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9" w:rsidRPr="00AE3F9B" w:rsidRDefault="00E51FB9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>
        <w:rPr>
          <w:rFonts w:ascii="Arial" w:hAnsi="Arial" w:cs="Arial"/>
          <w:b/>
          <w:bCs/>
          <w:color w:val="222222"/>
          <w:sz w:val="32"/>
          <w:szCs w:val="24"/>
        </w:rPr>
        <w:t>DSWD DROMIC Report #</w:t>
      </w:r>
      <w:r w:rsidR="00FA7E95">
        <w:rPr>
          <w:rFonts w:ascii="Arial" w:hAnsi="Arial" w:cs="Arial"/>
          <w:b/>
          <w:bCs/>
          <w:color w:val="222222"/>
          <w:sz w:val="32"/>
          <w:szCs w:val="24"/>
        </w:rPr>
        <w:t>7</w:t>
      </w:r>
    </w:p>
    <w:p w:rsidR="001C4359" w:rsidRPr="00AE3F9B" w:rsidRDefault="00256484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proofErr w:type="gramStart"/>
      <w:r w:rsidRPr="00AE3F9B">
        <w:rPr>
          <w:rFonts w:ascii="Arial" w:hAnsi="Arial" w:cs="Arial"/>
          <w:b/>
          <w:bCs/>
          <w:color w:val="222222"/>
          <w:sz w:val="32"/>
          <w:szCs w:val="24"/>
        </w:rPr>
        <w:t>o</w:t>
      </w:r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n</w:t>
      </w:r>
      <w:proofErr w:type="gramEnd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 xml:space="preserve"> the Armed Conflict in </w:t>
      </w:r>
      <w:proofErr w:type="spellStart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Patikul</w:t>
      </w:r>
      <w:proofErr w:type="spellEnd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, Sulu</w:t>
      </w:r>
    </w:p>
    <w:p w:rsidR="001C4359" w:rsidRPr="00AE3F9B" w:rsidRDefault="00FA7E95" w:rsidP="001C4359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As of 20</w:t>
      </w:r>
      <w:r w:rsidR="001C51F9">
        <w:rPr>
          <w:rFonts w:ascii="Arial" w:hAnsi="Arial" w:cs="Arial"/>
          <w:color w:val="222222"/>
          <w:sz w:val="24"/>
          <w:szCs w:val="24"/>
        </w:rPr>
        <w:t xml:space="preserve"> September 2016, 9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PM</w:t>
      </w:r>
    </w:p>
    <w:p w:rsidR="002C6E0B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A618F2" w:rsidRPr="00A618F2" w:rsidRDefault="00A618F2" w:rsidP="00A618F2">
      <w:pPr>
        <w:pStyle w:val="Heading1"/>
        <w:spacing w:before="0"/>
        <w:rPr>
          <w:b/>
        </w:rPr>
      </w:pPr>
      <w:r w:rsidRPr="00A618F2">
        <w:rPr>
          <w:rFonts w:ascii="Arial" w:hAnsi="Arial" w:cs="Arial"/>
          <w:b/>
          <w:color w:val="002060"/>
          <w:sz w:val="28"/>
          <w:szCs w:val="28"/>
        </w:rPr>
        <w:t>Highlights of the Report</w:t>
      </w:r>
    </w:p>
    <w:p w:rsidR="00A618F2" w:rsidRDefault="00A618F2" w:rsidP="00A618F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</w:rPr>
        <w:t>There are no significant S</w:t>
      </w:r>
      <w:r w:rsidR="003D7F8E">
        <w:rPr>
          <w:rFonts w:ascii="Arial" w:hAnsi="Arial" w:cs="Arial"/>
          <w:i/>
          <w:iCs/>
          <w:color w:val="222222"/>
        </w:rPr>
        <w:t>ituation Updates on this report except for Standby Funds and Stockpile as of 20 September 2016.</w:t>
      </w:r>
    </w:p>
    <w:p w:rsidR="00A618F2" w:rsidRPr="00A618F2" w:rsidRDefault="00A618F2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4"/>
          <w:szCs w:val="24"/>
        </w:rPr>
      </w:pPr>
    </w:p>
    <w:p w:rsidR="00A618F2" w:rsidRPr="00A618F2" w:rsidRDefault="00A618F2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4"/>
          <w:szCs w:val="24"/>
        </w:rPr>
      </w:pP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 xml:space="preserve">On-going military operations in Sulu Province particularly in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Patikul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 xml:space="preserve"> Municipality resulted to the evacuation of families from the area and nearby municipality.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 The Provincial Social Welfare and Development Office (</w:t>
      </w:r>
      <w:r w:rsidRPr="00AE3F9B">
        <w:rPr>
          <w:rFonts w:ascii="Arial" w:hAnsi="Arial" w:cs="Arial"/>
          <w:color w:val="222222"/>
          <w:sz w:val="24"/>
          <w:szCs w:val="24"/>
        </w:rPr>
        <w:t>PSWDO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>)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of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Sulu started assessing and interviewing affected families who fled to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their relatives and friends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in safer areas with one evacuation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center </w:t>
      </w:r>
      <w:r w:rsidRPr="00AE3F9B">
        <w:rPr>
          <w:rFonts w:ascii="Arial" w:hAnsi="Arial" w:cs="Arial"/>
          <w:color w:val="222222"/>
          <w:sz w:val="24"/>
          <w:szCs w:val="24"/>
        </w:rPr>
        <w:t>open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ed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in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Lati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h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Patikul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>. </w:t>
      </w:r>
      <w:r w:rsidR="003F6FAF" w:rsidRPr="00AE3F9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51F9" w:rsidRPr="00AE3F9B" w:rsidRDefault="001C51F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7A28D0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Affected</w:t>
      </w:r>
      <w:r w:rsidR="00334117">
        <w:rPr>
          <w:rFonts w:ascii="Arial" w:hAnsi="Arial" w:cs="Arial"/>
          <w:b/>
          <w:color w:val="002060"/>
          <w:sz w:val="28"/>
          <w:szCs w:val="24"/>
        </w:rPr>
        <w:t xml:space="preserve"> Families</w:t>
      </w:r>
    </w:p>
    <w:p w:rsidR="001C4359" w:rsidRPr="00AE3F9B" w:rsidRDefault="001C4359" w:rsidP="001C4359">
      <w:pPr>
        <w:rPr>
          <w:rFonts w:ascii="Arial" w:hAnsi="Arial" w:cs="Arial"/>
        </w:rPr>
      </w:pPr>
    </w:p>
    <w:p w:rsidR="003C18DB" w:rsidRPr="001C51F9" w:rsidRDefault="00AE3F9B" w:rsidP="003C417E">
      <w:pPr>
        <w:jc w:val="both"/>
        <w:rPr>
          <w:rFonts w:ascii="Arial" w:hAnsi="Arial" w:cs="Arial"/>
          <w:sz w:val="24"/>
          <w:szCs w:val="24"/>
        </w:rPr>
      </w:pPr>
      <w:r w:rsidRPr="001C51F9">
        <w:rPr>
          <w:rFonts w:ascii="Arial" w:hAnsi="Arial" w:cs="Arial"/>
          <w:sz w:val="24"/>
          <w:szCs w:val="24"/>
        </w:rPr>
        <w:t xml:space="preserve">A total of </w:t>
      </w:r>
      <w:r w:rsidR="00AB4A17" w:rsidRPr="001C51F9">
        <w:rPr>
          <w:rFonts w:ascii="Arial" w:hAnsi="Arial" w:cs="Arial"/>
          <w:b/>
          <w:sz w:val="24"/>
          <w:szCs w:val="24"/>
        </w:rPr>
        <w:t>4,</w:t>
      </w:r>
      <w:r w:rsidR="005A6B92" w:rsidRPr="001C51F9">
        <w:rPr>
          <w:rFonts w:ascii="Arial" w:hAnsi="Arial" w:cs="Arial"/>
          <w:b/>
          <w:sz w:val="24"/>
          <w:szCs w:val="24"/>
        </w:rPr>
        <w:t>546</w:t>
      </w:r>
      <w:r w:rsidR="00334117" w:rsidRPr="001C51F9">
        <w:rPr>
          <w:rFonts w:ascii="Arial" w:hAnsi="Arial" w:cs="Arial"/>
          <w:b/>
          <w:sz w:val="24"/>
          <w:szCs w:val="24"/>
        </w:rPr>
        <w:t xml:space="preserve"> </w:t>
      </w:r>
      <w:r w:rsidRPr="001C51F9">
        <w:rPr>
          <w:rFonts w:ascii="Arial" w:hAnsi="Arial" w:cs="Arial"/>
          <w:b/>
          <w:sz w:val="24"/>
          <w:szCs w:val="24"/>
        </w:rPr>
        <w:t xml:space="preserve">families or </w:t>
      </w:r>
      <w:r w:rsidR="00AB4A17" w:rsidRPr="001C51F9">
        <w:rPr>
          <w:rFonts w:ascii="Arial" w:hAnsi="Arial" w:cs="Arial"/>
          <w:b/>
          <w:sz w:val="24"/>
          <w:szCs w:val="24"/>
        </w:rPr>
        <w:t>23,</w:t>
      </w:r>
      <w:r w:rsidR="005A6B92" w:rsidRPr="001C51F9">
        <w:rPr>
          <w:rFonts w:ascii="Arial" w:hAnsi="Arial" w:cs="Arial"/>
          <w:b/>
          <w:sz w:val="24"/>
          <w:szCs w:val="24"/>
        </w:rPr>
        <w:t>920</w:t>
      </w:r>
      <w:r w:rsidR="00334117" w:rsidRPr="001C51F9">
        <w:rPr>
          <w:rFonts w:ascii="Arial" w:hAnsi="Arial" w:cs="Arial"/>
          <w:b/>
          <w:sz w:val="24"/>
          <w:szCs w:val="24"/>
        </w:rPr>
        <w:t xml:space="preserve"> </w:t>
      </w:r>
      <w:r w:rsidRPr="001C51F9">
        <w:rPr>
          <w:rFonts w:ascii="Arial" w:hAnsi="Arial" w:cs="Arial"/>
          <w:b/>
          <w:sz w:val="24"/>
          <w:szCs w:val="24"/>
        </w:rPr>
        <w:t>persons</w:t>
      </w:r>
      <w:r w:rsidRPr="001C51F9">
        <w:rPr>
          <w:rFonts w:ascii="Arial" w:hAnsi="Arial" w:cs="Arial"/>
          <w:sz w:val="24"/>
          <w:szCs w:val="24"/>
        </w:rPr>
        <w:t xml:space="preserve"> </w:t>
      </w:r>
      <w:r w:rsidR="007A28D0" w:rsidRPr="001C51F9">
        <w:rPr>
          <w:rFonts w:ascii="Arial" w:hAnsi="Arial" w:cs="Arial"/>
          <w:sz w:val="24"/>
          <w:szCs w:val="24"/>
        </w:rPr>
        <w:t xml:space="preserve">from </w:t>
      </w:r>
      <w:r w:rsidR="007A28D0" w:rsidRPr="001C51F9">
        <w:rPr>
          <w:rFonts w:ascii="Arial" w:hAnsi="Arial" w:cs="Arial"/>
          <w:b/>
          <w:sz w:val="24"/>
          <w:szCs w:val="24"/>
        </w:rPr>
        <w:t>44 barangays</w:t>
      </w:r>
      <w:r w:rsidR="007A28D0" w:rsidRPr="001C51F9">
        <w:rPr>
          <w:rFonts w:ascii="Arial" w:hAnsi="Arial" w:cs="Arial"/>
          <w:sz w:val="24"/>
          <w:szCs w:val="24"/>
        </w:rPr>
        <w:t xml:space="preserve"> </w:t>
      </w:r>
      <w:r w:rsidRPr="001C51F9">
        <w:rPr>
          <w:rFonts w:ascii="Arial" w:hAnsi="Arial" w:cs="Arial"/>
          <w:sz w:val="24"/>
          <w:szCs w:val="24"/>
        </w:rPr>
        <w:t xml:space="preserve">were affected </w:t>
      </w:r>
      <w:r w:rsidR="005A6B92" w:rsidRPr="001C51F9">
        <w:rPr>
          <w:rFonts w:ascii="Arial" w:hAnsi="Arial" w:cs="Arial"/>
          <w:sz w:val="24"/>
          <w:szCs w:val="24"/>
        </w:rPr>
        <w:t xml:space="preserve">and </w:t>
      </w:r>
      <w:r w:rsidR="005A6B92" w:rsidRPr="001C51F9">
        <w:rPr>
          <w:rFonts w:ascii="Arial Narrow" w:hAnsi="Arial Narrow" w:cs="Arial"/>
          <w:sz w:val="24"/>
          <w:szCs w:val="24"/>
        </w:rPr>
        <w:t>continuously</w:t>
      </w:r>
      <w:r w:rsidR="005A6B92" w:rsidRPr="001C51F9">
        <w:rPr>
          <w:rFonts w:ascii="Arial" w:hAnsi="Arial" w:cs="Arial"/>
          <w:sz w:val="24"/>
          <w:szCs w:val="24"/>
        </w:rPr>
        <w:t xml:space="preserve"> serving </w:t>
      </w:r>
      <w:r w:rsidRPr="001C51F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C51F9">
        <w:rPr>
          <w:rFonts w:ascii="Arial" w:hAnsi="Arial" w:cs="Arial"/>
          <w:sz w:val="24"/>
          <w:szCs w:val="24"/>
        </w:rPr>
        <w:t>Patikul</w:t>
      </w:r>
      <w:proofErr w:type="spellEnd"/>
      <w:r w:rsidR="007A28D0" w:rsidRPr="001C51F9">
        <w:rPr>
          <w:rFonts w:ascii="Arial" w:hAnsi="Arial" w:cs="Arial"/>
          <w:sz w:val="24"/>
          <w:szCs w:val="24"/>
        </w:rPr>
        <w:t>,</w:t>
      </w:r>
      <w:r w:rsidRPr="001C5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1F9">
        <w:rPr>
          <w:rFonts w:ascii="Arial" w:hAnsi="Arial" w:cs="Arial"/>
          <w:sz w:val="24"/>
          <w:szCs w:val="24"/>
        </w:rPr>
        <w:t>Maimbung</w:t>
      </w:r>
      <w:proofErr w:type="spellEnd"/>
      <w:r w:rsidRPr="001C51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28D0" w:rsidRPr="001C51F9">
        <w:rPr>
          <w:rFonts w:ascii="Arial" w:hAnsi="Arial" w:cs="Arial"/>
          <w:sz w:val="24"/>
          <w:szCs w:val="24"/>
        </w:rPr>
        <w:t>Indanan</w:t>
      </w:r>
      <w:proofErr w:type="spellEnd"/>
      <w:r w:rsidR="007A28D0" w:rsidRPr="001C51F9">
        <w:rPr>
          <w:rFonts w:ascii="Arial" w:hAnsi="Arial" w:cs="Arial"/>
          <w:sz w:val="24"/>
          <w:szCs w:val="24"/>
        </w:rPr>
        <w:t>,</w:t>
      </w:r>
      <w:r w:rsidR="00334117" w:rsidRPr="001C51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117" w:rsidRPr="001C51F9">
        <w:rPr>
          <w:rFonts w:ascii="Arial" w:hAnsi="Arial" w:cs="Arial"/>
          <w:sz w:val="24"/>
          <w:szCs w:val="24"/>
        </w:rPr>
        <w:t>Parang</w:t>
      </w:r>
      <w:proofErr w:type="spellEnd"/>
      <w:r w:rsidR="00334117" w:rsidRPr="001C51F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34117" w:rsidRPr="001C51F9">
        <w:rPr>
          <w:rFonts w:ascii="Arial" w:hAnsi="Arial" w:cs="Arial"/>
          <w:sz w:val="24"/>
          <w:szCs w:val="24"/>
        </w:rPr>
        <w:t>Panamao</w:t>
      </w:r>
      <w:proofErr w:type="spellEnd"/>
      <w:r w:rsidR="00334117" w:rsidRPr="001C51F9">
        <w:rPr>
          <w:rFonts w:ascii="Arial" w:hAnsi="Arial" w:cs="Arial"/>
          <w:sz w:val="24"/>
          <w:szCs w:val="24"/>
        </w:rPr>
        <w:t xml:space="preserve"> in </w:t>
      </w:r>
      <w:r w:rsidRPr="001C51F9">
        <w:rPr>
          <w:rFonts w:ascii="Arial" w:hAnsi="Arial" w:cs="Arial"/>
          <w:sz w:val="24"/>
          <w:szCs w:val="24"/>
        </w:rPr>
        <w:t>Sulu.</w:t>
      </w:r>
      <w:r w:rsidR="007F59F6" w:rsidRPr="001C51F9">
        <w:rPr>
          <w:rFonts w:ascii="Arial" w:hAnsi="Arial" w:cs="Arial"/>
          <w:sz w:val="24"/>
          <w:szCs w:val="24"/>
        </w:rPr>
        <w:t xml:space="preserve"> </w:t>
      </w:r>
    </w:p>
    <w:p w:rsidR="003F6FAF" w:rsidRDefault="003F6FAF" w:rsidP="003C41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77"/>
        <w:gridCol w:w="1564"/>
        <w:gridCol w:w="1523"/>
        <w:gridCol w:w="1692"/>
        <w:gridCol w:w="1564"/>
        <w:gridCol w:w="1607"/>
      </w:tblGrid>
      <w:tr w:rsidR="001C51F9" w:rsidRPr="001C51F9" w:rsidTr="001C51F9">
        <w:trPr>
          <w:trHeight w:val="20"/>
          <w:jc w:val="center"/>
        </w:trPr>
        <w:tc>
          <w:tcPr>
            <w:tcW w:w="9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0EFA" w:rsidRPr="001C51F9" w:rsidRDefault="00E30EFA" w:rsidP="00FD72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</w:p>
        </w:tc>
        <w:tc>
          <w:tcPr>
            <w:tcW w:w="24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AFFECTED</w:t>
            </w:r>
          </w:p>
        </w:tc>
        <w:tc>
          <w:tcPr>
            <w:tcW w:w="163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NO. OF SERVED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EFA" w:rsidRPr="001C51F9" w:rsidRDefault="00E30EFA" w:rsidP="00AB4A1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BARANGAYS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1C51F9" w:rsidRDefault="00E30EFA" w:rsidP="001619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1C51F9" w:rsidRDefault="00E30EFA" w:rsidP="001619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44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4,546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23,920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4,546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23,920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both"/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</w:rPr>
              <w:t>Patikul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1,224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5,478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1,224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5,478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both"/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</w:rPr>
              <w:t>Maimbung</w:t>
            </w:r>
            <w:proofErr w:type="spellEnd"/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1,321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6,099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1,321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6,099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99" w:rsidRPr="001C51F9" w:rsidRDefault="00417E99" w:rsidP="00417E99">
            <w:pPr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  <w:lang w:val="en-PH"/>
              </w:rPr>
              <w:t>Indanan</w:t>
            </w:r>
            <w:proofErr w:type="spellEnd"/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591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2595</w:t>
            </w:r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591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2595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1C51F9" w:rsidRDefault="00E30EFA" w:rsidP="00AB4A17">
            <w:pPr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  <w:lang w:val="en-PH"/>
              </w:rPr>
              <w:t>Parang</w:t>
            </w:r>
            <w:proofErr w:type="spellEnd"/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13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1381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9574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1381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9574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  <w:lang w:val="en-PH"/>
              </w:rPr>
              <w:t>Panamao</w:t>
            </w:r>
            <w:proofErr w:type="spellEnd"/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29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174</w:t>
            </w:r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29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174</w:t>
            </w:r>
          </w:p>
        </w:tc>
      </w:tr>
    </w:tbl>
    <w:p w:rsidR="00A618F2" w:rsidRDefault="00A618F2" w:rsidP="00965648">
      <w:pPr>
        <w:shd w:val="clear" w:color="auto" w:fill="FFFFFF"/>
        <w:jc w:val="right"/>
        <w:rPr>
          <w:rFonts w:ascii="Arial" w:hAnsi="Arial" w:cs="Arial"/>
          <w:i/>
          <w:iCs/>
          <w:color w:val="002060"/>
          <w:sz w:val="16"/>
          <w:szCs w:val="24"/>
        </w:rPr>
      </w:pPr>
      <w:bookmarkStart w:id="0" w:name="m_4507449806178404382__Number_of_Affecte"/>
      <w:bookmarkEnd w:id="0"/>
    </w:p>
    <w:p w:rsidR="000C390C" w:rsidRDefault="001C51F9" w:rsidP="00965648">
      <w:pPr>
        <w:shd w:val="clear" w:color="auto" w:fill="FFFFFF"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hAnsi="Arial" w:cs="Arial"/>
          <w:i/>
          <w:iCs/>
          <w:color w:val="002060"/>
          <w:sz w:val="16"/>
          <w:szCs w:val="24"/>
        </w:rPr>
        <w:t>Source: DSWD-FO IX</w:t>
      </w:r>
    </w:p>
    <w:p w:rsidR="001C51F9" w:rsidRDefault="001C51F9" w:rsidP="006C6C71">
      <w:pPr>
        <w:rPr>
          <w:rFonts w:ascii="Arial" w:hAnsi="Arial" w:cs="Arial"/>
          <w:b/>
          <w:color w:val="002060"/>
          <w:sz w:val="24"/>
          <w:szCs w:val="24"/>
        </w:rPr>
      </w:pPr>
    </w:p>
    <w:p w:rsidR="001C51F9" w:rsidRPr="001C51F9" w:rsidRDefault="001C51F9" w:rsidP="006C6C71">
      <w:pPr>
        <w:rPr>
          <w:rFonts w:ascii="Arial" w:hAnsi="Arial" w:cs="Arial"/>
          <w:b/>
          <w:color w:val="002060"/>
          <w:sz w:val="24"/>
          <w:szCs w:val="24"/>
        </w:rPr>
      </w:pPr>
    </w:p>
    <w:p w:rsidR="001C4359" w:rsidRPr="006C6C71" w:rsidRDefault="001C4359" w:rsidP="006C6C71">
      <w:pPr>
        <w:rPr>
          <w:rFonts w:ascii="Arial" w:eastAsiaTheme="majorEastAsia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:rsidR="00D00C62" w:rsidRPr="00AE3F9B" w:rsidRDefault="00D00C62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The following are the situations in areas affected by the armed conflict based on the update</w:t>
      </w:r>
      <w:r w:rsidRPr="00AE3F9B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E3F9B">
        <w:rPr>
          <w:rFonts w:ascii="Arial" w:hAnsi="Arial" w:cs="Arial"/>
          <w:color w:val="222222"/>
          <w:sz w:val="24"/>
          <w:szCs w:val="24"/>
        </w:rPr>
        <w:t>reports from DSWD-FO IX:</w:t>
      </w:r>
    </w:p>
    <w:p w:rsidR="003C417E" w:rsidRPr="00AE3F9B" w:rsidRDefault="003C417E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959"/>
      </w:tblGrid>
      <w:tr w:rsidR="001C4359" w:rsidRPr="00AE3F9B" w:rsidTr="00965648">
        <w:trPr>
          <w:tblHeader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3F6FAF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DATE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lang w:val="en-US"/>
              </w:rPr>
              <w:t>SITUATION / ACTION(S) TAKEN</w:t>
            </w:r>
          </w:p>
        </w:tc>
      </w:tr>
      <w:tr w:rsidR="001C4359" w:rsidRPr="00AE3F9B" w:rsidTr="00A618F2">
        <w:trPr>
          <w:trHeight w:val="745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734278" w:rsidRDefault="00EC440D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F6FAF" w:rsidRPr="00734278">
              <w:rPr>
                <w:rFonts w:ascii="Arial" w:hAnsi="Arial" w:cs="Arial"/>
              </w:rPr>
              <w:t xml:space="preserve"> September  2016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0D" w:rsidRDefault="00EC440D" w:rsidP="00E30EF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DSWD-FO IX </w:t>
            </w:r>
            <w:r w:rsidR="005C4F1B">
              <w:rPr>
                <w:rFonts w:ascii="Arial" w:hAnsi="Arial" w:cs="Arial"/>
              </w:rPr>
              <w:t>requested additional standby funds to purchase additional sacks of rice to complete the 30 thousand FFPs stockpile requirement.</w:t>
            </w:r>
          </w:p>
          <w:p w:rsidR="005C4F1B" w:rsidRPr="001C51F9" w:rsidRDefault="005C4F1B" w:rsidP="001C51F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DSWD-FO IX initially provided 5,000 FFPs amounting to 1.8M as augmentation support to the Province of Sulu.</w:t>
            </w:r>
          </w:p>
          <w:p w:rsidR="00386A30" w:rsidRPr="00E30EFA" w:rsidRDefault="0077261C" w:rsidP="00E30EF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 w:rsidRPr="00734278">
              <w:rPr>
                <w:rFonts w:ascii="Arial" w:hAnsi="Arial" w:cs="Arial"/>
              </w:rPr>
              <w:t xml:space="preserve">DSWD-FO IX is continuously monitoring and coordinating with the PSWDO Sulu </w:t>
            </w:r>
            <w:r w:rsidR="00EC440D">
              <w:rPr>
                <w:rFonts w:ascii="Arial" w:hAnsi="Arial" w:cs="Arial"/>
              </w:rPr>
              <w:t xml:space="preserve">and MSWDO of the affected municipalities </w:t>
            </w:r>
            <w:r w:rsidRPr="00734278">
              <w:rPr>
                <w:rFonts w:ascii="Arial" w:hAnsi="Arial" w:cs="Arial"/>
              </w:rPr>
              <w:t xml:space="preserve">for updates and request for </w:t>
            </w:r>
            <w:r w:rsidR="00EC440D">
              <w:rPr>
                <w:rFonts w:ascii="Arial" w:hAnsi="Arial" w:cs="Arial"/>
              </w:rPr>
              <w:t>additional augmentation support needed.</w:t>
            </w:r>
          </w:p>
        </w:tc>
      </w:tr>
    </w:tbl>
    <w:p w:rsidR="00A618F2" w:rsidRDefault="00A618F2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:rsidR="003C417E" w:rsidRPr="00E2319B" w:rsidRDefault="003C417E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</w:p>
    <w:p w:rsidR="00A618F2" w:rsidRDefault="00A618F2" w:rsidP="001C51F9">
      <w:pPr>
        <w:shd w:val="clear" w:color="auto" w:fill="FFFFFF"/>
        <w:rPr>
          <w:rFonts w:ascii="Arial" w:hAnsi="Arial" w:cs="Arial"/>
          <w:b/>
          <w:color w:val="002060"/>
          <w:sz w:val="24"/>
          <w:szCs w:val="24"/>
        </w:rPr>
      </w:pPr>
    </w:p>
    <w:p w:rsidR="00A618F2" w:rsidRPr="00A618F2" w:rsidRDefault="00A618F2" w:rsidP="001C51F9">
      <w:pPr>
        <w:shd w:val="clear" w:color="auto" w:fill="FFFFFF"/>
        <w:rPr>
          <w:rFonts w:ascii="Arial" w:hAnsi="Arial" w:cs="Arial"/>
          <w:b/>
          <w:color w:val="002060"/>
          <w:sz w:val="24"/>
          <w:szCs w:val="24"/>
        </w:rPr>
      </w:pPr>
    </w:p>
    <w:p w:rsidR="001C4359" w:rsidRPr="001C51F9" w:rsidRDefault="001C4359" w:rsidP="001C51F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Status of Stockpile and Standby Funds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4359" w:rsidRDefault="002C7BB0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of </w:t>
      </w:r>
      <w:r w:rsidR="003D7F8E">
        <w:rPr>
          <w:rFonts w:ascii="Arial" w:hAnsi="Arial" w:cs="Arial"/>
          <w:b/>
          <w:color w:val="222222"/>
          <w:sz w:val="24"/>
          <w:szCs w:val="24"/>
        </w:rPr>
        <w:t>20</w:t>
      </w:r>
      <w:r w:rsidR="001C4359" w:rsidRPr="00681F81">
        <w:rPr>
          <w:rFonts w:ascii="Arial" w:hAnsi="Arial" w:cs="Arial"/>
          <w:b/>
          <w:color w:val="222222"/>
          <w:sz w:val="24"/>
          <w:szCs w:val="24"/>
        </w:rPr>
        <w:t xml:space="preserve"> September 2016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 xml:space="preserve">, the available level of stockpile and standby funds at </w:t>
      </w:r>
      <w:r w:rsidR="003C417E">
        <w:rPr>
          <w:rFonts w:ascii="Arial" w:hAnsi="Arial" w:cs="Arial"/>
          <w:color w:val="222222"/>
          <w:sz w:val="24"/>
          <w:szCs w:val="24"/>
        </w:rPr>
        <w:t>DSWD-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FO IX, National Resource Operations Center (NROC) and Central Office (CO) are as follows:</w:t>
      </w:r>
    </w:p>
    <w:p w:rsidR="00A618F2" w:rsidRDefault="00A618F2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8"/>
        <w:gridCol w:w="1243"/>
        <w:gridCol w:w="1757"/>
        <w:gridCol w:w="1161"/>
        <w:gridCol w:w="1161"/>
        <w:gridCol w:w="1161"/>
        <w:gridCol w:w="1243"/>
        <w:gridCol w:w="1243"/>
      </w:tblGrid>
      <w:tr w:rsidR="003D7F8E" w:rsidRPr="003D7F8E" w:rsidTr="003D7F8E">
        <w:trPr>
          <w:trHeight w:val="345"/>
        </w:trPr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bookmarkStart w:id="1" w:name="_GoBack"/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FIELD OFFICE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STANDBY FUNDS</w:t>
            </w:r>
          </w:p>
        </w:tc>
        <w:tc>
          <w:tcPr>
            <w:tcW w:w="357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 xml:space="preserve"> STOCKPILE 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TOTAL STANDBY FUNDS AND STOCKPILE</w:t>
            </w:r>
          </w:p>
        </w:tc>
      </w:tr>
      <w:tr w:rsidR="003D7F8E" w:rsidRPr="003D7F8E" w:rsidTr="003D7F8E">
        <w:trPr>
          <w:trHeight w:val="315"/>
        </w:trPr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2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 xml:space="preserve"> Family Food Packs 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Food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Non-Food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Sub-Total</w:t>
            </w: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</w:p>
        </w:tc>
      </w:tr>
      <w:tr w:rsidR="003D7F8E" w:rsidRPr="003D7F8E" w:rsidTr="003D7F8E">
        <w:trPr>
          <w:trHeight w:val="555"/>
        </w:trPr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Quantity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Total Cost</w:t>
            </w: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 xml:space="preserve"> (Food and NFIs)</w:t>
            </w: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</w:p>
        </w:tc>
      </w:tr>
      <w:tr w:rsidR="003D7F8E" w:rsidRPr="003D7F8E" w:rsidTr="003D7F8E">
        <w:trPr>
          <w:trHeight w:val="31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7F8E" w:rsidRPr="003D7F8E" w:rsidRDefault="003D7F8E" w:rsidP="003D7F8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TOTAL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n-PH" w:eastAsia="en-PH"/>
              </w:rPr>
              <w:t>759,485,168.54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120,982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47,790,936.00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65,505,459.59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89,098,095.28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PH" w:eastAsia="en-PH"/>
              </w:rPr>
              <w:t>154,603,554.87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n-PH" w:eastAsia="en-PH"/>
              </w:rPr>
              <w:t>961,879,659.41</w:t>
            </w:r>
          </w:p>
        </w:tc>
      </w:tr>
      <w:tr w:rsidR="003D7F8E" w:rsidRPr="003D7F8E" w:rsidTr="003D7F8E">
        <w:trPr>
          <w:trHeight w:val="31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PH" w:eastAsia="en-PH"/>
              </w:rPr>
              <w:t>CO*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PH" w:eastAsia="en-PH"/>
              </w:rPr>
              <w:t>757,906,716.35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PH" w:eastAsia="en-PH"/>
              </w:rPr>
              <w:t>757,906,716.35</w:t>
            </w:r>
          </w:p>
        </w:tc>
      </w:tr>
      <w:tr w:rsidR="003D7F8E" w:rsidRPr="003D7F8E" w:rsidTr="003D7F8E">
        <w:trPr>
          <w:trHeight w:val="31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NROC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val="en-PH" w:eastAsia="en-PH"/>
              </w:rPr>
              <w:t>-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  <w:t>102,800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  <w:t>41,245,416.00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  <w:t>65,181,179.59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  <w:t>88,133,555.28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2E74B5"/>
                <w:sz w:val="18"/>
                <w:szCs w:val="18"/>
                <w:lang w:val="en-PH" w:eastAsia="en-PH"/>
              </w:rPr>
              <w:t>153,314,734.87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194,560,150.87</w:t>
            </w:r>
          </w:p>
        </w:tc>
      </w:tr>
      <w:tr w:rsidR="003D7F8E" w:rsidRPr="003D7F8E" w:rsidTr="003D7F8E">
        <w:trPr>
          <w:trHeight w:val="31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IX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1,578,452.19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18,182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6,545,520.00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324,280.00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964,540.00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1,288,820.00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F8E" w:rsidRPr="003D7F8E" w:rsidRDefault="003D7F8E" w:rsidP="003D7F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</w:pPr>
            <w:r w:rsidRPr="003D7F8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PH" w:eastAsia="en-PH"/>
              </w:rPr>
              <w:t>9,412,792.19</w:t>
            </w:r>
          </w:p>
        </w:tc>
      </w:tr>
      <w:bookmarkEnd w:id="1"/>
    </w:tbl>
    <w:p w:rsidR="003D7F8E" w:rsidRDefault="003D7F8E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087259" w:rsidRPr="00087259" w:rsidRDefault="00087259" w:rsidP="003C417E">
      <w:pPr>
        <w:shd w:val="clear" w:color="auto" w:fill="FFFFFF"/>
        <w:jc w:val="both"/>
        <w:rPr>
          <w:rFonts w:ascii="Arial" w:hAnsi="Arial" w:cs="Arial"/>
          <w:color w:val="222222"/>
          <w:sz w:val="8"/>
          <w:szCs w:val="24"/>
        </w:rPr>
      </w:pPr>
    </w:p>
    <w:p w:rsidR="001C4359" w:rsidRPr="00EF730D" w:rsidRDefault="001C4359" w:rsidP="00EF73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</w:rPr>
      </w:pPr>
      <w:r w:rsidRPr="00AE3F9B">
        <w:rPr>
          <w:rFonts w:ascii="Arial" w:hAnsi="Arial" w:cs="Arial"/>
          <w:i/>
          <w:iCs/>
          <w:color w:val="222222"/>
          <w:sz w:val="16"/>
          <w:lang w:val="en-US"/>
        </w:rPr>
        <w:t xml:space="preserve">*Available Quick Response Fund (QRF) </w:t>
      </w:r>
      <w:r w:rsidR="001C51F9">
        <w:rPr>
          <w:rFonts w:ascii="Arial" w:hAnsi="Arial" w:cs="Arial"/>
          <w:i/>
          <w:iCs/>
          <w:color w:val="222222"/>
          <w:sz w:val="16"/>
          <w:lang w:val="en-US"/>
        </w:rPr>
        <w:t>as of 18 September 2016</w:t>
      </w:r>
    </w:p>
    <w:p w:rsidR="003C417E" w:rsidRPr="00E2319B" w:rsidRDefault="00087259" w:rsidP="00087259">
      <w:pPr>
        <w:ind w:left="720" w:firstLine="720"/>
        <w:jc w:val="right"/>
        <w:rPr>
          <w:rFonts w:ascii="Arial" w:hAnsi="Arial" w:cs="Arial"/>
          <w:i/>
          <w:color w:val="002060"/>
          <w:sz w:val="16"/>
          <w:szCs w:val="24"/>
        </w:rPr>
      </w:pPr>
      <w:r>
        <w:rPr>
          <w:rFonts w:ascii="Arial" w:hAnsi="Arial" w:cs="Arial"/>
          <w:i/>
          <w:color w:val="002060"/>
          <w:sz w:val="16"/>
          <w:szCs w:val="24"/>
        </w:rPr>
        <w:t xml:space="preserve">   </w:t>
      </w:r>
      <w:r w:rsidR="003C417E"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  <w:r w:rsidR="003C417E">
        <w:rPr>
          <w:rFonts w:ascii="Arial" w:hAnsi="Arial" w:cs="Arial"/>
          <w:i/>
          <w:color w:val="002060"/>
          <w:sz w:val="16"/>
          <w:szCs w:val="24"/>
        </w:rPr>
        <w:t>, CO, and NROC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4167D" w:rsidRPr="00AE3F9B" w:rsidRDefault="00F4167D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(SGD)</w:t>
      </w:r>
    </w:p>
    <w:p w:rsidR="001C4359" w:rsidRPr="00AE3F9B" w:rsidRDefault="001C51F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lang w:val="en-US"/>
        </w:rPr>
        <w:t>MARC LEO L. BUTAC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Releasing Officer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 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000000"/>
          <w:lang w:val="en-US"/>
        </w:rPr>
        <w:t>---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</w:rPr>
      </w:pP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The Disaster Response Operations Monitoring and Information Center (D</w:t>
      </w:r>
      <w:r w:rsidR="00EF730D">
        <w:rPr>
          <w:rFonts w:ascii="Arial" w:hAnsi="Arial" w:cs="Arial"/>
          <w:i/>
          <w:iCs/>
          <w:color w:val="000000"/>
          <w:sz w:val="20"/>
          <w:lang w:val="en-US"/>
        </w:rPr>
        <w:t>ROMIC) of the</w:t>
      </w:r>
      <w:r w:rsidR="003D7F8E">
        <w:rPr>
          <w:rFonts w:ascii="Arial" w:hAnsi="Arial" w:cs="Arial"/>
          <w:i/>
          <w:iCs/>
          <w:color w:val="000000"/>
          <w:sz w:val="20"/>
          <w:lang w:val="en-US"/>
        </w:rPr>
        <w:t xml:space="preserve"> DSWD continues </w:t>
      </w:r>
      <w:proofErr w:type="gramStart"/>
      <w:r w:rsidR="003D7F8E">
        <w:rPr>
          <w:rFonts w:ascii="Arial" w:hAnsi="Arial" w:cs="Arial"/>
          <w:i/>
          <w:iCs/>
          <w:color w:val="000000"/>
          <w:sz w:val="20"/>
          <w:lang w:val="en-US"/>
        </w:rPr>
        <w:t xml:space="preserve">to </w:t>
      </w: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closely coordinate</w:t>
      </w:r>
      <w:proofErr w:type="gramEnd"/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 xml:space="preserve"> with DSWD-FO IX for significant report on assistance and relief efforts.</w:t>
      </w:r>
    </w:p>
    <w:p w:rsidR="006406E4" w:rsidRPr="00AE3F9B" w:rsidRDefault="006406E4" w:rsidP="001C4359">
      <w:pPr>
        <w:rPr>
          <w:rFonts w:ascii="Arial" w:hAnsi="Arial" w:cs="Arial"/>
        </w:rPr>
      </w:pPr>
    </w:p>
    <w:sectPr w:rsidR="006406E4" w:rsidRPr="00AE3F9B" w:rsidSect="001E3C93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B5" w:rsidRDefault="008D68B5" w:rsidP="00E14EDF">
      <w:r>
        <w:separator/>
      </w:r>
    </w:p>
  </w:endnote>
  <w:endnote w:type="continuationSeparator" w:id="0">
    <w:p w:rsidR="008D68B5" w:rsidRDefault="008D68B5" w:rsidP="00E1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2756A0" w:rsidRDefault="002756A0" w:rsidP="00F4167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DSWD DROMIC </w:t>
    </w:r>
    <w:r w:rsidR="00F4167D">
      <w:rPr>
        <w:sz w:val="16"/>
        <w:szCs w:val="16"/>
      </w:rPr>
      <w:t>Report</w:t>
    </w:r>
    <w:r w:rsidR="001C51F9">
      <w:rPr>
        <w:sz w:val="16"/>
        <w:szCs w:val="16"/>
      </w:rPr>
      <w:t xml:space="preserve"> </w:t>
    </w:r>
    <w:r w:rsidR="0077261C">
      <w:rPr>
        <w:sz w:val="16"/>
        <w:szCs w:val="16"/>
      </w:rPr>
      <w:t>#</w:t>
    </w:r>
    <w:r w:rsidR="001C51F9">
      <w:rPr>
        <w:sz w:val="16"/>
        <w:szCs w:val="16"/>
      </w:rPr>
      <w:t>6</w:t>
    </w:r>
    <w:r w:rsidR="00F4167D">
      <w:rPr>
        <w:sz w:val="16"/>
        <w:szCs w:val="16"/>
      </w:rPr>
      <w:t xml:space="preserve"> on the Armed C</w:t>
    </w:r>
    <w:r w:rsidR="00491537">
      <w:rPr>
        <w:sz w:val="16"/>
        <w:szCs w:val="16"/>
      </w:rPr>
      <w:t>o</w:t>
    </w:r>
    <w:r w:rsidR="001C51F9">
      <w:rPr>
        <w:sz w:val="16"/>
        <w:szCs w:val="16"/>
      </w:rPr>
      <w:t xml:space="preserve">nflict in </w:t>
    </w:r>
    <w:proofErr w:type="spellStart"/>
    <w:r w:rsidR="001C51F9">
      <w:rPr>
        <w:sz w:val="16"/>
        <w:szCs w:val="16"/>
      </w:rPr>
      <w:t>Patikul</w:t>
    </w:r>
    <w:proofErr w:type="spellEnd"/>
    <w:r w:rsidR="001C51F9">
      <w:rPr>
        <w:sz w:val="16"/>
        <w:szCs w:val="16"/>
      </w:rPr>
      <w:t>, Sulu as of 19</w:t>
    </w:r>
    <w:r w:rsidR="00F4167D">
      <w:rPr>
        <w:sz w:val="16"/>
        <w:szCs w:val="16"/>
      </w:rPr>
      <w:t xml:space="preserve"> </w:t>
    </w:r>
    <w:r>
      <w:rPr>
        <w:sz w:val="16"/>
        <w:szCs w:val="16"/>
      </w:rPr>
      <w:t xml:space="preserve">September 2016, </w:t>
    </w:r>
    <w:r w:rsidR="001C51F9">
      <w:rPr>
        <w:sz w:val="16"/>
        <w:szCs w:val="16"/>
      </w:rPr>
      <w:t>9</w:t>
    </w:r>
    <w:r w:rsidRPr="00551447">
      <w:rPr>
        <w:sz w:val="16"/>
        <w:szCs w:val="16"/>
      </w:rPr>
      <w:t xml:space="preserve">PM </w:t>
    </w:r>
    <w:sdt>
      <w:sdtPr>
        <w:rPr>
          <w:sz w:val="16"/>
          <w:szCs w:val="16"/>
        </w:rPr>
        <w:id w:val="-1205398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1447">
          <w:rPr>
            <w:sz w:val="16"/>
            <w:szCs w:val="16"/>
          </w:rPr>
          <w:t xml:space="preserve">| </w:t>
        </w:r>
        <w:r w:rsidRPr="00551447">
          <w:rPr>
            <w:sz w:val="16"/>
            <w:szCs w:val="16"/>
          </w:rPr>
          <w:fldChar w:fldCharType="begin"/>
        </w:r>
        <w:r w:rsidRPr="00551447">
          <w:rPr>
            <w:sz w:val="16"/>
            <w:szCs w:val="16"/>
          </w:rPr>
          <w:instrText xml:space="preserve"> PAGE   \* MERGEFORMAT </w:instrText>
        </w:r>
        <w:r w:rsidRPr="00551447">
          <w:rPr>
            <w:sz w:val="16"/>
            <w:szCs w:val="16"/>
          </w:rPr>
          <w:fldChar w:fldCharType="separate"/>
        </w:r>
        <w:r w:rsidR="00A020DB">
          <w:rPr>
            <w:noProof/>
            <w:sz w:val="16"/>
            <w:szCs w:val="16"/>
          </w:rPr>
          <w:t>1</w:t>
        </w:r>
        <w:r w:rsidRPr="00551447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B5" w:rsidRDefault="008D68B5" w:rsidP="00E14EDF">
      <w:r>
        <w:separator/>
      </w:r>
    </w:p>
  </w:footnote>
  <w:footnote w:type="continuationSeparator" w:id="0">
    <w:p w:rsidR="008D68B5" w:rsidRDefault="008D68B5" w:rsidP="00E1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32258C" w:rsidRDefault="002756A0" w:rsidP="000A75BF">
    <w:pPr>
      <w:shd w:val="clear" w:color="auto" w:fill="FFFFFF"/>
      <w:jc w:val="center"/>
      <w:rPr>
        <w:rFonts w:ascii="Arial" w:eastAsia="Times New Roman" w:hAnsi="Arial" w:cs="Arial"/>
        <w:b/>
        <w:sz w:val="24"/>
        <w:szCs w:val="24"/>
        <w:u w:val="single"/>
        <w:lang w:val="en-PH" w:eastAsia="en-PH"/>
      </w:rPr>
    </w:pPr>
    <w:r w:rsidRPr="0032258C">
      <w:rPr>
        <w:rFonts w:ascii="Arial" w:eastAsia="Times New Roman" w:hAnsi="Arial" w:cs="Arial"/>
        <w:b/>
        <w:noProof/>
        <w:sz w:val="24"/>
        <w:szCs w:val="24"/>
        <w:lang w:val="en-PH" w:eastAsia="en-PH"/>
      </w:rPr>
      <w:drawing>
        <wp:inline distT="0" distB="0" distL="0" distR="0">
          <wp:extent cx="638175" cy="476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A0" w:rsidRDefault="002756A0" w:rsidP="003858CF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Republic of the Philippines</w:t>
    </w:r>
  </w:p>
  <w:p w:rsidR="002756A0" w:rsidRDefault="002756A0" w:rsidP="00A01D57">
    <w:pPr>
      <w:shd w:val="clear" w:color="auto" w:fill="FFFFFF"/>
      <w:spacing w:before="60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Department of Social Welfare and Development</w:t>
    </w:r>
  </w:p>
  <w:p w:rsidR="002756A0" w:rsidRDefault="002756A0" w:rsidP="003A3101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</w:p>
  <w:p w:rsidR="002756A0" w:rsidRPr="003A3101" w:rsidRDefault="002756A0" w:rsidP="004D19D1">
    <w:pPr>
      <w:shd w:val="clear" w:color="auto" w:fill="FFFFFF"/>
      <w:rPr>
        <w:rFonts w:ascii="Arial" w:eastAsia="Times New Roman" w:hAnsi="Arial" w:cs="Arial"/>
        <w:lang w:val="en-PH" w:eastAsia="en-P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7CD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4AAC"/>
    <w:multiLevelType w:val="hybridMultilevel"/>
    <w:tmpl w:val="78C0F120"/>
    <w:lvl w:ilvl="0" w:tplc="2B76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62D"/>
    <w:multiLevelType w:val="hybridMultilevel"/>
    <w:tmpl w:val="1BFCD608"/>
    <w:lvl w:ilvl="0" w:tplc="E0E2EF9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232F"/>
    <w:multiLevelType w:val="hybridMultilevel"/>
    <w:tmpl w:val="F88467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1A2"/>
    <w:multiLevelType w:val="hybridMultilevel"/>
    <w:tmpl w:val="5C5A701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30D30"/>
    <w:multiLevelType w:val="hybridMultilevel"/>
    <w:tmpl w:val="528E91D0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16E335C6"/>
    <w:multiLevelType w:val="hybridMultilevel"/>
    <w:tmpl w:val="5C30FE4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418"/>
    <w:multiLevelType w:val="hybridMultilevel"/>
    <w:tmpl w:val="AEDE187E"/>
    <w:lvl w:ilvl="0" w:tplc="6FD81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08E1"/>
    <w:multiLevelType w:val="hybridMultilevel"/>
    <w:tmpl w:val="AFE0BF8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C222B"/>
    <w:multiLevelType w:val="hybridMultilevel"/>
    <w:tmpl w:val="2716E3F4"/>
    <w:lvl w:ilvl="0" w:tplc="4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2B9A7C05"/>
    <w:multiLevelType w:val="hybridMultilevel"/>
    <w:tmpl w:val="1F3C9BB6"/>
    <w:lvl w:ilvl="0" w:tplc="97A8AA8A">
      <w:numFmt w:val="bullet"/>
      <w:lvlText w:val="-"/>
      <w:lvlJc w:val="left"/>
      <w:pPr>
        <w:ind w:left="1189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2F5F0B88"/>
    <w:multiLevelType w:val="hybridMultilevel"/>
    <w:tmpl w:val="351498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739"/>
    <w:multiLevelType w:val="hybridMultilevel"/>
    <w:tmpl w:val="21C037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473ED"/>
    <w:multiLevelType w:val="hybridMultilevel"/>
    <w:tmpl w:val="4B7412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0134"/>
    <w:multiLevelType w:val="hybridMultilevel"/>
    <w:tmpl w:val="CE88F14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394CEF"/>
    <w:multiLevelType w:val="multilevel"/>
    <w:tmpl w:val="6994D0A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6" w15:restartNumberingAfterBreak="0">
    <w:nsid w:val="380E263D"/>
    <w:multiLevelType w:val="hybridMultilevel"/>
    <w:tmpl w:val="7068B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5606"/>
    <w:multiLevelType w:val="hybridMultilevel"/>
    <w:tmpl w:val="DC9CD8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57D9"/>
    <w:multiLevelType w:val="hybridMultilevel"/>
    <w:tmpl w:val="A696758E"/>
    <w:lvl w:ilvl="0" w:tplc="4D5876A8">
      <w:numFmt w:val="bullet"/>
      <w:lvlText w:val="-"/>
      <w:lvlJc w:val="left"/>
      <w:pPr>
        <w:ind w:left="1127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 w15:restartNumberingAfterBreak="0">
    <w:nsid w:val="443D25B8"/>
    <w:multiLevelType w:val="hybridMultilevel"/>
    <w:tmpl w:val="69229B80"/>
    <w:lvl w:ilvl="0" w:tplc="B46AE6F8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3" w:hanging="360"/>
      </w:pPr>
    </w:lvl>
    <w:lvl w:ilvl="2" w:tplc="3409001B" w:tentative="1">
      <w:start w:val="1"/>
      <w:numFmt w:val="lowerRoman"/>
      <w:lvlText w:val="%3."/>
      <w:lvlJc w:val="right"/>
      <w:pPr>
        <w:ind w:left="2203" w:hanging="180"/>
      </w:pPr>
    </w:lvl>
    <w:lvl w:ilvl="3" w:tplc="3409000F" w:tentative="1">
      <w:start w:val="1"/>
      <w:numFmt w:val="decimal"/>
      <w:lvlText w:val="%4."/>
      <w:lvlJc w:val="left"/>
      <w:pPr>
        <w:ind w:left="2923" w:hanging="360"/>
      </w:pPr>
    </w:lvl>
    <w:lvl w:ilvl="4" w:tplc="34090019" w:tentative="1">
      <w:start w:val="1"/>
      <w:numFmt w:val="lowerLetter"/>
      <w:lvlText w:val="%5."/>
      <w:lvlJc w:val="left"/>
      <w:pPr>
        <w:ind w:left="3643" w:hanging="360"/>
      </w:pPr>
    </w:lvl>
    <w:lvl w:ilvl="5" w:tplc="3409001B" w:tentative="1">
      <w:start w:val="1"/>
      <w:numFmt w:val="lowerRoman"/>
      <w:lvlText w:val="%6."/>
      <w:lvlJc w:val="right"/>
      <w:pPr>
        <w:ind w:left="4363" w:hanging="180"/>
      </w:pPr>
    </w:lvl>
    <w:lvl w:ilvl="6" w:tplc="3409000F" w:tentative="1">
      <w:start w:val="1"/>
      <w:numFmt w:val="decimal"/>
      <w:lvlText w:val="%7."/>
      <w:lvlJc w:val="left"/>
      <w:pPr>
        <w:ind w:left="5083" w:hanging="360"/>
      </w:pPr>
    </w:lvl>
    <w:lvl w:ilvl="7" w:tplc="34090019" w:tentative="1">
      <w:start w:val="1"/>
      <w:numFmt w:val="lowerLetter"/>
      <w:lvlText w:val="%8."/>
      <w:lvlJc w:val="left"/>
      <w:pPr>
        <w:ind w:left="5803" w:hanging="360"/>
      </w:pPr>
    </w:lvl>
    <w:lvl w:ilvl="8" w:tplc="3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47D44FDB"/>
    <w:multiLevelType w:val="hybridMultilevel"/>
    <w:tmpl w:val="3D569FA6"/>
    <w:lvl w:ilvl="0" w:tplc="0D0C09D2"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1" w15:restartNumberingAfterBreak="0">
    <w:nsid w:val="4D5E659A"/>
    <w:multiLevelType w:val="hybridMultilevel"/>
    <w:tmpl w:val="58C626CC"/>
    <w:lvl w:ilvl="0" w:tplc="3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E5267"/>
    <w:multiLevelType w:val="hybridMultilevel"/>
    <w:tmpl w:val="1C5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528FD"/>
    <w:multiLevelType w:val="hybridMultilevel"/>
    <w:tmpl w:val="6D1409C0"/>
    <w:lvl w:ilvl="0" w:tplc="3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4" w15:restartNumberingAfterBreak="0">
    <w:nsid w:val="545178F0"/>
    <w:multiLevelType w:val="hybridMultilevel"/>
    <w:tmpl w:val="ABA8C460"/>
    <w:lvl w:ilvl="0" w:tplc="4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 w15:restartNumberingAfterBreak="0">
    <w:nsid w:val="637E27B8"/>
    <w:multiLevelType w:val="hybridMultilevel"/>
    <w:tmpl w:val="59F8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C84"/>
    <w:multiLevelType w:val="hybridMultilevel"/>
    <w:tmpl w:val="31445F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B60B3"/>
    <w:multiLevelType w:val="hybridMultilevel"/>
    <w:tmpl w:val="E6D8793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E2028"/>
    <w:multiLevelType w:val="hybridMultilevel"/>
    <w:tmpl w:val="47E4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C04E1"/>
    <w:multiLevelType w:val="hybridMultilevel"/>
    <w:tmpl w:val="C32013B0"/>
    <w:lvl w:ilvl="0" w:tplc="3409000F">
      <w:start w:val="1"/>
      <w:numFmt w:val="decimal"/>
      <w:lvlText w:val="%1."/>
      <w:lvlJc w:val="left"/>
      <w:pPr>
        <w:ind w:left="189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E43BDA"/>
    <w:multiLevelType w:val="hybridMultilevel"/>
    <w:tmpl w:val="EB105C5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B5CE6"/>
    <w:multiLevelType w:val="hybridMultilevel"/>
    <w:tmpl w:val="5AEC9DC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83E89"/>
    <w:multiLevelType w:val="hybridMultilevel"/>
    <w:tmpl w:val="CD105756"/>
    <w:lvl w:ilvl="0" w:tplc="DCBCC6EC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82" w:hanging="360"/>
      </w:pPr>
    </w:lvl>
    <w:lvl w:ilvl="2" w:tplc="3409001B" w:tentative="1">
      <w:start w:val="1"/>
      <w:numFmt w:val="lowerRoman"/>
      <w:lvlText w:val="%3."/>
      <w:lvlJc w:val="right"/>
      <w:pPr>
        <w:ind w:left="2002" w:hanging="180"/>
      </w:pPr>
    </w:lvl>
    <w:lvl w:ilvl="3" w:tplc="3409000F" w:tentative="1">
      <w:start w:val="1"/>
      <w:numFmt w:val="decimal"/>
      <w:lvlText w:val="%4."/>
      <w:lvlJc w:val="left"/>
      <w:pPr>
        <w:ind w:left="2722" w:hanging="360"/>
      </w:pPr>
    </w:lvl>
    <w:lvl w:ilvl="4" w:tplc="34090019" w:tentative="1">
      <w:start w:val="1"/>
      <w:numFmt w:val="lowerLetter"/>
      <w:lvlText w:val="%5."/>
      <w:lvlJc w:val="left"/>
      <w:pPr>
        <w:ind w:left="3442" w:hanging="360"/>
      </w:pPr>
    </w:lvl>
    <w:lvl w:ilvl="5" w:tplc="3409001B" w:tentative="1">
      <w:start w:val="1"/>
      <w:numFmt w:val="lowerRoman"/>
      <w:lvlText w:val="%6."/>
      <w:lvlJc w:val="right"/>
      <w:pPr>
        <w:ind w:left="4162" w:hanging="180"/>
      </w:pPr>
    </w:lvl>
    <w:lvl w:ilvl="6" w:tplc="3409000F" w:tentative="1">
      <w:start w:val="1"/>
      <w:numFmt w:val="decimal"/>
      <w:lvlText w:val="%7."/>
      <w:lvlJc w:val="left"/>
      <w:pPr>
        <w:ind w:left="4882" w:hanging="360"/>
      </w:pPr>
    </w:lvl>
    <w:lvl w:ilvl="7" w:tplc="34090019" w:tentative="1">
      <w:start w:val="1"/>
      <w:numFmt w:val="lowerLetter"/>
      <w:lvlText w:val="%8."/>
      <w:lvlJc w:val="left"/>
      <w:pPr>
        <w:ind w:left="5602" w:hanging="360"/>
      </w:pPr>
    </w:lvl>
    <w:lvl w:ilvl="8" w:tplc="3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3" w15:restartNumberingAfterBreak="0">
    <w:nsid w:val="7C6B6608"/>
    <w:multiLevelType w:val="hybridMultilevel"/>
    <w:tmpl w:val="1902B0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F0024"/>
    <w:multiLevelType w:val="hybridMultilevel"/>
    <w:tmpl w:val="785E0D7E"/>
    <w:lvl w:ilvl="0" w:tplc="9F8E9916">
      <w:numFmt w:val="bullet"/>
      <w:lvlText w:val="-"/>
      <w:lvlJc w:val="left"/>
      <w:pPr>
        <w:ind w:left="132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4"/>
  </w:num>
  <w:num w:numId="5">
    <w:abstractNumId w:val="29"/>
  </w:num>
  <w:num w:numId="6">
    <w:abstractNumId w:val="31"/>
  </w:num>
  <w:num w:numId="7">
    <w:abstractNumId w:val="3"/>
  </w:num>
  <w:num w:numId="8">
    <w:abstractNumId w:val="27"/>
  </w:num>
  <w:num w:numId="9">
    <w:abstractNumId w:val="25"/>
  </w:num>
  <w:num w:numId="10">
    <w:abstractNumId w:val="1"/>
  </w:num>
  <w:num w:numId="11">
    <w:abstractNumId w:val="26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  <w:num w:numId="16">
    <w:abstractNumId w:val="2"/>
  </w:num>
  <w:num w:numId="17">
    <w:abstractNumId w:val="15"/>
  </w:num>
  <w:num w:numId="18">
    <w:abstractNumId w:val="21"/>
  </w:num>
  <w:num w:numId="19">
    <w:abstractNumId w:val="18"/>
  </w:num>
  <w:num w:numId="20">
    <w:abstractNumId w:val="5"/>
  </w:num>
  <w:num w:numId="21">
    <w:abstractNumId w:val="33"/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 w:numId="26">
    <w:abstractNumId w:val="24"/>
  </w:num>
  <w:num w:numId="27">
    <w:abstractNumId w:val="19"/>
  </w:num>
  <w:num w:numId="28">
    <w:abstractNumId w:val="28"/>
  </w:num>
  <w:num w:numId="29">
    <w:abstractNumId w:val="22"/>
  </w:num>
  <w:num w:numId="30">
    <w:abstractNumId w:val="23"/>
  </w:num>
  <w:num w:numId="31">
    <w:abstractNumId w:val="32"/>
  </w:num>
  <w:num w:numId="32">
    <w:abstractNumId w:val="16"/>
  </w:num>
  <w:num w:numId="33">
    <w:abstractNumId w:val="20"/>
  </w:num>
  <w:num w:numId="34">
    <w:abstractNumId w:val="10"/>
  </w:num>
  <w:num w:numId="3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PH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4D"/>
    <w:rsid w:val="00002BDB"/>
    <w:rsid w:val="00002CCF"/>
    <w:rsid w:val="00002F43"/>
    <w:rsid w:val="00003936"/>
    <w:rsid w:val="00003D42"/>
    <w:rsid w:val="00004198"/>
    <w:rsid w:val="00004C99"/>
    <w:rsid w:val="000100C5"/>
    <w:rsid w:val="000107C3"/>
    <w:rsid w:val="00012B2E"/>
    <w:rsid w:val="000139D0"/>
    <w:rsid w:val="0001591F"/>
    <w:rsid w:val="00016B8E"/>
    <w:rsid w:val="00017BC0"/>
    <w:rsid w:val="00017D16"/>
    <w:rsid w:val="00020241"/>
    <w:rsid w:val="00020417"/>
    <w:rsid w:val="00020613"/>
    <w:rsid w:val="00020D47"/>
    <w:rsid w:val="000210D7"/>
    <w:rsid w:val="00021920"/>
    <w:rsid w:val="00024AAE"/>
    <w:rsid w:val="00026183"/>
    <w:rsid w:val="00026DDB"/>
    <w:rsid w:val="00027483"/>
    <w:rsid w:val="00027AC0"/>
    <w:rsid w:val="000305D8"/>
    <w:rsid w:val="00031547"/>
    <w:rsid w:val="000315EA"/>
    <w:rsid w:val="00032FAA"/>
    <w:rsid w:val="00034659"/>
    <w:rsid w:val="000349BA"/>
    <w:rsid w:val="00034B54"/>
    <w:rsid w:val="00037E85"/>
    <w:rsid w:val="00040CE7"/>
    <w:rsid w:val="00042818"/>
    <w:rsid w:val="00043C69"/>
    <w:rsid w:val="00044A4B"/>
    <w:rsid w:val="000450A6"/>
    <w:rsid w:val="00046271"/>
    <w:rsid w:val="0005044B"/>
    <w:rsid w:val="000511F3"/>
    <w:rsid w:val="0005129A"/>
    <w:rsid w:val="00052199"/>
    <w:rsid w:val="00054DAC"/>
    <w:rsid w:val="00060BC3"/>
    <w:rsid w:val="0006312C"/>
    <w:rsid w:val="000646A3"/>
    <w:rsid w:val="000654EA"/>
    <w:rsid w:val="000655A7"/>
    <w:rsid w:val="00065BF8"/>
    <w:rsid w:val="00065F4D"/>
    <w:rsid w:val="00066EEF"/>
    <w:rsid w:val="00066FB9"/>
    <w:rsid w:val="00070700"/>
    <w:rsid w:val="00070842"/>
    <w:rsid w:val="00071CEA"/>
    <w:rsid w:val="00072004"/>
    <w:rsid w:val="00073207"/>
    <w:rsid w:val="000741BD"/>
    <w:rsid w:val="00074415"/>
    <w:rsid w:val="00074B90"/>
    <w:rsid w:val="00074CB0"/>
    <w:rsid w:val="00075B51"/>
    <w:rsid w:val="000774C6"/>
    <w:rsid w:val="00084CAB"/>
    <w:rsid w:val="00084F6D"/>
    <w:rsid w:val="00085176"/>
    <w:rsid w:val="00087259"/>
    <w:rsid w:val="0008783B"/>
    <w:rsid w:val="00087F5E"/>
    <w:rsid w:val="00090767"/>
    <w:rsid w:val="000911AC"/>
    <w:rsid w:val="00091ADB"/>
    <w:rsid w:val="0009261F"/>
    <w:rsid w:val="0009272C"/>
    <w:rsid w:val="0009281D"/>
    <w:rsid w:val="00094F0E"/>
    <w:rsid w:val="0009507A"/>
    <w:rsid w:val="000951E8"/>
    <w:rsid w:val="0009598D"/>
    <w:rsid w:val="00095A93"/>
    <w:rsid w:val="00095FD1"/>
    <w:rsid w:val="00096034"/>
    <w:rsid w:val="00096518"/>
    <w:rsid w:val="000A033D"/>
    <w:rsid w:val="000A31C4"/>
    <w:rsid w:val="000A3AD6"/>
    <w:rsid w:val="000A415F"/>
    <w:rsid w:val="000A5B59"/>
    <w:rsid w:val="000A749F"/>
    <w:rsid w:val="000A75BF"/>
    <w:rsid w:val="000B3B5B"/>
    <w:rsid w:val="000B4AC1"/>
    <w:rsid w:val="000B4D39"/>
    <w:rsid w:val="000B5EAD"/>
    <w:rsid w:val="000B7090"/>
    <w:rsid w:val="000B7318"/>
    <w:rsid w:val="000B7376"/>
    <w:rsid w:val="000B7562"/>
    <w:rsid w:val="000C019D"/>
    <w:rsid w:val="000C1131"/>
    <w:rsid w:val="000C390C"/>
    <w:rsid w:val="000C6B12"/>
    <w:rsid w:val="000C6B4E"/>
    <w:rsid w:val="000C6D80"/>
    <w:rsid w:val="000D13D4"/>
    <w:rsid w:val="000D5700"/>
    <w:rsid w:val="000D72FC"/>
    <w:rsid w:val="000E207C"/>
    <w:rsid w:val="000E4C6F"/>
    <w:rsid w:val="000E5A2D"/>
    <w:rsid w:val="000E6147"/>
    <w:rsid w:val="000E6CCD"/>
    <w:rsid w:val="000E77D3"/>
    <w:rsid w:val="000F1760"/>
    <w:rsid w:val="000F3124"/>
    <w:rsid w:val="000F4AB0"/>
    <w:rsid w:val="000F557C"/>
    <w:rsid w:val="000F66E4"/>
    <w:rsid w:val="000F739B"/>
    <w:rsid w:val="000F7540"/>
    <w:rsid w:val="000F7741"/>
    <w:rsid w:val="001007B3"/>
    <w:rsid w:val="00104AA0"/>
    <w:rsid w:val="00105DF4"/>
    <w:rsid w:val="0010687D"/>
    <w:rsid w:val="00106DF7"/>
    <w:rsid w:val="00113518"/>
    <w:rsid w:val="0011427B"/>
    <w:rsid w:val="001142EF"/>
    <w:rsid w:val="001146C8"/>
    <w:rsid w:val="00115BD7"/>
    <w:rsid w:val="001166E9"/>
    <w:rsid w:val="00117001"/>
    <w:rsid w:val="001203DD"/>
    <w:rsid w:val="001220EE"/>
    <w:rsid w:val="001227B5"/>
    <w:rsid w:val="00125E56"/>
    <w:rsid w:val="00132669"/>
    <w:rsid w:val="00132C66"/>
    <w:rsid w:val="00133DBB"/>
    <w:rsid w:val="001370AD"/>
    <w:rsid w:val="0014136B"/>
    <w:rsid w:val="001425BB"/>
    <w:rsid w:val="001439C8"/>
    <w:rsid w:val="0014742B"/>
    <w:rsid w:val="00147F8C"/>
    <w:rsid w:val="00152925"/>
    <w:rsid w:val="00155BC6"/>
    <w:rsid w:val="00156420"/>
    <w:rsid w:val="00156D49"/>
    <w:rsid w:val="00157A21"/>
    <w:rsid w:val="00160336"/>
    <w:rsid w:val="001622D9"/>
    <w:rsid w:val="00163C7D"/>
    <w:rsid w:val="00166C83"/>
    <w:rsid w:val="0017209E"/>
    <w:rsid w:val="001771EA"/>
    <w:rsid w:val="001814D4"/>
    <w:rsid w:val="00184792"/>
    <w:rsid w:val="00185FA2"/>
    <w:rsid w:val="00186EAC"/>
    <w:rsid w:val="001940AB"/>
    <w:rsid w:val="0019430F"/>
    <w:rsid w:val="00194BF0"/>
    <w:rsid w:val="001A107D"/>
    <w:rsid w:val="001A2876"/>
    <w:rsid w:val="001A2EA0"/>
    <w:rsid w:val="001A32DC"/>
    <w:rsid w:val="001A3861"/>
    <w:rsid w:val="001A39DC"/>
    <w:rsid w:val="001A3A27"/>
    <w:rsid w:val="001A7515"/>
    <w:rsid w:val="001B06AC"/>
    <w:rsid w:val="001B32A6"/>
    <w:rsid w:val="001B36CF"/>
    <w:rsid w:val="001B5F04"/>
    <w:rsid w:val="001B669A"/>
    <w:rsid w:val="001B6E52"/>
    <w:rsid w:val="001C0671"/>
    <w:rsid w:val="001C2DC3"/>
    <w:rsid w:val="001C4359"/>
    <w:rsid w:val="001C4545"/>
    <w:rsid w:val="001C4A69"/>
    <w:rsid w:val="001C4FA7"/>
    <w:rsid w:val="001C51F9"/>
    <w:rsid w:val="001C5EE6"/>
    <w:rsid w:val="001C5EFB"/>
    <w:rsid w:val="001C6E59"/>
    <w:rsid w:val="001C70ED"/>
    <w:rsid w:val="001D3845"/>
    <w:rsid w:val="001D5361"/>
    <w:rsid w:val="001D671B"/>
    <w:rsid w:val="001E0AB5"/>
    <w:rsid w:val="001E3C93"/>
    <w:rsid w:val="001E5323"/>
    <w:rsid w:val="001E78ED"/>
    <w:rsid w:val="001F15BD"/>
    <w:rsid w:val="001F465F"/>
    <w:rsid w:val="001F7217"/>
    <w:rsid w:val="002034A4"/>
    <w:rsid w:val="00203D41"/>
    <w:rsid w:val="00204BB8"/>
    <w:rsid w:val="00205C93"/>
    <w:rsid w:val="00206C97"/>
    <w:rsid w:val="00206F92"/>
    <w:rsid w:val="0021100B"/>
    <w:rsid w:val="002133B2"/>
    <w:rsid w:val="00213906"/>
    <w:rsid w:val="00214FE8"/>
    <w:rsid w:val="002158C1"/>
    <w:rsid w:val="002173DD"/>
    <w:rsid w:val="0021773A"/>
    <w:rsid w:val="0022092B"/>
    <w:rsid w:val="002231D2"/>
    <w:rsid w:val="0022572B"/>
    <w:rsid w:val="00225B22"/>
    <w:rsid w:val="002265C6"/>
    <w:rsid w:val="00226EF2"/>
    <w:rsid w:val="0023073D"/>
    <w:rsid w:val="0023190A"/>
    <w:rsid w:val="00231BCE"/>
    <w:rsid w:val="00231C8A"/>
    <w:rsid w:val="00233957"/>
    <w:rsid w:val="002410B5"/>
    <w:rsid w:val="00241DEA"/>
    <w:rsid w:val="002441B5"/>
    <w:rsid w:val="0024532B"/>
    <w:rsid w:val="00245504"/>
    <w:rsid w:val="0024727D"/>
    <w:rsid w:val="00247712"/>
    <w:rsid w:val="0025004C"/>
    <w:rsid w:val="002550C6"/>
    <w:rsid w:val="002552AB"/>
    <w:rsid w:val="00256484"/>
    <w:rsid w:val="002608BA"/>
    <w:rsid w:val="00263C9D"/>
    <w:rsid w:val="002641F7"/>
    <w:rsid w:val="00265B5D"/>
    <w:rsid w:val="00266208"/>
    <w:rsid w:val="00266AF2"/>
    <w:rsid w:val="0027220C"/>
    <w:rsid w:val="00272267"/>
    <w:rsid w:val="00274980"/>
    <w:rsid w:val="002756A0"/>
    <w:rsid w:val="00276065"/>
    <w:rsid w:val="00277084"/>
    <w:rsid w:val="00277262"/>
    <w:rsid w:val="00280694"/>
    <w:rsid w:val="00283ADC"/>
    <w:rsid w:val="00283FA4"/>
    <w:rsid w:val="00285AB5"/>
    <w:rsid w:val="002866F4"/>
    <w:rsid w:val="00287543"/>
    <w:rsid w:val="00290843"/>
    <w:rsid w:val="002926FB"/>
    <w:rsid w:val="00294315"/>
    <w:rsid w:val="002967AE"/>
    <w:rsid w:val="0029686E"/>
    <w:rsid w:val="002A07BF"/>
    <w:rsid w:val="002A0961"/>
    <w:rsid w:val="002A1A22"/>
    <w:rsid w:val="002A45D9"/>
    <w:rsid w:val="002A7F57"/>
    <w:rsid w:val="002B11A7"/>
    <w:rsid w:val="002B189E"/>
    <w:rsid w:val="002B19E3"/>
    <w:rsid w:val="002B2475"/>
    <w:rsid w:val="002B3D28"/>
    <w:rsid w:val="002B6531"/>
    <w:rsid w:val="002B7483"/>
    <w:rsid w:val="002C4BBE"/>
    <w:rsid w:val="002C4E30"/>
    <w:rsid w:val="002C68D5"/>
    <w:rsid w:val="002C6AD8"/>
    <w:rsid w:val="002C6E0B"/>
    <w:rsid w:val="002C7BB0"/>
    <w:rsid w:val="002D0303"/>
    <w:rsid w:val="002D0815"/>
    <w:rsid w:val="002D0A99"/>
    <w:rsid w:val="002D3930"/>
    <w:rsid w:val="002D4B24"/>
    <w:rsid w:val="002E08B0"/>
    <w:rsid w:val="002E2DBF"/>
    <w:rsid w:val="002E422F"/>
    <w:rsid w:val="002E4AEC"/>
    <w:rsid w:val="002E53FA"/>
    <w:rsid w:val="002E6691"/>
    <w:rsid w:val="002E7462"/>
    <w:rsid w:val="002E7623"/>
    <w:rsid w:val="002F0A88"/>
    <w:rsid w:val="002F2300"/>
    <w:rsid w:val="002F329B"/>
    <w:rsid w:val="002F43F0"/>
    <w:rsid w:val="002F4C23"/>
    <w:rsid w:val="002F5CD2"/>
    <w:rsid w:val="002F5E74"/>
    <w:rsid w:val="003006F6"/>
    <w:rsid w:val="003017A5"/>
    <w:rsid w:val="0030333E"/>
    <w:rsid w:val="0030404B"/>
    <w:rsid w:val="003048A3"/>
    <w:rsid w:val="00304CAB"/>
    <w:rsid w:val="00304D07"/>
    <w:rsid w:val="00305FA3"/>
    <w:rsid w:val="003062C7"/>
    <w:rsid w:val="00307DC1"/>
    <w:rsid w:val="00310372"/>
    <w:rsid w:val="00320D50"/>
    <w:rsid w:val="00321F4A"/>
    <w:rsid w:val="0032258C"/>
    <w:rsid w:val="003248A5"/>
    <w:rsid w:val="00325258"/>
    <w:rsid w:val="00326233"/>
    <w:rsid w:val="00327137"/>
    <w:rsid w:val="0032735C"/>
    <w:rsid w:val="003277F6"/>
    <w:rsid w:val="0032785D"/>
    <w:rsid w:val="00327892"/>
    <w:rsid w:val="0033073E"/>
    <w:rsid w:val="003325D5"/>
    <w:rsid w:val="00332E79"/>
    <w:rsid w:val="00334117"/>
    <w:rsid w:val="00334331"/>
    <w:rsid w:val="003379F3"/>
    <w:rsid w:val="00340B69"/>
    <w:rsid w:val="00340F04"/>
    <w:rsid w:val="00341462"/>
    <w:rsid w:val="00341C17"/>
    <w:rsid w:val="00342752"/>
    <w:rsid w:val="003429A2"/>
    <w:rsid w:val="00343D88"/>
    <w:rsid w:val="00345DFC"/>
    <w:rsid w:val="0034751E"/>
    <w:rsid w:val="003513DD"/>
    <w:rsid w:val="00351EBE"/>
    <w:rsid w:val="003556B2"/>
    <w:rsid w:val="00360A5F"/>
    <w:rsid w:val="00362CB7"/>
    <w:rsid w:val="00363625"/>
    <w:rsid w:val="00363FA1"/>
    <w:rsid w:val="003654E5"/>
    <w:rsid w:val="00372337"/>
    <w:rsid w:val="00374D4C"/>
    <w:rsid w:val="0037609B"/>
    <w:rsid w:val="003767FB"/>
    <w:rsid w:val="00377B65"/>
    <w:rsid w:val="00381FE6"/>
    <w:rsid w:val="003825D3"/>
    <w:rsid w:val="003858A4"/>
    <w:rsid w:val="003858CF"/>
    <w:rsid w:val="0038650B"/>
    <w:rsid w:val="00386A30"/>
    <w:rsid w:val="003901D6"/>
    <w:rsid w:val="0039059C"/>
    <w:rsid w:val="00394155"/>
    <w:rsid w:val="00394B3F"/>
    <w:rsid w:val="00394D37"/>
    <w:rsid w:val="00395A46"/>
    <w:rsid w:val="003965BD"/>
    <w:rsid w:val="00397E82"/>
    <w:rsid w:val="003A048A"/>
    <w:rsid w:val="003A1033"/>
    <w:rsid w:val="003A1E1E"/>
    <w:rsid w:val="003A26EA"/>
    <w:rsid w:val="003A3101"/>
    <w:rsid w:val="003A4509"/>
    <w:rsid w:val="003A5876"/>
    <w:rsid w:val="003B0654"/>
    <w:rsid w:val="003B0861"/>
    <w:rsid w:val="003B0A58"/>
    <w:rsid w:val="003B0DCD"/>
    <w:rsid w:val="003B125B"/>
    <w:rsid w:val="003B5598"/>
    <w:rsid w:val="003B630E"/>
    <w:rsid w:val="003B69AC"/>
    <w:rsid w:val="003B6DDB"/>
    <w:rsid w:val="003C0139"/>
    <w:rsid w:val="003C01AF"/>
    <w:rsid w:val="003C0C06"/>
    <w:rsid w:val="003C0D53"/>
    <w:rsid w:val="003C15F7"/>
    <w:rsid w:val="003C18DB"/>
    <w:rsid w:val="003C20CC"/>
    <w:rsid w:val="003C2B33"/>
    <w:rsid w:val="003C37F3"/>
    <w:rsid w:val="003C417E"/>
    <w:rsid w:val="003C429C"/>
    <w:rsid w:val="003D1B7E"/>
    <w:rsid w:val="003D22B5"/>
    <w:rsid w:val="003D4C87"/>
    <w:rsid w:val="003D54C3"/>
    <w:rsid w:val="003D66F0"/>
    <w:rsid w:val="003D6D28"/>
    <w:rsid w:val="003D7F8E"/>
    <w:rsid w:val="003E00AF"/>
    <w:rsid w:val="003E053C"/>
    <w:rsid w:val="003E3AA7"/>
    <w:rsid w:val="003E4B8A"/>
    <w:rsid w:val="003E4EA8"/>
    <w:rsid w:val="003F06AB"/>
    <w:rsid w:val="003F1C05"/>
    <w:rsid w:val="003F1DF7"/>
    <w:rsid w:val="003F3B33"/>
    <w:rsid w:val="003F3CC8"/>
    <w:rsid w:val="003F4E0E"/>
    <w:rsid w:val="003F5C9D"/>
    <w:rsid w:val="003F6FAF"/>
    <w:rsid w:val="003F73B9"/>
    <w:rsid w:val="00402219"/>
    <w:rsid w:val="00402843"/>
    <w:rsid w:val="0040332F"/>
    <w:rsid w:val="0040374C"/>
    <w:rsid w:val="00403D7E"/>
    <w:rsid w:val="00406586"/>
    <w:rsid w:val="004109C8"/>
    <w:rsid w:val="0041132B"/>
    <w:rsid w:val="0041289F"/>
    <w:rsid w:val="004131D6"/>
    <w:rsid w:val="00413261"/>
    <w:rsid w:val="00415920"/>
    <w:rsid w:val="00416C13"/>
    <w:rsid w:val="00417848"/>
    <w:rsid w:val="00417CA6"/>
    <w:rsid w:val="00417E6E"/>
    <w:rsid w:val="00417E99"/>
    <w:rsid w:val="004213AE"/>
    <w:rsid w:val="00423272"/>
    <w:rsid w:val="0042518A"/>
    <w:rsid w:val="00425257"/>
    <w:rsid w:val="00430651"/>
    <w:rsid w:val="00431BF6"/>
    <w:rsid w:val="00431DB3"/>
    <w:rsid w:val="00432A60"/>
    <w:rsid w:val="00432E75"/>
    <w:rsid w:val="00436F08"/>
    <w:rsid w:val="00437055"/>
    <w:rsid w:val="004415CB"/>
    <w:rsid w:val="00441A22"/>
    <w:rsid w:val="00442806"/>
    <w:rsid w:val="00446CD4"/>
    <w:rsid w:val="00447007"/>
    <w:rsid w:val="00447184"/>
    <w:rsid w:val="00451A99"/>
    <w:rsid w:val="00454304"/>
    <w:rsid w:val="00455C35"/>
    <w:rsid w:val="00456DF8"/>
    <w:rsid w:val="004575E8"/>
    <w:rsid w:val="00462175"/>
    <w:rsid w:val="0046253A"/>
    <w:rsid w:val="00463D60"/>
    <w:rsid w:val="00470E65"/>
    <w:rsid w:val="00471A6A"/>
    <w:rsid w:val="00471ACD"/>
    <w:rsid w:val="00471EE4"/>
    <w:rsid w:val="00472CEA"/>
    <w:rsid w:val="004748A3"/>
    <w:rsid w:val="00475B5A"/>
    <w:rsid w:val="004778E4"/>
    <w:rsid w:val="00481D5E"/>
    <w:rsid w:val="0048737A"/>
    <w:rsid w:val="00487C15"/>
    <w:rsid w:val="004908FA"/>
    <w:rsid w:val="00491537"/>
    <w:rsid w:val="00493715"/>
    <w:rsid w:val="004960A2"/>
    <w:rsid w:val="00497741"/>
    <w:rsid w:val="00497A88"/>
    <w:rsid w:val="00497CD5"/>
    <w:rsid w:val="004A23B9"/>
    <w:rsid w:val="004A2654"/>
    <w:rsid w:val="004A3FB5"/>
    <w:rsid w:val="004A4A08"/>
    <w:rsid w:val="004A68F4"/>
    <w:rsid w:val="004B1A8A"/>
    <w:rsid w:val="004B1BDA"/>
    <w:rsid w:val="004B23B7"/>
    <w:rsid w:val="004B2E6E"/>
    <w:rsid w:val="004B34D4"/>
    <w:rsid w:val="004B3A34"/>
    <w:rsid w:val="004B5397"/>
    <w:rsid w:val="004B579F"/>
    <w:rsid w:val="004C3435"/>
    <w:rsid w:val="004C3A94"/>
    <w:rsid w:val="004C602D"/>
    <w:rsid w:val="004C6D57"/>
    <w:rsid w:val="004C798E"/>
    <w:rsid w:val="004D19D1"/>
    <w:rsid w:val="004D1D6A"/>
    <w:rsid w:val="004E0B8D"/>
    <w:rsid w:val="004E0CE3"/>
    <w:rsid w:val="004E162F"/>
    <w:rsid w:val="004E1E9A"/>
    <w:rsid w:val="004E283D"/>
    <w:rsid w:val="004E308A"/>
    <w:rsid w:val="004E476D"/>
    <w:rsid w:val="004E4BBF"/>
    <w:rsid w:val="004E688A"/>
    <w:rsid w:val="004F230C"/>
    <w:rsid w:val="004F5837"/>
    <w:rsid w:val="00501882"/>
    <w:rsid w:val="00501A73"/>
    <w:rsid w:val="00502224"/>
    <w:rsid w:val="005027EA"/>
    <w:rsid w:val="00505479"/>
    <w:rsid w:val="0050555A"/>
    <w:rsid w:val="00507D4B"/>
    <w:rsid w:val="005103B2"/>
    <w:rsid w:val="00510E9B"/>
    <w:rsid w:val="00512BCE"/>
    <w:rsid w:val="0051402C"/>
    <w:rsid w:val="00516165"/>
    <w:rsid w:val="005164A2"/>
    <w:rsid w:val="0051661C"/>
    <w:rsid w:val="00516D7E"/>
    <w:rsid w:val="00517190"/>
    <w:rsid w:val="005200F5"/>
    <w:rsid w:val="0052030D"/>
    <w:rsid w:val="00520535"/>
    <w:rsid w:val="0052128E"/>
    <w:rsid w:val="00521A60"/>
    <w:rsid w:val="00521D04"/>
    <w:rsid w:val="0053119F"/>
    <w:rsid w:val="005317BD"/>
    <w:rsid w:val="005340EA"/>
    <w:rsid w:val="005354CE"/>
    <w:rsid w:val="00535AF8"/>
    <w:rsid w:val="00535C6E"/>
    <w:rsid w:val="005363FE"/>
    <w:rsid w:val="00536821"/>
    <w:rsid w:val="00536E7E"/>
    <w:rsid w:val="005410CB"/>
    <w:rsid w:val="00541245"/>
    <w:rsid w:val="00541780"/>
    <w:rsid w:val="0054202C"/>
    <w:rsid w:val="005421D3"/>
    <w:rsid w:val="005427B1"/>
    <w:rsid w:val="0054521F"/>
    <w:rsid w:val="00545259"/>
    <w:rsid w:val="005454EC"/>
    <w:rsid w:val="005470BA"/>
    <w:rsid w:val="00551447"/>
    <w:rsid w:val="00554653"/>
    <w:rsid w:val="005566A3"/>
    <w:rsid w:val="00557A44"/>
    <w:rsid w:val="005616C2"/>
    <w:rsid w:val="00562597"/>
    <w:rsid w:val="005625EC"/>
    <w:rsid w:val="00564B82"/>
    <w:rsid w:val="00565947"/>
    <w:rsid w:val="0056615B"/>
    <w:rsid w:val="00566BC5"/>
    <w:rsid w:val="005704E1"/>
    <w:rsid w:val="00570D5B"/>
    <w:rsid w:val="0057172F"/>
    <w:rsid w:val="005725EF"/>
    <w:rsid w:val="00572695"/>
    <w:rsid w:val="00576DCF"/>
    <w:rsid w:val="00580857"/>
    <w:rsid w:val="00581BF5"/>
    <w:rsid w:val="00581EDA"/>
    <w:rsid w:val="00590553"/>
    <w:rsid w:val="00590B77"/>
    <w:rsid w:val="00595D87"/>
    <w:rsid w:val="005A0CE1"/>
    <w:rsid w:val="005A1B17"/>
    <w:rsid w:val="005A6B92"/>
    <w:rsid w:val="005A799E"/>
    <w:rsid w:val="005B0BD8"/>
    <w:rsid w:val="005B37F1"/>
    <w:rsid w:val="005C4F1B"/>
    <w:rsid w:val="005C62D0"/>
    <w:rsid w:val="005C77B4"/>
    <w:rsid w:val="005D1C78"/>
    <w:rsid w:val="005D2343"/>
    <w:rsid w:val="005D4390"/>
    <w:rsid w:val="005E2496"/>
    <w:rsid w:val="005E4A8D"/>
    <w:rsid w:val="005E70C7"/>
    <w:rsid w:val="005E7450"/>
    <w:rsid w:val="005F06EF"/>
    <w:rsid w:val="005F2BF4"/>
    <w:rsid w:val="005F40E5"/>
    <w:rsid w:val="005F5341"/>
    <w:rsid w:val="0060361B"/>
    <w:rsid w:val="0060628F"/>
    <w:rsid w:val="00607220"/>
    <w:rsid w:val="006123A6"/>
    <w:rsid w:val="0061280D"/>
    <w:rsid w:val="00614E59"/>
    <w:rsid w:val="00614F15"/>
    <w:rsid w:val="0061604A"/>
    <w:rsid w:val="00620A8F"/>
    <w:rsid w:val="006224CA"/>
    <w:rsid w:val="006231A5"/>
    <w:rsid w:val="0062341F"/>
    <w:rsid w:val="006235EC"/>
    <w:rsid w:val="00623D56"/>
    <w:rsid w:val="00623DF7"/>
    <w:rsid w:val="00624C06"/>
    <w:rsid w:val="006257B4"/>
    <w:rsid w:val="00626006"/>
    <w:rsid w:val="0062601D"/>
    <w:rsid w:val="006302ED"/>
    <w:rsid w:val="006306D3"/>
    <w:rsid w:val="00637C81"/>
    <w:rsid w:val="006406E4"/>
    <w:rsid w:val="00642DC4"/>
    <w:rsid w:val="00643CD5"/>
    <w:rsid w:val="00644F09"/>
    <w:rsid w:val="00645D2D"/>
    <w:rsid w:val="0065114F"/>
    <w:rsid w:val="0065185A"/>
    <w:rsid w:val="006529CE"/>
    <w:rsid w:val="006547EC"/>
    <w:rsid w:val="006564DB"/>
    <w:rsid w:val="00656F4E"/>
    <w:rsid w:val="006572D6"/>
    <w:rsid w:val="00657BB4"/>
    <w:rsid w:val="00660218"/>
    <w:rsid w:val="00660FBD"/>
    <w:rsid w:val="0066238F"/>
    <w:rsid w:val="00662F09"/>
    <w:rsid w:val="006630E2"/>
    <w:rsid w:val="00663BED"/>
    <w:rsid w:val="00663C66"/>
    <w:rsid w:val="0066475C"/>
    <w:rsid w:val="00664B7D"/>
    <w:rsid w:val="0066597A"/>
    <w:rsid w:val="0066620D"/>
    <w:rsid w:val="006704E4"/>
    <w:rsid w:val="00672886"/>
    <w:rsid w:val="00673BB9"/>
    <w:rsid w:val="00674860"/>
    <w:rsid w:val="00674B37"/>
    <w:rsid w:val="00674E95"/>
    <w:rsid w:val="0067766E"/>
    <w:rsid w:val="00681618"/>
    <w:rsid w:val="00681F81"/>
    <w:rsid w:val="0068215C"/>
    <w:rsid w:val="006921F5"/>
    <w:rsid w:val="00692C06"/>
    <w:rsid w:val="00694334"/>
    <w:rsid w:val="006A2090"/>
    <w:rsid w:val="006A23EC"/>
    <w:rsid w:val="006A4CEB"/>
    <w:rsid w:val="006B1755"/>
    <w:rsid w:val="006B443A"/>
    <w:rsid w:val="006B4BF8"/>
    <w:rsid w:val="006B6F10"/>
    <w:rsid w:val="006C1DB0"/>
    <w:rsid w:val="006C28BF"/>
    <w:rsid w:val="006C3CAF"/>
    <w:rsid w:val="006C4DF4"/>
    <w:rsid w:val="006C5874"/>
    <w:rsid w:val="006C6C71"/>
    <w:rsid w:val="006C7836"/>
    <w:rsid w:val="006D04BC"/>
    <w:rsid w:val="006D2ABE"/>
    <w:rsid w:val="006D2F21"/>
    <w:rsid w:val="006D437A"/>
    <w:rsid w:val="006D5391"/>
    <w:rsid w:val="006E2638"/>
    <w:rsid w:val="006E350E"/>
    <w:rsid w:val="006E39B9"/>
    <w:rsid w:val="006E3CF0"/>
    <w:rsid w:val="006E45BD"/>
    <w:rsid w:val="006E5E3B"/>
    <w:rsid w:val="006F379D"/>
    <w:rsid w:val="006F4AC6"/>
    <w:rsid w:val="006F52DD"/>
    <w:rsid w:val="006F7551"/>
    <w:rsid w:val="00702FA7"/>
    <w:rsid w:val="00704AD3"/>
    <w:rsid w:val="00704BDD"/>
    <w:rsid w:val="00706389"/>
    <w:rsid w:val="007074EA"/>
    <w:rsid w:val="0070786F"/>
    <w:rsid w:val="007107AB"/>
    <w:rsid w:val="00712568"/>
    <w:rsid w:val="00712767"/>
    <w:rsid w:val="00714293"/>
    <w:rsid w:val="007145C8"/>
    <w:rsid w:val="00717B42"/>
    <w:rsid w:val="007209E9"/>
    <w:rsid w:val="00722CE2"/>
    <w:rsid w:val="00723A0A"/>
    <w:rsid w:val="00723C1C"/>
    <w:rsid w:val="0072665C"/>
    <w:rsid w:val="00730290"/>
    <w:rsid w:val="00731388"/>
    <w:rsid w:val="00732E09"/>
    <w:rsid w:val="00733032"/>
    <w:rsid w:val="00734278"/>
    <w:rsid w:val="00736AFA"/>
    <w:rsid w:val="00737321"/>
    <w:rsid w:val="00737361"/>
    <w:rsid w:val="00740143"/>
    <w:rsid w:val="007411D1"/>
    <w:rsid w:val="00741396"/>
    <w:rsid w:val="00744483"/>
    <w:rsid w:val="007462D1"/>
    <w:rsid w:val="00750BD6"/>
    <w:rsid w:val="007511D6"/>
    <w:rsid w:val="00753AEA"/>
    <w:rsid w:val="00755434"/>
    <w:rsid w:val="007564CB"/>
    <w:rsid w:val="00756A0D"/>
    <w:rsid w:val="00757060"/>
    <w:rsid w:val="00761C15"/>
    <w:rsid w:val="00762C3A"/>
    <w:rsid w:val="00763A4D"/>
    <w:rsid w:val="00765219"/>
    <w:rsid w:val="0076704A"/>
    <w:rsid w:val="007702DC"/>
    <w:rsid w:val="007715A4"/>
    <w:rsid w:val="0077261C"/>
    <w:rsid w:val="00774538"/>
    <w:rsid w:val="00774A30"/>
    <w:rsid w:val="007756A0"/>
    <w:rsid w:val="0077583F"/>
    <w:rsid w:val="00777B69"/>
    <w:rsid w:val="00781083"/>
    <w:rsid w:val="00782AEE"/>
    <w:rsid w:val="00783090"/>
    <w:rsid w:val="007854B9"/>
    <w:rsid w:val="0078657A"/>
    <w:rsid w:val="007867EE"/>
    <w:rsid w:val="007870E1"/>
    <w:rsid w:val="007876B5"/>
    <w:rsid w:val="0079057D"/>
    <w:rsid w:val="00791C94"/>
    <w:rsid w:val="00792686"/>
    <w:rsid w:val="00797CA7"/>
    <w:rsid w:val="007A042C"/>
    <w:rsid w:val="007A28D0"/>
    <w:rsid w:val="007A314E"/>
    <w:rsid w:val="007A4499"/>
    <w:rsid w:val="007B1109"/>
    <w:rsid w:val="007B4323"/>
    <w:rsid w:val="007B5634"/>
    <w:rsid w:val="007B6309"/>
    <w:rsid w:val="007B67EE"/>
    <w:rsid w:val="007B7ADE"/>
    <w:rsid w:val="007C1A00"/>
    <w:rsid w:val="007C2D48"/>
    <w:rsid w:val="007C4EDE"/>
    <w:rsid w:val="007C6714"/>
    <w:rsid w:val="007C67DD"/>
    <w:rsid w:val="007D014F"/>
    <w:rsid w:val="007D125A"/>
    <w:rsid w:val="007D298E"/>
    <w:rsid w:val="007D5838"/>
    <w:rsid w:val="007D656A"/>
    <w:rsid w:val="007D6772"/>
    <w:rsid w:val="007D67B9"/>
    <w:rsid w:val="007D7AE2"/>
    <w:rsid w:val="007E3892"/>
    <w:rsid w:val="007E410F"/>
    <w:rsid w:val="007E6F4B"/>
    <w:rsid w:val="007F02B3"/>
    <w:rsid w:val="007F2119"/>
    <w:rsid w:val="007F363A"/>
    <w:rsid w:val="007F3952"/>
    <w:rsid w:val="007F3E31"/>
    <w:rsid w:val="007F45D3"/>
    <w:rsid w:val="007F45FD"/>
    <w:rsid w:val="007F4A45"/>
    <w:rsid w:val="007F59F6"/>
    <w:rsid w:val="007F5C26"/>
    <w:rsid w:val="007F6389"/>
    <w:rsid w:val="007F759C"/>
    <w:rsid w:val="007F79A6"/>
    <w:rsid w:val="008108EC"/>
    <w:rsid w:val="0081215C"/>
    <w:rsid w:val="00813650"/>
    <w:rsid w:val="00814E59"/>
    <w:rsid w:val="008165A4"/>
    <w:rsid w:val="00821A61"/>
    <w:rsid w:val="00824057"/>
    <w:rsid w:val="00826607"/>
    <w:rsid w:val="00826DAD"/>
    <w:rsid w:val="00830B68"/>
    <w:rsid w:val="008326DF"/>
    <w:rsid w:val="00833AAF"/>
    <w:rsid w:val="008377E8"/>
    <w:rsid w:val="00840C39"/>
    <w:rsid w:val="00842301"/>
    <w:rsid w:val="00842A22"/>
    <w:rsid w:val="00843852"/>
    <w:rsid w:val="00843B34"/>
    <w:rsid w:val="00844D91"/>
    <w:rsid w:val="00845016"/>
    <w:rsid w:val="008457BA"/>
    <w:rsid w:val="00845926"/>
    <w:rsid w:val="00845AE8"/>
    <w:rsid w:val="00846893"/>
    <w:rsid w:val="00850057"/>
    <w:rsid w:val="00850B6F"/>
    <w:rsid w:val="00851988"/>
    <w:rsid w:val="008519D7"/>
    <w:rsid w:val="00852879"/>
    <w:rsid w:val="00853EBF"/>
    <w:rsid w:val="00854343"/>
    <w:rsid w:val="00861002"/>
    <w:rsid w:val="00862CC2"/>
    <w:rsid w:val="008656C8"/>
    <w:rsid w:val="008664E2"/>
    <w:rsid w:val="0086713B"/>
    <w:rsid w:val="008676D3"/>
    <w:rsid w:val="008678C4"/>
    <w:rsid w:val="00867E5D"/>
    <w:rsid w:val="0087017C"/>
    <w:rsid w:val="008701F3"/>
    <w:rsid w:val="008706B4"/>
    <w:rsid w:val="008708F5"/>
    <w:rsid w:val="00871003"/>
    <w:rsid w:val="008715D9"/>
    <w:rsid w:val="00874B7F"/>
    <w:rsid w:val="00874E0A"/>
    <w:rsid w:val="00875F51"/>
    <w:rsid w:val="00876C5E"/>
    <w:rsid w:val="0088008F"/>
    <w:rsid w:val="0088045D"/>
    <w:rsid w:val="00880A5A"/>
    <w:rsid w:val="00883268"/>
    <w:rsid w:val="00885F20"/>
    <w:rsid w:val="008862C3"/>
    <w:rsid w:val="00887145"/>
    <w:rsid w:val="00887342"/>
    <w:rsid w:val="008922DD"/>
    <w:rsid w:val="00893AAC"/>
    <w:rsid w:val="00893D1F"/>
    <w:rsid w:val="00894876"/>
    <w:rsid w:val="0089609F"/>
    <w:rsid w:val="00897AFD"/>
    <w:rsid w:val="008A087D"/>
    <w:rsid w:val="008A0D4C"/>
    <w:rsid w:val="008A1033"/>
    <w:rsid w:val="008A19AF"/>
    <w:rsid w:val="008A24A9"/>
    <w:rsid w:val="008A29B9"/>
    <w:rsid w:val="008A5A06"/>
    <w:rsid w:val="008A7B67"/>
    <w:rsid w:val="008B1655"/>
    <w:rsid w:val="008B26DA"/>
    <w:rsid w:val="008B2D04"/>
    <w:rsid w:val="008B3114"/>
    <w:rsid w:val="008B3729"/>
    <w:rsid w:val="008B55EB"/>
    <w:rsid w:val="008B60A3"/>
    <w:rsid w:val="008C1702"/>
    <w:rsid w:val="008C1AE9"/>
    <w:rsid w:val="008C1D2C"/>
    <w:rsid w:val="008C1EDC"/>
    <w:rsid w:val="008C24F7"/>
    <w:rsid w:val="008C3431"/>
    <w:rsid w:val="008C4C0A"/>
    <w:rsid w:val="008D1EAF"/>
    <w:rsid w:val="008D4A6D"/>
    <w:rsid w:val="008D4BA9"/>
    <w:rsid w:val="008D51DD"/>
    <w:rsid w:val="008D68B5"/>
    <w:rsid w:val="008D7E21"/>
    <w:rsid w:val="008E10AA"/>
    <w:rsid w:val="008E18F3"/>
    <w:rsid w:val="008E1EFB"/>
    <w:rsid w:val="008E4071"/>
    <w:rsid w:val="008E4166"/>
    <w:rsid w:val="008E4AEB"/>
    <w:rsid w:val="008E58F0"/>
    <w:rsid w:val="008E703A"/>
    <w:rsid w:val="008E7BDE"/>
    <w:rsid w:val="008F01A7"/>
    <w:rsid w:val="008F0991"/>
    <w:rsid w:val="008F6CDD"/>
    <w:rsid w:val="008F77B3"/>
    <w:rsid w:val="008F77B9"/>
    <w:rsid w:val="0090011D"/>
    <w:rsid w:val="009015DA"/>
    <w:rsid w:val="009032D9"/>
    <w:rsid w:val="009039D3"/>
    <w:rsid w:val="00903C28"/>
    <w:rsid w:val="00905D9B"/>
    <w:rsid w:val="00906F85"/>
    <w:rsid w:val="00907DDF"/>
    <w:rsid w:val="00911565"/>
    <w:rsid w:val="009130EA"/>
    <w:rsid w:val="00913352"/>
    <w:rsid w:val="00915BB4"/>
    <w:rsid w:val="00915C2D"/>
    <w:rsid w:val="00915D29"/>
    <w:rsid w:val="0091631C"/>
    <w:rsid w:val="009165A1"/>
    <w:rsid w:val="00920238"/>
    <w:rsid w:val="0092114D"/>
    <w:rsid w:val="00922716"/>
    <w:rsid w:val="00923FF4"/>
    <w:rsid w:val="009250EA"/>
    <w:rsid w:val="00925819"/>
    <w:rsid w:val="00926FA8"/>
    <w:rsid w:val="0092700E"/>
    <w:rsid w:val="009275B8"/>
    <w:rsid w:val="00930908"/>
    <w:rsid w:val="0093124E"/>
    <w:rsid w:val="00932674"/>
    <w:rsid w:val="00932BF9"/>
    <w:rsid w:val="00932FD7"/>
    <w:rsid w:val="0093398E"/>
    <w:rsid w:val="00935753"/>
    <w:rsid w:val="00942465"/>
    <w:rsid w:val="00942527"/>
    <w:rsid w:val="00942F05"/>
    <w:rsid w:val="009556E0"/>
    <w:rsid w:val="00955D60"/>
    <w:rsid w:val="009574AC"/>
    <w:rsid w:val="0096011A"/>
    <w:rsid w:val="00961068"/>
    <w:rsid w:val="00961BB2"/>
    <w:rsid w:val="00962277"/>
    <w:rsid w:val="009638BB"/>
    <w:rsid w:val="009638F0"/>
    <w:rsid w:val="00965648"/>
    <w:rsid w:val="009673C1"/>
    <w:rsid w:val="00972884"/>
    <w:rsid w:val="00972E3E"/>
    <w:rsid w:val="009733EE"/>
    <w:rsid w:val="00973594"/>
    <w:rsid w:val="0097392F"/>
    <w:rsid w:val="00973D48"/>
    <w:rsid w:val="00974D60"/>
    <w:rsid w:val="00977B0E"/>
    <w:rsid w:val="00977B1F"/>
    <w:rsid w:val="00981B12"/>
    <w:rsid w:val="0098445A"/>
    <w:rsid w:val="009844E1"/>
    <w:rsid w:val="009866B8"/>
    <w:rsid w:val="0099094B"/>
    <w:rsid w:val="009936FF"/>
    <w:rsid w:val="009A1A5B"/>
    <w:rsid w:val="009A1D04"/>
    <w:rsid w:val="009B2B10"/>
    <w:rsid w:val="009B45C4"/>
    <w:rsid w:val="009C2344"/>
    <w:rsid w:val="009C2E80"/>
    <w:rsid w:val="009C492F"/>
    <w:rsid w:val="009C58D0"/>
    <w:rsid w:val="009C607B"/>
    <w:rsid w:val="009C6419"/>
    <w:rsid w:val="009C7E88"/>
    <w:rsid w:val="009D0B97"/>
    <w:rsid w:val="009D193D"/>
    <w:rsid w:val="009D250B"/>
    <w:rsid w:val="009D2674"/>
    <w:rsid w:val="009D4872"/>
    <w:rsid w:val="009D5430"/>
    <w:rsid w:val="009D6063"/>
    <w:rsid w:val="009D6D63"/>
    <w:rsid w:val="009D765B"/>
    <w:rsid w:val="009D7CE7"/>
    <w:rsid w:val="009E03FB"/>
    <w:rsid w:val="009E0F63"/>
    <w:rsid w:val="009E2A52"/>
    <w:rsid w:val="009E7038"/>
    <w:rsid w:val="009E77BB"/>
    <w:rsid w:val="009F42FE"/>
    <w:rsid w:val="009F52F6"/>
    <w:rsid w:val="009F6E62"/>
    <w:rsid w:val="009F7AEA"/>
    <w:rsid w:val="00A005CA"/>
    <w:rsid w:val="00A00B54"/>
    <w:rsid w:val="00A01D57"/>
    <w:rsid w:val="00A01FE7"/>
    <w:rsid w:val="00A020DB"/>
    <w:rsid w:val="00A026EE"/>
    <w:rsid w:val="00A02D64"/>
    <w:rsid w:val="00A0325C"/>
    <w:rsid w:val="00A051E6"/>
    <w:rsid w:val="00A06A74"/>
    <w:rsid w:val="00A103A8"/>
    <w:rsid w:val="00A103BF"/>
    <w:rsid w:val="00A1174B"/>
    <w:rsid w:val="00A12E0E"/>
    <w:rsid w:val="00A12F1F"/>
    <w:rsid w:val="00A13837"/>
    <w:rsid w:val="00A1532E"/>
    <w:rsid w:val="00A169D1"/>
    <w:rsid w:val="00A1742C"/>
    <w:rsid w:val="00A22690"/>
    <w:rsid w:val="00A23228"/>
    <w:rsid w:val="00A25D4D"/>
    <w:rsid w:val="00A26BB1"/>
    <w:rsid w:val="00A27D0B"/>
    <w:rsid w:val="00A337C0"/>
    <w:rsid w:val="00A36E2B"/>
    <w:rsid w:val="00A36F56"/>
    <w:rsid w:val="00A40072"/>
    <w:rsid w:val="00A401E4"/>
    <w:rsid w:val="00A42A09"/>
    <w:rsid w:val="00A431CA"/>
    <w:rsid w:val="00A45FDA"/>
    <w:rsid w:val="00A52E18"/>
    <w:rsid w:val="00A55EDD"/>
    <w:rsid w:val="00A57B87"/>
    <w:rsid w:val="00A608A4"/>
    <w:rsid w:val="00A618F2"/>
    <w:rsid w:val="00A624BD"/>
    <w:rsid w:val="00A62918"/>
    <w:rsid w:val="00A64961"/>
    <w:rsid w:val="00A678AC"/>
    <w:rsid w:val="00A70C2A"/>
    <w:rsid w:val="00A72DCA"/>
    <w:rsid w:val="00A7370D"/>
    <w:rsid w:val="00A7401F"/>
    <w:rsid w:val="00A74534"/>
    <w:rsid w:val="00A81D60"/>
    <w:rsid w:val="00A823C5"/>
    <w:rsid w:val="00A824FF"/>
    <w:rsid w:val="00A83037"/>
    <w:rsid w:val="00A84A4D"/>
    <w:rsid w:val="00A84EEA"/>
    <w:rsid w:val="00A86293"/>
    <w:rsid w:val="00A87396"/>
    <w:rsid w:val="00A920BF"/>
    <w:rsid w:val="00A92C45"/>
    <w:rsid w:val="00A969EC"/>
    <w:rsid w:val="00AA0D82"/>
    <w:rsid w:val="00AA189E"/>
    <w:rsid w:val="00AA19C8"/>
    <w:rsid w:val="00AA2AE6"/>
    <w:rsid w:val="00AA4700"/>
    <w:rsid w:val="00AA48D9"/>
    <w:rsid w:val="00AA4987"/>
    <w:rsid w:val="00AA4C86"/>
    <w:rsid w:val="00AA4FB7"/>
    <w:rsid w:val="00AA5DC6"/>
    <w:rsid w:val="00AA5FFB"/>
    <w:rsid w:val="00AA6777"/>
    <w:rsid w:val="00AA6CB0"/>
    <w:rsid w:val="00AA7175"/>
    <w:rsid w:val="00AB335E"/>
    <w:rsid w:val="00AB4A17"/>
    <w:rsid w:val="00AB54F0"/>
    <w:rsid w:val="00AB5E89"/>
    <w:rsid w:val="00AB6884"/>
    <w:rsid w:val="00AB73C4"/>
    <w:rsid w:val="00AB7E42"/>
    <w:rsid w:val="00AC2D99"/>
    <w:rsid w:val="00AC53E8"/>
    <w:rsid w:val="00AD0AF6"/>
    <w:rsid w:val="00AD2DE6"/>
    <w:rsid w:val="00AD622B"/>
    <w:rsid w:val="00AE2D78"/>
    <w:rsid w:val="00AE3390"/>
    <w:rsid w:val="00AE3DE2"/>
    <w:rsid w:val="00AE3F9B"/>
    <w:rsid w:val="00AE40C5"/>
    <w:rsid w:val="00AE5948"/>
    <w:rsid w:val="00AE59AE"/>
    <w:rsid w:val="00AE63FA"/>
    <w:rsid w:val="00AE645A"/>
    <w:rsid w:val="00AF2738"/>
    <w:rsid w:val="00AF3826"/>
    <w:rsid w:val="00AF3DE5"/>
    <w:rsid w:val="00AF68B9"/>
    <w:rsid w:val="00AF6C7B"/>
    <w:rsid w:val="00AF6F14"/>
    <w:rsid w:val="00AF760D"/>
    <w:rsid w:val="00AF7880"/>
    <w:rsid w:val="00AF7BD0"/>
    <w:rsid w:val="00B006B2"/>
    <w:rsid w:val="00B01BFC"/>
    <w:rsid w:val="00B04161"/>
    <w:rsid w:val="00B048F7"/>
    <w:rsid w:val="00B1440C"/>
    <w:rsid w:val="00B14D0E"/>
    <w:rsid w:val="00B15633"/>
    <w:rsid w:val="00B20471"/>
    <w:rsid w:val="00B21BFC"/>
    <w:rsid w:val="00B228B5"/>
    <w:rsid w:val="00B23714"/>
    <w:rsid w:val="00B26364"/>
    <w:rsid w:val="00B26ACB"/>
    <w:rsid w:val="00B32215"/>
    <w:rsid w:val="00B32B27"/>
    <w:rsid w:val="00B36318"/>
    <w:rsid w:val="00B36EC1"/>
    <w:rsid w:val="00B37328"/>
    <w:rsid w:val="00B4244D"/>
    <w:rsid w:val="00B43FD3"/>
    <w:rsid w:val="00B46195"/>
    <w:rsid w:val="00B47ED1"/>
    <w:rsid w:val="00B50DA0"/>
    <w:rsid w:val="00B5171B"/>
    <w:rsid w:val="00B534B6"/>
    <w:rsid w:val="00B55225"/>
    <w:rsid w:val="00B57698"/>
    <w:rsid w:val="00B57AF6"/>
    <w:rsid w:val="00B6015F"/>
    <w:rsid w:val="00B60695"/>
    <w:rsid w:val="00B60C61"/>
    <w:rsid w:val="00B63DEF"/>
    <w:rsid w:val="00B6410B"/>
    <w:rsid w:val="00B64413"/>
    <w:rsid w:val="00B655F1"/>
    <w:rsid w:val="00B65FF3"/>
    <w:rsid w:val="00B663E5"/>
    <w:rsid w:val="00B67940"/>
    <w:rsid w:val="00B7164D"/>
    <w:rsid w:val="00B71C6D"/>
    <w:rsid w:val="00B730BE"/>
    <w:rsid w:val="00B7367A"/>
    <w:rsid w:val="00B73FDA"/>
    <w:rsid w:val="00B75897"/>
    <w:rsid w:val="00B761D6"/>
    <w:rsid w:val="00B84FC2"/>
    <w:rsid w:val="00B863BD"/>
    <w:rsid w:val="00B912F2"/>
    <w:rsid w:val="00B92607"/>
    <w:rsid w:val="00B93977"/>
    <w:rsid w:val="00B9520A"/>
    <w:rsid w:val="00B96701"/>
    <w:rsid w:val="00BA178C"/>
    <w:rsid w:val="00BA407A"/>
    <w:rsid w:val="00BA47F4"/>
    <w:rsid w:val="00BA4A12"/>
    <w:rsid w:val="00BA4B34"/>
    <w:rsid w:val="00BA794D"/>
    <w:rsid w:val="00BB0FC3"/>
    <w:rsid w:val="00BB1A63"/>
    <w:rsid w:val="00BB4B53"/>
    <w:rsid w:val="00BB594E"/>
    <w:rsid w:val="00BB6607"/>
    <w:rsid w:val="00BC08A1"/>
    <w:rsid w:val="00BC14DB"/>
    <w:rsid w:val="00BC1ABE"/>
    <w:rsid w:val="00BC48C1"/>
    <w:rsid w:val="00BC4E9C"/>
    <w:rsid w:val="00BC69F2"/>
    <w:rsid w:val="00BC7A04"/>
    <w:rsid w:val="00BD0211"/>
    <w:rsid w:val="00BD0867"/>
    <w:rsid w:val="00BD2A54"/>
    <w:rsid w:val="00BD3D48"/>
    <w:rsid w:val="00BD4BA4"/>
    <w:rsid w:val="00BD64D0"/>
    <w:rsid w:val="00BE1562"/>
    <w:rsid w:val="00BE19B6"/>
    <w:rsid w:val="00BE28D5"/>
    <w:rsid w:val="00BE6F35"/>
    <w:rsid w:val="00BF03D4"/>
    <w:rsid w:val="00BF2E29"/>
    <w:rsid w:val="00BF3C46"/>
    <w:rsid w:val="00BF50B0"/>
    <w:rsid w:val="00C0229C"/>
    <w:rsid w:val="00C04511"/>
    <w:rsid w:val="00C04783"/>
    <w:rsid w:val="00C0517A"/>
    <w:rsid w:val="00C053EF"/>
    <w:rsid w:val="00C05488"/>
    <w:rsid w:val="00C060AB"/>
    <w:rsid w:val="00C079C6"/>
    <w:rsid w:val="00C15050"/>
    <w:rsid w:val="00C16A44"/>
    <w:rsid w:val="00C24EBA"/>
    <w:rsid w:val="00C2735B"/>
    <w:rsid w:val="00C30E76"/>
    <w:rsid w:val="00C312E3"/>
    <w:rsid w:val="00C31ADF"/>
    <w:rsid w:val="00C33055"/>
    <w:rsid w:val="00C33A2C"/>
    <w:rsid w:val="00C33AC8"/>
    <w:rsid w:val="00C348BC"/>
    <w:rsid w:val="00C3600E"/>
    <w:rsid w:val="00C36165"/>
    <w:rsid w:val="00C370E0"/>
    <w:rsid w:val="00C373A8"/>
    <w:rsid w:val="00C37F3F"/>
    <w:rsid w:val="00C40943"/>
    <w:rsid w:val="00C40DB0"/>
    <w:rsid w:val="00C40DD3"/>
    <w:rsid w:val="00C43198"/>
    <w:rsid w:val="00C44966"/>
    <w:rsid w:val="00C45066"/>
    <w:rsid w:val="00C4714C"/>
    <w:rsid w:val="00C4758B"/>
    <w:rsid w:val="00C47825"/>
    <w:rsid w:val="00C47F00"/>
    <w:rsid w:val="00C51CE0"/>
    <w:rsid w:val="00C52202"/>
    <w:rsid w:val="00C5305A"/>
    <w:rsid w:val="00C537F0"/>
    <w:rsid w:val="00C547D9"/>
    <w:rsid w:val="00C549B2"/>
    <w:rsid w:val="00C54C5A"/>
    <w:rsid w:val="00C5755F"/>
    <w:rsid w:val="00C57C28"/>
    <w:rsid w:val="00C6082E"/>
    <w:rsid w:val="00C60BE6"/>
    <w:rsid w:val="00C616CD"/>
    <w:rsid w:val="00C621A9"/>
    <w:rsid w:val="00C62A8F"/>
    <w:rsid w:val="00C62CA1"/>
    <w:rsid w:val="00C632F1"/>
    <w:rsid w:val="00C63B21"/>
    <w:rsid w:val="00C644E2"/>
    <w:rsid w:val="00C6493D"/>
    <w:rsid w:val="00C709A3"/>
    <w:rsid w:val="00C71BD6"/>
    <w:rsid w:val="00C76A90"/>
    <w:rsid w:val="00C8372F"/>
    <w:rsid w:val="00C86A72"/>
    <w:rsid w:val="00C93BEA"/>
    <w:rsid w:val="00C965C4"/>
    <w:rsid w:val="00C96866"/>
    <w:rsid w:val="00CA196D"/>
    <w:rsid w:val="00CA33A6"/>
    <w:rsid w:val="00CA76AF"/>
    <w:rsid w:val="00CA7FCC"/>
    <w:rsid w:val="00CB08DE"/>
    <w:rsid w:val="00CB2B44"/>
    <w:rsid w:val="00CB4180"/>
    <w:rsid w:val="00CB509C"/>
    <w:rsid w:val="00CB613E"/>
    <w:rsid w:val="00CC035A"/>
    <w:rsid w:val="00CC5747"/>
    <w:rsid w:val="00CC7BF9"/>
    <w:rsid w:val="00CD1425"/>
    <w:rsid w:val="00CD389A"/>
    <w:rsid w:val="00CE0168"/>
    <w:rsid w:val="00CE0973"/>
    <w:rsid w:val="00CE1C06"/>
    <w:rsid w:val="00CE5A73"/>
    <w:rsid w:val="00CF1BDA"/>
    <w:rsid w:val="00CF403E"/>
    <w:rsid w:val="00CF45CE"/>
    <w:rsid w:val="00CF48EB"/>
    <w:rsid w:val="00CF49AB"/>
    <w:rsid w:val="00CF74BA"/>
    <w:rsid w:val="00D00C62"/>
    <w:rsid w:val="00D01B25"/>
    <w:rsid w:val="00D05D41"/>
    <w:rsid w:val="00D07600"/>
    <w:rsid w:val="00D07BEC"/>
    <w:rsid w:val="00D13259"/>
    <w:rsid w:val="00D133CB"/>
    <w:rsid w:val="00D1348E"/>
    <w:rsid w:val="00D15F44"/>
    <w:rsid w:val="00D174FB"/>
    <w:rsid w:val="00D20BF3"/>
    <w:rsid w:val="00D20E21"/>
    <w:rsid w:val="00D2129D"/>
    <w:rsid w:val="00D239A3"/>
    <w:rsid w:val="00D24574"/>
    <w:rsid w:val="00D25BCA"/>
    <w:rsid w:val="00D26C29"/>
    <w:rsid w:val="00D2701A"/>
    <w:rsid w:val="00D30C14"/>
    <w:rsid w:val="00D31944"/>
    <w:rsid w:val="00D31B3C"/>
    <w:rsid w:val="00D32C2A"/>
    <w:rsid w:val="00D32CB9"/>
    <w:rsid w:val="00D344E0"/>
    <w:rsid w:val="00D3519E"/>
    <w:rsid w:val="00D35B45"/>
    <w:rsid w:val="00D36CB5"/>
    <w:rsid w:val="00D36D67"/>
    <w:rsid w:val="00D371D9"/>
    <w:rsid w:val="00D40C2D"/>
    <w:rsid w:val="00D4121D"/>
    <w:rsid w:val="00D41661"/>
    <w:rsid w:val="00D417D3"/>
    <w:rsid w:val="00D41F80"/>
    <w:rsid w:val="00D4237D"/>
    <w:rsid w:val="00D4363B"/>
    <w:rsid w:val="00D43772"/>
    <w:rsid w:val="00D4493E"/>
    <w:rsid w:val="00D46374"/>
    <w:rsid w:val="00D46E1F"/>
    <w:rsid w:val="00D474EF"/>
    <w:rsid w:val="00D50CC2"/>
    <w:rsid w:val="00D541A9"/>
    <w:rsid w:val="00D56503"/>
    <w:rsid w:val="00D57FF0"/>
    <w:rsid w:val="00D60D73"/>
    <w:rsid w:val="00D61385"/>
    <w:rsid w:val="00D63BD0"/>
    <w:rsid w:val="00D646FC"/>
    <w:rsid w:val="00D65904"/>
    <w:rsid w:val="00D70C8A"/>
    <w:rsid w:val="00D71797"/>
    <w:rsid w:val="00D73F92"/>
    <w:rsid w:val="00D76BC2"/>
    <w:rsid w:val="00D77696"/>
    <w:rsid w:val="00D77BD5"/>
    <w:rsid w:val="00D80228"/>
    <w:rsid w:val="00D80D7F"/>
    <w:rsid w:val="00D84105"/>
    <w:rsid w:val="00D85371"/>
    <w:rsid w:val="00D8586A"/>
    <w:rsid w:val="00D85D0C"/>
    <w:rsid w:val="00D8645E"/>
    <w:rsid w:val="00D875E4"/>
    <w:rsid w:val="00D9412D"/>
    <w:rsid w:val="00D9425D"/>
    <w:rsid w:val="00D945E3"/>
    <w:rsid w:val="00D94B83"/>
    <w:rsid w:val="00D96188"/>
    <w:rsid w:val="00DA140D"/>
    <w:rsid w:val="00DA2094"/>
    <w:rsid w:val="00DA7277"/>
    <w:rsid w:val="00DA7ACA"/>
    <w:rsid w:val="00DB3F27"/>
    <w:rsid w:val="00DB7C88"/>
    <w:rsid w:val="00DB7E64"/>
    <w:rsid w:val="00DC27C7"/>
    <w:rsid w:val="00DC3003"/>
    <w:rsid w:val="00DC5A20"/>
    <w:rsid w:val="00DC72CF"/>
    <w:rsid w:val="00DC7C7E"/>
    <w:rsid w:val="00DD16A3"/>
    <w:rsid w:val="00DD238C"/>
    <w:rsid w:val="00DD39A0"/>
    <w:rsid w:val="00DD5C5C"/>
    <w:rsid w:val="00DD6858"/>
    <w:rsid w:val="00DE0F42"/>
    <w:rsid w:val="00DE4B75"/>
    <w:rsid w:val="00DE4EC5"/>
    <w:rsid w:val="00DE5194"/>
    <w:rsid w:val="00DE53DF"/>
    <w:rsid w:val="00DE7AC2"/>
    <w:rsid w:val="00DF081C"/>
    <w:rsid w:val="00DF4AB1"/>
    <w:rsid w:val="00E01867"/>
    <w:rsid w:val="00E01CFE"/>
    <w:rsid w:val="00E045FC"/>
    <w:rsid w:val="00E04D7E"/>
    <w:rsid w:val="00E04DE0"/>
    <w:rsid w:val="00E128C3"/>
    <w:rsid w:val="00E13A60"/>
    <w:rsid w:val="00E13DA0"/>
    <w:rsid w:val="00E1482D"/>
    <w:rsid w:val="00E14D9D"/>
    <w:rsid w:val="00E14EDF"/>
    <w:rsid w:val="00E17912"/>
    <w:rsid w:val="00E17CB1"/>
    <w:rsid w:val="00E204E6"/>
    <w:rsid w:val="00E21691"/>
    <w:rsid w:val="00E25DD3"/>
    <w:rsid w:val="00E261E3"/>
    <w:rsid w:val="00E2640E"/>
    <w:rsid w:val="00E27BBE"/>
    <w:rsid w:val="00E30EFA"/>
    <w:rsid w:val="00E32698"/>
    <w:rsid w:val="00E33C74"/>
    <w:rsid w:val="00E34968"/>
    <w:rsid w:val="00E35467"/>
    <w:rsid w:val="00E3565C"/>
    <w:rsid w:val="00E35EC8"/>
    <w:rsid w:val="00E36F69"/>
    <w:rsid w:val="00E36FD3"/>
    <w:rsid w:val="00E3704F"/>
    <w:rsid w:val="00E43E3A"/>
    <w:rsid w:val="00E445FF"/>
    <w:rsid w:val="00E44760"/>
    <w:rsid w:val="00E505D9"/>
    <w:rsid w:val="00E51FB9"/>
    <w:rsid w:val="00E530A1"/>
    <w:rsid w:val="00E544F0"/>
    <w:rsid w:val="00E55A1B"/>
    <w:rsid w:val="00E60CA5"/>
    <w:rsid w:val="00E6254B"/>
    <w:rsid w:val="00E634A7"/>
    <w:rsid w:val="00E6392C"/>
    <w:rsid w:val="00E7045D"/>
    <w:rsid w:val="00E70F56"/>
    <w:rsid w:val="00E726DB"/>
    <w:rsid w:val="00E737E3"/>
    <w:rsid w:val="00E748AD"/>
    <w:rsid w:val="00E76537"/>
    <w:rsid w:val="00E8010E"/>
    <w:rsid w:val="00E824F8"/>
    <w:rsid w:val="00E82AC9"/>
    <w:rsid w:val="00E83FE0"/>
    <w:rsid w:val="00E846CA"/>
    <w:rsid w:val="00E8472A"/>
    <w:rsid w:val="00E87A5D"/>
    <w:rsid w:val="00E87F92"/>
    <w:rsid w:val="00E90B4B"/>
    <w:rsid w:val="00E91458"/>
    <w:rsid w:val="00E97429"/>
    <w:rsid w:val="00EA0DD1"/>
    <w:rsid w:val="00EA368E"/>
    <w:rsid w:val="00EA40A9"/>
    <w:rsid w:val="00EA4668"/>
    <w:rsid w:val="00EA4A82"/>
    <w:rsid w:val="00EA5DB5"/>
    <w:rsid w:val="00EA63FF"/>
    <w:rsid w:val="00EA769F"/>
    <w:rsid w:val="00EA79A4"/>
    <w:rsid w:val="00EB144D"/>
    <w:rsid w:val="00EB190D"/>
    <w:rsid w:val="00EB1DF8"/>
    <w:rsid w:val="00EB1E5A"/>
    <w:rsid w:val="00EB6760"/>
    <w:rsid w:val="00EC440D"/>
    <w:rsid w:val="00EC60F1"/>
    <w:rsid w:val="00ED11E2"/>
    <w:rsid w:val="00ED1EE6"/>
    <w:rsid w:val="00ED4340"/>
    <w:rsid w:val="00ED59E2"/>
    <w:rsid w:val="00ED5D26"/>
    <w:rsid w:val="00ED610B"/>
    <w:rsid w:val="00ED689A"/>
    <w:rsid w:val="00EE04F9"/>
    <w:rsid w:val="00EE0B67"/>
    <w:rsid w:val="00EE1FDD"/>
    <w:rsid w:val="00EE5791"/>
    <w:rsid w:val="00EE5D95"/>
    <w:rsid w:val="00EE63DF"/>
    <w:rsid w:val="00EE65BB"/>
    <w:rsid w:val="00EE6887"/>
    <w:rsid w:val="00EE6D56"/>
    <w:rsid w:val="00EF05D1"/>
    <w:rsid w:val="00EF0C83"/>
    <w:rsid w:val="00EF1606"/>
    <w:rsid w:val="00EF25A5"/>
    <w:rsid w:val="00EF48E9"/>
    <w:rsid w:val="00EF5BC9"/>
    <w:rsid w:val="00EF730D"/>
    <w:rsid w:val="00F034D9"/>
    <w:rsid w:val="00F04E14"/>
    <w:rsid w:val="00F05274"/>
    <w:rsid w:val="00F05965"/>
    <w:rsid w:val="00F06016"/>
    <w:rsid w:val="00F072C1"/>
    <w:rsid w:val="00F10BE6"/>
    <w:rsid w:val="00F1133A"/>
    <w:rsid w:val="00F13813"/>
    <w:rsid w:val="00F16069"/>
    <w:rsid w:val="00F16AE8"/>
    <w:rsid w:val="00F16C18"/>
    <w:rsid w:val="00F17480"/>
    <w:rsid w:val="00F236D0"/>
    <w:rsid w:val="00F2377D"/>
    <w:rsid w:val="00F246D0"/>
    <w:rsid w:val="00F2760A"/>
    <w:rsid w:val="00F27C56"/>
    <w:rsid w:val="00F32C8A"/>
    <w:rsid w:val="00F34C00"/>
    <w:rsid w:val="00F3637E"/>
    <w:rsid w:val="00F36FDD"/>
    <w:rsid w:val="00F4167D"/>
    <w:rsid w:val="00F41D26"/>
    <w:rsid w:val="00F41DF7"/>
    <w:rsid w:val="00F439F4"/>
    <w:rsid w:val="00F46CEE"/>
    <w:rsid w:val="00F4770C"/>
    <w:rsid w:val="00F479B3"/>
    <w:rsid w:val="00F50835"/>
    <w:rsid w:val="00F50EE2"/>
    <w:rsid w:val="00F50F59"/>
    <w:rsid w:val="00F52E65"/>
    <w:rsid w:val="00F52FD2"/>
    <w:rsid w:val="00F5307F"/>
    <w:rsid w:val="00F53C17"/>
    <w:rsid w:val="00F548EF"/>
    <w:rsid w:val="00F562C0"/>
    <w:rsid w:val="00F573F0"/>
    <w:rsid w:val="00F601FE"/>
    <w:rsid w:val="00F61F4D"/>
    <w:rsid w:val="00F634CA"/>
    <w:rsid w:val="00F64141"/>
    <w:rsid w:val="00F64DEB"/>
    <w:rsid w:val="00F65A0B"/>
    <w:rsid w:val="00F674A6"/>
    <w:rsid w:val="00F674D9"/>
    <w:rsid w:val="00F74C73"/>
    <w:rsid w:val="00F769BC"/>
    <w:rsid w:val="00F7714A"/>
    <w:rsid w:val="00F77E90"/>
    <w:rsid w:val="00F82283"/>
    <w:rsid w:val="00F833F3"/>
    <w:rsid w:val="00F84450"/>
    <w:rsid w:val="00F84F7D"/>
    <w:rsid w:val="00F87A17"/>
    <w:rsid w:val="00F90A34"/>
    <w:rsid w:val="00F90F07"/>
    <w:rsid w:val="00F929C9"/>
    <w:rsid w:val="00F93EEC"/>
    <w:rsid w:val="00F94C00"/>
    <w:rsid w:val="00F94CBC"/>
    <w:rsid w:val="00F9564A"/>
    <w:rsid w:val="00F967D0"/>
    <w:rsid w:val="00FA289E"/>
    <w:rsid w:val="00FA2DED"/>
    <w:rsid w:val="00FA2F57"/>
    <w:rsid w:val="00FA30C6"/>
    <w:rsid w:val="00FA398C"/>
    <w:rsid w:val="00FA7E95"/>
    <w:rsid w:val="00FB1DA2"/>
    <w:rsid w:val="00FB1E47"/>
    <w:rsid w:val="00FB26C5"/>
    <w:rsid w:val="00FB5182"/>
    <w:rsid w:val="00FB62E3"/>
    <w:rsid w:val="00FC1DAE"/>
    <w:rsid w:val="00FC62A8"/>
    <w:rsid w:val="00FD00C3"/>
    <w:rsid w:val="00FD2E26"/>
    <w:rsid w:val="00FD51C7"/>
    <w:rsid w:val="00FD5366"/>
    <w:rsid w:val="00FD5A71"/>
    <w:rsid w:val="00FD60C0"/>
    <w:rsid w:val="00FD60F8"/>
    <w:rsid w:val="00FD66F3"/>
    <w:rsid w:val="00FD7260"/>
    <w:rsid w:val="00FD78D2"/>
    <w:rsid w:val="00FE0058"/>
    <w:rsid w:val="00FE14CF"/>
    <w:rsid w:val="00FE2CBB"/>
    <w:rsid w:val="00FE47C9"/>
    <w:rsid w:val="00FE4D2D"/>
    <w:rsid w:val="00FE5D0A"/>
    <w:rsid w:val="00FF0ED9"/>
    <w:rsid w:val="00FF3F9F"/>
    <w:rsid w:val="00FF40B0"/>
    <w:rsid w:val="00FF574C"/>
    <w:rsid w:val="00FF5892"/>
    <w:rsid w:val="00FF5ACF"/>
    <w:rsid w:val="00FF68E2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BCBDD-B594-4808-B62C-D697202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16"/>
  </w:style>
  <w:style w:type="paragraph" w:styleId="Heading1">
    <w:name w:val="heading 1"/>
    <w:basedOn w:val="Normal"/>
    <w:next w:val="Normal"/>
    <w:link w:val="Heading1Char"/>
    <w:uiPriority w:val="9"/>
    <w:qFormat/>
    <w:rsid w:val="00EE6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63A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DF"/>
  </w:style>
  <w:style w:type="paragraph" w:styleId="Footer">
    <w:name w:val="footer"/>
    <w:basedOn w:val="Normal"/>
    <w:link w:val="Foot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DF"/>
  </w:style>
  <w:style w:type="table" w:styleId="LightGrid-Accent6">
    <w:name w:val="Light Grid Accent 6"/>
    <w:basedOn w:val="TableNormal"/>
    <w:uiPriority w:val="62"/>
    <w:rsid w:val="00885F20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5D2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D2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5D2D"/>
    <w:rPr>
      <w:vertAlign w:val="superscript"/>
    </w:rPr>
  </w:style>
  <w:style w:type="paragraph" w:styleId="NoSpacing">
    <w:name w:val="No Spacing"/>
    <w:uiPriority w:val="1"/>
    <w:qFormat/>
    <w:rsid w:val="008B26D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4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61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C2735B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622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0B7376"/>
    <w:rPr>
      <w:b/>
      <w:bCs/>
    </w:rPr>
  </w:style>
  <w:style w:type="character" w:customStyle="1" w:styleId="apple-converted-space">
    <w:name w:val="apple-converted-space"/>
    <w:basedOn w:val="DefaultParagraphFont"/>
    <w:rsid w:val="000B7376"/>
  </w:style>
  <w:style w:type="character" w:styleId="Emphasis">
    <w:name w:val="Emphasis"/>
    <w:basedOn w:val="DefaultParagraphFont"/>
    <w:uiPriority w:val="20"/>
    <w:qFormat/>
    <w:rsid w:val="00942527"/>
    <w:rPr>
      <w:i/>
      <w:iCs/>
    </w:rPr>
  </w:style>
  <w:style w:type="paragraph" w:customStyle="1" w:styleId="xl65">
    <w:name w:val="xl65"/>
    <w:basedOn w:val="Normal"/>
    <w:rsid w:val="003B5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6">
    <w:name w:val="xl66"/>
    <w:basedOn w:val="Normal"/>
    <w:rsid w:val="003B559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7">
    <w:name w:val="xl67"/>
    <w:basedOn w:val="Normal"/>
    <w:rsid w:val="003B559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8">
    <w:name w:val="xl68"/>
    <w:basedOn w:val="Normal"/>
    <w:rsid w:val="003B5598"/>
    <w:pPr>
      <w:pBdr>
        <w:top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9">
    <w:name w:val="xl69"/>
    <w:basedOn w:val="Normal"/>
    <w:rsid w:val="003B559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0">
    <w:name w:val="xl70"/>
    <w:basedOn w:val="Normal"/>
    <w:rsid w:val="003B5598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1">
    <w:name w:val="xl7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2">
    <w:name w:val="xl72"/>
    <w:basedOn w:val="Normal"/>
    <w:rsid w:val="003B559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3">
    <w:name w:val="xl73"/>
    <w:basedOn w:val="Normal"/>
    <w:rsid w:val="003B559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4">
    <w:name w:val="xl74"/>
    <w:basedOn w:val="Normal"/>
    <w:rsid w:val="003B5598"/>
    <w:pPr>
      <w:pBdr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5">
    <w:name w:val="xl75"/>
    <w:basedOn w:val="Normal"/>
    <w:rsid w:val="003B5598"/>
    <w:pPr>
      <w:pBdr>
        <w:left w:val="single" w:sz="8" w:space="0" w:color="auto"/>
        <w:bottom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6">
    <w:name w:val="xl76"/>
    <w:basedOn w:val="Normal"/>
    <w:rsid w:val="003B5598"/>
    <w:pPr>
      <w:pBdr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7">
    <w:name w:val="xl77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8">
    <w:name w:val="xl7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9">
    <w:name w:val="xl79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0">
    <w:name w:val="xl80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1">
    <w:name w:val="xl8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2">
    <w:name w:val="xl82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3">
    <w:name w:val="xl83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4">
    <w:name w:val="xl84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5">
    <w:name w:val="xl85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6">
    <w:name w:val="xl86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7">
    <w:name w:val="xl87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8">
    <w:name w:val="xl8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9">
    <w:name w:val="xl89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0">
    <w:name w:val="xl90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1">
    <w:name w:val="xl9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2">
    <w:name w:val="xl92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3">
    <w:name w:val="xl93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4">
    <w:name w:val="xl94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5">
    <w:name w:val="xl95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6">
    <w:name w:val="xl96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7">
    <w:name w:val="xl97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8">
    <w:name w:val="xl9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9">
    <w:name w:val="xl99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100">
    <w:name w:val="xl100"/>
    <w:basedOn w:val="Normal"/>
    <w:rsid w:val="003B55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1">
    <w:name w:val="xl101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2">
    <w:name w:val="xl102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3">
    <w:name w:val="xl103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4">
    <w:name w:val="xl104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5">
    <w:name w:val="xl10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6">
    <w:name w:val="xl106"/>
    <w:basedOn w:val="Normal"/>
    <w:rsid w:val="003048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07">
    <w:name w:val="xl107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8">
    <w:name w:val="xl108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9">
    <w:name w:val="xl10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0">
    <w:name w:val="xl110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1">
    <w:name w:val="xl111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2">
    <w:name w:val="xl112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3">
    <w:name w:val="xl113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4">
    <w:name w:val="xl114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5">
    <w:name w:val="xl11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7">
    <w:name w:val="xl117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8">
    <w:name w:val="xl118"/>
    <w:basedOn w:val="Normal"/>
    <w:rsid w:val="003048A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9">
    <w:name w:val="xl11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0">
    <w:name w:val="xl120"/>
    <w:basedOn w:val="Normal"/>
    <w:rsid w:val="003048A3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1">
    <w:name w:val="xl121"/>
    <w:basedOn w:val="Normal"/>
    <w:rsid w:val="003048A3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2">
    <w:name w:val="xl122"/>
    <w:basedOn w:val="Normal"/>
    <w:rsid w:val="003048A3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3">
    <w:name w:val="xl123"/>
    <w:basedOn w:val="Normal"/>
    <w:rsid w:val="003048A3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4">
    <w:name w:val="xl124"/>
    <w:basedOn w:val="Normal"/>
    <w:rsid w:val="003048A3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5">
    <w:name w:val="xl125"/>
    <w:basedOn w:val="Normal"/>
    <w:rsid w:val="003048A3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6">
    <w:name w:val="xl126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7">
    <w:name w:val="xl127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28">
    <w:name w:val="xl128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2"/>
      <w:szCs w:val="12"/>
      <w:lang w:val="en-PH" w:eastAsia="en-PH"/>
    </w:rPr>
  </w:style>
  <w:style w:type="paragraph" w:customStyle="1" w:styleId="xl129">
    <w:name w:val="xl129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en-PH" w:eastAsia="en-PH"/>
    </w:rPr>
  </w:style>
  <w:style w:type="paragraph" w:customStyle="1" w:styleId="xl130">
    <w:name w:val="xl130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1">
    <w:name w:val="xl131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2">
    <w:name w:val="xl132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3">
    <w:name w:val="xl133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4">
    <w:name w:val="xl134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5">
    <w:name w:val="xl135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36">
    <w:name w:val="xl136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379">
    <w:name w:val="xl37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80">
    <w:name w:val="xl38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1">
    <w:name w:val="xl38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2">
    <w:name w:val="xl38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3">
    <w:name w:val="xl38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4">
    <w:name w:val="xl38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5">
    <w:name w:val="xl38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6">
    <w:name w:val="xl38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7">
    <w:name w:val="xl38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8">
    <w:name w:val="xl38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389">
    <w:name w:val="xl38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0">
    <w:name w:val="xl39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1">
    <w:name w:val="xl39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2">
    <w:name w:val="xl39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3">
    <w:name w:val="xl39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394">
    <w:name w:val="xl39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5">
    <w:name w:val="xl39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96">
    <w:name w:val="xl39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7">
    <w:name w:val="xl39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8">
    <w:name w:val="xl39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9">
    <w:name w:val="xl39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0">
    <w:name w:val="xl40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1">
    <w:name w:val="xl401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2">
    <w:name w:val="xl40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3">
    <w:name w:val="xl40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4">
    <w:name w:val="xl40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5">
    <w:name w:val="xl40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6">
    <w:name w:val="xl40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07">
    <w:name w:val="xl40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8">
    <w:name w:val="xl40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09">
    <w:name w:val="xl40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0">
    <w:name w:val="xl41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1">
    <w:name w:val="xl41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2">
    <w:name w:val="xl41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3">
    <w:name w:val="xl41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4">
    <w:name w:val="xl41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5">
    <w:name w:val="xl41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6">
    <w:name w:val="xl41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7">
    <w:name w:val="xl41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8">
    <w:name w:val="xl41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9">
    <w:name w:val="xl41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0">
    <w:name w:val="xl42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1">
    <w:name w:val="xl42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2">
    <w:name w:val="xl42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3">
    <w:name w:val="xl42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4">
    <w:name w:val="xl42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25">
    <w:name w:val="xl42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6">
    <w:name w:val="xl42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7">
    <w:name w:val="xl42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8">
    <w:name w:val="xl42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9">
    <w:name w:val="xl42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0">
    <w:name w:val="xl43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1">
    <w:name w:val="xl43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2">
    <w:name w:val="xl43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33">
    <w:name w:val="xl43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4">
    <w:name w:val="xl43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5">
    <w:name w:val="xl43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6">
    <w:name w:val="xl43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7">
    <w:name w:val="xl43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8">
    <w:name w:val="xl43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39">
    <w:name w:val="xl43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0">
    <w:name w:val="xl44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1">
    <w:name w:val="xl44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2">
    <w:name w:val="xl44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3">
    <w:name w:val="xl44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4">
    <w:name w:val="xl44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5">
    <w:name w:val="xl44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6">
    <w:name w:val="xl44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7">
    <w:name w:val="xl44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8">
    <w:name w:val="xl44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9">
    <w:name w:val="xl44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0">
    <w:name w:val="xl45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51">
    <w:name w:val="xl45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2">
    <w:name w:val="xl45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3">
    <w:name w:val="xl45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4">
    <w:name w:val="xl45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5">
    <w:name w:val="xl45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6">
    <w:name w:val="xl456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7">
    <w:name w:val="xl457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8">
    <w:name w:val="xl458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9">
    <w:name w:val="xl459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0">
    <w:name w:val="xl460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1">
    <w:name w:val="xl46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2">
    <w:name w:val="xl46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63">
    <w:name w:val="xl46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4">
    <w:name w:val="xl46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5">
    <w:name w:val="xl465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6">
    <w:name w:val="xl46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7">
    <w:name w:val="xl46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8">
    <w:name w:val="xl46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69">
    <w:name w:val="xl46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0">
    <w:name w:val="xl47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1">
    <w:name w:val="xl47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2">
    <w:name w:val="xl47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3">
    <w:name w:val="xl47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4">
    <w:name w:val="xl474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5">
    <w:name w:val="xl47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6">
    <w:name w:val="xl47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7">
    <w:name w:val="xl47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8">
    <w:name w:val="xl47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9">
    <w:name w:val="xl47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0">
    <w:name w:val="xl48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81">
    <w:name w:val="xl48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2">
    <w:name w:val="xl482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3">
    <w:name w:val="xl483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4">
    <w:name w:val="xl484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5">
    <w:name w:val="xl485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6">
    <w:name w:val="xl48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7">
    <w:name w:val="xl487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8">
    <w:name w:val="xl488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9">
    <w:name w:val="xl48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0">
    <w:name w:val="xl49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91">
    <w:name w:val="xl49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2">
    <w:name w:val="xl49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3">
    <w:name w:val="xl49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4">
    <w:name w:val="xl494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5">
    <w:name w:val="xl49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6">
    <w:name w:val="xl49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7">
    <w:name w:val="xl49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8">
    <w:name w:val="xl49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9">
    <w:name w:val="xl49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0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589B-FB6F-4084-BD75-FC8EC18F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mdfsebastian</dc:creator>
  <cp:lastModifiedBy>Tricia Ann Mae S. Topacio</cp:lastModifiedBy>
  <cp:revision>3</cp:revision>
  <cp:lastPrinted>2016-08-22T14:01:00Z</cp:lastPrinted>
  <dcterms:created xsi:type="dcterms:W3CDTF">2016-09-20T12:49:00Z</dcterms:created>
  <dcterms:modified xsi:type="dcterms:W3CDTF">2016-09-20T13:15:00Z</dcterms:modified>
</cp:coreProperties>
</file>