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6A0C20" w14:textId="67EAC5F0" w:rsidR="00470FE4" w:rsidRPr="00EE6E98" w:rsidRDefault="0040501C" w:rsidP="00C022B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FC54C7" w:rsidRPr="00EE6E9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9601099" w14:textId="77777777" w:rsidR="00470FE4" w:rsidRPr="00EE6E98" w:rsidRDefault="00FC54C7" w:rsidP="00C022B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6E98">
        <w:rPr>
          <w:rFonts w:ascii="Arial" w:eastAsia="Arial" w:hAnsi="Arial" w:cs="Arial"/>
          <w:b/>
          <w:sz w:val="32"/>
          <w:szCs w:val="24"/>
        </w:rPr>
        <w:t xml:space="preserve">on the Armed Conflict in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Kitcharao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 del Norte</w:t>
      </w:r>
    </w:p>
    <w:p w14:paraId="0569A9C8" w14:textId="00415BCA" w:rsidR="00470FE4" w:rsidRPr="003C1C13" w:rsidRDefault="00C02D84" w:rsidP="00C022B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27 </w:t>
      </w:r>
      <w:r w:rsidR="00E603B3" w:rsidRPr="003C1C13">
        <w:rPr>
          <w:rFonts w:ascii="Arial" w:eastAsia="Arial" w:hAnsi="Arial" w:cs="Arial"/>
          <w:sz w:val="24"/>
          <w:szCs w:val="24"/>
        </w:rPr>
        <w:t>June</w:t>
      </w:r>
      <w:r w:rsidR="002E1F6A" w:rsidRPr="003C1C13">
        <w:rPr>
          <w:rFonts w:ascii="Arial" w:eastAsia="Arial" w:hAnsi="Arial" w:cs="Arial"/>
          <w:sz w:val="24"/>
          <w:szCs w:val="24"/>
        </w:rPr>
        <w:t xml:space="preserve"> 2018, </w:t>
      </w:r>
      <w:r w:rsidR="00E57BA0">
        <w:rPr>
          <w:rFonts w:ascii="Arial" w:eastAsia="Arial" w:hAnsi="Arial" w:cs="Arial"/>
          <w:sz w:val="24"/>
          <w:szCs w:val="24"/>
        </w:rPr>
        <w:t>6</w:t>
      </w:r>
      <w:r w:rsidR="003C1C13" w:rsidRPr="003C1C13">
        <w:rPr>
          <w:rFonts w:ascii="Arial" w:eastAsia="Arial" w:hAnsi="Arial" w:cs="Arial"/>
          <w:sz w:val="24"/>
          <w:szCs w:val="24"/>
        </w:rPr>
        <w:t>P</w:t>
      </w:r>
      <w:r w:rsidR="002E1F6A" w:rsidRPr="003C1C13">
        <w:rPr>
          <w:rFonts w:ascii="Arial" w:eastAsia="Arial" w:hAnsi="Arial" w:cs="Arial"/>
          <w:sz w:val="24"/>
          <w:szCs w:val="24"/>
        </w:rPr>
        <w:t>M</w:t>
      </w:r>
    </w:p>
    <w:p w14:paraId="41A31C39" w14:textId="77777777" w:rsidR="00470FE4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73AC9C" w14:textId="77777777" w:rsidR="00C8480B" w:rsidRDefault="00C8480B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AB19FF4" w14:textId="26F2BEFB" w:rsidR="00C8480B" w:rsidRDefault="00C8480B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480B">
        <w:rPr>
          <w:rFonts w:ascii="Arial" w:eastAsia="Arial" w:hAnsi="Arial" w:cs="Arial"/>
          <w:sz w:val="24"/>
          <w:szCs w:val="24"/>
        </w:rPr>
        <w:t xml:space="preserve">This is the final report on the monitored </w:t>
      </w:r>
      <w:r>
        <w:rPr>
          <w:rFonts w:ascii="Arial" w:eastAsia="Arial" w:hAnsi="Arial" w:cs="Arial"/>
          <w:sz w:val="24"/>
          <w:szCs w:val="24"/>
        </w:rPr>
        <w:t xml:space="preserve">armed conflict </w:t>
      </w:r>
      <w:r w:rsidRPr="00C8480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Kitcharao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Agusan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Norte which happened on 10 June 2018</w:t>
      </w:r>
      <w:r w:rsidRPr="00C8480B">
        <w:rPr>
          <w:rFonts w:ascii="Arial" w:eastAsia="Arial" w:hAnsi="Arial" w:cs="Arial"/>
          <w:sz w:val="24"/>
          <w:szCs w:val="24"/>
        </w:rPr>
        <w:t>.</w:t>
      </w:r>
    </w:p>
    <w:p w14:paraId="297E83E3" w14:textId="77777777" w:rsidR="001F1E9C" w:rsidRDefault="001F1E9C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955C47" w14:textId="77777777" w:rsidR="00C8480B" w:rsidRPr="003C1C13" w:rsidRDefault="00C8480B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5965262" w14:textId="77777777" w:rsidR="00470FE4" w:rsidRPr="00EE6E98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EE6E9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2E37F47" w14:textId="77777777" w:rsidR="00470FE4" w:rsidRPr="003C1C13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AA0BD0" w14:textId="1F0ACB88" w:rsidR="00470FE4" w:rsidRPr="003C1C13" w:rsidRDefault="00EE4E3F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Families/</w:t>
      </w:r>
      <w:r w:rsidR="00FC54C7" w:rsidRPr="003C1C1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49414E2" w14:textId="77777777" w:rsidR="00470FE4" w:rsidRPr="003C1C13" w:rsidRDefault="003C1C1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126 </w:t>
      </w:r>
      <w:r w:rsidR="00FC54C7" w:rsidRPr="001827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FC54C7" w:rsidRPr="0018271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521 </w:t>
      </w:r>
      <w:r w:rsidR="00FC54C7" w:rsidRPr="001827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FC54C7" w:rsidRPr="00182714">
        <w:rPr>
          <w:rFonts w:ascii="Arial" w:eastAsia="Arial" w:hAnsi="Arial" w:cs="Arial"/>
          <w:color w:val="auto"/>
          <w:sz w:val="24"/>
          <w:szCs w:val="24"/>
        </w:rPr>
        <w:t xml:space="preserve"> were </w:t>
      </w:r>
      <w:r w:rsidR="00FC54C7" w:rsidRPr="003C1C13">
        <w:rPr>
          <w:rFonts w:ascii="Arial" w:eastAsia="Arial" w:hAnsi="Arial" w:cs="Arial"/>
          <w:sz w:val="24"/>
          <w:szCs w:val="24"/>
        </w:rPr>
        <w:t>affected by the armed conflict (</w:t>
      </w:r>
      <w:r w:rsidR="00C97971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3C1C13">
        <w:rPr>
          <w:rFonts w:ascii="Arial" w:eastAsia="Arial" w:hAnsi="Arial" w:cs="Arial"/>
          <w:sz w:val="24"/>
          <w:szCs w:val="24"/>
        </w:rPr>
        <w:t>Table 1).</w:t>
      </w:r>
    </w:p>
    <w:p w14:paraId="6FF218B6" w14:textId="77777777" w:rsidR="00470FE4" w:rsidRPr="003C1C13" w:rsidRDefault="00470FE4" w:rsidP="00C022B2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AAECA3" w14:textId="77777777" w:rsidR="00470FE4" w:rsidRPr="003C1C13" w:rsidRDefault="00FC54C7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1. Affected Families/ Persons </w:t>
      </w:r>
    </w:p>
    <w:tbl>
      <w:tblPr>
        <w:tblW w:w="4805" w:type="pct"/>
        <w:tblInd w:w="350" w:type="dxa"/>
        <w:tblLook w:val="04A0" w:firstRow="1" w:lastRow="0" w:firstColumn="1" w:lastColumn="0" w:noHBand="0" w:noVBand="1"/>
      </w:tblPr>
      <w:tblGrid>
        <w:gridCol w:w="273"/>
        <w:gridCol w:w="2786"/>
        <w:gridCol w:w="1912"/>
        <w:gridCol w:w="2127"/>
        <w:gridCol w:w="2254"/>
      </w:tblGrid>
      <w:tr w:rsidR="003C1C13" w:rsidRPr="003C1C13" w14:paraId="52B6BD63" w14:textId="77777777" w:rsidTr="003C1C13">
        <w:trPr>
          <w:trHeight w:val="20"/>
        </w:trPr>
        <w:tc>
          <w:tcPr>
            <w:tcW w:w="16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945000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72006E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AFFECTED</w:t>
            </w:r>
          </w:p>
        </w:tc>
      </w:tr>
      <w:tr w:rsidR="003C1C13" w:rsidRPr="003C1C13" w14:paraId="33E44072" w14:textId="77777777" w:rsidTr="003C1C13">
        <w:trPr>
          <w:trHeight w:val="20"/>
        </w:trPr>
        <w:tc>
          <w:tcPr>
            <w:tcW w:w="163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C728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14:paraId="72119C2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Barangays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8A03D1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6555D2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3C1C13" w:rsidRPr="003C1C13" w14:paraId="4738F87A" w14:textId="77777777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568918A0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6482895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7EDBB8E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4E5252A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14:paraId="067BB78C" w14:textId="77777777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A1422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749AB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60BE7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76CBF8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14:paraId="71D1367C" w14:textId="77777777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33D302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D6D2E2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902373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ACBCBC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14:paraId="48585879" w14:textId="77777777" w:rsidTr="003C1C13">
        <w:trPr>
          <w:trHeight w:val="20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42A1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03FC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B735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840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90B6E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14:paraId="0046E7D0" w14:textId="77777777" w:rsidR="003C1C13" w:rsidRDefault="003C1C13" w:rsidP="00C022B2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3B37BF79" w14:textId="77777777" w:rsidR="00470FE4" w:rsidRPr="00C8480B" w:rsidRDefault="00FC54C7" w:rsidP="00C022B2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8480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</w:t>
      </w:r>
      <w:r w:rsidR="003C1C13" w:rsidRPr="00C8480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4B9658A" w14:textId="77777777" w:rsidR="00470FE4" w:rsidRPr="003C1C13" w:rsidRDefault="00470FE4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94C87" w14:textId="653E2EE1" w:rsidR="00470FE4" w:rsidRPr="003C1C13" w:rsidRDefault="00FC54C7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1C13">
        <w:rPr>
          <w:rFonts w:ascii="Arial" w:eastAsia="Arial" w:hAnsi="Arial" w:cs="Arial"/>
          <w:b/>
          <w:color w:val="002060"/>
          <w:sz w:val="24"/>
          <w:szCs w:val="24"/>
        </w:rPr>
        <w:t>Status of Displaced Families/</w:t>
      </w:r>
      <w:r w:rsidR="00EE4E3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Pr="003C1C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379B860" w14:textId="77777777" w:rsidR="00D30B5C" w:rsidRPr="003C1C13" w:rsidRDefault="00D30B5C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A312D8" w14:textId="77777777" w:rsidR="00E603B3" w:rsidRPr="00EE4E3F" w:rsidRDefault="00E603B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E4E3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E16A563" w14:textId="66946BBD" w:rsidR="00E603B3" w:rsidRPr="003C1C13" w:rsidRDefault="00C8480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480B">
        <w:rPr>
          <w:rFonts w:ascii="Arial" w:eastAsia="Arial" w:hAnsi="Arial" w:cs="Arial"/>
          <w:color w:val="auto"/>
          <w:sz w:val="24"/>
          <w:szCs w:val="24"/>
        </w:rPr>
        <w:t>The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C1C13"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126 </w:t>
      </w:r>
      <w:r w:rsidR="00E603B3" w:rsidRPr="001827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603B3" w:rsidRPr="0018271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3C1C13"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521 </w:t>
      </w:r>
      <w:r w:rsidR="00E603B3" w:rsidRPr="001827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603B3" w:rsidRPr="001827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who were accommodated </w:t>
      </w:r>
      <w:r w:rsidR="003C1C13">
        <w:rPr>
          <w:rFonts w:ascii="Arial" w:eastAsia="Arial" w:hAnsi="Arial" w:cs="Arial"/>
          <w:sz w:val="24"/>
          <w:szCs w:val="24"/>
        </w:rPr>
        <w:t xml:space="preserve">at the Barangay </w:t>
      </w:r>
      <w:proofErr w:type="spellStart"/>
      <w:r w:rsidR="003C1C13">
        <w:rPr>
          <w:rFonts w:ascii="Arial" w:eastAsia="Arial" w:hAnsi="Arial" w:cs="Arial"/>
          <w:sz w:val="24"/>
          <w:szCs w:val="24"/>
        </w:rPr>
        <w:t>Bangayan</w:t>
      </w:r>
      <w:proofErr w:type="spellEnd"/>
      <w:r w:rsidR="003C1C13">
        <w:rPr>
          <w:rFonts w:ascii="Arial" w:eastAsia="Arial" w:hAnsi="Arial" w:cs="Arial"/>
          <w:sz w:val="24"/>
          <w:szCs w:val="24"/>
        </w:rPr>
        <w:t xml:space="preserve"> Covered Court </w:t>
      </w:r>
      <w:r>
        <w:rPr>
          <w:rFonts w:ascii="Arial" w:eastAsia="Arial" w:hAnsi="Arial" w:cs="Arial"/>
          <w:sz w:val="24"/>
          <w:szCs w:val="24"/>
        </w:rPr>
        <w:t xml:space="preserve">have already returned to their respective houses on 24 June 2018 </w:t>
      </w:r>
      <w:r w:rsidR="00E603B3" w:rsidRPr="003C1C13">
        <w:rPr>
          <w:rFonts w:ascii="Arial" w:eastAsia="Arial" w:hAnsi="Arial" w:cs="Arial"/>
          <w:sz w:val="24"/>
          <w:szCs w:val="24"/>
        </w:rPr>
        <w:t>(</w:t>
      </w:r>
      <w:r w:rsidR="00E16BC2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Table 2). </w:t>
      </w:r>
    </w:p>
    <w:p w14:paraId="65D3944A" w14:textId="77777777" w:rsidR="00E603B3" w:rsidRPr="003C1C13" w:rsidRDefault="00E603B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ECC61C" w14:textId="77777777" w:rsidR="00E603B3" w:rsidRPr="003C1C13" w:rsidRDefault="00E603B3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2. Displaced Families / Persons </w:t>
      </w:r>
      <w:r w:rsidR="002E75E9" w:rsidRPr="003C1C13">
        <w:rPr>
          <w:rFonts w:ascii="Arial" w:eastAsia="Arial" w:hAnsi="Arial" w:cs="Arial"/>
          <w:b/>
          <w:i/>
          <w:sz w:val="20"/>
          <w:szCs w:val="24"/>
        </w:rPr>
        <w:t>In</w:t>
      </w:r>
      <w:r w:rsidRPr="003C1C1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24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087"/>
        <w:gridCol w:w="836"/>
        <w:gridCol w:w="840"/>
        <w:gridCol w:w="1323"/>
        <w:gridCol w:w="1323"/>
        <w:gridCol w:w="1323"/>
        <w:gridCol w:w="1313"/>
      </w:tblGrid>
      <w:tr w:rsidR="00EE7EC0" w:rsidRPr="003C1C13" w14:paraId="6D66B27C" w14:textId="77777777" w:rsidTr="001F7ED8">
        <w:trPr>
          <w:trHeight w:val="20"/>
          <w:tblHeader/>
        </w:trPr>
        <w:tc>
          <w:tcPr>
            <w:tcW w:w="1297" w:type="pct"/>
            <w:gridSpan w:val="2"/>
            <w:vMerge w:val="restart"/>
            <w:shd w:val="clear" w:color="000000" w:fill="7F7F7F"/>
            <w:vAlign w:val="center"/>
            <w:hideMark/>
          </w:tcPr>
          <w:p w14:paraId="1678D0E1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892" w:type="pct"/>
            <w:gridSpan w:val="2"/>
            <w:vMerge w:val="restart"/>
            <w:shd w:val="clear" w:color="000000" w:fill="7F7F7F"/>
            <w:vAlign w:val="center"/>
            <w:hideMark/>
          </w:tcPr>
          <w:p w14:paraId="33F1FDC4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EVACUATION CENTERS (ECs)</w:t>
            </w: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14:paraId="65A105C1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SERVED</w:t>
            </w:r>
          </w:p>
        </w:tc>
      </w:tr>
      <w:tr w:rsidR="00EE7EC0" w:rsidRPr="003C1C13" w14:paraId="35DD0C1C" w14:textId="77777777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14:paraId="17DA40D3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14:paraId="2AF5A935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14:paraId="2D6925D4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INSIDE ECs</w:t>
            </w:r>
          </w:p>
        </w:tc>
      </w:tr>
      <w:tr w:rsidR="00EE7EC0" w:rsidRPr="003C1C13" w14:paraId="3ECFCF52" w14:textId="77777777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14:paraId="7C265CB2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14:paraId="66BF004A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07" w:type="pct"/>
            <w:gridSpan w:val="2"/>
            <w:shd w:val="clear" w:color="000000" w:fill="7F7F7F"/>
            <w:vAlign w:val="center"/>
            <w:hideMark/>
          </w:tcPr>
          <w:p w14:paraId="487AF8D0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404" w:type="pct"/>
            <w:gridSpan w:val="2"/>
            <w:shd w:val="clear" w:color="000000" w:fill="7F7F7F"/>
            <w:vAlign w:val="center"/>
            <w:hideMark/>
          </w:tcPr>
          <w:p w14:paraId="30A82CEA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4851C5" w:rsidRPr="003C1C13" w14:paraId="00112E62" w14:textId="77777777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14:paraId="45514D1D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5" w:type="pct"/>
            <w:shd w:val="clear" w:color="000000" w:fill="7F7F7F"/>
            <w:vAlign w:val="center"/>
            <w:hideMark/>
          </w:tcPr>
          <w:p w14:paraId="5B082095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447" w:type="pct"/>
            <w:shd w:val="clear" w:color="000000" w:fill="7F7F7F"/>
            <w:vAlign w:val="center"/>
            <w:hideMark/>
          </w:tcPr>
          <w:p w14:paraId="61D6E62B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14:paraId="0C48EAFF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14:paraId="646BF746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14:paraId="1CFA32F1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0" w:type="pct"/>
            <w:shd w:val="clear" w:color="000000" w:fill="7F7F7F"/>
            <w:vAlign w:val="center"/>
            <w:hideMark/>
          </w:tcPr>
          <w:p w14:paraId="4580FA5A" w14:textId="77777777"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</w:tr>
      <w:tr w:rsidR="003C1C13" w:rsidRPr="003C1C13" w14:paraId="06AB6FCB" w14:textId="77777777" w:rsidTr="001F7ED8">
        <w:trPr>
          <w:trHeight w:val="20"/>
        </w:trPr>
        <w:tc>
          <w:tcPr>
            <w:tcW w:w="1297" w:type="pct"/>
            <w:gridSpan w:val="2"/>
            <w:shd w:val="clear" w:color="000000" w:fill="A5A5A5"/>
            <w:vAlign w:val="center"/>
            <w:hideMark/>
          </w:tcPr>
          <w:p w14:paraId="2E2D175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45" w:type="pct"/>
            <w:shd w:val="clear" w:color="000000" w:fill="A5A5A5"/>
            <w:vAlign w:val="center"/>
            <w:hideMark/>
          </w:tcPr>
          <w:p w14:paraId="12E5C8EB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A5A5A5"/>
            <w:vAlign w:val="center"/>
            <w:hideMark/>
          </w:tcPr>
          <w:p w14:paraId="14598BBB" w14:textId="20C8625E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14:paraId="4A524CCA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14:paraId="5258C2A4" w14:textId="3BDD3D59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14:paraId="322FDE94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A5A5A5"/>
            <w:vAlign w:val="center"/>
            <w:hideMark/>
          </w:tcPr>
          <w:p w14:paraId="717A94CD" w14:textId="312416C5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</w:tr>
      <w:tr w:rsidR="003C1C13" w:rsidRPr="003C1C13" w14:paraId="204DCA1B" w14:textId="77777777" w:rsidTr="001F7ED8">
        <w:trPr>
          <w:trHeight w:val="20"/>
        </w:trPr>
        <w:tc>
          <w:tcPr>
            <w:tcW w:w="1297" w:type="pct"/>
            <w:gridSpan w:val="2"/>
            <w:shd w:val="clear" w:color="000000" w:fill="BFBFBF"/>
            <w:vAlign w:val="center"/>
            <w:hideMark/>
          </w:tcPr>
          <w:p w14:paraId="79EC60D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445" w:type="pct"/>
            <w:shd w:val="clear" w:color="000000" w:fill="BFBFBF"/>
            <w:vAlign w:val="center"/>
            <w:hideMark/>
          </w:tcPr>
          <w:p w14:paraId="7C4BE461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BFBFBF"/>
            <w:vAlign w:val="center"/>
            <w:hideMark/>
          </w:tcPr>
          <w:p w14:paraId="06855A26" w14:textId="63EF75D4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14:paraId="44E00F7D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14:paraId="62BF0447" w14:textId="256BC409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14:paraId="5513F7C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BFBFBF"/>
            <w:vAlign w:val="center"/>
            <w:hideMark/>
          </w:tcPr>
          <w:p w14:paraId="7A155AEA" w14:textId="334E2632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</w:tr>
      <w:tr w:rsidR="003C1C13" w:rsidRPr="003C1C13" w14:paraId="56813314" w14:textId="77777777" w:rsidTr="001F7ED8">
        <w:trPr>
          <w:trHeight w:val="20"/>
        </w:trPr>
        <w:tc>
          <w:tcPr>
            <w:tcW w:w="1297" w:type="pct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634F3477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445" w:type="pct"/>
            <w:shd w:val="clear" w:color="000000" w:fill="D8D8D8"/>
            <w:vAlign w:val="center"/>
            <w:hideMark/>
          </w:tcPr>
          <w:p w14:paraId="709C9E15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D8D8D8"/>
            <w:vAlign w:val="center"/>
            <w:hideMark/>
          </w:tcPr>
          <w:p w14:paraId="43697833" w14:textId="4AB7085D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14:paraId="40351E0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14:paraId="50CD18A1" w14:textId="2FE01DF9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14:paraId="6736B38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D8D8D8"/>
            <w:vAlign w:val="center"/>
            <w:hideMark/>
          </w:tcPr>
          <w:p w14:paraId="3892101E" w14:textId="19D6EB5C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-</w:t>
            </w:r>
          </w:p>
        </w:tc>
      </w:tr>
      <w:tr w:rsidR="004851C5" w:rsidRPr="003C1C13" w14:paraId="5473E6C1" w14:textId="77777777" w:rsidTr="001F7ED8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15A7C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72F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70EB46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77FEB4EB" w14:textId="2CF81247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16F8912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EEA2805" w14:textId="5190A06B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80E0F4C" w14:textId="77777777"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E6DC6E3" w14:textId="713B76A1" w:rsidR="003C1C13" w:rsidRPr="003C1C13" w:rsidRDefault="00C8480B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-</w:t>
            </w:r>
          </w:p>
        </w:tc>
      </w:tr>
    </w:tbl>
    <w:p w14:paraId="7D68505A" w14:textId="77777777" w:rsidR="003C1C13" w:rsidRDefault="003C1C13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DF8F86" w14:textId="77777777" w:rsidR="00E603B3" w:rsidRPr="00C8480B" w:rsidRDefault="00E603B3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8480B">
        <w:rPr>
          <w:rFonts w:ascii="Arial" w:eastAsia="Arial" w:hAnsi="Arial" w:cs="Arial"/>
          <w:i/>
          <w:color w:val="0070C0"/>
          <w:sz w:val="16"/>
          <w:szCs w:val="24"/>
        </w:rPr>
        <w:t>Source: DSWD-Field Office</w:t>
      </w:r>
      <w:r w:rsidR="00EE7EC0" w:rsidRPr="00C848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C1C13" w:rsidRPr="00C8480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C91C0DA" w14:textId="77777777" w:rsidR="009B3E46" w:rsidRDefault="009B3E46" w:rsidP="00C022B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4EA03560" w14:textId="77777777" w:rsidR="00C022B2" w:rsidRPr="003C1C13" w:rsidRDefault="00C022B2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32C76F8" w14:textId="77777777" w:rsidR="00C022B2" w:rsidRPr="003C1C13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DCF2CC" w14:textId="563690EC" w:rsidR="00C022B2" w:rsidRPr="00C8480B" w:rsidRDefault="00BD748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8480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16AE2" w:rsidRPr="00C8480B">
        <w:rPr>
          <w:rFonts w:ascii="Arial" w:eastAsia="Arial" w:hAnsi="Arial" w:cs="Arial"/>
          <w:b/>
          <w:color w:val="auto"/>
          <w:sz w:val="24"/>
          <w:szCs w:val="24"/>
        </w:rPr>
        <w:t xml:space="preserve">400,816.00 </w:t>
      </w:r>
      <w:r w:rsidR="00C022B2" w:rsidRPr="00C8480B">
        <w:rPr>
          <w:rFonts w:ascii="Arial" w:eastAsia="Arial" w:hAnsi="Arial" w:cs="Arial"/>
          <w:color w:val="auto"/>
          <w:sz w:val="24"/>
          <w:szCs w:val="24"/>
        </w:rPr>
        <w:t xml:space="preserve">worth of assistance has been provided to the affected families; of which, </w:t>
      </w:r>
      <w:r w:rsidRPr="00C8480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16AE2" w:rsidRPr="00C8480B">
        <w:rPr>
          <w:rFonts w:ascii="Arial" w:eastAsia="Arial" w:hAnsi="Arial" w:cs="Arial"/>
          <w:b/>
          <w:color w:val="auto"/>
          <w:sz w:val="24"/>
          <w:szCs w:val="24"/>
        </w:rPr>
        <w:t xml:space="preserve">216,846.00 </w:t>
      </w:r>
      <w:r w:rsidR="00316AE2" w:rsidRPr="00C8480B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316AE2" w:rsidRPr="00C8480B">
        <w:rPr>
          <w:rFonts w:ascii="Arial" w:eastAsia="Arial" w:hAnsi="Arial" w:cs="Arial"/>
          <w:b/>
          <w:color w:val="auto"/>
          <w:sz w:val="24"/>
          <w:szCs w:val="24"/>
        </w:rPr>
        <w:t>DSWD, ₱</w:t>
      </w:r>
      <w:r w:rsidR="00C022B2" w:rsidRPr="00C8480B">
        <w:rPr>
          <w:rFonts w:ascii="Arial" w:eastAsia="Arial" w:hAnsi="Arial" w:cs="Arial"/>
          <w:b/>
          <w:color w:val="auto"/>
          <w:sz w:val="24"/>
          <w:szCs w:val="24"/>
        </w:rPr>
        <w:t>153,100.00</w:t>
      </w:r>
      <w:r w:rsidR="00C022B2" w:rsidRPr="00C8480B">
        <w:rPr>
          <w:rFonts w:ascii="Arial" w:eastAsia="Arial" w:hAnsi="Arial" w:cs="Arial"/>
          <w:color w:val="auto"/>
          <w:sz w:val="24"/>
          <w:szCs w:val="24"/>
        </w:rPr>
        <w:t xml:space="preserve"> came from the </w:t>
      </w:r>
      <w:r w:rsidR="00C022B2" w:rsidRPr="00C8480B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C022B2" w:rsidRPr="00C848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74424" w:rsidRPr="00C8480B">
        <w:rPr>
          <w:rFonts w:ascii="Arial" w:eastAsia="Arial" w:hAnsi="Arial" w:cs="Arial"/>
          <w:color w:val="auto"/>
          <w:sz w:val="24"/>
          <w:szCs w:val="24"/>
        </w:rPr>
        <w:t>while</w:t>
      </w:r>
      <w:r w:rsidR="00C022B2" w:rsidRPr="00C848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8480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022B2" w:rsidRPr="00C8480B">
        <w:rPr>
          <w:rFonts w:ascii="Arial" w:eastAsia="Arial" w:hAnsi="Arial" w:cs="Arial"/>
          <w:b/>
          <w:color w:val="auto"/>
          <w:sz w:val="24"/>
          <w:szCs w:val="24"/>
        </w:rPr>
        <w:t>30,870.00</w:t>
      </w:r>
      <w:r w:rsidR="00C022B2" w:rsidRPr="00C8480B">
        <w:rPr>
          <w:rFonts w:ascii="Arial" w:eastAsia="Arial" w:hAnsi="Arial" w:cs="Arial"/>
          <w:color w:val="auto"/>
          <w:sz w:val="24"/>
          <w:szCs w:val="24"/>
        </w:rPr>
        <w:t xml:space="preserve"> came from </w:t>
      </w:r>
      <w:r w:rsidR="00C022B2" w:rsidRPr="00C8480B">
        <w:rPr>
          <w:rFonts w:ascii="Arial" w:eastAsia="Arial" w:hAnsi="Arial" w:cs="Arial"/>
          <w:b/>
          <w:color w:val="auto"/>
          <w:sz w:val="24"/>
          <w:szCs w:val="24"/>
        </w:rPr>
        <w:t>NGOs</w:t>
      </w:r>
      <w:r w:rsidR="00C022B2" w:rsidRPr="00C8480B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14:paraId="365B2266" w14:textId="77777777" w:rsidR="00C022B2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14375EC" w14:textId="77777777" w:rsidR="00BD748B" w:rsidRDefault="00BD748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0FDAE3" w14:textId="77777777" w:rsidR="00C022B2" w:rsidRPr="003C1C13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F4D35D8" w14:textId="77777777" w:rsidR="00C022B2" w:rsidRDefault="00C022B2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 to Affected Families / 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395"/>
        <w:gridCol w:w="2397"/>
        <w:gridCol w:w="1418"/>
        <w:gridCol w:w="1418"/>
        <w:gridCol w:w="1283"/>
        <w:gridCol w:w="1050"/>
        <w:gridCol w:w="1416"/>
      </w:tblGrid>
      <w:tr w:rsidR="00C8480B" w:rsidRPr="00585CC5" w14:paraId="340E72DC" w14:textId="77777777" w:rsidTr="00EE4E3F">
        <w:trPr>
          <w:trHeight w:val="20"/>
        </w:trPr>
        <w:tc>
          <w:tcPr>
            <w:tcW w:w="1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177137" w14:textId="77777777" w:rsidR="00C8480B" w:rsidRPr="00585CC5" w:rsidRDefault="00C8480B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F2B56" w14:textId="77777777" w:rsidR="00C8480B" w:rsidRPr="00585CC5" w:rsidRDefault="00C8480B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COST OF ASSISTANCE </w:t>
            </w:r>
          </w:p>
        </w:tc>
      </w:tr>
      <w:tr w:rsidR="00316AE2" w:rsidRPr="00316AE2" w14:paraId="1A6A06C1" w14:textId="77777777" w:rsidTr="00EE4E3F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8ED4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65280B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BDFD58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AD0086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F9C934" w14:textId="2E25FEF2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A8B665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16AE2" w:rsidRPr="00316AE2" w14:paraId="152C782D" w14:textId="77777777" w:rsidTr="00EE4E3F">
        <w:trPr>
          <w:trHeight w:val="20"/>
        </w:trPr>
        <w:tc>
          <w:tcPr>
            <w:tcW w:w="1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97C3C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FEBBA" w14:textId="4CA3E6AE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216,846.00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3327FF" w14:textId="61DE783C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153,100.00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922AEC" w14:textId="3FFE4868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30,870.00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54593" w14:textId="775A4F95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CAE7D4" w14:textId="7282C6ED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400,816.00</w:t>
            </w:r>
          </w:p>
        </w:tc>
      </w:tr>
      <w:tr w:rsidR="00316AE2" w:rsidRPr="00316AE2" w14:paraId="232EA785" w14:textId="77777777" w:rsidTr="00EE4E3F">
        <w:trPr>
          <w:trHeight w:val="20"/>
        </w:trPr>
        <w:tc>
          <w:tcPr>
            <w:tcW w:w="14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B06C0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0EDAA0" w14:textId="4631C890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216,846.00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61506" w14:textId="7941054B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153,100.00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16C68" w14:textId="4775C9FA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30,870.00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8BAD5" w14:textId="22561A1B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44A2F" w14:textId="4AFF1352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400,816.00</w:t>
            </w:r>
          </w:p>
        </w:tc>
      </w:tr>
      <w:tr w:rsidR="00316AE2" w:rsidRPr="00316AE2" w14:paraId="43CCFE06" w14:textId="77777777" w:rsidTr="00EE4E3F">
        <w:trPr>
          <w:trHeight w:val="20"/>
        </w:trPr>
        <w:tc>
          <w:tcPr>
            <w:tcW w:w="1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D66DE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02C69" w14:textId="410590B4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216,846.00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4A937" w14:textId="46211176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153,100.00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C5A35" w14:textId="50EE22F6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30,870.00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D51B5" w14:textId="3ED61B4A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7E45" w14:textId="6ED6633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400,816.00</w:t>
            </w:r>
          </w:p>
        </w:tc>
      </w:tr>
      <w:tr w:rsidR="00316AE2" w:rsidRPr="00316AE2" w14:paraId="69AD7D03" w14:textId="77777777" w:rsidTr="00EE4E3F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07AB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FCA5" w14:textId="77777777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1164" w14:textId="4F5A8A05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216,846.00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2628" w14:textId="37D2BFF0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153,100.00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BDE6" w14:textId="611EE39C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30,870.00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F3A7" w14:textId="3CE8A67E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1201" w14:textId="76B11EF6" w:rsidR="00585CC5" w:rsidRPr="00585CC5" w:rsidRDefault="00585CC5" w:rsidP="00585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85CC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400,816.00</w:t>
            </w:r>
          </w:p>
        </w:tc>
      </w:tr>
    </w:tbl>
    <w:p w14:paraId="3FA1D553" w14:textId="77777777" w:rsidR="00C022B2" w:rsidRDefault="00C022B2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3E81A6F2" w14:textId="77777777" w:rsidR="00C022B2" w:rsidRPr="00C8480B" w:rsidRDefault="00C022B2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8480B">
        <w:rPr>
          <w:rFonts w:ascii="Arial" w:eastAsia="Arial" w:hAnsi="Arial" w:cs="Arial"/>
          <w:i/>
          <w:color w:val="0070C0"/>
          <w:sz w:val="16"/>
          <w:szCs w:val="24"/>
        </w:rPr>
        <w:t>Source: DSWD-Field Office CARAGA</w:t>
      </w:r>
    </w:p>
    <w:p w14:paraId="0EEE6AEF" w14:textId="77777777" w:rsidR="003C1C13" w:rsidRDefault="003C1C13" w:rsidP="00C022B2">
      <w:pPr>
        <w:spacing w:after="0" w:line="240" w:lineRule="auto"/>
        <w:contextualSpacing/>
      </w:pPr>
    </w:p>
    <w:p w14:paraId="6B88FE35" w14:textId="77777777" w:rsidR="00C022B2" w:rsidRPr="003C1C13" w:rsidRDefault="00C022B2" w:rsidP="00C022B2">
      <w:pPr>
        <w:spacing w:after="0" w:line="240" w:lineRule="auto"/>
        <w:contextualSpacing/>
      </w:pPr>
    </w:p>
    <w:p w14:paraId="018D179E" w14:textId="77777777" w:rsidR="00470FE4" w:rsidRPr="003C1C13" w:rsidRDefault="00FC54C7" w:rsidP="00C022B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3C1C13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1CCFAC4B" w14:textId="77777777" w:rsidR="00470FE4" w:rsidRPr="003C1C13" w:rsidRDefault="00FC54C7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66116CF2" w14:textId="77777777" w:rsidR="00470FE4" w:rsidRPr="003C1C13" w:rsidRDefault="00FC54C7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3C1C13" w14:paraId="630EC1F9" w14:textId="7777777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71FE" w14:textId="77777777" w:rsidR="00470FE4" w:rsidRPr="003C1C13" w:rsidRDefault="00FC54C7" w:rsidP="00C022B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F8FC" w14:textId="77777777" w:rsidR="00470FE4" w:rsidRPr="003C1C13" w:rsidRDefault="00FC54C7" w:rsidP="00C022B2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70FE4" w:rsidRPr="003C1C13" w14:paraId="11D9C09A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52E9" w14:textId="77777777" w:rsidR="00470FE4" w:rsidRPr="003C1C13" w:rsidRDefault="003C1C13" w:rsidP="00C022B2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2E75E9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2018 -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8C3D" w14:textId="7CC0AF78" w:rsidR="00470FE4" w:rsidRPr="00C8480B" w:rsidRDefault="00C8480B" w:rsidP="00C8480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8480B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8480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C8480B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requests of Technical Assistance and Resource Augmentation (TARA).</w:t>
            </w:r>
          </w:p>
        </w:tc>
      </w:tr>
    </w:tbl>
    <w:p w14:paraId="69BE8F83" w14:textId="77777777" w:rsidR="001F7ED8" w:rsidRPr="0032122E" w:rsidRDefault="001F7ED8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E947DF0" w14:textId="77777777" w:rsidR="00470FE4" w:rsidRPr="003C1C13" w:rsidRDefault="00FC54C7" w:rsidP="00C022B2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 xml:space="preserve">DSWD-FO </w:t>
      </w:r>
      <w:r w:rsidR="001F7ED8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1F7ED8" w14:paraId="2CB82DB9" w14:textId="77777777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48DD" w14:textId="77777777" w:rsidR="00470FE4" w:rsidRPr="001F7ED8" w:rsidRDefault="00FC54C7" w:rsidP="00C022B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169C" w14:textId="77777777" w:rsidR="00470FE4" w:rsidRPr="001F7ED8" w:rsidRDefault="00FC54C7" w:rsidP="00C022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C8480B" w:rsidRPr="001F7ED8" w14:paraId="2F46920A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6670" w14:textId="3117C51D" w:rsidR="00C8480B" w:rsidRPr="00E57BA0" w:rsidRDefault="00C8480B" w:rsidP="00C022B2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C941" w14:textId="77F1A866" w:rsidR="00C8480B" w:rsidRPr="00E57BA0" w:rsidRDefault="00C8480B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DSWD-FO CARAGA has submitted terminal report.</w:t>
            </w:r>
          </w:p>
        </w:tc>
      </w:tr>
      <w:tr w:rsidR="00C8480B" w:rsidRPr="00C8480B" w14:paraId="146904C4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42" w14:textId="4E07575A" w:rsidR="00960A52" w:rsidRPr="00C8480B" w:rsidRDefault="00960A52" w:rsidP="00C022B2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8480B">
              <w:rPr>
                <w:rFonts w:ascii="Arial" w:eastAsia="Arial" w:hAnsi="Arial" w:cs="Arial"/>
                <w:color w:val="auto"/>
                <w:sz w:val="20"/>
                <w:szCs w:val="20"/>
              </w:rPr>
              <w:t>19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5D8C" w14:textId="77777777" w:rsidR="00960A52" w:rsidRPr="00C8480B" w:rsidRDefault="00960A52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8480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DSWD-FO CARAGA has provided non-food items consisting of 126 blankets. 126 plastic mats, and 126 hygiene kits as augmentative assistance to the affected families. </w:t>
            </w:r>
          </w:p>
          <w:p w14:paraId="2E6FDC73" w14:textId="68AC05EF" w:rsidR="00960A52" w:rsidRPr="00C8480B" w:rsidRDefault="00960A52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8480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In close coordination with the MSWDO and MDRRMO for updates and request for augmentation. </w:t>
            </w:r>
          </w:p>
        </w:tc>
      </w:tr>
      <w:tr w:rsidR="00574424" w:rsidRPr="001F7ED8" w14:paraId="20DE0184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DDE3" w14:textId="77777777" w:rsidR="00574424" w:rsidRPr="00960A52" w:rsidRDefault="00574424" w:rsidP="00C022B2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16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127A" w14:textId="77777777" w:rsidR="00574424" w:rsidRPr="00960A52" w:rsidRDefault="00574424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Per the request from the LGU of </w:t>
            </w:r>
            <w:proofErr w:type="spellStart"/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Kitcharao</w:t>
            </w:r>
            <w:proofErr w:type="spellEnd"/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, the DSWD-FO CARAGA will also provide non-food items consisting of 126 mats, 126 blankets and 126 hygiene kits as augmentative assistance to the affected families.</w:t>
            </w:r>
          </w:p>
          <w:p w14:paraId="7EF890F5" w14:textId="77777777" w:rsidR="00574424" w:rsidRPr="00960A52" w:rsidRDefault="00574424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60A52">
              <w:rPr>
                <w:rFonts w:ascii="Arial" w:eastAsia="Arial" w:hAnsi="Arial" w:cs="Arial"/>
                <w:color w:val="auto"/>
                <w:sz w:val="20"/>
                <w:szCs w:val="20"/>
              </w:rPr>
              <w:t>The DSWD-FO CARAGA, through the Disaster Response Management Division (DRMD), in close coordination with the MSWDO and MDRRMO, will continue to monitor the situation to continuously provide updates.</w:t>
            </w:r>
          </w:p>
        </w:tc>
      </w:tr>
      <w:tr w:rsidR="00574424" w:rsidRPr="00574424" w14:paraId="50726244" w14:textId="77777777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D7D3" w14:textId="77777777" w:rsidR="00470FE4" w:rsidRPr="00574424" w:rsidRDefault="001F7ED8" w:rsidP="00C022B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  <w:r w:rsidR="002E75E9"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>June</w:t>
            </w:r>
            <w:r w:rsidR="00026032"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C6AB" w14:textId="77777777" w:rsidR="001F7ED8" w:rsidRPr="00574424" w:rsidRDefault="001F7ED8" w:rsidP="005744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>The MDRRMC conducted a consultative meeting together with the Philippine Army, BDRRMC and some IP leaders for immediate action. The MSWDO has distributed food items to the affected residents.</w:t>
            </w:r>
          </w:p>
        </w:tc>
      </w:tr>
    </w:tbl>
    <w:p w14:paraId="4F30A3DE" w14:textId="77777777" w:rsidR="00470FE4" w:rsidRPr="001F7ED8" w:rsidRDefault="00470FE4" w:rsidP="00C022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180B5B56" w14:textId="77777777" w:rsidR="00C022B2" w:rsidRDefault="00C022B2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0AA5D72" w14:textId="77777777" w:rsidR="002E75E9" w:rsidRDefault="002E75E9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CFBD6C" w14:textId="77777777" w:rsidR="0032122E" w:rsidRPr="003C1C13" w:rsidRDefault="0032122E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6A2BE5C" w14:textId="117FEAC3" w:rsidR="00470FE4" w:rsidRPr="003C1C13" w:rsidRDefault="00C8480B" w:rsidP="00C022B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C6DBF5E" w14:textId="77777777" w:rsidR="00470FE4" w:rsidRPr="003C1C13" w:rsidRDefault="00FC54C7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3C1C13">
        <w:rPr>
          <w:rFonts w:ascii="Arial" w:eastAsia="Arial" w:hAnsi="Arial" w:cs="Arial"/>
          <w:sz w:val="24"/>
          <w:szCs w:val="24"/>
        </w:rPr>
        <w:t>Releasing Officer</w:t>
      </w:r>
      <w:bookmarkStart w:id="5" w:name="_GoBack"/>
      <w:bookmarkEnd w:id="5"/>
    </w:p>
    <w:sectPr w:rsidR="00470FE4" w:rsidRPr="003C1C13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3A72" w14:textId="77777777" w:rsidR="00E52A6E" w:rsidRDefault="00E52A6E">
      <w:pPr>
        <w:spacing w:after="0" w:line="240" w:lineRule="auto"/>
      </w:pPr>
      <w:r>
        <w:separator/>
      </w:r>
    </w:p>
  </w:endnote>
  <w:endnote w:type="continuationSeparator" w:id="0">
    <w:p w14:paraId="657D943B" w14:textId="77777777" w:rsidR="00E52A6E" w:rsidRDefault="00E5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7EE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29CB44C2" w14:textId="171C9432"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E4E3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E4E3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3C1C13">
      <w:rPr>
        <w:b/>
        <w:sz w:val="16"/>
        <w:szCs w:val="16"/>
      </w:rPr>
      <w:t xml:space="preserve"> </w:t>
    </w:r>
    <w:r>
      <w:rPr>
        <w:sz w:val="16"/>
        <w:szCs w:val="16"/>
      </w:rPr>
      <w:t>|</w:t>
    </w:r>
    <w:r w:rsidR="003C1C1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 xml:space="preserve">DSWD DROMIC </w:t>
    </w:r>
    <w:r w:rsidR="00C8480B">
      <w:rPr>
        <w:sz w:val="16"/>
        <w:szCs w:val="16"/>
      </w:rPr>
      <w:t xml:space="preserve">Terminal </w:t>
    </w:r>
    <w:r w:rsidR="00736A7C" w:rsidRPr="00736A7C">
      <w:rPr>
        <w:sz w:val="16"/>
        <w:szCs w:val="16"/>
      </w:rPr>
      <w:t xml:space="preserve">Report on the Armed Conflict in </w:t>
    </w:r>
    <w:proofErr w:type="spellStart"/>
    <w:r w:rsidR="00C8480B">
      <w:rPr>
        <w:sz w:val="16"/>
        <w:szCs w:val="16"/>
      </w:rPr>
      <w:t>Kitcharao</w:t>
    </w:r>
    <w:proofErr w:type="spellEnd"/>
    <w:r w:rsidR="00C8480B">
      <w:rPr>
        <w:sz w:val="16"/>
        <w:szCs w:val="16"/>
      </w:rPr>
      <w:t xml:space="preserve">, </w:t>
    </w:r>
    <w:proofErr w:type="spellStart"/>
    <w:r w:rsidR="00C8480B">
      <w:rPr>
        <w:sz w:val="16"/>
        <w:szCs w:val="16"/>
      </w:rPr>
      <w:t>Agusan</w:t>
    </w:r>
    <w:proofErr w:type="spellEnd"/>
    <w:r w:rsidR="00C8480B">
      <w:rPr>
        <w:sz w:val="16"/>
        <w:szCs w:val="16"/>
      </w:rPr>
      <w:t xml:space="preserve"> del Norte, 27 </w:t>
    </w:r>
    <w:r w:rsidR="00736A7C" w:rsidRPr="00736A7C">
      <w:rPr>
        <w:sz w:val="16"/>
        <w:szCs w:val="16"/>
      </w:rPr>
      <w:t>June 2018</w:t>
    </w:r>
    <w:r w:rsidR="00736A7C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</w:t>
    </w:r>
    <w:r w:rsidR="00D44438">
      <w:rPr>
        <w:sz w:val="16"/>
        <w:szCs w:val="16"/>
      </w:rPr>
      <w:t>6</w:t>
    </w:r>
    <w:r w:rsidR="003C1C13">
      <w:rPr>
        <w:sz w:val="16"/>
        <w:szCs w:val="16"/>
      </w:rPr>
      <w:t>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F43C" w14:textId="77777777" w:rsidR="00E52A6E" w:rsidRDefault="00E52A6E">
      <w:pPr>
        <w:spacing w:after="0" w:line="240" w:lineRule="auto"/>
      </w:pPr>
      <w:r>
        <w:separator/>
      </w:r>
    </w:p>
  </w:footnote>
  <w:footnote w:type="continuationSeparator" w:id="0">
    <w:p w14:paraId="26FA830B" w14:textId="77777777" w:rsidR="00E52A6E" w:rsidRDefault="00E5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7CB6" w14:textId="77777777" w:rsidR="003C1C13" w:rsidRDefault="003C1C13" w:rsidP="003C1C1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9A82C" wp14:editId="47D5912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E1E65" w14:textId="77777777" w:rsidR="003C1C13" w:rsidRDefault="003C1C13" w:rsidP="003C1C1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2D5D1A" wp14:editId="52599E8A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80DF15" w14:textId="77777777" w:rsidR="003C1C13" w:rsidRDefault="003C1C13" w:rsidP="003C1C1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7FB1307" w14:textId="77777777" w:rsidR="00470FE4" w:rsidRPr="003C1C13" w:rsidRDefault="00470FE4" w:rsidP="003C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7CA7615"/>
    <w:multiLevelType w:val="hybridMultilevel"/>
    <w:tmpl w:val="BD7259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53D20"/>
    <w:rsid w:val="000912AB"/>
    <w:rsid w:val="00162EFA"/>
    <w:rsid w:val="00182714"/>
    <w:rsid w:val="001F1E9C"/>
    <w:rsid w:val="001F4B02"/>
    <w:rsid w:val="001F7ED8"/>
    <w:rsid w:val="00213534"/>
    <w:rsid w:val="00223ACC"/>
    <w:rsid w:val="00286609"/>
    <w:rsid w:val="002977DD"/>
    <w:rsid w:val="002E1F6A"/>
    <w:rsid w:val="002E75E9"/>
    <w:rsid w:val="00305FDF"/>
    <w:rsid w:val="00316AE2"/>
    <w:rsid w:val="0032122E"/>
    <w:rsid w:val="00324769"/>
    <w:rsid w:val="003702E8"/>
    <w:rsid w:val="00395CFD"/>
    <w:rsid w:val="003C1C13"/>
    <w:rsid w:val="003F06EB"/>
    <w:rsid w:val="0040501C"/>
    <w:rsid w:val="00464B6C"/>
    <w:rsid w:val="00470FE4"/>
    <w:rsid w:val="004851C5"/>
    <w:rsid w:val="004B2B7C"/>
    <w:rsid w:val="00525859"/>
    <w:rsid w:val="00574424"/>
    <w:rsid w:val="00585CC5"/>
    <w:rsid w:val="006A657B"/>
    <w:rsid w:val="006E3F82"/>
    <w:rsid w:val="00716B58"/>
    <w:rsid w:val="00736A7C"/>
    <w:rsid w:val="00785AFB"/>
    <w:rsid w:val="007A20F1"/>
    <w:rsid w:val="007F1365"/>
    <w:rsid w:val="009246DE"/>
    <w:rsid w:val="00937C09"/>
    <w:rsid w:val="00960A52"/>
    <w:rsid w:val="009B3E46"/>
    <w:rsid w:val="009E3EF5"/>
    <w:rsid w:val="00B614D3"/>
    <w:rsid w:val="00B664AE"/>
    <w:rsid w:val="00B750B9"/>
    <w:rsid w:val="00BD748B"/>
    <w:rsid w:val="00C022B2"/>
    <w:rsid w:val="00C02D84"/>
    <w:rsid w:val="00C34052"/>
    <w:rsid w:val="00C8480B"/>
    <w:rsid w:val="00C865F8"/>
    <w:rsid w:val="00C97971"/>
    <w:rsid w:val="00CA4B8C"/>
    <w:rsid w:val="00CC7E48"/>
    <w:rsid w:val="00CE07C6"/>
    <w:rsid w:val="00D30B5C"/>
    <w:rsid w:val="00D44438"/>
    <w:rsid w:val="00DD7D90"/>
    <w:rsid w:val="00E16729"/>
    <w:rsid w:val="00E16BC2"/>
    <w:rsid w:val="00E52A6E"/>
    <w:rsid w:val="00E5600A"/>
    <w:rsid w:val="00E57BA0"/>
    <w:rsid w:val="00E603B3"/>
    <w:rsid w:val="00EB376C"/>
    <w:rsid w:val="00EC27E0"/>
    <w:rsid w:val="00EE4E3F"/>
    <w:rsid w:val="00EE6E98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4CB8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57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4</cp:revision>
  <dcterms:created xsi:type="dcterms:W3CDTF">2018-06-27T10:16:00Z</dcterms:created>
  <dcterms:modified xsi:type="dcterms:W3CDTF">2018-06-27T10:19:00Z</dcterms:modified>
</cp:coreProperties>
</file>