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75DA9" w:rsidRDefault="0082655B">
      <w:pPr>
        <w:spacing w:after="0" w:line="240" w:lineRule="auto"/>
        <w:jc w:val="center"/>
        <w:rPr>
          <w:rFonts w:ascii="Arial" w:eastAsia="Arial" w:hAnsi="Arial" w:cs="Arial"/>
          <w:b/>
          <w:sz w:val="32"/>
          <w:szCs w:val="32"/>
        </w:rPr>
      </w:pPr>
      <w:bookmarkStart w:id="0" w:name="_gjdgxs" w:colFirst="0" w:colLast="0"/>
      <w:bookmarkEnd w:id="0"/>
      <w:r>
        <w:rPr>
          <w:rFonts w:ascii="Arial" w:eastAsia="Arial" w:hAnsi="Arial" w:cs="Arial"/>
          <w:b/>
          <w:sz w:val="32"/>
          <w:szCs w:val="32"/>
        </w:rPr>
        <w:t xml:space="preserve">DSWD DROMIC </w:t>
      </w:r>
      <w:r w:rsidR="002E70F7">
        <w:rPr>
          <w:rFonts w:ascii="Arial" w:eastAsia="Arial" w:hAnsi="Arial" w:cs="Arial"/>
          <w:b/>
          <w:sz w:val="32"/>
          <w:szCs w:val="32"/>
        </w:rPr>
        <w:t>Terminal Report</w:t>
      </w:r>
      <w:r>
        <w:rPr>
          <w:rFonts w:ascii="Arial" w:eastAsia="Arial" w:hAnsi="Arial" w:cs="Arial"/>
          <w:b/>
          <w:sz w:val="32"/>
          <w:szCs w:val="32"/>
        </w:rPr>
        <w:t xml:space="preserve"> on the Fire Incident </w:t>
      </w:r>
    </w:p>
    <w:p w:rsidR="00B75DA9" w:rsidRDefault="0082655B">
      <w:pPr>
        <w:spacing w:after="0" w:line="240" w:lineRule="auto"/>
        <w:jc w:val="center"/>
        <w:rPr>
          <w:rFonts w:ascii="Arial" w:eastAsia="Arial" w:hAnsi="Arial" w:cs="Arial"/>
          <w:b/>
          <w:sz w:val="32"/>
          <w:szCs w:val="32"/>
        </w:rPr>
      </w:pPr>
      <w:r>
        <w:rPr>
          <w:rFonts w:ascii="Arial" w:eastAsia="Arial" w:hAnsi="Arial" w:cs="Arial"/>
          <w:b/>
          <w:sz w:val="32"/>
          <w:szCs w:val="32"/>
        </w:rPr>
        <w:t xml:space="preserve">in </w:t>
      </w:r>
      <w:proofErr w:type="spellStart"/>
      <w:r>
        <w:rPr>
          <w:rFonts w:ascii="Arial" w:eastAsia="Arial" w:hAnsi="Arial" w:cs="Arial"/>
          <w:b/>
          <w:sz w:val="32"/>
          <w:szCs w:val="32"/>
        </w:rPr>
        <w:t>Brgy</w:t>
      </w:r>
      <w:proofErr w:type="spellEnd"/>
      <w:r>
        <w:rPr>
          <w:rFonts w:ascii="Arial" w:eastAsia="Arial" w:hAnsi="Arial" w:cs="Arial"/>
          <w:b/>
          <w:sz w:val="32"/>
          <w:szCs w:val="32"/>
        </w:rPr>
        <w:t xml:space="preserve">. </w:t>
      </w:r>
      <w:proofErr w:type="spellStart"/>
      <w:r w:rsidR="00A8218F">
        <w:rPr>
          <w:rFonts w:ascii="Arial" w:eastAsia="Arial" w:hAnsi="Arial" w:cs="Arial"/>
          <w:b/>
          <w:sz w:val="32"/>
          <w:szCs w:val="32"/>
        </w:rPr>
        <w:t>Poblacion</w:t>
      </w:r>
      <w:proofErr w:type="spellEnd"/>
      <w:r w:rsidR="00A8218F">
        <w:rPr>
          <w:rFonts w:ascii="Arial" w:eastAsia="Arial" w:hAnsi="Arial" w:cs="Arial"/>
          <w:b/>
          <w:sz w:val="32"/>
          <w:szCs w:val="32"/>
        </w:rPr>
        <w:t xml:space="preserve">, </w:t>
      </w:r>
      <w:proofErr w:type="spellStart"/>
      <w:r w:rsidR="00A8218F">
        <w:rPr>
          <w:rFonts w:ascii="Arial" w:eastAsia="Arial" w:hAnsi="Arial" w:cs="Arial"/>
          <w:b/>
          <w:sz w:val="32"/>
          <w:szCs w:val="32"/>
        </w:rPr>
        <w:t>Muntinlupa</w:t>
      </w:r>
      <w:proofErr w:type="spellEnd"/>
      <w:r w:rsidR="00A8218F">
        <w:rPr>
          <w:rFonts w:ascii="Arial" w:eastAsia="Arial" w:hAnsi="Arial" w:cs="Arial"/>
          <w:b/>
          <w:sz w:val="32"/>
          <w:szCs w:val="32"/>
        </w:rPr>
        <w:t xml:space="preserve"> City</w:t>
      </w:r>
      <w:r>
        <w:rPr>
          <w:rFonts w:ascii="Arial" w:eastAsia="Arial" w:hAnsi="Arial" w:cs="Arial"/>
          <w:b/>
          <w:sz w:val="32"/>
          <w:szCs w:val="32"/>
        </w:rPr>
        <w:t xml:space="preserve"> </w:t>
      </w:r>
    </w:p>
    <w:p w:rsidR="00B75DA9" w:rsidRDefault="0082655B">
      <w:pPr>
        <w:spacing w:after="0" w:line="240" w:lineRule="auto"/>
        <w:jc w:val="center"/>
        <w:rPr>
          <w:rFonts w:ascii="Arial" w:eastAsia="Arial" w:hAnsi="Arial" w:cs="Arial"/>
          <w:sz w:val="24"/>
          <w:szCs w:val="24"/>
        </w:rPr>
      </w:pPr>
      <w:proofErr w:type="gramStart"/>
      <w:r>
        <w:rPr>
          <w:rFonts w:ascii="Arial" w:eastAsia="Arial" w:hAnsi="Arial" w:cs="Arial"/>
          <w:sz w:val="24"/>
          <w:szCs w:val="24"/>
        </w:rPr>
        <w:t>as</w:t>
      </w:r>
      <w:proofErr w:type="gramEnd"/>
      <w:r>
        <w:rPr>
          <w:rFonts w:ascii="Arial" w:eastAsia="Arial" w:hAnsi="Arial" w:cs="Arial"/>
          <w:sz w:val="24"/>
          <w:szCs w:val="24"/>
        </w:rPr>
        <w:t xml:space="preserve"> of </w:t>
      </w:r>
      <w:r w:rsidR="002E70F7">
        <w:rPr>
          <w:rFonts w:ascii="Arial" w:eastAsia="Arial" w:hAnsi="Arial" w:cs="Arial"/>
          <w:sz w:val="24"/>
          <w:szCs w:val="24"/>
        </w:rPr>
        <w:t>19</w:t>
      </w:r>
      <w:r w:rsidR="00BB1E39">
        <w:rPr>
          <w:rFonts w:ascii="Arial" w:eastAsia="Arial" w:hAnsi="Arial" w:cs="Arial"/>
          <w:sz w:val="24"/>
          <w:szCs w:val="24"/>
        </w:rPr>
        <w:t xml:space="preserve"> </w:t>
      </w:r>
      <w:r w:rsidR="002E70F7">
        <w:rPr>
          <w:rFonts w:ascii="Arial" w:eastAsia="Arial" w:hAnsi="Arial" w:cs="Arial"/>
          <w:sz w:val="24"/>
          <w:szCs w:val="24"/>
        </w:rPr>
        <w:t>October</w:t>
      </w:r>
      <w:r w:rsidR="007D6982">
        <w:rPr>
          <w:rFonts w:ascii="Arial" w:eastAsia="Arial" w:hAnsi="Arial" w:cs="Arial"/>
          <w:sz w:val="24"/>
          <w:szCs w:val="24"/>
        </w:rPr>
        <w:t xml:space="preserve"> 2018</w:t>
      </w:r>
      <w:r w:rsidR="00DD070D">
        <w:rPr>
          <w:rFonts w:ascii="Arial" w:eastAsia="Arial" w:hAnsi="Arial" w:cs="Arial"/>
          <w:sz w:val="24"/>
          <w:szCs w:val="24"/>
        </w:rPr>
        <w:t>,</w:t>
      </w:r>
      <w:r w:rsidR="007D6982">
        <w:rPr>
          <w:rFonts w:ascii="Arial" w:eastAsia="Arial" w:hAnsi="Arial" w:cs="Arial"/>
          <w:sz w:val="24"/>
          <w:szCs w:val="24"/>
        </w:rPr>
        <w:t xml:space="preserve"> </w:t>
      </w:r>
      <w:r w:rsidR="002E70F7">
        <w:rPr>
          <w:rFonts w:ascii="Arial" w:eastAsia="Arial" w:hAnsi="Arial" w:cs="Arial"/>
          <w:sz w:val="24"/>
          <w:szCs w:val="24"/>
        </w:rPr>
        <w:t>6</w:t>
      </w:r>
      <w:r w:rsidR="007D6982">
        <w:rPr>
          <w:rFonts w:ascii="Arial" w:eastAsia="Arial" w:hAnsi="Arial" w:cs="Arial"/>
          <w:sz w:val="24"/>
          <w:szCs w:val="24"/>
        </w:rPr>
        <w:t>PM</w:t>
      </w:r>
    </w:p>
    <w:p w:rsidR="00B75DA9" w:rsidRDefault="00B75DA9">
      <w:pPr>
        <w:spacing w:after="0" w:line="240" w:lineRule="auto"/>
        <w:jc w:val="both"/>
        <w:rPr>
          <w:rFonts w:ascii="Arial" w:eastAsia="Arial" w:hAnsi="Arial" w:cs="Arial"/>
          <w:sz w:val="24"/>
          <w:szCs w:val="24"/>
        </w:rPr>
      </w:pPr>
      <w:bookmarkStart w:id="1" w:name="_30j0zll" w:colFirst="0" w:colLast="0"/>
      <w:bookmarkEnd w:id="1"/>
    </w:p>
    <w:p w:rsidR="00B75DA9" w:rsidRDefault="00B75DA9">
      <w:pPr>
        <w:spacing w:after="0" w:line="240" w:lineRule="auto"/>
        <w:jc w:val="both"/>
        <w:rPr>
          <w:rFonts w:ascii="Arial" w:eastAsia="Arial" w:hAnsi="Arial" w:cs="Arial"/>
          <w:sz w:val="24"/>
          <w:szCs w:val="24"/>
        </w:rPr>
      </w:pPr>
      <w:bookmarkStart w:id="2" w:name="_1fob9te" w:colFirst="0" w:colLast="0"/>
      <w:bookmarkEnd w:id="2"/>
    </w:p>
    <w:p w:rsidR="00B75DA9" w:rsidRDefault="002E70F7">
      <w:pPr>
        <w:spacing w:after="0" w:line="240" w:lineRule="auto"/>
        <w:ind w:left="357"/>
        <w:rPr>
          <w:rFonts w:ascii="Arial" w:eastAsia="Arial" w:hAnsi="Arial" w:cs="Arial"/>
          <w:sz w:val="24"/>
          <w:szCs w:val="24"/>
        </w:rPr>
      </w:pPr>
      <w:bookmarkStart w:id="3" w:name="_3znysh7" w:colFirst="0" w:colLast="0"/>
      <w:bookmarkEnd w:id="3"/>
      <w:r w:rsidRPr="002E70F7">
        <w:rPr>
          <w:rFonts w:ascii="Arial" w:eastAsia="Arial" w:hAnsi="Arial" w:cs="Arial"/>
          <w:sz w:val="24"/>
          <w:szCs w:val="24"/>
        </w:rPr>
        <w:t xml:space="preserve">This is the final report on a fire incident that transpired </w:t>
      </w:r>
      <w:r>
        <w:rPr>
          <w:rFonts w:ascii="Arial" w:eastAsia="Arial" w:hAnsi="Arial" w:cs="Arial"/>
          <w:sz w:val="24"/>
          <w:szCs w:val="24"/>
        </w:rPr>
        <w:t xml:space="preserve">in </w:t>
      </w:r>
      <w:proofErr w:type="spellStart"/>
      <w:r w:rsidR="0082655B">
        <w:rPr>
          <w:rFonts w:ascii="Arial" w:eastAsia="Arial" w:hAnsi="Arial" w:cs="Arial"/>
          <w:sz w:val="24"/>
          <w:szCs w:val="24"/>
        </w:rPr>
        <w:t>Brgy</w:t>
      </w:r>
      <w:proofErr w:type="spellEnd"/>
      <w:r w:rsidR="0082655B">
        <w:rPr>
          <w:rFonts w:ascii="Arial" w:eastAsia="Arial" w:hAnsi="Arial" w:cs="Arial"/>
          <w:sz w:val="24"/>
          <w:szCs w:val="24"/>
        </w:rPr>
        <w:t xml:space="preserve">. </w:t>
      </w:r>
      <w:proofErr w:type="spellStart"/>
      <w:r w:rsidR="00EF2BE1" w:rsidRPr="00EF2BE1">
        <w:rPr>
          <w:rFonts w:ascii="Arial" w:eastAsia="Arial" w:hAnsi="Arial" w:cs="Arial"/>
          <w:sz w:val="24"/>
          <w:szCs w:val="24"/>
        </w:rPr>
        <w:t>Poblacion</w:t>
      </w:r>
      <w:proofErr w:type="spellEnd"/>
      <w:r w:rsidR="00EF2BE1" w:rsidRPr="00EF2BE1">
        <w:rPr>
          <w:rFonts w:ascii="Arial" w:eastAsia="Arial" w:hAnsi="Arial" w:cs="Arial"/>
          <w:sz w:val="24"/>
          <w:szCs w:val="24"/>
        </w:rPr>
        <w:t xml:space="preserve">, </w:t>
      </w:r>
      <w:proofErr w:type="spellStart"/>
      <w:r w:rsidR="00EF2BE1" w:rsidRPr="00EF2BE1">
        <w:rPr>
          <w:rFonts w:ascii="Arial" w:eastAsia="Arial" w:hAnsi="Arial" w:cs="Arial"/>
          <w:sz w:val="24"/>
          <w:szCs w:val="24"/>
        </w:rPr>
        <w:t>Muntinlupa</w:t>
      </w:r>
      <w:proofErr w:type="spellEnd"/>
      <w:r w:rsidR="00EF2BE1" w:rsidRPr="00EF2BE1">
        <w:rPr>
          <w:rFonts w:ascii="Arial" w:eastAsia="Arial" w:hAnsi="Arial" w:cs="Arial"/>
          <w:sz w:val="24"/>
          <w:szCs w:val="24"/>
        </w:rPr>
        <w:t xml:space="preserve"> City</w:t>
      </w:r>
      <w:r w:rsidR="0082655B">
        <w:rPr>
          <w:rFonts w:ascii="Arial" w:eastAsia="Arial" w:hAnsi="Arial" w:cs="Arial"/>
          <w:sz w:val="24"/>
          <w:szCs w:val="24"/>
        </w:rPr>
        <w:t>.</w:t>
      </w:r>
    </w:p>
    <w:p w:rsidR="00B75DA9" w:rsidRDefault="00B75DA9">
      <w:pPr>
        <w:spacing w:after="0" w:line="240" w:lineRule="auto"/>
        <w:ind w:left="357"/>
        <w:rPr>
          <w:rFonts w:ascii="Arial" w:eastAsia="Arial" w:hAnsi="Arial" w:cs="Arial"/>
          <w:i/>
          <w:color w:val="0070C0"/>
          <w:sz w:val="16"/>
          <w:szCs w:val="16"/>
        </w:rPr>
      </w:pPr>
    </w:p>
    <w:p w:rsidR="00B75DA9" w:rsidRDefault="0082655B">
      <w:pPr>
        <w:spacing w:after="0" w:line="240" w:lineRule="auto"/>
        <w:ind w:left="357"/>
        <w:jc w:val="right"/>
        <w:rPr>
          <w:rFonts w:ascii="Arial" w:eastAsia="Arial" w:hAnsi="Arial" w:cs="Arial"/>
          <w:i/>
          <w:color w:val="0070C0"/>
          <w:sz w:val="16"/>
          <w:szCs w:val="16"/>
        </w:rPr>
      </w:pPr>
      <w:r>
        <w:rPr>
          <w:rFonts w:ascii="Arial" w:eastAsia="Arial" w:hAnsi="Arial" w:cs="Arial"/>
          <w:i/>
          <w:color w:val="0070C0"/>
          <w:sz w:val="16"/>
          <w:szCs w:val="16"/>
        </w:rPr>
        <w:t xml:space="preserve"> Source: DSWD-FO NCR</w:t>
      </w:r>
    </w:p>
    <w:p w:rsidR="00B75DA9" w:rsidRDefault="00B75DA9">
      <w:pPr>
        <w:spacing w:after="0" w:line="240" w:lineRule="auto"/>
        <w:jc w:val="both"/>
        <w:rPr>
          <w:rFonts w:ascii="Arial" w:eastAsia="Arial" w:hAnsi="Arial" w:cs="Arial"/>
          <w:sz w:val="24"/>
          <w:szCs w:val="24"/>
        </w:rPr>
      </w:pPr>
    </w:p>
    <w:p w:rsidR="00B75DA9" w:rsidRDefault="0082655B">
      <w:pPr>
        <w:numPr>
          <w:ilvl w:val="0"/>
          <w:numId w:val="2"/>
        </w:numPr>
        <w:spacing w:after="0" w:line="240" w:lineRule="auto"/>
        <w:contextualSpacing/>
        <w:jc w:val="both"/>
        <w:rPr>
          <w:rFonts w:ascii="Arial" w:eastAsia="Arial" w:hAnsi="Arial" w:cs="Arial"/>
          <w:b/>
          <w:color w:val="002060"/>
          <w:sz w:val="24"/>
          <w:szCs w:val="24"/>
        </w:rPr>
      </w:pPr>
      <w:r>
        <w:rPr>
          <w:rFonts w:ascii="Arial" w:eastAsia="Arial" w:hAnsi="Arial" w:cs="Arial"/>
          <w:b/>
          <w:color w:val="002060"/>
          <w:sz w:val="24"/>
          <w:szCs w:val="24"/>
        </w:rPr>
        <w:t xml:space="preserve">Status of Affected Families / Persons </w:t>
      </w:r>
    </w:p>
    <w:p w:rsidR="00B75DA9" w:rsidRDefault="00F8732E">
      <w:pPr>
        <w:spacing w:after="0" w:line="240" w:lineRule="auto"/>
        <w:ind w:left="502"/>
        <w:jc w:val="both"/>
        <w:rPr>
          <w:rFonts w:ascii="Arial" w:eastAsia="Arial" w:hAnsi="Arial" w:cs="Arial"/>
          <w:sz w:val="24"/>
          <w:szCs w:val="24"/>
        </w:rPr>
      </w:pPr>
      <w:r>
        <w:rPr>
          <w:rFonts w:ascii="Arial" w:eastAsia="Arial" w:hAnsi="Arial" w:cs="Arial"/>
          <w:b/>
          <w:color w:val="0070C0"/>
          <w:sz w:val="24"/>
          <w:szCs w:val="24"/>
        </w:rPr>
        <w:t>3</w:t>
      </w:r>
      <w:r w:rsidR="002E70F7">
        <w:rPr>
          <w:rFonts w:ascii="Arial" w:eastAsia="Arial" w:hAnsi="Arial" w:cs="Arial"/>
          <w:b/>
          <w:color w:val="0070C0"/>
          <w:sz w:val="24"/>
          <w:szCs w:val="24"/>
        </w:rPr>
        <w:t>11</w:t>
      </w:r>
      <w:r w:rsidR="0082655B">
        <w:rPr>
          <w:rFonts w:ascii="Arial" w:eastAsia="Arial" w:hAnsi="Arial" w:cs="Arial"/>
          <w:b/>
          <w:color w:val="0070C0"/>
          <w:sz w:val="24"/>
          <w:szCs w:val="24"/>
        </w:rPr>
        <w:t xml:space="preserve"> families</w:t>
      </w:r>
      <w:r w:rsidR="0082655B">
        <w:rPr>
          <w:rFonts w:ascii="Arial" w:eastAsia="Arial" w:hAnsi="Arial" w:cs="Arial"/>
          <w:color w:val="0070C0"/>
          <w:sz w:val="24"/>
          <w:szCs w:val="24"/>
        </w:rPr>
        <w:t xml:space="preserve"> </w:t>
      </w:r>
      <w:r w:rsidR="0082655B">
        <w:rPr>
          <w:rFonts w:ascii="Arial" w:eastAsia="Arial" w:hAnsi="Arial" w:cs="Arial"/>
          <w:sz w:val="24"/>
          <w:szCs w:val="24"/>
        </w:rPr>
        <w:t xml:space="preserve">or </w:t>
      </w:r>
      <w:r>
        <w:rPr>
          <w:rFonts w:ascii="Arial" w:eastAsia="Arial" w:hAnsi="Arial" w:cs="Arial"/>
          <w:b/>
          <w:color w:val="0070C0"/>
          <w:sz w:val="24"/>
          <w:szCs w:val="24"/>
        </w:rPr>
        <w:t>1,149</w:t>
      </w:r>
      <w:r w:rsidR="0082655B">
        <w:rPr>
          <w:rFonts w:ascii="Arial" w:eastAsia="Arial" w:hAnsi="Arial" w:cs="Arial"/>
          <w:b/>
          <w:color w:val="0070C0"/>
          <w:sz w:val="24"/>
          <w:szCs w:val="24"/>
        </w:rPr>
        <w:t xml:space="preserve"> persons</w:t>
      </w:r>
      <w:r w:rsidR="0082655B">
        <w:rPr>
          <w:rFonts w:ascii="Arial" w:eastAsia="Arial" w:hAnsi="Arial" w:cs="Arial"/>
          <w:color w:val="0070C0"/>
          <w:sz w:val="24"/>
          <w:szCs w:val="24"/>
        </w:rPr>
        <w:t xml:space="preserve"> </w:t>
      </w:r>
      <w:r w:rsidR="0082655B">
        <w:rPr>
          <w:rFonts w:ascii="Arial" w:eastAsia="Arial" w:hAnsi="Arial" w:cs="Arial"/>
          <w:sz w:val="24"/>
          <w:szCs w:val="24"/>
        </w:rPr>
        <w:t xml:space="preserve">were affected by the fire incident in </w:t>
      </w:r>
      <w:proofErr w:type="spellStart"/>
      <w:r w:rsidR="001B76F6">
        <w:rPr>
          <w:rFonts w:ascii="Arial" w:eastAsia="Arial" w:hAnsi="Arial" w:cs="Arial"/>
          <w:sz w:val="24"/>
          <w:szCs w:val="24"/>
        </w:rPr>
        <w:t>Brgy</w:t>
      </w:r>
      <w:proofErr w:type="spellEnd"/>
      <w:r w:rsidR="001B76F6">
        <w:rPr>
          <w:rFonts w:ascii="Arial" w:eastAsia="Arial" w:hAnsi="Arial" w:cs="Arial"/>
          <w:sz w:val="24"/>
          <w:szCs w:val="24"/>
        </w:rPr>
        <w:t xml:space="preserve">. </w:t>
      </w:r>
      <w:proofErr w:type="spellStart"/>
      <w:r w:rsidR="001B76F6" w:rsidRPr="00EF2BE1">
        <w:rPr>
          <w:rFonts w:ascii="Arial" w:eastAsia="Arial" w:hAnsi="Arial" w:cs="Arial"/>
          <w:sz w:val="24"/>
          <w:szCs w:val="24"/>
        </w:rPr>
        <w:t>Poblacion</w:t>
      </w:r>
      <w:proofErr w:type="spellEnd"/>
      <w:r w:rsidR="001B76F6" w:rsidRPr="00EF2BE1">
        <w:rPr>
          <w:rFonts w:ascii="Arial" w:eastAsia="Arial" w:hAnsi="Arial" w:cs="Arial"/>
          <w:sz w:val="24"/>
          <w:szCs w:val="24"/>
        </w:rPr>
        <w:t xml:space="preserve">, </w:t>
      </w:r>
      <w:proofErr w:type="spellStart"/>
      <w:r w:rsidR="001B76F6" w:rsidRPr="00EF2BE1">
        <w:rPr>
          <w:rFonts w:ascii="Arial" w:eastAsia="Arial" w:hAnsi="Arial" w:cs="Arial"/>
          <w:sz w:val="24"/>
          <w:szCs w:val="24"/>
        </w:rPr>
        <w:t>Muntinlupa</w:t>
      </w:r>
      <w:proofErr w:type="spellEnd"/>
      <w:r w:rsidR="001B76F6" w:rsidRPr="00EF2BE1">
        <w:rPr>
          <w:rFonts w:ascii="Arial" w:eastAsia="Arial" w:hAnsi="Arial" w:cs="Arial"/>
          <w:sz w:val="24"/>
          <w:szCs w:val="24"/>
        </w:rPr>
        <w:t xml:space="preserve"> City</w:t>
      </w:r>
      <w:r w:rsidR="001B76F6">
        <w:rPr>
          <w:rFonts w:ascii="Arial" w:eastAsia="Arial" w:hAnsi="Arial" w:cs="Arial"/>
          <w:sz w:val="24"/>
          <w:szCs w:val="24"/>
        </w:rPr>
        <w:t xml:space="preserve"> </w:t>
      </w:r>
      <w:r w:rsidR="0082655B">
        <w:rPr>
          <w:rFonts w:ascii="Arial" w:eastAsia="Arial" w:hAnsi="Arial" w:cs="Arial"/>
          <w:sz w:val="24"/>
          <w:szCs w:val="24"/>
        </w:rPr>
        <w:t>(see Table 1).</w:t>
      </w:r>
    </w:p>
    <w:p w:rsidR="00B75DA9" w:rsidRDefault="00B75DA9">
      <w:pPr>
        <w:spacing w:after="0" w:line="240" w:lineRule="auto"/>
        <w:ind w:left="502"/>
        <w:jc w:val="both"/>
        <w:rPr>
          <w:rFonts w:ascii="Arial" w:eastAsia="Arial" w:hAnsi="Arial" w:cs="Arial"/>
          <w:b/>
          <w:i/>
          <w:sz w:val="20"/>
          <w:szCs w:val="20"/>
        </w:rPr>
      </w:pPr>
    </w:p>
    <w:p w:rsidR="00B75DA9" w:rsidRDefault="0082655B">
      <w:pPr>
        <w:spacing w:after="0" w:line="240" w:lineRule="auto"/>
        <w:ind w:left="502"/>
        <w:jc w:val="both"/>
        <w:rPr>
          <w:rFonts w:ascii="Arial" w:eastAsia="Arial" w:hAnsi="Arial" w:cs="Arial"/>
          <w:sz w:val="24"/>
          <w:szCs w:val="24"/>
        </w:rPr>
      </w:pPr>
      <w:r>
        <w:rPr>
          <w:rFonts w:ascii="Arial" w:eastAsia="Arial" w:hAnsi="Arial" w:cs="Arial"/>
          <w:b/>
          <w:i/>
          <w:sz w:val="20"/>
          <w:szCs w:val="20"/>
        </w:rPr>
        <w:tab/>
        <w:t>Table 1. Affected Families / Persons</w:t>
      </w:r>
    </w:p>
    <w:tbl>
      <w:tblPr>
        <w:tblW w:w="9123" w:type="dxa"/>
        <w:tblInd w:w="765" w:type="dxa"/>
        <w:tblLook w:val="04A0" w:firstRow="1" w:lastRow="0" w:firstColumn="1" w:lastColumn="0" w:noHBand="0" w:noVBand="1"/>
      </w:tblPr>
      <w:tblGrid>
        <w:gridCol w:w="4713"/>
        <w:gridCol w:w="1666"/>
        <w:gridCol w:w="1379"/>
        <w:gridCol w:w="1365"/>
      </w:tblGrid>
      <w:tr w:rsidR="001B76F6" w:rsidRPr="001B76F6" w:rsidTr="00DA79D2">
        <w:trPr>
          <w:trHeight w:hRule="exact" w:val="113"/>
        </w:trPr>
        <w:tc>
          <w:tcPr>
            <w:tcW w:w="4713" w:type="dxa"/>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1B76F6" w:rsidRPr="001B76F6" w:rsidRDefault="001B76F6" w:rsidP="001B76F6">
            <w:pPr>
              <w:widowControl/>
              <w:spacing w:after="0" w:line="240" w:lineRule="auto"/>
              <w:jc w:val="center"/>
              <w:rPr>
                <w:rFonts w:ascii="Arial" w:eastAsia="Times New Roman" w:hAnsi="Arial" w:cs="Arial"/>
                <w:b/>
                <w:bCs/>
                <w:sz w:val="20"/>
                <w:szCs w:val="20"/>
              </w:rPr>
            </w:pPr>
            <w:r w:rsidRPr="001B76F6">
              <w:rPr>
                <w:rFonts w:ascii="Arial" w:eastAsia="Times New Roman" w:hAnsi="Arial" w:cs="Arial"/>
                <w:b/>
                <w:bCs/>
                <w:sz w:val="20"/>
                <w:szCs w:val="20"/>
              </w:rPr>
              <w:t xml:space="preserve">REGION / PROVINCE / MUNICIPALITY </w:t>
            </w:r>
          </w:p>
        </w:tc>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1B76F6" w:rsidRPr="001B76F6" w:rsidRDefault="001B76F6" w:rsidP="001B76F6">
            <w:pPr>
              <w:widowControl/>
              <w:spacing w:after="0" w:line="240" w:lineRule="auto"/>
              <w:jc w:val="center"/>
              <w:rPr>
                <w:rFonts w:ascii="Arial" w:eastAsia="Times New Roman" w:hAnsi="Arial" w:cs="Arial"/>
                <w:b/>
                <w:bCs/>
                <w:sz w:val="20"/>
                <w:szCs w:val="20"/>
              </w:rPr>
            </w:pPr>
            <w:r w:rsidRPr="001B76F6">
              <w:rPr>
                <w:rFonts w:ascii="Arial" w:eastAsia="Times New Roman" w:hAnsi="Arial" w:cs="Arial"/>
                <w:b/>
                <w:bCs/>
                <w:sz w:val="20"/>
                <w:szCs w:val="20"/>
              </w:rPr>
              <w:t xml:space="preserve"> NUMBER OF AFFECTED </w:t>
            </w:r>
          </w:p>
        </w:tc>
      </w:tr>
      <w:tr w:rsidR="001B76F6" w:rsidRPr="001B76F6" w:rsidTr="00DA79D2">
        <w:trPr>
          <w:trHeight w:hRule="exact" w:val="113"/>
        </w:trPr>
        <w:tc>
          <w:tcPr>
            <w:tcW w:w="4713" w:type="dxa"/>
            <w:vMerge/>
            <w:tcBorders>
              <w:top w:val="single" w:sz="4" w:space="0" w:color="000000"/>
              <w:left w:val="single" w:sz="4" w:space="0" w:color="000000"/>
              <w:bottom w:val="single" w:sz="4" w:space="0" w:color="000000"/>
              <w:right w:val="single" w:sz="4" w:space="0" w:color="000000"/>
            </w:tcBorders>
            <w:vAlign w:val="center"/>
            <w:hideMark/>
          </w:tcPr>
          <w:p w:rsidR="001B76F6" w:rsidRPr="001B76F6" w:rsidRDefault="001B76F6" w:rsidP="001B76F6">
            <w:pPr>
              <w:widowControl/>
              <w:spacing w:after="0" w:line="240" w:lineRule="auto"/>
              <w:rPr>
                <w:rFonts w:ascii="Arial" w:eastAsia="Times New Roman" w:hAnsi="Arial" w:cs="Arial"/>
                <w:b/>
                <w:bCs/>
                <w:sz w:val="20"/>
                <w:szCs w:val="20"/>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1B76F6" w:rsidRPr="001B76F6" w:rsidRDefault="001B76F6" w:rsidP="001B76F6">
            <w:pPr>
              <w:widowControl/>
              <w:spacing w:after="0" w:line="240" w:lineRule="auto"/>
              <w:rPr>
                <w:rFonts w:ascii="Arial" w:eastAsia="Times New Roman" w:hAnsi="Arial" w:cs="Arial"/>
                <w:b/>
                <w:bCs/>
                <w:sz w:val="20"/>
                <w:szCs w:val="20"/>
              </w:rPr>
            </w:pPr>
          </w:p>
        </w:tc>
      </w:tr>
      <w:tr w:rsidR="003169F2" w:rsidRPr="001B76F6" w:rsidTr="00DA79D2">
        <w:trPr>
          <w:trHeight w:hRule="exact" w:val="113"/>
        </w:trPr>
        <w:tc>
          <w:tcPr>
            <w:tcW w:w="4713" w:type="dxa"/>
            <w:vMerge/>
            <w:tcBorders>
              <w:top w:val="single" w:sz="4" w:space="0" w:color="000000"/>
              <w:left w:val="single" w:sz="4" w:space="0" w:color="000000"/>
              <w:bottom w:val="single" w:sz="4" w:space="0" w:color="000000"/>
              <w:right w:val="single" w:sz="4" w:space="0" w:color="000000"/>
            </w:tcBorders>
            <w:vAlign w:val="center"/>
            <w:hideMark/>
          </w:tcPr>
          <w:p w:rsidR="001B76F6" w:rsidRPr="001B76F6" w:rsidRDefault="001B76F6" w:rsidP="001B76F6">
            <w:pPr>
              <w:widowControl/>
              <w:spacing w:after="0" w:line="240" w:lineRule="auto"/>
              <w:rPr>
                <w:rFonts w:ascii="Arial" w:eastAsia="Times New Roman" w:hAnsi="Arial" w:cs="Arial"/>
                <w:b/>
                <w:bCs/>
                <w:sz w:val="20"/>
                <w:szCs w:val="20"/>
              </w:rPr>
            </w:pPr>
          </w:p>
        </w:tc>
        <w:tc>
          <w:tcPr>
            <w:tcW w:w="0" w:type="auto"/>
            <w:vMerge w:val="restart"/>
            <w:tcBorders>
              <w:top w:val="nil"/>
              <w:left w:val="single" w:sz="4" w:space="0" w:color="000000"/>
              <w:bottom w:val="single" w:sz="4" w:space="0" w:color="000000"/>
              <w:right w:val="single" w:sz="4" w:space="0" w:color="000000"/>
            </w:tcBorders>
            <w:shd w:val="clear" w:color="7F7F7F" w:fill="7F7F7F"/>
            <w:vAlign w:val="center"/>
            <w:hideMark/>
          </w:tcPr>
          <w:p w:rsidR="001B76F6" w:rsidRPr="001B76F6" w:rsidRDefault="001B76F6" w:rsidP="001B76F6">
            <w:pPr>
              <w:widowControl/>
              <w:spacing w:after="0" w:line="240" w:lineRule="auto"/>
              <w:jc w:val="center"/>
              <w:rPr>
                <w:rFonts w:ascii="Arial" w:eastAsia="Times New Roman" w:hAnsi="Arial" w:cs="Arial"/>
                <w:b/>
                <w:bCs/>
                <w:sz w:val="20"/>
                <w:szCs w:val="20"/>
              </w:rPr>
            </w:pPr>
            <w:r w:rsidRPr="001B76F6">
              <w:rPr>
                <w:rFonts w:ascii="Arial" w:eastAsia="Times New Roman" w:hAnsi="Arial" w:cs="Arial"/>
                <w:b/>
                <w:bCs/>
                <w:sz w:val="20"/>
                <w:szCs w:val="20"/>
              </w:rPr>
              <w:t xml:space="preserve"> Barangays </w:t>
            </w:r>
          </w:p>
        </w:tc>
        <w:tc>
          <w:tcPr>
            <w:tcW w:w="0" w:type="auto"/>
            <w:vMerge w:val="restart"/>
            <w:tcBorders>
              <w:top w:val="nil"/>
              <w:left w:val="single" w:sz="4" w:space="0" w:color="000000"/>
              <w:bottom w:val="single" w:sz="4" w:space="0" w:color="000000"/>
              <w:right w:val="single" w:sz="4" w:space="0" w:color="000000"/>
            </w:tcBorders>
            <w:shd w:val="clear" w:color="7F7F7F" w:fill="7F7F7F"/>
            <w:vAlign w:val="center"/>
            <w:hideMark/>
          </w:tcPr>
          <w:p w:rsidR="001B76F6" w:rsidRPr="001B76F6" w:rsidRDefault="001B76F6" w:rsidP="001B76F6">
            <w:pPr>
              <w:widowControl/>
              <w:spacing w:after="0" w:line="240" w:lineRule="auto"/>
              <w:jc w:val="center"/>
              <w:rPr>
                <w:rFonts w:ascii="Arial" w:eastAsia="Times New Roman" w:hAnsi="Arial" w:cs="Arial"/>
                <w:b/>
                <w:bCs/>
                <w:sz w:val="20"/>
                <w:szCs w:val="20"/>
              </w:rPr>
            </w:pPr>
            <w:r w:rsidRPr="001B76F6">
              <w:rPr>
                <w:rFonts w:ascii="Arial" w:eastAsia="Times New Roman" w:hAnsi="Arial" w:cs="Arial"/>
                <w:b/>
                <w:bCs/>
                <w:sz w:val="20"/>
                <w:szCs w:val="20"/>
              </w:rPr>
              <w:t xml:space="preserve"> Families </w:t>
            </w:r>
          </w:p>
        </w:tc>
        <w:tc>
          <w:tcPr>
            <w:tcW w:w="0" w:type="auto"/>
            <w:vMerge w:val="restart"/>
            <w:tcBorders>
              <w:top w:val="nil"/>
              <w:left w:val="single" w:sz="4" w:space="0" w:color="000000"/>
              <w:bottom w:val="single" w:sz="4" w:space="0" w:color="000000"/>
              <w:right w:val="single" w:sz="4" w:space="0" w:color="000000"/>
            </w:tcBorders>
            <w:shd w:val="clear" w:color="7F7F7F" w:fill="7F7F7F"/>
            <w:vAlign w:val="center"/>
            <w:hideMark/>
          </w:tcPr>
          <w:p w:rsidR="001B76F6" w:rsidRPr="001B76F6" w:rsidRDefault="001B76F6" w:rsidP="001B76F6">
            <w:pPr>
              <w:widowControl/>
              <w:spacing w:after="0" w:line="240" w:lineRule="auto"/>
              <w:jc w:val="center"/>
              <w:rPr>
                <w:rFonts w:ascii="Arial" w:eastAsia="Times New Roman" w:hAnsi="Arial" w:cs="Arial"/>
                <w:b/>
                <w:bCs/>
                <w:sz w:val="20"/>
                <w:szCs w:val="20"/>
              </w:rPr>
            </w:pPr>
            <w:r w:rsidRPr="001B76F6">
              <w:rPr>
                <w:rFonts w:ascii="Arial" w:eastAsia="Times New Roman" w:hAnsi="Arial" w:cs="Arial"/>
                <w:b/>
                <w:bCs/>
                <w:sz w:val="20"/>
                <w:szCs w:val="20"/>
              </w:rPr>
              <w:t xml:space="preserve"> Persons </w:t>
            </w:r>
          </w:p>
        </w:tc>
      </w:tr>
      <w:tr w:rsidR="001B76F6" w:rsidRPr="001B76F6" w:rsidTr="00D65D0B">
        <w:trPr>
          <w:trHeight w:hRule="exact" w:val="328"/>
        </w:trPr>
        <w:tc>
          <w:tcPr>
            <w:tcW w:w="4713" w:type="dxa"/>
            <w:vMerge/>
            <w:tcBorders>
              <w:top w:val="single" w:sz="4" w:space="0" w:color="000000"/>
              <w:left w:val="single" w:sz="4" w:space="0" w:color="000000"/>
              <w:bottom w:val="single" w:sz="4" w:space="0" w:color="000000"/>
              <w:right w:val="single" w:sz="4" w:space="0" w:color="000000"/>
            </w:tcBorders>
            <w:vAlign w:val="center"/>
            <w:hideMark/>
          </w:tcPr>
          <w:p w:rsidR="001B76F6" w:rsidRPr="001B76F6" w:rsidRDefault="001B76F6" w:rsidP="001B76F6">
            <w:pPr>
              <w:widowControl/>
              <w:spacing w:after="0" w:line="240" w:lineRule="auto"/>
              <w:rPr>
                <w:rFonts w:ascii="Arial" w:eastAsia="Times New Roman" w:hAnsi="Arial" w:cs="Arial"/>
                <w:b/>
                <w:bCs/>
                <w:sz w:val="20"/>
                <w:szCs w:val="20"/>
              </w:rPr>
            </w:pPr>
          </w:p>
        </w:tc>
        <w:tc>
          <w:tcPr>
            <w:tcW w:w="0" w:type="auto"/>
            <w:vMerge/>
            <w:tcBorders>
              <w:top w:val="nil"/>
              <w:left w:val="single" w:sz="4" w:space="0" w:color="000000"/>
              <w:bottom w:val="single" w:sz="4" w:space="0" w:color="000000"/>
              <w:right w:val="single" w:sz="4" w:space="0" w:color="000000"/>
            </w:tcBorders>
            <w:vAlign w:val="center"/>
            <w:hideMark/>
          </w:tcPr>
          <w:p w:rsidR="001B76F6" w:rsidRPr="001B76F6" w:rsidRDefault="001B76F6" w:rsidP="001B76F6">
            <w:pPr>
              <w:widowControl/>
              <w:spacing w:after="0" w:line="240" w:lineRule="auto"/>
              <w:rPr>
                <w:rFonts w:ascii="Arial" w:eastAsia="Times New Roman" w:hAnsi="Arial" w:cs="Arial"/>
                <w:b/>
                <w:bCs/>
                <w:sz w:val="20"/>
                <w:szCs w:val="20"/>
              </w:rPr>
            </w:pPr>
          </w:p>
        </w:tc>
        <w:tc>
          <w:tcPr>
            <w:tcW w:w="0" w:type="auto"/>
            <w:vMerge/>
            <w:tcBorders>
              <w:top w:val="nil"/>
              <w:left w:val="single" w:sz="4" w:space="0" w:color="000000"/>
              <w:bottom w:val="single" w:sz="4" w:space="0" w:color="000000"/>
              <w:right w:val="single" w:sz="4" w:space="0" w:color="000000"/>
            </w:tcBorders>
            <w:vAlign w:val="center"/>
            <w:hideMark/>
          </w:tcPr>
          <w:p w:rsidR="001B76F6" w:rsidRPr="001B76F6" w:rsidRDefault="001B76F6" w:rsidP="001B76F6">
            <w:pPr>
              <w:widowControl/>
              <w:spacing w:after="0" w:line="240" w:lineRule="auto"/>
              <w:rPr>
                <w:rFonts w:ascii="Arial" w:eastAsia="Times New Roman" w:hAnsi="Arial" w:cs="Arial"/>
                <w:b/>
                <w:bCs/>
                <w:sz w:val="20"/>
                <w:szCs w:val="20"/>
              </w:rPr>
            </w:pPr>
          </w:p>
        </w:tc>
        <w:tc>
          <w:tcPr>
            <w:tcW w:w="0" w:type="auto"/>
            <w:vMerge/>
            <w:tcBorders>
              <w:top w:val="nil"/>
              <w:left w:val="single" w:sz="4" w:space="0" w:color="000000"/>
              <w:bottom w:val="single" w:sz="4" w:space="0" w:color="000000"/>
              <w:right w:val="single" w:sz="4" w:space="0" w:color="000000"/>
            </w:tcBorders>
            <w:vAlign w:val="center"/>
            <w:hideMark/>
          </w:tcPr>
          <w:p w:rsidR="001B76F6" w:rsidRPr="001B76F6" w:rsidRDefault="001B76F6" w:rsidP="001B76F6">
            <w:pPr>
              <w:widowControl/>
              <w:spacing w:after="0" w:line="240" w:lineRule="auto"/>
              <w:rPr>
                <w:rFonts w:ascii="Arial" w:eastAsia="Times New Roman" w:hAnsi="Arial" w:cs="Arial"/>
                <w:b/>
                <w:bCs/>
                <w:sz w:val="20"/>
                <w:szCs w:val="20"/>
              </w:rPr>
            </w:pPr>
          </w:p>
        </w:tc>
      </w:tr>
      <w:tr w:rsidR="003169F2" w:rsidRPr="001B76F6" w:rsidTr="00D65D0B">
        <w:trPr>
          <w:trHeight w:hRule="exact" w:val="227"/>
        </w:trPr>
        <w:tc>
          <w:tcPr>
            <w:tcW w:w="4713" w:type="dxa"/>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B76F6" w:rsidRPr="001B76F6" w:rsidRDefault="001B76F6" w:rsidP="001B76F6">
            <w:pPr>
              <w:widowControl/>
              <w:spacing w:after="0" w:line="240" w:lineRule="auto"/>
              <w:jc w:val="center"/>
              <w:rPr>
                <w:rFonts w:ascii="Arial" w:eastAsia="Times New Roman" w:hAnsi="Arial" w:cs="Arial"/>
                <w:b/>
                <w:bCs/>
                <w:color w:val="000000"/>
                <w:sz w:val="20"/>
                <w:szCs w:val="20"/>
              </w:rPr>
            </w:pPr>
            <w:r w:rsidRPr="001B76F6">
              <w:rPr>
                <w:rFonts w:ascii="Arial" w:eastAsia="Times New Roman" w:hAnsi="Arial" w:cs="Arial"/>
                <w:b/>
                <w:bCs/>
                <w:color w:val="000000"/>
                <w:sz w:val="20"/>
                <w:szCs w:val="20"/>
              </w:rPr>
              <w:t>GRAND TOTAL</w:t>
            </w:r>
          </w:p>
        </w:tc>
        <w:tc>
          <w:tcPr>
            <w:tcW w:w="0" w:type="auto"/>
            <w:tcBorders>
              <w:top w:val="nil"/>
              <w:left w:val="nil"/>
              <w:bottom w:val="single" w:sz="4" w:space="0" w:color="000000"/>
              <w:right w:val="single" w:sz="4" w:space="0" w:color="000000"/>
            </w:tcBorders>
            <w:shd w:val="clear" w:color="A5A5A5" w:fill="A5A5A5"/>
            <w:vAlign w:val="center"/>
            <w:hideMark/>
          </w:tcPr>
          <w:p w:rsidR="001B76F6" w:rsidRPr="001B76F6" w:rsidRDefault="001B76F6" w:rsidP="001B76F6">
            <w:pPr>
              <w:widowControl/>
              <w:spacing w:after="0" w:line="240" w:lineRule="auto"/>
              <w:jc w:val="right"/>
              <w:rPr>
                <w:rFonts w:ascii="Arial" w:eastAsia="Times New Roman" w:hAnsi="Arial" w:cs="Arial"/>
                <w:b/>
                <w:bCs/>
                <w:color w:val="000000"/>
                <w:sz w:val="20"/>
                <w:szCs w:val="20"/>
              </w:rPr>
            </w:pPr>
            <w:r w:rsidRPr="001B76F6">
              <w:rPr>
                <w:rFonts w:ascii="Arial" w:eastAsia="Times New Roman" w:hAnsi="Arial" w:cs="Arial"/>
                <w:b/>
                <w:bCs/>
                <w:color w:val="000000"/>
                <w:sz w:val="20"/>
                <w:szCs w:val="20"/>
              </w:rPr>
              <w:t xml:space="preserve">1 </w:t>
            </w:r>
          </w:p>
        </w:tc>
        <w:tc>
          <w:tcPr>
            <w:tcW w:w="0" w:type="auto"/>
            <w:tcBorders>
              <w:top w:val="nil"/>
              <w:left w:val="nil"/>
              <w:bottom w:val="single" w:sz="4" w:space="0" w:color="000000"/>
              <w:right w:val="single" w:sz="4" w:space="0" w:color="000000"/>
            </w:tcBorders>
            <w:shd w:val="clear" w:color="A5A5A5" w:fill="A5A5A5"/>
            <w:vAlign w:val="center"/>
            <w:hideMark/>
          </w:tcPr>
          <w:p w:rsidR="001B76F6" w:rsidRPr="001B76F6" w:rsidRDefault="002E70F7" w:rsidP="001B76F6">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311</w:t>
            </w:r>
          </w:p>
        </w:tc>
        <w:tc>
          <w:tcPr>
            <w:tcW w:w="0" w:type="auto"/>
            <w:tcBorders>
              <w:top w:val="nil"/>
              <w:left w:val="nil"/>
              <w:bottom w:val="single" w:sz="4" w:space="0" w:color="000000"/>
              <w:right w:val="single" w:sz="4" w:space="0" w:color="000000"/>
            </w:tcBorders>
            <w:shd w:val="clear" w:color="A5A5A5" w:fill="A5A5A5"/>
            <w:vAlign w:val="center"/>
            <w:hideMark/>
          </w:tcPr>
          <w:p w:rsidR="001B76F6" w:rsidRPr="001B76F6" w:rsidRDefault="00BB1E39" w:rsidP="001B76F6">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1,149</w:t>
            </w:r>
          </w:p>
        </w:tc>
      </w:tr>
      <w:tr w:rsidR="00D65D0B" w:rsidRPr="001B76F6" w:rsidTr="00D65D0B">
        <w:trPr>
          <w:trHeight w:hRule="exact" w:val="227"/>
        </w:trPr>
        <w:tc>
          <w:tcPr>
            <w:tcW w:w="4713" w:type="dxa"/>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D65D0B" w:rsidRPr="001B76F6" w:rsidRDefault="00D65D0B" w:rsidP="00D65D0B">
            <w:pPr>
              <w:widowControl/>
              <w:spacing w:after="0" w:line="240" w:lineRule="auto"/>
              <w:rPr>
                <w:rFonts w:ascii="Arial" w:eastAsia="Times New Roman" w:hAnsi="Arial" w:cs="Arial"/>
                <w:b/>
                <w:bCs/>
                <w:color w:val="000000"/>
                <w:sz w:val="20"/>
                <w:szCs w:val="20"/>
              </w:rPr>
            </w:pPr>
            <w:r w:rsidRPr="001B76F6">
              <w:rPr>
                <w:rFonts w:ascii="Arial" w:eastAsia="Times New Roman" w:hAnsi="Arial" w:cs="Arial"/>
                <w:b/>
                <w:bCs/>
                <w:color w:val="000000"/>
                <w:sz w:val="20"/>
                <w:szCs w:val="20"/>
              </w:rPr>
              <w:t>NCR</w:t>
            </w:r>
          </w:p>
        </w:tc>
        <w:tc>
          <w:tcPr>
            <w:tcW w:w="0" w:type="auto"/>
            <w:tcBorders>
              <w:top w:val="nil"/>
              <w:left w:val="nil"/>
              <w:bottom w:val="single" w:sz="4" w:space="0" w:color="000000"/>
              <w:right w:val="single" w:sz="4" w:space="0" w:color="000000"/>
            </w:tcBorders>
            <w:shd w:val="clear" w:color="BFBFBF" w:fill="BFBFBF"/>
            <w:vAlign w:val="center"/>
            <w:hideMark/>
          </w:tcPr>
          <w:p w:rsidR="00D65D0B" w:rsidRPr="001B76F6" w:rsidRDefault="00D65D0B" w:rsidP="00D65D0B">
            <w:pPr>
              <w:widowControl/>
              <w:spacing w:after="0" w:line="240" w:lineRule="auto"/>
              <w:jc w:val="right"/>
              <w:rPr>
                <w:rFonts w:ascii="Arial" w:eastAsia="Times New Roman" w:hAnsi="Arial" w:cs="Arial"/>
                <w:b/>
                <w:bCs/>
                <w:color w:val="000000"/>
                <w:sz w:val="20"/>
                <w:szCs w:val="20"/>
              </w:rPr>
            </w:pPr>
            <w:r w:rsidRPr="001B76F6">
              <w:rPr>
                <w:rFonts w:ascii="Arial" w:eastAsia="Times New Roman" w:hAnsi="Arial" w:cs="Arial"/>
                <w:b/>
                <w:bCs/>
                <w:color w:val="000000"/>
                <w:sz w:val="20"/>
                <w:szCs w:val="20"/>
              </w:rPr>
              <w:t xml:space="preserve"> 1 </w:t>
            </w:r>
          </w:p>
        </w:tc>
        <w:tc>
          <w:tcPr>
            <w:tcW w:w="0" w:type="auto"/>
            <w:tcBorders>
              <w:top w:val="nil"/>
              <w:left w:val="nil"/>
              <w:bottom w:val="single" w:sz="4" w:space="0" w:color="000000"/>
              <w:right w:val="single" w:sz="4" w:space="0" w:color="000000"/>
            </w:tcBorders>
            <w:shd w:val="clear" w:color="BFBFBF" w:fill="BFBFBF"/>
            <w:vAlign w:val="center"/>
            <w:hideMark/>
          </w:tcPr>
          <w:p w:rsidR="00D65D0B" w:rsidRPr="001B76F6" w:rsidRDefault="002E70F7" w:rsidP="00D65D0B">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311</w:t>
            </w:r>
          </w:p>
        </w:tc>
        <w:tc>
          <w:tcPr>
            <w:tcW w:w="0" w:type="auto"/>
            <w:tcBorders>
              <w:top w:val="nil"/>
              <w:left w:val="nil"/>
              <w:bottom w:val="single" w:sz="4" w:space="0" w:color="000000"/>
              <w:right w:val="single" w:sz="4" w:space="0" w:color="000000"/>
            </w:tcBorders>
            <w:shd w:val="clear" w:color="BFBFBF" w:fill="BFBFBF"/>
            <w:vAlign w:val="center"/>
            <w:hideMark/>
          </w:tcPr>
          <w:p w:rsidR="00D65D0B" w:rsidRPr="001B76F6" w:rsidRDefault="00D65D0B" w:rsidP="00D65D0B">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1,149</w:t>
            </w:r>
          </w:p>
        </w:tc>
      </w:tr>
      <w:tr w:rsidR="00D65D0B" w:rsidRPr="003169F2" w:rsidTr="00D65D0B">
        <w:trPr>
          <w:trHeight w:hRule="exact" w:val="227"/>
        </w:trPr>
        <w:tc>
          <w:tcPr>
            <w:tcW w:w="47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5D0B" w:rsidRPr="002E70F7" w:rsidRDefault="00D65D0B" w:rsidP="00D65D0B">
            <w:pPr>
              <w:widowControl/>
              <w:spacing w:after="0" w:line="240" w:lineRule="auto"/>
              <w:rPr>
                <w:rFonts w:ascii="Arial" w:eastAsia="Times New Roman" w:hAnsi="Arial" w:cs="Arial"/>
                <w:bCs/>
                <w:i/>
                <w:color w:val="000000"/>
                <w:sz w:val="20"/>
                <w:szCs w:val="20"/>
              </w:rPr>
            </w:pPr>
            <w:r w:rsidRPr="002E70F7">
              <w:rPr>
                <w:rFonts w:ascii="Arial" w:eastAsia="Times New Roman" w:hAnsi="Arial" w:cs="Arial"/>
                <w:bCs/>
                <w:i/>
                <w:color w:val="000000"/>
                <w:sz w:val="20"/>
                <w:szCs w:val="20"/>
              </w:rPr>
              <w:t>Muntinlupa City</w:t>
            </w:r>
          </w:p>
        </w:tc>
        <w:tc>
          <w:tcPr>
            <w:tcW w:w="0" w:type="auto"/>
            <w:tcBorders>
              <w:top w:val="nil"/>
              <w:left w:val="nil"/>
              <w:bottom w:val="single" w:sz="4" w:space="0" w:color="000000"/>
              <w:right w:val="single" w:sz="4" w:space="0" w:color="000000"/>
            </w:tcBorders>
            <w:shd w:val="clear" w:color="auto" w:fill="auto"/>
            <w:vAlign w:val="center"/>
            <w:hideMark/>
          </w:tcPr>
          <w:p w:rsidR="00D65D0B" w:rsidRPr="002E70F7" w:rsidRDefault="00D65D0B" w:rsidP="00D65D0B">
            <w:pPr>
              <w:widowControl/>
              <w:spacing w:after="0" w:line="240" w:lineRule="auto"/>
              <w:jc w:val="right"/>
              <w:rPr>
                <w:rFonts w:ascii="Arial" w:eastAsia="Times New Roman" w:hAnsi="Arial" w:cs="Arial"/>
                <w:bCs/>
                <w:i/>
                <w:color w:val="000000"/>
                <w:sz w:val="20"/>
                <w:szCs w:val="20"/>
              </w:rPr>
            </w:pPr>
            <w:r w:rsidRPr="002E70F7">
              <w:rPr>
                <w:rFonts w:ascii="Arial" w:eastAsia="Times New Roman" w:hAnsi="Arial" w:cs="Arial"/>
                <w:bCs/>
                <w:i/>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vAlign w:val="center"/>
            <w:hideMark/>
          </w:tcPr>
          <w:p w:rsidR="00D65D0B" w:rsidRPr="002E70F7" w:rsidRDefault="00D65D0B" w:rsidP="002E70F7">
            <w:pPr>
              <w:widowControl/>
              <w:spacing w:after="0" w:line="240" w:lineRule="auto"/>
              <w:jc w:val="right"/>
              <w:rPr>
                <w:rFonts w:ascii="Arial" w:eastAsia="Times New Roman" w:hAnsi="Arial" w:cs="Arial"/>
                <w:bCs/>
                <w:i/>
                <w:color w:val="000000"/>
                <w:sz w:val="20"/>
                <w:szCs w:val="20"/>
              </w:rPr>
            </w:pPr>
            <w:r w:rsidRPr="002E70F7">
              <w:rPr>
                <w:rFonts w:ascii="Arial" w:eastAsia="Times New Roman" w:hAnsi="Arial" w:cs="Arial"/>
                <w:bCs/>
                <w:i/>
                <w:color w:val="000000"/>
                <w:sz w:val="20"/>
                <w:szCs w:val="20"/>
              </w:rPr>
              <w:t xml:space="preserve"> 3</w:t>
            </w:r>
            <w:r w:rsidR="002E70F7" w:rsidRPr="002E70F7">
              <w:rPr>
                <w:rFonts w:ascii="Arial" w:eastAsia="Times New Roman" w:hAnsi="Arial" w:cs="Arial"/>
                <w:bCs/>
                <w:i/>
                <w:color w:val="000000"/>
                <w:sz w:val="20"/>
                <w:szCs w:val="20"/>
              </w:rPr>
              <w:t>11</w:t>
            </w:r>
            <w:r w:rsidRPr="002E70F7">
              <w:rPr>
                <w:rFonts w:ascii="Arial" w:eastAsia="Times New Roman" w:hAnsi="Arial" w:cs="Arial"/>
                <w:bCs/>
                <w:i/>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D65D0B" w:rsidRPr="002E70F7" w:rsidRDefault="00D65D0B" w:rsidP="00D65D0B">
            <w:pPr>
              <w:widowControl/>
              <w:spacing w:after="0" w:line="240" w:lineRule="auto"/>
              <w:jc w:val="right"/>
              <w:rPr>
                <w:rFonts w:ascii="Arial" w:eastAsia="Times New Roman" w:hAnsi="Arial" w:cs="Arial"/>
                <w:bCs/>
                <w:i/>
                <w:color w:val="000000"/>
                <w:sz w:val="20"/>
                <w:szCs w:val="20"/>
              </w:rPr>
            </w:pPr>
            <w:r w:rsidRPr="002E70F7">
              <w:rPr>
                <w:rFonts w:ascii="Arial" w:eastAsia="Times New Roman" w:hAnsi="Arial" w:cs="Arial"/>
                <w:bCs/>
                <w:i/>
                <w:color w:val="000000"/>
                <w:sz w:val="20"/>
                <w:szCs w:val="20"/>
              </w:rPr>
              <w:t>1,149</w:t>
            </w:r>
          </w:p>
        </w:tc>
      </w:tr>
    </w:tbl>
    <w:p w:rsidR="00B75DA9" w:rsidRDefault="0082655B">
      <w:pPr>
        <w:spacing w:after="0" w:line="240" w:lineRule="auto"/>
        <w:ind w:left="357"/>
        <w:jc w:val="right"/>
        <w:rPr>
          <w:rFonts w:ascii="Arial" w:eastAsia="Arial" w:hAnsi="Arial" w:cs="Arial"/>
          <w:i/>
          <w:color w:val="0070C0"/>
          <w:sz w:val="16"/>
          <w:szCs w:val="16"/>
        </w:rPr>
      </w:pPr>
      <w:r>
        <w:rPr>
          <w:rFonts w:ascii="Arial" w:eastAsia="Arial" w:hAnsi="Arial" w:cs="Arial"/>
          <w:i/>
          <w:color w:val="0070C0"/>
          <w:sz w:val="16"/>
          <w:szCs w:val="16"/>
        </w:rPr>
        <w:t xml:space="preserve"> Source: DSWD-FO NCR</w:t>
      </w:r>
    </w:p>
    <w:p w:rsidR="00B75DA9" w:rsidRDefault="0082655B">
      <w:pPr>
        <w:spacing w:after="0" w:line="240" w:lineRule="auto"/>
        <w:ind w:left="502"/>
        <w:jc w:val="both"/>
        <w:rPr>
          <w:rFonts w:ascii="Arial" w:eastAsia="Arial" w:hAnsi="Arial" w:cs="Arial"/>
          <w:i/>
          <w:sz w:val="12"/>
          <w:szCs w:val="12"/>
        </w:rPr>
      </w:pPr>
      <w:r>
        <w:rPr>
          <w:rFonts w:ascii="Arial" w:eastAsia="Arial" w:hAnsi="Arial" w:cs="Arial"/>
          <w:sz w:val="18"/>
          <w:szCs w:val="18"/>
          <w:vertAlign w:val="superscript"/>
        </w:rPr>
        <w:tab/>
      </w:r>
    </w:p>
    <w:p w:rsidR="00B75DA9" w:rsidRDefault="000F4719">
      <w:pPr>
        <w:numPr>
          <w:ilvl w:val="0"/>
          <w:numId w:val="2"/>
        </w:numPr>
        <w:spacing w:after="0" w:line="240" w:lineRule="auto"/>
        <w:contextualSpacing/>
        <w:jc w:val="both"/>
        <w:rPr>
          <w:rFonts w:ascii="Arial" w:eastAsia="Arial" w:hAnsi="Arial" w:cs="Arial"/>
          <w:b/>
          <w:color w:val="002060"/>
          <w:sz w:val="24"/>
          <w:szCs w:val="24"/>
        </w:rPr>
      </w:pPr>
      <w:r>
        <w:rPr>
          <w:rFonts w:ascii="Arial" w:eastAsia="Arial" w:hAnsi="Arial" w:cs="Arial"/>
          <w:b/>
          <w:color w:val="002060"/>
          <w:sz w:val="24"/>
          <w:szCs w:val="24"/>
        </w:rPr>
        <w:t xml:space="preserve">Status of Displaced Families/ Persons </w:t>
      </w:r>
    </w:p>
    <w:p w:rsidR="002E70F7" w:rsidRPr="002E70F7" w:rsidRDefault="002E70F7" w:rsidP="002E70F7">
      <w:pPr>
        <w:spacing w:after="0" w:line="240" w:lineRule="auto"/>
        <w:jc w:val="both"/>
        <w:rPr>
          <w:rFonts w:ascii="Arial" w:eastAsia="Arial" w:hAnsi="Arial" w:cs="Arial"/>
          <w:b/>
          <w:color w:val="002060"/>
          <w:sz w:val="24"/>
          <w:szCs w:val="24"/>
        </w:rPr>
      </w:pPr>
    </w:p>
    <w:p w:rsidR="00412747" w:rsidRDefault="00412747" w:rsidP="00412747">
      <w:pPr>
        <w:spacing w:after="0" w:line="240" w:lineRule="auto"/>
        <w:ind w:left="502" w:firstLine="207"/>
        <w:jc w:val="both"/>
        <w:rPr>
          <w:rFonts w:ascii="Arial" w:eastAsia="Arial" w:hAnsi="Arial" w:cs="Arial"/>
          <w:b/>
          <w:i/>
          <w:sz w:val="20"/>
          <w:szCs w:val="20"/>
        </w:rPr>
      </w:pPr>
      <w:r>
        <w:rPr>
          <w:rFonts w:ascii="Arial" w:eastAsia="Arial" w:hAnsi="Arial" w:cs="Arial"/>
          <w:b/>
          <w:i/>
          <w:sz w:val="20"/>
          <w:szCs w:val="20"/>
        </w:rPr>
        <w:t>Table 2. Status of Displaced Families/ Persons Inside Evacuation Centers</w:t>
      </w:r>
    </w:p>
    <w:tbl>
      <w:tblPr>
        <w:tblW w:w="8975" w:type="dxa"/>
        <w:tblInd w:w="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2"/>
        <w:gridCol w:w="751"/>
        <w:gridCol w:w="788"/>
        <w:gridCol w:w="803"/>
        <w:gridCol w:w="808"/>
        <w:gridCol w:w="803"/>
        <w:gridCol w:w="810"/>
      </w:tblGrid>
      <w:tr w:rsidR="00DA79D2" w:rsidRPr="00CC671C" w:rsidTr="007046C6">
        <w:trPr>
          <w:trHeight w:hRule="exact" w:val="264"/>
        </w:trPr>
        <w:tc>
          <w:tcPr>
            <w:tcW w:w="4309" w:type="dxa"/>
            <w:vMerge w:val="restart"/>
            <w:shd w:val="clear" w:color="7F7F7F" w:fill="7F7F7F"/>
            <w:vAlign w:val="center"/>
            <w:hideMark/>
          </w:tcPr>
          <w:p w:rsidR="008E297A" w:rsidRPr="008E297A" w:rsidRDefault="008E297A" w:rsidP="008E297A">
            <w:pPr>
              <w:widowControl/>
              <w:spacing w:after="0" w:line="240" w:lineRule="auto"/>
              <w:jc w:val="center"/>
              <w:rPr>
                <w:rFonts w:ascii="Arial" w:eastAsia="Times New Roman" w:hAnsi="Arial" w:cs="Arial"/>
                <w:b/>
                <w:bCs/>
                <w:sz w:val="20"/>
                <w:szCs w:val="20"/>
              </w:rPr>
            </w:pPr>
            <w:r w:rsidRPr="008E297A">
              <w:rPr>
                <w:rFonts w:ascii="Arial" w:eastAsia="Times New Roman" w:hAnsi="Arial" w:cs="Arial"/>
                <w:b/>
                <w:bCs/>
                <w:sz w:val="20"/>
                <w:szCs w:val="20"/>
              </w:rPr>
              <w:t xml:space="preserve">REGION / PROVINCE / MUNICIPALITY </w:t>
            </w:r>
          </w:p>
        </w:tc>
        <w:tc>
          <w:tcPr>
            <w:tcW w:w="1418" w:type="dxa"/>
            <w:gridSpan w:val="2"/>
            <w:vMerge w:val="restart"/>
            <w:shd w:val="clear" w:color="7F7F7F" w:fill="7F7F7F"/>
            <w:vAlign w:val="center"/>
            <w:hideMark/>
          </w:tcPr>
          <w:p w:rsidR="008E297A" w:rsidRPr="008E297A" w:rsidRDefault="008E297A" w:rsidP="008E297A">
            <w:pPr>
              <w:widowControl/>
              <w:spacing w:after="0" w:line="240" w:lineRule="auto"/>
              <w:jc w:val="center"/>
              <w:rPr>
                <w:rFonts w:ascii="Arial" w:eastAsia="Times New Roman" w:hAnsi="Arial" w:cs="Arial"/>
                <w:b/>
                <w:bCs/>
                <w:sz w:val="20"/>
                <w:szCs w:val="20"/>
              </w:rPr>
            </w:pPr>
            <w:r w:rsidRPr="008E297A">
              <w:rPr>
                <w:rFonts w:ascii="Arial" w:eastAsia="Times New Roman" w:hAnsi="Arial" w:cs="Arial"/>
                <w:b/>
                <w:bCs/>
                <w:sz w:val="20"/>
                <w:szCs w:val="20"/>
              </w:rPr>
              <w:t xml:space="preserve"> NUMBER OF EVACUATION CENTERS (ECs) </w:t>
            </w:r>
          </w:p>
        </w:tc>
        <w:tc>
          <w:tcPr>
            <w:tcW w:w="3248" w:type="dxa"/>
            <w:gridSpan w:val="4"/>
            <w:shd w:val="clear" w:color="7F7F7F" w:fill="7F7F7F"/>
            <w:vAlign w:val="center"/>
            <w:hideMark/>
          </w:tcPr>
          <w:p w:rsidR="008E297A" w:rsidRPr="008E297A" w:rsidRDefault="008E297A" w:rsidP="008E297A">
            <w:pPr>
              <w:widowControl/>
              <w:spacing w:after="0" w:line="240" w:lineRule="auto"/>
              <w:jc w:val="center"/>
              <w:rPr>
                <w:rFonts w:ascii="Arial" w:eastAsia="Times New Roman" w:hAnsi="Arial" w:cs="Arial"/>
                <w:b/>
                <w:bCs/>
                <w:sz w:val="20"/>
                <w:szCs w:val="20"/>
              </w:rPr>
            </w:pPr>
            <w:r w:rsidRPr="008E297A">
              <w:rPr>
                <w:rFonts w:ascii="Arial" w:eastAsia="Times New Roman" w:hAnsi="Arial" w:cs="Arial"/>
                <w:b/>
                <w:bCs/>
                <w:sz w:val="20"/>
                <w:szCs w:val="20"/>
              </w:rPr>
              <w:t xml:space="preserve"> NUMBER OF SERVED </w:t>
            </w:r>
          </w:p>
        </w:tc>
      </w:tr>
      <w:tr w:rsidR="007046C6" w:rsidRPr="008E297A" w:rsidTr="007046C6">
        <w:trPr>
          <w:trHeight w:hRule="exact" w:val="211"/>
        </w:trPr>
        <w:tc>
          <w:tcPr>
            <w:tcW w:w="4309" w:type="dxa"/>
            <w:vMerge/>
            <w:vAlign w:val="center"/>
            <w:hideMark/>
          </w:tcPr>
          <w:p w:rsidR="008E297A" w:rsidRPr="008E297A" w:rsidRDefault="008E297A" w:rsidP="008E297A">
            <w:pPr>
              <w:widowControl/>
              <w:spacing w:after="0" w:line="240" w:lineRule="auto"/>
              <w:rPr>
                <w:rFonts w:ascii="Arial" w:eastAsia="Times New Roman" w:hAnsi="Arial" w:cs="Arial"/>
                <w:b/>
                <w:bCs/>
                <w:sz w:val="20"/>
                <w:szCs w:val="20"/>
              </w:rPr>
            </w:pPr>
          </w:p>
        </w:tc>
        <w:tc>
          <w:tcPr>
            <w:tcW w:w="1418" w:type="dxa"/>
            <w:gridSpan w:val="2"/>
            <w:vMerge/>
            <w:vAlign w:val="center"/>
            <w:hideMark/>
          </w:tcPr>
          <w:p w:rsidR="008E297A" w:rsidRPr="008E297A" w:rsidRDefault="008E297A" w:rsidP="008E297A">
            <w:pPr>
              <w:widowControl/>
              <w:spacing w:after="0" w:line="240" w:lineRule="auto"/>
              <w:rPr>
                <w:rFonts w:ascii="Arial" w:eastAsia="Times New Roman" w:hAnsi="Arial" w:cs="Arial"/>
                <w:b/>
                <w:bCs/>
                <w:sz w:val="20"/>
                <w:szCs w:val="20"/>
              </w:rPr>
            </w:pPr>
          </w:p>
        </w:tc>
        <w:tc>
          <w:tcPr>
            <w:tcW w:w="3248" w:type="dxa"/>
            <w:gridSpan w:val="4"/>
            <w:shd w:val="clear" w:color="7F7F7F" w:fill="7F7F7F"/>
            <w:vAlign w:val="center"/>
            <w:hideMark/>
          </w:tcPr>
          <w:p w:rsidR="008E297A" w:rsidRPr="008E297A" w:rsidRDefault="008E297A" w:rsidP="008E297A">
            <w:pPr>
              <w:widowControl/>
              <w:spacing w:after="0" w:line="240" w:lineRule="auto"/>
              <w:jc w:val="center"/>
              <w:rPr>
                <w:rFonts w:ascii="Arial" w:eastAsia="Times New Roman" w:hAnsi="Arial" w:cs="Arial"/>
                <w:b/>
                <w:bCs/>
                <w:sz w:val="20"/>
                <w:szCs w:val="20"/>
              </w:rPr>
            </w:pPr>
            <w:r w:rsidRPr="008E297A">
              <w:rPr>
                <w:rFonts w:ascii="Arial" w:eastAsia="Times New Roman" w:hAnsi="Arial" w:cs="Arial"/>
                <w:b/>
                <w:bCs/>
                <w:sz w:val="20"/>
                <w:szCs w:val="20"/>
              </w:rPr>
              <w:t xml:space="preserve"> INSIDE ECs </w:t>
            </w:r>
          </w:p>
        </w:tc>
      </w:tr>
      <w:tr w:rsidR="00DA79D2" w:rsidRPr="00CC671C" w:rsidTr="007046C6">
        <w:trPr>
          <w:trHeight w:hRule="exact" w:val="211"/>
        </w:trPr>
        <w:tc>
          <w:tcPr>
            <w:tcW w:w="4309" w:type="dxa"/>
            <w:vMerge/>
            <w:vAlign w:val="center"/>
            <w:hideMark/>
          </w:tcPr>
          <w:p w:rsidR="008E297A" w:rsidRPr="008E297A" w:rsidRDefault="008E297A" w:rsidP="008E297A">
            <w:pPr>
              <w:widowControl/>
              <w:spacing w:after="0" w:line="240" w:lineRule="auto"/>
              <w:rPr>
                <w:rFonts w:ascii="Arial" w:eastAsia="Times New Roman" w:hAnsi="Arial" w:cs="Arial"/>
                <w:b/>
                <w:bCs/>
                <w:sz w:val="20"/>
                <w:szCs w:val="20"/>
              </w:rPr>
            </w:pPr>
          </w:p>
        </w:tc>
        <w:tc>
          <w:tcPr>
            <w:tcW w:w="1418" w:type="dxa"/>
            <w:gridSpan w:val="2"/>
            <w:vMerge/>
            <w:vAlign w:val="center"/>
            <w:hideMark/>
          </w:tcPr>
          <w:p w:rsidR="008E297A" w:rsidRPr="008E297A" w:rsidRDefault="008E297A" w:rsidP="008E297A">
            <w:pPr>
              <w:widowControl/>
              <w:spacing w:after="0" w:line="240" w:lineRule="auto"/>
              <w:rPr>
                <w:rFonts w:ascii="Arial" w:eastAsia="Times New Roman" w:hAnsi="Arial" w:cs="Arial"/>
                <w:b/>
                <w:bCs/>
                <w:sz w:val="20"/>
                <w:szCs w:val="20"/>
              </w:rPr>
            </w:pPr>
          </w:p>
        </w:tc>
        <w:tc>
          <w:tcPr>
            <w:tcW w:w="1623" w:type="dxa"/>
            <w:gridSpan w:val="2"/>
            <w:shd w:val="clear" w:color="7F7F7F" w:fill="7F7F7F"/>
            <w:vAlign w:val="center"/>
            <w:hideMark/>
          </w:tcPr>
          <w:p w:rsidR="008E297A" w:rsidRPr="008E297A" w:rsidRDefault="008E297A" w:rsidP="008E297A">
            <w:pPr>
              <w:widowControl/>
              <w:spacing w:after="0" w:line="240" w:lineRule="auto"/>
              <w:jc w:val="center"/>
              <w:rPr>
                <w:rFonts w:ascii="Arial" w:eastAsia="Times New Roman" w:hAnsi="Arial" w:cs="Arial"/>
                <w:b/>
                <w:bCs/>
                <w:sz w:val="20"/>
                <w:szCs w:val="20"/>
              </w:rPr>
            </w:pPr>
            <w:r w:rsidRPr="008E297A">
              <w:rPr>
                <w:rFonts w:ascii="Arial" w:eastAsia="Times New Roman" w:hAnsi="Arial" w:cs="Arial"/>
                <w:b/>
                <w:bCs/>
                <w:sz w:val="20"/>
                <w:szCs w:val="20"/>
              </w:rPr>
              <w:t xml:space="preserve"> Families </w:t>
            </w:r>
          </w:p>
        </w:tc>
        <w:tc>
          <w:tcPr>
            <w:tcW w:w="1624" w:type="dxa"/>
            <w:gridSpan w:val="2"/>
            <w:shd w:val="clear" w:color="7F7F7F" w:fill="7F7F7F"/>
            <w:vAlign w:val="center"/>
            <w:hideMark/>
          </w:tcPr>
          <w:p w:rsidR="008E297A" w:rsidRPr="008E297A" w:rsidRDefault="008E297A" w:rsidP="008E297A">
            <w:pPr>
              <w:widowControl/>
              <w:spacing w:after="0" w:line="240" w:lineRule="auto"/>
              <w:jc w:val="center"/>
              <w:rPr>
                <w:rFonts w:ascii="Arial" w:eastAsia="Times New Roman" w:hAnsi="Arial" w:cs="Arial"/>
                <w:b/>
                <w:bCs/>
                <w:sz w:val="20"/>
                <w:szCs w:val="20"/>
              </w:rPr>
            </w:pPr>
            <w:r w:rsidRPr="008E297A">
              <w:rPr>
                <w:rFonts w:ascii="Arial" w:eastAsia="Times New Roman" w:hAnsi="Arial" w:cs="Arial"/>
                <w:b/>
                <w:bCs/>
                <w:sz w:val="20"/>
                <w:szCs w:val="20"/>
              </w:rPr>
              <w:t xml:space="preserve"> Persons </w:t>
            </w:r>
          </w:p>
        </w:tc>
      </w:tr>
      <w:tr w:rsidR="008E297A" w:rsidRPr="00CC671C" w:rsidTr="007046C6">
        <w:trPr>
          <w:trHeight w:hRule="exact" w:val="211"/>
        </w:trPr>
        <w:tc>
          <w:tcPr>
            <w:tcW w:w="4309" w:type="dxa"/>
            <w:vMerge/>
            <w:vAlign w:val="center"/>
            <w:hideMark/>
          </w:tcPr>
          <w:p w:rsidR="008E297A" w:rsidRPr="008E297A" w:rsidRDefault="008E297A" w:rsidP="008E297A">
            <w:pPr>
              <w:widowControl/>
              <w:spacing w:after="0" w:line="240" w:lineRule="auto"/>
              <w:rPr>
                <w:rFonts w:ascii="Arial" w:eastAsia="Times New Roman" w:hAnsi="Arial" w:cs="Arial"/>
                <w:b/>
                <w:bCs/>
                <w:sz w:val="20"/>
                <w:szCs w:val="20"/>
              </w:rPr>
            </w:pPr>
          </w:p>
        </w:tc>
        <w:tc>
          <w:tcPr>
            <w:tcW w:w="692" w:type="dxa"/>
            <w:shd w:val="clear" w:color="7F7F7F" w:fill="7F7F7F"/>
            <w:vAlign w:val="center"/>
            <w:hideMark/>
          </w:tcPr>
          <w:p w:rsidR="008E297A" w:rsidRPr="008E297A" w:rsidRDefault="008E297A" w:rsidP="008E297A">
            <w:pPr>
              <w:widowControl/>
              <w:spacing w:after="0" w:line="240" w:lineRule="auto"/>
              <w:jc w:val="center"/>
              <w:rPr>
                <w:rFonts w:ascii="Arial" w:eastAsia="Times New Roman" w:hAnsi="Arial" w:cs="Arial"/>
                <w:b/>
                <w:bCs/>
                <w:sz w:val="20"/>
                <w:szCs w:val="20"/>
              </w:rPr>
            </w:pPr>
            <w:r w:rsidRPr="008E297A">
              <w:rPr>
                <w:rFonts w:ascii="Arial" w:eastAsia="Times New Roman" w:hAnsi="Arial" w:cs="Arial"/>
                <w:b/>
                <w:bCs/>
                <w:sz w:val="20"/>
                <w:szCs w:val="20"/>
              </w:rPr>
              <w:t xml:space="preserve"> CUM </w:t>
            </w:r>
          </w:p>
        </w:tc>
        <w:tc>
          <w:tcPr>
            <w:tcW w:w="726" w:type="dxa"/>
            <w:shd w:val="clear" w:color="7F7F7F" w:fill="7F7F7F"/>
            <w:vAlign w:val="center"/>
            <w:hideMark/>
          </w:tcPr>
          <w:p w:rsidR="008E297A" w:rsidRPr="008E297A" w:rsidRDefault="008E297A" w:rsidP="008E297A">
            <w:pPr>
              <w:widowControl/>
              <w:spacing w:after="0" w:line="240" w:lineRule="auto"/>
              <w:jc w:val="center"/>
              <w:rPr>
                <w:rFonts w:ascii="Arial" w:eastAsia="Times New Roman" w:hAnsi="Arial" w:cs="Arial"/>
                <w:b/>
                <w:bCs/>
                <w:sz w:val="20"/>
                <w:szCs w:val="20"/>
              </w:rPr>
            </w:pPr>
            <w:r w:rsidRPr="008E297A">
              <w:rPr>
                <w:rFonts w:ascii="Arial" w:eastAsia="Times New Roman" w:hAnsi="Arial" w:cs="Arial"/>
                <w:b/>
                <w:bCs/>
                <w:sz w:val="20"/>
                <w:szCs w:val="20"/>
              </w:rPr>
              <w:t xml:space="preserve"> NOW </w:t>
            </w:r>
          </w:p>
        </w:tc>
        <w:tc>
          <w:tcPr>
            <w:tcW w:w="810" w:type="dxa"/>
            <w:shd w:val="clear" w:color="7F7F7F" w:fill="7F7F7F"/>
            <w:vAlign w:val="center"/>
            <w:hideMark/>
          </w:tcPr>
          <w:p w:rsidR="008E297A" w:rsidRPr="008E297A" w:rsidRDefault="008E297A" w:rsidP="008E297A">
            <w:pPr>
              <w:widowControl/>
              <w:spacing w:after="0" w:line="240" w:lineRule="auto"/>
              <w:jc w:val="center"/>
              <w:rPr>
                <w:rFonts w:ascii="Arial" w:eastAsia="Times New Roman" w:hAnsi="Arial" w:cs="Arial"/>
                <w:b/>
                <w:bCs/>
                <w:sz w:val="20"/>
                <w:szCs w:val="20"/>
              </w:rPr>
            </w:pPr>
            <w:r w:rsidRPr="008E297A">
              <w:rPr>
                <w:rFonts w:ascii="Arial" w:eastAsia="Times New Roman" w:hAnsi="Arial" w:cs="Arial"/>
                <w:b/>
                <w:bCs/>
                <w:sz w:val="20"/>
                <w:szCs w:val="20"/>
              </w:rPr>
              <w:t xml:space="preserve"> CUM </w:t>
            </w:r>
          </w:p>
        </w:tc>
        <w:tc>
          <w:tcPr>
            <w:tcW w:w="813" w:type="dxa"/>
            <w:shd w:val="clear" w:color="7F7F7F" w:fill="7F7F7F"/>
            <w:vAlign w:val="center"/>
            <w:hideMark/>
          </w:tcPr>
          <w:p w:rsidR="008E297A" w:rsidRPr="008E297A" w:rsidRDefault="008E297A" w:rsidP="008E297A">
            <w:pPr>
              <w:widowControl/>
              <w:spacing w:after="0" w:line="240" w:lineRule="auto"/>
              <w:jc w:val="center"/>
              <w:rPr>
                <w:rFonts w:ascii="Arial" w:eastAsia="Times New Roman" w:hAnsi="Arial" w:cs="Arial"/>
                <w:b/>
                <w:bCs/>
                <w:sz w:val="20"/>
                <w:szCs w:val="20"/>
              </w:rPr>
            </w:pPr>
            <w:r w:rsidRPr="008E297A">
              <w:rPr>
                <w:rFonts w:ascii="Arial" w:eastAsia="Times New Roman" w:hAnsi="Arial" w:cs="Arial"/>
                <w:b/>
                <w:bCs/>
                <w:sz w:val="20"/>
                <w:szCs w:val="20"/>
              </w:rPr>
              <w:t xml:space="preserve"> NOW </w:t>
            </w:r>
          </w:p>
        </w:tc>
        <w:tc>
          <w:tcPr>
            <w:tcW w:w="810" w:type="dxa"/>
            <w:shd w:val="clear" w:color="7F7F7F" w:fill="7F7F7F"/>
            <w:vAlign w:val="center"/>
            <w:hideMark/>
          </w:tcPr>
          <w:p w:rsidR="008E297A" w:rsidRPr="008E297A" w:rsidRDefault="008E297A" w:rsidP="008E297A">
            <w:pPr>
              <w:widowControl/>
              <w:spacing w:after="0" w:line="240" w:lineRule="auto"/>
              <w:jc w:val="center"/>
              <w:rPr>
                <w:rFonts w:ascii="Arial" w:eastAsia="Times New Roman" w:hAnsi="Arial" w:cs="Arial"/>
                <w:b/>
                <w:bCs/>
                <w:sz w:val="20"/>
                <w:szCs w:val="20"/>
              </w:rPr>
            </w:pPr>
            <w:r w:rsidRPr="008E297A">
              <w:rPr>
                <w:rFonts w:ascii="Arial" w:eastAsia="Times New Roman" w:hAnsi="Arial" w:cs="Arial"/>
                <w:b/>
                <w:bCs/>
                <w:sz w:val="20"/>
                <w:szCs w:val="20"/>
              </w:rPr>
              <w:t xml:space="preserve"> CUM </w:t>
            </w:r>
          </w:p>
        </w:tc>
        <w:tc>
          <w:tcPr>
            <w:tcW w:w="813" w:type="dxa"/>
            <w:shd w:val="clear" w:color="7F7F7F" w:fill="7F7F7F"/>
            <w:vAlign w:val="center"/>
            <w:hideMark/>
          </w:tcPr>
          <w:p w:rsidR="008E297A" w:rsidRPr="008E297A" w:rsidRDefault="008E297A" w:rsidP="008E297A">
            <w:pPr>
              <w:widowControl/>
              <w:spacing w:after="0" w:line="240" w:lineRule="auto"/>
              <w:jc w:val="center"/>
              <w:rPr>
                <w:rFonts w:ascii="Arial" w:eastAsia="Times New Roman" w:hAnsi="Arial" w:cs="Arial"/>
                <w:b/>
                <w:bCs/>
                <w:sz w:val="20"/>
                <w:szCs w:val="20"/>
              </w:rPr>
            </w:pPr>
            <w:r w:rsidRPr="008E297A">
              <w:rPr>
                <w:rFonts w:ascii="Arial" w:eastAsia="Times New Roman" w:hAnsi="Arial" w:cs="Arial"/>
                <w:b/>
                <w:bCs/>
                <w:sz w:val="20"/>
                <w:szCs w:val="20"/>
              </w:rPr>
              <w:t xml:space="preserve"> NOW </w:t>
            </w:r>
          </w:p>
        </w:tc>
      </w:tr>
      <w:tr w:rsidR="008E297A" w:rsidRPr="00CC671C" w:rsidTr="007046C6">
        <w:trPr>
          <w:trHeight w:val="177"/>
        </w:trPr>
        <w:tc>
          <w:tcPr>
            <w:tcW w:w="4309" w:type="dxa"/>
            <w:shd w:val="clear" w:color="A5A5A5" w:fill="A5A5A5"/>
            <w:vAlign w:val="center"/>
            <w:hideMark/>
          </w:tcPr>
          <w:p w:rsidR="008E297A" w:rsidRPr="008E297A" w:rsidRDefault="008E297A" w:rsidP="008E297A">
            <w:pPr>
              <w:widowControl/>
              <w:spacing w:after="0" w:line="240" w:lineRule="auto"/>
              <w:jc w:val="center"/>
              <w:rPr>
                <w:rFonts w:ascii="Arial" w:eastAsia="Times New Roman" w:hAnsi="Arial" w:cs="Arial"/>
                <w:b/>
                <w:bCs/>
                <w:color w:val="000000"/>
                <w:sz w:val="20"/>
                <w:szCs w:val="20"/>
              </w:rPr>
            </w:pPr>
            <w:r w:rsidRPr="008E297A">
              <w:rPr>
                <w:rFonts w:ascii="Arial" w:eastAsia="Times New Roman" w:hAnsi="Arial" w:cs="Arial"/>
                <w:b/>
                <w:bCs/>
                <w:color w:val="000000"/>
                <w:sz w:val="20"/>
                <w:szCs w:val="20"/>
              </w:rPr>
              <w:t>GRAND TOTAL</w:t>
            </w:r>
          </w:p>
        </w:tc>
        <w:tc>
          <w:tcPr>
            <w:tcW w:w="692" w:type="dxa"/>
            <w:shd w:val="clear" w:color="A5A5A5" w:fill="A5A5A5"/>
            <w:vAlign w:val="center"/>
            <w:hideMark/>
          </w:tcPr>
          <w:p w:rsidR="008E297A" w:rsidRPr="008E297A" w:rsidRDefault="008E297A" w:rsidP="008E297A">
            <w:pPr>
              <w:widowControl/>
              <w:spacing w:after="0" w:line="240" w:lineRule="auto"/>
              <w:jc w:val="right"/>
              <w:rPr>
                <w:rFonts w:ascii="Arial" w:eastAsia="Times New Roman" w:hAnsi="Arial" w:cs="Arial"/>
                <w:b/>
                <w:bCs/>
                <w:color w:val="000000"/>
                <w:sz w:val="20"/>
                <w:szCs w:val="20"/>
              </w:rPr>
            </w:pPr>
            <w:r w:rsidRPr="008E297A">
              <w:rPr>
                <w:rFonts w:ascii="Arial" w:eastAsia="Times New Roman" w:hAnsi="Arial" w:cs="Arial"/>
                <w:b/>
                <w:bCs/>
                <w:color w:val="000000"/>
                <w:sz w:val="20"/>
                <w:szCs w:val="20"/>
              </w:rPr>
              <w:t xml:space="preserve"> 2 </w:t>
            </w:r>
          </w:p>
        </w:tc>
        <w:tc>
          <w:tcPr>
            <w:tcW w:w="726" w:type="dxa"/>
            <w:shd w:val="clear" w:color="A5A5A5" w:fill="A5A5A5"/>
            <w:vAlign w:val="center"/>
            <w:hideMark/>
          </w:tcPr>
          <w:p w:rsidR="008E297A" w:rsidRPr="008E297A" w:rsidRDefault="002E70F7" w:rsidP="008E297A">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0</w:t>
            </w:r>
            <w:r w:rsidR="008E297A" w:rsidRPr="008E297A">
              <w:rPr>
                <w:rFonts w:ascii="Arial" w:eastAsia="Times New Roman" w:hAnsi="Arial" w:cs="Arial"/>
                <w:b/>
                <w:bCs/>
                <w:color w:val="000000"/>
                <w:sz w:val="20"/>
                <w:szCs w:val="20"/>
              </w:rPr>
              <w:t xml:space="preserve"> </w:t>
            </w:r>
          </w:p>
        </w:tc>
        <w:tc>
          <w:tcPr>
            <w:tcW w:w="810" w:type="dxa"/>
            <w:shd w:val="clear" w:color="A5A5A5" w:fill="A5A5A5"/>
            <w:vAlign w:val="center"/>
            <w:hideMark/>
          </w:tcPr>
          <w:p w:rsidR="008E297A" w:rsidRPr="008E297A" w:rsidRDefault="008E297A" w:rsidP="008E297A">
            <w:pPr>
              <w:widowControl/>
              <w:spacing w:after="0" w:line="240" w:lineRule="auto"/>
              <w:jc w:val="right"/>
              <w:rPr>
                <w:rFonts w:ascii="Arial" w:eastAsia="Times New Roman" w:hAnsi="Arial" w:cs="Arial"/>
                <w:b/>
                <w:bCs/>
                <w:color w:val="000000"/>
                <w:sz w:val="20"/>
                <w:szCs w:val="20"/>
              </w:rPr>
            </w:pPr>
            <w:r w:rsidRPr="008E297A">
              <w:rPr>
                <w:rFonts w:ascii="Arial" w:eastAsia="Times New Roman" w:hAnsi="Arial" w:cs="Arial"/>
                <w:b/>
                <w:bCs/>
                <w:color w:val="000000"/>
                <w:sz w:val="20"/>
                <w:szCs w:val="20"/>
              </w:rPr>
              <w:t xml:space="preserve">150 </w:t>
            </w:r>
          </w:p>
        </w:tc>
        <w:tc>
          <w:tcPr>
            <w:tcW w:w="813" w:type="dxa"/>
            <w:shd w:val="clear" w:color="A5A5A5" w:fill="A5A5A5"/>
            <w:vAlign w:val="center"/>
            <w:hideMark/>
          </w:tcPr>
          <w:p w:rsidR="008E297A" w:rsidRPr="008E297A" w:rsidRDefault="002E70F7" w:rsidP="008E297A">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0</w:t>
            </w:r>
          </w:p>
        </w:tc>
        <w:tc>
          <w:tcPr>
            <w:tcW w:w="810" w:type="dxa"/>
            <w:shd w:val="clear" w:color="A5A5A5" w:fill="A5A5A5"/>
            <w:vAlign w:val="center"/>
            <w:hideMark/>
          </w:tcPr>
          <w:p w:rsidR="008E297A" w:rsidRPr="008E297A" w:rsidRDefault="008E297A" w:rsidP="008E297A">
            <w:pPr>
              <w:widowControl/>
              <w:spacing w:after="0" w:line="240" w:lineRule="auto"/>
              <w:jc w:val="right"/>
              <w:rPr>
                <w:rFonts w:ascii="Arial" w:eastAsia="Times New Roman" w:hAnsi="Arial" w:cs="Arial"/>
                <w:b/>
                <w:bCs/>
                <w:color w:val="000000"/>
                <w:sz w:val="20"/>
                <w:szCs w:val="20"/>
              </w:rPr>
            </w:pPr>
            <w:r w:rsidRPr="008E297A">
              <w:rPr>
                <w:rFonts w:ascii="Arial" w:eastAsia="Times New Roman" w:hAnsi="Arial" w:cs="Arial"/>
                <w:b/>
                <w:bCs/>
                <w:color w:val="000000"/>
                <w:sz w:val="20"/>
                <w:szCs w:val="20"/>
              </w:rPr>
              <w:t xml:space="preserve"> 600 </w:t>
            </w:r>
          </w:p>
        </w:tc>
        <w:tc>
          <w:tcPr>
            <w:tcW w:w="813" w:type="dxa"/>
            <w:shd w:val="clear" w:color="A5A5A5" w:fill="A5A5A5"/>
            <w:vAlign w:val="center"/>
            <w:hideMark/>
          </w:tcPr>
          <w:p w:rsidR="008E297A" w:rsidRPr="008E297A" w:rsidRDefault="008E297A" w:rsidP="002E70F7">
            <w:pPr>
              <w:widowControl/>
              <w:spacing w:after="0" w:line="240" w:lineRule="auto"/>
              <w:jc w:val="right"/>
              <w:rPr>
                <w:rFonts w:ascii="Arial" w:eastAsia="Times New Roman" w:hAnsi="Arial" w:cs="Arial"/>
                <w:b/>
                <w:bCs/>
                <w:color w:val="000000"/>
                <w:sz w:val="20"/>
                <w:szCs w:val="20"/>
              </w:rPr>
            </w:pPr>
            <w:r w:rsidRPr="008E297A">
              <w:rPr>
                <w:rFonts w:ascii="Arial" w:eastAsia="Times New Roman" w:hAnsi="Arial" w:cs="Arial"/>
                <w:b/>
                <w:bCs/>
                <w:color w:val="000000"/>
                <w:sz w:val="20"/>
                <w:szCs w:val="20"/>
              </w:rPr>
              <w:t xml:space="preserve"> </w:t>
            </w:r>
            <w:r w:rsidR="002E70F7">
              <w:rPr>
                <w:rFonts w:ascii="Arial" w:eastAsia="Times New Roman" w:hAnsi="Arial" w:cs="Arial"/>
                <w:b/>
                <w:bCs/>
                <w:color w:val="000000"/>
                <w:sz w:val="20"/>
                <w:szCs w:val="20"/>
              </w:rPr>
              <w:t>0</w:t>
            </w:r>
            <w:r w:rsidRPr="008E297A">
              <w:rPr>
                <w:rFonts w:ascii="Arial" w:eastAsia="Times New Roman" w:hAnsi="Arial" w:cs="Arial"/>
                <w:b/>
                <w:bCs/>
                <w:color w:val="000000"/>
                <w:sz w:val="20"/>
                <w:szCs w:val="20"/>
              </w:rPr>
              <w:t xml:space="preserve"> </w:t>
            </w:r>
          </w:p>
        </w:tc>
      </w:tr>
      <w:tr w:rsidR="008E297A" w:rsidRPr="00CC671C" w:rsidTr="007046C6">
        <w:trPr>
          <w:trHeight w:val="37"/>
        </w:trPr>
        <w:tc>
          <w:tcPr>
            <w:tcW w:w="4309" w:type="dxa"/>
            <w:shd w:val="clear" w:color="BFBFBF" w:fill="BFBFBF"/>
            <w:vAlign w:val="center"/>
            <w:hideMark/>
          </w:tcPr>
          <w:p w:rsidR="008E297A" w:rsidRPr="008E297A" w:rsidRDefault="008E297A" w:rsidP="008E297A">
            <w:pPr>
              <w:widowControl/>
              <w:spacing w:after="0" w:line="240" w:lineRule="auto"/>
              <w:rPr>
                <w:rFonts w:ascii="Arial" w:eastAsia="Times New Roman" w:hAnsi="Arial" w:cs="Arial"/>
                <w:b/>
                <w:bCs/>
                <w:color w:val="000000"/>
                <w:sz w:val="20"/>
                <w:szCs w:val="20"/>
              </w:rPr>
            </w:pPr>
            <w:r w:rsidRPr="008E297A">
              <w:rPr>
                <w:rFonts w:ascii="Arial" w:eastAsia="Times New Roman" w:hAnsi="Arial" w:cs="Arial"/>
                <w:b/>
                <w:bCs/>
                <w:color w:val="000000"/>
                <w:sz w:val="20"/>
                <w:szCs w:val="20"/>
              </w:rPr>
              <w:t>NCR</w:t>
            </w:r>
          </w:p>
        </w:tc>
        <w:tc>
          <w:tcPr>
            <w:tcW w:w="692" w:type="dxa"/>
            <w:shd w:val="clear" w:color="BFBFBF" w:fill="BFBFBF"/>
            <w:vAlign w:val="center"/>
            <w:hideMark/>
          </w:tcPr>
          <w:p w:rsidR="008E297A" w:rsidRPr="008E297A" w:rsidRDefault="008E297A" w:rsidP="008E297A">
            <w:pPr>
              <w:widowControl/>
              <w:spacing w:after="0" w:line="240" w:lineRule="auto"/>
              <w:jc w:val="right"/>
              <w:rPr>
                <w:rFonts w:ascii="Arial" w:eastAsia="Times New Roman" w:hAnsi="Arial" w:cs="Arial"/>
                <w:b/>
                <w:bCs/>
                <w:color w:val="000000"/>
                <w:sz w:val="20"/>
                <w:szCs w:val="20"/>
              </w:rPr>
            </w:pPr>
            <w:r w:rsidRPr="008E297A">
              <w:rPr>
                <w:rFonts w:ascii="Arial" w:eastAsia="Times New Roman" w:hAnsi="Arial" w:cs="Arial"/>
                <w:b/>
                <w:bCs/>
                <w:color w:val="000000"/>
                <w:sz w:val="20"/>
                <w:szCs w:val="20"/>
              </w:rPr>
              <w:t xml:space="preserve">2 </w:t>
            </w:r>
          </w:p>
        </w:tc>
        <w:tc>
          <w:tcPr>
            <w:tcW w:w="726" w:type="dxa"/>
            <w:shd w:val="clear" w:color="BFBFBF" w:fill="BFBFBF"/>
            <w:vAlign w:val="center"/>
            <w:hideMark/>
          </w:tcPr>
          <w:p w:rsidR="008E297A" w:rsidRPr="008E297A" w:rsidRDefault="002E70F7" w:rsidP="008E297A">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0</w:t>
            </w:r>
            <w:r w:rsidR="008E297A" w:rsidRPr="008E297A">
              <w:rPr>
                <w:rFonts w:ascii="Arial" w:eastAsia="Times New Roman" w:hAnsi="Arial" w:cs="Arial"/>
                <w:b/>
                <w:bCs/>
                <w:color w:val="000000"/>
                <w:sz w:val="20"/>
                <w:szCs w:val="20"/>
              </w:rPr>
              <w:t xml:space="preserve"> </w:t>
            </w:r>
          </w:p>
        </w:tc>
        <w:tc>
          <w:tcPr>
            <w:tcW w:w="810" w:type="dxa"/>
            <w:shd w:val="clear" w:color="BFBFBF" w:fill="BFBFBF"/>
            <w:vAlign w:val="center"/>
            <w:hideMark/>
          </w:tcPr>
          <w:p w:rsidR="008E297A" w:rsidRPr="008E297A" w:rsidRDefault="008E297A" w:rsidP="008E297A">
            <w:pPr>
              <w:widowControl/>
              <w:spacing w:after="0" w:line="240" w:lineRule="auto"/>
              <w:jc w:val="right"/>
              <w:rPr>
                <w:rFonts w:ascii="Arial" w:eastAsia="Times New Roman" w:hAnsi="Arial" w:cs="Arial"/>
                <w:b/>
                <w:bCs/>
                <w:color w:val="000000"/>
                <w:sz w:val="20"/>
                <w:szCs w:val="20"/>
              </w:rPr>
            </w:pPr>
            <w:r w:rsidRPr="008E297A">
              <w:rPr>
                <w:rFonts w:ascii="Arial" w:eastAsia="Times New Roman" w:hAnsi="Arial" w:cs="Arial"/>
                <w:b/>
                <w:bCs/>
                <w:color w:val="000000"/>
                <w:sz w:val="20"/>
                <w:szCs w:val="20"/>
              </w:rPr>
              <w:t xml:space="preserve">150 </w:t>
            </w:r>
          </w:p>
        </w:tc>
        <w:tc>
          <w:tcPr>
            <w:tcW w:w="813" w:type="dxa"/>
            <w:shd w:val="clear" w:color="BFBFBF" w:fill="BFBFBF"/>
            <w:vAlign w:val="center"/>
            <w:hideMark/>
          </w:tcPr>
          <w:p w:rsidR="008E297A" w:rsidRPr="008E297A" w:rsidRDefault="002E70F7" w:rsidP="008E297A">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0</w:t>
            </w:r>
            <w:r w:rsidR="008E297A" w:rsidRPr="008E297A">
              <w:rPr>
                <w:rFonts w:ascii="Arial" w:eastAsia="Times New Roman" w:hAnsi="Arial" w:cs="Arial"/>
                <w:b/>
                <w:bCs/>
                <w:color w:val="000000"/>
                <w:sz w:val="20"/>
                <w:szCs w:val="20"/>
              </w:rPr>
              <w:t xml:space="preserve"> </w:t>
            </w:r>
          </w:p>
        </w:tc>
        <w:tc>
          <w:tcPr>
            <w:tcW w:w="810" w:type="dxa"/>
            <w:shd w:val="clear" w:color="BFBFBF" w:fill="BFBFBF"/>
            <w:vAlign w:val="center"/>
            <w:hideMark/>
          </w:tcPr>
          <w:p w:rsidR="008E297A" w:rsidRPr="008E297A" w:rsidRDefault="008E297A" w:rsidP="008E297A">
            <w:pPr>
              <w:widowControl/>
              <w:spacing w:after="0" w:line="240" w:lineRule="auto"/>
              <w:jc w:val="right"/>
              <w:rPr>
                <w:rFonts w:ascii="Arial" w:eastAsia="Times New Roman" w:hAnsi="Arial" w:cs="Arial"/>
                <w:b/>
                <w:bCs/>
                <w:color w:val="000000"/>
                <w:sz w:val="20"/>
                <w:szCs w:val="20"/>
              </w:rPr>
            </w:pPr>
            <w:r w:rsidRPr="008E297A">
              <w:rPr>
                <w:rFonts w:ascii="Arial" w:eastAsia="Times New Roman" w:hAnsi="Arial" w:cs="Arial"/>
                <w:b/>
                <w:bCs/>
                <w:color w:val="000000"/>
                <w:sz w:val="20"/>
                <w:szCs w:val="20"/>
              </w:rPr>
              <w:t xml:space="preserve">600 </w:t>
            </w:r>
          </w:p>
        </w:tc>
        <w:tc>
          <w:tcPr>
            <w:tcW w:w="813" w:type="dxa"/>
            <w:shd w:val="clear" w:color="BFBFBF" w:fill="BFBFBF"/>
            <w:vAlign w:val="center"/>
            <w:hideMark/>
          </w:tcPr>
          <w:p w:rsidR="008E297A" w:rsidRPr="008E297A" w:rsidRDefault="002E70F7" w:rsidP="008E297A">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0</w:t>
            </w:r>
            <w:r w:rsidR="008E297A" w:rsidRPr="008E297A">
              <w:rPr>
                <w:rFonts w:ascii="Arial" w:eastAsia="Times New Roman" w:hAnsi="Arial" w:cs="Arial"/>
                <w:b/>
                <w:bCs/>
                <w:color w:val="000000"/>
                <w:sz w:val="20"/>
                <w:szCs w:val="20"/>
              </w:rPr>
              <w:t xml:space="preserve"> </w:t>
            </w:r>
          </w:p>
        </w:tc>
      </w:tr>
      <w:tr w:rsidR="008E297A" w:rsidRPr="00CC671C" w:rsidTr="007046C6">
        <w:trPr>
          <w:trHeight w:val="37"/>
        </w:trPr>
        <w:tc>
          <w:tcPr>
            <w:tcW w:w="4309" w:type="dxa"/>
            <w:shd w:val="clear" w:color="D8D8D8" w:fill="D8D8D8"/>
            <w:vAlign w:val="center"/>
            <w:hideMark/>
          </w:tcPr>
          <w:p w:rsidR="008E297A" w:rsidRPr="008E297A" w:rsidRDefault="008E297A" w:rsidP="008E297A">
            <w:pPr>
              <w:widowControl/>
              <w:spacing w:after="0" w:line="240" w:lineRule="auto"/>
              <w:rPr>
                <w:rFonts w:ascii="Arial" w:eastAsia="Times New Roman" w:hAnsi="Arial" w:cs="Arial"/>
                <w:b/>
                <w:bCs/>
                <w:color w:val="000000"/>
                <w:sz w:val="20"/>
                <w:szCs w:val="20"/>
              </w:rPr>
            </w:pPr>
            <w:r w:rsidRPr="008E297A">
              <w:rPr>
                <w:rFonts w:ascii="Arial" w:eastAsia="Times New Roman" w:hAnsi="Arial" w:cs="Arial"/>
                <w:b/>
                <w:bCs/>
                <w:color w:val="000000"/>
                <w:sz w:val="20"/>
                <w:szCs w:val="20"/>
              </w:rPr>
              <w:t>Muntinlupa City</w:t>
            </w:r>
          </w:p>
        </w:tc>
        <w:tc>
          <w:tcPr>
            <w:tcW w:w="692" w:type="dxa"/>
            <w:shd w:val="clear" w:color="D8D8D8" w:fill="D8D8D8"/>
            <w:vAlign w:val="center"/>
            <w:hideMark/>
          </w:tcPr>
          <w:p w:rsidR="008E297A" w:rsidRPr="008E297A" w:rsidRDefault="008E297A" w:rsidP="008E297A">
            <w:pPr>
              <w:widowControl/>
              <w:spacing w:after="0" w:line="240" w:lineRule="auto"/>
              <w:jc w:val="right"/>
              <w:rPr>
                <w:rFonts w:ascii="Arial" w:eastAsia="Times New Roman" w:hAnsi="Arial" w:cs="Arial"/>
                <w:b/>
                <w:bCs/>
                <w:color w:val="000000"/>
                <w:sz w:val="20"/>
                <w:szCs w:val="20"/>
              </w:rPr>
            </w:pPr>
            <w:r w:rsidRPr="008E297A">
              <w:rPr>
                <w:rFonts w:ascii="Arial" w:eastAsia="Times New Roman" w:hAnsi="Arial" w:cs="Arial"/>
                <w:b/>
                <w:bCs/>
                <w:color w:val="000000"/>
                <w:sz w:val="20"/>
                <w:szCs w:val="20"/>
              </w:rPr>
              <w:t xml:space="preserve">2 </w:t>
            </w:r>
          </w:p>
        </w:tc>
        <w:tc>
          <w:tcPr>
            <w:tcW w:w="726" w:type="dxa"/>
            <w:shd w:val="clear" w:color="D8D8D8" w:fill="D8D8D8"/>
            <w:vAlign w:val="center"/>
            <w:hideMark/>
          </w:tcPr>
          <w:p w:rsidR="008E297A" w:rsidRPr="008E297A" w:rsidRDefault="002E70F7" w:rsidP="008E297A">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0</w:t>
            </w:r>
            <w:r w:rsidR="008E297A" w:rsidRPr="008E297A">
              <w:rPr>
                <w:rFonts w:ascii="Arial" w:eastAsia="Times New Roman" w:hAnsi="Arial" w:cs="Arial"/>
                <w:b/>
                <w:bCs/>
                <w:color w:val="000000"/>
                <w:sz w:val="20"/>
                <w:szCs w:val="20"/>
              </w:rPr>
              <w:t xml:space="preserve"> </w:t>
            </w:r>
          </w:p>
        </w:tc>
        <w:tc>
          <w:tcPr>
            <w:tcW w:w="810" w:type="dxa"/>
            <w:shd w:val="clear" w:color="D8D8D8" w:fill="D8D8D8"/>
            <w:vAlign w:val="center"/>
            <w:hideMark/>
          </w:tcPr>
          <w:p w:rsidR="008E297A" w:rsidRPr="008E297A" w:rsidRDefault="008E297A" w:rsidP="008E297A">
            <w:pPr>
              <w:widowControl/>
              <w:spacing w:after="0" w:line="240" w:lineRule="auto"/>
              <w:jc w:val="right"/>
              <w:rPr>
                <w:rFonts w:ascii="Arial" w:eastAsia="Times New Roman" w:hAnsi="Arial" w:cs="Arial"/>
                <w:b/>
                <w:bCs/>
                <w:color w:val="000000"/>
                <w:sz w:val="20"/>
                <w:szCs w:val="20"/>
              </w:rPr>
            </w:pPr>
            <w:r w:rsidRPr="008E297A">
              <w:rPr>
                <w:rFonts w:ascii="Arial" w:eastAsia="Times New Roman" w:hAnsi="Arial" w:cs="Arial"/>
                <w:b/>
                <w:bCs/>
                <w:color w:val="000000"/>
                <w:sz w:val="20"/>
                <w:szCs w:val="20"/>
              </w:rPr>
              <w:t xml:space="preserve"> 150 </w:t>
            </w:r>
          </w:p>
        </w:tc>
        <w:tc>
          <w:tcPr>
            <w:tcW w:w="813" w:type="dxa"/>
            <w:shd w:val="clear" w:color="D8D8D8" w:fill="D8D8D8"/>
            <w:vAlign w:val="center"/>
            <w:hideMark/>
          </w:tcPr>
          <w:p w:rsidR="008E297A" w:rsidRPr="008E297A" w:rsidRDefault="008E297A" w:rsidP="002E70F7">
            <w:pPr>
              <w:widowControl/>
              <w:spacing w:after="0" w:line="240" w:lineRule="auto"/>
              <w:jc w:val="right"/>
              <w:rPr>
                <w:rFonts w:ascii="Arial" w:eastAsia="Times New Roman" w:hAnsi="Arial" w:cs="Arial"/>
                <w:b/>
                <w:bCs/>
                <w:color w:val="000000"/>
                <w:sz w:val="20"/>
                <w:szCs w:val="20"/>
              </w:rPr>
            </w:pPr>
            <w:r w:rsidRPr="008E297A">
              <w:rPr>
                <w:rFonts w:ascii="Arial" w:eastAsia="Times New Roman" w:hAnsi="Arial" w:cs="Arial"/>
                <w:b/>
                <w:bCs/>
                <w:color w:val="000000"/>
                <w:sz w:val="20"/>
                <w:szCs w:val="20"/>
              </w:rPr>
              <w:t xml:space="preserve"> </w:t>
            </w:r>
            <w:r w:rsidR="002E70F7">
              <w:rPr>
                <w:rFonts w:ascii="Arial" w:eastAsia="Times New Roman" w:hAnsi="Arial" w:cs="Arial"/>
                <w:b/>
                <w:bCs/>
                <w:color w:val="000000"/>
                <w:sz w:val="20"/>
                <w:szCs w:val="20"/>
              </w:rPr>
              <w:t>0</w:t>
            </w:r>
            <w:r w:rsidRPr="008E297A">
              <w:rPr>
                <w:rFonts w:ascii="Arial" w:eastAsia="Times New Roman" w:hAnsi="Arial" w:cs="Arial"/>
                <w:b/>
                <w:bCs/>
                <w:color w:val="000000"/>
                <w:sz w:val="20"/>
                <w:szCs w:val="20"/>
              </w:rPr>
              <w:t xml:space="preserve"> </w:t>
            </w:r>
          </w:p>
        </w:tc>
        <w:tc>
          <w:tcPr>
            <w:tcW w:w="810" w:type="dxa"/>
            <w:shd w:val="clear" w:color="D8D8D8" w:fill="D8D8D8"/>
            <w:vAlign w:val="center"/>
            <w:hideMark/>
          </w:tcPr>
          <w:p w:rsidR="008E297A" w:rsidRPr="008E297A" w:rsidRDefault="008E297A" w:rsidP="008E297A">
            <w:pPr>
              <w:widowControl/>
              <w:spacing w:after="0" w:line="240" w:lineRule="auto"/>
              <w:jc w:val="right"/>
              <w:rPr>
                <w:rFonts w:ascii="Arial" w:eastAsia="Times New Roman" w:hAnsi="Arial" w:cs="Arial"/>
                <w:b/>
                <w:bCs/>
                <w:color w:val="000000"/>
                <w:sz w:val="20"/>
                <w:szCs w:val="20"/>
              </w:rPr>
            </w:pPr>
            <w:r w:rsidRPr="008E297A">
              <w:rPr>
                <w:rFonts w:ascii="Arial" w:eastAsia="Times New Roman" w:hAnsi="Arial" w:cs="Arial"/>
                <w:b/>
                <w:bCs/>
                <w:color w:val="000000"/>
                <w:sz w:val="20"/>
                <w:szCs w:val="20"/>
              </w:rPr>
              <w:t xml:space="preserve"> 600 </w:t>
            </w:r>
          </w:p>
        </w:tc>
        <w:tc>
          <w:tcPr>
            <w:tcW w:w="813" w:type="dxa"/>
            <w:shd w:val="clear" w:color="D8D8D8" w:fill="D8D8D8"/>
            <w:vAlign w:val="center"/>
            <w:hideMark/>
          </w:tcPr>
          <w:p w:rsidR="008E297A" w:rsidRPr="008E297A" w:rsidRDefault="008E297A" w:rsidP="002E70F7">
            <w:pPr>
              <w:widowControl/>
              <w:spacing w:after="0" w:line="240" w:lineRule="auto"/>
              <w:jc w:val="right"/>
              <w:rPr>
                <w:rFonts w:ascii="Arial" w:eastAsia="Times New Roman" w:hAnsi="Arial" w:cs="Arial"/>
                <w:b/>
                <w:bCs/>
                <w:color w:val="000000"/>
                <w:sz w:val="20"/>
                <w:szCs w:val="20"/>
              </w:rPr>
            </w:pPr>
            <w:r w:rsidRPr="008E297A">
              <w:rPr>
                <w:rFonts w:ascii="Arial" w:eastAsia="Times New Roman" w:hAnsi="Arial" w:cs="Arial"/>
                <w:b/>
                <w:bCs/>
                <w:color w:val="000000"/>
                <w:sz w:val="20"/>
                <w:szCs w:val="20"/>
              </w:rPr>
              <w:t xml:space="preserve"> </w:t>
            </w:r>
            <w:r w:rsidR="002E70F7">
              <w:rPr>
                <w:rFonts w:ascii="Arial" w:eastAsia="Times New Roman" w:hAnsi="Arial" w:cs="Arial"/>
                <w:b/>
                <w:bCs/>
                <w:color w:val="000000"/>
                <w:sz w:val="20"/>
                <w:szCs w:val="20"/>
              </w:rPr>
              <w:t>0</w:t>
            </w:r>
            <w:r w:rsidRPr="008E297A">
              <w:rPr>
                <w:rFonts w:ascii="Arial" w:eastAsia="Times New Roman" w:hAnsi="Arial" w:cs="Arial"/>
                <w:b/>
                <w:bCs/>
                <w:color w:val="000000"/>
                <w:sz w:val="20"/>
                <w:szCs w:val="20"/>
              </w:rPr>
              <w:t xml:space="preserve"> </w:t>
            </w:r>
          </w:p>
        </w:tc>
      </w:tr>
      <w:tr w:rsidR="007046C6" w:rsidRPr="00CC671C" w:rsidTr="007046C6">
        <w:trPr>
          <w:trHeight w:val="237"/>
        </w:trPr>
        <w:tc>
          <w:tcPr>
            <w:tcW w:w="4309" w:type="dxa"/>
            <w:shd w:val="clear" w:color="auto" w:fill="auto"/>
            <w:vAlign w:val="center"/>
          </w:tcPr>
          <w:p w:rsidR="008E297A" w:rsidRPr="00CC671C" w:rsidRDefault="008E297A" w:rsidP="00CC671C">
            <w:pPr>
              <w:widowControl/>
              <w:spacing w:after="0" w:line="240" w:lineRule="auto"/>
              <w:ind w:left="1440" w:hanging="705"/>
              <w:rPr>
                <w:rFonts w:ascii="Arial" w:eastAsia="Times New Roman" w:hAnsi="Arial" w:cs="Arial"/>
                <w:bCs/>
                <w:i/>
                <w:color w:val="000000"/>
                <w:sz w:val="20"/>
                <w:szCs w:val="20"/>
              </w:rPr>
            </w:pPr>
            <w:r w:rsidRPr="00CC671C">
              <w:rPr>
                <w:rFonts w:ascii="Arial" w:eastAsia="Times New Roman" w:hAnsi="Arial" w:cs="Arial"/>
                <w:bCs/>
                <w:i/>
                <w:color w:val="000000"/>
                <w:sz w:val="20"/>
                <w:szCs w:val="20"/>
              </w:rPr>
              <w:t>Tents near the Blazed Area</w:t>
            </w:r>
          </w:p>
        </w:tc>
        <w:tc>
          <w:tcPr>
            <w:tcW w:w="692" w:type="dxa"/>
            <w:shd w:val="clear" w:color="auto" w:fill="auto"/>
            <w:vAlign w:val="center"/>
          </w:tcPr>
          <w:p w:rsidR="008E297A" w:rsidRPr="00CC671C" w:rsidRDefault="00DA79D2" w:rsidP="008E297A">
            <w:pPr>
              <w:widowControl/>
              <w:spacing w:after="0" w:line="240" w:lineRule="auto"/>
              <w:jc w:val="right"/>
              <w:rPr>
                <w:rFonts w:ascii="Arial" w:eastAsia="Times New Roman" w:hAnsi="Arial" w:cs="Arial"/>
                <w:bCs/>
                <w:i/>
                <w:color w:val="000000"/>
                <w:sz w:val="20"/>
                <w:szCs w:val="20"/>
              </w:rPr>
            </w:pPr>
            <w:r w:rsidRPr="00CC671C">
              <w:rPr>
                <w:rFonts w:ascii="Arial" w:eastAsia="Times New Roman" w:hAnsi="Arial" w:cs="Arial"/>
                <w:bCs/>
                <w:i/>
                <w:color w:val="000000"/>
                <w:sz w:val="20"/>
                <w:szCs w:val="20"/>
              </w:rPr>
              <w:t>1</w:t>
            </w:r>
          </w:p>
        </w:tc>
        <w:tc>
          <w:tcPr>
            <w:tcW w:w="726" w:type="dxa"/>
            <w:shd w:val="clear" w:color="auto" w:fill="auto"/>
            <w:vAlign w:val="center"/>
          </w:tcPr>
          <w:p w:rsidR="008E297A" w:rsidRPr="00CC671C" w:rsidRDefault="002E70F7" w:rsidP="008E297A">
            <w:pPr>
              <w:widowControl/>
              <w:spacing w:after="0" w:line="240" w:lineRule="auto"/>
              <w:jc w:val="right"/>
              <w:rPr>
                <w:rFonts w:ascii="Arial" w:eastAsia="Times New Roman" w:hAnsi="Arial" w:cs="Arial"/>
                <w:bCs/>
                <w:i/>
                <w:color w:val="000000"/>
                <w:sz w:val="20"/>
                <w:szCs w:val="20"/>
              </w:rPr>
            </w:pPr>
            <w:r>
              <w:rPr>
                <w:rFonts w:ascii="Arial" w:eastAsia="Times New Roman" w:hAnsi="Arial" w:cs="Arial"/>
                <w:bCs/>
                <w:i/>
                <w:color w:val="000000"/>
                <w:sz w:val="20"/>
                <w:szCs w:val="20"/>
              </w:rPr>
              <w:t>0</w:t>
            </w:r>
          </w:p>
        </w:tc>
        <w:tc>
          <w:tcPr>
            <w:tcW w:w="810" w:type="dxa"/>
            <w:shd w:val="clear" w:color="auto" w:fill="auto"/>
            <w:vAlign w:val="center"/>
          </w:tcPr>
          <w:p w:rsidR="008E297A" w:rsidRPr="00CC671C" w:rsidRDefault="00DA79D2" w:rsidP="008E297A">
            <w:pPr>
              <w:widowControl/>
              <w:spacing w:after="0" w:line="240" w:lineRule="auto"/>
              <w:jc w:val="right"/>
              <w:rPr>
                <w:rFonts w:ascii="Arial" w:eastAsia="Times New Roman" w:hAnsi="Arial" w:cs="Arial"/>
                <w:bCs/>
                <w:i/>
                <w:color w:val="000000"/>
                <w:sz w:val="20"/>
                <w:szCs w:val="20"/>
              </w:rPr>
            </w:pPr>
            <w:r w:rsidRPr="00CC671C">
              <w:rPr>
                <w:rFonts w:ascii="Arial" w:eastAsia="Times New Roman" w:hAnsi="Arial" w:cs="Arial"/>
                <w:bCs/>
                <w:i/>
                <w:color w:val="000000"/>
                <w:sz w:val="20"/>
                <w:szCs w:val="20"/>
              </w:rPr>
              <w:t>100</w:t>
            </w:r>
          </w:p>
        </w:tc>
        <w:tc>
          <w:tcPr>
            <w:tcW w:w="813" w:type="dxa"/>
            <w:shd w:val="clear" w:color="auto" w:fill="auto"/>
            <w:vAlign w:val="center"/>
          </w:tcPr>
          <w:p w:rsidR="008E297A" w:rsidRPr="00CC671C" w:rsidRDefault="002E70F7" w:rsidP="008E297A">
            <w:pPr>
              <w:widowControl/>
              <w:spacing w:after="0" w:line="240" w:lineRule="auto"/>
              <w:jc w:val="right"/>
              <w:rPr>
                <w:rFonts w:ascii="Arial" w:eastAsia="Times New Roman" w:hAnsi="Arial" w:cs="Arial"/>
                <w:bCs/>
                <w:i/>
                <w:color w:val="000000"/>
                <w:sz w:val="20"/>
                <w:szCs w:val="20"/>
              </w:rPr>
            </w:pPr>
            <w:r>
              <w:rPr>
                <w:rFonts w:ascii="Arial" w:eastAsia="Times New Roman" w:hAnsi="Arial" w:cs="Arial"/>
                <w:bCs/>
                <w:i/>
                <w:color w:val="000000"/>
                <w:sz w:val="20"/>
                <w:szCs w:val="20"/>
              </w:rPr>
              <w:t>0</w:t>
            </w:r>
          </w:p>
        </w:tc>
        <w:tc>
          <w:tcPr>
            <w:tcW w:w="810" w:type="dxa"/>
            <w:shd w:val="clear" w:color="auto" w:fill="auto"/>
            <w:vAlign w:val="center"/>
          </w:tcPr>
          <w:p w:rsidR="008E297A" w:rsidRPr="00CC671C" w:rsidRDefault="00DA79D2" w:rsidP="008E297A">
            <w:pPr>
              <w:widowControl/>
              <w:spacing w:after="0" w:line="240" w:lineRule="auto"/>
              <w:jc w:val="right"/>
              <w:rPr>
                <w:rFonts w:ascii="Arial" w:eastAsia="Times New Roman" w:hAnsi="Arial" w:cs="Arial"/>
                <w:bCs/>
                <w:i/>
                <w:color w:val="000000"/>
                <w:sz w:val="20"/>
                <w:szCs w:val="20"/>
              </w:rPr>
            </w:pPr>
            <w:r w:rsidRPr="00CC671C">
              <w:rPr>
                <w:rFonts w:ascii="Arial" w:eastAsia="Times New Roman" w:hAnsi="Arial" w:cs="Arial"/>
                <w:bCs/>
                <w:i/>
                <w:color w:val="000000"/>
                <w:sz w:val="20"/>
                <w:szCs w:val="20"/>
              </w:rPr>
              <w:t>400</w:t>
            </w:r>
          </w:p>
        </w:tc>
        <w:tc>
          <w:tcPr>
            <w:tcW w:w="813" w:type="dxa"/>
            <w:shd w:val="clear" w:color="auto" w:fill="auto"/>
            <w:vAlign w:val="center"/>
          </w:tcPr>
          <w:p w:rsidR="008E297A" w:rsidRPr="00CC671C" w:rsidRDefault="002E70F7" w:rsidP="008E297A">
            <w:pPr>
              <w:widowControl/>
              <w:spacing w:after="0" w:line="240" w:lineRule="auto"/>
              <w:jc w:val="right"/>
              <w:rPr>
                <w:rFonts w:ascii="Arial" w:eastAsia="Times New Roman" w:hAnsi="Arial" w:cs="Arial"/>
                <w:bCs/>
                <w:i/>
                <w:color w:val="000000"/>
                <w:sz w:val="20"/>
                <w:szCs w:val="20"/>
              </w:rPr>
            </w:pPr>
            <w:r>
              <w:rPr>
                <w:rFonts w:ascii="Arial" w:eastAsia="Times New Roman" w:hAnsi="Arial" w:cs="Arial"/>
                <w:bCs/>
                <w:i/>
                <w:color w:val="000000"/>
                <w:sz w:val="20"/>
                <w:szCs w:val="20"/>
              </w:rPr>
              <w:t>0</w:t>
            </w:r>
          </w:p>
        </w:tc>
      </w:tr>
      <w:tr w:rsidR="007046C6" w:rsidRPr="00CC671C" w:rsidTr="007046C6">
        <w:trPr>
          <w:trHeight w:val="237"/>
        </w:trPr>
        <w:tc>
          <w:tcPr>
            <w:tcW w:w="4309" w:type="dxa"/>
            <w:shd w:val="clear" w:color="auto" w:fill="auto"/>
            <w:vAlign w:val="center"/>
          </w:tcPr>
          <w:p w:rsidR="008E297A" w:rsidRPr="00CC671C" w:rsidRDefault="008E297A" w:rsidP="00CC671C">
            <w:pPr>
              <w:widowControl/>
              <w:spacing w:after="0" w:line="240" w:lineRule="auto"/>
              <w:ind w:firstLine="735"/>
              <w:rPr>
                <w:rFonts w:ascii="Arial" w:eastAsia="Times New Roman" w:hAnsi="Arial" w:cs="Arial"/>
                <w:bCs/>
                <w:i/>
                <w:color w:val="000000"/>
                <w:sz w:val="20"/>
                <w:szCs w:val="20"/>
              </w:rPr>
            </w:pPr>
            <w:r w:rsidRPr="00CC671C">
              <w:rPr>
                <w:rFonts w:ascii="Arial" w:eastAsia="Times New Roman" w:hAnsi="Arial" w:cs="Arial"/>
                <w:bCs/>
                <w:i/>
                <w:color w:val="000000"/>
                <w:sz w:val="20"/>
                <w:szCs w:val="20"/>
              </w:rPr>
              <w:t>Open Covered Court</w:t>
            </w:r>
          </w:p>
        </w:tc>
        <w:tc>
          <w:tcPr>
            <w:tcW w:w="692" w:type="dxa"/>
            <w:shd w:val="clear" w:color="auto" w:fill="auto"/>
            <w:vAlign w:val="center"/>
          </w:tcPr>
          <w:p w:rsidR="008E297A" w:rsidRPr="00CC671C" w:rsidRDefault="00DA79D2" w:rsidP="008E297A">
            <w:pPr>
              <w:widowControl/>
              <w:spacing w:after="0" w:line="240" w:lineRule="auto"/>
              <w:jc w:val="right"/>
              <w:rPr>
                <w:rFonts w:ascii="Arial" w:eastAsia="Times New Roman" w:hAnsi="Arial" w:cs="Arial"/>
                <w:bCs/>
                <w:i/>
                <w:color w:val="000000"/>
                <w:sz w:val="20"/>
                <w:szCs w:val="20"/>
              </w:rPr>
            </w:pPr>
            <w:r w:rsidRPr="00CC671C">
              <w:rPr>
                <w:rFonts w:ascii="Arial" w:eastAsia="Times New Roman" w:hAnsi="Arial" w:cs="Arial"/>
                <w:bCs/>
                <w:i/>
                <w:color w:val="000000"/>
                <w:sz w:val="20"/>
                <w:szCs w:val="20"/>
              </w:rPr>
              <w:t>1</w:t>
            </w:r>
          </w:p>
        </w:tc>
        <w:tc>
          <w:tcPr>
            <w:tcW w:w="726" w:type="dxa"/>
            <w:shd w:val="clear" w:color="auto" w:fill="auto"/>
            <w:vAlign w:val="center"/>
          </w:tcPr>
          <w:p w:rsidR="008E297A" w:rsidRPr="00CC671C" w:rsidRDefault="002E70F7" w:rsidP="008E297A">
            <w:pPr>
              <w:widowControl/>
              <w:spacing w:after="0" w:line="240" w:lineRule="auto"/>
              <w:jc w:val="right"/>
              <w:rPr>
                <w:rFonts w:ascii="Arial" w:eastAsia="Times New Roman" w:hAnsi="Arial" w:cs="Arial"/>
                <w:bCs/>
                <w:i/>
                <w:color w:val="000000"/>
                <w:sz w:val="20"/>
                <w:szCs w:val="20"/>
              </w:rPr>
            </w:pPr>
            <w:r>
              <w:rPr>
                <w:rFonts w:ascii="Arial" w:eastAsia="Times New Roman" w:hAnsi="Arial" w:cs="Arial"/>
                <w:bCs/>
                <w:i/>
                <w:color w:val="000000"/>
                <w:sz w:val="20"/>
                <w:szCs w:val="20"/>
              </w:rPr>
              <w:t>0</w:t>
            </w:r>
          </w:p>
        </w:tc>
        <w:tc>
          <w:tcPr>
            <w:tcW w:w="810" w:type="dxa"/>
            <w:shd w:val="clear" w:color="auto" w:fill="auto"/>
            <w:vAlign w:val="center"/>
          </w:tcPr>
          <w:p w:rsidR="008E297A" w:rsidRPr="00CC671C" w:rsidRDefault="00DA79D2" w:rsidP="008E297A">
            <w:pPr>
              <w:widowControl/>
              <w:spacing w:after="0" w:line="240" w:lineRule="auto"/>
              <w:jc w:val="right"/>
              <w:rPr>
                <w:rFonts w:ascii="Arial" w:eastAsia="Times New Roman" w:hAnsi="Arial" w:cs="Arial"/>
                <w:bCs/>
                <w:i/>
                <w:color w:val="000000"/>
                <w:sz w:val="20"/>
                <w:szCs w:val="20"/>
              </w:rPr>
            </w:pPr>
            <w:r w:rsidRPr="00CC671C">
              <w:rPr>
                <w:rFonts w:ascii="Arial" w:eastAsia="Times New Roman" w:hAnsi="Arial" w:cs="Arial"/>
                <w:bCs/>
                <w:i/>
                <w:color w:val="000000"/>
                <w:sz w:val="20"/>
                <w:szCs w:val="20"/>
              </w:rPr>
              <w:t>50</w:t>
            </w:r>
          </w:p>
        </w:tc>
        <w:tc>
          <w:tcPr>
            <w:tcW w:w="813" w:type="dxa"/>
            <w:shd w:val="clear" w:color="auto" w:fill="auto"/>
            <w:vAlign w:val="center"/>
          </w:tcPr>
          <w:p w:rsidR="008E297A" w:rsidRPr="00CC671C" w:rsidRDefault="002E70F7" w:rsidP="008E297A">
            <w:pPr>
              <w:widowControl/>
              <w:spacing w:after="0" w:line="240" w:lineRule="auto"/>
              <w:jc w:val="right"/>
              <w:rPr>
                <w:rFonts w:ascii="Arial" w:eastAsia="Times New Roman" w:hAnsi="Arial" w:cs="Arial"/>
                <w:bCs/>
                <w:i/>
                <w:color w:val="000000"/>
                <w:sz w:val="20"/>
                <w:szCs w:val="20"/>
              </w:rPr>
            </w:pPr>
            <w:r>
              <w:rPr>
                <w:rFonts w:ascii="Arial" w:eastAsia="Times New Roman" w:hAnsi="Arial" w:cs="Arial"/>
                <w:bCs/>
                <w:i/>
                <w:color w:val="000000"/>
                <w:sz w:val="20"/>
                <w:szCs w:val="20"/>
              </w:rPr>
              <w:t>0</w:t>
            </w:r>
          </w:p>
        </w:tc>
        <w:tc>
          <w:tcPr>
            <w:tcW w:w="810" w:type="dxa"/>
            <w:shd w:val="clear" w:color="auto" w:fill="auto"/>
            <w:vAlign w:val="center"/>
          </w:tcPr>
          <w:p w:rsidR="008E297A" w:rsidRPr="00CC671C" w:rsidRDefault="00DA79D2" w:rsidP="008E297A">
            <w:pPr>
              <w:widowControl/>
              <w:spacing w:after="0" w:line="240" w:lineRule="auto"/>
              <w:jc w:val="right"/>
              <w:rPr>
                <w:rFonts w:ascii="Arial" w:eastAsia="Times New Roman" w:hAnsi="Arial" w:cs="Arial"/>
                <w:bCs/>
                <w:i/>
                <w:color w:val="000000"/>
                <w:sz w:val="20"/>
                <w:szCs w:val="20"/>
              </w:rPr>
            </w:pPr>
            <w:r w:rsidRPr="00CC671C">
              <w:rPr>
                <w:rFonts w:ascii="Arial" w:eastAsia="Times New Roman" w:hAnsi="Arial" w:cs="Arial"/>
                <w:bCs/>
                <w:i/>
                <w:color w:val="000000"/>
                <w:sz w:val="20"/>
                <w:szCs w:val="20"/>
              </w:rPr>
              <w:t>200</w:t>
            </w:r>
          </w:p>
        </w:tc>
        <w:tc>
          <w:tcPr>
            <w:tcW w:w="813" w:type="dxa"/>
            <w:shd w:val="clear" w:color="auto" w:fill="auto"/>
            <w:vAlign w:val="center"/>
          </w:tcPr>
          <w:p w:rsidR="008E297A" w:rsidRPr="00CC671C" w:rsidRDefault="002E70F7" w:rsidP="008E297A">
            <w:pPr>
              <w:widowControl/>
              <w:spacing w:after="0" w:line="240" w:lineRule="auto"/>
              <w:jc w:val="right"/>
              <w:rPr>
                <w:rFonts w:ascii="Arial" w:eastAsia="Times New Roman" w:hAnsi="Arial" w:cs="Arial"/>
                <w:bCs/>
                <w:i/>
                <w:color w:val="000000"/>
                <w:sz w:val="20"/>
                <w:szCs w:val="20"/>
              </w:rPr>
            </w:pPr>
            <w:r>
              <w:rPr>
                <w:rFonts w:ascii="Arial" w:eastAsia="Times New Roman" w:hAnsi="Arial" w:cs="Arial"/>
                <w:bCs/>
                <w:i/>
                <w:color w:val="000000"/>
                <w:sz w:val="20"/>
                <w:szCs w:val="20"/>
              </w:rPr>
              <w:t>0</w:t>
            </w:r>
          </w:p>
        </w:tc>
      </w:tr>
    </w:tbl>
    <w:p w:rsidR="003169F2" w:rsidRDefault="003169F2" w:rsidP="003169F2">
      <w:pPr>
        <w:spacing w:after="0" w:line="240" w:lineRule="auto"/>
        <w:ind w:left="357"/>
        <w:jc w:val="right"/>
        <w:rPr>
          <w:rFonts w:ascii="Arial" w:eastAsia="Arial" w:hAnsi="Arial" w:cs="Arial"/>
          <w:i/>
          <w:color w:val="0070C0"/>
          <w:sz w:val="16"/>
          <w:szCs w:val="16"/>
        </w:rPr>
      </w:pPr>
    </w:p>
    <w:p w:rsidR="003169F2" w:rsidRDefault="003169F2" w:rsidP="003169F2">
      <w:pPr>
        <w:spacing w:after="0" w:line="240" w:lineRule="auto"/>
        <w:ind w:left="357"/>
        <w:jc w:val="right"/>
        <w:rPr>
          <w:rFonts w:ascii="Arial" w:eastAsia="Arial" w:hAnsi="Arial" w:cs="Arial"/>
          <w:i/>
          <w:color w:val="0070C0"/>
          <w:sz w:val="16"/>
          <w:szCs w:val="16"/>
        </w:rPr>
      </w:pPr>
      <w:r>
        <w:rPr>
          <w:rFonts w:ascii="Arial" w:eastAsia="Arial" w:hAnsi="Arial" w:cs="Arial"/>
          <w:i/>
          <w:color w:val="0070C0"/>
          <w:sz w:val="16"/>
          <w:szCs w:val="16"/>
        </w:rPr>
        <w:t>Source: DSWD-FO NCR</w:t>
      </w:r>
    </w:p>
    <w:p w:rsidR="00AB701D" w:rsidRDefault="00250D5A" w:rsidP="00F46196">
      <w:pPr>
        <w:tabs>
          <w:tab w:val="left" w:pos="7605"/>
          <w:tab w:val="left" w:pos="8510"/>
        </w:tabs>
        <w:spacing w:after="0" w:line="240" w:lineRule="auto"/>
        <w:ind w:left="502" w:firstLine="207"/>
        <w:rPr>
          <w:rFonts w:ascii="Arial" w:eastAsia="Arial" w:hAnsi="Arial" w:cs="Arial"/>
          <w:sz w:val="24"/>
          <w:szCs w:val="24"/>
        </w:rPr>
      </w:pPr>
      <w:r>
        <w:rPr>
          <w:rFonts w:ascii="Arial" w:eastAsia="Arial" w:hAnsi="Arial" w:cs="Arial"/>
          <w:sz w:val="24"/>
          <w:szCs w:val="24"/>
        </w:rPr>
        <w:tab/>
      </w:r>
      <w:r w:rsidR="00F46196">
        <w:rPr>
          <w:rFonts w:ascii="Arial" w:eastAsia="Arial" w:hAnsi="Arial" w:cs="Arial"/>
          <w:sz w:val="24"/>
          <w:szCs w:val="24"/>
        </w:rPr>
        <w:tab/>
      </w:r>
    </w:p>
    <w:p w:rsidR="000F4719" w:rsidRDefault="000F4719">
      <w:pPr>
        <w:numPr>
          <w:ilvl w:val="0"/>
          <w:numId w:val="2"/>
        </w:numPr>
        <w:spacing w:after="0" w:line="240" w:lineRule="auto"/>
        <w:contextualSpacing/>
        <w:jc w:val="both"/>
        <w:rPr>
          <w:rFonts w:ascii="Arial" w:eastAsia="Arial" w:hAnsi="Arial" w:cs="Arial"/>
          <w:b/>
          <w:color w:val="002060"/>
          <w:sz w:val="24"/>
          <w:szCs w:val="24"/>
        </w:rPr>
      </w:pPr>
      <w:r>
        <w:rPr>
          <w:rFonts w:ascii="Arial" w:eastAsia="Arial" w:hAnsi="Arial" w:cs="Arial"/>
          <w:b/>
          <w:color w:val="002060"/>
          <w:sz w:val="24"/>
          <w:szCs w:val="24"/>
        </w:rPr>
        <w:t>Damaged Houses</w:t>
      </w:r>
    </w:p>
    <w:p w:rsidR="00AB701D" w:rsidRDefault="00AB701D" w:rsidP="00AB701D">
      <w:pPr>
        <w:pStyle w:val="ListParagraph"/>
        <w:spacing w:after="0" w:line="240" w:lineRule="auto"/>
        <w:ind w:left="502"/>
        <w:jc w:val="both"/>
        <w:rPr>
          <w:rFonts w:ascii="Arial" w:eastAsia="Arial" w:hAnsi="Arial" w:cs="Arial"/>
          <w:sz w:val="24"/>
          <w:szCs w:val="24"/>
        </w:rPr>
      </w:pPr>
    </w:p>
    <w:p w:rsidR="00AB701D" w:rsidRDefault="00AB701D" w:rsidP="00AB701D">
      <w:pPr>
        <w:spacing w:after="0" w:line="240" w:lineRule="auto"/>
        <w:ind w:left="502"/>
        <w:contextualSpacing/>
        <w:jc w:val="both"/>
        <w:rPr>
          <w:rFonts w:ascii="Arial" w:eastAsia="Arial" w:hAnsi="Arial" w:cs="Arial"/>
          <w:b/>
          <w:color w:val="002060"/>
          <w:sz w:val="24"/>
          <w:szCs w:val="24"/>
        </w:rPr>
      </w:pPr>
      <w:r>
        <w:rPr>
          <w:rFonts w:ascii="Arial" w:eastAsia="Arial" w:hAnsi="Arial" w:cs="Arial"/>
          <w:b/>
          <w:i/>
          <w:sz w:val="20"/>
          <w:szCs w:val="20"/>
        </w:rPr>
        <w:t>Table 3. Status of Damaged Houses</w:t>
      </w:r>
    </w:p>
    <w:tbl>
      <w:tblPr>
        <w:tblW w:w="9146" w:type="dxa"/>
        <w:tblInd w:w="675" w:type="dxa"/>
        <w:tblLook w:val="04A0" w:firstRow="1" w:lastRow="0" w:firstColumn="1" w:lastColumn="0" w:noHBand="0" w:noVBand="1"/>
      </w:tblPr>
      <w:tblGrid>
        <w:gridCol w:w="5818"/>
        <w:gridCol w:w="1017"/>
        <w:gridCol w:w="1072"/>
        <w:gridCol w:w="1239"/>
      </w:tblGrid>
      <w:tr w:rsidR="00AB701D" w:rsidRPr="006A7857" w:rsidTr="006A7857">
        <w:trPr>
          <w:trHeight w:hRule="exact" w:val="170"/>
        </w:trPr>
        <w:tc>
          <w:tcPr>
            <w:tcW w:w="5818" w:type="dxa"/>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AB701D" w:rsidRPr="006A7857" w:rsidRDefault="00AB701D" w:rsidP="00AB701D">
            <w:pPr>
              <w:widowControl/>
              <w:spacing w:after="0" w:line="240" w:lineRule="auto"/>
              <w:jc w:val="center"/>
              <w:rPr>
                <w:rFonts w:ascii="Arial" w:eastAsia="Times New Roman" w:hAnsi="Arial" w:cs="Arial"/>
                <w:b/>
                <w:bCs/>
                <w:sz w:val="20"/>
                <w:szCs w:val="20"/>
              </w:rPr>
            </w:pPr>
            <w:r w:rsidRPr="006A7857">
              <w:rPr>
                <w:rFonts w:ascii="Arial" w:eastAsia="Times New Roman" w:hAnsi="Arial" w:cs="Arial"/>
                <w:b/>
                <w:bCs/>
                <w:sz w:val="20"/>
                <w:szCs w:val="20"/>
              </w:rPr>
              <w:t xml:space="preserve">REGION / PROVINCE / MUNICIPALITY </w:t>
            </w:r>
          </w:p>
        </w:tc>
        <w:tc>
          <w:tcPr>
            <w:tcW w:w="3328" w:type="dxa"/>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AB701D" w:rsidRPr="006A7857" w:rsidRDefault="00AB701D" w:rsidP="00AB701D">
            <w:pPr>
              <w:widowControl/>
              <w:spacing w:after="0" w:line="240" w:lineRule="auto"/>
              <w:jc w:val="center"/>
              <w:rPr>
                <w:rFonts w:ascii="Arial" w:eastAsia="Times New Roman" w:hAnsi="Arial" w:cs="Arial"/>
                <w:b/>
                <w:bCs/>
                <w:sz w:val="20"/>
                <w:szCs w:val="20"/>
              </w:rPr>
            </w:pPr>
            <w:r w:rsidRPr="006A7857">
              <w:rPr>
                <w:rFonts w:ascii="Arial" w:eastAsia="Times New Roman" w:hAnsi="Arial" w:cs="Arial"/>
                <w:b/>
                <w:bCs/>
                <w:sz w:val="20"/>
                <w:szCs w:val="20"/>
              </w:rPr>
              <w:t xml:space="preserve">NO. OF DAMAGED HOUSES </w:t>
            </w:r>
          </w:p>
        </w:tc>
      </w:tr>
      <w:tr w:rsidR="00AB701D" w:rsidRPr="006A7857" w:rsidTr="00AC5192">
        <w:trPr>
          <w:trHeight w:hRule="exact" w:val="270"/>
        </w:trPr>
        <w:tc>
          <w:tcPr>
            <w:tcW w:w="5818" w:type="dxa"/>
            <w:vMerge/>
            <w:tcBorders>
              <w:top w:val="single" w:sz="4" w:space="0" w:color="000000"/>
              <w:left w:val="single" w:sz="4" w:space="0" w:color="000000"/>
              <w:bottom w:val="single" w:sz="4" w:space="0" w:color="000000"/>
              <w:right w:val="single" w:sz="4" w:space="0" w:color="000000"/>
            </w:tcBorders>
            <w:vAlign w:val="center"/>
            <w:hideMark/>
          </w:tcPr>
          <w:p w:rsidR="00AB701D" w:rsidRPr="006A7857" w:rsidRDefault="00AB701D" w:rsidP="00AB701D">
            <w:pPr>
              <w:widowControl/>
              <w:spacing w:after="0" w:line="240" w:lineRule="auto"/>
              <w:rPr>
                <w:rFonts w:ascii="Arial" w:eastAsia="Times New Roman" w:hAnsi="Arial" w:cs="Arial"/>
                <w:b/>
                <w:bCs/>
                <w:sz w:val="20"/>
                <w:szCs w:val="20"/>
              </w:rPr>
            </w:pPr>
          </w:p>
        </w:tc>
        <w:tc>
          <w:tcPr>
            <w:tcW w:w="3328" w:type="dxa"/>
            <w:gridSpan w:val="3"/>
            <w:vMerge/>
            <w:tcBorders>
              <w:top w:val="single" w:sz="4" w:space="0" w:color="000000"/>
              <w:left w:val="single" w:sz="4" w:space="0" w:color="000000"/>
              <w:bottom w:val="single" w:sz="4" w:space="0" w:color="000000"/>
              <w:right w:val="single" w:sz="4" w:space="0" w:color="000000"/>
            </w:tcBorders>
            <w:vAlign w:val="center"/>
            <w:hideMark/>
          </w:tcPr>
          <w:p w:rsidR="00AB701D" w:rsidRPr="006A7857" w:rsidRDefault="00AB701D" w:rsidP="00AB701D">
            <w:pPr>
              <w:widowControl/>
              <w:spacing w:after="0" w:line="240" w:lineRule="auto"/>
              <w:rPr>
                <w:rFonts w:ascii="Arial" w:eastAsia="Times New Roman" w:hAnsi="Arial" w:cs="Arial"/>
                <w:b/>
                <w:bCs/>
                <w:sz w:val="20"/>
                <w:szCs w:val="20"/>
              </w:rPr>
            </w:pPr>
          </w:p>
        </w:tc>
      </w:tr>
      <w:tr w:rsidR="00AB701D" w:rsidRPr="006A7857" w:rsidTr="006A7857">
        <w:trPr>
          <w:trHeight w:hRule="exact" w:val="57"/>
        </w:trPr>
        <w:tc>
          <w:tcPr>
            <w:tcW w:w="5818" w:type="dxa"/>
            <w:vMerge/>
            <w:tcBorders>
              <w:top w:val="single" w:sz="4" w:space="0" w:color="000000"/>
              <w:left w:val="single" w:sz="4" w:space="0" w:color="000000"/>
              <w:bottom w:val="single" w:sz="4" w:space="0" w:color="000000"/>
              <w:right w:val="single" w:sz="4" w:space="0" w:color="000000"/>
            </w:tcBorders>
            <w:vAlign w:val="center"/>
            <w:hideMark/>
          </w:tcPr>
          <w:p w:rsidR="00AB701D" w:rsidRPr="006A7857" w:rsidRDefault="00AB701D" w:rsidP="00AB701D">
            <w:pPr>
              <w:widowControl/>
              <w:spacing w:after="0" w:line="240" w:lineRule="auto"/>
              <w:rPr>
                <w:rFonts w:ascii="Arial" w:eastAsia="Times New Roman" w:hAnsi="Arial" w:cs="Arial"/>
                <w:b/>
                <w:bCs/>
                <w:sz w:val="20"/>
                <w:szCs w:val="20"/>
              </w:rPr>
            </w:pPr>
          </w:p>
        </w:tc>
        <w:tc>
          <w:tcPr>
            <w:tcW w:w="3328" w:type="dxa"/>
            <w:gridSpan w:val="3"/>
            <w:vMerge/>
            <w:tcBorders>
              <w:top w:val="single" w:sz="4" w:space="0" w:color="000000"/>
              <w:left w:val="single" w:sz="4" w:space="0" w:color="000000"/>
              <w:bottom w:val="single" w:sz="4" w:space="0" w:color="000000"/>
              <w:right w:val="single" w:sz="4" w:space="0" w:color="000000"/>
            </w:tcBorders>
            <w:vAlign w:val="center"/>
            <w:hideMark/>
          </w:tcPr>
          <w:p w:rsidR="00AB701D" w:rsidRPr="006A7857" w:rsidRDefault="00AB701D" w:rsidP="00AB701D">
            <w:pPr>
              <w:widowControl/>
              <w:spacing w:after="0" w:line="240" w:lineRule="auto"/>
              <w:rPr>
                <w:rFonts w:ascii="Arial" w:eastAsia="Times New Roman" w:hAnsi="Arial" w:cs="Arial"/>
                <w:b/>
                <w:bCs/>
                <w:sz w:val="20"/>
                <w:szCs w:val="20"/>
              </w:rPr>
            </w:pPr>
          </w:p>
        </w:tc>
      </w:tr>
      <w:tr w:rsidR="00AB701D" w:rsidRPr="006A7857" w:rsidTr="00AC5192">
        <w:trPr>
          <w:trHeight w:hRule="exact" w:val="270"/>
        </w:trPr>
        <w:tc>
          <w:tcPr>
            <w:tcW w:w="5818" w:type="dxa"/>
            <w:vMerge/>
            <w:tcBorders>
              <w:top w:val="single" w:sz="4" w:space="0" w:color="000000"/>
              <w:left w:val="single" w:sz="4" w:space="0" w:color="000000"/>
              <w:bottom w:val="single" w:sz="4" w:space="0" w:color="000000"/>
              <w:right w:val="single" w:sz="4" w:space="0" w:color="000000"/>
            </w:tcBorders>
            <w:vAlign w:val="center"/>
            <w:hideMark/>
          </w:tcPr>
          <w:p w:rsidR="00AB701D" w:rsidRPr="006A7857" w:rsidRDefault="00AB701D" w:rsidP="00AB701D">
            <w:pPr>
              <w:widowControl/>
              <w:spacing w:after="0" w:line="240" w:lineRule="auto"/>
              <w:rPr>
                <w:rFonts w:ascii="Arial" w:eastAsia="Times New Roman" w:hAnsi="Arial" w:cs="Arial"/>
                <w:b/>
                <w:bCs/>
                <w:sz w:val="20"/>
                <w:szCs w:val="20"/>
              </w:rPr>
            </w:pPr>
          </w:p>
        </w:tc>
        <w:tc>
          <w:tcPr>
            <w:tcW w:w="1017" w:type="dxa"/>
            <w:tcBorders>
              <w:top w:val="nil"/>
              <w:left w:val="nil"/>
              <w:bottom w:val="single" w:sz="4" w:space="0" w:color="000000"/>
              <w:right w:val="single" w:sz="4" w:space="0" w:color="000000"/>
            </w:tcBorders>
            <w:shd w:val="clear" w:color="7F7F7F" w:fill="7F7F7F"/>
            <w:vAlign w:val="center"/>
            <w:hideMark/>
          </w:tcPr>
          <w:p w:rsidR="00AB701D" w:rsidRPr="006A7857" w:rsidRDefault="00AB701D" w:rsidP="00AB701D">
            <w:pPr>
              <w:widowControl/>
              <w:spacing w:after="0" w:line="240" w:lineRule="auto"/>
              <w:jc w:val="center"/>
              <w:rPr>
                <w:rFonts w:ascii="Arial" w:eastAsia="Times New Roman" w:hAnsi="Arial" w:cs="Arial"/>
                <w:b/>
                <w:bCs/>
                <w:sz w:val="20"/>
                <w:szCs w:val="20"/>
              </w:rPr>
            </w:pPr>
            <w:r w:rsidRPr="006A7857">
              <w:rPr>
                <w:rFonts w:ascii="Arial" w:eastAsia="Times New Roman" w:hAnsi="Arial" w:cs="Arial"/>
                <w:b/>
                <w:bCs/>
                <w:sz w:val="20"/>
                <w:szCs w:val="20"/>
              </w:rPr>
              <w:t xml:space="preserve"> Total </w:t>
            </w:r>
          </w:p>
        </w:tc>
        <w:tc>
          <w:tcPr>
            <w:tcW w:w="1072" w:type="dxa"/>
            <w:tcBorders>
              <w:top w:val="nil"/>
              <w:left w:val="nil"/>
              <w:bottom w:val="single" w:sz="4" w:space="0" w:color="000000"/>
              <w:right w:val="single" w:sz="4" w:space="0" w:color="000000"/>
            </w:tcBorders>
            <w:shd w:val="clear" w:color="7F7F7F" w:fill="7F7F7F"/>
            <w:vAlign w:val="center"/>
            <w:hideMark/>
          </w:tcPr>
          <w:p w:rsidR="00AB701D" w:rsidRPr="006A7857" w:rsidRDefault="00AB701D" w:rsidP="00AB701D">
            <w:pPr>
              <w:widowControl/>
              <w:spacing w:after="0" w:line="240" w:lineRule="auto"/>
              <w:jc w:val="center"/>
              <w:rPr>
                <w:rFonts w:ascii="Arial" w:eastAsia="Times New Roman" w:hAnsi="Arial" w:cs="Arial"/>
                <w:b/>
                <w:bCs/>
                <w:sz w:val="20"/>
                <w:szCs w:val="20"/>
              </w:rPr>
            </w:pPr>
            <w:r w:rsidRPr="006A7857">
              <w:rPr>
                <w:rFonts w:ascii="Arial" w:eastAsia="Times New Roman" w:hAnsi="Arial" w:cs="Arial"/>
                <w:b/>
                <w:bCs/>
                <w:sz w:val="20"/>
                <w:szCs w:val="20"/>
              </w:rPr>
              <w:t xml:space="preserve"> Totally </w:t>
            </w:r>
          </w:p>
        </w:tc>
        <w:tc>
          <w:tcPr>
            <w:tcW w:w="1239" w:type="dxa"/>
            <w:tcBorders>
              <w:top w:val="nil"/>
              <w:left w:val="nil"/>
              <w:bottom w:val="single" w:sz="4" w:space="0" w:color="000000"/>
              <w:right w:val="single" w:sz="4" w:space="0" w:color="000000"/>
            </w:tcBorders>
            <w:shd w:val="clear" w:color="7F7F7F" w:fill="7F7F7F"/>
            <w:vAlign w:val="center"/>
            <w:hideMark/>
          </w:tcPr>
          <w:p w:rsidR="00AB701D" w:rsidRPr="006A7857" w:rsidRDefault="00AB701D" w:rsidP="00AB701D">
            <w:pPr>
              <w:widowControl/>
              <w:spacing w:after="0" w:line="240" w:lineRule="auto"/>
              <w:jc w:val="center"/>
              <w:rPr>
                <w:rFonts w:ascii="Arial" w:eastAsia="Times New Roman" w:hAnsi="Arial" w:cs="Arial"/>
                <w:b/>
                <w:bCs/>
                <w:sz w:val="20"/>
                <w:szCs w:val="20"/>
              </w:rPr>
            </w:pPr>
            <w:r w:rsidRPr="006A7857">
              <w:rPr>
                <w:rFonts w:ascii="Arial" w:eastAsia="Times New Roman" w:hAnsi="Arial" w:cs="Arial"/>
                <w:b/>
                <w:bCs/>
                <w:sz w:val="20"/>
                <w:szCs w:val="20"/>
              </w:rPr>
              <w:t xml:space="preserve"> Partially </w:t>
            </w:r>
          </w:p>
        </w:tc>
      </w:tr>
      <w:tr w:rsidR="00AB701D" w:rsidRPr="006A7857" w:rsidTr="00AC5192">
        <w:trPr>
          <w:trHeight w:hRule="exact" w:val="270"/>
        </w:trPr>
        <w:tc>
          <w:tcPr>
            <w:tcW w:w="5818" w:type="dxa"/>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B701D" w:rsidRPr="006A7857" w:rsidRDefault="00AB701D" w:rsidP="00AB701D">
            <w:pPr>
              <w:widowControl/>
              <w:spacing w:after="0" w:line="240" w:lineRule="auto"/>
              <w:jc w:val="center"/>
              <w:rPr>
                <w:rFonts w:ascii="Arial" w:eastAsia="Times New Roman" w:hAnsi="Arial" w:cs="Arial"/>
                <w:b/>
                <w:bCs/>
                <w:color w:val="000000"/>
                <w:sz w:val="20"/>
                <w:szCs w:val="20"/>
              </w:rPr>
            </w:pPr>
            <w:r w:rsidRPr="006A7857">
              <w:rPr>
                <w:rFonts w:ascii="Arial" w:eastAsia="Times New Roman" w:hAnsi="Arial" w:cs="Arial"/>
                <w:b/>
                <w:bCs/>
                <w:color w:val="000000"/>
                <w:sz w:val="20"/>
                <w:szCs w:val="20"/>
              </w:rPr>
              <w:t>GRAND TOTAL</w:t>
            </w:r>
          </w:p>
        </w:tc>
        <w:tc>
          <w:tcPr>
            <w:tcW w:w="1017" w:type="dxa"/>
            <w:tcBorders>
              <w:top w:val="nil"/>
              <w:left w:val="nil"/>
              <w:bottom w:val="single" w:sz="4" w:space="0" w:color="000000"/>
              <w:right w:val="single" w:sz="4" w:space="0" w:color="000000"/>
            </w:tcBorders>
            <w:shd w:val="clear" w:color="A5A5A5" w:fill="A5A5A5"/>
            <w:vAlign w:val="center"/>
            <w:hideMark/>
          </w:tcPr>
          <w:p w:rsidR="00AB701D" w:rsidRPr="006A7857" w:rsidRDefault="00AB701D" w:rsidP="002E70F7">
            <w:pPr>
              <w:widowControl/>
              <w:spacing w:after="0" w:line="240" w:lineRule="auto"/>
              <w:jc w:val="right"/>
              <w:rPr>
                <w:rFonts w:ascii="Arial" w:eastAsia="Times New Roman" w:hAnsi="Arial" w:cs="Arial"/>
                <w:b/>
                <w:bCs/>
                <w:color w:val="000000"/>
                <w:sz w:val="20"/>
                <w:szCs w:val="20"/>
              </w:rPr>
            </w:pPr>
            <w:r w:rsidRPr="006A7857">
              <w:rPr>
                <w:rFonts w:ascii="Arial" w:eastAsia="Times New Roman" w:hAnsi="Arial" w:cs="Arial"/>
                <w:b/>
                <w:bCs/>
                <w:color w:val="000000"/>
                <w:sz w:val="20"/>
                <w:szCs w:val="20"/>
              </w:rPr>
              <w:t>2</w:t>
            </w:r>
            <w:r w:rsidR="002E70F7">
              <w:rPr>
                <w:rFonts w:ascii="Arial" w:eastAsia="Times New Roman" w:hAnsi="Arial" w:cs="Arial"/>
                <w:b/>
                <w:bCs/>
                <w:color w:val="000000"/>
                <w:sz w:val="20"/>
                <w:szCs w:val="20"/>
              </w:rPr>
              <w:t>6</w:t>
            </w:r>
            <w:r w:rsidRPr="006A7857">
              <w:rPr>
                <w:rFonts w:ascii="Arial" w:eastAsia="Times New Roman" w:hAnsi="Arial" w:cs="Arial"/>
                <w:b/>
                <w:bCs/>
                <w:color w:val="000000"/>
                <w:sz w:val="20"/>
                <w:szCs w:val="20"/>
              </w:rPr>
              <w:t xml:space="preserve">0 </w:t>
            </w:r>
          </w:p>
        </w:tc>
        <w:tc>
          <w:tcPr>
            <w:tcW w:w="1072" w:type="dxa"/>
            <w:tcBorders>
              <w:top w:val="nil"/>
              <w:left w:val="nil"/>
              <w:bottom w:val="single" w:sz="4" w:space="0" w:color="000000"/>
              <w:right w:val="single" w:sz="4" w:space="0" w:color="000000"/>
            </w:tcBorders>
            <w:shd w:val="clear" w:color="A5A5A5" w:fill="A5A5A5"/>
            <w:vAlign w:val="center"/>
            <w:hideMark/>
          </w:tcPr>
          <w:p w:rsidR="00AB701D" w:rsidRPr="006A7857" w:rsidRDefault="00AB701D" w:rsidP="002E70F7">
            <w:pPr>
              <w:widowControl/>
              <w:spacing w:after="0" w:line="240" w:lineRule="auto"/>
              <w:jc w:val="right"/>
              <w:rPr>
                <w:rFonts w:ascii="Arial" w:eastAsia="Times New Roman" w:hAnsi="Arial" w:cs="Arial"/>
                <w:b/>
                <w:bCs/>
                <w:color w:val="000000"/>
                <w:sz w:val="20"/>
                <w:szCs w:val="20"/>
              </w:rPr>
            </w:pPr>
            <w:r w:rsidRPr="006A7857">
              <w:rPr>
                <w:rFonts w:ascii="Arial" w:eastAsia="Times New Roman" w:hAnsi="Arial" w:cs="Arial"/>
                <w:b/>
                <w:bCs/>
                <w:color w:val="000000"/>
                <w:sz w:val="20"/>
                <w:szCs w:val="20"/>
              </w:rPr>
              <w:t>2</w:t>
            </w:r>
            <w:r w:rsidR="002E70F7">
              <w:rPr>
                <w:rFonts w:ascii="Arial" w:eastAsia="Times New Roman" w:hAnsi="Arial" w:cs="Arial"/>
                <w:b/>
                <w:bCs/>
                <w:color w:val="000000"/>
                <w:sz w:val="20"/>
                <w:szCs w:val="20"/>
              </w:rPr>
              <w:t>6</w:t>
            </w:r>
            <w:r w:rsidRPr="006A7857">
              <w:rPr>
                <w:rFonts w:ascii="Arial" w:eastAsia="Times New Roman" w:hAnsi="Arial" w:cs="Arial"/>
                <w:b/>
                <w:bCs/>
                <w:color w:val="000000"/>
                <w:sz w:val="20"/>
                <w:szCs w:val="20"/>
              </w:rPr>
              <w:t xml:space="preserve">0 </w:t>
            </w:r>
          </w:p>
        </w:tc>
        <w:tc>
          <w:tcPr>
            <w:tcW w:w="1239" w:type="dxa"/>
            <w:tcBorders>
              <w:top w:val="nil"/>
              <w:left w:val="nil"/>
              <w:bottom w:val="single" w:sz="4" w:space="0" w:color="000000"/>
              <w:right w:val="single" w:sz="4" w:space="0" w:color="000000"/>
            </w:tcBorders>
            <w:shd w:val="clear" w:color="A5A5A5" w:fill="A5A5A5"/>
            <w:vAlign w:val="center"/>
            <w:hideMark/>
          </w:tcPr>
          <w:p w:rsidR="00AB701D" w:rsidRPr="006A7857" w:rsidRDefault="00AB701D" w:rsidP="00AB701D">
            <w:pPr>
              <w:widowControl/>
              <w:spacing w:after="0" w:line="240" w:lineRule="auto"/>
              <w:jc w:val="right"/>
              <w:rPr>
                <w:rFonts w:ascii="Arial" w:eastAsia="Times New Roman" w:hAnsi="Arial" w:cs="Arial"/>
                <w:b/>
                <w:bCs/>
                <w:color w:val="000000"/>
                <w:sz w:val="20"/>
                <w:szCs w:val="20"/>
              </w:rPr>
            </w:pPr>
            <w:r w:rsidRPr="006A7857">
              <w:rPr>
                <w:rFonts w:ascii="Arial" w:eastAsia="Times New Roman" w:hAnsi="Arial" w:cs="Arial"/>
                <w:b/>
                <w:bCs/>
                <w:color w:val="000000"/>
                <w:sz w:val="20"/>
                <w:szCs w:val="20"/>
              </w:rPr>
              <w:t xml:space="preserve">- </w:t>
            </w:r>
          </w:p>
        </w:tc>
      </w:tr>
      <w:tr w:rsidR="00AB701D" w:rsidRPr="006A7857" w:rsidTr="00AC5192">
        <w:trPr>
          <w:trHeight w:hRule="exact" w:val="270"/>
        </w:trPr>
        <w:tc>
          <w:tcPr>
            <w:tcW w:w="5818" w:type="dxa"/>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AB701D" w:rsidRPr="006A7857" w:rsidRDefault="00AB701D" w:rsidP="00AB701D">
            <w:pPr>
              <w:widowControl/>
              <w:spacing w:after="0" w:line="240" w:lineRule="auto"/>
              <w:rPr>
                <w:rFonts w:ascii="Arial" w:eastAsia="Times New Roman" w:hAnsi="Arial" w:cs="Arial"/>
                <w:b/>
                <w:bCs/>
                <w:color w:val="000000"/>
                <w:sz w:val="20"/>
                <w:szCs w:val="20"/>
              </w:rPr>
            </w:pPr>
            <w:r w:rsidRPr="006A7857">
              <w:rPr>
                <w:rFonts w:ascii="Arial" w:eastAsia="Times New Roman" w:hAnsi="Arial" w:cs="Arial"/>
                <w:b/>
                <w:bCs/>
                <w:color w:val="000000"/>
                <w:sz w:val="20"/>
                <w:szCs w:val="20"/>
              </w:rPr>
              <w:t>NCR</w:t>
            </w:r>
          </w:p>
        </w:tc>
        <w:tc>
          <w:tcPr>
            <w:tcW w:w="1017" w:type="dxa"/>
            <w:tcBorders>
              <w:top w:val="nil"/>
              <w:left w:val="nil"/>
              <w:bottom w:val="single" w:sz="4" w:space="0" w:color="000000"/>
              <w:right w:val="single" w:sz="4" w:space="0" w:color="000000"/>
            </w:tcBorders>
            <w:shd w:val="clear" w:color="BFBFBF" w:fill="BFBFBF"/>
            <w:vAlign w:val="center"/>
            <w:hideMark/>
          </w:tcPr>
          <w:p w:rsidR="00AB701D" w:rsidRPr="006A7857" w:rsidRDefault="00AB701D" w:rsidP="002E70F7">
            <w:pPr>
              <w:widowControl/>
              <w:spacing w:after="0" w:line="240" w:lineRule="auto"/>
              <w:jc w:val="right"/>
              <w:rPr>
                <w:rFonts w:ascii="Arial" w:eastAsia="Times New Roman" w:hAnsi="Arial" w:cs="Arial"/>
                <w:b/>
                <w:bCs/>
                <w:color w:val="000000"/>
                <w:sz w:val="20"/>
                <w:szCs w:val="20"/>
              </w:rPr>
            </w:pPr>
            <w:r w:rsidRPr="006A7857">
              <w:rPr>
                <w:rFonts w:ascii="Arial" w:eastAsia="Times New Roman" w:hAnsi="Arial" w:cs="Arial"/>
                <w:b/>
                <w:bCs/>
                <w:color w:val="000000"/>
                <w:sz w:val="20"/>
                <w:szCs w:val="20"/>
              </w:rPr>
              <w:t xml:space="preserve"> 2</w:t>
            </w:r>
            <w:r w:rsidR="002E70F7">
              <w:rPr>
                <w:rFonts w:ascii="Arial" w:eastAsia="Times New Roman" w:hAnsi="Arial" w:cs="Arial"/>
                <w:b/>
                <w:bCs/>
                <w:color w:val="000000"/>
                <w:sz w:val="20"/>
                <w:szCs w:val="20"/>
              </w:rPr>
              <w:t>6</w:t>
            </w:r>
            <w:r w:rsidRPr="006A7857">
              <w:rPr>
                <w:rFonts w:ascii="Arial" w:eastAsia="Times New Roman" w:hAnsi="Arial" w:cs="Arial"/>
                <w:b/>
                <w:bCs/>
                <w:color w:val="000000"/>
                <w:sz w:val="20"/>
                <w:szCs w:val="20"/>
              </w:rPr>
              <w:t xml:space="preserve">0 </w:t>
            </w:r>
          </w:p>
        </w:tc>
        <w:tc>
          <w:tcPr>
            <w:tcW w:w="1072" w:type="dxa"/>
            <w:tcBorders>
              <w:top w:val="nil"/>
              <w:left w:val="nil"/>
              <w:bottom w:val="single" w:sz="4" w:space="0" w:color="000000"/>
              <w:right w:val="single" w:sz="4" w:space="0" w:color="000000"/>
            </w:tcBorders>
            <w:shd w:val="clear" w:color="BFBFBF" w:fill="BFBFBF"/>
            <w:vAlign w:val="center"/>
            <w:hideMark/>
          </w:tcPr>
          <w:p w:rsidR="00AB701D" w:rsidRPr="006A7857" w:rsidRDefault="00AB701D" w:rsidP="002E70F7">
            <w:pPr>
              <w:widowControl/>
              <w:spacing w:after="0" w:line="240" w:lineRule="auto"/>
              <w:jc w:val="right"/>
              <w:rPr>
                <w:rFonts w:ascii="Arial" w:eastAsia="Times New Roman" w:hAnsi="Arial" w:cs="Arial"/>
                <w:b/>
                <w:bCs/>
                <w:color w:val="000000"/>
                <w:sz w:val="20"/>
                <w:szCs w:val="20"/>
              </w:rPr>
            </w:pPr>
            <w:r w:rsidRPr="006A7857">
              <w:rPr>
                <w:rFonts w:ascii="Arial" w:eastAsia="Times New Roman" w:hAnsi="Arial" w:cs="Arial"/>
                <w:b/>
                <w:bCs/>
                <w:color w:val="000000"/>
                <w:sz w:val="20"/>
                <w:szCs w:val="20"/>
              </w:rPr>
              <w:t xml:space="preserve"> 2</w:t>
            </w:r>
            <w:r w:rsidR="002E70F7">
              <w:rPr>
                <w:rFonts w:ascii="Arial" w:eastAsia="Times New Roman" w:hAnsi="Arial" w:cs="Arial"/>
                <w:b/>
                <w:bCs/>
                <w:color w:val="000000"/>
                <w:sz w:val="20"/>
                <w:szCs w:val="20"/>
              </w:rPr>
              <w:t>6</w:t>
            </w:r>
            <w:r w:rsidRPr="006A7857">
              <w:rPr>
                <w:rFonts w:ascii="Arial" w:eastAsia="Times New Roman" w:hAnsi="Arial" w:cs="Arial"/>
                <w:b/>
                <w:bCs/>
                <w:color w:val="000000"/>
                <w:sz w:val="20"/>
                <w:szCs w:val="20"/>
              </w:rPr>
              <w:t xml:space="preserve">0 </w:t>
            </w:r>
          </w:p>
        </w:tc>
        <w:tc>
          <w:tcPr>
            <w:tcW w:w="1239" w:type="dxa"/>
            <w:tcBorders>
              <w:top w:val="nil"/>
              <w:left w:val="nil"/>
              <w:bottom w:val="single" w:sz="4" w:space="0" w:color="000000"/>
              <w:right w:val="single" w:sz="4" w:space="0" w:color="000000"/>
            </w:tcBorders>
            <w:shd w:val="clear" w:color="BFBFBF" w:fill="BFBFBF"/>
            <w:vAlign w:val="center"/>
            <w:hideMark/>
          </w:tcPr>
          <w:p w:rsidR="00AB701D" w:rsidRPr="006A7857" w:rsidRDefault="00AB701D" w:rsidP="00AB701D">
            <w:pPr>
              <w:widowControl/>
              <w:spacing w:after="0" w:line="240" w:lineRule="auto"/>
              <w:jc w:val="right"/>
              <w:rPr>
                <w:rFonts w:ascii="Arial" w:eastAsia="Times New Roman" w:hAnsi="Arial" w:cs="Arial"/>
                <w:b/>
                <w:bCs/>
                <w:color w:val="000000"/>
                <w:sz w:val="20"/>
                <w:szCs w:val="20"/>
              </w:rPr>
            </w:pPr>
            <w:r w:rsidRPr="006A7857">
              <w:rPr>
                <w:rFonts w:ascii="Arial" w:eastAsia="Times New Roman" w:hAnsi="Arial" w:cs="Arial"/>
                <w:b/>
                <w:bCs/>
                <w:color w:val="000000"/>
                <w:sz w:val="20"/>
                <w:szCs w:val="20"/>
              </w:rPr>
              <w:t xml:space="preserve">- </w:t>
            </w:r>
          </w:p>
        </w:tc>
      </w:tr>
      <w:tr w:rsidR="00DE2C90" w:rsidRPr="006A7857" w:rsidTr="00DE2C90">
        <w:trPr>
          <w:trHeight w:hRule="exact" w:val="270"/>
        </w:trPr>
        <w:tc>
          <w:tcPr>
            <w:tcW w:w="5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B701D" w:rsidRPr="006A7857" w:rsidRDefault="00AB701D" w:rsidP="00AB701D">
            <w:pPr>
              <w:widowControl/>
              <w:spacing w:after="0" w:line="240" w:lineRule="auto"/>
              <w:rPr>
                <w:rFonts w:ascii="Arial" w:eastAsia="Times New Roman" w:hAnsi="Arial" w:cs="Arial"/>
                <w:bCs/>
                <w:i/>
                <w:color w:val="000000"/>
                <w:sz w:val="20"/>
                <w:szCs w:val="20"/>
              </w:rPr>
            </w:pPr>
            <w:r w:rsidRPr="006A7857">
              <w:rPr>
                <w:rFonts w:ascii="Arial" w:eastAsia="Times New Roman" w:hAnsi="Arial" w:cs="Arial"/>
                <w:bCs/>
                <w:i/>
                <w:color w:val="000000"/>
                <w:sz w:val="20"/>
                <w:szCs w:val="20"/>
              </w:rPr>
              <w:t>Muntinlupa City</w:t>
            </w:r>
          </w:p>
        </w:tc>
        <w:tc>
          <w:tcPr>
            <w:tcW w:w="1017" w:type="dxa"/>
            <w:tcBorders>
              <w:top w:val="nil"/>
              <w:left w:val="nil"/>
              <w:bottom w:val="single" w:sz="4" w:space="0" w:color="000000"/>
              <w:right w:val="single" w:sz="4" w:space="0" w:color="000000"/>
            </w:tcBorders>
            <w:shd w:val="clear" w:color="auto" w:fill="auto"/>
            <w:vAlign w:val="center"/>
            <w:hideMark/>
          </w:tcPr>
          <w:p w:rsidR="00AB701D" w:rsidRPr="006A7857" w:rsidRDefault="00AB701D" w:rsidP="002E70F7">
            <w:pPr>
              <w:widowControl/>
              <w:spacing w:after="0" w:line="240" w:lineRule="auto"/>
              <w:jc w:val="right"/>
              <w:rPr>
                <w:rFonts w:ascii="Arial" w:eastAsia="Times New Roman" w:hAnsi="Arial" w:cs="Arial"/>
                <w:bCs/>
                <w:i/>
                <w:color w:val="000000"/>
                <w:sz w:val="20"/>
                <w:szCs w:val="20"/>
              </w:rPr>
            </w:pPr>
            <w:r w:rsidRPr="006A7857">
              <w:rPr>
                <w:rFonts w:ascii="Arial" w:eastAsia="Times New Roman" w:hAnsi="Arial" w:cs="Arial"/>
                <w:bCs/>
                <w:i/>
                <w:color w:val="000000"/>
                <w:sz w:val="20"/>
                <w:szCs w:val="20"/>
              </w:rPr>
              <w:t>2</w:t>
            </w:r>
            <w:r w:rsidR="002E70F7">
              <w:rPr>
                <w:rFonts w:ascii="Arial" w:eastAsia="Times New Roman" w:hAnsi="Arial" w:cs="Arial"/>
                <w:bCs/>
                <w:i/>
                <w:color w:val="000000"/>
                <w:sz w:val="20"/>
                <w:szCs w:val="20"/>
              </w:rPr>
              <w:t>6</w:t>
            </w:r>
            <w:r w:rsidRPr="006A7857">
              <w:rPr>
                <w:rFonts w:ascii="Arial" w:eastAsia="Times New Roman" w:hAnsi="Arial" w:cs="Arial"/>
                <w:bCs/>
                <w:i/>
                <w:color w:val="000000"/>
                <w:sz w:val="20"/>
                <w:szCs w:val="20"/>
              </w:rPr>
              <w:t xml:space="preserve">0 </w:t>
            </w:r>
          </w:p>
        </w:tc>
        <w:tc>
          <w:tcPr>
            <w:tcW w:w="1072" w:type="dxa"/>
            <w:tcBorders>
              <w:top w:val="nil"/>
              <w:left w:val="nil"/>
              <w:bottom w:val="single" w:sz="4" w:space="0" w:color="000000"/>
              <w:right w:val="single" w:sz="4" w:space="0" w:color="000000"/>
            </w:tcBorders>
            <w:shd w:val="clear" w:color="auto" w:fill="auto"/>
            <w:vAlign w:val="center"/>
            <w:hideMark/>
          </w:tcPr>
          <w:p w:rsidR="00AB701D" w:rsidRPr="006A7857" w:rsidRDefault="00AB701D" w:rsidP="002E70F7">
            <w:pPr>
              <w:widowControl/>
              <w:spacing w:after="0" w:line="240" w:lineRule="auto"/>
              <w:jc w:val="right"/>
              <w:rPr>
                <w:rFonts w:ascii="Arial" w:eastAsia="Times New Roman" w:hAnsi="Arial" w:cs="Arial"/>
                <w:bCs/>
                <w:i/>
                <w:color w:val="000000"/>
                <w:sz w:val="20"/>
                <w:szCs w:val="20"/>
              </w:rPr>
            </w:pPr>
            <w:r w:rsidRPr="006A7857">
              <w:rPr>
                <w:rFonts w:ascii="Arial" w:eastAsia="Times New Roman" w:hAnsi="Arial" w:cs="Arial"/>
                <w:bCs/>
                <w:i/>
                <w:color w:val="000000"/>
                <w:sz w:val="20"/>
                <w:szCs w:val="20"/>
              </w:rPr>
              <w:t>2</w:t>
            </w:r>
            <w:r w:rsidR="002E70F7">
              <w:rPr>
                <w:rFonts w:ascii="Arial" w:eastAsia="Times New Roman" w:hAnsi="Arial" w:cs="Arial"/>
                <w:bCs/>
                <w:i/>
                <w:color w:val="000000"/>
                <w:sz w:val="20"/>
                <w:szCs w:val="20"/>
              </w:rPr>
              <w:t>6</w:t>
            </w:r>
            <w:r w:rsidRPr="006A7857">
              <w:rPr>
                <w:rFonts w:ascii="Arial" w:eastAsia="Times New Roman" w:hAnsi="Arial" w:cs="Arial"/>
                <w:bCs/>
                <w:i/>
                <w:color w:val="000000"/>
                <w:sz w:val="20"/>
                <w:szCs w:val="20"/>
              </w:rPr>
              <w:t xml:space="preserve">0 </w:t>
            </w:r>
          </w:p>
        </w:tc>
        <w:tc>
          <w:tcPr>
            <w:tcW w:w="1239" w:type="dxa"/>
            <w:tcBorders>
              <w:top w:val="nil"/>
              <w:left w:val="nil"/>
              <w:bottom w:val="single" w:sz="4" w:space="0" w:color="000000"/>
              <w:right w:val="single" w:sz="4" w:space="0" w:color="000000"/>
            </w:tcBorders>
            <w:shd w:val="clear" w:color="auto" w:fill="auto"/>
            <w:vAlign w:val="center"/>
            <w:hideMark/>
          </w:tcPr>
          <w:p w:rsidR="00AB701D" w:rsidRPr="006A7857" w:rsidRDefault="00AB701D" w:rsidP="00AB701D">
            <w:pPr>
              <w:widowControl/>
              <w:spacing w:after="0" w:line="240" w:lineRule="auto"/>
              <w:jc w:val="right"/>
              <w:rPr>
                <w:rFonts w:ascii="Arial" w:eastAsia="Times New Roman" w:hAnsi="Arial" w:cs="Arial"/>
                <w:bCs/>
                <w:i/>
                <w:color w:val="000000"/>
                <w:sz w:val="20"/>
                <w:szCs w:val="20"/>
              </w:rPr>
            </w:pPr>
            <w:r w:rsidRPr="006A7857">
              <w:rPr>
                <w:rFonts w:ascii="Arial" w:eastAsia="Times New Roman" w:hAnsi="Arial" w:cs="Arial"/>
                <w:bCs/>
                <w:i/>
                <w:color w:val="000000"/>
                <w:sz w:val="20"/>
                <w:szCs w:val="20"/>
              </w:rPr>
              <w:t xml:space="preserve">- </w:t>
            </w:r>
          </w:p>
        </w:tc>
      </w:tr>
    </w:tbl>
    <w:p w:rsidR="00AC5192" w:rsidRDefault="00AC5192" w:rsidP="00AC5192">
      <w:pPr>
        <w:spacing w:after="0" w:line="240" w:lineRule="auto"/>
        <w:ind w:left="357"/>
        <w:jc w:val="right"/>
        <w:rPr>
          <w:rFonts w:ascii="Arial" w:eastAsia="Arial" w:hAnsi="Arial" w:cs="Arial"/>
          <w:i/>
          <w:color w:val="0070C0"/>
          <w:sz w:val="16"/>
          <w:szCs w:val="16"/>
        </w:rPr>
      </w:pPr>
      <w:r>
        <w:rPr>
          <w:rFonts w:ascii="Arial" w:eastAsia="Arial" w:hAnsi="Arial" w:cs="Arial"/>
          <w:i/>
          <w:color w:val="0070C0"/>
          <w:sz w:val="16"/>
          <w:szCs w:val="16"/>
        </w:rPr>
        <w:t>Source: DSWD-FO NCR</w:t>
      </w:r>
    </w:p>
    <w:p w:rsidR="002E70F7" w:rsidRDefault="002E70F7" w:rsidP="002E70F7">
      <w:pPr>
        <w:spacing w:after="0" w:line="240" w:lineRule="auto"/>
        <w:contextualSpacing/>
        <w:jc w:val="both"/>
        <w:rPr>
          <w:rFonts w:ascii="Arial" w:eastAsia="Arial" w:hAnsi="Arial" w:cs="Arial"/>
          <w:b/>
          <w:color w:val="002060"/>
          <w:sz w:val="24"/>
          <w:szCs w:val="24"/>
        </w:rPr>
      </w:pPr>
    </w:p>
    <w:p w:rsidR="000F4719" w:rsidRDefault="000F4719">
      <w:pPr>
        <w:numPr>
          <w:ilvl w:val="0"/>
          <w:numId w:val="2"/>
        </w:numPr>
        <w:spacing w:after="0" w:line="240" w:lineRule="auto"/>
        <w:contextualSpacing/>
        <w:jc w:val="both"/>
        <w:rPr>
          <w:rFonts w:ascii="Arial" w:eastAsia="Arial" w:hAnsi="Arial" w:cs="Arial"/>
          <w:b/>
          <w:color w:val="002060"/>
          <w:sz w:val="24"/>
          <w:szCs w:val="24"/>
        </w:rPr>
      </w:pPr>
      <w:r>
        <w:rPr>
          <w:rFonts w:ascii="Arial" w:eastAsia="Arial" w:hAnsi="Arial" w:cs="Arial"/>
          <w:b/>
          <w:color w:val="002060"/>
          <w:sz w:val="24"/>
          <w:szCs w:val="24"/>
        </w:rPr>
        <w:t>Cost of Assistance</w:t>
      </w:r>
    </w:p>
    <w:p w:rsidR="00B75DA9" w:rsidRDefault="00FC7CDE">
      <w:pPr>
        <w:spacing w:after="0" w:line="240" w:lineRule="auto"/>
        <w:ind w:left="502"/>
        <w:jc w:val="both"/>
        <w:rPr>
          <w:rFonts w:ascii="Arial" w:eastAsia="Arial" w:hAnsi="Arial" w:cs="Arial"/>
          <w:sz w:val="24"/>
          <w:szCs w:val="24"/>
        </w:rPr>
      </w:pPr>
      <w:r w:rsidRPr="002E70F7">
        <w:rPr>
          <w:rFonts w:ascii="Arial" w:hAnsi="Arial" w:cs="Arial"/>
          <w:b/>
          <w:color w:val="0070C0"/>
          <w:sz w:val="24"/>
          <w:szCs w:val="24"/>
          <w:shd w:val="clear" w:color="auto" w:fill="FFFFFF"/>
        </w:rPr>
        <w:t>₱</w:t>
      </w:r>
      <w:r w:rsidR="002E70F7" w:rsidRPr="002E70F7">
        <w:rPr>
          <w:rFonts w:ascii="Arial" w:eastAsia="Times New Roman" w:hAnsi="Arial" w:cs="Arial"/>
          <w:b/>
          <w:bCs/>
          <w:color w:val="0070C0"/>
          <w:sz w:val="24"/>
          <w:szCs w:val="24"/>
        </w:rPr>
        <w:t xml:space="preserve">341,000.00 </w:t>
      </w:r>
      <w:r w:rsidRPr="00A9177A">
        <w:rPr>
          <w:rFonts w:ascii="Arial" w:eastAsia="Arial" w:hAnsi="Arial" w:cs="Arial"/>
          <w:sz w:val="24"/>
          <w:szCs w:val="24"/>
        </w:rPr>
        <w:t xml:space="preserve">worth of assistance was provided by the </w:t>
      </w:r>
      <w:r w:rsidRPr="00A9177A">
        <w:rPr>
          <w:rFonts w:ascii="Arial" w:eastAsia="Arial" w:hAnsi="Arial" w:cs="Arial"/>
          <w:b/>
          <w:sz w:val="24"/>
          <w:szCs w:val="24"/>
        </w:rPr>
        <w:t xml:space="preserve">Department of Social Welfare and Development </w:t>
      </w:r>
      <w:r w:rsidR="0082655B" w:rsidRPr="00A9177A">
        <w:rPr>
          <w:rFonts w:ascii="Arial" w:eastAsia="Arial" w:hAnsi="Arial" w:cs="Arial"/>
          <w:sz w:val="24"/>
          <w:szCs w:val="24"/>
        </w:rPr>
        <w:t>(</w:t>
      </w:r>
      <w:r w:rsidR="0082655B">
        <w:rPr>
          <w:rFonts w:ascii="Arial" w:eastAsia="Arial" w:hAnsi="Arial" w:cs="Arial"/>
          <w:sz w:val="24"/>
          <w:szCs w:val="24"/>
        </w:rPr>
        <w:t>see Table 2).</w:t>
      </w:r>
    </w:p>
    <w:p w:rsidR="00B75DA9" w:rsidRDefault="00B75DA9">
      <w:pPr>
        <w:spacing w:after="0" w:line="240" w:lineRule="auto"/>
        <w:ind w:left="502"/>
        <w:jc w:val="both"/>
        <w:rPr>
          <w:rFonts w:ascii="Arial" w:eastAsia="Arial" w:hAnsi="Arial" w:cs="Arial"/>
          <w:b/>
          <w:color w:val="002060"/>
          <w:sz w:val="24"/>
          <w:szCs w:val="24"/>
        </w:rPr>
      </w:pPr>
    </w:p>
    <w:p w:rsidR="002E70F7" w:rsidRDefault="002E70F7">
      <w:pPr>
        <w:spacing w:after="0" w:line="240" w:lineRule="auto"/>
        <w:ind w:left="502"/>
        <w:jc w:val="both"/>
        <w:rPr>
          <w:rFonts w:ascii="Arial" w:eastAsia="Arial" w:hAnsi="Arial" w:cs="Arial"/>
          <w:b/>
          <w:color w:val="002060"/>
          <w:sz w:val="24"/>
          <w:szCs w:val="24"/>
        </w:rPr>
      </w:pPr>
    </w:p>
    <w:p w:rsidR="00B75DA9" w:rsidRDefault="0082655B">
      <w:pPr>
        <w:pBdr>
          <w:top w:val="nil"/>
          <w:left w:val="nil"/>
          <w:bottom w:val="nil"/>
          <w:right w:val="nil"/>
          <w:between w:val="nil"/>
        </w:pBdr>
        <w:spacing w:after="0" w:line="240" w:lineRule="auto"/>
        <w:ind w:left="502" w:firstLine="207"/>
        <w:jc w:val="both"/>
        <w:rPr>
          <w:rFonts w:ascii="Arial" w:eastAsia="Arial" w:hAnsi="Arial" w:cs="Arial"/>
          <w:b/>
          <w:i/>
          <w:color w:val="000000"/>
          <w:sz w:val="20"/>
          <w:szCs w:val="20"/>
        </w:rPr>
      </w:pPr>
      <w:r>
        <w:rPr>
          <w:rFonts w:ascii="Arial" w:eastAsia="Arial" w:hAnsi="Arial" w:cs="Arial"/>
          <w:b/>
          <w:i/>
          <w:color w:val="000000"/>
          <w:sz w:val="20"/>
          <w:szCs w:val="20"/>
        </w:rPr>
        <w:tab/>
        <w:t xml:space="preserve">Table </w:t>
      </w:r>
      <w:r w:rsidR="00AC5192">
        <w:rPr>
          <w:rFonts w:ascii="Arial" w:eastAsia="Arial" w:hAnsi="Arial" w:cs="Arial"/>
          <w:b/>
          <w:i/>
          <w:color w:val="000000"/>
          <w:sz w:val="20"/>
          <w:szCs w:val="20"/>
        </w:rPr>
        <w:t>4</w:t>
      </w:r>
      <w:r>
        <w:rPr>
          <w:rFonts w:ascii="Arial" w:eastAsia="Arial" w:hAnsi="Arial" w:cs="Arial"/>
          <w:b/>
          <w:i/>
          <w:color w:val="000000"/>
          <w:sz w:val="20"/>
          <w:szCs w:val="20"/>
        </w:rPr>
        <w:t xml:space="preserve">. </w:t>
      </w:r>
      <w:r w:rsidR="00AC5192">
        <w:rPr>
          <w:rFonts w:ascii="Arial" w:eastAsia="Arial" w:hAnsi="Arial" w:cs="Arial"/>
          <w:b/>
          <w:i/>
          <w:color w:val="000000"/>
          <w:sz w:val="20"/>
          <w:szCs w:val="20"/>
        </w:rPr>
        <w:t>Cost of Assistance</w:t>
      </w:r>
    </w:p>
    <w:tbl>
      <w:tblPr>
        <w:tblW w:w="9128" w:type="dxa"/>
        <w:tblInd w:w="765" w:type="dxa"/>
        <w:tblLook w:val="04A0" w:firstRow="1" w:lastRow="0" w:firstColumn="1" w:lastColumn="0" w:noHBand="0" w:noVBand="1"/>
      </w:tblPr>
      <w:tblGrid>
        <w:gridCol w:w="3000"/>
        <w:gridCol w:w="1217"/>
        <w:gridCol w:w="897"/>
        <w:gridCol w:w="1033"/>
        <w:gridCol w:w="1134"/>
        <w:gridCol w:w="1847"/>
      </w:tblGrid>
      <w:tr w:rsidR="00DE2C90" w:rsidRPr="00DE2C90" w:rsidTr="00DE2C90">
        <w:trPr>
          <w:trHeight w:hRule="exact" w:val="227"/>
        </w:trPr>
        <w:tc>
          <w:tcPr>
            <w:tcW w:w="0" w:type="auto"/>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DE2C90" w:rsidRPr="00DE2C90" w:rsidRDefault="00DE2C90" w:rsidP="00DE2C90">
            <w:pPr>
              <w:widowControl/>
              <w:spacing w:after="0" w:line="240" w:lineRule="auto"/>
              <w:jc w:val="center"/>
              <w:rPr>
                <w:rFonts w:ascii="Arial" w:eastAsia="Times New Roman" w:hAnsi="Arial" w:cs="Arial"/>
                <w:b/>
                <w:bCs/>
                <w:sz w:val="20"/>
                <w:szCs w:val="20"/>
              </w:rPr>
            </w:pPr>
            <w:r w:rsidRPr="00DE2C90">
              <w:rPr>
                <w:rFonts w:ascii="Arial" w:eastAsia="Times New Roman" w:hAnsi="Arial" w:cs="Arial"/>
                <w:b/>
                <w:bCs/>
                <w:sz w:val="20"/>
                <w:szCs w:val="20"/>
              </w:rPr>
              <w:t xml:space="preserve">REGION / PROVINCE / MUNICIPALITY </w:t>
            </w:r>
          </w:p>
        </w:tc>
        <w:tc>
          <w:tcPr>
            <w:tcW w:w="0" w:type="auto"/>
            <w:gridSpan w:val="5"/>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DE2C90" w:rsidRPr="00DE2C90" w:rsidRDefault="00DE2C90" w:rsidP="00DE2C90">
            <w:pPr>
              <w:widowControl/>
              <w:spacing w:after="0" w:line="240" w:lineRule="auto"/>
              <w:jc w:val="center"/>
              <w:rPr>
                <w:rFonts w:ascii="Arial" w:eastAsia="Times New Roman" w:hAnsi="Arial" w:cs="Arial"/>
                <w:b/>
                <w:bCs/>
                <w:sz w:val="20"/>
                <w:szCs w:val="20"/>
              </w:rPr>
            </w:pPr>
            <w:r w:rsidRPr="00DE2C90">
              <w:rPr>
                <w:rFonts w:ascii="Arial" w:eastAsia="Times New Roman" w:hAnsi="Arial" w:cs="Arial"/>
                <w:b/>
                <w:bCs/>
                <w:sz w:val="20"/>
                <w:szCs w:val="20"/>
              </w:rPr>
              <w:t xml:space="preserve"> TOTAL COST OF ASSISTANCE (PHP) </w:t>
            </w:r>
          </w:p>
        </w:tc>
      </w:tr>
      <w:tr w:rsidR="00DE2C90" w:rsidRPr="00DE2C90" w:rsidTr="00DE2C90">
        <w:trPr>
          <w:trHeight w:hRule="exact" w:val="2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E2C90" w:rsidRPr="00DE2C90" w:rsidRDefault="00DE2C90" w:rsidP="00DE2C90">
            <w:pPr>
              <w:widowControl/>
              <w:spacing w:after="0" w:line="240" w:lineRule="auto"/>
              <w:rPr>
                <w:rFonts w:ascii="Arial" w:eastAsia="Times New Roman" w:hAnsi="Arial" w:cs="Arial"/>
                <w:b/>
                <w:bCs/>
                <w:sz w:val="20"/>
                <w:szCs w:val="20"/>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rsidR="00DE2C90" w:rsidRPr="00DE2C90" w:rsidRDefault="00DE2C90" w:rsidP="00DE2C90">
            <w:pPr>
              <w:widowControl/>
              <w:spacing w:after="0" w:line="240" w:lineRule="auto"/>
              <w:rPr>
                <w:rFonts w:ascii="Arial" w:eastAsia="Times New Roman" w:hAnsi="Arial" w:cs="Arial"/>
                <w:b/>
                <w:bCs/>
                <w:sz w:val="20"/>
                <w:szCs w:val="20"/>
              </w:rPr>
            </w:pPr>
          </w:p>
        </w:tc>
      </w:tr>
      <w:tr w:rsidR="00DE2C90" w:rsidRPr="00DE2C90" w:rsidTr="00DE2C90">
        <w:trPr>
          <w:trHeight w:hRule="exact" w:val="2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E2C90" w:rsidRPr="00DE2C90" w:rsidRDefault="00DE2C90" w:rsidP="00DE2C90">
            <w:pPr>
              <w:widowControl/>
              <w:spacing w:after="0" w:line="240" w:lineRule="auto"/>
              <w:rPr>
                <w:rFonts w:ascii="Arial" w:eastAsia="Times New Roman" w:hAnsi="Arial" w:cs="Arial"/>
                <w:b/>
                <w:bCs/>
                <w:sz w:val="20"/>
                <w:szCs w:val="20"/>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rsidR="00DE2C90" w:rsidRPr="00DE2C90" w:rsidRDefault="00DE2C90" w:rsidP="00DE2C90">
            <w:pPr>
              <w:widowControl/>
              <w:spacing w:after="0" w:line="240" w:lineRule="auto"/>
              <w:rPr>
                <w:rFonts w:ascii="Arial" w:eastAsia="Times New Roman" w:hAnsi="Arial" w:cs="Arial"/>
                <w:b/>
                <w:bCs/>
                <w:sz w:val="20"/>
                <w:szCs w:val="20"/>
              </w:rPr>
            </w:pPr>
          </w:p>
        </w:tc>
      </w:tr>
      <w:tr w:rsidR="00DE2C90" w:rsidRPr="00DE2C90" w:rsidTr="00FC7CDE">
        <w:trPr>
          <w:trHeight w:hRule="exact" w:val="2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E2C90" w:rsidRPr="00DE2C90" w:rsidRDefault="00DE2C90" w:rsidP="00DE2C90">
            <w:pPr>
              <w:widowControl/>
              <w:spacing w:after="0" w:line="240" w:lineRule="auto"/>
              <w:rPr>
                <w:rFonts w:ascii="Arial" w:eastAsia="Times New Roman" w:hAnsi="Arial" w:cs="Arial"/>
                <w:b/>
                <w:bCs/>
                <w:sz w:val="20"/>
                <w:szCs w:val="20"/>
              </w:rPr>
            </w:pPr>
          </w:p>
        </w:tc>
        <w:tc>
          <w:tcPr>
            <w:tcW w:w="0" w:type="auto"/>
            <w:tcBorders>
              <w:top w:val="nil"/>
              <w:left w:val="nil"/>
              <w:bottom w:val="single" w:sz="4" w:space="0" w:color="000000"/>
              <w:right w:val="single" w:sz="4" w:space="0" w:color="000000"/>
            </w:tcBorders>
            <w:shd w:val="clear" w:color="7F7F7F" w:fill="7F7F7F"/>
            <w:vAlign w:val="center"/>
            <w:hideMark/>
          </w:tcPr>
          <w:p w:rsidR="00DE2C90" w:rsidRPr="00DE2C90" w:rsidRDefault="00DE2C90" w:rsidP="00DE2C90">
            <w:pPr>
              <w:widowControl/>
              <w:spacing w:after="0" w:line="240" w:lineRule="auto"/>
              <w:jc w:val="center"/>
              <w:rPr>
                <w:rFonts w:ascii="Arial" w:eastAsia="Times New Roman" w:hAnsi="Arial" w:cs="Arial"/>
                <w:b/>
                <w:bCs/>
                <w:sz w:val="20"/>
                <w:szCs w:val="20"/>
              </w:rPr>
            </w:pPr>
            <w:r w:rsidRPr="00DE2C90">
              <w:rPr>
                <w:rFonts w:ascii="Arial" w:eastAsia="Times New Roman" w:hAnsi="Arial" w:cs="Arial"/>
                <w:b/>
                <w:bCs/>
                <w:sz w:val="20"/>
                <w:szCs w:val="20"/>
              </w:rPr>
              <w:t xml:space="preserve"> DSWD </w:t>
            </w:r>
          </w:p>
        </w:tc>
        <w:tc>
          <w:tcPr>
            <w:tcW w:w="897" w:type="dxa"/>
            <w:tcBorders>
              <w:top w:val="nil"/>
              <w:left w:val="nil"/>
              <w:bottom w:val="single" w:sz="4" w:space="0" w:color="000000"/>
              <w:right w:val="single" w:sz="4" w:space="0" w:color="000000"/>
            </w:tcBorders>
            <w:shd w:val="clear" w:color="7F7F7F" w:fill="7F7F7F"/>
            <w:vAlign w:val="center"/>
            <w:hideMark/>
          </w:tcPr>
          <w:p w:rsidR="00DE2C90" w:rsidRPr="00DE2C90" w:rsidRDefault="00DE2C90" w:rsidP="00DE2C90">
            <w:pPr>
              <w:widowControl/>
              <w:spacing w:after="0" w:line="240" w:lineRule="auto"/>
              <w:jc w:val="center"/>
              <w:rPr>
                <w:rFonts w:ascii="Arial" w:eastAsia="Times New Roman" w:hAnsi="Arial" w:cs="Arial"/>
                <w:b/>
                <w:bCs/>
                <w:sz w:val="20"/>
                <w:szCs w:val="20"/>
              </w:rPr>
            </w:pPr>
            <w:r w:rsidRPr="00DE2C90">
              <w:rPr>
                <w:rFonts w:ascii="Arial" w:eastAsia="Times New Roman" w:hAnsi="Arial" w:cs="Arial"/>
                <w:b/>
                <w:bCs/>
                <w:sz w:val="20"/>
                <w:szCs w:val="20"/>
              </w:rPr>
              <w:t xml:space="preserve"> LGU </w:t>
            </w:r>
          </w:p>
        </w:tc>
        <w:tc>
          <w:tcPr>
            <w:tcW w:w="1033" w:type="dxa"/>
            <w:tcBorders>
              <w:top w:val="nil"/>
              <w:left w:val="nil"/>
              <w:bottom w:val="single" w:sz="4" w:space="0" w:color="000000"/>
              <w:right w:val="single" w:sz="4" w:space="0" w:color="000000"/>
            </w:tcBorders>
            <w:shd w:val="clear" w:color="7F7F7F" w:fill="7F7F7F"/>
            <w:vAlign w:val="center"/>
            <w:hideMark/>
          </w:tcPr>
          <w:p w:rsidR="00DE2C90" w:rsidRPr="00DE2C90" w:rsidRDefault="00DE2C90" w:rsidP="00DE2C90">
            <w:pPr>
              <w:widowControl/>
              <w:spacing w:after="0" w:line="240" w:lineRule="auto"/>
              <w:jc w:val="center"/>
              <w:rPr>
                <w:rFonts w:ascii="Arial" w:eastAsia="Times New Roman" w:hAnsi="Arial" w:cs="Arial"/>
                <w:b/>
                <w:bCs/>
                <w:sz w:val="20"/>
                <w:szCs w:val="20"/>
              </w:rPr>
            </w:pPr>
            <w:r w:rsidRPr="00DE2C90">
              <w:rPr>
                <w:rFonts w:ascii="Arial" w:eastAsia="Times New Roman" w:hAnsi="Arial" w:cs="Arial"/>
                <w:b/>
                <w:bCs/>
                <w:sz w:val="20"/>
                <w:szCs w:val="20"/>
              </w:rPr>
              <w:t xml:space="preserve"> NGOs </w:t>
            </w:r>
          </w:p>
        </w:tc>
        <w:tc>
          <w:tcPr>
            <w:tcW w:w="1134" w:type="dxa"/>
            <w:tcBorders>
              <w:top w:val="nil"/>
              <w:left w:val="nil"/>
              <w:bottom w:val="single" w:sz="4" w:space="0" w:color="000000"/>
              <w:right w:val="single" w:sz="4" w:space="0" w:color="000000"/>
            </w:tcBorders>
            <w:shd w:val="clear" w:color="7F7F7F" w:fill="7F7F7F"/>
            <w:vAlign w:val="center"/>
            <w:hideMark/>
          </w:tcPr>
          <w:p w:rsidR="00DE2C90" w:rsidRPr="00DE2C90" w:rsidRDefault="00DE2C90" w:rsidP="00DE2C90">
            <w:pPr>
              <w:widowControl/>
              <w:spacing w:after="0" w:line="240" w:lineRule="auto"/>
              <w:jc w:val="center"/>
              <w:rPr>
                <w:rFonts w:ascii="Arial" w:eastAsia="Times New Roman" w:hAnsi="Arial" w:cs="Arial"/>
                <w:b/>
                <w:bCs/>
                <w:sz w:val="20"/>
                <w:szCs w:val="20"/>
              </w:rPr>
            </w:pPr>
            <w:r w:rsidRPr="00DE2C90">
              <w:rPr>
                <w:rFonts w:ascii="Arial" w:eastAsia="Times New Roman" w:hAnsi="Arial" w:cs="Arial"/>
                <w:b/>
                <w:bCs/>
                <w:sz w:val="20"/>
                <w:szCs w:val="20"/>
              </w:rPr>
              <w:t xml:space="preserve"> OTHERS </w:t>
            </w:r>
          </w:p>
        </w:tc>
        <w:tc>
          <w:tcPr>
            <w:tcW w:w="1847" w:type="dxa"/>
            <w:tcBorders>
              <w:top w:val="nil"/>
              <w:left w:val="nil"/>
              <w:bottom w:val="single" w:sz="4" w:space="0" w:color="000000"/>
              <w:right w:val="single" w:sz="4" w:space="0" w:color="000000"/>
            </w:tcBorders>
            <w:shd w:val="clear" w:color="7F7F7F" w:fill="7F7F7F"/>
            <w:vAlign w:val="center"/>
            <w:hideMark/>
          </w:tcPr>
          <w:p w:rsidR="00DE2C90" w:rsidRPr="00DE2C90" w:rsidRDefault="00DE2C90" w:rsidP="00DE2C90">
            <w:pPr>
              <w:widowControl/>
              <w:spacing w:after="0" w:line="240" w:lineRule="auto"/>
              <w:jc w:val="center"/>
              <w:rPr>
                <w:rFonts w:ascii="Arial" w:eastAsia="Times New Roman" w:hAnsi="Arial" w:cs="Arial"/>
                <w:b/>
                <w:bCs/>
                <w:sz w:val="20"/>
                <w:szCs w:val="20"/>
              </w:rPr>
            </w:pPr>
            <w:r w:rsidRPr="00DE2C90">
              <w:rPr>
                <w:rFonts w:ascii="Arial" w:eastAsia="Times New Roman" w:hAnsi="Arial" w:cs="Arial"/>
                <w:b/>
                <w:bCs/>
                <w:sz w:val="20"/>
                <w:szCs w:val="20"/>
              </w:rPr>
              <w:t xml:space="preserve"> GRAND TOTAL </w:t>
            </w:r>
          </w:p>
        </w:tc>
      </w:tr>
      <w:tr w:rsidR="002E70F7" w:rsidRPr="00DE2C90" w:rsidTr="00FC7CDE">
        <w:trPr>
          <w:trHeight w:hRule="exact" w:val="227"/>
        </w:trPr>
        <w:tc>
          <w:tcPr>
            <w:tcW w:w="0" w:type="auto"/>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E70F7" w:rsidRPr="00DE2C90" w:rsidRDefault="002E70F7" w:rsidP="002E70F7">
            <w:pPr>
              <w:widowControl/>
              <w:spacing w:after="0" w:line="240" w:lineRule="auto"/>
              <w:jc w:val="center"/>
              <w:rPr>
                <w:rFonts w:ascii="Arial" w:eastAsia="Times New Roman" w:hAnsi="Arial" w:cs="Arial"/>
                <w:b/>
                <w:bCs/>
                <w:color w:val="000000"/>
                <w:sz w:val="20"/>
                <w:szCs w:val="20"/>
              </w:rPr>
            </w:pPr>
            <w:r w:rsidRPr="00DE2C90">
              <w:rPr>
                <w:rFonts w:ascii="Arial" w:eastAsia="Times New Roman" w:hAnsi="Arial" w:cs="Arial"/>
                <w:b/>
                <w:bCs/>
                <w:color w:val="000000"/>
                <w:sz w:val="20"/>
                <w:szCs w:val="20"/>
              </w:rPr>
              <w:t>GRAND TOTAL</w:t>
            </w:r>
          </w:p>
        </w:tc>
        <w:tc>
          <w:tcPr>
            <w:tcW w:w="0" w:type="auto"/>
            <w:tcBorders>
              <w:top w:val="nil"/>
              <w:left w:val="nil"/>
              <w:bottom w:val="single" w:sz="4" w:space="0" w:color="000000"/>
              <w:right w:val="single" w:sz="4" w:space="0" w:color="000000"/>
            </w:tcBorders>
            <w:shd w:val="clear" w:color="A5A5A5" w:fill="A5A5A5"/>
            <w:vAlign w:val="center"/>
            <w:hideMark/>
          </w:tcPr>
          <w:p w:rsidR="002E70F7" w:rsidRPr="00DE2C90" w:rsidRDefault="002E70F7" w:rsidP="002E70F7">
            <w:pPr>
              <w:widowControl/>
              <w:spacing w:after="0" w:line="240" w:lineRule="auto"/>
              <w:jc w:val="right"/>
              <w:rPr>
                <w:rFonts w:ascii="Arial" w:eastAsia="Times New Roman" w:hAnsi="Arial" w:cs="Arial"/>
                <w:b/>
                <w:bCs/>
                <w:color w:val="000000"/>
                <w:sz w:val="20"/>
                <w:szCs w:val="20"/>
              </w:rPr>
            </w:pPr>
            <w:r w:rsidRPr="002E70F7">
              <w:rPr>
                <w:rFonts w:ascii="Arial" w:eastAsia="Times New Roman" w:hAnsi="Arial" w:cs="Arial"/>
                <w:b/>
                <w:bCs/>
                <w:color w:val="000000"/>
                <w:sz w:val="20"/>
                <w:szCs w:val="20"/>
              </w:rPr>
              <w:t>341,000.00</w:t>
            </w:r>
          </w:p>
        </w:tc>
        <w:tc>
          <w:tcPr>
            <w:tcW w:w="897" w:type="dxa"/>
            <w:tcBorders>
              <w:top w:val="nil"/>
              <w:left w:val="nil"/>
              <w:bottom w:val="single" w:sz="4" w:space="0" w:color="000000"/>
              <w:right w:val="single" w:sz="4" w:space="0" w:color="000000"/>
            </w:tcBorders>
            <w:shd w:val="clear" w:color="A5A5A5" w:fill="A5A5A5"/>
            <w:vAlign w:val="center"/>
            <w:hideMark/>
          </w:tcPr>
          <w:p w:rsidR="002E70F7" w:rsidRPr="00DE2C90" w:rsidRDefault="002E70F7" w:rsidP="002E70F7">
            <w:pPr>
              <w:widowControl/>
              <w:spacing w:after="0" w:line="240" w:lineRule="auto"/>
              <w:jc w:val="right"/>
              <w:rPr>
                <w:rFonts w:ascii="Arial" w:eastAsia="Times New Roman" w:hAnsi="Arial" w:cs="Arial"/>
                <w:b/>
                <w:bCs/>
                <w:color w:val="000000"/>
                <w:sz w:val="20"/>
                <w:szCs w:val="20"/>
              </w:rPr>
            </w:pPr>
            <w:r w:rsidRPr="00DE2C90">
              <w:rPr>
                <w:rFonts w:ascii="Arial" w:eastAsia="Times New Roman" w:hAnsi="Arial" w:cs="Arial"/>
                <w:b/>
                <w:bCs/>
                <w:color w:val="000000"/>
                <w:sz w:val="20"/>
                <w:szCs w:val="20"/>
              </w:rPr>
              <w:t xml:space="preserve"> - </w:t>
            </w:r>
          </w:p>
        </w:tc>
        <w:tc>
          <w:tcPr>
            <w:tcW w:w="1033" w:type="dxa"/>
            <w:tcBorders>
              <w:top w:val="nil"/>
              <w:left w:val="nil"/>
              <w:bottom w:val="single" w:sz="4" w:space="0" w:color="000000"/>
              <w:right w:val="single" w:sz="4" w:space="0" w:color="000000"/>
            </w:tcBorders>
            <w:shd w:val="clear" w:color="A5A5A5" w:fill="A5A5A5"/>
            <w:vAlign w:val="center"/>
            <w:hideMark/>
          </w:tcPr>
          <w:p w:rsidR="002E70F7" w:rsidRPr="00DE2C90" w:rsidRDefault="002E70F7" w:rsidP="002E70F7">
            <w:pPr>
              <w:widowControl/>
              <w:spacing w:after="0" w:line="240" w:lineRule="auto"/>
              <w:jc w:val="right"/>
              <w:rPr>
                <w:rFonts w:ascii="Arial" w:eastAsia="Times New Roman" w:hAnsi="Arial" w:cs="Arial"/>
                <w:b/>
                <w:bCs/>
                <w:color w:val="000000"/>
                <w:sz w:val="20"/>
                <w:szCs w:val="20"/>
              </w:rPr>
            </w:pPr>
            <w:r w:rsidRPr="00DE2C90">
              <w:rPr>
                <w:rFonts w:ascii="Arial" w:eastAsia="Times New Roman" w:hAnsi="Arial" w:cs="Arial"/>
                <w:b/>
                <w:bCs/>
                <w:color w:val="000000"/>
                <w:sz w:val="20"/>
                <w:szCs w:val="20"/>
              </w:rPr>
              <w:t xml:space="preserve">- </w:t>
            </w:r>
          </w:p>
        </w:tc>
        <w:tc>
          <w:tcPr>
            <w:tcW w:w="1134" w:type="dxa"/>
            <w:tcBorders>
              <w:top w:val="nil"/>
              <w:left w:val="nil"/>
              <w:bottom w:val="single" w:sz="4" w:space="0" w:color="000000"/>
              <w:right w:val="single" w:sz="4" w:space="0" w:color="000000"/>
            </w:tcBorders>
            <w:shd w:val="clear" w:color="A5A5A5" w:fill="A5A5A5"/>
            <w:vAlign w:val="center"/>
            <w:hideMark/>
          </w:tcPr>
          <w:p w:rsidR="002E70F7" w:rsidRPr="00DE2C90" w:rsidRDefault="002E70F7" w:rsidP="002E70F7">
            <w:pPr>
              <w:widowControl/>
              <w:spacing w:after="0" w:line="240" w:lineRule="auto"/>
              <w:jc w:val="right"/>
              <w:rPr>
                <w:rFonts w:ascii="Arial" w:eastAsia="Times New Roman" w:hAnsi="Arial" w:cs="Arial"/>
                <w:b/>
                <w:bCs/>
                <w:color w:val="000000"/>
                <w:sz w:val="20"/>
                <w:szCs w:val="20"/>
              </w:rPr>
            </w:pPr>
            <w:r w:rsidRPr="00DE2C90">
              <w:rPr>
                <w:rFonts w:ascii="Arial" w:eastAsia="Times New Roman" w:hAnsi="Arial" w:cs="Arial"/>
                <w:b/>
                <w:bCs/>
                <w:color w:val="000000"/>
                <w:sz w:val="20"/>
                <w:szCs w:val="20"/>
              </w:rPr>
              <w:t xml:space="preserve">- </w:t>
            </w:r>
          </w:p>
        </w:tc>
        <w:tc>
          <w:tcPr>
            <w:tcW w:w="1847" w:type="dxa"/>
            <w:tcBorders>
              <w:top w:val="nil"/>
              <w:left w:val="nil"/>
              <w:bottom w:val="single" w:sz="4" w:space="0" w:color="000000"/>
              <w:right w:val="single" w:sz="4" w:space="0" w:color="000000"/>
            </w:tcBorders>
            <w:shd w:val="clear" w:color="A5A5A5" w:fill="A5A5A5"/>
            <w:vAlign w:val="center"/>
            <w:hideMark/>
          </w:tcPr>
          <w:p w:rsidR="002E70F7" w:rsidRPr="00DE2C90" w:rsidRDefault="002E70F7" w:rsidP="002E70F7">
            <w:pPr>
              <w:widowControl/>
              <w:spacing w:after="0" w:line="240" w:lineRule="auto"/>
              <w:jc w:val="right"/>
              <w:rPr>
                <w:rFonts w:ascii="Arial" w:eastAsia="Times New Roman" w:hAnsi="Arial" w:cs="Arial"/>
                <w:b/>
                <w:bCs/>
                <w:color w:val="000000"/>
                <w:sz w:val="20"/>
                <w:szCs w:val="20"/>
              </w:rPr>
            </w:pPr>
            <w:r w:rsidRPr="002E70F7">
              <w:rPr>
                <w:rFonts w:ascii="Arial" w:eastAsia="Times New Roman" w:hAnsi="Arial" w:cs="Arial"/>
                <w:b/>
                <w:bCs/>
                <w:color w:val="000000"/>
                <w:sz w:val="20"/>
                <w:szCs w:val="20"/>
              </w:rPr>
              <w:t>341,000.00</w:t>
            </w:r>
          </w:p>
        </w:tc>
      </w:tr>
      <w:tr w:rsidR="002E70F7" w:rsidRPr="00DE2C90" w:rsidTr="00FC7CDE">
        <w:trPr>
          <w:trHeight w:hRule="exact" w:val="227"/>
        </w:trPr>
        <w:tc>
          <w:tcPr>
            <w:tcW w:w="0" w:type="auto"/>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2E70F7" w:rsidRPr="00DE2C90" w:rsidRDefault="002E70F7" w:rsidP="002E70F7">
            <w:pPr>
              <w:widowControl/>
              <w:spacing w:after="0" w:line="240" w:lineRule="auto"/>
              <w:rPr>
                <w:rFonts w:ascii="Arial" w:eastAsia="Times New Roman" w:hAnsi="Arial" w:cs="Arial"/>
                <w:b/>
                <w:bCs/>
                <w:color w:val="000000"/>
                <w:sz w:val="20"/>
                <w:szCs w:val="20"/>
              </w:rPr>
            </w:pPr>
            <w:r w:rsidRPr="00DE2C90">
              <w:rPr>
                <w:rFonts w:ascii="Arial" w:eastAsia="Times New Roman" w:hAnsi="Arial" w:cs="Arial"/>
                <w:b/>
                <w:bCs/>
                <w:color w:val="000000"/>
                <w:sz w:val="20"/>
                <w:szCs w:val="20"/>
              </w:rPr>
              <w:t>NCR</w:t>
            </w:r>
          </w:p>
        </w:tc>
        <w:tc>
          <w:tcPr>
            <w:tcW w:w="0" w:type="auto"/>
            <w:tcBorders>
              <w:top w:val="nil"/>
              <w:left w:val="nil"/>
              <w:bottom w:val="single" w:sz="4" w:space="0" w:color="000000"/>
              <w:right w:val="single" w:sz="4" w:space="0" w:color="000000"/>
            </w:tcBorders>
            <w:shd w:val="clear" w:color="BFBFBF" w:fill="BFBFBF"/>
            <w:vAlign w:val="center"/>
            <w:hideMark/>
          </w:tcPr>
          <w:p w:rsidR="002E70F7" w:rsidRPr="00DE2C90" w:rsidRDefault="002E70F7" w:rsidP="002E70F7">
            <w:pPr>
              <w:widowControl/>
              <w:spacing w:after="0" w:line="240" w:lineRule="auto"/>
              <w:jc w:val="right"/>
              <w:rPr>
                <w:rFonts w:ascii="Arial" w:eastAsia="Times New Roman" w:hAnsi="Arial" w:cs="Arial"/>
                <w:b/>
                <w:bCs/>
                <w:color w:val="000000"/>
                <w:sz w:val="20"/>
                <w:szCs w:val="20"/>
              </w:rPr>
            </w:pPr>
            <w:r w:rsidRPr="002E70F7">
              <w:rPr>
                <w:rFonts w:ascii="Arial" w:eastAsia="Times New Roman" w:hAnsi="Arial" w:cs="Arial"/>
                <w:b/>
                <w:bCs/>
                <w:color w:val="000000"/>
                <w:sz w:val="20"/>
                <w:szCs w:val="20"/>
              </w:rPr>
              <w:t>341,000.00</w:t>
            </w:r>
          </w:p>
        </w:tc>
        <w:tc>
          <w:tcPr>
            <w:tcW w:w="897" w:type="dxa"/>
            <w:tcBorders>
              <w:top w:val="nil"/>
              <w:left w:val="nil"/>
              <w:bottom w:val="single" w:sz="4" w:space="0" w:color="000000"/>
              <w:right w:val="single" w:sz="4" w:space="0" w:color="000000"/>
            </w:tcBorders>
            <w:shd w:val="clear" w:color="BFBFBF" w:fill="BFBFBF"/>
            <w:vAlign w:val="center"/>
            <w:hideMark/>
          </w:tcPr>
          <w:p w:rsidR="002E70F7" w:rsidRPr="00DE2C90" w:rsidRDefault="002E70F7" w:rsidP="002E70F7">
            <w:pPr>
              <w:widowControl/>
              <w:spacing w:after="0" w:line="240" w:lineRule="auto"/>
              <w:jc w:val="right"/>
              <w:rPr>
                <w:rFonts w:ascii="Arial" w:eastAsia="Times New Roman" w:hAnsi="Arial" w:cs="Arial"/>
                <w:b/>
                <w:bCs/>
                <w:color w:val="000000"/>
                <w:sz w:val="20"/>
                <w:szCs w:val="20"/>
              </w:rPr>
            </w:pPr>
            <w:r w:rsidRPr="00DE2C90">
              <w:rPr>
                <w:rFonts w:ascii="Arial" w:eastAsia="Times New Roman" w:hAnsi="Arial" w:cs="Arial"/>
                <w:b/>
                <w:bCs/>
                <w:color w:val="000000"/>
                <w:sz w:val="20"/>
                <w:szCs w:val="20"/>
              </w:rPr>
              <w:t xml:space="preserve">- </w:t>
            </w:r>
          </w:p>
        </w:tc>
        <w:tc>
          <w:tcPr>
            <w:tcW w:w="1033" w:type="dxa"/>
            <w:tcBorders>
              <w:top w:val="nil"/>
              <w:left w:val="nil"/>
              <w:bottom w:val="single" w:sz="4" w:space="0" w:color="000000"/>
              <w:right w:val="single" w:sz="4" w:space="0" w:color="000000"/>
            </w:tcBorders>
            <w:shd w:val="clear" w:color="BFBFBF" w:fill="BFBFBF"/>
            <w:vAlign w:val="center"/>
            <w:hideMark/>
          </w:tcPr>
          <w:p w:rsidR="002E70F7" w:rsidRPr="00DE2C90" w:rsidRDefault="002E70F7" w:rsidP="002E70F7">
            <w:pPr>
              <w:widowControl/>
              <w:spacing w:after="0" w:line="240" w:lineRule="auto"/>
              <w:jc w:val="right"/>
              <w:rPr>
                <w:rFonts w:ascii="Arial" w:eastAsia="Times New Roman" w:hAnsi="Arial" w:cs="Arial"/>
                <w:b/>
                <w:bCs/>
                <w:color w:val="000000"/>
                <w:sz w:val="20"/>
                <w:szCs w:val="20"/>
              </w:rPr>
            </w:pPr>
            <w:r w:rsidRPr="00DE2C90">
              <w:rPr>
                <w:rFonts w:ascii="Arial" w:eastAsia="Times New Roman" w:hAnsi="Arial" w:cs="Arial"/>
                <w:b/>
                <w:bCs/>
                <w:color w:val="000000"/>
                <w:sz w:val="20"/>
                <w:szCs w:val="20"/>
              </w:rPr>
              <w:t xml:space="preserve">- </w:t>
            </w:r>
          </w:p>
        </w:tc>
        <w:tc>
          <w:tcPr>
            <w:tcW w:w="1134" w:type="dxa"/>
            <w:tcBorders>
              <w:top w:val="nil"/>
              <w:left w:val="nil"/>
              <w:bottom w:val="single" w:sz="4" w:space="0" w:color="000000"/>
              <w:right w:val="single" w:sz="4" w:space="0" w:color="000000"/>
            </w:tcBorders>
            <w:shd w:val="clear" w:color="BFBFBF" w:fill="BFBFBF"/>
            <w:vAlign w:val="center"/>
            <w:hideMark/>
          </w:tcPr>
          <w:p w:rsidR="002E70F7" w:rsidRPr="00DE2C90" w:rsidRDefault="002E70F7" w:rsidP="002E70F7">
            <w:pPr>
              <w:widowControl/>
              <w:spacing w:after="0" w:line="240" w:lineRule="auto"/>
              <w:jc w:val="right"/>
              <w:rPr>
                <w:rFonts w:ascii="Arial" w:eastAsia="Times New Roman" w:hAnsi="Arial" w:cs="Arial"/>
                <w:b/>
                <w:bCs/>
                <w:color w:val="000000"/>
                <w:sz w:val="20"/>
                <w:szCs w:val="20"/>
              </w:rPr>
            </w:pPr>
            <w:r w:rsidRPr="00DE2C90">
              <w:rPr>
                <w:rFonts w:ascii="Arial" w:eastAsia="Times New Roman" w:hAnsi="Arial" w:cs="Arial"/>
                <w:b/>
                <w:bCs/>
                <w:color w:val="000000"/>
                <w:sz w:val="20"/>
                <w:szCs w:val="20"/>
              </w:rPr>
              <w:t xml:space="preserve">- </w:t>
            </w:r>
          </w:p>
        </w:tc>
        <w:tc>
          <w:tcPr>
            <w:tcW w:w="1847" w:type="dxa"/>
            <w:tcBorders>
              <w:top w:val="nil"/>
              <w:left w:val="nil"/>
              <w:bottom w:val="single" w:sz="4" w:space="0" w:color="000000"/>
              <w:right w:val="single" w:sz="4" w:space="0" w:color="000000"/>
            </w:tcBorders>
            <w:shd w:val="clear" w:color="BFBFBF" w:fill="BFBFBF"/>
            <w:vAlign w:val="center"/>
            <w:hideMark/>
          </w:tcPr>
          <w:p w:rsidR="002E70F7" w:rsidRPr="00DE2C90" w:rsidRDefault="002E70F7" w:rsidP="002E70F7">
            <w:pPr>
              <w:widowControl/>
              <w:spacing w:after="0" w:line="240" w:lineRule="auto"/>
              <w:jc w:val="right"/>
              <w:rPr>
                <w:rFonts w:ascii="Arial" w:eastAsia="Times New Roman" w:hAnsi="Arial" w:cs="Arial"/>
                <w:b/>
                <w:bCs/>
                <w:color w:val="000000"/>
                <w:sz w:val="20"/>
                <w:szCs w:val="20"/>
              </w:rPr>
            </w:pPr>
            <w:r w:rsidRPr="002E70F7">
              <w:rPr>
                <w:rFonts w:ascii="Arial" w:eastAsia="Times New Roman" w:hAnsi="Arial" w:cs="Arial"/>
                <w:b/>
                <w:bCs/>
                <w:color w:val="000000"/>
                <w:sz w:val="20"/>
                <w:szCs w:val="20"/>
              </w:rPr>
              <w:t>341,000.00</w:t>
            </w:r>
          </w:p>
        </w:tc>
      </w:tr>
      <w:tr w:rsidR="002E70F7" w:rsidRPr="00DE2C90" w:rsidTr="009D19D6">
        <w:trPr>
          <w:trHeight w:hRule="exact" w:val="227"/>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E70F7" w:rsidRPr="009D19D6" w:rsidRDefault="002E70F7" w:rsidP="002E70F7">
            <w:pPr>
              <w:widowControl/>
              <w:spacing w:after="0" w:line="240" w:lineRule="auto"/>
              <w:rPr>
                <w:rFonts w:ascii="Arial" w:eastAsia="Times New Roman" w:hAnsi="Arial" w:cs="Arial"/>
                <w:bCs/>
                <w:i/>
                <w:color w:val="000000"/>
                <w:sz w:val="20"/>
                <w:szCs w:val="20"/>
              </w:rPr>
            </w:pPr>
            <w:r w:rsidRPr="009D19D6">
              <w:rPr>
                <w:rFonts w:ascii="Arial" w:eastAsia="Times New Roman" w:hAnsi="Arial" w:cs="Arial"/>
                <w:bCs/>
                <w:i/>
                <w:color w:val="000000"/>
                <w:sz w:val="20"/>
                <w:szCs w:val="20"/>
              </w:rPr>
              <w:t>Muntinlupa City</w:t>
            </w:r>
          </w:p>
        </w:tc>
        <w:tc>
          <w:tcPr>
            <w:tcW w:w="0" w:type="auto"/>
            <w:tcBorders>
              <w:top w:val="nil"/>
              <w:left w:val="nil"/>
              <w:bottom w:val="single" w:sz="4" w:space="0" w:color="000000"/>
              <w:right w:val="single" w:sz="4" w:space="0" w:color="000000"/>
            </w:tcBorders>
            <w:shd w:val="clear" w:color="auto" w:fill="auto"/>
            <w:vAlign w:val="center"/>
            <w:hideMark/>
          </w:tcPr>
          <w:p w:rsidR="002E70F7" w:rsidRPr="009D19D6" w:rsidRDefault="002E70F7" w:rsidP="002E70F7">
            <w:pPr>
              <w:widowControl/>
              <w:spacing w:after="0" w:line="240" w:lineRule="auto"/>
              <w:jc w:val="right"/>
              <w:rPr>
                <w:rFonts w:ascii="Arial" w:eastAsia="Times New Roman" w:hAnsi="Arial" w:cs="Arial"/>
                <w:bCs/>
                <w:i/>
                <w:color w:val="000000"/>
                <w:sz w:val="20"/>
                <w:szCs w:val="20"/>
              </w:rPr>
            </w:pPr>
            <w:r>
              <w:rPr>
                <w:rFonts w:ascii="Arial" w:eastAsia="Times New Roman" w:hAnsi="Arial" w:cs="Arial"/>
                <w:bCs/>
                <w:i/>
                <w:color w:val="000000"/>
                <w:sz w:val="20"/>
                <w:szCs w:val="20"/>
              </w:rPr>
              <w:t>341,000.00</w:t>
            </w:r>
          </w:p>
        </w:tc>
        <w:tc>
          <w:tcPr>
            <w:tcW w:w="897" w:type="dxa"/>
            <w:tcBorders>
              <w:top w:val="nil"/>
              <w:left w:val="nil"/>
              <w:bottom w:val="single" w:sz="4" w:space="0" w:color="000000"/>
              <w:right w:val="single" w:sz="4" w:space="0" w:color="000000"/>
            </w:tcBorders>
            <w:shd w:val="clear" w:color="auto" w:fill="auto"/>
            <w:vAlign w:val="center"/>
            <w:hideMark/>
          </w:tcPr>
          <w:p w:rsidR="002E70F7" w:rsidRPr="009D19D6" w:rsidRDefault="002E70F7" w:rsidP="002E70F7">
            <w:pPr>
              <w:widowControl/>
              <w:spacing w:after="0" w:line="240" w:lineRule="auto"/>
              <w:jc w:val="right"/>
              <w:rPr>
                <w:rFonts w:ascii="Arial" w:eastAsia="Times New Roman" w:hAnsi="Arial" w:cs="Arial"/>
                <w:bCs/>
                <w:i/>
                <w:color w:val="000000"/>
                <w:sz w:val="20"/>
                <w:szCs w:val="20"/>
              </w:rPr>
            </w:pPr>
            <w:r w:rsidRPr="009D19D6">
              <w:rPr>
                <w:rFonts w:ascii="Arial" w:eastAsia="Times New Roman" w:hAnsi="Arial" w:cs="Arial"/>
                <w:bCs/>
                <w:i/>
                <w:color w:val="000000"/>
                <w:sz w:val="20"/>
                <w:szCs w:val="20"/>
              </w:rPr>
              <w:t xml:space="preserve">- </w:t>
            </w:r>
          </w:p>
        </w:tc>
        <w:tc>
          <w:tcPr>
            <w:tcW w:w="1033" w:type="dxa"/>
            <w:tcBorders>
              <w:top w:val="nil"/>
              <w:left w:val="nil"/>
              <w:bottom w:val="single" w:sz="4" w:space="0" w:color="000000"/>
              <w:right w:val="single" w:sz="4" w:space="0" w:color="000000"/>
            </w:tcBorders>
            <w:shd w:val="clear" w:color="auto" w:fill="auto"/>
            <w:vAlign w:val="center"/>
            <w:hideMark/>
          </w:tcPr>
          <w:p w:rsidR="002E70F7" w:rsidRPr="009D19D6" w:rsidRDefault="002E70F7" w:rsidP="002E70F7">
            <w:pPr>
              <w:widowControl/>
              <w:spacing w:after="0" w:line="240" w:lineRule="auto"/>
              <w:jc w:val="right"/>
              <w:rPr>
                <w:rFonts w:ascii="Arial" w:eastAsia="Times New Roman" w:hAnsi="Arial" w:cs="Arial"/>
                <w:bCs/>
                <w:i/>
                <w:color w:val="000000"/>
                <w:sz w:val="20"/>
                <w:szCs w:val="20"/>
              </w:rPr>
            </w:pPr>
            <w:r w:rsidRPr="009D19D6">
              <w:rPr>
                <w:rFonts w:ascii="Arial" w:eastAsia="Times New Roman" w:hAnsi="Arial" w:cs="Arial"/>
                <w:bCs/>
                <w:i/>
                <w:color w:val="000000"/>
                <w:sz w:val="20"/>
                <w:szCs w:val="20"/>
              </w:rPr>
              <w:t xml:space="preserve">- </w:t>
            </w:r>
          </w:p>
        </w:tc>
        <w:tc>
          <w:tcPr>
            <w:tcW w:w="1134" w:type="dxa"/>
            <w:tcBorders>
              <w:top w:val="nil"/>
              <w:left w:val="nil"/>
              <w:bottom w:val="single" w:sz="4" w:space="0" w:color="000000"/>
              <w:right w:val="single" w:sz="4" w:space="0" w:color="000000"/>
            </w:tcBorders>
            <w:shd w:val="clear" w:color="auto" w:fill="auto"/>
            <w:vAlign w:val="center"/>
            <w:hideMark/>
          </w:tcPr>
          <w:p w:rsidR="002E70F7" w:rsidRPr="009D19D6" w:rsidRDefault="002E70F7" w:rsidP="002E70F7">
            <w:pPr>
              <w:widowControl/>
              <w:spacing w:after="0" w:line="240" w:lineRule="auto"/>
              <w:jc w:val="right"/>
              <w:rPr>
                <w:rFonts w:ascii="Arial" w:eastAsia="Times New Roman" w:hAnsi="Arial" w:cs="Arial"/>
                <w:bCs/>
                <w:i/>
                <w:color w:val="000000"/>
                <w:sz w:val="20"/>
                <w:szCs w:val="20"/>
              </w:rPr>
            </w:pPr>
            <w:r w:rsidRPr="009D19D6">
              <w:rPr>
                <w:rFonts w:ascii="Arial" w:eastAsia="Times New Roman" w:hAnsi="Arial" w:cs="Arial"/>
                <w:bCs/>
                <w:i/>
                <w:color w:val="000000"/>
                <w:sz w:val="20"/>
                <w:szCs w:val="20"/>
              </w:rPr>
              <w:t xml:space="preserve"> - </w:t>
            </w:r>
          </w:p>
        </w:tc>
        <w:tc>
          <w:tcPr>
            <w:tcW w:w="1847" w:type="dxa"/>
            <w:tcBorders>
              <w:top w:val="nil"/>
              <w:left w:val="nil"/>
              <w:bottom w:val="single" w:sz="4" w:space="0" w:color="000000"/>
              <w:right w:val="single" w:sz="4" w:space="0" w:color="000000"/>
            </w:tcBorders>
            <w:shd w:val="clear" w:color="auto" w:fill="auto"/>
            <w:vAlign w:val="center"/>
            <w:hideMark/>
          </w:tcPr>
          <w:p w:rsidR="002E70F7" w:rsidRPr="009D19D6" w:rsidRDefault="002E70F7" w:rsidP="002E70F7">
            <w:pPr>
              <w:widowControl/>
              <w:spacing w:after="0" w:line="240" w:lineRule="auto"/>
              <w:jc w:val="right"/>
              <w:rPr>
                <w:rFonts w:ascii="Arial" w:eastAsia="Times New Roman" w:hAnsi="Arial" w:cs="Arial"/>
                <w:bCs/>
                <w:i/>
                <w:color w:val="000000"/>
                <w:sz w:val="20"/>
                <w:szCs w:val="20"/>
              </w:rPr>
            </w:pPr>
            <w:r>
              <w:rPr>
                <w:rFonts w:ascii="Arial" w:eastAsia="Times New Roman" w:hAnsi="Arial" w:cs="Arial"/>
                <w:bCs/>
                <w:i/>
                <w:color w:val="000000"/>
                <w:sz w:val="20"/>
                <w:szCs w:val="20"/>
              </w:rPr>
              <w:t>341,000.00</w:t>
            </w:r>
          </w:p>
        </w:tc>
      </w:tr>
    </w:tbl>
    <w:p w:rsidR="00B75DA9" w:rsidRDefault="0082655B">
      <w:pPr>
        <w:pBdr>
          <w:top w:val="nil"/>
          <w:left w:val="nil"/>
          <w:bottom w:val="nil"/>
          <w:right w:val="nil"/>
          <w:between w:val="nil"/>
        </w:pBdr>
        <w:spacing w:after="0" w:line="240" w:lineRule="auto"/>
        <w:ind w:left="502" w:hanging="720"/>
        <w:jc w:val="right"/>
        <w:rPr>
          <w:rFonts w:ascii="Arial" w:eastAsia="Arial" w:hAnsi="Arial" w:cs="Arial"/>
          <w:i/>
          <w:color w:val="0070C0"/>
          <w:sz w:val="16"/>
          <w:szCs w:val="16"/>
        </w:rPr>
      </w:pPr>
      <w:r>
        <w:rPr>
          <w:rFonts w:ascii="Arial" w:eastAsia="Arial" w:hAnsi="Arial" w:cs="Arial"/>
          <w:i/>
          <w:color w:val="0070C0"/>
          <w:sz w:val="16"/>
          <w:szCs w:val="16"/>
        </w:rPr>
        <w:t>Source: DSWD-FO NCR</w:t>
      </w:r>
    </w:p>
    <w:p w:rsidR="00B75DA9" w:rsidRDefault="00B75DA9">
      <w:pPr>
        <w:pBdr>
          <w:top w:val="nil"/>
          <w:left w:val="nil"/>
          <w:bottom w:val="nil"/>
          <w:right w:val="nil"/>
          <w:between w:val="nil"/>
        </w:pBdr>
        <w:spacing w:after="0" w:line="240" w:lineRule="auto"/>
        <w:ind w:left="502" w:hanging="720"/>
        <w:jc w:val="right"/>
        <w:rPr>
          <w:rFonts w:ascii="Arial" w:eastAsia="Arial" w:hAnsi="Arial" w:cs="Arial"/>
          <w:i/>
          <w:color w:val="0070C0"/>
          <w:sz w:val="16"/>
          <w:szCs w:val="16"/>
        </w:rPr>
      </w:pPr>
    </w:p>
    <w:p w:rsidR="00B75DA9" w:rsidRDefault="00B75DA9">
      <w:pPr>
        <w:spacing w:after="0" w:line="240" w:lineRule="auto"/>
        <w:ind w:left="357"/>
        <w:jc w:val="right"/>
        <w:rPr>
          <w:rFonts w:ascii="Arial" w:eastAsia="Arial" w:hAnsi="Arial" w:cs="Arial"/>
          <w:i/>
          <w:color w:val="0070C0"/>
          <w:sz w:val="16"/>
          <w:szCs w:val="16"/>
        </w:rPr>
      </w:pPr>
    </w:p>
    <w:p w:rsidR="00B75DA9" w:rsidRDefault="00B75DA9">
      <w:pPr>
        <w:spacing w:after="0" w:line="240" w:lineRule="auto"/>
        <w:ind w:left="357"/>
        <w:jc w:val="right"/>
        <w:rPr>
          <w:rFonts w:ascii="Arial" w:eastAsia="Arial" w:hAnsi="Arial" w:cs="Arial"/>
          <w:i/>
          <w:color w:val="0070C0"/>
          <w:sz w:val="16"/>
          <w:szCs w:val="16"/>
        </w:rPr>
      </w:pPr>
    </w:p>
    <w:p w:rsidR="00B75DA9" w:rsidRDefault="00B75DA9">
      <w:pPr>
        <w:spacing w:after="0" w:line="240" w:lineRule="auto"/>
        <w:ind w:left="357"/>
        <w:jc w:val="right"/>
        <w:rPr>
          <w:rFonts w:ascii="Arial" w:eastAsia="Arial" w:hAnsi="Arial" w:cs="Arial"/>
          <w:i/>
          <w:color w:val="0070C0"/>
          <w:sz w:val="16"/>
          <w:szCs w:val="16"/>
        </w:rPr>
      </w:pPr>
    </w:p>
    <w:p w:rsidR="00B75DA9" w:rsidRDefault="0082655B">
      <w:pPr>
        <w:spacing w:after="0" w:line="240" w:lineRule="auto"/>
        <w:rPr>
          <w:rFonts w:ascii="Arial" w:eastAsia="Arial" w:hAnsi="Arial" w:cs="Arial"/>
          <w:i/>
          <w:color w:val="0070C0"/>
          <w:sz w:val="16"/>
          <w:szCs w:val="16"/>
        </w:rPr>
      </w:pPr>
      <w:r>
        <w:rPr>
          <w:rFonts w:ascii="Arial" w:eastAsia="Arial" w:hAnsi="Arial" w:cs="Arial"/>
          <w:b/>
          <w:color w:val="002060"/>
          <w:sz w:val="28"/>
          <w:szCs w:val="28"/>
        </w:rPr>
        <w:t>SITUATIONAL REPORT</w:t>
      </w:r>
    </w:p>
    <w:p w:rsidR="00B75DA9" w:rsidRDefault="00B75DA9">
      <w:pPr>
        <w:spacing w:after="0" w:line="240" w:lineRule="auto"/>
        <w:jc w:val="both"/>
        <w:rPr>
          <w:rFonts w:ascii="Arial" w:eastAsia="Arial" w:hAnsi="Arial" w:cs="Arial"/>
          <w:b/>
          <w:color w:val="002060"/>
          <w:sz w:val="24"/>
          <w:szCs w:val="24"/>
        </w:rPr>
      </w:pPr>
    </w:p>
    <w:p w:rsidR="00B75DA9" w:rsidRDefault="008265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DSWD-DRMB</w:t>
      </w:r>
    </w:p>
    <w:tbl>
      <w:tblPr>
        <w:tblStyle w:val="a1"/>
        <w:tblW w:w="9622" w:type="dxa"/>
        <w:tblInd w:w="115" w:type="dxa"/>
        <w:tblLayout w:type="fixed"/>
        <w:tblLook w:val="0400" w:firstRow="0" w:lastRow="0" w:firstColumn="0" w:lastColumn="0" w:noHBand="0" w:noVBand="1"/>
      </w:tblPr>
      <w:tblGrid>
        <w:gridCol w:w="1850"/>
        <w:gridCol w:w="7772"/>
      </w:tblGrid>
      <w:tr w:rsidR="00B75DA9">
        <w:trPr>
          <w:trHeight w:val="20"/>
        </w:trPr>
        <w:tc>
          <w:tcPr>
            <w:tcW w:w="1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75DA9" w:rsidRDefault="008265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7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75DA9" w:rsidRDefault="008265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A9321F">
        <w:trPr>
          <w:trHeight w:val="20"/>
        </w:trPr>
        <w:tc>
          <w:tcPr>
            <w:tcW w:w="1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21F" w:rsidRDefault="00A9321F" w:rsidP="00A9321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0"/>
              </w:rPr>
            </w:pPr>
            <w:r>
              <w:rPr>
                <w:rFonts w:ascii="Arial" w:eastAsia="Arial" w:hAnsi="Arial" w:cs="Arial"/>
                <w:color w:val="0070C0"/>
                <w:sz w:val="20"/>
                <w:szCs w:val="20"/>
              </w:rPr>
              <w:t>19 October 2018</w:t>
            </w:r>
          </w:p>
        </w:tc>
        <w:tc>
          <w:tcPr>
            <w:tcW w:w="77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21F" w:rsidRPr="00DA1F35" w:rsidRDefault="00DA1F35" w:rsidP="00DA1F35">
            <w:pPr>
              <w:widowControl/>
              <w:numPr>
                <w:ilvl w:val="0"/>
                <w:numId w:val="3"/>
              </w:numPr>
              <w:spacing w:after="0" w:line="240" w:lineRule="auto"/>
              <w:ind w:left="382" w:hanging="382"/>
              <w:contextualSpacing/>
              <w:jc w:val="both"/>
              <w:rPr>
                <w:rFonts w:ascii="Arial" w:eastAsia="Arial" w:hAnsi="Arial" w:cs="Arial"/>
                <w:color w:val="0070C0"/>
                <w:sz w:val="20"/>
                <w:szCs w:val="20"/>
              </w:rPr>
            </w:pPr>
            <w:r w:rsidRPr="00DA1F35">
              <w:rPr>
                <w:rFonts w:ascii="Arial" w:eastAsia="Arial" w:hAnsi="Arial" w:cs="Arial"/>
                <w:color w:val="0070C0"/>
                <w:sz w:val="20"/>
                <w:szCs w:val="20"/>
              </w:rPr>
              <w:t>The Disaster Response Operations Monitoring and Information Center (DROMIC) of the DSWD-DRMB continues to closely coordinate with DSWD-FO NCR for any requests of Technical Assistance and Resource Augmentation (TARA).</w:t>
            </w:r>
          </w:p>
        </w:tc>
      </w:tr>
    </w:tbl>
    <w:p w:rsidR="00B75DA9" w:rsidRDefault="00B75DA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B75DA9" w:rsidRDefault="008265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NCR</w:t>
      </w:r>
    </w:p>
    <w:tbl>
      <w:tblPr>
        <w:tblStyle w:val="a2"/>
        <w:tblW w:w="9661" w:type="dxa"/>
        <w:tblInd w:w="115" w:type="dxa"/>
        <w:tblLayout w:type="fixed"/>
        <w:tblLook w:val="0400" w:firstRow="0" w:lastRow="0" w:firstColumn="0" w:lastColumn="0" w:noHBand="0" w:noVBand="1"/>
      </w:tblPr>
      <w:tblGrid>
        <w:gridCol w:w="1866"/>
        <w:gridCol w:w="7795"/>
      </w:tblGrid>
      <w:tr w:rsidR="00B75DA9">
        <w:trPr>
          <w:trHeight w:val="20"/>
        </w:trPr>
        <w:tc>
          <w:tcPr>
            <w:tcW w:w="18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75DA9" w:rsidRDefault="008265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75DA9" w:rsidRDefault="008265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B75DA9">
        <w:trPr>
          <w:trHeight w:val="20"/>
        </w:trPr>
        <w:tc>
          <w:tcPr>
            <w:tcW w:w="18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75DA9" w:rsidRDefault="00A9321F" w:rsidP="00A9321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0"/>
              </w:rPr>
            </w:pPr>
            <w:r>
              <w:rPr>
                <w:rFonts w:ascii="Arial" w:eastAsia="Arial" w:hAnsi="Arial" w:cs="Arial"/>
                <w:color w:val="0070C0"/>
                <w:sz w:val="20"/>
                <w:szCs w:val="20"/>
              </w:rPr>
              <w:t>19</w:t>
            </w:r>
            <w:r w:rsidR="0069788A">
              <w:rPr>
                <w:rFonts w:ascii="Arial" w:eastAsia="Arial" w:hAnsi="Arial" w:cs="Arial"/>
                <w:color w:val="0070C0"/>
                <w:sz w:val="20"/>
                <w:szCs w:val="20"/>
              </w:rPr>
              <w:t xml:space="preserve"> </w:t>
            </w:r>
            <w:r>
              <w:rPr>
                <w:rFonts w:ascii="Arial" w:eastAsia="Arial" w:hAnsi="Arial" w:cs="Arial"/>
                <w:color w:val="0070C0"/>
                <w:sz w:val="20"/>
                <w:szCs w:val="20"/>
              </w:rPr>
              <w:t>October 2018</w:t>
            </w:r>
          </w:p>
        </w:tc>
        <w:tc>
          <w:tcPr>
            <w:tcW w:w="7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21F" w:rsidRPr="00A9321F" w:rsidRDefault="00A9321F" w:rsidP="00A9321F">
            <w:pPr>
              <w:widowControl/>
              <w:numPr>
                <w:ilvl w:val="0"/>
                <w:numId w:val="3"/>
              </w:numPr>
              <w:spacing w:after="0" w:line="240" w:lineRule="auto"/>
              <w:ind w:left="382" w:hanging="382"/>
              <w:contextualSpacing/>
              <w:jc w:val="both"/>
              <w:rPr>
                <w:rFonts w:ascii="Arial" w:eastAsia="Arial" w:hAnsi="Arial" w:cs="Arial"/>
                <w:color w:val="0070C0"/>
                <w:sz w:val="20"/>
                <w:szCs w:val="20"/>
              </w:rPr>
            </w:pPr>
            <w:bookmarkStart w:id="4" w:name="_2et92p0" w:colFirst="0" w:colLast="0"/>
            <w:bookmarkEnd w:id="4"/>
            <w:r w:rsidRPr="00A9321F">
              <w:rPr>
                <w:rFonts w:ascii="Arial" w:eastAsia="Arial" w:hAnsi="Arial" w:cs="Arial"/>
                <w:color w:val="0070C0"/>
                <w:sz w:val="20"/>
                <w:szCs w:val="20"/>
              </w:rPr>
              <w:t>FO-NCR Submitted Terminal Report</w:t>
            </w:r>
          </w:p>
          <w:p w:rsidR="00B75DA9" w:rsidRPr="00A9321F" w:rsidRDefault="00F14DE5" w:rsidP="00F14DE5">
            <w:pPr>
              <w:widowControl/>
              <w:numPr>
                <w:ilvl w:val="0"/>
                <w:numId w:val="3"/>
              </w:numPr>
              <w:spacing w:after="0" w:line="240" w:lineRule="auto"/>
              <w:ind w:left="382" w:hanging="382"/>
              <w:contextualSpacing/>
              <w:jc w:val="both"/>
              <w:rPr>
                <w:rFonts w:ascii="Arial" w:eastAsia="Arial" w:hAnsi="Arial" w:cs="Arial"/>
                <w:color w:val="0070C0"/>
                <w:sz w:val="20"/>
                <w:szCs w:val="20"/>
              </w:rPr>
            </w:pPr>
            <w:r w:rsidRPr="00F14DE5">
              <w:rPr>
                <w:rFonts w:ascii="Arial" w:eastAsia="Arial" w:hAnsi="Arial" w:cs="Arial"/>
                <w:color w:val="0070C0"/>
                <w:sz w:val="20"/>
                <w:szCs w:val="20"/>
              </w:rPr>
              <w:t xml:space="preserve">Some of the affected families are currently staying with their relatives who live in nearby areas while others have already rebuild their gutted houses with the help of financial assistance from the Local Government Unit of </w:t>
            </w:r>
            <w:proofErr w:type="spellStart"/>
            <w:r w:rsidRPr="00F14DE5">
              <w:rPr>
                <w:rFonts w:ascii="Arial" w:eastAsia="Arial" w:hAnsi="Arial" w:cs="Arial"/>
                <w:color w:val="0070C0"/>
                <w:sz w:val="20"/>
                <w:szCs w:val="20"/>
              </w:rPr>
              <w:t>Muntinlupa</w:t>
            </w:r>
            <w:proofErr w:type="spellEnd"/>
            <w:r w:rsidRPr="00F14DE5">
              <w:rPr>
                <w:rFonts w:ascii="Arial" w:eastAsia="Arial" w:hAnsi="Arial" w:cs="Arial"/>
                <w:color w:val="0070C0"/>
                <w:sz w:val="20"/>
                <w:szCs w:val="20"/>
              </w:rPr>
              <w:t xml:space="preserve"> thru its City Social Welfare and Development Office.</w:t>
            </w:r>
          </w:p>
        </w:tc>
      </w:tr>
    </w:tbl>
    <w:p w:rsidR="00B75DA9" w:rsidRDefault="00B75DA9">
      <w:pPr>
        <w:spacing w:after="0" w:line="240" w:lineRule="auto"/>
        <w:ind w:left="357"/>
        <w:jc w:val="right"/>
        <w:rPr>
          <w:rFonts w:ascii="Arial" w:eastAsia="Arial" w:hAnsi="Arial" w:cs="Arial"/>
          <w:i/>
          <w:color w:val="0070C0"/>
          <w:sz w:val="16"/>
          <w:szCs w:val="16"/>
        </w:rPr>
      </w:pPr>
    </w:p>
    <w:p w:rsidR="00B75DA9" w:rsidRDefault="00B75DA9">
      <w:pPr>
        <w:spacing w:after="0" w:line="240" w:lineRule="auto"/>
        <w:jc w:val="center"/>
        <w:rPr>
          <w:rFonts w:ascii="Arial" w:eastAsia="Arial" w:hAnsi="Arial" w:cs="Arial"/>
          <w:sz w:val="24"/>
          <w:szCs w:val="24"/>
        </w:rPr>
      </w:pPr>
      <w:bookmarkStart w:id="5" w:name="_tyjcwt" w:colFirst="0" w:colLast="0"/>
      <w:bookmarkEnd w:id="5"/>
    </w:p>
    <w:p w:rsidR="00B75DA9" w:rsidRDefault="0082655B">
      <w:pPr>
        <w:spacing w:after="0" w:line="240" w:lineRule="auto"/>
        <w:jc w:val="center"/>
        <w:rPr>
          <w:rFonts w:ascii="Arial" w:eastAsia="Arial" w:hAnsi="Arial" w:cs="Arial"/>
          <w:i/>
          <w:sz w:val="20"/>
          <w:szCs w:val="20"/>
        </w:rPr>
      </w:pPr>
      <w:r>
        <w:rPr>
          <w:rFonts w:ascii="Arial" w:eastAsia="Arial" w:hAnsi="Arial" w:cs="Arial"/>
          <w:i/>
          <w:sz w:val="20"/>
          <w:szCs w:val="20"/>
        </w:rPr>
        <w:t>*****</w:t>
      </w:r>
    </w:p>
    <w:p w:rsidR="00B75DA9" w:rsidRDefault="0082655B">
      <w:pPr>
        <w:spacing w:after="0" w:line="240" w:lineRule="auto"/>
        <w:rPr>
          <w:rFonts w:ascii="Arial" w:eastAsia="Arial" w:hAnsi="Arial" w:cs="Arial"/>
          <w:sz w:val="24"/>
          <w:szCs w:val="24"/>
        </w:rPr>
      </w:pPr>
      <w:r>
        <w:rPr>
          <w:rFonts w:ascii="Arial" w:eastAsia="Arial" w:hAnsi="Arial" w:cs="Arial"/>
          <w:i/>
          <w:color w:val="263238"/>
          <w:sz w:val="20"/>
          <w:szCs w:val="20"/>
          <w:highlight w:val="white"/>
        </w:rPr>
        <w:t>The Disaster Response Operations Monitoring and Information Center (DROMIC) of the DSWD continues to closely coordinate with DSWD-FO NCR for significant reports on the status of affected families, assistance, and relief efforts.</w:t>
      </w:r>
    </w:p>
    <w:p w:rsidR="00B75DA9" w:rsidRDefault="0082655B">
      <w:pPr>
        <w:tabs>
          <w:tab w:val="left" w:pos="3594"/>
        </w:tabs>
        <w:spacing w:after="0" w:line="240" w:lineRule="auto"/>
        <w:rPr>
          <w:rFonts w:ascii="Arial" w:eastAsia="Arial" w:hAnsi="Arial" w:cs="Arial"/>
          <w:sz w:val="24"/>
          <w:szCs w:val="24"/>
        </w:rPr>
      </w:pPr>
      <w:r>
        <w:rPr>
          <w:rFonts w:ascii="Arial" w:eastAsia="Arial" w:hAnsi="Arial" w:cs="Arial"/>
          <w:sz w:val="24"/>
          <w:szCs w:val="24"/>
        </w:rPr>
        <w:tab/>
      </w:r>
    </w:p>
    <w:p w:rsidR="00F14DE5" w:rsidRDefault="00F14DE5">
      <w:pPr>
        <w:tabs>
          <w:tab w:val="left" w:pos="3594"/>
        </w:tabs>
        <w:spacing w:after="0" w:line="240" w:lineRule="auto"/>
        <w:rPr>
          <w:rFonts w:ascii="Arial" w:eastAsia="Arial" w:hAnsi="Arial" w:cs="Arial"/>
          <w:sz w:val="24"/>
          <w:szCs w:val="24"/>
        </w:rPr>
      </w:pPr>
    </w:p>
    <w:p w:rsidR="00F14DE5" w:rsidRDefault="00F14DE5">
      <w:pPr>
        <w:tabs>
          <w:tab w:val="left" w:pos="3594"/>
        </w:tabs>
        <w:spacing w:after="0" w:line="240" w:lineRule="auto"/>
        <w:rPr>
          <w:rFonts w:ascii="Arial" w:eastAsia="Arial" w:hAnsi="Arial" w:cs="Arial"/>
          <w:sz w:val="24"/>
          <w:szCs w:val="24"/>
        </w:rPr>
      </w:pPr>
    </w:p>
    <w:p w:rsidR="00B75DA9" w:rsidRDefault="00A9321F">
      <w:pPr>
        <w:spacing w:after="0" w:line="240" w:lineRule="auto"/>
        <w:rPr>
          <w:rFonts w:ascii="Arial" w:eastAsia="Arial" w:hAnsi="Arial" w:cs="Arial"/>
          <w:b/>
          <w:sz w:val="24"/>
          <w:szCs w:val="24"/>
        </w:rPr>
      </w:pPr>
      <w:bookmarkStart w:id="6" w:name="_3dy6vkm" w:colFirst="0" w:colLast="0"/>
      <w:bookmarkEnd w:id="6"/>
      <w:r>
        <w:rPr>
          <w:rFonts w:ascii="Arial" w:eastAsia="Arial" w:hAnsi="Arial" w:cs="Arial"/>
          <w:b/>
          <w:sz w:val="24"/>
          <w:szCs w:val="24"/>
        </w:rPr>
        <w:t>JAN ERWIN ANDREW ONTANILLAS</w:t>
      </w:r>
    </w:p>
    <w:p w:rsidR="00B75DA9" w:rsidRDefault="0082655B">
      <w:pPr>
        <w:spacing w:after="0" w:line="240" w:lineRule="auto"/>
        <w:rPr>
          <w:rFonts w:ascii="Arial" w:eastAsia="Arial" w:hAnsi="Arial" w:cs="Arial"/>
          <w:sz w:val="24"/>
          <w:szCs w:val="24"/>
        </w:rPr>
      </w:pPr>
      <w:r>
        <w:rPr>
          <w:rFonts w:ascii="Arial" w:eastAsia="Arial" w:hAnsi="Arial" w:cs="Arial"/>
          <w:sz w:val="24"/>
          <w:szCs w:val="24"/>
        </w:rPr>
        <w:t>Releasing Officer</w:t>
      </w:r>
    </w:p>
    <w:p w:rsidR="00B75DA9" w:rsidRDefault="00B75DA9">
      <w:pPr>
        <w:rPr>
          <w:rFonts w:ascii="Arial" w:eastAsia="Arial" w:hAnsi="Arial" w:cs="Arial"/>
          <w:sz w:val="24"/>
          <w:szCs w:val="24"/>
        </w:rPr>
      </w:pPr>
    </w:p>
    <w:p w:rsidR="00F14DE5" w:rsidRDefault="00F14DE5">
      <w:pPr>
        <w:rPr>
          <w:rFonts w:ascii="Arial" w:eastAsia="Arial" w:hAnsi="Arial" w:cs="Arial"/>
          <w:sz w:val="24"/>
          <w:szCs w:val="24"/>
        </w:rPr>
      </w:pPr>
    </w:p>
    <w:p w:rsidR="00F14DE5" w:rsidRDefault="00F14DE5">
      <w:pPr>
        <w:rPr>
          <w:rFonts w:ascii="Arial" w:eastAsia="Arial" w:hAnsi="Arial" w:cs="Arial"/>
          <w:sz w:val="24"/>
          <w:szCs w:val="24"/>
        </w:rPr>
      </w:pPr>
      <w:bookmarkStart w:id="7" w:name="_GoBack"/>
      <w:bookmarkEnd w:id="7"/>
    </w:p>
    <w:p w:rsidR="00F14DE5" w:rsidRDefault="00F14DE5">
      <w:pPr>
        <w:rPr>
          <w:rFonts w:ascii="Arial" w:eastAsia="Arial" w:hAnsi="Arial" w:cs="Arial"/>
          <w:sz w:val="24"/>
          <w:szCs w:val="24"/>
        </w:rPr>
      </w:pPr>
    </w:p>
    <w:p w:rsidR="00F14DE5" w:rsidRDefault="00F14DE5">
      <w:pPr>
        <w:rPr>
          <w:rFonts w:ascii="Arial" w:eastAsia="Arial" w:hAnsi="Arial" w:cs="Arial"/>
          <w:sz w:val="24"/>
          <w:szCs w:val="24"/>
        </w:rPr>
      </w:pPr>
    </w:p>
    <w:p w:rsidR="00F14DE5" w:rsidRDefault="00F14DE5">
      <w:pPr>
        <w:rPr>
          <w:rFonts w:ascii="Arial" w:eastAsia="Arial" w:hAnsi="Arial" w:cs="Arial"/>
          <w:sz w:val="24"/>
          <w:szCs w:val="24"/>
        </w:rPr>
      </w:pPr>
    </w:p>
    <w:p w:rsidR="00F14DE5" w:rsidRDefault="00F14DE5">
      <w:pPr>
        <w:rPr>
          <w:rFonts w:ascii="Arial" w:eastAsia="Arial" w:hAnsi="Arial" w:cs="Arial"/>
          <w:sz w:val="24"/>
          <w:szCs w:val="24"/>
        </w:rPr>
      </w:pPr>
    </w:p>
    <w:p w:rsidR="00F14DE5" w:rsidRDefault="00F14DE5" w:rsidP="00F14DE5">
      <w:pPr>
        <w:spacing w:after="0" w:line="240" w:lineRule="auto"/>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rsidR="00F14DE5" w:rsidRDefault="00F14DE5" w:rsidP="00F14DE5">
      <w:pPr>
        <w:spacing w:after="0" w:line="240" w:lineRule="auto"/>
        <w:rPr>
          <w:rFonts w:ascii="Arial" w:eastAsia="Arial" w:hAnsi="Arial" w:cs="Arial"/>
          <w:i/>
          <w:color w:val="0070C0"/>
          <w:sz w:val="16"/>
          <w:szCs w:val="16"/>
        </w:rPr>
      </w:pPr>
    </w:p>
    <w:p w:rsidR="00B75DA9" w:rsidRDefault="00F14DE5">
      <w:pPr>
        <w:rPr>
          <w:rFonts w:ascii="Arial" w:eastAsia="Arial" w:hAnsi="Arial" w:cs="Arial"/>
          <w:sz w:val="24"/>
          <w:szCs w:val="24"/>
        </w:rPr>
      </w:pPr>
      <w:r>
        <w:rPr>
          <w:noProof/>
        </w:rPr>
        <w:drawing>
          <wp:anchor distT="0" distB="0" distL="114300" distR="114300" simplePos="0" relativeHeight="251659264" behindDoc="1" locked="0" layoutInCell="1" allowOverlap="1" wp14:anchorId="743F741A" wp14:editId="4156102B">
            <wp:simplePos x="0" y="0"/>
            <wp:positionH relativeFrom="margin">
              <wp:align>center</wp:align>
            </wp:positionH>
            <wp:positionV relativeFrom="paragraph">
              <wp:posOffset>16510</wp:posOffset>
            </wp:positionV>
            <wp:extent cx="3115945" cy="2336800"/>
            <wp:effectExtent l="0" t="0" r="8255" b="6350"/>
            <wp:wrapSquare wrapText="bothSides"/>
            <wp:docPr id="2" name="Picture 2" descr="C:\Users\arcalaca\Documents\2018 Magandang Buhay Files\Disaster Reports\Poblacion.Muntinlupa\Pictures\IMG2018060613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calaca\Documents\2018 Magandang Buhay Files\Disaster Reports\Poblacion.Muntinlupa\Pictures\IMG2018060613143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5945" cy="233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5DA9" w:rsidRDefault="00B75DA9">
      <w:pPr>
        <w:tabs>
          <w:tab w:val="left" w:pos="6209"/>
        </w:tabs>
        <w:rPr>
          <w:rFonts w:ascii="Arial" w:eastAsia="Arial" w:hAnsi="Arial" w:cs="Arial"/>
          <w:sz w:val="24"/>
          <w:szCs w:val="24"/>
        </w:rPr>
      </w:pPr>
    </w:p>
    <w:p w:rsidR="00F14DE5" w:rsidRDefault="00F14DE5">
      <w:pPr>
        <w:tabs>
          <w:tab w:val="left" w:pos="6209"/>
        </w:tabs>
        <w:rPr>
          <w:rFonts w:ascii="Arial" w:eastAsia="Arial" w:hAnsi="Arial" w:cs="Arial"/>
          <w:sz w:val="24"/>
          <w:szCs w:val="24"/>
        </w:rPr>
      </w:pPr>
    </w:p>
    <w:p w:rsidR="00F14DE5" w:rsidRDefault="00F14DE5">
      <w:pPr>
        <w:tabs>
          <w:tab w:val="left" w:pos="6209"/>
        </w:tabs>
        <w:rPr>
          <w:rFonts w:ascii="Arial" w:eastAsia="Arial" w:hAnsi="Arial" w:cs="Arial"/>
          <w:sz w:val="24"/>
          <w:szCs w:val="24"/>
        </w:rPr>
      </w:pPr>
    </w:p>
    <w:p w:rsidR="00F14DE5" w:rsidRDefault="00F14DE5">
      <w:pPr>
        <w:tabs>
          <w:tab w:val="left" w:pos="6209"/>
        </w:tabs>
        <w:rPr>
          <w:rFonts w:ascii="Arial" w:eastAsia="Arial" w:hAnsi="Arial" w:cs="Arial"/>
          <w:sz w:val="24"/>
          <w:szCs w:val="24"/>
        </w:rPr>
      </w:pPr>
    </w:p>
    <w:p w:rsidR="00F14DE5" w:rsidRDefault="00F14DE5">
      <w:pPr>
        <w:tabs>
          <w:tab w:val="left" w:pos="6209"/>
        </w:tabs>
        <w:rPr>
          <w:rFonts w:ascii="Arial" w:eastAsia="Arial" w:hAnsi="Arial" w:cs="Arial"/>
          <w:sz w:val="24"/>
          <w:szCs w:val="24"/>
        </w:rPr>
      </w:pPr>
    </w:p>
    <w:p w:rsidR="00F14DE5" w:rsidRDefault="00F14DE5">
      <w:pPr>
        <w:tabs>
          <w:tab w:val="left" w:pos="6209"/>
        </w:tabs>
        <w:rPr>
          <w:rFonts w:ascii="Arial" w:eastAsia="Arial" w:hAnsi="Arial" w:cs="Arial"/>
          <w:sz w:val="24"/>
          <w:szCs w:val="24"/>
        </w:rPr>
      </w:pPr>
    </w:p>
    <w:p w:rsidR="00F14DE5" w:rsidRPr="00DA1F35" w:rsidRDefault="00F14DE5" w:rsidP="00F14DE5">
      <w:pPr>
        <w:jc w:val="center"/>
        <w:rPr>
          <w:rFonts w:ascii="Arial" w:hAnsi="Arial" w:cs="Arial"/>
        </w:rPr>
      </w:pPr>
    </w:p>
    <w:p w:rsidR="00F14DE5" w:rsidRPr="00DA1F35" w:rsidRDefault="00F14DE5" w:rsidP="00F14DE5">
      <w:pPr>
        <w:jc w:val="center"/>
        <w:rPr>
          <w:rFonts w:ascii="Arial" w:hAnsi="Arial" w:cs="Arial"/>
        </w:rPr>
      </w:pPr>
      <w:r w:rsidRPr="00DA1F35">
        <w:rPr>
          <w:rFonts w:ascii="Arial" w:eastAsia="Arial" w:hAnsi="Arial" w:cs="Arial"/>
          <w:sz w:val="24"/>
          <w:szCs w:val="24"/>
        </w:rPr>
        <w:drawing>
          <wp:anchor distT="0" distB="0" distL="114300" distR="114300" simplePos="0" relativeHeight="251662336" behindDoc="1" locked="0" layoutInCell="1" allowOverlap="1" wp14:anchorId="51A9FECF" wp14:editId="01A12A83">
            <wp:simplePos x="0" y="0"/>
            <wp:positionH relativeFrom="column">
              <wp:posOffset>3225652</wp:posOffset>
            </wp:positionH>
            <wp:positionV relativeFrom="paragraph">
              <wp:posOffset>530810</wp:posOffset>
            </wp:positionV>
            <wp:extent cx="3344545" cy="2507615"/>
            <wp:effectExtent l="0" t="0" r="8255" b="6985"/>
            <wp:wrapSquare wrapText="bothSides"/>
            <wp:docPr id="4" name="Picture 4" descr="C:\Users\arcalaca\Documents\2018 Magandang Buhay Files\Disaster Reports\Poblacion.Muntinlupa\Pictures\IMG2018060615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calaca\Documents\2018 Magandang Buhay Files\Disaster Reports\Poblacion.Muntinlupa\Pictures\IMG201806061506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4545" cy="2507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1F35">
        <w:rPr>
          <w:rFonts w:ascii="Arial" w:eastAsia="Arial" w:hAnsi="Arial" w:cs="Arial"/>
          <w:sz w:val="24"/>
          <w:szCs w:val="24"/>
        </w:rPr>
        <w:drawing>
          <wp:anchor distT="0" distB="0" distL="114300" distR="114300" simplePos="0" relativeHeight="251661312" behindDoc="1" locked="0" layoutInCell="1" allowOverlap="1" wp14:anchorId="3CCF8BE7" wp14:editId="0136E5E7">
            <wp:simplePos x="0" y="0"/>
            <wp:positionH relativeFrom="column">
              <wp:posOffset>-118160</wp:posOffset>
            </wp:positionH>
            <wp:positionV relativeFrom="paragraph">
              <wp:posOffset>530811</wp:posOffset>
            </wp:positionV>
            <wp:extent cx="3343910" cy="2507615"/>
            <wp:effectExtent l="0" t="0" r="8890" b="6985"/>
            <wp:wrapSquare wrapText="bothSides"/>
            <wp:docPr id="3" name="Picture 3" descr="C:\Users\arcalaca\Documents\2018 Magandang Buhay Files\Disaster Reports\Poblacion.Muntinlupa\Pictures\IMG2018060615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calaca\Documents\2018 Magandang Buhay Files\Disaster Reports\Poblacion.Muntinlupa\Pictures\IMG201806061520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3910" cy="2507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1F35">
        <w:rPr>
          <w:rFonts w:ascii="Arial" w:hAnsi="Arial" w:cs="Arial"/>
        </w:rPr>
        <w:t>Pick-up of relief items from National Council for Women of the Philippines</w:t>
      </w:r>
      <w:r w:rsidRPr="00DA1F35">
        <w:rPr>
          <w:rFonts w:ascii="Arial" w:hAnsi="Arial" w:cs="Arial"/>
          <w:b/>
        </w:rPr>
        <w:t xml:space="preserve"> </w:t>
      </w:r>
      <w:r w:rsidRPr="00DA1F35">
        <w:rPr>
          <w:rFonts w:ascii="Arial" w:hAnsi="Arial" w:cs="Arial"/>
        </w:rPr>
        <w:t>(NCWP)</w:t>
      </w:r>
      <w:r w:rsidRPr="00DA1F35">
        <w:rPr>
          <w:rFonts w:ascii="Arial" w:hAnsi="Arial" w:cs="Arial"/>
          <w:b/>
        </w:rPr>
        <w:t xml:space="preserve"> </w:t>
      </w:r>
      <w:r w:rsidRPr="00DA1F35">
        <w:rPr>
          <w:rFonts w:ascii="Arial" w:hAnsi="Arial" w:cs="Arial"/>
        </w:rPr>
        <w:t xml:space="preserve">for delivery and distribution to the affected families at </w:t>
      </w:r>
      <w:proofErr w:type="spellStart"/>
      <w:r w:rsidRPr="00DA1F35">
        <w:rPr>
          <w:rFonts w:ascii="Arial" w:hAnsi="Arial" w:cs="Arial"/>
        </w:rPr>
        <w:t>Brgy</w:t>
      </w:r>
      <w:proofErr w:type="spellEnd"/>
      <w:r w:rsidRPr="00DA1F35">
        <w:rPr>
          <w:rFonts w:ascii="Arial" w:hAnsi="Arial" w:cs="Arial"/>
        </w:rPr>
        <w:t xml:space="preserve">. </w:t>
      </w:r>
      <w:proofErr w:type="spellStart"/>
      <w:r w:rsidRPr="00DA1F35">
        <w:rPr>
          <w:rFonts w:ascii="Arial" w:hAnsi="Arial" w:cs="Arial"/>
        </w:rPr>
        <w:t>Poblacion</w:t>
      </w:r>
      <w:proofErr w:type="spellEnd"/>
      <w:r w:rsidRPr="00DA1F35">
        <w:rPr>
          <w:rFonts w:ascii="Arial" w:hAnsi="Arial" w:cs="Arial"/>
        </w:rPr>
        <w:t xml:space="preserve">, </w:t>
      </w:r>
      <w:proofErr w:type="spellStart"/>
      <w:r w:rsidRPr="00DA1F35">
        <w:rPr>
          <w:rFonts w:ascii="Arial" w:hAnsi="Arial" w:cs="Arial"/>
        </w:rPr>
        <w:t>Muntinlupa</w:t>
      </w:r>
      <w:proofErr w:type="spellEnd"/>
      <w:r w:rsidRPr="00DA1F35">
        <w:rPr>
          <w:rFonts w:ascii="Arial" w:hAnsi="Arial" w:cs="Arial"/>
        </w:rPr>
        <w:t xml:space="preserve"> City.</w:t>
      </w:r>
    </w:p>
    <w:p w:rsidR="00F14DE5" w:rsidRPr="00DA1F35" w:rsidRDefault="00F14DE5" w:rsidP="00F14DE5">
      <w:pPr>
        <w:tabs>
          <w:tab w:val="left" w:pos="6209"/>
        </w:tabs>
        <w:jc w:val="center"/>
        <w:rPr>
          <w:rFonts w:ascii="Arial" w:hAnsi="Arial" w:cs="Arial"/>
        </w:rPr>
      </w:pPr>
      <w:r w:rsidRPr="00DA1F35">
        <w:rPr>
          <w:rFonts w:ascii="Arial" w:hAnsi="Arial" w:cs="Arial"/>
        </w:rPr>
        <w:t>The affected families during the relief distribution</w:t>
      </w:r>
    </w:p>
    <w:p w:rsidR="00F14DE5" w:rsidRPr="00DA1F35" w:rsidRDefault="00F14DE5" w:rsidP="00F14DE5">
      <w:pPr>
        <w:tabs>
          <w:tab w:val="left" w:pos="6209"/>
        </w:tabs>
        <w:jc w:val="center"/>
        <w:rPr>
          <w:rFonts w:ascii="Arial" w:hAnsi="Arial" w:cs="Arial"/>
        </w:rPr>
      </w:pPr>
    </w:p>
    <w:p w:rsidR="00F14DE5" w:rsidRPr="00DA1F35" w:rsidRDefault="00F14DE5" w:rsidP="00F14DE5">
      <w:pPr>
        <w:tabs>
          <w:tab w:val="left" w:pos="6209"/>
        </w:tabs>
        <w:jc w:val="center"/>
        <w:rPr>
          <w:rFonts w:ascii="Arial" w:hAnsi="Arial" w:cs="Arial"/>
        </w:rPr>
      </w:pPr>
    </w:p>
    <w:p w:rsidR="00F14DE5" w:rsidRPr="00DA1F35" w:rsidRDefault="00F14DE5" w:rsidP="00F14DE5">
      <w:pPr>
        <w:tabs>
          <w:tab w:val="left" w:pos="6209"/>
        </w:tabs>
        <w:jc w:val="center"/>
        <w:rPr>
          <w:rFonts w:ascii="Arial" w:hAnsi="Arial" w:cs="Arial"/>
        </w:rPr>
      </w:pPr>
    </w:p>
    <w:p w:rsidR="00F14DE5" w:rsidRPr="00DA1F35" w:rsidRDefault="00F14DE5" w:rsidP="00F14DE5">
      <w:pPr>
        <w:tabs>
          <w:tab w:val="left" w:pos="6209"/>
        </w:tabs>
        <w:jc w:val="center"/>
        <w:rPr>
          <w:rFonts w:ascii="Arial" w:hAnsi="Arial" w:cs="Arial"/>
        </w:rPr>
      </w:pPr>
    </w:p>
    <w:p w:rsidR="00F14DE5" w:rsidRPr="00DA1F35" w:rsidRDefault="00F14DE5" w:rsidP="00F14DE5">
      <w:pPr>
        <w:tabs>
          <w:tab w:val="left" w:pos="6209"/>
        </w:tabs>
        <w:rPr>
          <w:rFonts w:ascii="Arial" w:hAnsi="Arial" w:cs="Arial"/>
        </w:rPr>
      </w:pPr>
    </w:p>
    <w:p w:rsidR="00F14DE5" w:rsidRPr="00DA1F35" w:rsidRDefault="00F14DE5" w:rsidP="00F14DE5">
      <w:pPr>
        <w:tabs>
          <w:tab w:val="left" w:pos="6209"/>
        </w:tabs>
        <w:rPr>
          <w:rFonts w:ascii="Arial" w:hAnsi="Arial" w:cs="Arial"/>
        </w:rPr>
      </w:pPr>
    </w:p>
    <w:p w:rsidR="00F14DE5" w:rsidRPr="00DA1F35" w:rsidRDefault="00F14DE5" w:rsidP="00F14DE5">
      <w:pPr>
        <w:tabs>
          <w:tab w:val="left" w:pos="6209"/>
        </w:tabs>
        <w:rPr>
          <w:rFonts w:ascii="Arial" w:hAnsi="Arial" w:cs="Arial"/>
        </w:rPr>
      </w:pPr>
    </w:p>
    <w:p w:rsidR="00F14DE5" w:rsidRPr="00DA1F35" w:rsidRDefault="00F14DE5" w:rsidP="00F14DE5">
      <w:pPr>
        <w:tabs>
          <w:tab w:val="left" w:pos="6209"/>
        </w:tabs>
        <w:rPr>
          <w:rFonts w:ascii="Arial" w:hAnsi="Arial" w:cs="Arial"/>
        </w:rPr>
      </w:pPr>
      <w:r w:rsidRPr="00DA1F35">
        <w:rPr>
          <w:rFonts w:ascii="Arial" w:eastAsia="Arial" w:hAnsi="Arial" w:cs="Arial"/>
          <w:sz w:val="24"/>
          <w:szCs w:val="24"/>
        </w:rPr>
        <w:lastRenderedPageBreak/>
        <w:drawing>
          <wp:anchor distT="0" distB="0" distL="114300" distR="114300" simplePos="0" relativeHeight="251664384" behindDoc="1" locked="0" layoutInCell="1" allowOverlap="1" wp14:anchorId="263351E7" wp14:editId="19D9CA76">
            <wp:simplePos x="0" y="0"/>
            <wp:positionH relativeFrom="column">
              <wp:posOffset>-28809</wp:posOffset>
            </wp:positionH>
            <wp:positionV relativeFrom="paragraph">
              <wp:posOffset>37472</wp:posOffset>
            </wp:positionV>
            <wp:extent cx="3204210" cy="2135505"/>
            <wp:effectExtent l="0" t="0" r="0" b="0"/>
            <wp:wrapSquare wrapText="bothSides"/>
            <wp:docPr id="5" name="Picture 5" descr="C:\Users\arcalaca\Documents\2018 Magandang Buhay Files\Disaster Reports\Poblacion.Muntinlupa\Pictures\IMG_8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calaca\Documents\2018 Magandang Buhay Files\Disaster Reports\Poblacion.Muntinlupa\Pictures\IMG_84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4210" cy="2135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1F35">
        <w:rPr>
          <w:rFonts w:ascii="Arial" w:eastAsia="Arial" w:hAnsi="Arial" w:cs="Arial"/>
          <w:sz w:val="24"/>
          <w:szCs w:val="24"/>
        </w:rPr>
        <w:drawing>
          <wp:anchor distT="0" distB="0" distL="114300" distR="114300" simplePos="0" relativeHeight="251665408" behindDoc="1" locked="0" layoutInCell="1" allowOverlap="1" wp14:anchorId="01C60A78" wp14:editId="258C49E1">
            <wp:simplePos x="0" y="0"/>
            <wp:positionH relativeFrom="column">
              <wp:posOffset>3237791</wp:posOffset>
            </wp:positionH>
            <wp:positionV relativeFrom="paragraph">
              <wp:posOffset>37058</wp:posOffset>
            </wp:positionV>
            <wp:extent cx="3156585" cy="2103755"/>
            <wp:effectExtent l="0" t="0" r="5715" b="0"/>
            <wp:wrapSquare wrapText="bothSides"/>
            <wp:docPr id="6" name="Picture 6" descr="C:\Users\arcalaca\Documents\2018 Magandang Buhay Files\Disaster Reports\Poblacion.Muntinlupa\Pictures\IMG_8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calaca\Documents\2018 Magandang Buhay Files\Disaster Reports\Poblacion.Muntinlupa\Pictures\IMG_848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6585" cy="2103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4DE5" w:rsidRPr="00DA1F35" w:rsidRDefault="00F14DE5" w:rsidP="00F14DE5">
      <w:pPr>
        <w:tabs>
          <w:tab w:val="left" w:pos="6209"/>
        </w:tabs>
        <w:jc w:val="center"/>
        <w:rPr>
          <w:rFonts w:ascii="Arial" w:hAnsi="Arial" w:cs="Arial"/>
        </w:rPr>
      </w:pPr>
      <w:r w:rsidRPr="00DA1F35">
        <w:rPr>
          <w:rFonts w:ascii="Arial" w:eastAsia="Arial" w:hAnsi="Arial" w:cs="Arial"/>
          <w:sz w:val="24"/>
          <w:szCs w:val="24"/>
        </w:rPr>
        <w:drawing>
          <wp:anchor distT="0" distB="0" distL="114300" distR="114300" simplePos="0" relativeHeight="251668480" behindDoc="1" locked="0" layoutInCell="1" allowOverlap="1" wp14:anchorId="11462FA6" wp14:editId="4C9EA249">
            <wp:simplePos x="0" y="0"/>
            <wp:positionH relativeFrom="column">
              <wp:posOffset>3301187</wp:posOffset>
            </wp:positionH>
            <wp:positionV relativeFrom="paragraph">
              <wp:posOffset>341606</wp:posOffset>
            </wp:positionV>
            <wp:extent cx="3245485" cy="2162810"/>
            <wp:effectExtent l="0" t="0" r="0" b="8890"/>
            <wp:wrapSquare wrapText="bothSides"/>
            <wp:docPr id="7" name="Picture 7" descr="C:\Users\arcalaca\Documents\2018 Magandang Buhay Files\Disaster Reports\Poblacion.Muntinlupa\Pictures\IMG_8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calaca\Documents\2018 Magandang Buhay Files\Disaster Reports\Poblacion.Muntinlupa\Pictures\IMG_847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5485" cy="2162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1F35">
        <w:rPr>
          <w:rFonts w:ascii="Arial" w:eastAsia="Arial" w:hAnsi="Arial" w:cs="Arial"/>
          <w:sz w:val="24"/>
          <w:szCs w:val="24"/>
        </w:rPr>
        <w:drawing>
          <wp:anchor distT="0" distB="0" distL="114300" distR="114300" simplePos="0" relativeHeight="251667456" behindDoc="1" locked="0" layoutInCell="1" allowOverlap="1" wp14:anchorId="3C21C059" wp14:editId="75DCE36E">
            <wp:simplePos x="0" y="0"/>
            <wp:positionH relativeFrom="margin">
              <wp:align>left</wp:align>
            </wp:positionH>
            <wp:positionV relativeFrom="paragraph">
              <wp:posOffset>323850</wp:posOffset>
            </wp:positionV>
            <wp:extent cx="3286125" cy="2190115"/>
            <wp:effectExtent l="0" t="0" r="9525" b="635"/>
            <wp:wrapSquare wrapText="bothSides"/>
            <wp:docPr id="8" name="Picture 8" descr="C:\Users\arcalaca\Documents\2018 Magandang Buhay Files\Disaster Reports\Poblacion.Muntinlupa\Pictures\IMG_8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calaca\Documents\2018 Magandang Buhay Files\Disaster Reports\Poblacion.Muntinlupa\Pictures\IMG_846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6125" cy="2190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1F35">
        <w:rPr>
          <w:rFonts w:ascii="Arial" w:hAnsi="Arial" w:cs="Arial"/>
        </w:rPr>
        <w:t xml:space="preserve">Actual Distribution of Relief Goods to the </w:t>
      </w:r>
      <w:proofErr w:type="gramStart"/>
      <w:r w:rsidRPr="00DA1F35">
        <w:rPr>
          <w:rFonts w:ascii="Arial" w:hAnsi="Arial" w:cs="Arial"/>
        </w:rPr>
        <w:t>Affected</w:t>
      </w:r>
      <w:proofErr w:type="gramEnd"/>
      <w:r w:rsidRPr="00DA1F35">
        <w:rPr>
          <w:rFonts w:ascii="Arial" w:hAnsi="Arial" w:cs="Arial"/>
        </w:rPr>
        <w:t xml:space="preserve"> families.</w:t>
      </w:r>
    </w:p>
    <w:p w:rsidR="00F14DE5" w:rsidRPr="00DA1F35" w:rsidRDefault="00F14DE5" w:rsidP="00F14DE5">
      <w:pPr>
        <w:jc w:val="center"/>
        <w:rPr>
          <w:rFonts w:ascii="Arial" w:hAnsi="Arial" w:cs="Arial"/>
        </w:rPr>
      </w:pPr>
    </w:p>
    <w:p w:rsidR="00F14DE5" w:rsidRPr="00DA1F35" w:rsidRDefault="00F14DE5" w:rsidP="00F14DE5">
      <w:pPr>
        <w:jc w:val="center"/>
        <w:rPr>
          <w:rFonts w:ascii="Arial" w:hAnsi="Arial" w:cs="Arial"/>
        </w:rPr>
      </w:pPr>
      <w:r w:rsidRPr="00DA1F35">
        <w:rPr>
          <w:rFonts w:ascii="Arial" w:hAnsi="Arial" w:cs="Arial"/>
        </w:rPr>
        <w:t>The Office of Special Assistance to the President led by Sec. Bong Go was also present to provide financial assistance to the affected families.</w:t>
      </w:r>
    </w:p>
    <w:p w:rsidR="00F14DE5" w:rsidRPr="00DA1F35" w:rsidRDefault="00F14DE5" w:rsidP="00F14DE5">
      <w:pPr>
        <w:tabs>
          <w:tab w:val="left" w:pos="6209"/>
        </w:tabs>
        <w:jc w:val="center"/>
        <w:rPr>
          <w:rFonts w:ascii="Arial" w:eastAsia="Arial" w:hAnsi="Arial" w:cs="Arial"/>
          <w:sz w:val="24"/>
          <w:szCs w:val="24"/>
        </w:rPr>
      </w:pPr>
      <w:r w:rsidRPr="00DA1F35">
        <w:rPr>
          <w:rFonts w:ascii="Arial" w:eastAsia="Arial" w:hAnsi="Arial" w:cs="Arial"/>
          <w:sz w:val="24"/>
          <w:szCs w:val="24"/>
        </w:rPr>
        <w:drawing>
          <wp:anchor distT="0" distB="0" distL="114300" distR="114300" simplePos="0" relativeHeight="251670528" behindDoc="1" locked="0" layoutInCell="1" allowOverlap="1" wp14:anchorId="3F2B18CA" wp14:editId="7362C3AA">
            <wp:simplePos x="0" y="0"/>
            <wp:positionH relativeFrom="column">
              <wp:posOffset>3357880</wp:posOffset>
            </wp:positionH>
            <wp:positionV relativeFrom="paragraph">
              <wp:posOffset>0</wp:posOffset>
            </wp:positionV>
            <wp:extent cx="2788467" cy="1858094"/>
            <wp:effectExtent l="0" t="0" r="0" b="8890"/>
            <wp:wrapNone/>
            <wp:docPr id="9" name="Picture 9" descr="C:\Users\arcalaca\Documents\2018 Magandang Buhay Files\Disaster Reports\Poblacion.Muntinlupa\Pictures\IMG_8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calaca\Documents\2018 Magandang Buhay Files\Disaster Reports\Poblacion.Muntinlupa\Pictures\IMG_84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844" cy="18576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1F35">
        <w:rPr>
          <w:rFonts w:ascii="Arial" w:eastAsia="Arial" w:hAnsi="Arial" w:cs="Arial"/>
          <w:sz w:val="24"/>
          <w:szCs w:val="24"/>
        </w:rPr>
        <w:drawing>
          <wp:anchor distT="0" distB="0" distL="114300" distR="114300" simplePos="0" relativeHeight="251671552" behindDoc="1" locked="0" layoutInCell="1" allowOverlap="1" wp14:anchorId="2A11A83E" wp14:editId="027012AB">
            <wp:simplePos x="0" y="0"/>
            <wp:positionH relativeFrom="column">
              <wp:posOffset>0</wp:posOffset>
            </wp:positionH>
            <wp:positionV relativeFrom="paragraph">
              <wp:posOffset>8890</wp:posOffset>
            </wp:positionV>
            <wp:extent cx="2743544" cy="1828800"/>
            <wp:effectExtent l="0" t="0" r="0" b="0"/>
            <wp:wrapNone/>
            <wp:docPr id="10" name="Picture 10" descr="C:\Users\arcalaca\Documents\2018 Magandang Buhay Files\Disaster Reports\Poblacion.Muntinlupa\Pictures\IMG_8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calaca\Documents\2018 Magandang Buhay Files\Disaster Reports\Poblacion.Muntinlupa\Pictures\IMG_84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7612" cy="18315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4DE5" w:rsidRPr="00DA1F35" w:rsidRDefault="00F14DE5" w:rsidP="00F14DE5">
      <w:pPr>
        <w:tabs>
          <w:tab w:val="left" w:pos="6209"/>
        </w:tabs>
        <w:jc w:val="center"/>
        <w:rPr>
          <w:rFonts w:ascii="Arial" w:eastAsia="Arial" w:hAnsi="Arial" w:cs="Arial"/>
          <w:sz w:val="24"/>
          <w:szCs w:val="24"/>
        </w:rPr>
      </w:pPr>
    </w:p>
    <w:p w:rsidR="00F14DE5" w:rsidRPr="00DA1F35" w:rsidRDefault="00F14DE5" w:rsidP="00F14DE5">
      <w:pPr>
        <w:tabs>
          <w:tab w:val="left" w:pos="6209"/>
        </w:tabs>
        <w:jc w:val="center"/>
        <w:rPr>
          <w:rFonts w:ascii="Arial" w:eastAsia="Arial" w:hAnsi="Arial" w:cs="Arial"/>
          <w:sz w:val="24"/>
          <w:szCs w:val="24"/>
        </w:rPr>
      </w:pPr>
    </w:p>
    <w:p w:rsidR="00F14DE5" w:rsidRPr="00DA1F35" w:rsidRDefault="00F14DE5" w:rsidP="00F14DE5">
      <w:pPr>
        <w:tabs>
          <w:tab w:val="left" w:pos="6209"/>
        </w:tabs>
        <w:jc w:val="center"/>
        <w:rPr>
          <w:rFonts w:ascii="Arial" w:eastAsia="Arial" w:hAnsi="Arial" w:cs="Arial"/>
          <w:sz w:val="24"/>
          <w:szCs w:val="24"/>
        </w:rPr>
      </w:pPr>
    </w:p>
    <w:p w:rsidR="00F14DE5" w:rsidRPr="00DA1F35" w:rsidRDefault="00F14DE5" w:rsidP="00F14DE5">
      <w:pPr>
        <w:tabs>
          <w:tab w:val="left" w:pos="6209"/>
        </w:tabs>
        <w:jc w:val="center"/>
        <w:rPr>
          <w:rFonts w:ascii="Arial" w:eastAsia="Arial" w:hAnsi="Arial" w:cs="Arial"/>
          <w:sz w:val="24"/>
          <w:szCs w:val="24"/>
        </w:rPr>
      </w:pPr>
    </w:p>
    <w:p w:rsidR="00F14DE5" w:rsidRPr="00DA1F35" w:rsidRDefault="00F14DE5" w:rsidP="00F14DE5">
      <w:pPr>
        <w:tabs>
          <w:tab w:val="left" w:pos="6209"/>
        </w:tabs>
        <w:jc w:val="center"/>
        <w:rPr>
          <w:rFonts w:ascii="Arial" w:eastAsia="Arial" w:hAnsi="Arial" w:cs="Arial"/>
          <w:sz w:val="24"/>
          <w:szCs w:val="24"/>
        </w:rPr>
      </w:pPr>
    </w:p>
    <w:p w:rsidR="00F14DE5" w:rsidRPr="00DA1F35" w:rsidRDefault="00DA1F35" w:rsidP="00F14DE5">
      <w:pPr>
        <w:jc w:val="center"/>
        <w:rPr>
          <w:rFonts w:ascii="Arial" w:hAnsi="Arial" w:cs="Arial"/>
        </w:rPr>
      </w:pPr>
      <w:r>
        <w:rPr>
          <w:rFonts w:ascii="Arial" w:hAnsi="Arial" w:cs="Arial"/>
        </w:rPr>
        <w:t xml:space="preserve">Relief Items from LGU </w:t>
      </w:r>
      <w:proofErr w:type="spellStart"/>
      <w:r>
        <w:rPr>
          <w:rFonts w:ascii="Arial" w:hAnsi="Arial" w:cs="Arial"/>
        </w:rPr>
        <w:t>Munti</w:t>
      </w:r>
      <w:r w:rsidR="00F14DE5" w:rsidRPr="00DA1F35">
        <w:rPr>
          <w:rFonts w:ascii="Arial" w:hAnsi="Arial" w:cs="Arial"/>
        </w:rPr>
        <w:t>nlupa</w:t>
      </w:r>
      <w:proofErr w:type="spellEnd"/>
      <w:r w:rsidR="00F14DE5" w:rsidRPr="00DA1F35">
        <w:rPr>
          <w:rFonts w:ascii="Arial" w:hAnsi="Arial" w:cs="Arial"/>
        </w:rPr>
        <w:t xml:space="preserve"> thru the City Social Welfare and Development Office.</w:t>
      </w:r>
    </w:p>
    <w:p w:rsidR="00F14DE5" w:rsidRPr="00DA1F35" w:rsidRDefault="00F14DE5" w:rsidP="00F14DE5">
      <w:pPr>
        <w:tabs>
          <w:tab w:val="left" w:pos="6209"/>
        </w:tabs>
        <w:rPr>
          <w:rFonts w:ascii="Arial" w:eastAsia="Arial" w:hAnsi="Arial" w:cs="Arial"/>
          <w:sz w:val="24"/>
          <w:szCs w:val="24"/>
        </w:rPr>
      </w:pPr>
    </w:p>
    <w:sectPr w:rsidR="00F14DE5" w:rsidRPr="00DA1F35">
      <w:headerReference w:type="even" r:id="rId16"/>
      <w:headerReference w:type="default" r:id="rId17"/>
      <w:footerReference w:type="even" r:id="rId18"/>
      <w:footerReference w:type="default" r:id="rId19"/>
      <w:headerReference w:type="first" r:id="rId20"/>
      <w:footerReference w:type="first" r:id="rId21"/>
      <w:pgSz w:w="11907" w:h="16839"/>
      <w:pgMar w:top="720" w:right="1080" w:bottom="720" w:left="1080" w:header="36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436" w:rsidRDefault="00521436">
      <w:pPr>
        <w:spacing w:after="0" w:line="240" w:lineRule="auto"/>
      </w:pPr>
      <w:r>
        <w:separator/>
      </w:r>
    </w:p>
  </w:endnote>
  <w:endnote w:type="continuationSeparator" w:id="0">
    <w:p w:rsidR="00521436" w:rsidRDefault="005214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DA9" w:rsidRDefault="00B75DA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DA9" w:rsidRDefault="00B75DA9">
    <w:pPr>
      <w:pBdr>
        <w:bottom w:val="single" w:sz="6" w:space="1" w:color="000000"/>
      </w:pBdr>
      <w:tabs>
        <w:tab w:val="left" w:pos="2371"/>
        <w:tab w:val="center" w:pos="5233"/>
      </w:tabs>
      <w:spacing w:after="0" w:line="240" w:lineRule="auto"/>
      <w:jc w:val="right"/>
      <w:rPr>
        <w:sz w:val="16"/>
        <w:szCs w:val="16"/>
      </w:rPr>
    </w:pPr>
  </w:p>
  <w:p w:rsidR="00B75DA9" w:rsidRDefault="0082655B" w:rsidP="00250D5A">
    <w:pPr>
      <w:tabs>
        <w:tab w:val="left" w:pos="2371"/>
        <w:tab w:val="center" w:pos="5233"/>
      </w:tabs>
      <w:spacing w:after="720" w:line="240" w:lineRule="auto"/>
      <w:jc w:val="right"/>
      <w:rPr>
        <w:rFonts w:ascii="Arial" w:eastAsia="Arial" w:hAnsi="Arial" w:cs="Arial"/>
        <w:sz w:val="14"/>
        <w:szCs w:val="14"/>
      </w:rPr>
    </w:pPr>
    <w:bookmarkStart w:id="8" w:name="_1t3h5sf" w:colFirst="0" w:colLast="0"/>
    <w:bookmarkEnd w:id="8"/>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DA1F35">
      <w:rPr>
        <w:b/>
        <w:noProof/>
        <w:sz w:val="16"/>
        <w:szCs w:val="16"/>
      </w:rPr>
      <w:t>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DA1F35">
      <w:rPr>
        <w:b/>
        <w:noProof/>
        <w:sz w:val="16"/>
        <w:szCs w:val="16"/>
      </w:rPr>
      <w:t>4</w:t>
    </w:r>
    <w:r>
      <w:rPr>
        <w:b/>
        <w:sz w:val="16"/>
        <w:szCs w:val="16"/>
      </w:rPr>
      <w:fldChar w:fldCharType="end"/>
    </w:r>
    <w:r>
      <w:rPr>
        <w:sz w:val="16"/>
        <w:szCs w:val="16"/>
      </w:rPr>
      <w:t xml:space="preserve">| </w:t>
    </w:r>
    <w:r w:rsidR="00250D5A" w:rsidRPr="00250D5A">
      <w:rPr>
        <w:rFonts w:ascii="Arial" w:eastAsia="Arial" w:hAnsi="Arial" w:cs="Arial"/>
        <w:sz w:val="14"/>
        <w:szCs w:val="14"/>
      </w:rPr>
      <w:t xml:space="preserve">DSWD DROMIC </w:t>
    </w:r>
    <w:r w:rsidR="002E70F7">
      <w:rPr>
        <w:rFonts w:ascii="Arial" w:eastAsia="Arial" w:hAnsi="Arial" w:cs="Arial"/>
        <w:sz w:val="14"/>
        <w:szCs w:val="14"/>
      </w:rPr>
      <w:t xml:space="preserve">Terminal Report </w:t>
    </w:r>
    <w:r w:rsidR="00250D5A" w:rsidRPr="00250D5A">
      <w:rPr>
        <w:rFonts w:ascii="Arial" w:eastAsia="Arial" w:hAnsi="Arial" w:cs="Arial"/>
        <w:sz w:val="14"/>
        <w:szCs w:val="14"/>
      </w:rPr>
      <w:t xml:space="preserve">on the Fire Incident in </w:t>
    </w:r>
    <w:proofErr w:type="spellStart"/>
    <w:r w:rsidR="00250D5A" w:rsidRPr="00250D5A">
      <w:rPr>
        <w:rFonts w:ascii="Arial" w:eastAsia="Arial" w:hAnsi="Arial" w:cs="Arial"/>
        <w:sz w:val="14"/>
        <w:szCs w:val="14"/>
      </w:rPr>
      <w:t>Brgy</w:t>
    </w:r>
    <w:proofErr w:type="spellEnd"/>
    <w:r w:rsidR="00250D5A" w:rsidRPr="00250D5A">
      <w:rPr>
        <w:rFonts w:ascii="Arial" w:eastAsia="Arial" w:hAnsi="Arial" w:cs="Arial"/>
        <w:sz w:val="14"/>
        <w:szCs w:val="14"/>
      </w:rPr>
      <w:t xml:space="preserve">. </w:t>
    </w:r>
    <w:proofErr w:type="spellStart"/>
    <w:r w:rsidR="00250D5A" w:rsidRPr="00250D5A">
      <w:rPr>
        <w:rFonts w:ascii="Arial" w:eastAsia="Arial" w:hAnsi="Arial" w:cs="Arial"/>
        <w:sz w:val="14"/>
        <w:szCs w:val="14"/>
      </w:rPr>
      <w:t>Poblacion</w:t>
    </w:r>
    <w:proofErr w:type="spellEnd"/>
    <w:r w:rsidR="00250D5A" w:rsidRPr="00250D5A">
      <w:rPr>
        <w:rFonts w:ascii="Arial" w:eastAsia="Arial" w:hAnsi="Arial" w:cs="Arial"/>
        <w:sz w:val="14"/>
        <w:szCs w:val="14"/>
      </w:rPr>
      <w:t xml:space="preserve">, </w:t>
    </w:r>
    <w:proofErr w:type="spellStart"/>
    <w:r w:rsidR="00250D5A" w:rsidRPr="00250D5A">
      <w:rPr>
        <w:rFonts w:ascii="Arial" w:eastAsia="Arial" w:hAnsi="Arial" w:cs="Arial"/>
        <w:sz w:val="14"/>
        <w:szCs w:val="14"/>
      </w:rPr>
      <w:t>Muntinlupa</w:t>
    </w:r>
    <w:proofErr w:type="spellEnd"/>
    <w:r w:rsidR="00250D5A" w:rsidRPr="00250D5A">
      <w:rPr>
        <w:rFonts w:ascii="Arial" w:eastAsia="Arial" w:hAnsi="Arial" w:cs="Arial"/>
        <w:sz w:val="14"/>
        <w:szCs w:val="14"/>
      </w:rPr>
      <w:t xml:space="preserve"> City as of </w:t>
    </w:r>
    <w:r w:rsidR="002E70F7">
      <w:rPr>
        <w:rFonts w:ascii="Arial" w:eastAsia="Arial" w:hAnsi="Arial" w:cs="Arial"/>
        <w:sz w:val="14"/>
        <w:szCs w:val="14"/>
      </w:rPr>
      <w:t>19</w:t>
    </w:r>
    <w:r w:rsidR="00250D5A" w:rsidRPr="00250D5A">
      <w:rPr>
        <w:rFonts w:ascii="Arial" w:eastAsia="Arial" w:hAnsi="Arial" w:cs="Arial"/>
        <w:sz w:val="14"/>
        <w:szCs w:val="14"/>
      </w:rPr>
      <w:t xml:space="preserve"> </w:t>
    </w:r>
    <w:r w:rsidR="002E70F7">
      <w:rPr>
        <w:rFonts w:ascii="Arial" w:eastAsia="Arial" w:hAnsi="Arial" w:cs="Arial"/>
        <w:sz w:val="14"/>
        <w:szCs w:val="14"/>
      </w:rPr>
      <w:t>October</w:t>
    </w:r>
    <w:r w:rsidR="00250D5A" w:rsidRPr="00250D5A">
      <w:rPr>
        <w:rFonts w:ascii="Arial" w:eastAsia="Arial" w:hAnsi="Arial" w:cs="Arial"/>
        <w:sz w:val="14"/>
        <w:szCs w:val="14"/>
      </w:rPr>
      <w:t xml:space="preserve"> 2018, </w:t>
    </w:r>
    <w:r w:rsidR="002E70F7">
      <w:rPr>
        <w:rFonts w:ascii="Arial" w:eastAsia="Arial" w:hAnsi="Arial" w:cs="Arial"/>
        <w:sz w:val="14"/>
        <w:szCs w:val="14"/>
      </w:rPr>
      <w:t>6</w:t>
    </w:r>
    <w:r w:rsidR="00250D5A" w:rsidRPr="00250D5A">
      <w:rPr>
        <w:rFonts w:ascii="Arial" w:eastAsia="Arial" w:hAnsi="Arial" w:cs="Arial"/>
        <w:sz w:val="14"/>
        <w:szCs w:val="14"/>
      </w:rPr>
      <w:t>PM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DA9" w:rsidRDefault="00B75DA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436" w:rsidRDefault="00521436">
      <w:pPr>
        <w:spacing w:after="0" w:line="240" w:lineRule="auto"/>
      </w:pPr>
      <w:r>
        <w:separator/>
      </w:r>
    </w:p>
  </w:footnote>
  <w:footnote w:type="continuationSeparator" w:id="0">
    <w:p w:rsidR="00521436" w:rsidRDefault="005214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DA9" w:rsidRDefault="00B75DA9">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DA9" w:rsidRDefault="0082655B">
    <w:pPr>
      <w:tabs>
        <w:tab w:val="center" w:pos="4680"/>
        <w:tab w:val="right" w:pos="9360"/>
      </w:tabs>
      <w:spacing w:after="0" w:line="240" w:lineRule="auto"/>
    </w:pPr>
    <w:r>
      <w:rPr>
        <w:noProof/>
      </w:rPr>
      <w:drawing>
        <wp:inline distT="0" distB="0" distL="0" distR="0">
          <wp:extent cx="6189345" cy="83693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89345" cy="836930"/>
                  </a:xfrm>
                  <a:prstGeom prst="rect">
                    <a:avLst/>
                  </a:prstGeom>
                  <a:ln/>
                </pic:spPr>
              </pic:pic>
            </a:graphicData>
          </a:graphic>
        </wp:inline>
      </w:drawing>
    </w:r>
  </w:p>
  <w:p w:rsidR="00B75DA9" w:rsidRDefault="00B75DA9">
    <w:pPr>
      <w:pBdr>
        <w:bottom w:val="single" w:sz="6" w:space="1" w:color="000000"/>
      </w:pBdr>
      <w:tabs>
        <w:tab w:val="center" w:pos="4680"/>
        <w:tab w:val="right" w:pos="9360"/>
      </w:tabs>
      <w:spacing w:after="0" w:line="240" w:lineRule="auto"/>
    </w:pPr>
  </w:p>
  <w:p w:rsidR="00B75DA9" w:rsidRDefault="00B75DA9">
    <w:pPr>
      <w:pBdr>
        <w:top w:val="none" w:sz="0" w:space="0" w:color="000000"/>
      </w:pBdr>
      <w:tabs>
        <w:tab w:val="center" w:pos="4680"/>
        <w:tab w:val="right" w:pos="9360"/>
      </w:tabs>
      <w:spacing w:after="0"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DA9" w:rsidRDefault="00B75DA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635C9F"/>
    <w:multiLevelType w:val="multilevel"/>
    <w:tmpl w:val="1716EA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395B2743"/>
    <w:multiLevelType w:val="multilevel"/>
    <w:tmpl w:val="F5322488"/>
    <w:lvl w:ilvl="0">
      <w:start w:val="1"/>
      <w:numFmt w:val="bullet"/>
      <w:lvlText w:val="●"/>
      <w:lvlJc w:val="left"/>
      <w:pPr>
        <w:ind w:left="982" w:hanging="360"/>
      </w:pPr>
      <w:rPr>
        <w:rFonts w:ascii="Noto Sans Symbols" w:eastAsia="Noto Sans Symbols" w:hAnsi="Noto Sans Symbols" w:cs="Noto Sans Symbols"/>
        <w:sz w:val="22"/>
        <w:szCs w:val="22"/>
      </w:rPr>
    </w:lvl>
    <w:lvl w:ilvl="1">
      <w:start w:val="1"/>
      <w:numFmt w:val="bullet"/>
      <w:lvlText w:val="o"/>
      <w:lvlJc w:val="left"/>
      <w:pPr>
        <w:ind w:left="1702" w:hanging="360"/>
      </w:pPr>
      <w:rPr>
        <w:rFonts w:ascii="Courier New" w:eastAsia="Courier New" w:hAnsi="Courier New" w:cs="Courier New"/>
      </w:rPr>
    </w:lvl>
    <w:lvl w:ilvl="2">
      <w:start w:val="1"/>
      <w:numFmt w:val="bullet"/>
      <w:lvlText w:val="▪"/>
      <w:lvlJc w:val="left"/>
      <w:pPr>
        <w:ind w:left="2422" w:hanging="360"/>
      </w:pPr>
      <w:rPr>
        <w:rFonts w:ascii="Noto Sans Symbols" w:eastAsia="Noto Sans Symbols" w:hAnsi="Noto Sans Symbols" w:cs="Noto Sans Symbols"/>
      </w:rPr>
    </w:lvl>
    <w:lvl w:ilvl="3">
      <w:start w:val="1"/>
      <w:numFmt w:val="bullet"/>
      <w:lvlText w:val="●"/>
      <w:lvlJc w:val="left"/>
      <w:pPr>
        <w:ind w:left="3142" w:hanging="360"/>
      </w:pPr>
      <w:rPr>
        <w:rFonts w:ascii="Noto Sans Symbols" w:eastAsia="Noto Sans Symbols" w:hAnsi="Noto Sans Symbols" w:cs="Noto Sans Symbols"/>
      </w:rPr>
    </w:lvl>
    <w:lvl w:ilvl="4">
      <w:start w:val="1"/>
      <w:numFmt w:val="bullet"/>
      <w:lvlText w:val="o"/>
      <w:lvlJc w:val="left"/>
      <w:pPr>
        <w:ind w:left="3862" w:hanging="360"/>
      </w:pPr>
      <w:rPr>
        <w:rFonts w:ascii="Courier New" w:eastAsia="Courier New" w:hAnsi="Courier New" w:cs="Courier New"/>
      </w:rPr>
    </w:lvl>
    <w:lvl w:ilvl="5">
      <w:start w:val="1"/>
      <w:numFmt w:val="bullet"/>
      <w:lvlText w:val="▪"/>
      <w:lvlJc w:val="left"/>
      <w:pPr>
        <w:ind w:left="4582" w:hanging="360"/>
      </w:pPr>
      <w:rPr>
        <w:rFonts w:ascii="Noto Sans Symbols" w:eastAsia="Noto Sans Symbols" w:hAnsi="Noto Sans Symbols" w:cs="Noto Sans Symbols"/>
      </w:rPr>
    </w:lvl>
    <w:lvl w:ilvl="6">
      <w:start w:val="1"/>
      <w:numFmt w:val="bullet"/>
      <w:lvlText w:val="●"/>
      <w:lvlJc w:val="left"/>
      <w:pPr>
        <w:ind w:left="5302" w:hanging="360"/>
      </w:pPr>
      <w:rPr>
        <w:rFonts w:ascii="Noto Sans Symbols" w:eastAsia="Noto Sans Symbols" w:hAnsi="Noto Sans Symbols" w:cs="Noto Sans Symbols"/>
      </w:rPr>
    </w:lvl>
    <w:lvl w:ilvl="7">
      <w:start w:val="1"/>
      <w:numFmt w:val="bullet"/>
      <w:lvlText w:val="o"/>
      <w:lvlJc w:val="left"/>
      <w:pPr>
        <w:ind w:left="6022" w:hanging="360"/>
      </w:pPr>
      <w:rPr>
        <w:rFonts w:ascii="Courier New" w:eastAsia="Courier New" w:hAnsi="Courier New" w:cs="Courier New"/>
      </w:rPr>
    </w:lvl>
    <w:lvl w:ilvl="8">
      <w:start w:val="1"/>
      <w:numFmt w:val="bullet"/>
      <w:lvlText w:val="▪"/>
      <w:lvlJc w:val="left"/>
      <w:pPr>
        <w:ind w:left="6742" w:hanging="360"/>
      </w:pPr>
      <w:rPr>
        <w:rFonts w:ascii="Noto Sans Symbols" w:eastAsia="Noto Sans Symbols" w:hAnsi="Noto Sans Symbols" w:cs="Noto Sans Symbols"/>
      </w:rPr>
    </w:lvl>
  </w:abstractNum>
  <w:abstractNum w:abstractNumId="2">
    <w:nsid w:val="769050F0"/>
    <w:multiLevelType w:val="multilevel"/>
    <w:tmpl w:val="79400050"/>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B4E07"/>
    <w:rsid w:val="000F4719"/>
    <w:rsid w:val="001B76F6"/>
    <w:rsid w:val="001F0486"/>
    <w:rsid w:val="00250D5A"/>
    <w:rsid w:val="002E70F7"/>
    <w:rsid w:val="003169F2"/>
    <w:rsid w:val="0031795A"/>
    <w:rsid w:val="003A5E39"/>
    <w:rsid w:val="00412747"/>
    <w:rsid w:val="004132FB"/>
    <w:rsid w:val="004608C9"/>
    <w:rsid w:val="00521436"/>
    <w:rsid w:val="0069788A"/>
    <w:rsid w:val="006A7857"/>
    <w:rsid w:val="00700CF8"/>
    <w:rsid w:val="007046C6"/>
    <w:rsid w:val="007D6982"/>
    <w:rsid w:val="0082655B"/>
    <w:rsid w:val="008B1217"/>
    <w:rsid w:val="008E297A"/>
    <w:rsid w:val="008E4068"/>
    <w:rsid w:val="00927484"/>
    <w:rsid w:val="009D19D6"/>
    <w:rsid w:val="00A8218F"/>
    <w:rsid w:val="00A9177A"/>
    <w:rsid w:val="00A9321F"/>
    <w:rsid w:val="00AB701D"/>
    <w:rsid w:val="00AC5192"/>
    <w:rsid w:val="00B40F59"/>
    <w:rsid w:val="00B75DA9"/>
    <w:rsid w:val="00BA0363"/>
    <w:rsid w:val="00BB1E39"/>
    <w:rsid w:val="00CB57AA"/>
    <w:rsid w:val="00CC671C"/>
    <w:rsid w:val="00D201B2"/>
    <w:rsid w:val="00D65D0B"/>
    <w:rsid w:val="00D84318"/>
    <w:rsid w:val="00DA1F35"/>
    <w:rsid w:val="00DA79D2"/>
    <w:rsid w:val="00DD070D"/>
    <w:rsid w:val="00DE2C90"/>
    <w:rsid w:val="00E21DA9"/>
    <w:rsid w:val="00EF2BE1"/>
    <w:rsid w:val="00F07D31"/>
    <w:rsid w:val="00F14DE5"/>
    <w:rsid w:val="00F46196"/>
    <w:rsid w:val="00F8732E"/>
    <w:rsid w:val="00FC7CD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9E39B9-A526-4265-B9AC-09710D38C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15" w:type="dxa"/>
        <w:left w:w="15" w:type="dxa"/>
        <w:bottom w:w="15" w:type="dxa"/>
        <w:right w:w="15" w:type="dxa"/>
      </w:tblCellMar>
    </w:tblPr>
  </w:style>
  <w:style w:type="table" w:customStyle="1" w:styleId="a2">
    <w:basedOn w:val="TableNormal"/>
    <w:tblPr>
      <w:tblStyleRowBandSize w:val="1"/>
      <w:tblStyleColBandSize w:val="1"/>
      <w:tblInd w:w="0" w:type="dxa"/>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7364">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501</Words>
  <Characters>2858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Diane L. Martin</dc:creator>
  <cp:lastModifiedBy>Jan Erwin Andrew I. Ontanillas</cp:lastModifiedBy>
  <cp:revision>5</cp:revision>
  <dcterms:created xsi:type="dcterms:W3CDTF">2018-10-19T08:18:00Z</dcterms:created>
  <dcterms:modified xsi:type="dcterms:W3CDTF">2018-10-19T08:26:00Z</dcterms:modified>
</cp:coreProperties>
</file>