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4C40B93" w14:textId="0FFDE867" w:rsidR="00CE6458" w:rsidRPr="005401C3" w:rsidRDefault="003D09A9" w:rsidP="00447F07">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5401C3">
        <w:rPr>
          <w:rFonts w:ascii="Arial" w:eastAsia="Arial" w:hAnsi="Arial" w:cs="Arial"/>
          <w:b/>
          <w:sz w:val="32"/>
          <w:szCs w:val="24"/>
        </w:rPr>
        <w:t>DSWD</w:t>
      </w:r>
      <w:r w:rsidR="00546DEE" w:rsidRPr="005401C3">
        <w:rPr>
          <w:rFonts w:ascii="Arial" w:eastAsia="Arial" w:hAnsi="Arial" w:cs="Arial"/>
          <w:b/>
          <w:sz w:val="32"/>
          <w:szCs w:val="24"/>
        </w:rPr>
        <w:t xml:space="preserve"> </w:t>
      </w:r>
      <w:r w:rsidRPr="005401C3">
        <w:rPr>
          <w:rFonts w:ascii="Arial" w:eastAsia="Arial" w:hAnsi="Arial" w:cs="Arial"/>
          <w:b/>
          <w:sz w:val="32"/>
          <w:szCs w:val="24"/>
        </w:rPr>
        <w:t>DROMIC</w:t>
      </w:r>
      <w:r w:rsidR="00546DEE" w:rsidRPr="005401C3">
        <w:rPr>
          <w:rFonts w:ascii="Arial" w:eastAsia="Arial" w:hAnsi="Arial" w:cs="Arial"/>
          <w:b/>
          <w:sz w:val="32"/>
          <w:szCs w:val="24"/>
        </w:rPr>
        <w:t xml:space="preserve"> </w:t>
      </w:r>
      <w:r w:rsidRPr="005401C3">
        <w:rPr>
          <w:rFonts w:ascii="Arial" w:eastAsia="Arial" w:hAnsi="Arial" w:cs="Arial"/>
          <w:b/>
          <w:sz w:val="32"/>
          <w:szCs w:val="24"/>
        </w:rPr>
        <w:t>Report</w:t>
      </w:r>
      <w:r w:rsidR="00546DEE" w:rsidRPr="005401C3">
        <w:rPr>
          <w:rFonts w:ascii="Arial" w:eastAsia="Arial" w:hAnsi="Arial" w:cs="Arial"/>
          <w:b/>
          <w:sz w:val="32"/>
          <w:szCs w:val="24"/>
        </w:rPr>
        <w:t xml:space="preserve"> </w:t>
      </w:r>
      <w:r w:rsidRPr="005401C3">
        <w:rPr>
          <w:rFonts w:ascii="Arial" w:eastAsia="Arial" w:hAnsi="Arial" w:cs="Arial"/>
          <w:b/>
          <w:sz w:val="32"/>
          <w:szCs w:val="24"/>
        </w:rPr>
        <w:t>#</w:t>
      </w:r>
      <w:r w:rsidR="0046164E">
        <w:rPr>
          <w:rFonts w:ascii="Arial" w:eastAsia="Arial" w:hAnsi="Arial" w:cs="Arial"/>
          <w:b/>
          <w:sz w:val="32"/>
          <w:szCs w:val="24"/>
        </w:rPr>
        <w:t>1</w:t>
      </w:r>
      <w:r w:rsidR="00471442">
        <w:rPr>
          <w:rFonts w:ascii="Arial" w:eastAsia="Arial" w:hAnsi="Arial" w:cs="Arial"/>
          <w:b/>
          <w:sz w:val="32"/>
          <w:szCs w:val="24"/>
        </w:rPr>
        <w:t>1</w:t>
      </w:r>
      <w:r w:rsidR="002667C7" w:rsidRPr="005401C3">
        <w:rPr>
          <w:rFonts w:ascii="Arial" w:eastAsia="Arial" w:hAnsi="Arial" w:cs="Arial"/>
          <w:b/>
          <w:sz w:val="32"/>
          <w:szCs w:val="24"/>
        </w:rPr>
        <w:t xml:space="preserve"> on the </w:t>
      </w:r>
    </w:p>
    <w:p w14:paraId="3E030420" w14:textId="55435FEE" w:rsidR="00155355" w:rsidRPr="005401C3" w:rsidRDefault="002667C7" w:rsidP="00447F07">
      <w:pPr>
        <w:tabs>
          <w:tab w:val="left" w:pos="2371"/>
          <w:tab w:val="center" w:pos="5233"/>
        </w:tabs>
        <w:spacing w:after="0" w:line="240" w:lineRule="auto"/>
        <w:contextualSpacing/>
        <w:jc w:val="center"/>
        <w:rPr>
          <w:rFonts w:ascii="Arial" w:eastAsia="Arial" w:hAnsi="Arial" w:cs="Arial"/>
          <w:b/>
          <w:sz w:val="32"/>
          <w:szCs w:val="24"/>
        </w:rPr>
      </w:pPr>
      <w:r w:rsidRPr="005401C3">
        <w:rPr>
          <w:rFonts w:ascii="Arial" w:eastAsia="Arial" w:hAnsi="Arial" w:cs="Arial"/>
          <w:b/>
          <w:sz w:val="32"/>
          <w:szCs w:val="24"/>
        </w:rPr>
        <w:t>Effects of Southwest Monsoon</w:t>
      </w:r>
    </w:p>
    <w:p w14:paraId="14C20BC1" w14:textId="4B93297F" w:rsidR="00155355" w:rsidRPr="005401C3" w:rsidRDefault="003D09A9" w:rsidP="00447F07">
      <w:pPr>
        <w:tabs>
          <w:tab w:val="left" w:pos="2371"/>
          <w:tab w:val="center" w:pos="5233"/>
        </w:tabs>
        <w:spacing w:after="0" w:line="240" w:lineRule="auto"/>
        <w:contextualSpacing/>
        <w:jc w:val="center"/>
        <w:rPr>
          <w:rFonts w:ascii="Arial" w:eastAsia="Arial" w:hAnsi="Arial" w:cs="Arial"/>
          <w:sz w:val="24"/>
          <w:szCs w:val="24"/>
        </w:rPr>
      </w:pPr>
      <w:r w:rsidRPr="005401C3">
        <w:rPr>
          <w:rFonts w:ascii="Arial" w:eastAsia="Arial" w:hAnsi="Arial" w:cs="Arial"/>
          <w:sz w:val="24"/>
          <w:szCs w:val="24"/>
        </w:rPr>
        <w:t>as</w:t>
      </w:r>
      <w:r w:rsidR="00546DEE" w:rsidRPr="005401C3">
        <w:rPr>
          <w:rFonts w:ascii="Arial" w:eastAsia="Arial" w:hAnsi="Arial" w:cs="Arial"/>
          <w:sz w:val="24"/>
          <w:szCs w:val="24"/>
        </w:rPr>
        <w:t xml:space="preserve"> </w:t>
      </w:r>
      <w:r w:rsidRPr="005401C3">
        <w:rPr>
          <w:rFonts w:ascii="Arial" w:eastAsia="Arial" w:hAnsi="Arial" w:cs="Arial"/>
          <w:sz w:val="24"/>
          <w:szCs w:val="24"/>
        </w:rPr>
        <w:t>of</w:t>
      </w:r>
      <w:r w:rsidR="00546DEE" w:rsidRPr="005401C3">
        <w:rPr>
          <w:rFonts w:ascii="Arial" w:eastAsia="Arial" w:hAnsi="Arial" w:cs="Arial"/>
          <w:sz w:val="24"/>
          <w:szCs w:val="24"/>
        </w:rPr>
        <w:t xml:space="preserve"> </w:t>
      </w:r>
      <w:r w:rsidR="005012E9">
        <w:rPr>
          <w:rFonts w:ascii="Arial" w:eastAsia="Arial" w:hAnsi="Arial" w:cs="Arial"/>
          <w:sz w:val="24"/>
          <w:szCs w:val="24"/>
        </w:rPr>
        <w:t>2</w:t>
      </w:r>
      <w:r w:rsidR="00471442">
        <w:rPr>
          <w:rFonts w:ascii="Arial" w:eastAsia="Arial" w:hAnsi="Arial" w:cs="Arial"/>
          <w:sz w:val="24"/>
          <w:szCs w:val="24"/>
        </w:rPr>
        <w:t>1</w:t>
      </w:r>
      <w:r w:rsidR="00753D57" w:rsidRPr="005401C3">
        <w:rPr>
          <w:rFonts w:ascii="Arial" w:eastAsia="Arial" w:hAnsi="Arial" w:cs="Arial"/>
          <w:sz w:val="24"/>
          <w:szCs w:val="24"/>
        </w:rPr>
        <w:t xml:space="preserve"> </w:t>
      </w:r>
      <w:r w:rsidR="00B14E4A" w:rsidRPr="005401C3">
        <w:rPr>
          <w:rFonts w:ascii="Arial" w:eastAsia="Arial" w:hAnsi="Arial" w:cs="Arial"/>
          <w:sz w:val="24"/>
          <w:szCs w:val="24"/>
        </w:rPr>
        <w:t>July</w:t>
      </w:r>
      <w:r w:rsidR="00546DEE" w:rsidRPr="005401C3">
        <w:rPr>
          <w:rFonts w:ascii="Arial" w:eastAsia="Arial" w:hAnsi="Arial" w:cs="Arial"/>
          <w:sz w:val="24"/>
          <w:szCs w:val="24"/>
        </w:rPr>
        <w:t xml:space="preserve"> </w:t>
      </w:r>
      <w:r w:rsidRPr="005401C3">
        <w:rPr>
          <w:rFonts w:ascii="Arial" w:eastAsia="Arial" w:hAnsi="Arial" w:cs="Arial"/>
          <w:sz w:val="24"/>
          <w:szCs w:val="24"/>
        </w:rPr>
        <w:t>2018,</w:t>
      </w:r>
      <w:r w:rsidR="00546DEE" w:rsidRPr="005401C3">
        <w:rPr>
          <w:rFonts w:ascii="Arial" w:eastAsia="Arial" w:hAnsi="Arial" w:cs="Arial"/>
          <w:sz w:val="24"/>
          <w:szCs w:val="24"/>
        </w:rPr>
        <w:t xml:space="preserve"> </w:t>
      </w:r>
      <w:r w:rsidR="00A6631E">
        <w:rPr>
          <w:rFonts w:ascii="Arial" w:eastAsia="Arial" w:hAnsi="Arial" w:cs="Arial"/>
          <w:sz w:val="24"/>
          <w:szCs w:val="24"/>
        </w:rPr>
        <w:t>6</w:t>
      </w:r>
      <w:r w:rsidR="00EC07BA">
        <w:rPr>
          <w:rFonts w:ascii="Arial" w:eastAsia="Arial" w:hAnsi="Arial" w:cs="Arial"/>
          <w:sz w:val="24"/>
          <w:szCs w:val="24"/>
        </w:rPr>
        <w:t>PM</w:t>
      </w:r>
    </w:p>
    <w:p w14:paraId="7349B391" w14:textId="77777777" w:rsidR="008F5D6F" w:rsidRPr="005401C3" w:rsidRDefault="008F5D6F" w:rsidP="00447F07">
      <w:pPr>
        <w:pStyle w:val="NormalWeb"/>
        <w:spacing w:beforeAutospacing="0" w:afterAutospacing="0" w:line="240" w:lineRule="auto"/>
        <w:contextualSpacing/>
        <w:jc w:val="both"/>
        <w:rPr>
          <w:rFonts w:ascii="Arial" w:hAnsi="Arial" w:cs="Arial"/>
        </w:rPr>
      </w:pPr>
      <w:bookmarkStart w:id="1" w:name="_30j0zll" w:colFirst="0" w:colLast="0"/>
      <w:bookmarkStart w:id="2" w:name="_1fob9te" w:colFirst="0" w:colLast="0"/>
      <w:bookmarkStart w:id="3" w:name="_GoBack"/>
      <w:bookmarkEnd w:id="1"/>
      <w:bookmarkEnd w:id="2"/>
      <w:bookmarkEnd w:id="3"/>
    </w:p>
    <w:p w14:paraId="6D7AB450" w14:textId="77777777" w:rsidR="007D1B8F" w:rsidRPr="005401C3" w:rsidRDefault="007D1B8F" w:rsidP="00447F07">
      <w:pPr>
        <w:pStyle w:val="NormalWeb"/>
        <w:spacing w:beforeAutospacing="0" w:afterAutospacing="0" w:line="240" w:lineRule="auto"/>
        <w:contextualSpacing/>
        <w:jc w:val="both"/>
        <w:rPr>
          <w:rFonts w:ascii="Arial" w:hAnsi="Arial" w:cs="Arial"/>
        </w:rPr>
      </w:pPr>
    </w:p>
    <w:p w14:paraId="376E0FDA" w14:textId="1462E5FB" w:rsidR="00A4040D" w:rsidRPr="00447F07" w:rsidRDefault="005D0C1D" w:rsidP="00447F07">
      <w:pPr>
        <w:pStyle w:val="NormalWeb"/>
        <w:spacing w:beforeAutospacing="0" w:afterAutospacing="0" w:line="240" w:lineRule="auto"/>
        <w:contextualSpacing/>
        <w:jc w:val="both"/>
        <w:rPr>
          <w:rFonts w:ascii="Arial" w:hAnsi="Arial" w:cs="Arial"/>
          <w:b/>
          <w:color w:val="002060"/>
          <w:sz w:val="28"/>
        </w:rPr>
      </w:pPr>
      <w:r w:rsidRPr="00447F07">
        <w:rPr>
          <w:rFonts w:ascii="Arial" w:hAnsi="Arial" w:cs="Arial"/>
          <w:b/>
          <w:color w:val="002060"/>
          <w:sz w:val="28"/>
        </w:rPr>
        <w:t>SITUATION OVERVIEW</w:t>
      </w:r>
    </w:p>
    <w:p w14:paraId="1CCDB52E" w14:textId="77777777" w:rsidR="00F91A97" w:rsidRDefault="00F91A97" w:rsidP="00A4040D">
      <w:pPr>
        <w:pStyle w:val="NoSpacing1"/>
        <w:contextualSpacing/>
        <w:rPr>
          <w:rFonts w:ascii="Arial" w:hAnsi="Arial" w:cs="Arial"/>
          <w:color w:val="222222"/>
          <w:sz w:val="24"/>
          <w:szCs w:val="24"/>
          <w:shd w:val="clear" w:color="auto" w:fill="FFFFFF"/>
        </w:rPr>
      </w:pPr>
    </w:p>
    <w:p w14:paraId="20BF458D" w14:textId="382246B0" w:rsidR="00F91A97" w:rsidRDefault="00FC2515" w:rsidP="00F91A97">
      <w:pPr>
        <w:pStyle w:val="NoSpacing1"/>
        <w:contextualSpacing/>
        <w:jc w:val="both"/>
        <w:rPr>
          <w:rFonts w:ascii="Arial" w:hAnsi="Arial" w:cs="Arial"/>
          <w:color w:val="222222"/>
          <w:sz w:val="24"/>
          <w:szCs w:val="24"/>
          <w:shd w:val="clear" w:color="auto" w:fill="FFFFFF"/>
        </w:rPr>
      </w:pPr>
      <w:r w:rsidRPr="00F91A97">
        <w:rPr>
          <w:rFonts w:ascii="Arial" w:hAnsi="Arial" w:cs="Arial"/>
          <w:color w:val="222222"/>
          <w:sz w:val="24"/>
          <w:szCs w:val="24"/>
          <w:shd w:val="clear" w:color="auto" w:fill="FFFFFF"/>
        </w:rPr>
        <w:t xml:space="preserve">At </w:t>
      </w:r>
      <w:r>
        <w:rPr>
          <w:rFonts w:ascii="Arial" w:hAnsi="Arial" w:cs="Arial"/>
          <w:color w:val="222222"/>
          <w:sz w:val="24"/>
          <w:szCs w:val="24"/>
          <w:shd w:val="clear" w:color="auto" w:fill="FFFFFF"/>
        </w:rPr>
        <w:t>5</w:t>
      </w:r>
      <w:r w:rsidRPr="00F91A97">
        <w:rPr>
          <w:rFonts w:ascii="Arial" w:hAnsi="Arial" w:cs="Arial"/>
          <w:color w:val="222222"/>
          <w:sz w:val="24"/>
          <w:szCs w:val="24"/>
          <w:shd w:val="clear" w:color="auto" w:fill="FFFFFF"/>
        </w:rPr>
        <w:t>:00 PM today</w:t>
      </w:r>
      <w:r>
        <w:rPr>
          <w:rFonts w:ascii="Arial" w:hAnsi="Arial" w:cs="Arial"/>
          <w:color w:val="222222"/>
          <w:sz w:val="24"/>
          <w:szCs w:val="24"/>
          <w:shd w:val="clear" w:color="auto" w:fill="FFFFFF"/>
        </w:rPr>
        <w:t xml:space="preserve">, </w:t>
      </w:r>
      <w:r w:rsidR="00F91A97">
        <w:rPr>
          <w:rFonts w:ascii="Arial" w:hAnsi="Arial" w:cs="Arial"/>
          <w:color w:val="222222"/>
          <w:sz w:val="24"/>
          <w:szCs w:val="24"/>
          <w:shd w:val="clear" w:color="auto" w:fill="FFFFFF"/>
        </w:rPr>
        <w:t xml:space="preserve">Tropical Depression “JOSIE” </w:t>
      </w:r>
      <w:r>
        <w:rPr>
          <w:rFonts w:ascii="Arial" w:hAnsi="Arial" w:cs="Arial"/>
          <w:color w:val="222222"/>
          <w:sz w:val="24"/>
          <w:szCs w:val="24"/>
          <w:shd w:val="clear" w:color="auto" w:fill="FFFFFF"/>
        </w:rPr>
        <w:t xml:space="preserve">is about to make a close approach over the Burgos-Pagudpud area in </w:t>
      </w:r>
      <w:r w:rsidR="00F91A97">
        <w:rPr>
          <w:rFonts w:ascii="Arial" w:hAnsi="Arial" w:cs="Arial"/>
          <w:color w:val="222222"/>
          <w:sz w:val="24"/>
          <w:szCs w:val="24"/>
          <w:shd w:val="clear" w:color="auto" w:fill="FFFFFF"/>
        </w:rPr>
        <w:t xml:space="preserve">Ilocos </w:t>
      </w:r>
      <w:r>
        <w:rPr>
          <w:rFonts w:ascii="Arial" w:hAnsi="Arial" w:cs="Arial"/>
          <w:color w:val="222222"/>
          <w:sz w:val="24"/>
          <w:szCs w:val="24"/>
          <w:shd w:val="clear" w:color="auto" w:fill="FFFFFF"/>
        </w:rPr>
        <w:t>Norte</w:t>
      </w:r>
      <w:r w:rsidR="00F91A97">
        <w:rPr>
          <w:rFonts w:ascii="Arial" w:hAnsi="Arial" w:cs="Arial"/>
          <w:color w:val="222222"/>
          <w:sz w:val="24"/>
          <w:szCs w:val="24"/>
          <w:shd w:val="clear" w:color="auto" w:fill="FFFFFF"/>
        </w:rPr>
        <w:t>.</w:t>
      </w:r>
      <w:r>
        <w:rPr>
          <w:rFonts w:ascii="Arial" w:hAnsi="Arial" w:cs="Arial"/>
          <w:color w:val="222222"/>
          <w:sz w:val="24"/>
          <w:szCs w:val="24"/>
          <w:shd w:val="clear" w:color="auto" w:fill="FFFFFF"/>
        </w:rPr>
        <w:t xml:space="preserve"> </w:t>
      </w:r>
      <w:r w:rsidRPr="00FC2515">
        <w:rPr>
          <w:rFonts w:ascii="Arial" w:hAnsi="Arial" w:cs="Arial"/>
          <w:color w:val="222222"/>
          <w:sz w:val="24"/>
          <w:szCs w:val="24"/>
          <w:shd w:val="clear" w:color="auto" w:fill="FFFFFF"/>
        </w:rPr>
        <w:t>At 4:00 PM today, the center of Tropical Depression "JOSIE" was estimated based on all available data at 55 km Northwest of Laoag City, Ilocos Norte (18.6°N, 120.3°E).</w:t>
      </w:r>
      <w:r>
        <w:rPr>
          <w:rFonts w:ascii="Arial" w:hAnsi="Arial" w:cs="Arial"/>
          <w:color w:val="222222"/>
          <w:sz w:val="24"/>
          <w:szCs w:val="24"/>
          <w:shd w:val="clear" w:color="auto" w:fill="FFFFFF"/>
        </w:rPr>
        <w:t xml:space="preserve">  </w:t>
      </w:r>
      <w:r w:rsidR="00F91A97" w:rsidRPr="00F91A97">
        <w:rPr>
          <w:rFonts w:ascii="Arial" w:hAnsi="Arial" w:cs="Arial"/>
          <w:color w:val="222222"/>
          <w:sz w:val="24"/>
          <w:szCs w:val="24"/>
          <w:shd w:val="clear" w:color="auto" w:fill="FFFFFF"/>
        </w:rPr>
        <w:t>Maximum winds of up to 55 km/h near the center</w:t>
      </w:r>
      <w:r w:rsidR="00F91A97">
        <w:rPr>
          <w:rFonts w:ascii="Arial" w:hAnsi="Arial" w:cs="Arial"/>
          <w:color w:val="222222"/>
          <w:sz w:val="24"/>
          <w:szCs w:val="24"/>
          <w:shd w:val="clear" w:color="auto" w:fill="FFFFFF"/>
        </w:rPr>
        <w:t xml:space="preserve"> and gustiness of up to 65 km/h as it moves </w:t>
      </w:r>
      <w:r w:rsidR="00F91A97" w:rsidRPr="00F91A97">
        <w:rPr>
          <w:rFonts w:ascii="Arial" w:hAnsi="Arial" w:cs="Arial"/>
          <w:color w:val="222222"/>
          <w:sz w:val="24"/>
          <w:szCs w:val="24"/>
          <w:shd w:val="clear" w:color="auto" w:fill="FFFFFF"/>
        </w:rPr>
        <w:t xml:space="preserve">East </w:t>
      </w:r>
      <w:r>
        <w:rPr>
          <w:rFonts w:ascii="Arial" w:hAnsi="Arial" w:cs="Arial"/>
          <w:color w:val="222222"/>
          <w:sz w:val="24"/>
          <w:szCs w:val="24"/>
          <w:shd w:val="clear" w:color="auto" w:fill="FFFFFF"/>
        </w:rPr>
        <w:t>Nor</w:t>
      </w:r>
      <w:r w:rsidR="00F91A97" w:rsidRPr="00F91A97">
        <w:rPr>
          <w:rFonts w:ascii="Arial" w:hAnsi="Arial" w:cs="Arial"/>
          <w:color w:val="222222"/>
          <w:sz w:val="24"/>
          <w:szCs w:val="24"/>
          <w:shd w:val="clear" w:color="auto" w:fill="FFFFFF"/>
        </w:rPr>
        <w:t xml:space="preserve">theast at </w:t>
      </w:r>
      <w:r>
        <w:rPr>
          <w:rFonts w:ascii="Arial" w:hAnsi="Arial" w:cs="Arial"/>
          <w:color w:val="222222"/>
          <w:sz w:val="24"/>
          <w:szCs w:val="24"/>
          <w:shd w:val="clear" w:color="auto" w:fill="FFFFFF"/>
        </w:rPr>
        <w:t>2</w:t>
      </w:r>
      <w:r w:rsidR="00F91A97" w:rsidRPr="00F91A97">
        <w:rPr>
          <w:rFonts w:ascii="Arial" w:hAnsi="Arial" w:cs="Arial"/>
          <w:color w:val="222222"/>
          <w:sz w:val="24"/>
          <w:szCs w:val="24"/>
          <w:shd w:val="clear" w:color="auto" w:fill="FFFFFF"/>
        </w:rPr>
        <w:t>5 km/h</w:t>
      </w:r>
      <w:r w:rsidR="00F91A97">
        <w:rPr>
          <w:rFonts w:ascii="Arial" w:hAnsi="Arial" w:cs="Arial"/>
          <w:color w:val="222222"/>
          <w:sz w:val="24"/>
          <w:szCs w:val="24"/>
          <w:shd w:val="clear" w:color="auto" w:fill="FFFFFF"/>
        </w:rPr>
        <w:t xml:space="preserve">.  Tropical cyclone Warning Signal (TCWS) #1 is raised </w:t>
      </w:r>
      <w:r>
        <w:rPr>
          <w:rFonts w:ascii="Arial" w:hAnsi="Arial" w:cs="Arial"/>
          <w:color w:val="222222"/>
          <w:sz w:val="24"/>
          <w:szCs w:val="24"/>
          <w:shd w:val="clear" w:color="auto" w:fill="FFFFFF"/>
        </w:rPr>
        <w:t>over</w:t>
      </w:r>
      <w:r w:rsidR="00F91A97">
        <w:rPr>
          <w:rFonts w:ascii="Arial" w:hAnsi="Arial" w:cs="Arial"/>
          <w:color w:val="222222"/>
          <w:sz w:val="24"/>
          <w:szCs w:val="24"/>
          <w:shd w:val="clear" w:color="auto" w:fill="FFFFFF"/>
        </w:rPr>
        <w:t xml:space="preserve"> </w:t>
      </w:r>
      <w:r w:rsidRPr="00FC2515">
        <w:rPr>
          <w:rFonts w:ascii="Arial" w:hAnsi="Arial" w:cs="Arial"/>
          <w:color w:val="222222"/>
          <w:sz w:val="24"/>
          <w:szCs w:val="24"/>
          <w:shd w:val="clear" w:color="auto" w:fill="FFFFFF"/>
        </w:rPr>
        <w:t>Batanes, Northern Cagayan including Babuyan Group of Islands, Ilocos Norte, northern portion of Ilocos Sur, Apayao and northern portion of Abra</w:t>
      </w:r>
      <w:r w:rsidR="00F91A97">
        <w:rPr>
          <w:rFonts w:ascii="Arial" w:hAnsi="Arial" w:cs="Arial"/>
          <w:color w:val="222222"/>
          <w:sz w:val="24"/>
          <w:szCs w:val="24"/>
          <w:shd w:val="clear" w:color="auto" w:fill="FFFFFF"/>
        </w:rPr>
        <w:t>.</w:t>
      </w:r>
    </w:p>
    <w:p w14:paraId="4118CBF2" w14:textId="5224A8B7" w:rsidR="00A50AE2" w:rsidRPr="005A2396" w:rsidRDefault="005D0C1D" w:rsidP="00447F07">
      <w:pPr>
        <w:pStyle w:val="NoSpacing1"/>
        <w:ind w:left="720"/>
        <w:contextualSpacing/>
        <w:jc w:val="right"/>
        <w:rPr>
          <w:rFonts w:ascii="Arial" w:hAnsi="Arial" w:cs="Arial"/>
          <w:bCs/>
          <w:i/>
          <w:color w:val="0070C0"/>
          <w:sz w:val="16"/>
          <w:szCs w:val="24"/>
          <w:lang w:val="en-PH"/>
        </w:rPr>
      </w:pPr>
      <w:r w:rsidRPr="005A2396">
        <w:rPr>
          <w:rFonts w:ascii="Arial" w:hAnsi="Arial" w:cs="Arial"/>
          <w:bCs/>
          <w:i/>
          <w:color w:val="0070C0"/>
          <w:sz w:val="16"/>
          <w:szCs w:val="24"/>
          <w:lang w:val="en-PH"/>
        </w:rPr>
        <w:t xml:space="preserve">Source: </w:t>
      </w:r>
      <w:hyperlink r:id="rId7" w:history="1">
        <w:r w:rsidR="005401C3" w:rsidRPr="005A2396">
          <w:rPr>
            <w:rStyle w:val="Hyperlink"/>
            <w:rFonts w:ascii="Arial" w:hAnsi="Arial" w:cs="Arial"/>
            <w:bCs/>
            <w:i/>
            <w:color w:val="0070C0"/>
            <w:sz w:val="16"/>
            <w:szCs w:val="24"/>
            <w:u w:val="none"/>
            <w:lang w:val="en-PH"/>
          </w:rPr>
          <w:t>DOST-PAGASA Daily Weather Forecast</w:t>
        </w:r>
      </w:hyperlink>
    </w:p>
    <w:p w14:paraId="19D1CD60" w14:textId="77777777" w:rsidR="00B14E4A" w:rsidRPr="005A2396" w:rsidRDefault="00B14E4A" w:rsidP="00447F07">
      <w:pPr>
        <w:pStyle w:val="NoSpacing1"/>
        <w:ind w:left="720"/>
        <w:contextualSpacing/>
        <w:jc w:val="right"/>
        <w:rPr>
          <w:rFonts w:ascii="Arial" w:hAnsi="Arial" w:cs="Arial"/>
          <w:sz w:val="24"/>
          <w:szCs w:val="24"/>
          <w:lang w:val="en-PH"/>
        </w:rPr>
      </w:pPr>
    </w:p>
    <w:p w14:paraId="6F54E2E5" w14:textId="77777777" w:rsidR="00F0488A" w:rsidRPr="003C584A" w:rsidRDefault="00F0488A" w:rsidP="00447F07">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2060"/>
          <w:sz w:val="24"/>
          <w:szCs w:val="24"/>
        </w:rPr>
      </w:pPr>
      <w:r w:rsidRPr="003C584A">
        <w:rPr>
          <w:rFonts w:ascii="Arial" w:eastAsia="Times New Roman" w:hAnsi="Arial" w:cs="Arial"/>
          <w:b/>
          <w:bCs/>
          <w:color w:val="002060"/>
          <w:sz w:val="24"/>
          <w:szCs w:val="24"/>
        </w:rPr>
        <w:t>Status of Affected Families / Persons</w:t>
      </w:r>
    </w:p>
    <w:p w14:paraId="33B514BC" w14:textId="522B75B3" w:rsidR="007B0A9C" w:rsidRPr="003C584A" w:rsidRDefault="00A6631E" w:rsidP="008F5B91">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20" w:after="0" w:line="240" w:lineRule="auto"/>
        <w:ind w:left="357"/>
        <w:contextualSpacing w:val="0"/>
        <w:jc w:val="both"/>
        <w:rPr>
          <w:rFonts w:ascii="Arial" w:eastAsia="Times New Roman" w:hAnsi="Arial" w:cs="Arial"/>
          <w:color w:val="auto"/>
          <w:sz w:val="24"/>
          <w:szCs w:val="24"/>
        </w:rPr>
      </w:pPr>
      <w:r w:rsidRPr="00A6631E">
        <w:rPr>
          <w:rFonts w:ascii="Arial" w:eastAsia="Times New Roman" w:hAnsi="Arial" w:cs="Arial"/>
          <w:b/>
          <w:bCs/>
          <w:color w:val="0070C0"/>
          <w:sz w:val="24"/>
          <w:szCs w:val="24"/>
        </w:rPr>
        <w:t>65,533</w:t>
      </w:r>
      <w:r>
        <w:rPr>
          <w:rFonts w:ascii="Arial" w:eastAsia="Times New Roman" w:hAnsi="Arial" w:cs="Arial"/>
          <w:b/>
          <w:bCs/>
          <w:color w:val="0070C0"/>
          <w:sz w:val="24"/>
          <w:szCs w:val="24"/>
        </w:rPr>
        <w:t xml:space="preserve"> </w:t>
      </w:r>
      <w:r w:rsidR="007B0A9C" w:rsidRPr="003C584A">
        <w:rPr>
          <w:rFonts w:ascii="Arial" w:eastAsia="Times New Roman" w:hAnsi="Arial" w:cs="Arial"/>
          <w:b/>
          <w:bCs/>
          <w:color w:val="0070C0"/>
          <w:sz w:val="24"/>
          <w:szCs w:val="24"/>
        </w:rPr>
        <w:t>families</w:t>
      </w:r>
      <w:r w:rsidR="007B0A9C" w:rsidRPr="003C584A">
        <w:rPr>
          <w:rFonts w:ascii="Arial" w:eastAsia="Times New Roman" w:hAnsi="Arial" w:cs="Arial"/>
          <w:color w:val="0070C0"/>
          <w:sz w:val="24"/>
          <w:szCs w:val="24"/>
        </w:rPr>
        <w:t> </w:t>
      </w:r>
      <w:r w:rsidR="007B0A9C" w:rsidRPr="003C584A">
        <w:rPr>
          <w:rFonts w:ascii="Arial" w:eastAsia="Times New Roman" w:hAnsi="Arial" w:cs="Arial"/>
          <w:color w:val="auto"/>
          <w:sz w:val="24"/>
          <w:szCs w:val="24"/>
        </w:rPr>
        <w:t>or</w:t>
      </w:r>
      <w:r w:rsidR="00E2174E">
        <w:rPr>
          <w:rFonts w:ascii="Arial" w:eastAsia="Times New Roman" w:hAnsi="Arial" w:cs="Arial"/>
          <w:color w:val="auto"/>
          <w:sz w:val="24"/>
          <w:szCs w:val="24"/>
        </w:rPr>
        <w:t xml:space="preserve"> </w:t>
      </w:r>
      <w:r w:rsidRPr="00A6631E">
        <w:rPr>
          <w:rFonts w:ascii="Arial" w:eastAsia="Times New Roman" w:hAnsi="Arial" w:cs="Arial"/>
          <w:b/>
          <w:bCs/>
          <w:color w:val="0070C0"/>
          <w:sz w:val="24"/>
          <w:szCs w:val="24"/>
        </w:rPr>
        <w:t>275,864</w:t>
      </w:r>
      <w:r>
        <w:rPr>
          <w:rFonts w:ascii="Arial" w:eastAsia="Times New Roman" w:hAnsi="Arial" w:cs="Arial"/>
          <w:b/>
          <w:bCs/>
          <w:color w:val="0070C0"/>
          <w:sz w:val="24"/>
          <w:szCs w:val="24"/>
        </w:rPr>
        <w:t xml:space="preserve"> </w:t>
      </w:r>
      <w:r w:rsidR="007B0A9C" w:rsidRPr="003C584A">
        <w:rPr>
          <w:rFonts w:ascii="Arial" w:eastAsia="Times New Roman" w:hAnsi="Arial" w:cs="Arial"/>
          <w:b/>
          <w:bCs/>
          <w:color w:val="0070C0"/>
          <w:sz w:val="24"/>
          <w:szCs w:val="24"/>
        </w:rPr>
        <w:t>persons</w:t>
      </w:r>
      <w:r w:rsidR="007B0A9C" w:rsidRPr="003C584A">
        <w:rPr>
          <w:rFonts w:ascii="Arial" w:eastAsia="Times New Roman" w:hAnsi="Arial" w:cs="Arial"/>
          <w:color w:val="0070C0"/>
          <w:sz w:val="24"/>
          <w:szCs w:val="24"/>
        </w:rPr>
        <w:t> </w:t>
      </w:r>
      <w:r w:rsidR="00DF35E2" w:rsidRPr="003C584A">
        <w:rPr>
          <w:rFonts w:ascii="Arial" w:eastAsia="Times New Roman" w:hAnsi="Arial" w:cs="Arial"/>
          <w:color w:val="auto"/>
          <w:sz w:val="24"/>
          <w:szCs w:val="24"/>
        </w:rPr>
        <w:t>are</w:t>
      </w:r>
      <w:r w:rsidR="007B0A9C" w:rsidRPr="003C584A">
        <w:rPr>
          <w:rFonts w:ascii="Arial" w:eastAsia="Times New Roman" w:hAnsi="Arial" w:cs="Arial"/>
          <w:color w:val="auto"/>
          <w:sz w:val="24"/>
          <w:szCs w:val="24"/>
        </w:rPr>
        <w:t xml:space="preserve"> affected by </w:t>
      </w:r>
      <w:r w:rsidR="00625DBD" w:rsidRPr="003C584A">
        <w:rPr>
          <w:rFonts w:ascii="Arial" w:eastAsia="Times New Roman" w:hAnsi="Arial" w:cs="Arial"/>
          <w:color w:val="auto"/>
          <w:sz w:val="24"/>
          <w:szCs w:val="24"/>
        </w:rPr>
        <w:t xml:space="preserve">the </w:t>
      </w:r>
      <w:r w:rsidR="00584331" w:rsidRPr="003C584A">
        <w:rPr>
          <w:rFonts w:ascii="Arial" w:eastAsia="Times New Roman" w:hAnsi="Arial" w:cs="Arial"/>
          <w:color w:val="auto"/>
          <w:sz w:val="24"/>
          <w:szCs w:val="24"/>
        </w:rPr>
        <w:t xml:space="preserve">effects of the </w:t>
      </w:r>
      <w:r w:rsidR="00625DBD" w:rsidRPr="003C584A">
        <w:rPr>
          <w:rFonts w:ascii="Arial" w:eastAsia="Times New Roman" w:hAnsi="Arial" w:cs="Arial"/>
          <w:color w:val="auto"/>
          <w:sz w:val="24"/>
          <w:szCs w:val="24"/>
        </w:rPr>
        <w:t>Southwest Monsoon</w:t>
      </w:r>
      <w:r w:rsidR="00584331" w:rsidRPr="003C584A">
        <w:rPr>
          <w:rFonts w:ascii="Arial" w:eastAsia="Times New Roman" w:hAnsi="Arial" w:cs="Arial"/>
          <w:color w:val="auto"/>
          <w:sz w:val="24"/>
          <w:szCs w:val="24"/>
        </w:rPr>
        <w:t xml:space="preserve"> in </w:t>
      </w:r>
      <w:r w:rsidRPr="00A6631E">
        <w:rPr>
          <w:rFonts w:ascii="Arial" w:eastAsia="Times New Roman" w:hAnsi="Arial" w:cs="Arial"/>
          <w:b/>
          <w:bCs/>
          <w:color w:val="0070C0"/>
          <w:sz w:val="24"/>
          <w:szCs w:val="24"/>
        </w:rPr>
        <w:t>344</w:t>
      </w:r>
      <w:r>
        <w:rPr>
          <w:rFonts w:ascii="Arial" w:eastAsia="Times New Roman" w:hAnsi="Arial" w:cs="Arial"/>
          <w:b/>
          <w:bCs/>
          <w:color w:val="0070C0"/>
          <w:sz w:val="24"/>
          <w:szCs w:val="24"/>
        </w:rPr>
        <w:t xml:space="preserve"> </w:t>
      </w:r>
      <w:r w:rsidR="00584331" w:rsidRPr="003C584A">
        <w:rPr>
          <w:rFonts w:ascii="Arial" w:eastAsia="Times New Roman" w:hAnsi="Arial" w:cs="Arial"/>
          <w:b/>
          <w:bCs/>
          <w:color w:val="0070C0"/>
          <w:sz w:val="24"/>
          <w:szCs w:val="24"/>
        </w:rPr>
        <w:t>barangays</w:t>
      </w:r>
      <w:r w:rsidR="00F7289B" w:rsidRPr="003C584A">
        <w:rPr>
          <w:rFonts w:ascii="Arial" w:eastAsia="Times New Roman" w:hAnsi="Arial" w:cs="Arial"/>
          <w:color w:val="0070C0"/>
          <w:sz w:val="24"/>
          <w:szCs w:val="24"/>
        </w:rPr>
        <w:t xml:space="preserve"> </w:t>
      </w:r>
      <w:r w:rsidR="00584331" w:rsidRPr="003C584A">
        <w:rPr>
          <w:rFonts w:ascii="Arial" w:eastAsia="Times New Roman" w:hAnsi="Arial" w:cs="Arial"/>
          <w:color w:val="auto"/>
          <w:sz w:val="24"/>
          <w:szCs w:val="24"/>
        </w:rPr>
        <w:t xml:space="preserve">in </w:t>
      </w:r>
      <w:r w:rsidR="00DF3920" w:rsidRPr="003C584A">
        <w:rPr>
          <w:rFonts w:ascii="Arial" w:eastAsia="Times New Roman" w:hAnsi="Arial" w:cs="Arial"/>
          <w:b/>
          <w:color w:val="auto"/>
          <w:sz w:val="24"/>
          <w:szCs w:val="24"/>
        </w:rPr>
        <w:t>Regions</w:t>
      </w:r>
      <w:r w:rsidR="006213F8" w:rsidRPr="003C584A">
        <w:rPr>
          <w:rFonts w:ascii="Arial" w:eastAsia="Times New Roman" w:hAnsi="Arial" w:cs="Arial"/>
          <w:b/>
          <w:color w:val="auto"/>
          <w:sz w:val="24"/>
          <w:szCs w:val="24"/>
        </w:rPr>
        <w:t xml:space="preserve"> </w:t>
      </w:r>
      <w:r w:rsidR="0048032F">
        <w:rPr>
          <w:rFonts w:ascii="Arial" w:eastAsia="Times New Roman" w:hAnsi="Arial" w:cs="Arial"/>
          <w:b/>
          <w:color w:val="auto"/>
          <w:sz w:val="24"/>
          <w:szCs w:val="24"/>
        </w:rPr>
        <w:t xml:space="preserve">I, </w:t>
      </w:r>
      <w:r w:rsidR="00F91A97">
        <w:rPr>
          <w:rFonts w:ascii="Arial" w:eastAsia="Times New Roman" w:hAnsi="Arial" w:cs="Arial"/>
          <w:b/>
          <w:color w:val="auto"/>
          <w:sz w:val="24"/>
          <w:szCs w:val="24"/>
        </w:rPr>
        <w:t xml:space="preserve">CAR, </w:t>
      </w:r>
      <w:r w:rsidR="00DF3920" w:rsidRPr="003C584A">
        <w:rPr>
          <w:rFonts w:ascii="Arial" w:eastAsia="Times New Roman" w:hAnsi="Arial" w:cs="Arial"/>
          <w:b/>
          <w:color w:val="auto"/>
          <w:sz w:val="24"/>
          <w:szCs w:val="24"/>
        </w:rPr>
        <w:t>III</w:t>
      </w:r>
      <w:r w:rsidR="006213F8" w:rsidRPr="003C584A">
        <w:rPr>
          <w:rFonts w:ascii="Arial" w:eastAsia="Times New Roman" w:hAnsi="Arial" w:cs="Arial"/>
          <w:b/>
          <w:color w:val="auto"/>
          <w:sz w:val="24"/>
          <w:szCs w:val="24"/>
        </w:rPr>
        <w:t>,</w:t>
      </w:r>
      <w:r w:rsidR="00DF3920" w:rsidRPr="003C584A">
        <w:rPr>
          <w:rFonts w:ascii="Arial" w:eastAsia="Times New Roman" w:hAnsi="Arial" w:cs="Arial"/>
          <w:b/>
          <w:color w:val="auto"/>
          <w:sz w:val="24"/>
          <w:szCs w:val="24"/>
        </w:rPr>
        <w:t xml:space="preserve"> </w:t>
      </w:r>
      <w:r w:rsidR="003C584A">
        <w:rPr>
          <w:rFonts w:ascii="Arial" w:eastAsia="Times New Roman" w:hAnsi="Arial" w:cs="Arial"/>
          <w:b/>
          <w:color w:val="auto"/>
          <w:sz w:val="24"/>
          <w:szCs w:val="24"/>
        </w:rPr>
        <w:t xml:space="preserve">VI, </w:t>
      </w:r>
      <w:r w:rsidR="003C584A" w:rsidRPr="003C584A">
        <w:rPr>
          <w:rFonts w:ascii="Arial" w:eastAsia="Times New Roman" w:hAnsi="Arial" w:cs="Arial"/>
          <w:b/>
          <w:color w:val="auto"/>
          <w:sz w:val="24"/>
          <w:szCs w:val="24"/>
        </w:rPr>
        <w:t>NCR</w:t>
      </w:r>
      <w:r w:rsidR="003C584A">
        <w:rPr>
          <w:rFonts w:ascii="Arial" w:eastAsia="Times New Roman" w:hAnsi="Arial" w:cs="Arial"/>
          <w:b/>
          <w:color w:val="auto"/>
          <w:sz w:val="24"/>
          <w:szCs w:val="24"/>
        </w:rPr>
        <w:t>,</w:t>
      </w:r>
      <w:r w:rsidR="003C584A" w:rsidRPr="003C584A">
        <w:rPr>
          <w:rFonts w:ascii="Arial" w:eastAsia="Times New Roman" w:hAnsi="Arial" w:cs="Arial"/>
          <w:b/>
          <w:color w:val="auto"/>
          <w:sz w:val="24"/>
          <w:szCs w:val="24"/>
        </w:rPr>
        <w:t xml:space="preserve"> </w:t>
      </w:r>
      <w:r w:rsidR="00F627B3">
        <w:rPr>
          <w:rFonts w:ascii="Arial" w:eastAsia="Times New Roman" w:hAnsi="Arial" w:cs="Arial"/>
          <w:b/>
          <w:color w:val="auto"/>
          <w:sz w:val="24"/>
          <w:szCs w:val="24"/>
        </w:rPr>
        <w:t xml:space="preserve">CALABARZON, </w:t>
      </w:r>
      <w:r w:rsidR="00F627B3" w:rsidRPr="00F627B3">
        <w:rPr>
          <w:rFonts w:ascii="Arial" w:eastAsia="Times New Roman" w:hAnsi="Arial" w:cs="Arial"/>
          <w:color w:val="auto"/>
          <w:sz w:val="24"/>
          <w:szCs w:val="24"/>
        </w:rPr>
        <w:t>and</w:t>
      </w:r>
      <w:r w:rsidR="00F627B3">
        <w:rPr>
          <w:rFonts w:ascii="Arial" w:eastAsia="Times New Roman" w:hAnsi="Arial" w:cs="Arial"/>
          <w:b/>
          <w:color w:val="auto"/>
          <w:sz w:val="24"/>
          <w:szCs w:val="24"/>
        </w:rPr>
        <w:t xml:space="preserve"> </w:t>
      </w:r>
      <w:r w:rsidR="009E4235" w:rsidRPr="003C584A">
        <w:rPr>
          <w:rFonts w:ascii="Arial" w:eastAsia="Times New Roman" w:hAnsi="Arial" w:cs="Arial"/>
          <w:b/>
          <w:color w:val="auto"/>
          <w:sz w:val="24"/>
          <w:szCs w:val="24"/>
        </w:rPr>
        <w:t>MIMAROPA</w:t>
      </w:r>
      <w:r w:rsidR="00F627B3">
        <w:rPr>
          <w:rFonts w:ascii="Arial" w:eastAsia="Times New Roman" w:hAnsi="Arial" w:cs="Arial"/>
          <w:b/>
          <w:color w:val="auto"/>
          <w:sz w:val="24"/>
          <w:szCs w:val="24"/>
        </w:rPr>
        <w:t xml:space="preserve"> </w:t>
      </w:r>
      <w:r w:rsidR="00DF3920" w:rsidRPr="003C584A">
        <w:rPr>
          <w:rFonts w:ascii="Arial" w:eastAsia="Times New Roman" w:hAnsi="Arial" w:cs="Arial"/>
          <w:color w:val="auto"/>
          <w:sz w:val="24"/>
          <w:szCs w:val="24"/>
        </w:rPr>
        <w:t>(s</w:t>
      </w:r>
      <w:r w:rsidR="007B0A9C" w:rsidRPr="003C584A">
        <w:rPr>
          <w:rFonts w:ascii="Arial" w:eastAsia="Times New Roman" w:hAnsi="Arial" w:cs="Arial"/>
          <w:color w:val="auto"/>
          <w:sz w:val="24"/>
          <w:szCs w:val="24"/>
        </w:rPr>
        <w:t>ee Table 1).</w:t>
      </w:r>
    </w:p>
    <w:p w14:paraId="6DB2EAEE" w14:textId="77777777" w:rsidR="00C6475F" w:rsidRPr="005401C3" w:rsidRDefault="00C6475F" w:rsidP="00447F07">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FF0000"/>
          <w:sz w:val="24"/>
          <w:szCs w:val="24"/>
        </w:rPr>
      </w:pPr>
    </w:p>
    <w:p w14:paraId="44E92D24" w14:textId="26E786F4" w:rsidR="007B0A9C" w:rsidRDefault="007B0A9C" w:rsidP="00447F07">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57"/>
        <w:jc w:val="both"/>
        <w:rPr>
          <w:rFonts w:ascii="Arial" w:hAnsi="Arial" w:cs="Arial"/>
          <w:b/>
          <w:bCs/>
          <w:i/>
          <w:iCs/>
          <w:color w:val="auto"/>
          <w:sz w:val="20"/>
          <w:szCs w:val="24"/>
          <w:shd w:val="clear" w:color="auto" w:fill="FFFFFF"/>
        </w:rPr>
      </w:pPr>
      <w:r w:rsidRPr="003C584A">
        <w:rPr>
          <w:rFonts w:ascii="Arial" w:hAnsi="Arial" w:cs="Arial"/>
          <w:b/>
          <w:bCs/>
          <w:i/>
          <w:iCs/>
          <w:color w:val="auto"/>
          <w:sz w:val="20"/>
          <w:szCs w:val="24"/>
          <w:shd w:val="clear" w:color="auto" w:fill="FFFFFF"/>
        </w:rPr>
        <w:t>Table 1. Affected Families / Persons</w:t>
      </w:r>
    </w:p>
    <w:tbl>
      <w:tblPr>
        <w:tblW w:w="4781" w:type="pct"/>
        <w:tblInd w:w="421" w:type="dxa"/>
        <w:tblCellMar>
          <w:left w:w="0" w:type="dxa"/>
          <w:right w:w="0" w:type="dxa"/>
        </w:tblCellMar>
        <w:tblLook w:val="04A0" w:firstRow="1" w:lastRow="0" w:firstColumn="1" w:lastColumn="0" w:noHBand="0" w:noVBand="1"/>
      </w:tblPr>
      <w:tblGrid>
        <w:gridCol w:w="403"/>
        <w:gridCol w:w="3990"/>
        <w:gridCol w:w="1604"/>
        <w:gridCol w:w="1604"/>
        <w:gridCol w:w="1606"/>
      </w:tblGrid>
      <w:tr w:rsidR="00A6631E" w:rsidRPr="00A6631E" w14:paraId="79699610" w14:textId="77777777" w:rsidTr="00A6631E">
        <w:trPr>
          <w:trHeight w:val="20"/>
          <w:tblHeader/>
        </w:trPr>
        <w:tc>
          <w:tcPr>
            <w:tcW w:w="2386"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31CFBBE" w14:textId="77777777"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 xml:space="preserve">REGION / PROVINCE / CITY / MUNICIPALITY </w:t>
            </w:r>
          </w:p>
        </w:tc>
        <w:tc>
          <w:tcPr>
            <w:tcW w:w="261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9F28F20" w14:textId="77777777"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 xml:space="preserve"> NUMBER OF AFFECTED </w:t>
            </w:r>
          </w:p>
        </w:tc>
      </w:tr>
      <w:tr w:rsidR="00A6631E" w:rsidRPr="00A6631E" w14:paraId="3703D60B" w14:textId="77777777" w:rsidTr="00A6631E">
        <w:trPr>
          <w:trHeight w:val="196"/>
          <w:tblHeader/>
        </w:trPr>
        <w:tc>
          <w:tcPr>
            <w:tcW w:w="2386" w:type="pct"/>
            <w:gridSpan w:val="2"/>
            <w:vMerge/>
            <w:tcBorders>
              <w:top w:val="single" w:sz="4" w:space="0" w:color="auto"/>
              <w:left w:val="single" w:sz="4" w:space="0" w:color="auto"/>
              <w:bottom w:val="single" w:sz="4" w:space="0" w:color="auto"/>
              <w:right w:val="single" w:sz="4" w:space="0" w:color="auto"/>
            </w:tcBorders>
            <w:vAlign w:val="center"/>
            <w:hideMark/>
          </w:tcPr>
          <w:p w14:paraId="36B390D3" w14:textId="77777777" w:rsidR="00A6631E" w:rsidRPr="00A6631E" w:rsidRDefault="00A6631E" w:rsidP="00A6631E">
            <w:pPr>
              <w:spacing w:after="0" w:line="240" w:lineRule="auto"/>
              <w:rPr>
                <w:rFonts w:ascii="Arial Narrow" w:hAnsi="Arial Narrow" w:cs="Arial"/>
                <w:b/>
                <w:bCs/>
                <w:sz w:val="20"/>
                <w:szCs w:val="20"/>
              </w:rPr>
            </w:pPr>
          </w:p>
        </w:tc>
        <w:tc>
          <w:tcPr>
            <w:tcW w:w="871"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21C7C293" w14:textId="0521477A"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Barangay</w:t>
            </w:r>
            <w:r>
              <w:rPr>
                <w:rFonts w:ascii="Arial Narrow" w:hAnsi="Arial Narrow" w:cs="Arial"/>
                <w:b/>
                <w:bCs/>
                <w:sz w:val="20"/>
                <w:szCs w:val="20"/>
              </w:rPr>
              <w:t>s</w:t>
            </w:r>
          </w:p>
        </w:tc>
        <w:tc>
          <w:tcPr>
            <w:tcW w:w="871"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078045AA" w14:textId="5A95D7ED"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Families</w:t>
            </w:r>
          </w:p>
        </w:tc>
        <w:tc>
          <w:tcPr>
            <w:tcW w:w="872" w:type="pct"/>
            <w:tcBorders>
              <w:top w:val="single" w:sz="4" w:space="0" w:color="auto"/>
              <w:left w:val="single" w:sz="4" w:space="0" w:color="auto"/>
              <w:bottom w:val="single" w:sz="4" w:space="0" w:color="auto"/>
            </w:tcBorders>
            <w:shd w:val="clear" w:color="7F7F7F" w:fill="7F7F7F"/>
            <w:vAlign w:val="center"/>
            <w:hideMark/>
          </w:tcPr>
          <w:p w14:paraId="5EFD5071" w14:textId="55EDD2F3"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Persons</w:t>
            </w:r>
          </w:p>
        </w:tc>
      </w:tr>
      <w:tr w:rsidR="00A6631E" w:rsidRPr="00A6631E" w14:paraId="526D2F74" w14:textId="77777777" w:rsidTr="00A6631E">
        <w:trPr>
          <w:trHeight w:val="20"/>
        </w:trPr>
        <w:tc>
          <w:tcPr>
            <w:tcW w:w="2386"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C38463F" w14:textId="77777777"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GRAND TOTAL</w:t>
            </w:r>
          </w:p>
        </w:tc>
        <w:tc>
          <w:tcPr>
            <w:tcW w:w="871" w:type="pct"/>
            <w:tcBorders>
              <w:top w:val="single" w:sz="4" w:space="0" w:color="auto"/>
              <w:left w:val="nil"/>
              <w:bottom w:val="single" w:sz="4" w:space="0" w:color="000000"/>
              <w:right w:val="single" w:sz="4" w:space="0" w:color="000000"/>
            </w:tcBorders>
            <w:shd w:val="clear" w:color="A5A5A5" w:fill="A5A5A5"/>
            <w:vAlign w:val="center"/>
            <w:hideMark/>
          </w:tcPr>
          <w:p w14:paraId="75EBC78F" w14:textId="04FB5046"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344</w:t>
            </w:r>
          </w:p>
        </w:tc>
        <w:tc>
          <w:tcPr>
            <w:tcW w:w="871" w:type="pct"/>
            <w:tcBorders>
              <w:top w:val="single" w:sz="4" w:space="0" w:color="auto"/>
              <w:left w:val="nil"/>
              <w:bottom w:val="single" w:sz="4" w:space="0" w:color="000000"/>
              <w:right w:val="single" w:sz="4" w:space="0" w:color="000000"/>
            </w:tcBorders>
            <w:shd w:val="clear" w:color="A5A5A5" w:fill="A5A5A5"/>
            <w:vAlign w:val="center"/>
            <w:hideMark/>
          </w:tcPr>
          <w:p w14:paraId="7153AFA2" w14:textId="075FF2FB"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65,533</w:t>
            </w:r>
          </w:p>
        </w:tc>
        <w:tc>
          <w:tcPr>
            <w:tcW w:w="872" w:type="pct"/>
            <w:tcBorders>
              <w:top w:val="single" w:sz="4" w:space="0" w:color="auto"/>
              <w:left w:val="nil"/>
              <w:bottom w:val="single" w:sz="4" w:space="0" w:color="000000"/>
              <w:right w:val="single" w:sz="4" w:space="0" w:color="000000"/>
            </w:tcBorders>
            <w:shd w:val="clear" w:color="A5A5A5" w:fill="A5A5A5"/>
            <w:vAlign w:val="center"/>
            <w:hideMark/>
          </w:tcPr>
          <w:p w14:paraId="3285CF44" w14:textId="2545F4CC"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275,864</w:t>
            </w:r>
          </w:p>
        </w:tc>
      </w:tr>
      <w:tr w:rsidR="00A6631E" w:rsidRPr="00A6631E" w14:paraId="5A10E047" w14:textId="77777777" w:rsidTr="00A6631E">
        <w:trPr>
          <w:trHeight w:val="20"/>
        </w:trPr>
        <w:tc>
          <w:tcPr>
            <w:tcW w:w="238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1C2677B" w14:textId="77777777" w:rsidR="00A6631E" w:rsidRPr="00A6631E" w:rsidRDefault="00A6631E" w:rsidP="00A6631E">
            <w:pPr>
              <w:spacing w:after="0" w:line="240" w:lineRule="auto"/>
              <w:ind w:firstLine="142"/>
              <w:rPr>
                <w:rFonts w:ascii="Arial Narrow" w:hAnsi="Arial Narrow" w:cs="Arial"/>
                <w:b/>
                <w:bCs/>
                <w:sz w:val="20"/>
                <w:szCs w:val="20"/>
              </w:rPr>
            </w:pPr>
            <w:r w:rsidRPr="00A6631E">
              <w:rPr>
                <w:rFonts w:ascii="Arial Narrow" w:hAnsi="Arial Narrow" w:cs="Arial"/>
                <w:b/>
                <w:bCs/>
                <w:sz w:val="20"/>
                <w:szCs w:val="20"/>
              </w:rPr>
              <w:t>NCR</w:t>
            </w:r>
          </w:p>
        </w:tc>
        <w:tc>
          <w:tcPr>
            <w:tcW w:w="871" w:type="pct"/>
            <w:tcBorders>
              <w:top w:val="nil"/>
              <w:left w:val="nil"/>
              <w:bottom w:val="single" w:sz="4" w:space="0" w:color="000000"/>
              <w:right w:val="single" w:sz="4" w:space="0" w:color="000000"/>
            </w:tcBorders>
            <w:shd w:val="clear" w:color="BFBFBF" w:fill="BFBFBF"/>
            <w:vAlign w:val="center"/>
            <w:hideMark/>
          </w:tcPr>
          <w:p w14:paraId="5A08BA91" w14:textId="5E296EA2"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26</w:t>
            </w:r>
          </w:p>
        </w:tc>
        <w:tc>
          <w:tcPr>
            <w:tcW w:w="871" w:type="pct"/>
            <w:tcBorders>
              <w:top w:val="nil"/>
              <w:left w:val="nil"/>
              <w:bottom w:val="single" w:sz="4" w:space="0" w:color="000000"/>
              <w:right w:val="single" w:sz="4" w:space="0" w:color="000000"/>
            </w:tcBorders>
            <w:shd w:val="clear" w:color="BFBFBF" w:fill="BFBFBF"/>
            <w:vAlign w:val="center"/>
            <w:hideMark/>
          </w:tcPr>
          <w:p w14:paraId="1BEA2133" w14:textId="12E4A1AC"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991</w:t>
            </w:r>
          </w:p>
        </w:tc>
        <w:tc>
          <w:tcPr>
            <w:tcW w:w="872" w:type="pct"/>
            <w:tcBorders>
              <w:top w:val="nil"/>
              <w:left w:val="nil"/>
              <w:bottom w:val="single" w:sz="4" w:space="0" w:color="000000"/>
              <w:right w:val="single" w:sz="4" w:space="0" w:color="000000"/>
            </w:tcBorders>
            <w:shd w:val="clear" w:color="BFBFBF" w:fill="BFBFBF"/>
            <w:vAlign w:val="center"/>
            <w:hideMark/>
          </w:tcPr>
          <w:p w14:paraId="000850D0" w14:textId="6E3904C2"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4,187</w:t>
            </w:r>
          </w:p>
        </w:tc>
      </w:tr>
      <w:tr w:rsidR="00A6631E" w:rsidRPr="00A6631E" w14:paraId="52F02199" w14:textId="77777777" w:rsidTr="00A6631E">
        <w:trPr>
          <w:trHeight w:val="20"/>
        </w:trPr>
        <w:tc>
          <w:tcPr>
            <w:tcW w:w="23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78DDC8" w14:textId="77777777" w:rsidR="00A6631E" w:rsidRPr="00A6631E" w:rsidRDefault="00A6631E" w:rsidP="00A6631E">
            <w:pPr>
              <w:spacing w:after="0" w:line="240" w:lineRule="auto"/>
              <w:ind w:firstLine="142"/>
              <w:rPr>
                <w:rFonts w:ascii="Arial Narrow" w:hAnsi="Arial Narrow" w:cs="Arial"/>
                <w:b/>
                <w:bCs/>
                <w:sz w:val="20"/>
                <w:szCs w:val="20"/>
              </w:rPr>
            </w:pPr>
            <w:r w:rsidRPr="00A6631E">
              <w:rPr>
                <w:rFonts w:ascii="Arial Narrow" w:hAnsi="Arial Narrow" w:cs="Arial"/>
                <w:b/>
                <w:bCs/>
                <w:sz w:val="20"/>
                <w:szCs w:val="20"/>
              </w:rPr>
              <w:t>Malabon City</w:t>
            </w:r>
          </w:p>
        </w:tc>
        <w:tc>
          <w:tcPr>
            <w:tcW w:w="871" w:type="pct"/>
            <w:tcBorders>
              <w:top w:val="nil"/>
              <w:left w:val="nil"/>
              <w:bottom w:val="single" w:sz="4" w:space="0" w:color="000000"/>
              <w:right w:val="single" w:sz="4" w:space="0" w:color="000000"/>
            </w:tcBorders>
            <w:shd w:val="clear" w:color="D8D8D8" w:fill="D8D8D8"/>
            <w:vAlign w:val="center"/>
            <w:hideMark/>
          </w:tcPr>
          <w:p w14:paraId="3BE12EE7" w14:textId="577A4B75"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3</w:t>
            </w:r>
          </w:p>
        </w:tc>
        <w:tc>
          <w:tcPr>
            <w:tcW w:w="871" w:type="pct"/>
            <w:tcBorders>
              <w:top w:val="nil"/>
              <w:left w:val="nil"/>
              <w:bottom w:val="single" w:sz="4" w:space="0" w:color="000000"/>
              <w:right w:val="single" w:sz="4" w:space="0" w:color="000000"/>
            </w:tcBorders>
            <w:shd w:val="clear" w:color="D8D8D8" w:fill="D8D8D8"/>
            <w:vAlign w:val="center"/>
            <w:hideMark/>
          </w:tcPr>
          <w:p w14:paraId="48D12750" w14:textId="64BA62A6"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10</w:t>
            </w:r>
          </w:p>
        </w:tc>
        <w:tc>
          <w:tcPr>
            <w:tcW w:w="872" w:type="pct"/>
            <w:tcBorders>
              <w:top w:val="nil"/>
              <w:left w:val="nil"/>
              <w:bottom w:val="single" w:sz="4" w:space="0" w:color="000000"/>
              <w:right w:val="single" w:sz="4" w:space="0" w:color="000000"/>
            </w:tcBorders>
            <w:shd w:val="clear" w:color="D8D8D8" w:fill="D8D8D8"/>
            <w:vAlign w:val="center"/>
            <w:hideMark/>
          </w:tcPr>
          <w:p w14:paraId="1ADE0846" w14:textId="61E86C08"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57</w:t>
            </w:r>
          </w:p>
        </w:tc>
      </w:tr>
      <w:tr w:rsidR="00A6631E" w:rsidRPr="00A6631E" w14:paraId="1BF3B503" w14:textId="77777777" w:rsidTr="00A6631E">
        <w:trPr>
          <w:trHeight w:val="20"/>
        </w:trPr>
        <w:tc>
          <w:tcPr>
            <w:tcW w:w="23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45BEF3" w14:textId="77777777" w:rsidR="00A6631E" w:rsidRPr="00A6631E" w:rsidRDefault="00A6631E" w:rsidP="00A6631E">
            <w:pPr>
              <w:spacing w:after="0" w:line="240" w:lineRule="auto"/>
              <w:ind w:firstLine="142"/>
              <w:rPr>
                <w:rFonts w:ascii="Arial Narrow" w:hAnsi="Arial Narrow" w:cs="Arial"/>
                <w:b/>
                <w:bCs/>
                <w:sz w:val="20"/>
                <w:szCs w:val="20"/>
              </w:rPr>
            </w:pPr>
            <w:r w:rsidRPr="00A6631E">
              <w:rPr>
                <w:rFonts w:ascii="Arial Narrow" w:hAnsi="Arial Narrow" w:cs="Arial"/>
                <w:b/>
                <w:bCs/>
                <w:sz w:val="20"/>
                <w:szCs w:val="20"/>
              </w:rPr>
              <w:t>Marikina city</w:t>
            </w:r>
          </w:p>
        </w:tc>
        <w:tc>
          <w:tcPr>
            <w:tcW w:w="871" w:type="pct"/>
            <w:tcBorders>
              <w:top w:val="nil"/>
              <w:left w:val="nil"/>
              <w:bottom w:val="single" w:sz="4" w:space="0" w:color="000000"/>
              <w:right w:val="single" w:sz="4" w:space="0" w:color="000000"/>
            </w:tcBorders>
            <w:shd w:val="clear" w:color="D8D8D8" w:fill="D8D8D8"/>
            <w:vAlign w:val="center"/>
            <w:hideMark/>
          </w:tcPr>
          <w:p w14:paraId="4BBB5E59" w14:textId="1304D960"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7</w:t>
            </w:r>
          </w:p>
        </w:tc>
        <w:tc>
          <w:tcPr>
            <w:tcW w:w="871" w:type="pct"/>
            <w:tcBorders>
              <w:top w:val="nil"/>
              <w:left w:val="nil"/>
              <w:bottom w:val="single" w:sz="4" w:space="0" w:color="000000"/>
              <w:right w:val="single" w:sz="4" w:space="0" w:color="000000"/>
            </w:tcBorders>
            <w:shd w:val="clear" w:color="D8D8D8" w:fill="D8D8D8"/>
            <w:vAlign w:val="center"/>
            <w:hideMark/>
          </w:tcPr>
          <w:p w14:paraId="6E1F4FA6" w14:textId="6712A102"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454</w:t>
            </w:r>
          </w:p>
        </w:tc>
        <w:tc>
          <w:tcPr>
            <w:tcW w:w="872" w:type="pct"/>
            <w:tcBorders>
              <w:top w:val="nil"/>
              <w:left w:val="nil"/>
              <w:bottom w:val="single" w:sz="4" w:space="0" w:color="000000"/>
              <w:right w:val="single" w:sz="4" w:space="0" w:color="000000"/>
            </w:tcBorders>
            <w:shd w:val="clear" w:color="D8D8D8" w:fill="D8D8D8"/>
            <w:vAlign w:val="center"/>
            <w:hideMark/>
          </w:tcPr>
          <w:p w14:paraId="423F92E8" w14:textId="30DC99E8"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2,251</w:t>
            </w:r>
          </w:p>
        </w:tc>
      </w:tr>
      <w:tr w:rsidR="00A6631E" w:rsidRPr="00A6631E" w14:paraId="6472BB80" w14:textId="77777777" w:rsidTr="00A6631E">
        <w:trPr>
          <w:trHeight w:val="20"/>
        </w:trPr>
        <w:tc>
          <w:tcPr>
            <w:tcW w:w="23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73E8B0" w14:textId="77777777" w:rsidR="00A6631E" w:rsidRPr="00A6631E" w:rsidRDefault="00A6631E" w:rsidP="00A6631E">
            <w:pPr>
              <w:spacing w:after="0" w:line="240" w:lineRule="auto"/>
              <w:ind w:firstLine="142"/>
              <w:rPr>
                <w:rFonts w:ascii="Arial Narrow" w:hAnsi="Arial Narrow" w:cs="Arial"/>
                <w:b/>
                <w:bCs/>
                <w:sz w:val="20"/>
                <w:szCs w:val="20"/>
              </w:rPr>
            </w:pPr>
            <w:r w:rsidRPr="00A6631E">
              <w:rPr>
                <w:rFonts w:ascii="Arial Narrow" w:hAnsi="Arial Narrow" w:cs="Arial"/>
                <w:b/>
                <w:bCs/>
                <w:sz w:val="20"/>
                <w:szCs w:val="20"/>
              </w:rPr>
              <w:t>Pasig City</w:t>
            </w:r>
          </w:p>
        </w:tc>
        <w:tc>
          <w:tcPr>
            <w:tcW w:w="871" w:type="pct"/>
            <w:tcBorders>
              <w:top w:val="nil"/>
              <w:left w:val="nil"/>
              <w:bottom w:val="single" w:sz="4" w:space="0" w:color="000000"/>
              <w:right w:val="single" w:sz="4" w:space="0" w:color="000000"/>
            </w:tcBorders>
            <w:shd w:val="clear" w:color="D8D8D8" w:fill="D8D8D8"/>
            <w:vAlign w:val="center"/>
            <w:hideMark/>
          </w:tcPr>
          <w:p w14:paraId="4CB29568" w14:textId="6ED2943B"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2</w:t>
            </w:r>
          </w:p>
        </w:tc>
        <w:tc>
          <w:tcPr>
            <w:tcW w:w="871" w:type="pct"/>
            <w:tcBorders>
              <w:top w:val="nil"/>
              <w:left w:val="nil"/>
              <w:bottom w:val="single" w:sz="4" w:space="0" w:color="000000"/>
              <w:right w:val="single" w:sz="4" w:space="0" w:color="000000"/>
            </w:tcBorders>
            <w:shd w:val="clear" w:color="D8D8D8" w:fill="D8D8D8"/>
            <w:vAlign w:val="center"/>
            <w:hideMark/>
          </w:tcPr>
          <w:p w14:paraId="7A1A9F27" w14:textId="1633F26A"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22</w:t>
            </w:r>
          </w:p>
        </w:tc>
        <w:tc>
          <w:tcPr>
            <w:tcW w:w="872" w:type="pct"/>
            <w:tcBorders>
              <w:top w:val="nil"/>
              <w:left w:val="nil"/>
              <w:bottom w:val="single" w:sz="4" w:space="0" w:color="000000"/>
              <w:right w:val="single" w:sz="4" w:space="0" w:color="000000"/>
            </w:tcBorders>
            <w:shd w:val="clear" w:color="D8D8D8" w:fill="D8D8D8"/>
            <w:vAlign w:val="center"/>
            <w:hideMark/>
          </w:tcPr>
          <w:p w14:paraId="6A589C58" w14:textId="0D72A6B1"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90</w:t>
            </w:r>
          </w:p>
        </w:tc>
      </w:tr>
      <w:tr w:rsidR="00A6631E" w:rsidRPr="00A6631E" w14:paraId="3920269B" w14:textId="77777777" w:rsidTr="00A6631E">
        <w:trPr>
          <w:trHeight w:val="20"/>
        </w:trPr>
        <w:tc>
          <w:tcPr>
            <w:tcW w:w="23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900E0B" w14:textId="77777777" w:rsidR="00A6631E" w:rsidRPr="00A6631E" w:rsidRDefault="00A6631E" w:rsidP="00A6631E">
            <w:pPr>
              <w:spacing w:after="0" w:line="240" w:lineRule="auto"/>
              <w:ind w:firstLine="142"/>
              <w:rPr>
                <w:rFonts w:ascii="Arial Narrow" w:hAnsi="Arial Narrow" w:cs="Arial"/>
                <w:b/>
                <w:bCs/>
                <w:sz w:val="20"/>
                <w:szCs w:val="20"/>
              </w:rPr>
            </w:pPr>
            <w:r w:rsidRPr="00A6631E">
              <w:rPr>
                <w:rFonts w:ascii="Arial Narrow" w:hAnsi="Arial Narrow" w:cs="Arial"/>
                <w:b/>
                <w:bCs/>
                <w:sz w:val="20"/>
                <w:szCs w:val="20"/>
              </w:rPr>
              <w:t>Quezon City</w:t>
            </w:r>
          </w:p>
        </w:tc>
        <w:tc>
          <w:tcPr>
            <w:tcW w:w="871" w:type="pct"/>
            <w:tcBorders>
              <w:top w:val="nil"/>
              <w:left w:val="nil"/>
              <w:bottom w:val="single" w:sz="4" w:space="0" w:color="000000"/>
              <w:right w:val="single" w:sz="4" w:space="0" w:color="000000"/>
            </w:tcBorders>
            <w:shd w:val="clear" w:color="D8D8D8" w:fill="D8D8D8"/>
            <w:vAlign w:val="center"/>
            <w:hideMark/>
          </w:tcPr>
          <w:p w14:paraId="51778F17" w14:textId="578F992E"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4</w:t>
            </w:r>
          </w:p>
        </w:tc>
        <w:tc>
          <w:tcPr>
            <w:tcW w:w="871" w:type="pct"/>
            <w:tcBorders>
              <w:top w:val="nil"/>
              <w:left w:val="nil"/>
              <w:bottom w:val="single" w:sz="4" w:space="0" w:color="000000"/>
              <w:right w:val="single" w:sz="4" w:space="0" w:color="000000"/>
            </w:tcBorders>
            <w:shd w:val="clear" w:color="D8D8D8" w:fill="D8D8D8"/>
            <w:vAlign w:val="center"/>
            <w:hideMark/>
          </w:tcPr>
          <w:p w14:paraId="72B9500D" w14:textId="4CF0B179"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132</w:t>
            </w:r>
          </w:p>
        </w:tc>
        <w:tc>
          <w:tcPr>
            <w:tcW w:w="872" w:type="pct"/>
            <w:tcBorders>
              <w:top w:val="nil"/>
              <w:left w:val="nil"/>
              <w:bottom w:val="single" w:sz="4" w:space="0" w:color="000000"/>
              <w:right w:val="single" w:sz="4" w:space="0" w:color="000000"/>
            </w:tcBorders>
            <w:shd w:val="clear" w:color="D8D8D8" w:fill="D8D8D8"/>
            <w:vAlign w:val="center"/>
            <w:hideMark/>
          </w:tcPr>
          <w:p w14:paraId="4A40F5BD" w14:textId="37512310"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517</w:t>
            </w:r>
          </w:p>
        </w:tc>
      </w:tr>
      <w:tr w:rsidR="00A6631E" w:rsidRPr="00A6631E" w14:paraId="49D0091D" w14:textId="77777777" w:rsidTr="00A6631E">
        <w:trPr>
          <w:trHeight w:val="20"/>
        </w:trPr>
        <w:tc>
          <w:tcPr>
            <w:tcW w:w="23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75E512" w14:textId="77777777" w:rsidR="00A6631E" w:rsidRPr="00A6631E" w:rsidRDefault="00A6631E" w:rsidP="00A6631E">
            <w:pPr>
              <w:spacing w:after="0" w:line="240" w:lineRule="auto"/>
              <w:ind w:firstLine="142"/>
              <w:rPr>
                <w:rFonts w:ascii="Arial Narrow" w:hAnsi="Arial Narrow" w:cs="Arial"/>
                <w:b/>
                <w:bCs/>
                <w:sz w:val="20"/>
                <w:szCs w:val="20"/>
              </w:rPr>
            </w:pPr>
            <w:r w:rsidRPr="00A6631E">
              <w:rPr>
                <w:rFonts w:ascii="Arial Narrow" w:hAnsi="Arial Narrow" w:cs="Arial"/>
                <w:b/>
                <w:bCs/>
                <w:sz w:val="20"/>
                <w:szCs w:val="20"/>
              </w:rPr>
              <w:t>Valenzuela City</w:t>
            </w:r>
          </w:p>
        </w:tc>
        <w:tc>
          <w:tcPr>
            <w:tcW w:w="871" w:type="pct"/>
            <w:tcBorders>
              <w:top w:val="nil"/>
              <w:left w:val="nil"/>
              <w:bottom w:val="single" w:sz="4" w:space="0" w:color="000000"/>
              <w:right w:val="single" w:sz="4" w:space="0" w:color="000000"/>
            </w:tcBorders>
            <w:shd w:val="clear" w:color="D8D8D8" w:fill="D8D8D8"/>
            <w:vAlign w:val="center"/>
            <w:hideMark/>
          </w:tcPr>
          <w:p w14:paraId="42E1B86F" w14:textId="21B2A317"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10</w:t>
            </w:r>
          </w:p>
        </w:tc>
        <w:tc>
          <w:tcPr>
            <w:tcW w:w="871" w:type="pct"/>
            <w:tcBorders>
              <w:top w:val="nil"/>
              <w:left w:val="nil"/>
              <w:bottom w:val="single" w:sz="4" w:space="0" w:color="000000"/>
              <w:right w:val="single" w:sz="4" w:space="0" w:color="000000"/>
            </w:tcBorders>
            <w:shd w:val="clear" w:color="D8D8D8" w:fill="D8D8D8"/>
            <w:vAlign w:val="center"/>
            <w:hideMark/>
          </w:tcPr>
          <w:p w14:paraId="686D4C72" w14:textId="4B071EB4"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373</w:t>
            </w:r>
          </w:p>
        </w:tc>
        <w:tc>
          <w:tcPr>
            <w:tcW w:w="872" w:type="pct"/>
            <w:tcBorders>
              <w:top w:val="nil"/>
              <w:left w:val="nil"/>
              <w:bottom w:val="single" w:sz="4" w:space="0" w:color="000000"/>
              <w:right w:val="single" w:sz="4" w:space="0" w:color="000000"/>
            </w:tcBorders>
            <w:shd w:val="clear" w:color="D8D8D8" w:fill="D8D8D8"/>
            <w:vAlign w:val="center"/>
            <w:hideMark/>
          </w:tcPr>
          <w:p w14:paraId="441A8E40" w14:textId="6FE083FB"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1,272</w:t>
            </w:r>
          </w:p>
        </w:tc>
      </w:tr>
      <w:tr w:rsidR="00A6631E" w:rsidRPr="00A6631E" w14:paraId="439277C6" w14:textId="77777777" w:rsidTr="00A6631E">
        <w:trPr>
          <w:trHeight w:val="20"/>
        </w:trPr>
        <w:tc>
          <w:tcPr>
            <w:tcW w:w="238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CFA6B89" w14:textId="77777777" w:rsidR="00A6631E" w:rsidRPr="00A6631E" w:rsidRDefault="00A6631E" w:rsidP="00A6631E">
            <w:pPr>
              <w:spacing w:after="0" w:line="240" w:lineRule="auto"/>
              <w:ind w:firstLine="142"/>
              <w:rPr>
                <w:rFonts w:ascii="Arial Narrow" w:hAnsi="Arial Narrow" w:cs="Arial"/>
                <w:b/>
                <w:bCs/>
                <w:sz w:val="20"/>
                <w:szCs w:val="20"/>
              </w:rPr>
            </w:pPr>
            <w:r w:rsidRPr="00A6631E">
              <w:rPr>
                <w:rFonts w:ascii="Arial Narrow" w:hAnsi="Arial Narrow" w:cs="Arial"/>
                <w:b/>
                <w:bCs/>
                <w:sz w:val="20"/>
                <w:szCs w:val="20"/>
              </w:rPr>
              <w:t>REGION I</w:t>
            </w:r>
          </w:p>
        </w:tc>
        <w:tc>
          <w:tcPr>
            <w:tcW w:w="871" w:type="pct"/>
            <w:tcBorders>
              <w:top w:val="nil"/>
              <w:left w:val="nil"/>
              <w:bottom w:val="single" w:sz="4" w:space="0" w:color="000000"/>
              <w:right w:val="single" w:sz="4" w:space="0" w:color="000000"/>
            </w:tcBorders>
            <w:shd w:val="clear" w:color="BFBFBF" w:fill="BFBFBF"/>
            <w:vAlign w:val="center"/>
            <w:hideMark/>
          </w:tcPr>
          <w:p w14:paraId="3DFC43FB" w14:textId="50B43AC9"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45</w:t>
            </w:r>
          </w:p>
        </w:tc>
        <w:tc>
          <w:tcPr>
            <w:tcW w:w="871" w:type="pct"/>
            <w:tcBorders>
              <w:top w:val="nil"/>
              <w:left w:val="nil"/>
              <w:bottom w:val="single" w:sz="4" w:space="0" w:color="000000"/>
              <w:right w:val="single" w:sz="4" w:space="0" w:color="000000"/>
            </w:tcBorders>
            <w:shd w:val="clear" w:color="BFBFBF" w:fill="BFBFBF"/>
            <w:vAlign w:val="center"/>
            <w:hideMark/>
          </w:tcPr>
          <w:p w14:paraId="11C8CC87" w14:textId="0E7CF99F"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8,154</w:t>
            </w:r>
          </w:p>
        </w:tc>
        <w:tc>
          <w:tcPr>
            <w:tcW w:w="872" w:type="pct"/>
            <w:tcBorders>
              <w:top w:val="nil"/>
              <w:left w:val="nil"/>
              <w:bottom w:val="single" w:sz="4" w:space="0" w:color="000000"/>
              <w:right w:val="single" w:sz="4" w:space="0" w:color="000000"/>
            </w:tcBorders>
            <w:shd w:val="clear" w:color="BFBFBF" w:fill="BFBFBF"/>
            <w:vAlign w:val="center"/>
            <w:hideMark/>
          </w:tcPr>
          <w:p w14:paraId="5F5B1070" w14:textId="4EACDE15"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40,452</w:t>
            </w:r>
          </w:p>
        </w:tc>
      </w:tr>
      <w:tr w:rsidR="00A6631E" w:rsidRPr="00A6631E" w14:paraId="62C36B6F" w14:textId="77777777" w:rsidTr="00A6631E">
        <w:trPr>
          <w:trHeight w:val="20"/>
        </w:trPr>
        <w:tc>
          <w:tcPr>
            <w:tcW w:w="23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09ADA9" w14:textId="77777777" w:rsidR="00A6631E" w:rsidRPr="00A6631E" w:rsidRDefault="00A6631E" w:rsidP="00A6631E">
            <w:pPr>
              <w:spacing w:after="0" w:line="240" w:lineRule="auto"/>
              <w:ind w:firstLine="142"/>
              <w:rPr>
                <w:rFonts w:ascii="Arial Narrow" w:hAnsi="Arial Narrow" w:cs="Arial"/>
                <w:b/>
                <w:bCs/>
                <w:sz w:val="20"/>
                <w:szCs w:val="20"/>
              </w:rPr>
            </w:pPr>
            <w:r w:rsidRPr="00A6631E">
              <w:rPr>
                <w:rFonts w:ascii="Arial Narrow" w:hAnsi="Arial Narrow" w:cs="Arial"/>
                <w:b/>
                <w:bCs/>
                <w:sz w:val="20"/>
                <w:szCs w:val="20"/>
              </w:rPr>
              <w:t>Ilocos Sur</w:t>
            </w:r>
          </w:p>
        </w:tc>
        <w:tc>
          <w:tcPr>
            <w:tcW w:w="871" w:type="pct"/>
            <w:tcBorders>
              <w:top w:val="nil"/>
              <w:left w:val="nil"/>
              <w:bottom w:val="single" w:sz="4" w:space="0" w:color="000000"/>
              <w:right w:val="single" w:sz="4" w:space="0" w:color="000000"/>
            </w:tcBorders>
            <w:shd w:val="clear" w:color="D8D8D8" w:fill="D8D8D8"/>
            <w:vAlign w:val="center"/>
            <w:hideMark/>
          </w:tcPr>
          <w:p w14:paraId="3F581837" w14:textId="56B0C68B"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5</w:t>
            </w:r>
          </w:p>
        </w:tc>
        <w:tc>
          <w:tcPr>
            <w:tcW w:w="871" w:type="pct"/>
            <w:tcBorders>
              <w:top w:val="nil"/>
              <w:left w:val="nil"/>
              <w:bottom w:val="single" w:sz="4" w:space="0" w:color="000000"/>
              <w:right w:val="single" w:sz="4" w:space="0" w:color="000000"/>
            </w:tcBorders>
            <w:shd w:val="clear" w:color="D8D8D8" w:fill="D8D8D8"/>
            <w:vAlign w:val="center"/>
            <w:hideMark/>
          </w:tcPr>
          <w:p w14:paraId="31A5DE6F" w14:textId="425A29F8"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1,000</w:t>
            </w:r>
          </w:p>
        </w:tc>
        <w:tc>
          <w:tcPr>
            <w:tcW w:w="872" w:type="pct"/>
            <w:tcBorders>
              <w:top w:val="nil"/>
              <w:left w:val="nil"/>
              <w:bottom w:val="single" w:sz="4" w:space="0" w:color="000000"/>
              <w:right w:val="single" w:sz="4" w:space="0" w:color="000000"/>
            </w:tcBorders>
            <w:shd w:val="clear" w:color="D8D8D8" w:fill="D8D8D8"/>
            <w:vAlign w:val="center"/>
            <w:hideMark/>
          </w:tcPr>
          <w:p w14:paraId="435303BE" w14:textId="26088B17"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5,000</w:t>
            </w:r>
          </w:p>
        </w:tc>
      </w:tr>
      <w:tr w:rsidR="00A6631E" w:rsidRPr="00A6631E" w14:paraId="404FBC5E"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7DFD723D" w14:textId="77777777" w:rsidR="00A6631E" w:rsidRPr="00A6631E" w:rsidRDefault="00A6631E" w:rsidP="00A6631E">
            <w:pPr>
              <w:spacing w:after="0" w:line="240" w:lineRule="auto"/>
              <w:ind w:firstLine="142"/>
              <w:jc w:val="right"/>
              <w:rPr>
                <w:rFonts w:ascii="Arial Narrow" w:hAnsi="Arial Narrow" w:cs="Arial"/>
                <w:i/>
                <w:iCs/>
                <w:sz w:val="20"/>
                <w:szCs w:val="20"/>
              </w:rPr>
            </w:pPr>
            <w:r w:rsidRPr="00A6631E">
              <w:rPr>
                <w:rFonts w:ascii="Arial Narrow" w:hAnsi="Arial Narrow" w:cs="Arial"/>
                <w:i/>
                <w:iCs/>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7F148418"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Narvacan</w:t>
            </w:r>
          </w:p>
        </w:tc>
        <w:tc>
          <w:tcPr>
            <w:tcW w:w="871" w:type="pct"/>
            <w:tcBorders>
              <w:top w:val="nil"/>
              <w:left w:val="nil"/>
              <w:bottom w:val="single" w:sz="4" w:space="0" w:color="000000"/>
              <w:right w:val="single" w:sz="4" w:space="0" w:color="000000"/>
            </w:tcBorders>
            <w:shd w:val="clear" w:color="auto" w:fill="auto"/>
            <w:vAlign w:val="center"/>
            <w:hideMark/>
          </w:tcPr>
          <w:p w14:paraId="511C8953" w14:textId="36328D2C"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5</w:t>
            </w:r>
          </w:p>
        </w:tc>
        <w:tc>
          <w:tcPr>
            <w:tcW w:w="871" w:type="pct"/>
            <w:tcBorders>
              <w:top w:val="nil"/>
              <w:left w:val="nil"/>
              <w:bottom w:val="single" w:sz="4" w:space="0" w:color="000000"/>
              <w:right w:val="single" w:sz="4" w:space="0" w:color="000000"/>
            </w:tcBorders>
            <w:shd w:val="clear" w:color="auto" w:fill="auto"/>
            <w:vAlign w:val="center"/>
            <w:hideMark/>
          </w:tcPr>
          <w:p w14:paraId="4ECD11B0" w14:textId="657341D7"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1,000</w:t>
            </w:r>
          </w:p>
        </w:tc>
        <w:tc>
          <w:tcPr>
            <w:tcW w:w="872" w:type="pct"/>
            <w:tcBorders>
              <w:top w:val="nil"/>
              <w:left w:val="nil"/>
              <w:bottom w:val="single" w:sz="4" w:space="0" w:color="000000"/>
              <w:right w:val="single" w:sz="4" w:space="0" w:color="000000"/>
            </w:tcBorders>
            <w:shd w:val="clear" w:color="auto" w:fill="auto"/>
            <w:vAlign w:val="center"/>
            <w:hideMark/>
          </w:tcPr>
          <w:p w14:paraId="2C2C734B" w14:textId="6D9ED163"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5,000</w:t>
            </w:r>
          </w:p>
        </w:tc>
      </w:tr>
      <w:tr w:rsidR="00A6631E" w:rsidRPr="00A6631E" w14:paraId="53971B79" w14:textId="77777777" w:rsidTr="00A6631E">
        <w:trPr>
          <w:trHeight w:val="20"/>
        </w:trPr>
        <w:tc>
          <w:tcPr>
            <w:tcW w:w="23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FA3DDC" w14:textId="77777777" w:rsidR="00A6631E" w:rsidRPr="00A6631E" w:rsidRDefault="00A6631E" w:rsidP="00A6631E">
            <w:pPr>
              <w:spacing w:after="0" w:line="240" w:lineRule="auto"/>
              <w:ind w:firstLine="142"/>
              <w:rPr>
                <w:rFonts w:ascii="Arial Narrow" w:hAnsi="Arial Narrow" w:cs="Arial"/>
                <w:b/>
                <w:bCs/>
                <w:sz w:val="20"/>
                <w:szCs w:val="20"/>
              </w:rPr>
            </w:pPr>
            <w:r w:rsidRPr="00A6631E">
              <w:rPr>
                <w:rFonts w:ascii="Arial Narrow" w:hAnsi="Arial Narrow" w:cs="Arial"/>
                <w:b/>
                <w:bCs/>
                <w:sz w:val="20"/>
                <w:szCs w:val="20"/>
              </w:rPr>
              <w:t>Pangasinan</w:t>
            </w:r>
          </w:p>
        </w:tc>
        <w:tc>
          <w:tcPr>
            <w:tcW w:w="871" w:type="pct"/>
            <w:tcBorders>
              <w:top w:val="nil"/>
              <w:left w:val="nil"/>
              <w:bottom w:val="single" w:sz="4" w:space="0" w:color="000000"/>
              <w:right w:val="single" w:sz="4" w:space="0" w:color="000000"/>
            </w:tcBorders>
            <w:shd w:val="clear" w:color="D8D8D8" w:fill="D8D8D8"/>
            <w:vAlign w:val="center"/>
            <w:hideMark/>
          </w:tcPr>
          <w:p w14:paraId="1424075A" w14:textId="54EDB1A5"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40</w:t>
            </w:r>
          </w:p>
        </w:tc>
        <w:tc>
          <w:tcPr>
            <w:tcW w:w="871" w:type="pct"/>
            <w:tcBorders>
              <w:top w:val="nil"/>
              <w:left w:val="nil"/>
              <w:bottom w:val="single" w:sz="4" w:space="0" w:color="000000"/>
              <w:right w:val="single" w:sz="4" w:space="0" w:color="000000"/>
            </w:tcBorders>
            <w:shd w:val="clear" w:color="D8D8D8" w:fill="D8D8D8"/>
            <w:vAlign w:val="center"/>
            <w:hideMark/>
          </w:tcPr>
          <w:p w14:paraId="453AC6C9" w14:textId="47D8B44C"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7,154</w:t>
            </w:r>
          </w:p>
        </w:tc>
        <w:tc>
          <w:tcPr>
            <w:tcW w:w="872" w:type="pct"/>
            <w:tcBorders>
              <w:top w:val="nil"/>
              <w:left w:val="nil"/>
              <w:bottom w:val="single" w:sz="4" w:space="0" w:color="000000"/>
              <w:right w:val="single" w:sz="4" w:space="0" w:color="000000"/>
            </w:tcBorders>
            <w:shd w:val="clear" w:color="D8D8D8" w:fill="D8D8D8"/>
            <w:vAlign w:val="center"/>
            <w:hideMark/>
          </w:tcPr>
          <w:p w14:paraId="7AE8E49C" w14:textId="3DC44D4B"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35,452</w:t>
            </w:r>
          </w:p>
        </w:tc>
      </w:tr>
      <w:tr w:rsidR="00A6631E" w:rsidRPr="00A6631E" w14:paraId="2C72BDD6"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6705D2E3"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657837D0"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CITY OF ALAMINOS</w:t>
            </w:r>
          </w:p>
        </w:tc>
        <w:tc>
          <w:tcPr>
            <w:tcW w:w="871" w:type="pct"/>
            <w:tcBorders>
              <w:top w:val="nil"/>
              <w:left w:val="nil"/>
              <w:bottom w:val="single" w:sz="4" w:space="0" w:color="000000"/>
              <w:right w:val="single" w:sz="4" w:space="0" w:color="000000"/>
            </w:tcBorders>
            <w:shd w:val="clear" w:color="auto" w:fill="auto"/>
            <w:vAlign w:val="center"/>
            <w:hideMark/>
          </w:tcPr>
          <w:p w14:paraId="50020F3D" w14:textId="67395662"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2</w:t>
            </w:r>
          </w:p>
        </w:tc>
        <w:tc>
          <w:tcPr>
            <w:tcW w:w="871" w:type="pct"/>
            <w:tcBorders>
              <w:top w:val="nil"/>
              <w:left w:val="nil"/>
              <w:bottom w:val="single" w:sz="4" w:space="0" w:color="000000"/>
              <w:right w:val="single" w:sz="4" w:space="0" w:color="000000"/>
            </w:tcBorders>
            <w:shd w:val="clear" w:color="auto" w:fill="auto"/>
            <w:vAlign w:val="center"/>
            <w:hideMark/>
          </w:tcPr>
          <w:p w14:paraId="7A0F677B" w14:textId="18B72088"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35</w:t>
            </w:r>
          </w:p>
        </w:tc>
        <w:tc>
          <w:tcPr>
            <w:tcW w:w="872" w:type="pct"/>
            <w:tcBorders>
              <w:top w:val="nil"/>
              <w:left w:val="nil"/>
              <w:bottom w:val="single" w:sz="4" w:space="0" w:color="000000"/>
              <w:right w:val="single" w:sz="4" w:space="0" w:color="000000"/>
            </w:tcBorders>
            <w:shd w:val="clear" w:color="auto" w:fill="auto"/>
            <w:vAlign w:val="center"/>
            <w:hideMark/>
          </w:tcPr>
          <w:p w14:paraId="3C01CF19" w14:textId="5A340C88"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134</w:t>
            </w:r>
          </w:p>
        </w:tc>
      </w:tr>
      <w:tr w:rsidR="00A6631E" w:rsidRPr="00A6631E" w14:paraId="67179541"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48E986B8"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41E221BA"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Bani</w:t>
            </w:r>
          </w:p>
        </w:tc>
        <w:tc>
          <w:tcPr>
            <w:tcW w:w="871" w:type="pct"/>
            <w:tcBorders>
              <w:top w:val="nil"/>
              <w:left w:val="nil"/>
              <w:bottom w:val="single" w:sz="4" w:space="0" w:color="000000"/>
              <w:right w:val="single" w:sz="4" w:space="0" w:color="000000"/>
            </w:tcBorders>
            <w:shd w:val="clear" w:color="auto" w:fill="auto"/>
            <w:vAlign w:val="center"/>
            <w:hideMark/>
          </w:tcPr>
          <w:p w14:paraId="1B34B118" w14:textId="187BDF5F"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2</w:t>
            </w:r>
          </w:p>
        </w:tc>
        <w:tc>
          <w:tcPr>
            <w:tcW w:w="871" w:type="pct"/>
            <w:tcBorders>
              <w:top w:val="nil"/>
              <w:left w:val="nil"/>
              <w:bottom w:val="single" w:sz="4" w:space="0" w:color="000000"/>
              <w:right w:val="single" w:sz="4" w:space="0" w:color="000000"/>
            </w:tcBorders>
            <w:shd w:val="clear" w:color="auto" w:fill="auto"/>
            <w:vAlign w:val="center"/>
            <w:hideMark/>
          </w:tcPr>
          <w:p w14:paraId="4F7A94FF" w14:textId="042F04FF"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25</w:t>
            </w:r>
          </w:p>
        </w:tc>
        <w:tc>
          <w:tcPr>
            <w:tcW w:w="872" w:type="pct"/>
            <w:tcBorders>
              <w:top w:val="nil"/>
              <w:left w:val="nil"/>
              <w:bottom w:val="single" w:sz="4" w:space="0" w:color="000000"/>
              <w:right w:val="single" w:sz="4" w:space="0" w:color="000000"/>
            </w:tcBorders>
            <w:shd w:val="clear" w:color="auto" w:fill="auto"/>
            <w:vAlign w:val="center"/>
            <w:hideMark/>
          </w:tcPr>
          <w:p w14:paraId="2CB2EC14" w14:textId="05B195A4"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95</w:t>
            </w:r>
          </w:p>
        </w:tc>
      </w:tr>
      <w:tr w:rsidR="00A6631E" w:rsidRPr="00A6631E" w14:paraId="5779E810"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0EC5BE3A"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531F61DB"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Bugallon</w:t>
            </w:r>
          </w:p>
        </w:tc>
        <w:tc>
          <w:tcPr>
            <w:tcW w:w="871" w:type="pct"/>
            <w:tcBorders>
              <w:top w:val="nil"/>
              <w:left w:val="nil"/>
              <w:bottom w:val="single" w:sz="4" w:space="0" w:color="000000"/>
              <w:right w:val="single" w:sz="4" w:space="0" w:color="000000"/>
            </w:tcBorders>
            <w:shd w:val="clear" w:color="auto" w:fill="auto"/>
            <w:vAlign w:val="center"/>
            <w:hideMark/>
          </w:tcPr>
          <w:p w14:paraId="75F9DD88" w14:textId="417291A7"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4</w:t>
            </w:r>
          </w:p>
        </w:tc>
        <w:tc>
          <w:tcPr>
            <w:tcW w:w="871" w:type="pct"/>
            <w:tcBorders>
              <w:top w:val="nil"/>
              <w:left w:val="nil"/>
              <w:bottom w:val="single" w:sz="4" w:space="0" w:color="000000"/>
              <w:right w:val="single" w:sz="4" w:space="0" w:color="000000"/>
            </w:tcBorders>
            <w:shd w:val="clear" w:color="auto" w:fill="auto"/>
            <w:vAlign w:val="center"/>
            <w:hideMark/>
          </w:tcPr>
          <w:p w14:paraId="0DB4957B" w14:textId="3B3267C8"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18</w:t>
            </w:r>
          </w:p>
        </w:tc>
        <w:tc>
          <w:tcPr>
            <w:tcW w:w="872" w:type="pct"/>
            <w:tcBorders>
              <w:top w:val="nil"/>
              <w:left w:val="nil"/>
              <w:bottom w:val="single" w:sz="4" w:space="0" w:color="000000"/>
              <w:right w:val="single" w:sz="4" w:space="0" w:color="000000"/>
            </w:tcBorders>
            <w:shd w:val="clear" w:color="auto" w:fill="auto"/>
            <w:vAlign w:val="center"/>
            <w:hideMark/>
          </w:tcPr>
          <w:p w14:paraId="63D758E3" w14:textId="5F3B7A03"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62</w:t>
            </w:r>
          </w:p>
        </w:tc>
      </w:tr>
      <w:tr w:rsidR="00A6631E" w:rsidRPr="00A6631E" w14:paraId="1A7344EB"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7AC8815B"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79176E33"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Calasiao</w:t>
            </w:r>
          </w:p>
        </w:tc>
        <w:tc>
          <w:tcPr>
            <w:tcW w:w="871" w:type="pct"/>
            <w:tcBorders>
              <w:top w:val="nil"/>
              <w:left w:val="nil"/>
              <w:bottom w:val="single" w:sz="4" w:space="0" w:color="000000"/>
              <w:right w:val="single" w:sz="4" w:space="0" w:color="000000"/>
            </w:tcBorders>
            <w:shd w:val="clear" w:color="auto" w:fill="auto"/>
            <w:vAlign w:val="center"/>
            <w:hideMark/>
          </w:tcPr>
          <w:p w14:paraId="12EB9B55" w14:textId="20FFF4DF"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14</w:t>
            </w:r>
          </w:p>
        </w:tc>
        <w:tc>
          <w:tcPr>
            <w:tcW w:w="871" w:type="pct"/>
            <w:tcBorders>
              <w:top w:val="nil"/>
              <w:left w:val="nil"/>
              <w:bottom w:val="single" w:sz="4" w:space="0" w:color="000000"/>
              <w:right w:val="single" w:sz="4" w:space="0" w:color="000000"/>
            </w:tcBorders>
            <w:shd w:val="clear" w:color="auto" w:fill="auto"/>
            <w:vAlign w:val="center"/>
            <w:hideMark/>
          </w:tcPr>
          <w:p w14:paraId="73B2C8A5" w14:textId="41ADED38"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4,100</w:t>
            </w:r>
          </w:p>
        </w:tc>
        <w:tc>
          <w:tcPr>
            <w:tcW w:w="872" w:type="pct"/>
            <w:tcBorders>
              <w:top w:val="nil"/>
              <w:left w:val="nil"/>
              <w:bottom w:val="single" w:sz="4" w:space="0" w:color="000000"/>
              <w:right w:val="single" w:sz="4" w:space="0" w:color="000000"/>
            </w:tcBorders>
            <w:shd w:val="clear" w:color="auto" w:fill="auto"/>
            <w:vAlign w:val="center"/>
            <w:hideMark/>
          </w:tcPr>
          <w:p w14:paraId="2CC847B2" w14:textId="62AD5898"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20,500</w:t>
            </w:r>
          </w:p>
        </w:tc>
      </w:tr>
      <w:tr w:rsidR="00A6631E" w:rsidRPr="00A6631E" w14:paraId="51B5BF5C"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5327A943"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33954A87"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Dagupan City</w:t>
            </w:r>
          </w:p>
        </w:tc>
        <w:tc>
          <w:tcPr>
            <w:tcW w:w="871" w:type="pct"/>
            <w:tcBorders>
              <w:top w:val="nil"/>
              <w:left w:val="nil"/>
              <w:bottom w:val="single" w:sz="4" w:space="0" w:color="000000"/>
              <w:right w:val="single" w:sz="4" w:space="0" w:color="000000"/>
            </w:tcBorders>
            <w:shd w:val="clear" w:color="auto" w:fill="auto"/>
            <w:vAlign w:val="center"/>
            <w:hideMark/>
          </w:tcPr>
          <w:p w14:paraId="0158F90F" w14:textId="5E8B1404"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3</w:t>
            </w:r>
          </w:p>
        </w:tc>
        <w:tc>
          <w:tcPr>
            <w:tcW w:w="871" w:type="pct"/>
            <w:tcBorders>
              <w:top w:val="nil"/>
              <w:left w:val="nil"/>
              <w:bottom w:val="single" w:sz="4" w:space="0" w:color="000000"/>
              <w:right w:val="single" w:sz="4" w:space="0" w:color="000000"/>
            </w:tcBorders>
            <w:shd w:val="clear" w:color="auto" w:fill="auto"/>
            <w:vAlign w:val="center"/>
            <w:hideMark/>
          </w:tcPr>
          <w:p w14:paraId="4D576A06" w14:textId="42B8CD48"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19</w:t>
            </w:r>
          </w:p>
        </w:tc>
        <w:tc>
          <w:tcPr>
            <w:tcW w:w="872" w:type="pct"/>
            <w:tcBorders>
              <w:top w:val="nil"/>
              <w:left w:val="nil"/>
              <w:bottom w:val="single" w:sz="4" w:space="0" w:color="000000"/>
              <w:right w:val="single" w:sz="4" w:space="0" w:color="000000"/>
            </w:tcBorders>
            <w:shd w:val="clear" w:color="auto" w:fill="auto"/>
            <w:vAlign w:val="center"/>
            <w:hideMark/>
          </w:tcPr>
          <w:p w14:paraId="2D8B3D27" w14:textId="392B42CB"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75</w:t>
            </w:r>
          </w:p>
        </w:tc>
      </w:tr>
      <w:tr w:rsidR="00A6631E" w:rsidRPr="00A6631E" w14:paraId="5FA81272"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447AFD1F"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3D4D59CA"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Mabini</w:t>
            </w:r>
          </w:p>
        </w:tc>
        <w:tc>
          <w:tcPr>
            <w:tcW w:w="871" w:type="pct"/>
            <w:tcBorders>
              <w:top w:val="nil"/>
              <w:left w:val="nil"/>
              <w:bottom w:val="single" w:sz="4" w:space="0" w:color="000000"/>
              <w:right w:val="single" w:sz="4" w:space="0" w:color="000000"/>
            </w:tcBorders>
            <w:shd w:val="clear" w:color="auto" w:fill="auto"/>
            <w:vAlign w:val="center"/>
            <w:hideMark/>
          </w:tcPr>
          <w:p w14:paraId="5B7A77D1" w14:textId="76E6EDDE"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7</w:t>
            </w:r>
          </w:p>
        </w:tc>
        <w:tc>
          <w:tcPr>
            <w:tcW w:w="871" w:type="pct"/>
            <w:tcBorders>
              <w:top w:val="nil"/>
              <w:left w:val="nil"/>
              <w:bottom w:val="single" w:sz="4" w:space="0" w:color="000000"/>
              <w:right w:val="single" w:sz="4" w:space="0" w:color="000000"/>
            </w:tcBorders>
            <w:shd w:val="clear" w:color="auto" w:fill="auto"/>
            <w:vAlign w:val="center"/>
            <w:hideMark/>
          </w:tcPr>
          <w:p w14:paraId="04537A2D" w14:textId="03DECBA3"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683</w:t>
            </w:r>
          </w:p>
        </w:tc>
        <w:tc>
          <w:tcPr>
            <w:tcW w:w="872" w:type="pct"/>
            <w:tcBorders>
              <w:top w:val="nil"/>
              <w:left w:val="nil"/>
              <w:bottom w:val="single" w:sz="4" w:space="0" w:color="000000"/>
              <w:right w:val="single" w:sz="4" w:space="0" w:color="000000"/>
            </w:tcBorders>
            <w:shd w:val="clear" w:color="auto" w:fill="auto"/>
            <w:vAlign w:val="center"/>
            <w:hideMark/>
          </w:tcPr>
          <w:p w14:paraId="1182BD62" w14:textId="749801D3"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3,215</w:t>
            </w:r>
          </w:p>
        </w:tc>
      </w:tr>
      <w:tr w:rsidR="00A6631E" w:rsidRPr="00A6631E" w14:paraId="21544368"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4DD881F2"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05FDF54A"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Santa Barbara</w:t>
            </w:r>
          </w:p>
        </w:tc>
        <w:tc>
          <w:tcPr>
            <w:tcW w:w="871" w:type="pct"/>
            <w:tcBorders>
              <w:top w:val="nil"/>
              <w:left w:val="nil"/>
              <w:bottom w:val="single" w:sz="4" w:space="0" w:color="000000"/>
              <w:right w:val="single" w:sz="4" w:space="0" w:color="000000"/>
            </w:tcBorders>
            <w:shd w:val="clear" w:color="auto" w:fill="auto"/>
            <w:vAlign w:val="center"/>
            <w:hideMark/>
          </w:tcPr>
          <w:p w14:paraId="7AB7B939" w14:textId="1B184750"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8</w:t>
            </w:r>
          </w:p>
        </w:tc>
        <w:tc>
          <w:tcPr>
            <w:tcW w:w="871" w:type="pct"/>
            <w:tcBorders>
              <w:top w:val="nil"/>
              <w:left w:val="nil"/>
              <w:bottom w:val="single" w:sz="4" w:space="0" w:color="000000"/>
              <w:right w:val="single" w:sz="4" w:space="0" w:color="000000"/>
            </w:tcBorders>
            <w:shd w:val="clear" w:color="auto" w:fill="auto"/>
            <w:vAlign w:val="center"/>
            <w:hideMark/>
          </w:tcPr>
          <w:p w14:paraId="7549B963" w14:textId="4B912DD4"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2,274</w:t>
            </w:r>
          </w:p>
        </w:tc>
        <w:tc>
          <w:tcPr>
            <w:tcW w:w="872" w:type="pct"/>
            <w:tcBorders>
              <w:top w:val="nil"/>
              <w:left w:val="nil"/>
              <w:bottom w:val="single" w:sz="4" w:space="0" w:color="000000"/>
              <w:right w:val="single" w:sz="4" w:space="0" w:color="000000"/>
            </w:tcBorders>
            <w:shd w:val="clear" w:color="auto" w:fill="auto"/>
            <w:vAlign w:val="center"/>
            <w:hideMark/>
          </w:tcPr>
          <w:p w14:paraId="285A0A92" w14:textId="2DB95901"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11,371</w:t>
            </w:r>
          </w:p>
        </w:tc>
      </w:tr>
      <w:tr w:rsidR="00A6631E" w:rsidRPr="00A6631E" w14:paraId="46C8511E" w14:textId="77777777" w:rsidTr="00A6631E">
        <w:trPr>
          <w:trHeight w:val="20"/>
        </w:trPr>
        <w:tc>
          <w:tcPr>
            <w:tcW w:w="238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8AAA162" w14:textId="77777777" w:rsidR="00A6631E" w:rsidRPr="00A6631E" w:rsidRDefault="00A6631E" w:rsidP="00A6631E">
            <w:pPr>
              <w:spacing w:after="0" w:line="240" w:lineRule="auto"/>
              <w:ind w:firstLine="142"/>
              <w:rPr>
                <w:rFonts w:ascii="Arial Narrow" w:hAnsi="Arial Narrow" w:cs="Arial"/>
                <w:b/>
                <w:bCs/>
                <w:sz w:val="20"/>
                <w:szCs w:val="20"/>
              </w:rPr>
            </w:pPr>
            <w:r w:rsidRPr="00A6631E">
              <w:rPr>
                <w:rFonts w:ascii="Arial Narrow" w:hAnsi="Arial Narrow" w:cs="Arial"/>
                <w:b/>
                <w:bCs/>
                <w:sz w:val="20"/>
                <w:szCs w:val="20"/>
              </w:rPr>
              <w:t>REGION III</w:t>
            </w:r>
          </w:p>
        </w:tc>
        <w:tc>
          <w:tcPr>
            <w:tcW w:w="871" w:type="pct"/>
            <w:tcBorders>
              <w:top w:val="nil"/>
              <w:left w:val="nil"/>
              <w:bottom w:val="single" w:sz="4" w:space="0" w:color="000000"/>
              <w:right w:val="single" w:sz="4" w:space="0" w:color="000000"/>
            </w:tcBorders>
            <w:shd w:val="clear" w:color="BFBFBF" w:fill="BFBFBF"/>
            <w:vAlign w:val="center"/>
            <w:hideMark/>
          </w:tcPr>
          <w:p w14:paraId="04FDF3B6" w14:textId="7C9450E7"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239</w:t>
            </w:r>
          </w:p>
        </w:tc>
        <w:tc>
          <w:tcPr>
            <w:tcW w:w="871" w:type="pct"/>
            <w:tcBorders>
              <w:top w:val="nil"/>
              <w:left w:val="nil"/>
              <w:bottom w:val="single" w:sz="4" w:space="0" w:color="000000"/>
              <w:right w:val="single" w:sz="4" w:space="0" w:color="000000"/>
            </w:tcBorders>
            <w:shd w:val="clear" w:color="BFBFBF" w:fill="BFBFBF"/>
            <w:vAlign w:val="center"/>
            <w:hideMark/>
          </w:tcPr>
          <w:p w14:paraId="1D7B4F0E" w14:textId="0A3B251F"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50,478</w:t>
            </w:r>
          </w:p>
        </w:tc>
        <w:tc>
          <w:tcPr>
            <w:tcW w:w="872" w:type="pct"/>
            <w:tcBorders>
              <w:top w:val="nil"/>
              <w:left w:val="nil"/>
              <w:bottom w:val="single" w:sz="4" w:space="0" w:color="000000"/>
              <w:right w:val="single" w:sz="4" w:space="0" w:color="000000"/>
            </w:tcBorders>
            <w:shd w:val="clear" w:color="BFBFBF" w:fill="BFBFBF"/>
            <w:vAlign w:val="center"/>
            <w:hideMark/>
          </w:tcPr>
          <w:p w14:paraId="1E949FEF" w14:textId="51B7444A"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215,240</w:t>
            </w:r>
          </w:p>
        </w:tc>
      </w:tr>
      <w:tr w:rsidR="00A6631E" w:rsidRPr="00A6631E" w14:paraId="08CCC00A" w14:textId="77777777" w:rsidTr="00A6631E">
        <w:trPr>
          <w:trHeight w:val="20"/>
        </w:trPr>
        <w:tc>
          <w:tcPr>
            <w:tcW w:w="23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DCB5B5" w14:textId="77777777" w:rsidR="00A6631E" w:rsidRPr="00A6631E" w:rsidRDefault="00A6631E" w:rsidP="00A6631E">
            <w:pPr>
              <w:spacing w:after="0" w:line="240" w:lineRule="auto"/>
              <w:ind w:firstLine="142"/>
              <w:rPr>
                <w:rFonts w:ascii="Arial Narrow" w:hAnsi="Arial Narrow" w:cs="Arial"/>
                <w:b/>
                <w:bCs/>
                <w:sz w:val="20"/>
                <w:szCs w:val="20"/>
              </w:rPr>
            </w:pPr>
            <w:r w:rsidRPr="00A6631E">
              <w:rPr>
                <w:rFonts w:ascii="Arial Narrow" w:hAnsi="Arial Narrow" w:cs="Arial"/>
                <w:b/>
                <w:bCs/>
                <w:sz w:val="20"/>
                <w:szCs w:val="20"/>
              </w:rPr>
              <w:t>Bataan</w:t>
            </w:r>
          </w:p>
        </w:tc>
        <w:tc>
          <w:tcPr>
            <w:tcW w:w="871" w:type="pct"/>
            <w:tcBorders>
              <w:top w:val="nil"/>
              <w:left w:val="nil"/>
              <w:bottom w:val="single" w:sz="4" w:space="0" w:color="000000"/>
              <w:right w:val="single" w:sz="4" w:space="0" w:color="000000"/>
            </w:tcBorders>
            <w:shd w:val="clear" w:color="D8D8D8" w:fill="D8D8D8"/>
            <w:vAlign w:val="center"/>
            <w:hideMark/>
          </w:tcPr>
          <w:p w14:paraId="67339101" w14:textId="316B0C33"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74</w:t>
            </w:r>
          </w:p>
        </w:tc>
        <w:tc>
          <w:tcPr>
            <w:tcW w:w="871" w:type="pct"/>
            <w:tcBorders>
              <w:top w:val="nil"/>
              <w:left w:val="nil"/>
              <w:bottom w:val="single" w:sz="4" w:space="0" w:color="000000"/>
              <w:right w:val="single" w:sz="4" w:space="0" w:color="000000"/>
            </w:tcBorders>
            <w:shd w:val="clear" w:color="D8D8D8" w:fill="D8D8D8"/>
            <w:vAlign w:val="center"/>
            <w:hideMark/>
          </w:tcPr>
          <w:p w14:paraId="404ED2AB" w14:textId="45799633"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18,163</w:t>
            </w:r>
          </w:p>
        </w:tc>
        <w:tc>
          <w:tcPr>
            <w:tcW w:w="872" w:type="pct"/>
            <w:tcBorders>
              <w:top w:val="nil"/>
              <w:left w:val="nil"/>
              <w:bottom w:val="single" w:sz="4" w:space="0" w:color="000000"/>
              <w:right w:val="single" w:sz="4" w:space="0" w:color="000000"/>
            </w:tcBorders>
            <w:shd w:val="clear" w:color="D8D8D8" w:fill="D8D8D8"/>
            <w:vAlign w:val="center"/>
            <w:hideMark/>
          </w:tcPr>
          <w:p w14:paraId="2AF4B4E7" w14:textId="365E74DB"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78,348</w:t>
            </w:r>
          </w:p>
        </w:tc>
      </w:tr>
      <w:tr w:rsidR="00A6631E" w:rsidRPr="00A6631E" w14:paraId="5A2E7C0B"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31EFE300"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5AE446A6"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Abucay</w:t>
            </w:r>
          </w:p>
        </w:tc>
        <w:tc>
          <w:tcPr>
            <w:tcW w:w="871" w:type="pct"/>
            <w:tcBorders>
              <w:top w:val="nil"/>
              <w:left w:val="nil"/>
              <w:bottom w:val="single" w:sz="4" w:space="0" w:color="000000"/>
              <w:right w:val="single" w:sz="4" w:space="0" w:color="000000"/>
            </w:tcBorders>
            <w:shd w:val="clear" w:color="auto" w:fill="auto"/>
            <w:vAlign w:val="center"/>
            <w:hideMark/>
          </w:tcPr>
          <w:p w14:paraId="02772B5F" w14:textId="390217D1"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w:t>
            </w:r>
          </w:p>
        </w:tc>
        <w:tc>
          <w:tcPr>
            <w:tcW w:w="871" w:type="pct"/>
            <w:tcBorders>
              <w:top w:val="nil"/>
              <w:left w:val="nil"/>
              <w:bottom w:val="single" w:sz="4" w:space="0" w:color="000000"/>
              <w:right w:val="single" w:sz="4" w:space="0" w:color="000000"/>
            </w:tcBorders>
            <w:shd w:val="clear" w:color="auto" w:fill="auto"/>
            <w:vAlign w:val="center"/>
            <w:hideMark/>
          </w:tcPr>
          <w:p w14:paraId="30C77F8E" w14:textId="7B9388C6"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w:t>
            </w:r>
          </w:p>
        </w:tc>
        <w:tc>
          <w:tcPr>
            <w:tcW w:w="872" w:type="pct"/>
            <w:tcBorders>
              <w:top w:val="nil"/>
              <w:left w:val="nil"/>
              <w:bottom w:val="single" w:sz="4" w:space="0" w:color="000000"/>
              <w:right w:val="single" w:sz="4" w:space="0" w:color="000000"/>
            </w:tcBorders>
            <w:shd w:val="clear" w:color="auto" w:fill="auto"/>
            <w:vAlign w:val="center"/>
            <w:hideMark/>
          </w:tcPr>
          <w:p w14:paraId="70752C39" w14:textId="38277BCF"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11</w:t>
            </w:r>
          </w:p>
        </w:tc>
      </w:tr>
      <w:tr w:rsidR="00A6631E" w:rsidRPr="00A6631E" w14:paraId="6514346A"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44599D38"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3CF14469"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Bagac</w:t>
            </w:r>
          </w:p>
        </w:tc>
        <w:tc>
          <w:tcPr>
            <w:tcW w:w="871" w:type="pct"/>
            <w:tcBorders>
              <w:top w:val="nil"/>
              <w:left w:val="nil"/>
              <w:bottom w:val="single" w:sz="4" w:space="0" w:color="000000"/>
              <w:right w:val="single" w:sz="4" w:space="0" w:color="000000"/>
            </w:tcBorders>
            <w:shd w:val="clear" w:color="auto" w:fill="auto"/>
            <w:vAlign w:val="center"/>
            <w:hideMark/>
          </w:tcPr>
          <w:p w14:paraId="0EDA4C89" w14:textId="7C5A64A9"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4</w:t>
            </w:r>
          </w:p>
        </w:tc>
        <w:tc>
          <w:tcPr>
            <w:tcW w:w="871" w:type="pct"/>
            <w:tcBorders>
              <w:top w:val="nil"/>
              <w:left w:val="nil"/>
              <w:bottom w:val="single" w:sz="4" w:space="0" w:color="000000"/>
              <w:right w:val="single" w:sz="4" w:space="0" w:color="000000"/>
            </w:tcBorders>
            <w:shd w:val="clear" w:color="auto" w:fill="auto"/>
            <w:vAlign w:val="center"/>
            <w:hideMark/>
          </w:tcPr>
          <w:p w14:paraId="67B6D5D2" w14:textId="1F93B3EB"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353</w:t>
            </w:r>
          </w:p>
        </w:tc>
        <w:tc>
          <w:tcPr>
            <w:tcW w:w="872" w:type="pct"/>
            <w:tcBorders>
              <w:top w:val="nil"/>
              <w:left w:val="nil"/>
              <w:bottom w:val="single" w:sz="4" w:space="0" w:color="000000"/>
              <w:right w:val="single" w:sz="4" w:space="0" w:color="000000"/>
            </w:tcBorders>
            <w:shd w:val="clear" w:color="auto" w:fill="auto"/>
            <w:vAlign w:val="center"/>
            <w:hideMark/>
          </w:tcPr>
          <w:p w14:paraId="6C35C003" w14:textId="003B4C49"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1,765</w:t>
            </w:r>
          </w:p>
        </w:tc>
      </w:tr>
      <w:tr w:rsidR="00A6631E" w:rsidRPr="00A6631E" w14:paraId="2573C2B4"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532BB421"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4EAA25DC"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City of Balanga (capital)</w:t>
            </w:r>
          </w:p>
        </w:tc>
        <w:tc>
          <w:tcPr>
            <w:tcW w:w="871" w:type="pct"/>
            <w:tcBorders>
              <w:top w:val="nil"/>
              <w:left w:val="nil"/>
              <w:bottom w:val="single" w:sz="4" w:space="0" w:color="000000"/>
              <w:right w:val="single" w:sz="4" w:space="0" w:color="000000"/>
            </w:tcBorders>
            <w:shd w:val="clear" w:color="auto" w:fill="auto"/>
            <w:vAlign w:val="center"/>
            <w:hideMark/>
          </w:tcPr>
          <w:p w14:paraId="707B5AE3" w14:textId="1F554EEC"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2</w:t>
            </w:r>
          </w:p>
        </w:tc>
        <w:tc>
          <w:tcPr>
            <w:tcW w:w="871" w:type="pct"/>
            <w:tcBorders>
              <w:top w:val="nil"/>
              <w:left w:val="nil"/>
              <w:bottom w:val="single" w:sz="4" w:space="0" w:color="000000"/>
              <w:right w:val="single" w:sz="4" w:space="0" w:color="000000"/>
            </w:tcBorders>
            <w:shd w:val="clear" w:color="auto" w:fill="auto"/>
            <w:vAlign w:val="center"/>
            <w:hideMark/>
          </w:tcPr>
          <w:p w14:paraId="475A9ADE" w14:textId="665080E3"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710</w:t>
            </w:r>
          </w:p>
        </w:tc>
        <w:tc>
          <w:tcPr>
            <w:tcW w:w="872" w:type="pct"/>
            <w:tcBorders>
              <w:top w:val="nil"/>
              <w:left w:val="nil"/>
              <w:bottom w:val="single" w:sz="4" w:space="0" w:color="000000"/>
              <w:right w:val="single" w:sz="4" w:space="0" w:color="000000"/>
            </w:tcBorders>
            <w:shd w:val="clear" w:color="auto" w:fill="auto"/>
            <w:vAlign w:val="center"/>
            <w:hideMark/>
          </w:tcPr>
          <w:p w14:paraId="79F41FC5" w14:textId="38CF6E12"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3,055</w:t>
            </w:r>
          </w:p>
        </w:tc>
      </w:tr>
      <w:tr w:rsidR="00A6631E" w:rsidRPr="00A6631E" w14:paraId="3F1CD6AD"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650129DD"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78AFDF25"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Dinalupihan</w:t>
            </w:r>
          </w:p>
        </w:tc>
        <w:tc>
          <w:tcPr>
            <w:tcW w:w="871" w:type="pct"/>
            <w:tcBorders>
              <w:top w:val="nil"/>
              <w:left w:val="nil"/>
              <w:bottom w:val="single" w:sz="4" w:space="0" w:color="000000"/>
              <w:right w:val="single" w:sz="4" w:space="0" w:color="000000"/>
            </w:tcBorders>
            <w:shd w:val="clear" w:color="auto" w:fill="auto"/>
            <w:vAlign w:val="center"/>
            <w:hideMark/>
          </w:tcPr>
          <w:p w14:paraId="0E1082CF" w14:textId="0ED35DF7"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w:t>
            </w:r>
          </w:p>
        </w:tc>
        <w:tc>
          <w:tcPr>
            <w:tcW w:w="871" w:type="pct"/>
            <w:tcBorders>
              <w:top w:val="nil"/>
              <w:left w:val="nil"/>
              <w:bottom w:val="single" w:sz="4" w:space="0" w:color="000000"/>
              <w:right w:val="single" w:sz="4" w:space="0" w:color="000000"/>
            </w:tcBorders>
            <w:shd w:val="clear" w:color="auto" w:fill="auto"/>
            <w:vAlign w:val="center"/>
            <w:hideMark/>
          </w:tcPr>
          <w:p w14:paraId="2A76F620" w14:textId="72D6A14C"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29</w:t>
            </w:r>
          </w:p>
        </w:tc>
        <w:tc>
          <w:tcPr>
            <w:tcW w:w="872" w:type="pct"/>
            <w:tcBorders>
              <w:top w:val="nil"/>
              <w:left w:val="nil"/>
              <w:bottom w:val="single" w:sz="4" w:space="0" w:color="000000"/>
              <w:right w:val="single" w:sz="4" w:space="0" w:color="000000"/>
            </w:tcBorders>
            <w:shd w:val="clear" w:color="auto" w:fill="auto"/>
            <w:vAlign w:val="center"/>
            <w:hideMark/>
          </w:tcPr>
          <w:p w14:paraId="30CCE292" w14:textId="5071996E"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131</w:t>
            </w:r>
          </w:p>
        </w:tc>
      </w:tr>
      <w:tr w:rsidR="00A6631E" w:rsidRPr="00A6631E" w14:paraId="3171A5ED"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50648A4E"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3C1ABBE9"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Hermosa</w:t>
            </w:r>
          </w:p>
        </w:tc>
        <w:tc>
          <w:tcPr>
            <w:tcW w:w="871" w:type="pct"/>
            <w:tcBorders>
              <w:top w:val="nil"/>
              <w:left w:val="nil"/>
              <w:bottom w:val="single" w:sz="4" w:space="0" w:color="000000"/>
              <w:right w:val="single" w:sz="4" w:space="0" w:color="000000"/>
            </w:tcBorders>
            <w:shd w:val="clear" w:color="auto" w:fill="auto"/>
            <w:vAlign w:val="center"/>
            <w:hideMark/>
          </w:tcPr>
          <w:p w14:paraId="68A7B0DC" w14:textId="7D49EFA2"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12</w:t>
            </w:r>
          </w:p>
        </w:tc>
        <w:tc>
          <w:tcPr>
            <w:tcW w:w="871" w:type="pct"/>
            <w:tcBorders>
              <w:top w:val="nil"/>
              <w:left w:val="nil"/>
              <w:bottom w:val="single" w:sz="4" w:space="0" w:color="000000"/>
              <w:right w:val="single" w:sz="4" w:space="0" w:color="000000"/>
            </w:tcBorders>
            <w:shd w:val="clear" w:color="auto" w:fill="auto"/>
            <w:vAlign w:val="center"/>
            <w:hideMark/>
          </w:tcPr>
          <w:p w14:paraId="0438D240" w14:textId="44FF8447"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4,592</w:t>
            </w:r>
          </w:p>
        </w:tc>
        <w:tc>
          <w:tcPr>
            <w:tcW w:w="872" w:type="pct"/>
            <w:tcBorders>
              <w:top w:val="nil"/>
              <w:left w:val="nil"/>
              <w:bottom w:val="single" w:sz="4" w:space="0" w:color="000000"/>
              <w:right w:val="single" w:sz="4" w:space="0" w:color="000000"/>
            </w:tcBorders>
            <w:shd w:val="clear" w:color="auto" w:fill="auto"/>
            <w:vAlign w:val="center"/>
            <w:hideMark/>
          </w:tcPr>
          <w:p w14:paraId="12E68B10" w14:textId="3F08A619"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22,960</w:t>
            </w:r>
          </w:p>
        </w:tc>
      </w:tr>
      <w:tr w:rsidR="00A6631E" w:rsidRPr="00A6631E" w14:paraId="546C5DAD"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6FF74904"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7CB90913"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Mariveles</w:t>
            </w:r>
          </w:p>
        </w:tc>
        <w:tc>
          <w:tcPr>
            <w:tcW w:w="871" w:type="pct"/>
            <w:tcBorders>
              <w:top w:val="nil"/>
              <w:left w:val="nil"/>
              <w:bottom w:val="single" w:sz="4" w:space="0" w:color="000000"/>
              <w:right w:val="single" w:sz="4" w:space="0" w:color="000000"/>
            </w:tcBorders>
            <w:shd w:val="clear" w:color="auto" w:fill="auto"/>
            <w:vAlign w:val="center"/>
            <w:hideMark/>
          </w:tcPr>
          <w:p w14:paraId="619E0A06" w14:textId="2076250A"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2</w:t>
            </w:r>
          </w:p>
        </w:tc>
        <w:tc>
          <w:tcPr>
            <w:tcW w:w="871" w:type="pct"/>
            <w:tcBorders>
              <w:top w:val="nil"/>
              <w:left w:val="nil"/>
              <w:bottom w:val="single" w:sz="4" w:space="0" w:color="000000"/>
              <w:right w:val="single" w:sz="4" w:space="0" w:color="000000"/>
            </w:tcBorders>
            <w:shd w:val="clear" w:color="auto" w:fill="auto"/>
            <w:vAlign w:val="center"/>
            <w:hideMark/>
          </w:tcPr>
          <w:p w14:paraId="06F36638" w14:textId="5DBFA23F"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24</w:t>
            </w:r>
          </w:p>
        </w:tc>
        <w:tc>
          <w:tcPr>
            <w:tcW w:w="872" w:type="pct"/>
            <w:tcBorders>
              <w:top w:val="nil"/>
              <w:left w:val="nil"/>
              <w:bottom w:val="single" w:sz="4" w:space="0" w:color="000000"/>
              <w:right w:val="single" w:sz="4" w:space="0" w:color="000000"/>
            </w:tcBorders>
            <w:shd w:val="clear" w:color="auto" w:fill="auto"/>
            <w:vAlign w:val="center"/>
            <w:hideMark/>
          </w:tcPr>
          <w:p w14:paraId="42A5243F" w14:textId="359881E1"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111</w:t>
            </w:r>
          </w:p>
        </w:tc>
      </w:tr>
      <w:tr w:rsidR="00A6631E" w:rsidRPr="00A6631E" w14:paraId="2ADEE640"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5C52990D"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67C67471"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Morong</w:t>
            </w:r>
          </w:p>
        </w:tc>
        <w:tc>
          <w:tcPr>
            <w:tcW w:w="871" w:type="pct"/>
            <w:tcBorders>
              <w:top w:val="nil"/>
              <w:left w:val="nil"/>
              <w:bottom w:val="single" w:sz="4" w:space="0" w:color="000000"/>
              <w:right w:val="single" w:sz="4" w:space="0" w:color="000000"/>
            </w:tcBorders>
            <w:shd w:val="clear" w:color="auto" w:fill="auto"/>
            <w:vAlign w:val="center"/>
            <w:hideMark/>
          </w:tcPr>
          <w:p w14:paraId="436E0265" w14:textId="50AD6881"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w:t>
            </w:r>
          </w:p>
        </w:tc>
        <w:tc>
          <w:tcPr>
            <w:tcW w:w="871" w:type="pct"/>
            <w:tcBorders>
              <w:top w:val="nil"/>
              <w:left w:val="nil"/>
              <w:bottom w:val="single" w:sz="4" w:space="0" w:color="000000"/>
              <w:right w:val="single" w:sz="4" w:space="0" w:color="000000"/>
            </w:tcBorders>
            <w:shd w:val="clear" w:color="auto" w:fill="auto"/>
            <w:vAlign w:val="center"/>
            <w:hideMark/>
          </w:tcPr>
          <w:p w14:paraId="6E5EB362" w14:textId="340558C5"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2,606</w:t>
            </w:r>
          </w:p>
        </w:tc>
        <w:tc>
          <w:tcPr>
            <w:tcW w:w="872" w:type="pct"/>
            <w:tcBorders>
              <w:top w:val="nil"/>
              <w:left w:val="nil"/>
              <w:bottom w:val="single" w:sz="4" w:space="0" w:color="000000"/>
              <w:right w:val="single" w:sz="4" w:space="0" w:color="000000"/>
            </w:tcBorders>
            <w:shd w:val="clear" w:color="auto" w:fill="auto"/>
            <w:vAlign w:val="center"/>
            <w:hideMark/>
          </w:tcPr>
          <w:p w14:paraId="42149683" w14:textId="32A026AA"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11,969</w:t>
            </w:r>
          </w:p>
        </w:tc>
      </w:tr>
      <w:tr w:rsidR="00A6631E" w:rsidRPr="00A6631E" w14:paraId="2FA89C73"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4433E3BE"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15B4B63C"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Orani</w:t>
            </w:r>
          </w:p>
        </w:tc>
        <w:tc>
          <w:tcPr>
            <w:tcW w:w="871" w:type="pct"/>
            <w:tcBorders>
              <w:top w:val="nil"/>
              <w:left w:val="nil"/>
              <w:bottom w:val="single" w:sz="4" w:space="0" w:color="000000"/>
              <w:right w:val="single" w:sz="4" w:space="0" w:color="000000"/>
            </w:tcBorders>
            <w:shd w:val="clear" w:color="auto" w:fill="auto"/>
            <w:vAlign w:val="center"/>
            <w:hideMark/>
          </w:tcPr>
          <w:p w14:paraId="50BFD6D7" w14:textId="7E8F77DA"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25</w:t>
            </w:r>
          </w:p>
        </w:tc>
        <w:tc>
          <w:tcPr>
            <w:tcW w:w="871" w:type="pct"/>
            <w:tcBorders>
              <w:top w:val="nil"/>
              <w:left w:val="nil"/>
              <w:bottom w:val="single" w:sz="4" w:space="0" w:color="000000"/>
              <w:right w:val="single" w:sz="4" w:space="0" w:color="000000"/>
            </w:tcBorders>
            <w:shd w:val="clear" w:color="auto" w:fill="auto"/>
            <w:vAlign w:val="center"/>
            <w:hideMark/>
          </w:tcPr>
          <w:p w14:paraId="6AA1D50A" w14:textId="5683128E"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7,151</w:t>
            </w:r>
          </w:p>
        </w:tc>
        <w:tc>
          <w:tcPr>
            <w:tcW w:w="872" w:type="pct"/>
            <w:tcBorders>
              <w:top w:val="nil"/>
              <w:left w:val="nil"/>
              <w:bottom w:val="single" w:sz="4" w:space="0" w:color="000000"/>
              <w:right w:val="single" w:sz="4" w:space="0" w:color="000000"/>
            </w:tcBorders>
            <w:shd w:val="clear" w:color="auto" w:fill="auto"/>
            <w:vAlign w:val="center"/>
            <w:hideMark/>
          </w:tcPr>
          <w:p w14:paraId="5D76BFCA" w14:textId="2A98B85C"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30,252</w:t>
            </w:r>
          </w:p>
        </w:tc>
      </w:tr>
      <w:tr w:rsidR="00A6631E" w:rsidRPr="00A6631E" w14:paraId="1A63D5D2"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7286A91D"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3312A65C"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Orion</w:t>
            </w:r>
          </w:p>
        </w:tc>
        <w:tc>
          <w:tcPr>
            <w:tcW w:w="871" w:type="pct"/>
            <w:tcBorders>
              <w:top w:val="nil"/>
              <w:left w:val="nil"/>
              <w:bottom w:val="single" w:sz="4" w:space="0" w:color="000000"/>
              <w:right w:val="single" w:sz="4" w:space="0" w:color="000000"/>
            </w:tcBorders>
            <w:shd w:val="clear" w:color="auto" w:fill="auto"/>
            <w:vAlign w:val="center"/>
            <w:hideMark/>
          </w:tcPr>
          <w:p w14:paraId="6D84F5C1" w14:textId="60E1D495"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21</w:t>
            </w:r>
          </w:p>
        </w:tc>
        <w:tc>
          <w:tcPr>
            <w:tcW w:w="871" w:type="pct"/>
            <w:tcBorders>
              <w:top w:val="nil"/>
              <w:left w:val="nil"/>
              <w:bottom w:val="single" w:sz="4" w:space="0" w:color="000000"/>
              <w:right w:val="single" w:sz="4" w:space="0" w:color="000000"/>
            </w:tcBorders>
            <w:shd w:val="clear" w:color="auto" w:fill="auto"/>
            <w:vAlign w:val="center"/>
            <w:hideMark/>
          </w:tcPr>
          <w:p w14:paraId="20D4E141" w14:textId="261ECCE8"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2,581</w:t>
            </w:r>
          </w:p>
        </w:tc>
        <w:tc>
          <w:tcPr>
            <w:tcW w:w="872" w:type="pct"/>
            <w:tcBorders>
              <w:top w:val="nil"/>
              <w:left w:val="nil"/>
              <w:bottom w:val="single" w:sz="4" w:space="0" w:color="000000"/>
              <w:right w:val="single" w:sz="4" w:space="0" w:color="000000"/>
            </w:tcBorders>
            <w:shd w:val="clear" w:color="auto" w:fill="auto"/>
            <w:vAlign w:val="center"/>
            <w:hideMark/>
          </w:tcPr>
          <w:p w14:paraId="21D24312" w14:textId="684EEEF4"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7,587</w:t>
            </w:r>
          </w:p>
        </w:tc>
      </w:tr>
      <w:tr w:rsidR="00A6631E" w:rsidRPr="00A6631E" w14:paraId="0E7D2D33"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030E8952"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lastRenderedPageBreak/>
              <w:t> </w:t>
            </w:r>
          </w:p>
        </w:tc>
        <w:tc>
          <w:tcPr>
            <w:tcW w:w="2167" w:type="pct"/>
            <w:tcBorders>
              <w:top w:val="nil"/>
              <w:left w:val="nil"/>
              <w:bottom w:val="single" w:sz="4" w:space="0" w:color="000000"/>
              <w:right w:val="single" w:sz="4" w:space="0" w:color="000000"/>
            </w:tcBorders>
            <w:shd w:val="clear" w:color="auto" w:fill="auto"/>
            <w:vAlign w:val="center"/>
            <w:hideMark/>
          </w:tcPr>
          <w:p w14:paraId="5FB6D2D3"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Pilar</w:t>
            </w:r>
          </w:p>
        </w:tc>
        <w:tc>
          <w:tcPr>
            <w:tcW w:w="871" w:type="pct"/>
            <w:tcBorders>
              <w:top w:val="nil"/>
              <w:left w:val="nil"/>
              <w:bottom w:val="single" w:sz="4" w:space="0" w:color="000000"/>
              <w:right w:val="single" w:sz="4" w:space="0" w:color="000000"/>
            </w:tcBorders>
            <w:shd w:val="clear" w:color="auto" w:fill="auto"/>
            <w:vAlign w:val="center"/>
            <w:hideMark/>
          </w:tcPr>
          <w:p w14:paraId="03C2BFCD" w14:textId="12C4FA98"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3</w:t>
            </w:r>
          </w:p>
        </w:tc>
        <w:tc>
          <w:tcPr>
            <w:tcW w:w="871" w:type="pct"/>
            <w:tcBorders>
              <w:top w:val="nil"/>
              <w:left w:val="nil"/>
              <w:bottom w:val="single" w:sz="4" w:space="0" w:color="000000"/>
              <w:right w:val="single" w:sz="4" w:space="0" w:color="000000"/>
            </w:tcBorders>
            <w:shd w:val="clear" w:color="auto" w:fill="auto"/>
            <w:vAlign w:val="center"/>
            <w:hideMark/>
          </w:tcPr>
          <w:p w14:paraId="6144C91A" w14:textId="6DF33135"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84</w:t>
            </w:r>
          </w:p>
        </w:tc>
        <w:tc>
          <w:tcPr>
            <w:tcW w:w="872" w:type="pct"/>
            <w:tcBorders>
              <w:top w:val="nil"/>
              <w:left w:val="nil"/>
              <w:bottom w:val="single" w:sz="4" w:space="0" w:color="000000"/>
              <w:right w:val="single" w:sz="4" w:space="0" w:color="000000"/>
            </w:tcBorders>
            <w:shd w:val="clear" w:color="auto" w:fill="auto"/>
            <w:vAlign w:val="center"/>
            <w:hideMark/>
          </w:tcPr>
          <w:p w14:paraId="26E3DC0A" w14:textId="7AA16BA1"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352</w:t>
            </w:r>
          </w:p>
        </w:tc>
      </w:tr>
      <w:tr w:rsidR="00A6631E" w:rsidRPr="00A6631E" w14:paraId="1F673F39"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733BAE87"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53A3694D"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Samal</w:t>
            </w:r>
          </w:p>
        </w:tc>
        <w:tc>
          <w:tcPr>
            <w:tcW w:w="871" w:type="pct"/>
            <w:tcBorders>
              <w:top w:val="nil"/>
              <w:left w:val="nil"/>
              <w:bottom w:val="single" w:sz="4" w:space="0" w:color="000000"/>
              <w:right w:val="single" w:sz="4" w:space="0" w:color="000000"/>
            </w:tcBorders>
            <w:shd w:val="clear" w:color="auto" w:fill="auto"/>
            <w:vAlign w:val="center"/>
            <w:hideMark/>
          </w:tcPr>
          <w:p w14:paraId="3F0B9D58" w14:textId="41F53415"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w:t>
            </w:r>
          </w:p>
        </w:tc>
        <w:tc>
          <w:tcPr>
            <w:tcW w:w="871" w:type="pct"/>
            <w:tcBorders>
              <w:top w:val="nil"/>
              <w:left w:val="nil"/>
              <w:bottom w:val="single" w:sz="4" w:space="0" w:color="000000"/>
              <w:right w:val="single" w:sz="4" w:space="0" w:color="000000"/>
            </w:tcBorders>
            <w:shd w:val="clear" w:color="auto" w:fill="auto"/>
            <w:vAlign w:val="center"/>
            <w:hideMark/>
          </w:tcPr>
          <w:p w14:paraId="3BA001CD" w14:textId="6D2DDEB4"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31</w:t>
            </w:r>
          </w:p>
        </w:tc>
        <w:tc>
          <w:tcPr>
            <w:tcW w:w="872" w:type="pct"/>
            <w:tcBorders>
              <w:top w:val="nil"/>
              <w:left w:val="nil"/>
              <w:bottom w:val="single" w:sz="4" w:space="0" w:color="000000"/>
              <w:right w:val="single" w:sz="4" w:space="0" w:color="000000"/>
            </w:tcBorders>
            <w:shd w:val="clear" w:color="auto" w:fill="auto"/>
            <w:vAlign w:val="center"/>
            <w:hideMark/>
          </w:tcPr>
          <w:p w14:paraId="0471DE3B" w14:textId="1BEAC59C"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155</w:t>
            </w:r>
          </w:p>
        </w:tc>
      </w:tr>
      <w:tr w:rsidR="00A6631E" w:rsidRPr="00A6631E" w14:paraId="237C23B7" w14:textId="77777777" w:rsidTr="00A6631E">
        <w:trPr>
          <w:trHeight w:val="20"/>
        </w:trPr>
        <w:tc>
          <w:tcPr>
            <w:tcW w:w="23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F1339D" w14:textId="77777777" w:rsidR="00A6631E" w:rsidRPr="00A6631E" w:rsidRDefault="00A6631E" w:rsidP="00A6631E">
            <w:pPr>
              <w:spacing w:after="0" w:line="240" w:lineRule="auto"/>
              <w:ind w:firstLine="142"/>
              <w:rPr>
                <w:rFonts w:ascii="Arial Narrow" w:hAnsi="Arial Narrow" w:cs="Arial"/>
                <w:b/>
                <w:bCs/>
                <w:sz w:val="20"/>
                <w:szCs w:val="20"/>
              </w:rPr>
            </w:pPr>
            <w:r w:rsidRPr="00A6631E">
              <w:rPr>
                <w:rFonts w:ascii="Arial Narrow" w:hAnsi="Arial Narrow" w:cs="Arial"/>
                <w:b/>
                <w:bCs/>
                <w:sz w:val="20"/>
                <w:szCs w:val="20"/>
              </w:rPr>
              <w:t>Bulacan</w:t>
            </w:r>
          </w:p>
        </w:tc>
        <w:tc>
          <w:tcPr>
            <w:tcW w:w="871" w:type="pct"/>
            <w:tcBorders>
              <w:top w:val="nil"/>
              <w:left w:val="nil"/>
              <w:bottom w:val="single" w:sz="4" w:space="0" w:color="000000"/>
              <w:right w:val="single" w:sz="4" w:space="0" w:color="000000"/>
            </w:tcBorders>
            <w:shd w:val="clear" w:color="D8D8D8" w:fill="D8D8D8"/>
            <w:vAlign w:val="center"/>
            <w:hideMark/>
          </w:tcPr>
          <w:p w14:paraId="7E55F9EE" w14:textId="1049A22C"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25</w:t>
            </w:r>
          </w:p>
        </w:tc>
        <w:tc>
          <w:tcPr>
            <w:tcW w:w="871" w:type="pct"/>
            <w:tcBorders>
              <w:top w:val="nil"/>
              <w:left w:val="nil"/>
              <w:bottom w:val="single" w:sz="4" w:space="0" w:color="000000"/>
              <w:right w:val="single" w:sz="4" w:space="0" w:color="000000"/>
            </w:tcBorders>
            <w:shd w:val="clear" w:color="D8D8D8" w:fill="D8D8D8"/>
            <w:vAlign w:val="center"/>
            <w:hideMark/>
          </w:tcPr>
          <w:p w14:paraId="43620EE1" w14:textId="53D50438"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7,313</w:t>
            </w:r>
          </w:p>
        </w:tc>
        <w:tc>
          <w:tcPr>
            <w:tcW w:w="872" w:type="pct"/>
            <w:tcBorders>
              <w:top w:val="nil"/>
              <w:left w:val="nil"/>
              <w:bottom w:val="single" w:sz="4" w:space="0" w:color="000000"/>
              <w:right w:val="single" w:sz="4" w:space="0" w:color="000000"/>
            </w:tcBorders>
            <w:shd w:val="clear" w:color="D8D8D8" w:fill="D8D8D8"/>
            <w:vAlign w:val="center"/>
            <w:hideMark/>
          </w:tcPr>
          <w:p w14:paraId="23E1AB7A" w14:textId="2AC64BA9"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29,767</w:t>
            </w:r>
          </w:p>
        </w:tc>
      </w:tr>
      <w:tr w:rsidR="00A6631E" w:rsidRPr="00A6631E" w14:paraId="2B58B8A0"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6C72E664"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0EFD6C0A"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Balagtas (Bigaa)</w:t>
            </w:r>
          </w:p>
        </w:tc>
        <w:tc>
          <w:tcPr>
            <w:tcW w:w="871" w:type="pct"/>
            <w:tcBorders>
              <w:top w:val="nil"/>
              <w:left w:val="nil"/>
              <w:bottom w:val="single" w:sz="4" w:space="0" w:color="000000"/>
              <w:right w:val="single" w:sz="4" w:space="0" w:color="000000"/>
            </w:tcBorders>
            <w:shd w:val="clear" w:color="auto" w:fill="auto"/>
            <w:vAlign w:val="center"/>
            <w:hideMark/>
          </w:tcPr>
          <w:p w14:paraId="2B2669B7" w14:textId="131986D1"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1</w:t>
            </w:r>
          </w:p>
        </w:tc>
        <w:tc>
          <w:tcPr>
            <w:tcW w:w="871" w:type="pct"/>
            <w:tcBorders>
              <w:top w:val="nil"/>
              <w:left w:val="nil"/>
              <w:bottom w:val="single" w:sz="4" w:space="0" w:color="000000"/>
              <w:right w:val="single" w:sz="4" w:space="0" w:color="000000"/>
            </w:tcBorders>
            <w:shd w:val="clear" w:color="auto" w:fill="auto"/>
            <w:vAlign w:val="center"/>
            <w:hideMark/>
          </w:tcPr>
          <w:p w14:paraId="7BB26027" w14:textId="54828012"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33</w:t>
            </w:r>
          </w:p>
        </w:tc>
        <w:tc>
          <w:tcPr>
            <w:tcW w:w="872" w:type="pct"/>
            <w:tcBorders>
              <w:top w:val="nil"/>
              <w:left w:val="nil"/>
              <w:bottom w:val="single" w:sz="4" w:space="0" w:color="000000"/>
              <w:right w:val="single" w:sz="4" w:space="0" w:color="000000"/>
            </w:tcBorders>
            <w:shd w:val="clear" w:color="auto" w:fill="auto"/>
            <w:vAlign w:val="center"/>
            <w:hideMark/>
          </w:tcPr>
          <w:p w14:paraId="051FADBC" w14:textId="7362A12E"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134</w:t>
            </w:r>
          </w:p>
        </w:tc>
      </w:tr>
      <w:tr w:rsidR="00A6631E" w:rsidRPr="00A6631E" w14:paraId="4E527346"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05AF95DD"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3C14FA8E"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 xml:space="preserve"> Bulacan</w:t>
            </w:r>
          </w:p>
        </w:tc>
        <w:tc>
          <w:tcPr>
            <w:tcW w:w="871" w:type="pct"/>
            <w:tcBorders>
              <w:top w:val="nil"/>
              <w:left w:val="nil"/>
              <w:bottom w:val="single" w:sz="4" w:space="0" w:color="000000"/>
              <w:right w:val="single" w:sz="4" w:space="0" w:color="000000"/>
            </w:tcBorders>
            <w:shd w:val="clear" w:color="auto" w:fill="auto"/>
            <w:vAlign w:val="center"/>
            <w:hideMark/>
          </w:tcPr>
          <w:p w14:paraId="0BDCE711" w14:textId="6D38E3A2"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2</w:t>
            </w:r>
          </w:p>
        </w:tc>
        <w:tc>
          <w:tcPr>
            <w:tcW w:w="871" w:type="pct"/>
            <w:tcBorders>
              <w:top w:val="nil"/>
              <w:left w:val="nil"/>
              <w:bottom w:val="single" w:sz="4" w:space="0" w:color="000000"/>
              <w:right w:val="single" w:sz="4" w:space="0" w:color="000000"/>
            </w:tcBorders>
            <w:shd w:val="clear" w:color="auto" w:fill="auto"/>
            <w:vAlign w:val="center"/>
            <w:hideMark/>
          </w:tcPr>
          <w:p w14:paraId="3499239C" w14:textId="1AE6F8FB"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66</w:t>
            </w:r>
          </w:p>
        </w:tc>
        <w:tc>
          <w:tcPr>
            <w:tcW w:w="872" w:type="pct"/>
            <w:tcBorders>
              <w:top w:val="nil"/>
              <w:left w:val="nil"/>
              <w:bottom w:val="single" w:sz="4" w:space="0" w:color="000000"/>
              <w:right w:val="single" w:sz="4" w:space="0" w:color="000000"/>
            </w:tcBorders>
            <w:shd w:val="clear" w:color="auto" w:fill="auto"/>
            <w:vAlign w:val="center"/>
            <w:hideMark/>
          </w:tcPr>
          <w:p w14:paraId="71F7E67E" w14:textId="230572D1"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330</w:t>
            </w:r>
          </w:p>
        </w:tc>
      </w:tr>
      <w:tr w:rsidR="00A6631E" w:rsidRPr="00A6631E" w14:paraId="21B4615D"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4C1D15E0"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12DD1D3A"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Calumpit</w:t>
            </w:r>
          </w:p>
        </w:tc>
        <w:tc>
          <w:tcPr>
            <w:tcW w:w="871" w:type="pct"/>
            <w:tcBorders>
              <w:top w:val="nil"/>
              <w:left w:val="nil"/>
              <w:bottom w:val="single" w:sz="4" w:space="0" w:color="000000"/>
              <w:right w:val="single" w:sz="4" w:space="0" w:color="000000"/>
            </w:tcBorders>
            <w:shd w:val="clear" w:color="auto" w:fill="auto"/>
            <w:vAlign w:val="center"/>
            <w:hideMark/>
          </w:tcPr>
          <w:p w14:paraId="47B6EE4C" w14:textId="1653E811"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13</w:t>
            </w:r>
          </w:p>
        </w:tc>
        <w:tc>
          <w:tcPr>
            <w:tcW w:w="871" w:type="pct"/>
            <w:tcBorders>
              <w:top w:val="nil"/>
              <w:left w:val="nil"/>
              <w:bottom w:val="single" w:sz="4" w:space="0" w:color="000000"/>
              <w:right w:val="single" w:sz="4" w:space="0" w:color="000000"/>
            </w:tcBorders>
            <w:shd w:val="clear" w:color="auto" w:fill="auto"/>
            <w:vAlign w:val="center"/>
            <w:hideMark/>
          </w:tcPr>
          <w:p w14:paraId="4FE0A43D" w14:textId="45300378"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6,620</w:t>
            </w:r>
          </w:p>
        </w:tc>
        <w:tc>
          <w:tcPr>
            <w:tcW w:w="872" w:type="pct"/>
            <w:tcBorders>
              <w:top w:val="nil"/>
              <w:left w:val="nil"/>
              <w:bottom w:val="single" w:sz="4" w:space="0" w:color="000000"/>
              <w:right w:val="single" w:sz="4" w:space="0" w:color="000000"/>
            </w:tcBorders>
            <w:shd w:val="clear" w:color="auto" w:fill="auto"/>
            <w:vAlign w:val="center"/>
            <w:hideMark/>
          </w:tcPr>
          <w:p w14:paraId="78098EB3" w14:textId="0B6509AA"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26,774</w:t>
            </w:r>
          </w:p>
        </w:tc>
      </w:tr>
      <w:tr w:rsidR="00A6631E" w:rsidRPr="00A6631E" w14:paraId="3F2B3E5D"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2007FBD6"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6D550C6B"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Marilao</w:t>
            </w:r>
          </w:p>
        </w:tc>
        <w:tc>
          <w:tcPr>
            <w:tcW w:w="871" w:type="pct"/>
            <w:tcBorders>
              <w:top w:val="nil"/>
              <w:left w:val="nil"/>
              <w:bottom w:val="single" w:sz="4" w:space="0" w:color="000000"/>
              <w:right w:val="single" w:sz="4" w:space="0" w:color="000000"/>
            </w:tcBorders>
            <w:shd w:val="clear" w:color="auto" w:fill="auto"/>
            <w:vAlign w:val="center"/>
            <w:hideMark/>
          </w:tcPr>
          <w:p w14:paraId="72CA503E" w14:textId="6205EBB4"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1</w:t>
            </w:r>
          </w:p>
        </w:tc>
        <w:tc>
          <w:tcPr>
            <w:tcW w:w="871" w:type="pct"/>
            <w:tcBorders>
              <w:top w:val="nil"/>
              <w:left w:val="nil"/>
              <w:bottom w:val="single" w:sz="4" w:space="0" w:color="000000"/>
              <w:right w:val="single" w:sz="4" w:space="0" w:color="000000"/>
            </w:tcBorders>
            <w:shd w:val="clear" w:color="auto" w:fill="auto"/>
            <w:vAlign w:val="center"/>
            <w:hideMark/>
          </w:tcPr>
          <w:p w14:paraId="56753F9A" w14:textId="0CCA2A2F"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w:t>
            </w:r>
          </w:p>
        </w:tc>
        <w:tc>
          <w:tcPr>
            <w:tcW w:w="872" w:type="pct"/>
            <w:tcBorders>
              <w:top w:val="nil"/>
              <w:left w:val="nil"/>
              <w:bottom w:val="single" w:sz="4" w:space="0" w:color="000000"/>
              <w:right w:val="single" w:sz="4" w:space="0" w:color="000000"/>
            </w:tcBorders>
            <w:shd w:val="clear" w:color="auto" w:fill="auto"/>
            <w:vAlign w:val="center"/>
            <w:hideMark/>
          </w:tcPr>
          <w:p w14:paraId="6B15D221" w14:textId="048EECBF"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7</w:t>
            </w:r>
          </w:p>
        </w:tc>
      </w:tr>
      <w:tr w:rsidR="00A6631E" w:rsidRPr="00A6631E" w14:paraId="415B1DEA"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790451B8"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35BFFB2D"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City of Meycauayan</w:t>
            </w:r>
          </w:p>
        </w:tc>
        <w:tc>
          <w:tcPr>
            <w:tcW w:w="871" w:type="pct"/>
            <w:tcBorders>
              <w:top w:val="nil"/>
              <w:left w:val="nil"/>
              <w:bottom w:val="single" w:sz="4" w:space="0" w:color="000000"/>
              <w:right w:val="single" w:sz="4" w:space="0" w:color="000000"/>
            </w:tcBorders>
            <w:shd w:val="clear" w:color="auto" w:fill="auto"/>
            <w:vAlign w:val="center"/>
            <w:hideMark/>
          </w:tcPr>
          <w:p w14:paraId="2113C697" w14:textId="4987D22B"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4</w:t>
            </w:r>
          </w:p>
        </w:tc>
        <w:tc>
          <w:tcPr>
            <w:tcW w:w="871" w:type="pct"/>
            <w:tcBorders>
              <w:top w:val="nil"/>
              <w:left w:val="nil"/>
              <w:bottom w:val="single" w:sz="4" w:space="0" w:color="000000"/>
              <w:right w:val="single" w:sz="4" w:space="0" w:color="000000"/>
            </w:tcBorders>
            <w:shd w:val="clear" w:color="auto" w:fill="auto"/>
            <w:vAlign w:val="center"/>
            <w:hideMark/>
          </w:tcPr>
          <w:p w14:paraId="0EB64F26" w14:textId="0120FCD1"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56</w:t>
            </w:r>
          </w:p>
        </w:tc>
        <w:tc>
          <w:tcPr>
            <w:tcW w:w="872" w:type="pct"/>
            <w:tcBorders>
              <w:top w:val="nil"/>
              <w:left w:val="nil"/>
              <w:bottom w:val="single" w:sz="4" w:space="0" w:color="000000"/>
              <w:right w:val="single" w:sz="4" w:space="0" w:color="000000"/>
            </w:tcBorders>
            <w:shd w:val="clear" w:color="auto" w:fill="auto"/>
            <w:vAlign w:val="center"/>
            <w:hideMark/>
          </w:tcPr>
          <w:p w14:paraId="03071271" w14:textId="40D3103C"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233</w:t>
            </w:r>
          </w:p>
        </w:tc>
      </w:tr>
      <w:tr w:rsidR="00A6631E" w:rsidRPr="00A6631E" w14:paraId="0A1EF998"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5F9781EF"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52609C31"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Pulilan</w:t>
            </w:r>
          </w:p>
        </w:tc>
        <w:tc>
          <w:tcPr>
            <w:tcW w:w="871" w:type="pct"/>
            <w:tcBorders>
              <w:top w:val="nil"/>
              <w:left w:val="nil"/>
              <w:bottom w:val="single" w:sz="4" w:space="0" w:color="000000"/>
              <w:right w:val="single" w:sz="4" w:space="0" w:color="000000"/>
            </w:tcBorders>
            <w:shd w:val="clear" w:color="auto" w:fill="auto"/>
            <w:vAlign w:val="center"/>
            <w:hideMark/>
          </w:tcPr>
          <w:p w14:paraId="5F54F2FE" w14:textId="567DA14B"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4</w:t>
            </w:r>
          </w:p>
        </w:tc>
        <w:tc>
          <w:tcPr>
            <w:tcW w:w="871" w:type="pct"/>
            <w:tcBorders>
              <w:top w:val="nil"/>
              <w:left w:val="nil"/>
              <w:bottom w:val="single" w:sz="4" w:space="0" w:color="000000"/>
              <w:right w:val="single" w:sz="4" w:space="0" w:color="000000"/>
            </w:tcBorders>
            <w:shd w:val="clear" w:color="auto" w:fill="auto"/>
            <w:vAlign w:val="center"/>
            <w:hideMark/>
          </w:tcPr>
          <w:p w14:paraId="58FAE964" w14:textId="503904F4"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537</w:t>
            </w:r>
          </w:p>
        </w:tc>
        <w:tc>
          <w:tcPr>
            <w:tcW w:w="872" w:type="pct"/>
            <w:tcBorders>
              <w:top w:val="nil"/>
              <w:left w:val="nil"/>
              <w:bottom w:val="single" w:sz="4" w:space="0" w:color="000000"/>
              <w:right w:val="single" w:sz="4" w:space="0" w:color="000000"/>
            </w:tcBorders>
            <w:shd w:val="clear" w:color="auto" w:fill="auto"/>
            <w:vAlign w:val="center"/>
            <w:hideMark/>
          </w:tcPr>
          <w:p w14:paraId="2CD8897B" w14:textId="6355DD0B"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2,289</w:t>
            </w:r>
          </w:p>
        </w:tc>
      </w:tr>
      <w:tr w:rsidR="00A6631E" w:rsidRPr="00A6631E" w14:paraId="06DC5CF3" w14:textId="77777777" w:rsidTr="00A6631E">
        <w:trPr>
          <w:trHeight w:val="20"/>
        </w:trPr>
        <w:tc>
          <w:tcPr>
            <w:tcW w:w="23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5A01C0" w14:textId="77777777" w:rsidR="00A6631E" w:rsidRPr="00A6631E" w:rsidRDefault="00A6631E" w:rsidP="00A6631E">
            <w:pPr>
              <w:spacing w:after="0" w:line="240" w:lineRule="auto"/>
              <w:ind w:firstLine="142"/>
              <w:rPr>
                <w:rFonts w:ascii="Arial Narrow" w:hAnsi="Arial Narrow" w:cs="Arial"/>
                <w:b/>
                <w:bCs/>
                <w:sz w:val="20"/>
                <w:szCs w:val="20"/>
              </w:rPr>
            </w:pPr>
            <w:r w:rsidRPr="00A6631E">
              <w:rPr>
                <w:rFonts w:ascii="Arial Narrow" w:hAnsi="Arial Narrow" w:cs="Arial"/>
                <w:b/>
                <w:bCs/>
                <w:sz w:val="20"/>
                <w:szCs w:val="20"/>
              </w:rPr>
              <w:t>Nueva Ecija</w:t>
            </w:r>
          </w:p>
        </w:tc>
        <w:tc>
          <w:tcPr>
            <w:tcW w:w="871" w:type="pct"/>
            <w:tcBorders>
              <w:top w:val="nil"/>
              <w:left w:val="nil"/>
              <w:bottom w:val="single" w:sz="4" w:space="0" w:color="000000"/>
              <w:right w:val="single" w:sz="4" w:space="0" w:color="000000"/>
            </w:tcBorders>
            <w:shd w:val="clear" w:color="D8D8D8" w:fill="D8D8D8"/>
            <w:vAlign w:val="center"/>
            <w:hideMark/>
          </w:tcPr>
          <w:p w14:paraId="5502122B" w14:textId="5D543A9A"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32</w:t>
            </w:r>
          </w:p>
        </w:tc>
        <w:tc>
          <w:tcPr>
            <w:tcW w:w="871" w:type="pct"/>
            <w:tcBorders>
              <w:top w:val="nil"/>
              <w:left w:val="nil"/>
              <w:bottom w:val="single" w:sz="4" w:space="0" w:color="000000"/>
              <w:right w:val="single" w:sz="4" w:space="0" w:color="000000"/>
            </w:tcBorders>
            <w:shd w:val="clear" w:color="D8D8D8" w:fill="D8D8D8"/>
            <w:vAlign w:val="center"/>
            <w:hideMark/>
          </w:tcPr>
          <w:p w14:paraId="4B7FD948" w14:textId="087C1225"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3,537</w:t>
            </w:r>
          </w:p>
        </w:tc>
        <w:tc>
          <w:tcPr>
            <w:tcW w:w="872" w:type="pct"/>
            <w:tcBorders>
              <w:top w:val="nil"/>
              <w:left w:val="nil"/>
              <w:bottom w:val="single" w:sz="4" w:space="0" w:color="000000"/>
              <w:right w:val="single" w:sz="4" w:space="0" w:color="000000"/>
            </w:tcBorders>
            <w:shd w:val="clear" w:color="D8D8D8" w:fill="D8D8D8"/>
            <w:vAlign w:val="center"/>
            <w:hideMark/>
          </w:tcPr>
          <w:p w14:paraId="02BF7AF3" w14:textId="54FE04F5"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17,166</w:t>
            </w:r>
          </w:p>
        </w:tc>
      </w:tr>
      <w:tr w:rsidR="00A6631E" w:rsidRPr="00A6631E" w14:paraId="40E4E89C"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4EE6913F"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7E5F0CD8"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Cabanatuan City</w:t>
            </w:r>
          </w:p>
        </w:tc>
        <w:tc>
          <w:tcPr>
            <w:tcW w:w="871" w:type="pct"/>
            <w:tcBorders>
              <w:top w:val="nil"/>
              <w:left w:val="nil"/>
              <w:bottom w:val="single" w:sz="4" w:space="0" w:color="000000"/>
              <w:right w:val="single" w:sz="4" w:space="0" w:color="000000"/>
            </w:tcBorders>
            <w:shd w:val="clear" w:color="auto" w:fill="auto"/>
            <w:vAlign w:val="center"/>
            <w:hideMark/>
          </w:tcPr>
          <w:p w14:paraId="1F7CABC3" w14:textId="1B0180F7"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9</w:t>
            </w:r>
          </w:p>
        </w:tc>
        <w:tc>
          <w:tcPr>
            <w:tcW w:w="871" w:type="pct"/>
            <w:tcBorders>
              <w:top w:val="nil"/>
              <w:left w:val="nil"/>
              <w:bottom w:val="single" w:sz="4" w:space="0" w:color="000000"/>
              <w:right w:val="single" w:sz="4" w:space="0" w:color="000000"/>
            </w:tcBorders>
            <w:shd w:val="clear" w:color="auto" w:fill="auto"/>
            <w:vAlign w:val="center"/>
            <w:hideMark/>
          </w:tcPr>
          <w:p w14:paraId="0CD623E5" w14:textId="31684AF9"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2,069</w:t>
            </w:r>
          </w:p>
        </w:tc>
        <w:tc>
          <w:tcPr>
            <w:tcW w:w="872" w:type="pct"/>
            <w:tcBorders>
              <w:top w:val="nil"/>
              <w:left w:val="nil"/>
              <w:bottom w:val="single" w:sz="4" w:space="0" w:color="000000"/>
              <w:right w:val="single" w:sz="4" w:space="0" w:color="000000"/>
            </w:tcBorders>
            <w:shd w:val="clear" w:color="auto" w:fill="auto"/>
            <w:vAlign w:val="center"/>
            <w:hideMark/>
          </w:tcPr>
          <w:p w14:paraId="0E2BC9AF" w14:textId="6C232786"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10,515</w:t>
            </w:r>
          </w:p>
        </w:tc>
      </w:tr>
      <w:tr w:rsidR="00A6631E" w:rsidRPr="00A6631E" w14:paraId="0F668801"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28BC7EB1"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625513DB"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General Tinio (Papaya)</w:t>
            </w:r>
          </w:p>
        </w:tc>
        <w:tc>
          <w:tcPr>
            <w:tcW w:w="871" w:type="pct"/>
            <w:tcBorders>
              <w:top w:val="nil"/>
              <w:left w:val="nil"/>
              <w:bottom w:val="single" w:sz="4" w:space="0" w:color="000000"/>
              <w:right w:val="single" w:sz="4" w:space="0" w:color="000000"/>
            </w:tcBorders>
            <w:shd w:val="clear" w:color="auto" w:fill="auto"/>
            <w:vAlign w:val="center"/>
            <w:hideMark/>
          </w:tcPr>
          <w:p w14:paraId="74E7A44D" w14:textId="507BF648"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1</w:t>
            </w:r>
          </w:p>
        </w:tc>
        <w:tc>
          <w:tcPr>
            <w:tcW w:w="871" w:type="pct"/>
            <w:tcBorders>
              <w:top w:val="nil"/>
              <w:left w:val="nil"/>
              <w:bottom w:val="single" w:sz="4" w:space="0" w:color="000000"/>
              <w:right w:val="single" w:sz="4" w:space="0" w:color="000000"/>
            </w:tcBorders>
            <w:shd w:val="clear" w:color="auto" w:fill="auto"/>
            <w:vAlign w:val="center"/>
            <w:hideMark/>
          </w:tcPr>
          <w:p w14:paraId="759725D1" w14:textId="38659D59"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215</w:t>
            </w:r>
          </w:p>
        </w:tc>
        <w:tc>
          <w:tcPr>
            <w:tcW w:w="872" w:type="pct"/>
            <w:tcBorders>
              <w:top w:val="nil"/>
              <w:left w:val="nil"/>
              <w:bottom w:val="single" w:sz="4" w:space="0" w:color="000000"/>
              <w:right w:val="single" w:sz="4" w:space="0" w:color="000000"/>
            </w:tcBorders>
            <w:shd w:val="clear" w:color="auto" w:fill="auto"/>
            <w:vAlign w:val="center"/>
            <w:hideMark/>
          </w:tcPr>
          <w:p w14:paraId="4292A8E7" w14:textId="453A4C3C"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860</w:t>
            </w:r>
          </w:p>
        </w:tc>
      </w:tr>
      <w:tr w:rsidR="00A6631E" w:rsidRPr="00A6631E" w14:paraId="52A40362"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6B7C38EC"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17A0962B"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Jaen</w:t>
            </w:r>
          </w:p>
        </w:tc>
        <w:tc>
          <w:tcPr>
            <w:tcW w:w="871" w:type="pct"/>
            <w:tcBorders>
              <w:top w:val="nil"/>
              <w:left w:val="nil"/>
              <w:bottom w:val="single" w:sz="4" w:space="0" w:color="000000"/>
              <w:right w:val="single" w:sz="4" w:space="0" w:color="000000"/>
            </w:tcBorders>
            <w:shd w:val="clear" w:color="auto" w:fill="auto"/>
            <w:vAlign w:val="center"/>
            <w:hideMark/>
          </w:tcPr>
          <w:p w14:paraId="06ADC0C6" w14:textId="4A69D42B"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1</w:t>
            </w:r>
          </w:p>
        </w:tc>
        <w:tc>
          <w:tcPr>
            <w:tcW w:w="871" w:type="pct"/>
            <w:tcBorders>
              <w:top w:val="nil"/>
              <w:left w:val="nil"/>
              <w:bottom w:val="single" w:sz="4" w:space="0" w:color="000000"/>
              <w:right w:val="single" w:sz="4" w:space="0" w:color="000000"/>
            </w:tcBorders>
            <w:shd w:val="clear" w:color="auto" w:fill="auto"/>
            <w:vAlign w:val="center"/>
            <w:hideMark/>
          </w:tcPr>
          <w:p w14:paraId="52C9148A" w14:textId="0A6DC191"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215</w:t>
            </w:r>
          </w:p>
        </w:tc>
        <w:tc>
          <w:tcPr>
            <w:tcW w:w="872" w:type="pct"/>
            <w:tcBorders>
              <w:top w:val="nil"/>
              <w:left w:val="nil"/>
              <w:bottom w:val="single" w:sz="4" w:space="0" w:color="000000"/>
              <w:right w:val="single" w:sz="4" w:space="0" w:color="000000"/>
            </w:tcBorders>
            <w:shd w:val="clear" w:color="auto" w:fill="auto"/>
            <w:vAlign w:val="center"/>
            <w:hideMark/>
          </w:tcPr>
          <w:p w14:paraId="0725DD36" w14:textId="49E58517"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860</w:t>
            </w:r>
          </w:p>
        </w:tc>
      </w:tr>
      <w:tr w:rsidR="00A6631E" w:rsidRPr="00A6631E" w14:paraId="6E2F7C4A"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7922AB3A"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420FCE1A"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Licab</w:t>
            </w:r>
          </w:p>
        </w:tc>
        <w:tc>
          <w:tcPr>
            <w:tcW w:w="871" w:type="pct"/>
            <w:tcBorders>
              <w:top w:val="nil"/>
              <w:left w:val="nil"/>
              <w:bottom w:val="single" w:sz="4" w:space="0" w:color="000000"/>
              <w:right w:val="single" w:sz="4" w:space="0" w:color="000000"/>
            </w:tcBorders>
            <w:shd w:val="clear" w:color="auto" w:fill="auto"/>
            <w:vAlign w:val="center"/>
            <w:hideMark/>
          </w:tcPr>
          <w:p w14:paraId="73628300" w14:textId="0DF3813F"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1</w:t>
            </w:r>
          </w:p>
        </w:tc>
        <w:tc>
          <w:tcPr>
            <w:tcW w:w="871" w:type="pct"/>
            <w:tcBorders>
              <w:top w:val="nil"/>
              <w:left w:val="nil"/>
              <w:bottom w:val="single" w:sz="4" w:space="0" w:color="000000"/>
              <w:right w:val="single" w:sz="4" w:space="0" w:color="000000"/>
            </w:tcBorders>
            <w:shd w:val="clear" w:color="auto" w:fill="auto"/>
            <w:vAlign w:val="center"/>
            <w:hideMark/>
          </w:tcPr>
          <w:p w14:paraId="254882C0" w14:textId="34C00066"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33</w:t>
            </w:r>
          </w:p>
        </w:tc>
        <w:tc>
          <w:tcPr>
            <w:tcW w:w="872" w:type="pct"/>
            <w:tcBorders>
              <w:top w:val="nil"/>
              <w:left w:val="nil"/>
              <w:bottom w:val="single" w:sz="4" w:space="0" w:color="000000"/>
              <w:right w:val="single" w:sz="4" w:space="0" w:color="000000"/>
            </w:tcBorders>
            <w:shd w:val="clear" w:color="auto" w:fill="auto"/>
            <w:vAlign w:val="center"/>
            <w:hideMark/>
          </w:tcPr>
          <w:p w14:paraId="69CCBB04" w14:textId="49E63760"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133</w:t>
            </w:r>
          </w:p>
        </w:tc>
      </w:tr>
      <w:tr w:rsidR="00A6631E" w:rsidRPr="00A6631E" w14:paraId="1F08F588"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2EC01C0B"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1B00A0E6"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Nampicuan</w:t>
            </w:r>
          </w:p>
        </w:tc>
        <w:tc>
          <w:tcPr>
            <w:tcW w:w="871" w:type="pct"/>
            <w:tcBorders>
              <w:top w:val="nil"/>
              <w:left w:val="nil"/>
              <w:bottom w:val="single" w:sz="4" w:space="0" w:color="000000"/>
              <w:right w:val="single" w:sz="4" w:space="0" w:color="000000"/>
            </w:tcBorders>
            <w:shd w:val="clear" w:color="auto" w:fill="auto"/>
            <w:vAlign w:val="center"/>
            <w:hideMark/>
          </w:tcPr>
          <w:p w14:paraId="0229554D" w14:textId="045F9882"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11</w:t>
            </w:r>
          </w:p>
        </w:tc>
        <w:tc>
          <w:tcPr>
            <w:tcW w:w="871" w:type="pct"/>
            <w:tcBorders>
              <w:top w:val="nil"/>
              <w:left w:val="nil"/>
              <w:bottom w:val="single" w:sz="4" w:space="0" w:color="000000"/>
              <w:right w:val="single" w:sz="4" w:space="0" w:color="000000"/>
            </w:tcBorders>
            <w:shd w:val="clear" w:color="auto" w:fill="auto"/>
            <w:vAlign w:val="center"/>
            <w:hideMark/>
          </w:tcPr>
          <w:p w14:paraId="06BA11DD" w14:textId="298ADB31"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544</w:t>
            </w:r>
          </w:p>
        </w:tc>
        <w:tc>
          <w:tcPr>
            <w:tcW w:w="872" w:type="pct"/>
            <w:tcBorders>
              <w:top w:val="nil"/>
              <w:left w:val="nil"/>
              <w:bottom w:val="single" w:sz="4" w:space="0" w:color="000000"/>
              <w:right w:val="single" w:sz="4" w:space="0" w:color="000000"/>
            </w:tcBorders>
            <w:shd w:val="clear" w:color="auto" w:fill="auto"/>
            <w:vAlign w:val="center"/>
            <w:hideMark/>
          </w:tcPr>
          <w:p w14:paraId="2B4C092E" w14:textId="72B63BF4"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2,731</w:t>
            </w:r>
          </w:p>
        </w:tc>
      </w:tr>
      <w:tr w:rsidR="00A6631E" w:rsidRPr="00A6631E" w14:paraId="6DFFEC93"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35C0261B"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2782A4C7"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Quezon</w:t>
            </w:r>
          </w:p>
        </w:tc>
        <w:tc>
          <w:tcPr>
            <w:tcW w:w="871" w:type="pct"/>
            <w:tcBorders>
              <w:top w:val="nil"/>
              <w:left w:val="nil"/>
              <w:bottom w:val="single" w:sz="4" w:space="0" w:color="000000"/>
              <w:right w:val="single" w:sz="4" w:space="0" w:color="000000"/>
            </w:tcBorders>
            <w:shd w:val="clear" w:color="auto" w:fill="auto"/>
            <w:vAlign w:val="center"/>
            <w:hideMark/>
          </w:tcPr>
          <w:p w14:paraId="59F822AF" w14:textId="73E7992E"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1</w:t>
            </w:r>
          </w:p>
        </w:tc>
        <w:tc>
          <w:tcPr>
            <w:tcW w:w="871" w:type="pct"/>
            <w:tcBorders>
              <w:top w:val="nil"/>
              <w:left w:val="nil"/>
              <w:bottom w:val="single" w:sz="4" w:space="0" w:color="000000"/>
              <w:right w:val="single" w:sz="4" w:space="0" w:color="000000"/>
            </w:tcBorders>
            <w:shd w:val="clear" w:color="auto" w:fill="auto"/>
            <w:vAlign w:val="center"/>
            <w:hideMark/>
          </w:tcPr>
          <w:p w14:paraId="1F577CDA" w14:textId="080E0358"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3</w:t>
            </w:r>
          </w:p>
        </w:tc>
        <w:tc>
          <w:tcPr>
            <w:tcW w:w="872" w:type="pct"/>
            <w:tcBorders>
              <w:top w:val="nil"/>
              <w:left w:val="nil"/>
              <w:bottom w:val="single" w:sz="4" w:space="0" w:color="000000"/>
              <w:right w:val="single" w:sz="4" w:space="0" w:color="000000"/>
            </w:tcBorders>
            <w:shd w:val="clear" w:color="auto" w:fill="auto"/>
            <w:vAlign w:val="center"/>
            <w:hideMark/>
          </w:tcPr>
          <w:p w14:paraId="7A5D7289" w14:textId="32ED5EE8"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15</w:t>
            </w:r>
          </w:p>
        </w:tc>
      </w:tr>
      <w:tr w:rsidR="00A6631E" w:rsidRPr="00A6631E" w14:paraId="31FA08B8"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0E23B885"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0B6A7633"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Rizal</w:t>
            </w:r>
          </w:p>
        </w:tc>
        <w:tc>
          <w:tcPr>
            <w:tcW w:w="871" w:type="pct"/>
            <w:tcBorders>
              <w:top w:val="nil"/>
              <w:left w:val="nil"/>
              <w:bottom w:val="single" w:sz="4" w:space="0" w:color="000000"/>
              <w:right w:val="single" w:sz="4" w:space="0" w:color="000000"/>
            </w:tcBorders>
            <w:shd w:val="clear" w:color="auto" w:fill="auto"/>
            <w:vAlign w:val="center"/>
            <w:hideMark/>
          </w:tcPr>
          <w:p w14:paraId="0E4538A1" w14:textId="689116B3"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2</w:t>
            </w:r>
          </w:p>
        </w:tc>
        <w:tc>
          <w:tcPr>
            <w:tcW w:w="871" w:type="pct"/>
            <w:tcBorders>
              <w:top w:val="nil"/>
              <w:left w:val="nil"/>
              <w:bottom w:val="single" w:sz="4" w:space="0" w:color="000000"/>
              <w:right w:val="single" w:sz="4" w:space="0" w:color="000000"/>
            </w:tcBorders>
            <w:shd w:val="clear" w:color="auto" w:fill="auto"/>
            <w:vAlign w:val="center"/>
            <w:hideMark/>
          </w:tcPr>
          <w:p w14:paraId="109A3183" w14:textId="01ABC5C2"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126</w:t>
            </w:r>
          </w:p>
        </w:tc>
        <w:tc>
          <w:tcPr>
            <w:tcW w:w="872" w:type="pct"/>
            <w:tcBorders>
              <w:top w:val="nil"/>
              <w:left w:val="nil"/>
              <w:bottom w:val="single" w:sz="4" w:space="0" w:color="000000"/>
              <w:right w:val="single" w:sz="4" w:space="0" w:color="000000"/>
            </w:tcBorders>
            <w:shd w:val="clear" w:color="auto" w:fill="auto"/>
            <w:vAlign w:val="center"/>
            <w:hideMark/>
          </w:tcPr>
          <w:p w14:paraId="066A2AD6" w14:textId="47D68138"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505</w:t>
            </w:r>
          </w:p>
        </w:tc>
      </w:tr>
      <w:tr w:rsidR="00A6631E" w:rsidRPr="00A6631E" w14:paraId="30D51FAD"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602D3E6D"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42C0D5A8"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San Isidro</w:t>
            </w:r>
          </w:p>
        </w:tc>
        <w:tc>
          <w:tcPr>
            <w:tcW w:w="871" w:type="pct"/>
            <w:tcBorders>
              <w:top w:val="nil"/>
              <w:left w:val="nil"/>
              <w:bottom w:val="single" w:sz="4" w:space="0" w:color="000000"/>
              <w:right w:val="single" w:sz="4" w:space="0" w:color="000000"/>
            </w:tcBorders>
            <w:shd w:val="clear" w:color="auto" w:fill="auto"/>
            <w:vAlign w:val="center"/>
            <w:hideMark/>
          </w:tcPr>
          <w:p w14:paraId="7AD163BF" w14:textId="1E9BD53F"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2</w:t>
            </w:r>
          </w:p>
        </w:tc>
        <w:tc>
          <w:tcPr>
            <w:tcW w:w="871" w:type="pct"/>
            <w:tcBorders>
              <w:top w:val="nil"/>
              <w:left w:val="nil"/>
              <w:bottom w:val="single" w:sz="4" w:space="0" w:color="000000"/>
              <w:right w:val="single" w:sz="4" w:space="0" w:color="000000"/>
            </w:tcBorders>
            <w:shd w:val="clear" w:color="auto" w:fill="auto"/>
            <w:vAlign w:val="center"/>
            <w:hideMark/>
          </w:tcPr>
          <w:p w14:paraId="4DEC8ECC" w14:textId="3CCDFECD"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104</w:t>
            </w:r>
          </w:p>
        </w:tc>
        <w:tc>
          <w:tcPr>
            <w:tcW w:w="872" w:type="pct"/>
            <w:tcBorders>
              <w:top w:val="nil"/>
              <w:left w:val="nil"/>
              <w:bottom w:val="single" w:sz="4" w:space="0" w:color="000000"/>
              <w:right w:val="single" w:sz="4" w:space="0" w:color="000000"/>
            </w:tcBorders>
            <w:shd w:val="clear" w:color="auto" w:fill="auto"/>
            <w:vAlign w:val="center"/>
            <w:hideMark/>
          </w:tcPr>
          <w:p w14:paraId="072EFE0E" w14:textId="43E71D3D"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416</w:t>
            </w:r>
          </w:p>
        </w:tc>
      </w:tr>
      <w:tr w:rsidR="00A6631E" w:rsidRPr="00A6631E" w14:paraId="17B63357"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7B2CF959"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0766D2CE"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Talavera</w:t>
            </w:r>
          </w:p>
        </w:tc>
        <w:tc>
          <w:tcPr>
            <w:tcW w:w="871" w:type="pct"/>
            <w:tcBorders>
              <w:top w:val="nil"/>
              <w:left w:val="nil"/>
              <w:bottom w:val="single" w:sz="4" w:space="0" w:color="000000"/>
              <w:right w:val="single" w:sz="4" w:space="0" w:color="000000"/>
            </w:tcBorders>
            <w:shd w:val="clear" w:color="auto" w:fill="auto"/>
            <w:vAlign w:val="center"/>
            <w:hideMark/>
          </w:tcPr>
          <w:p w14:paraId="0EB1EBE6" w14:textId="47C571E2"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1</w:t>
            </w:r>
          </w:p>
        </w:tc>
        <w:tc>
          <w:tcPr>
            <w:tcW w:w="871" w:type="pct"/>
            <w:tcBorders>
              <w:top w:val="nil"/>
              <w:left w:val="nil"/>
              <w:bottom w:val="single" w:sz="4" w:space="0" w:color="000000"/>
              <w:right w:val="single" w:sz="4" w:space="0" w:color="000000"/>
            </w:tcBorders>
            <w:shd w:val="clear" w:color="auto" w:fill="auto"/>
            <w:vAlign w:val="center"/>
            <w:hideMark/>
          </w:tcPr>
          <w:p w14:paraId="5AB39FD5" w14:textId="55817D58"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18</w:t>
            </w:r>
          </w:p>
        </w:tc>
        <w:tc>
          <w:tcPr>
            <w:tcW w:w="872" w:type="pct"/>
            <w:tcBorders>
              <w:top w:val="nil"/>
              <w:left w:val="nil"/>
              <w:bottom w:val="single" w:sz="4" w:space="0" w:color="000000"/>
              <w:right w:val="single" w:sz="4" w:space="0" w:color="000000"/>
            </w:tcBorders>
            <w:shd w:val="clear" w:color="auto" w:fill="auto"/>
            <w:vAlign w:val="center"/>
            <w:hideMark/>
          </w:tcPr>
          <w:p w14:paraId="3807A0F2" w14:textId="53DF1359"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81</w:t>
            </w:r>
          </w:p>
        </w:tc>
      </w:tr>
      <w:tr w:rsidR="00A6631E" w:rsidRPr="00A6631E" w14:paraId="0A12F485"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43DC58C3"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7746079B"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Talugtug</w:t>
            </w:r>
          </w:p>
        </w:tc>
        <w:tc>
          <w:tcPr>
            <w:tcW w:w="871" w:type="pct"/>
            <w:tcBorders>
              <w:top w:val="nil"/>
              <w:left w:val="nil"/>
              <w:bottom w:val="single" w:sz="4" w:space="0" w:color="000000"/>
              <w:right w:val="single" w:sz="4" w:space="0" w:color="000000"/>
            </w:tcBorders>
            <w:shd w:val="clear" w:color="auto" w:fill="auto"/>
            <w:vAlign w:val="center"/>
            <w:hideMark/>
          </w:tcPr>
          <w:p w14:paraId="549EAC2F" w14:textId="0FE67905"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3</w:t>
            </w:r>
          </w:p>
        </w:tc>
        <w:tc>
          <w:tcPr>
            <w:tcW w:w="871" w:type="pct"/>
            <w:tcBorders>
              <w:top w:val="nil"/>
              <w:left w:val="nil"/>
              <w:bottom w:val="single" w:sz="4" w:space="0" w:color="000000"/>
              <w:right w:val="single" w:sz="4" w:space="0" w:color="000000"/>
            </w:tcBorders>
            <w:shd w:val="clear" w:color="auto" w:fill="auto"/>
            <w:vAlign w:val="center"/>
            <w:hideMark/>
          </w:tcPr>
          <w:p w14:paraId="6640700C" w14:textId="5A2E41B5"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210</w:t>
            </w:r>
          </w:p>
        </w:tc>
        <w:tc>
          <w:tcPr>
            <w:tcW w:w="872" w:type="pct"/>
            <w:tcBorders>
              <w:top w:val="nil"/>
              <w:left w:val="nil"/>
              <w:bottom w:val="single" w:sz="4" w:space="0" w:color="000000"/>
              <w:right w:val="single" w:sz="4" w:space="0" w:color="000000"/>
            </w:tcBorders>
            <w:shd w:val="clear" w:color="auto" w:fill="auto"/>
            <w:vAlign w:val="center"/>
            <w:hideMark/>
          </w:tcPr>
          <w:p w14:paraId="5117688E" w14:textId="5D0F3E51"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1,050</w:t>
            </w:r>
          </w:p>
        </w:tc>
      </w:tr>
      <w:tr w:rsidR="00A6631E" w:rsidRPr="00A6631E" w14:paraId="447EC911" w14:textId="77777777" w:rsidTr="00A6631E">
        <w:trPr>
          <w:trHeight w:val="20"/>
        </w:trPr>
        <w:tc>
          <w:tcPr>
            <w:tcW w:w="23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3B3922" w14:textId="77777777" w:rsidR="00A6631E" w:rsidRPr="00A6631E" w:rsidRDefault="00A6631E" w:rsidP="00A6631E">
            <w:pPr>
              <w:spacing w:after="0" w:line="240" w:lineRule="auto"/>
              <w:ind w:firstLine="142"/>
              <w:rPr>
                <w:rFonts w:ascii="Arial Narrow" w:hAnsi="Arial Narrow" w:cs="Arial"/>
                <w:b/>
                <w:bCs/>
                <w:sz w:val="20"/>
                <w:szCs w:val="20"/>
              </w:rPr>
            </w:pPr>
            <w:r w:rsidRPr="00A6631E">
              <w:rPr>
                <w:rFonts w:ascii="Arial Narrow" w:hAnsi="Arial Narrow" w:cs="Arial"/>
                <w:b/>
                <w:bCs/>
                <w:sz w:val="20"/>
                <w:szCs w:val="20"/>
              </w:rPr>
              <w:t>Pampanga</w:t>
            </w:r>
          </w:p>
        </w:tc>
        <w:tc>
          <w:tcPr>
            <w:tcW w:w="871" w:type="pct"/>
            <w:tcBorders>
              <w:top w:val="nil"/>
              <w:left w:val="nil"/>
              <w:bottom w:val="single" w:sz="4" w:space="0" w:color="000000"/>
              <w:right w:val="single" w:sz="4" w:space="0" w:color="000000"/>
            </w:tcBorders>
            <w:shd w:val="clear" w:color="D8D8D8" w:fill="D8D8D8"/>
            <w:vAlign w:val="center"/>
            <w:hideMark/>
          </w:tcPr>
          <w:p w14:paraId="3F0B8446" w14:textId="3FC97318"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59</w:t>
            </w:r>
          </w:p>
        </w:tc>
        <w:tc>
          <w:tcPr>
            <w:tcW w:w="871" w:type="pct"/>
            <w:tcBorders>
              <w:top w:val="nil"/>
              <w:left w:val="nil"/>
              <w:bottom w:val="single" w:sz="4" w:space="0" w:color="000000"/>
              <w:right w:val="single" w:sz="4" w:space="0" w:color="000000"/>
            </w:tcBorders>
            <w:shd w:val="clear" w:color="D8D8D8" w:fill="D8D8D8"/>
            <w:vAlign w:val="center"/>
            <w:hideMark/>
          </w:tcPr>
          <w:p w14:paraId="37DE50BD" w14:textId="7E33A7F2"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15,037</w:t>
            </w:r>
          </w:p>
        </w:tc>
        <w:tc>
          <w:tcPr>
            <w:tcW w:w="872" w:type="pct"/>
            <w:tcBorders>
              <w:top w:val="nil"/>
              <w:left w:val="nil"/>
              <w:bottom w:val="single" w:sz="4" w:space="0" w:color="000000"/>
              <w:right w:val="single" w:sz="4" w:space="0" w:color="000000"/>
            </w:tcBorders>
            <w:shd w:val="clear" w:color="D8D8D8" w:fill="D8D8D8"/>
            <w:vAlign w:val="center"/>
            <w:hideMark/>
          </w:tcPr>
          <w:p w14:paraId="66CC3E4C" w14:textId="1ACEC757"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64,359</w:t>
            </w:r>
          </w:p>
        </w:tc>
      </w:tr>
      <w:tr w:rsidR="00A6631E" w:rsidRPr="00A6631E" w14:paraId="18D4DA23"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4EF47AC0"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1415EEF8"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Apalit</w:t>
            </w:r>
          </w:p>
        </w:tc>
        <w:tc>
          <w:tcPr>
            <w:tcW w:w="871" w:type="pct"/>
            <w:tcBorders>
              <w:top w:val="nil"/>
              <w:left w:val="nil"/>
              <w:bottom w:val="single" w:sz="4" w:space="0" w:color="000000"/>
              <w:right w:val="single" w:sz="4" w:space="0" w:color="000000"/>
            </w:tcBorders>
            <w:shd w:val="clear" w:color="auto" w:fill="auto"/>
            <w:vAlign w:val="center"/>
            <w:hideMark/>
          </w:tcPr>
          <w:p w14:paraId="287D640E" w14:textId="7871491C"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5</w:t>
            </w:r>
          </w:p>
        </w:tc>
        <w:tc>
          <w:tcPr>
            <w:tcW w:w="871" w:type="pct"/>
            <w:tcBorders>
              <w:top w:val="nil"/>
              <w:left w:val="nil"/>
              <w:bottom w:val="single" w:sz="4" w:space="0" w:color="000000"/>
              <w:right w:val="single" w:sz="4" w:space="0" w:color="000000"/>
            </w:tcBorders>
            <w:shd w:val="clear" w:color="auto" w:fill="auto"/>
            <w:vAlign w:val="center"/>
            <w:hideMark/>
          </w:tcPr>
          <w:p w14:paraId="6D743D42" w14:textId="287E10F9"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1,716</w:t>
            </w:r>
          </w:p>
        </w:tc>
        <w:tc>
          <w:tcPr>
            <w:tcW w:w="872" w:type="pct"/>
            <w:tcBorders>
              <w:top w:val="nil"/>
              <w:left w:val="nil"/>
              <w:bottom w:val="single" w:sz="4" w:space="0" w:color="000000"/>
              <w:right w:val="single" w:sz="4" w:space="0" w:color="000000"/>
            </w:tcBorders>
            <w:shd w:val="clear" w:color="auto" w:fill="auto"/>
            <w:vAlign w:val="center"/>
            <w:hideMark/>
          </w:tcPr>
          <w:p w14:paraId="1F5EF474" w14:textId="36925E3F"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8,259</w:t>
            </w:r>
          </w:p>
        </w:tc>
      </w:tr>
      <w:tr w:rsidR="00A6631E" w:rsidRPr="00A6631E" w14:paraId="6FB02B94"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38C13BF2"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68257479"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Lubao</w:t>
            </w:r>
          </w:p>
        </w:tc>
        <w:tc>
          <w:tcPr>
            <w:tcW w:w="871" w:type="pct"/>
            <w:tcBorders>
              <w:top w:val="nil"/>
              <w:left w:val="nil"/>
              <w:bottom w:val="single" w:sz="4" w:space="0" w:color="000000"/>
              <w:right w:val="single" w:sz="4" w:space="0" w:color="000000"/>
            </w:tcBorders>
            <w:shd w:val="clear" w:color="auto" w:fill="auto"/>
            <w:vAlign w:val="center"/>
            <w:hideMark/>
          </w:tcPr>
          <w:p w14:paraId="7FF243AF" w14:textId="498158E9"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3</w:t>
            </w:r>
          </w:p>
        </w:tc>
        <w:tc>
          <w:tcPr>
            <w:tcW w:w="871" w:type="pct"/>
            <w:tcBorders>
              <w:top w:val="nil"/>
              <w:left w:val="nil"/>
              <w:bottom w:val="single" w:sz="4" w:space="0" w:color="000000"/>
              <w:right w:val="single" w:sz="4" w:space="0" w:color="000000"/>
            </w:tcBorders>
            <w:shd w:val="clear" w:color="auto" w:fill="auto"/>
            <w:vAlign w:val="center"/>
            <w:hideMark/>
          </w:tcPr>
          <w:p w14:paraId="0C1B88D6" w14:textId="6D0F6A20"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1,864</w:t>
            </w:r>
          </w:p>
        </w:tc>
        <w:tc>
          <w:tcPr>
            <w:tcW w:w="872" w:type="pct"/>
            <w:tcBorders>
              <w:top w:val="nil"/>
              <w:left w:val="nil"/>
              <w:bottom w:val="single" w:sz="4" w:space="0" w:color="000000"/>
              <w:right w:val="single" w:sz="4" w:space="0" w:color="000000"/>
            </w:tcBorders>
            <w:shd w:val="clear" w:color="auto" w:fill="auto"/>
            <w:vAlign w:val="center"/>
            <w:hideMark/>
          </w:tcPr>
          <w:p w14:paraId="175D41C0" w14:textId="29DD2C67"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5,477</w:t>
            </w:r>
          </w:p>
        </w:tc>
      </w:tr>
      <w:tr w:rsidR="00A6631E" w:rsidRPr="00A6631E" w14:paraId="7A638F98"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5484BBE2"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0328B555"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Macabebe</w:t>
            </w:r>
          </w:p>
        </w:tc>
        <w:tc>
          <w:tcPr>
            <w:tcW w:w="871" w:type="pct"/>
            <w:tcBorders>
              <w:top w:val="nil"/>
              <w:left w:val="nil"/>
              <w:bottom w:val="single" w:sz="4" w:space="0" w:color="000000"/>
              <w:right w:val="single" w:sz="4" w:space="0" w:color="000000"/>
            </w:tcBorders>
            <w:shd w:val="clear" w:color="auto" w:fill="auto"/>
            <w:vAlign w:val="center"/>
            <w:hideMark/>
          </w:tcPr>
          <w:p w14:paraId="4BC12464" w14:textId="1EB39C10"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25</w:t>
            </w:r>
          </w:p>
        </w:tc>
        <w:tc>
          <w:tcPr>
            <w:tcW w:w="871" w:type="pct"/>
            <w:tcBorders>
              <w:top w:val="nil"/>
              <w:left w:val="nil"/>
              <w:bottom w:val="single" w:sz="4" w:space="0" w:color="000000"/>
              <w:right w:val="single" w:sz="4" w:space="0" w:color="000000"/>
            </w:tcBorders>
            <w:shd w:val="clear" w:color="auto" w:fill="auto"/>
            <w:vAlign w:val="center"/>
            <w:hideMark/>
          </w:tcPr>
          <w:p w14:paraId="4B9DF81B" w14:textId="4883C225"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5,676</w:t>
            </w:r>
          </w:p>
        </w:tc>
        <w:tc>
          <w:tcPr>
            <w:tcW w:w="872" w:type="pct"/>
            <w:tcBorders>
              <w:top w:val="nil"/>
              <w:left w:val="nil"/>
              <w:bottom w:val="single" w:sz="4" w:space="0" w:color="000000"/>
              <w:right w:val="single" w:sz="4" w:space="0" w:color="000000"/>
            </w:tcBorders>
            <w:shd w:val="clear" w:color="auto" w:fill="auto"/>
            <w:vAlign w:val="center"/>
            <w:hideMark/>
          </w:tcPr>
          <w:p w14:paraId="0644043F" w14:textId="22967A9E"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22,006</w:t>
            </w:r>
          </w:p>
        </w:tc>
      </w:tr>
      <w:tr w:rsidR="00A6631E" w:rsidRPr="00A6631E" w14:paraId="15D15E93"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5888A896"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0DB871C4"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Masantol</w:t>
            </w:r>
          </w:p>
        </w:tc>
        <w:tc>
          <w:tcPr>
            <w:tcW w:w="871" w:type="pct"/>
            <w:tcBorders>
              <w:top w:val="nil"/>
              <w:left w:val="nil"/>
              <w:bottom w:val="single" w:sz="4" w:space="0" w:color="000000"/>
              <w:right w:val="single" w:sz="4" w:space="0" w:color="000000"/>
            </w:tcBorders>
            <w:shd w:val="clear" w:color="auto" w:fill="auto"/>
            <w:vAlign w:val="center"/>
            <w:hideMark/>
          </w:tcPr>
          <w:p w14:paraId="77F1158F" w14:textId="2918A7C9"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26</w:t>
            </w:r>
          </w:p>
        </w:tc>
        <w:tc>
          <w:tcPr>
            <w:tcW w:w="871" w:type="pct"/>
            <w:tcBorders>
              <w:top w:val="nil"/>
              <w:left w:val="nil"/>
              <w:bottom w:val="single" w:sz="4" w:space="0" w:color="000000"/>
              <w:right w:val="single" w:sz="4" w:space="0" w:color="000000"/>
            </w:tcBorders>
            <w:shd w:val="clear" w:color="auto" w:fill="auto"/>
            <w:vAlign w:val="center"/>
            <w:hideMark/>
          </w:tcPr>
          <w:p w14:paraId="76D51957" w14:textId="697CCBE6"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5,781</w:t>
            </w:r>
          </w:p>
        </w:tc>
        <w:tc>
          <w:tcPr>
            <w:tcW w:w="872" w:type="pct"/>
            <w:tcBorders>
              <w:top w:val="nil"/>
              <w:left w:val="nil"/>
              <w:bottom w:val="single" w:sz="4" w:space="0" w:color="000000"/>
              <w:right w:val="single" w:sz="4" w:space="0" w:color="000000"/>
            </w:tcBorders>
            <w:shd w:val="clear" w:color="auto" w:fill="auto"/>
            <w:vAlign w:val="center"/>
            <w:hideMark/>
          </w:tcPr>
          <w:p w14:paraId="683A0B53" w14:textId="6EB91B7E"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28,617</w:t>
            </w:r>
          </w:p>
        </w:tc>
      </w:tr>
      <w:tr w:rsidR="00A6631E" w:rsidRPr="00A6631E" w14:paraId="4F665535" w14:textId="77777777" w:rsidTr="00A6631E">
        <w:trPr>
          <w:trHeight w:val="20"/>
        </w:trPr>
        <w:tc>
          <w:tcPr>
            <w:tcW w:w="23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25E4B4" w14:textId="77777777" w:rsidR="00A6631E" w:rsidRPr="00A6631E" w:rsidRDefault="00A6631E" w:rsidP="00A6631E">
            <w:pPr>
              <w:spacing w:after="0" w:line="240" w:lineRule="auto"/>
              <w:ind w:firstLine="142"/>
              <w:rPr>
                <w:rFonts w:ascii="Arial Narrow" w:hAnsi="Arial Narrow" w:cs="Arial"/>
                <w:b/>
                <w:bCs/>
                <w:sz w:val="20"/>
                <w:szCs w:val="20"/>
              </w:rPr>
            </w:pPr>
            <w:r w:rsidRPr="00A6631E">
              <w:rPr>
                <w:rFonts w:ascii="Arial Narrow" w:hAnsi="Arial Narrow" w:cs="Arial"/>
                <w:b/>
                <w:bCs/>
                <w:sz w:val="20"/>
                <w:szCs w:val="20"/>
              </w:rPr>
              <w:t>Tarlac</w:t>
            </w:r>
          </w:p>
        </w:tc>
        <w:tc>
          <w:tcPr>
            <w:tcW w:w="871" w:type="pct"/>
            <w:tcBorders>
              <w:top w:val="nil"/>
              <w:left w:val="nil"/>
              <w:bottom w:val="single" w:sz="4" w:space="0" w:color="000000"/>
              <w:right w:val="single" w:sz="4" w:space="0" w:color="000000"/>
            </w:tcBorders>
            <w:shd w:val="clear" w:color="D8D8D8" w:fill="D8D8D8"/>
            <w:vAlign w:val="center"/>
            <w:hideMark/>
          </w:tcPr>
          <w:p w14:paraId="74C382D0" w14:textId="6EB73576"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40</w:t>
            </w:r>
          </w:p>
        </w:tc>
        <w:tc>
          <w:tcPr>
            <w:tcW w:w="871" w:type="pct"/>
            <w:tcBorders>
              <w:top w:val="nil"/>
              <w:left w:val="nil"/>
              <w:bottom w:val="single" w:sz="4" w:space="0" w:color="000000"/>
              <w:right w:val="single" w:sz="4" w:space="0" w:color="000000"/>
            </w:tcBorders>
            <w:shd w:val="clear" w:color="D8D8D8" w:fill="D8D8D8"/>
            <w:vAlign w:val="center"/>
            <w:hideMark/>
          </w:tcPr>
          <w:p w14:paraId="0B7E52F6" w14:textId="3BCFEF64"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6,235</w:t>
            </w:r>
          </w:p>
        </w:tc>
        <w:tc>
          <w:tcPr>
            <w:tcW w:w="872" w:type="pct"/>
            <w:tcBorders>
              <w:top w:val="nil"/>
              <w:left w:val="nil"/>
              <w:bottom w:val="single" w:sz="4" w:space="0" w:color="000000"/>
              <w:right w:val="single" w:sz="4" w:space="0" w:color="000000"/>
            </w:tcBorders>
            <w:shd w:val="clear" w:color="D8D8D8" w:fill="D8D8D8"/>
            <w:vAlign w:val="center"/>
            <w:hideMark/>
          </w:tcPr>
          <w:p w14:paraId="08416257" w14:textId="5F87555A"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24,769</w:t>
            </w:r>
          </w:p>
        </w:tc>
      </w:tr>
      <w:tr w:rsidR="00A6631E" w:rsidRPr="00A6631E" w14:paraId="0874D570"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23DFB589"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58441618"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Capas</w:t>
            </w:r>
          </w:p>
        </w:tc>
        <w:tc>
          <w:tcPr>
            <w:tcW w:w="871" w:type="pct"/>
            <w:tcBorders>
              <w:top w:val="nil"/>
              <w:left w:val="nil"/>
              <w:bottom w:val="single" w:sz="4" w:space="0" w:color="000000"/>
              <w:right w:val="single" w:sz="4" w:space="0" w:color="000000"/>
            </w:tcBorders>
            <w:shd w:val="clear" w:color="auto" w:fill="auto"/>
            <w:vAlign w:val="center"/>
            <w:hideMark/>
          </w:tcPr>
          <w:p w14:paraId="471081F1" w14:textId="374A7CF6"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1</w:t>
            </w:r>
          </w:p>
        </w:tc>
        <w:tc>
          <w:tcPr>
            <w:tcW w:w="871" w:type="pct"/>
            <w:tcBorders>
              <w:top w:val="nil"/>
              <w:left w:val="nil"/>
              <w:bottom w:val="single" w:sz="4" w:space="0" w:color="000000"/>
              <w:right w:val="single" w:sz="4" w:space="0" w:color="000000"/>
            </w:tcBorders>
            <w:shd w:val="clear" w:color="auto" w:fill="auto"/>
            <w:vAlign w:val="center"/>
            <w:hideMark/>
          </w:tcPr>
          <w:p w14:paraId="5F55D19E" w14:textId="47C8C043"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688</w:t>
            </w:r>
          </w:p>
        </w:tc>
        <w:tc>
          <w:tcPr>
            <w:tcW w:w="872" w:type="pct"/>
            <w:tcBorders>
              <w:top w:val="nil"/>
              <w:left w:val="nil"/>
              <w:bottom w:val="single" w:sz="4" w:space="0" w:color="000000"/>
              <w:right w:val="single" w:sz="4" w:space="0" w:color="000000"/>
            </w:tcBorders>
            <w:shd w:val="clear" w:color="auto" w:fill="auto"/>
            <w:vAlign w:val="center"/>
            <w:hideMark/>
          </w:tcPr>
          <w:p w14:paraId="7A5776C8" w14:textId="2C0E19B4"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3,405</w:t>
            </w:r>
          </w:p>
        </w:tc>
      </w:tr>
      <w:tr w:rsidR="00A6631E" w:rsidRPr="00A6631E" w14:paraId="3B9080DF"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052CEA0E"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271BCFB0"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Gerona</w:t>
            </w:r>
          </w:p>
        </w:tc>
        <w:tc>
          <w:tcPr>
            <w:tcW w:w="871" w:type="pct"/>
            <w:tcBorders>
              <w:top w:val="nil"/>
              <w:left w:val="nil"/>
              <w:bottom w:val="single" w:sz="4" w:space="0" w:color="000000"/>
              <w:right w:val="single" w:sz="4" w:space="0" w:color="000000"/>
            </w:tcBorders>
            <w:shd w:val="clear" w:color="auto" w:fill="auto"/>
            <w:vAlign w:val="center"/>
            <w:hideMark/>
          </w:tcPr>
          <w:p w14:paraId="70FB5A0B" w14:textId="0369AA88"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2</w:t>
            </w:r>
          </w:p>
        </w:tc>
        <w:tc>
          <w:tcPr>
            <w:tcW w:w="871" w:type="pct"/>
            <w:tcBorders>
              <w:top w:val="nil"/>
              <w:left w:val="nil"/>
              <w:bottom w:val="single" w:sz="4" w:space="0" w:color="000000"/>
              <w:right w:val="single" w:sz="4" w:space="0" w:color="000000"/>
            </w:tcBorders>
            <w:shd w:val="clear" w:color="auto" w:fill="auto"/>
            <w:vAlign w:val="center"/>
            <w:hideMark/>
          </w:tcPr>
          <w:p w14:paraId="75BA404B" w14:textId="63D1C2B9"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75</w:t>
            </w:r>
          </w:p>
        </w:tc>
        <w:tc>
          <w:tcPr>
            <w:tcW w:w="872" w:type="pct"/>
            <w:tcBorders>
              <w:top w:val="nil"/>
              <w:left w:val="nil"/>
              <w:bottom w:val="single" w:sz="4" w:space="0" w:color="000000"/>
              <w:right w:val="single" w:sz="4" w:space="0" w:color="000000"/>
            </w:tcBorders>
            <w:shd w:val="clear" w:color="auto" w:fill="auto"/>
            <w:vAlign w:val="center"/>
            <w:hideMark/>
          </w:tcPr>
          <w:p w14:paraId="05417775" w14:textId="7AC83D2A"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211</w:t>
            </w:r>
          </w:p>
        </w:tc>
      </w:tr>
      <w:tr w:rsidR="00A6631E" w:rsidRPr="00A6631E" w14:paraId="28B4AB26"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31ACBBC9"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4AACE084"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La Paz</w:t>
            </w:r>
          </w:p>
        </w:tc>
        <w:tc>
          <w:tcPr>
            <w:tcW w:w="871" w:type="pct"/>
            <w:tcBorders>
              <w:top w:val="nil"/>
              <w:left w:val="nil"/>
              <w:bottom w:val="single" w:sz="4" w:space="0" w:color="000000"/>
              <w:right w:val="single" w:sz="4" w:space="0" w:color="000000"/>
            </w:tcBorders>
            <w:shd w:val="clear" w:color="auto" w:fill="auto"/>
            <w:vAlign w:val="center"/>
            <w:hideMark/>
          </w:tcPr>
          <w:p w14:paraId="652E0144" w14:textId="0AA99101"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15</w:t>
            </w:r>
          </w:p>
        </w:tc>
        <w:tc>
          <w:tcPr>
            <w:tcW w:w="871" w:type="pct"/>
            <w:tcBorders>
              <w:top w:val="nil"/>
              <w:left w:val="nil"/>
              <w:bottom w:val="single" w:sz="4" w:space="0" w:color="000000"/>
              <w:right w:val="single" w:sz="4" w:space="0" w:color="000000"/>
            </w:tcBorders>
            <w:shd w:val="clear" w:color="auto" w:fill="auto"/>
            <w:vAlign w:val="center"/>
            <w:hideMark/>
          </w:tcPr>
          <w:p w14:paraId="30F37B53" w14:textId="17B61B54"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4,303</w:t>
            </w:r>
          </w:p>
        </w:tc>
        <w:tc>
          <w:tcPr>
            <w:tcW w:w="872" w:type="pct"/>
            <w:tcBorders>
              <w:top w:val="nil"/>
              <w:left w:val="nil"/>
              <w:bottom w:val="single" w:sz="4" w:space="0" w:color="000000"/>
              <w:right w:val="single" w:sz="4" w:space="0" w:color="000000"/>
            </w:tcBorders>
            <w:shd w:val="clear" w:color="auto" w:fill="auto"/>
            <w:vAlign w:val="center"/>
            <w:hideMark/>
          </w:tcPr>
          <w:p w14:paraId="07CEEF08" w14:textId="6B2DC268"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15,739</w:t>
            </w:r>
          </w:p>
        </w:tc>
      </w:tr>
      <w:tr w:rsidR="00A6631E" w:rsidRPr="00A6631E" w14:paraId="0A9C2579"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36168ED9"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1A72DD99"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Paniqui</w:t>
            </w:r>
          </w:p>
        </w:tc>
        <w:tc>
          <w:tcPr>
            <w:tcW w:w="871" w:type="pct"/>
            <w:tcBorders>
              <w:top w:val="nil"/>
              <w:left w:val="nil"/>
              <w:bottom w:val="single" w:sz="4" w:space="0" w:color="000000"/>
              <w:right w:val="single" w:sz="4" w:space="0" w:color="000000"/>
            </w:tcBorders>
            <w:shd w:val="clear" w:color="auto" w:fill="auto"/>
            <w:vAlign w:val="center"/>
            <w:hideMark/>
          </w:tcPr>
          <w:p w14:paraId="43ABE3FD" w14:textId="5C9E2D8A"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3</w:t>
            </w:r>
          </w:p>
        </w:tc>
        <w:tc>
          <w:tcPr>
            <w:tcW w:w="871" w:type="pct"/>
            <w:tcBorders>
              <w:top w:val="nil"/>
              <w:left w:val="nil"/>
              <w:bottom w:val="single" w:sz="4" w:space="0" w:color="000000"/>
              <w:right w:val="single" w:sz="4" w:space="0" w:color="000000"/>
            </w:tcBorders>
            <w:shd w:val="clear" w:color="auto" w:fill="auto"/>
            <w:vAlign w:val="center"/>
            <w:hideMark/>
          </w:tcPr>
          <w:p w14:paraId="34563D99" w14:textId="03729B05"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72</w:t>
            </w:r>
          </w:p>
        </w:tc>
        <w:tc>
          <w:tcPr>
            <w:tcW w:w="872" w:type="pct"/>
            <w:tcBorders>
              <w:top w:val="nil"/>
              <w:left w:val="nil"/>
              <w:bottom w:val="single" w:sz="4" w:space="0" w:color="000000"/>
              <w:right w:val="single" w:sz="4" w:space="0" w:color="000000"/>
            </w:tcBorders>
            <w:shd w:val="clear" w:color="auto" w:fill="auto"/>
            <w:vAlign w:val="center"/>
            <w:hideMark/>
          </w:tcPr>
          <w:p w14:paraId="6B85E481" w14:textId="64ED639D"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244</w:t>
            </w:r>
          </w:p>
        </w:tc>
      </w:tr>
      <w:tr w:rsidR="00A6631E" w:rsidRPr="00A6631E" w14:paraId="2CC824C9"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23564922"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40405D57"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Ramos</w:t>
            </w:r>
          </w:p>
        </w:tc>
        <w:tc>
          <w:tcPr>
            <w:tcW w:w="871" w:type="pct"/>
            <w:tcBorders>
              <w:top w:val="nil"/>
              <w:left w:val="nil"/>
              <w:bottom w:val="single" w:sz="4" w:space="0" w:color="000000"/>
              <w:right w:val="single" w:sz="4" w:space="0" w:color="000000"/>
            </w:tcBorders>
            <w:shd w:val="clear" w:color="auto" w:fill="auto"/>
            <w:vAlign w:val="center"/>
            <w:hideMark/>
          </w:tcPr>
          <w:p w14:paraId="0049B118" w14:textId="3E7A7761"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5</w:t>
            </w:r>
          </w:p>
        </w:tc>
        <w:tc>
          <w:tcPr>
            <w:tcW w:w="871" w:type="pct"/>
            <w:tcBorders>
              <w:top w:val="nil"/>
              <w:left w:val="nil"/>
              <w:bottom w:val="single" w:sz="4" w:space="0" w:color="000000"/>
              <w:right w:val="single" w:sz="4" w:space="0" w:color="000000"/>
            </w:tcBorders>
            <w:shd w:val="clear" w:color="auto" w:fill="auto"/>
            <w:vAlign w:val="center"/>
            <w:hideMark/>
          </w:tcPr>
          <w:p w14:paraId="261B9B12" w14:textId="44F6B69B"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123</w:t>
            </w:r>
          </w:p>
        </w:tc>
        <w:tc>
          <w:tcPr>
            <w:tcW w:w="872" w:type="pct"/>
            <w:tcBorders>
              <w:top w:val="nil"/>
              <w:left w:val="nil"/>
              <w:bottom w:val="single" w:sz="4" w:space="0" w:color="000000"/>
              <w:right w:val="single" w:sz="4" w:space="0" w:color="000000"/>
            </w:tcBorders>
            <w:shd w:val="clear" w:color="auto" w:fill="auto"/>
            <w:vAlign w:val="center"/>
            <w:hideMark/>
          </w:tcPr>
          <w:p w14:paraId="0C18C19C" w14:textId="65F3B094"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660</w:t>
            </w:r>
          </w:p>
        </w:tc>
      </w:tr>
      <w:tr w:rsidR="00A6631E" w:rsidRPr="00A6631E" w14:paraId="2FACDB79"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153805D1"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2143F1C1"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San Clemente</w:t>
            </w:r>
          </w:p>
        </w:tc>
        <w:tc>
          <w:tcPr>
            <w:tcW w:w="871" w:type="pct"/>
            <w:tcBorders>
              <w:top w:val="nil"/>
              <w:left w:val="nil"/>
              <w:bottom w:val="single" w:sz="4" w:space="0" w:color="000000"/>
              <w:right w:val="single" w:sz="4" w:space="0" w:color="000000"/>
            </w:tcBorders>
            <w:shd w:val="clear" w:color="auto" w:fill="auto"/>
            <w:vAlign w:val="center"/>
            <w:hideMark/>
          </w:tcPr>
          <w:p w14:paraId="469E2FE3" w14:textId="726E6179"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4</w:t>
            </w:r>
          </w:p>
        </w:tc>
        <w:tc>
          <w:tcPr>
            <w:tcW w:w="871" w:type="pct"/>
            <w:tcBorders>
              <w:top w:val="nil"/>
              <w:left w:val="nil"/>
              <w:bottom w:val="single" w:sz="4" w:space="0" w:color="000000"/>
              <w:right w:val="single" w:sz="4" w:space="0" w:color="000000"/>
            </w:tcBorders>
            <w:shd w:val="clear" w:color="auto" w:fill="auto"/>
            <w:vAlign w:val="center"/>
            <w:hideMark/>
          </w:tcPr>
          <w:p w14:paraId="3D9FE8D6" w14:textId="48C40481"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420</w:t>
            </w:r>
          </w:p>
        </w:tc>
        <w:tc>
          <w:tcPr>
            <w:tcW w:w="872" w:type="pct"/>
            <w:tcBorders>
              <w:top w:val="nil"/>
              <w:left w:val="nil"/>
              <w:bottom w:val="single" w:sz="4" w:space="0" w:color="000000"/>
              <w:right w:val="single" w:sz="4" w:space="0" w:color="000000"/>
            </w:tcBorders>
            <w:shd w:val="clear" w:color="auto" w:fill="auto"/>
            <w:vAlign w:val="center"/>
            <w:hideMark/>
          </w:tcPr>
          <w:p w14:paraId="3AB43D9F" w14:textId="12A43843"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1,621</w:t>
            </w:r>
          </w:p>
        </w:tc>
      </w:tr>
      <w:tr w:rsidR="00A6631E" w:rsidRPr="00A6631E" w14:paraId="269E5138"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156C7B37"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7DBFA0AD"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San Manuel</w:t>
            </w:r>
          </w:p>
        </w:tc>
        <w:tc>
          <w:tcPr>
            <w:tcW w:w="871" w:type="pct"/>
            <w:tcBorders>
              <w:top w:val="nil"/>
              <w:left w:val="nil"/>
              <w:bottom w:val="single" w:sz="4" w:space="0" w:color="000000"/>
              <w:right w:val="single" w:sz="4" w:space="0" w:color="000000"/>
            </w:tcBorders>
            <w:shd w:val="clear" w:color="auto" w:fill="auto"/>
            <w:vAlign w:val="center"/>
            <w:hideMark/>
          </w:tcPr>
          <w:p w14:paraId="3B8419CA" w14:textId="7CCD0D30"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7</w:t>
            </w:r>
          </w:p>
        </w:tc>
        <w:tc>
          <w:tcPr>
            <w:tcW w:w="871" w:type="pct"/>
            <w:tcBorders>
              <w:top w:val="nil"/>
              <w:left w:val="nil"/>
              <w:bottom w:val="single" w:sz="4" w:space="0" w:color="000000"/>
              <w:right w:val="single" w:sz="4" w:space="0" w:color="000000"/>
            </w:tcBorders>
            <w:shd w:val="clear" w:color="auto" w:fill="auto"/>
            <w:vAlign w:val="center"/>
            <w:hideMark/>
          </w:tcPr>
          <w:p w14:paraId="55DE277C" w14:textId="00BBA589"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477</w:t>
            </w:r>
          </w:p>
        </w:tc>
        <w:tc>
          <w:tcPr>
            <w:tcW w:w="872" w:type="pct"/>
            <w:tcBorders>
              <w:top w:val="nil"/>
              <w:left w:val="nil"/>
              <w:bottom w:val="single" w:sz="4" w:space="0" w:color="000000"/>
              <w:right w:val="single" w:sz="4" w:space="0" w:color="000000"/>
            </w:tcBorders>
            <w:shd w:val="clear" w:color="auto" w:fill="auto"/>
            <w:vAlign w:val="center"/>
            <w:hideMark/>
          </w:tcPr>
          <w:p w14:paraId="469D965D" w14:textId="1E40C558"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2,546</w:t>
            </w:r>
          </w:p>
        </w:tc>
      </w:tr>
      <w:tr w:rsidR="00A6631E" w:rsidRPr="00A6631E" w14:paraId="4BFCFA96"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229E863F"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3690DB81"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Santa Ignacia</w:t>
            </w:r>
          </w:p>
        </w:tc>
        <w:tc>
          <w:tcPr>
            <w:tcW w:w="871" w:type="pct"/>
            <w:tcBorders>
              <w:top w:val="nil"/>
              <w:left w:val="nil"/>
              <w:bottom w:val="single" w:sz="4" w:space="0" w:color="000000"/>
              <w:right w:val="single" w:sz="4" w:space="0" w:color="000000"/>
            </w:tcBorders>
            <w:shd w:val="clear" w:color="auto" w:fill="auto"/>
            <w:vAlign w:val="center"/>
            <w:hideMark/>
          </w:tcPr>
          <w:p w14:paraId="6E41BBAD" w14:textId="5A773495"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3</w:t>
            </w:r>
          </w:p>
        </w:tc>
        <w:tc>
          <w:tcPr>
            <w:tcW w:w="871" w:type="pct"/>
            <w:tcBorders>
              <w:top w:val="nil"/>
              <w:left w:val="nil"/>
              <w:bottom w:val="single" w:sz="4" w:space="0" w:color="000000"/>
              <w:right w:val="single" w:sz="4" w:space="0" w:color="000000"/>
            </w:tcBorders>
            <w:shd w:val="clear" w:color="auto" w:fill="auto"/>
            <w:vAlign w:val="center"/>
            <w:hideMark/>
          </w:tcPr>
          <w:p w14:paraId="6AC9D78D" w14:textId="0658151D"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77</w:t>
            </w:r>
          </w:p>
        </w:tc>
        <w:tc>
          <w:tcPr>
            <w:tcW w:w="872" w:type="pct"/>
            <w:tcBorders>
              <w:top w:val="nil"/>
              <w:left w:val="nil"/>
              <w:bottom w:val="single" w:sz="4" w:space="0" w:color="000000"/>
              <w:right w:val="single" w:sz="4" w:space="0" w:color="000000"/>
            </w:tcBorders>
            <w:shd w:val="clear" w:color="auto" w:fill="auto"/>
            <w:vAlign w:val="center"/>
            <w:hideMark/>
          </w:tcPr>
          <w:p w14:paraId="5C5F383A" w14:textId="23BBF444"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343</w:t>
            </w:r>
          </w:p>
        </w:tc>
      </w:tr>
      <w:tr w:rsidR="00A6631E" w:rsidRPr="00A6631E" w14:paraId="2EB5B926" w14:textId="77777777" w:rsidTr="00A6631E">
        <w:trPr>
          <w:trHeight w:val="20"/>
        </w:trPr>
        <w:tc>
          <w:tcPr>
            <w:tcW w:w="23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262D73" w14:textId="77777777" w:rsidR="00A6631E" w:rsidRPr="00A6631E" w:rsidRDefault="00A6631E" w:rsidP="00A6631E">
            <w:pPr>
              <w:spacing w:after="0" w:line="240" w:lineRule="auto"/>
              <w:ind w:firstLine="142"/>
              <w:rPr>
                <w:rFonts w:ascii="Arial Narrow" w:hAnsi="Arial Narrow" w:cs="Arial"/>
                <w:b/>
                <w:bCs/>
                <w:sz w:val="20"/>
                <w:szCs w:val="20"/>
              </w:rPr>
            </w:pPr>
            <w:r w:rsidRPr="00A6631E">
              <w:rPr>
                <w:rFonts w:ascii="Arial Narrow" w:hAnsi="Arial Narrow" w:cs="Arial"/>
                <w:b/>
                <w:bCs/>
                <w:sz w:val="20"/>
                <w:szCs w:val="20"/>
              </w:rPr>
              <w:t>Zambales</w:t>
            </w:r>
          </w:p>
        </w:tc>
        <w:tc>
          <w:tcPr>
            <w:tcW w:w="871" w:type="pct"/>
            <w:tcBorders>
              <w:top w:val="nil"/>
              <w:left w:val="nil"/>
              <w:bottom w:val="single" w:sz="4" w:space="0" w:color="000000"/>
              <w:right w:val="single" w:sz="4" w:space="0" w:color="000000"/>
            </w:tcBorders>
            <w:shd w:val="clear" w:color="D8D8D8" w:fill="D8D8D8"/>
            <w:vAlign w:val="center"/>
            <w:hideMark/>
          </w:tcPr>
          <w:p w14:paraId="2AAA7044" w14:textId="39DB7161"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9</w:t>
            </w:r>
          </w:p>
        </w:tc>
        <w:tc>
          <w:tcPr>
            <w:tcW w:w="871" w:type="pct"/>
            <w:tcBorders>
              <w:top w:val="nil"/>
              <w:left w:val="nil"/>
              <w:bottom w:val="single" w:sz="4" w:space="0" w:color="000000"/>
              <w:right w:val="single" w:sz="4" w:space="0" w:color="000000"/>
            </w:tcBorders>
            <w:shd w:val="clear" w:color="D8D8D8" w:fill="D8D8D8"/>
            <w:vAlign w:val="center"/>
            <w:hideMark/>
          </w:tcPr>
          <w:p w14:paraId="67A1B239" w14:textId="412E9ACE"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193</w:t>
            </w:r>
          </w:p>
        </w:tc>
        <w:tc>
          <w:tcPr>
            <w:tcW w:w="872" w:type="pct"/>
            <w:tcBorders>
              <w:top w:val="nil"/>
              <w:left w:val="nil"/>
              <w:bottom w:val="single" w:sz="4" w:space="0" w:color="000000"/>
              <w:right w:val="single" w:sz="4" w:space="0" w:color="000000"/>
            </w:tcBorders>
            <w:shd w:val="clear" w:color="D8D8D8" w:fill="D8D8D8"/>
            <w:vAlign w:val="center"/>
            <w:hideMark/>
          </w:tcPr>
          <w:p w14:paraId="413F2686" w14:textId="6F99636F"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831</w:t>
            </w:r>
          </w:p>
        </w:tc>
      </w:tr>
      <w:tr w:rsidR="00A6631E" w:rsidRPr="00A6631E" w14:paraId="2F31BA49"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0C8CB1D0"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0C8E2539"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Botolan</w:t>
            </w:r>
          </w:p>
        </w:tc>
        <w:tc>
          <w:tcPr>
            <w:tcW w:w="871" w:type="pct"/>
            <w:tcBorders>
              <w:top w:val="nil"/>
              <w:left w:val="nil"/>
              <w:bottom w:val="single" w:sz="4" w:space="0" w:color="000000"/>
              <w:right w:val="single" w:sz="4" w:space="0" w:color="000000"/>
            </w:tcBorders>
            <w:shd w:val="clear" w:color="auto" w:fill="auto"/>
            <w:vAlign w:val="center"/>
            <w:hideMark/>
          </w:tcPr>
          <w:p w14:paraId="4436B913" w14:textId="156B224F"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1</w:t>
            </w:r>
          </w:p>
        </w:tc>
        <w:tc>
          <w:tcPr>
            <w:tcW w:w="871" w:type="pct"/>
            <w:tcBorders>
              <w:top w:val="nil"/>
              <w:left w:val="nil"/>
              <w:bottom w:val="single" w:sz="4" w:space="0" w:color="000000"/>
              <w:right w:val="single" w:sz="4" w:space="0" w:color="000000"/>
            </w:tcBorders>
            <w:shd w:val="clear" w:color="auto" w:fill="auto"/>
            <w:vAlign w:val="center"/>
            <w:hideMark/>
          </w:tcPr>
          <w:p w14:paraId="0266DEAE" w14:textId="6223DC51"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34</w:t>
            </w:r>
          </w:p>
        </w:tc>
        <w:tc>
          <w:tcPr>
            <w:tcW w:w="872" w:type="pct"/>
            <w:tcBorders>
              <w:top w:val="nil"/>
              <w:left w:val="nil"/>
              <w:bottom w:val="single" w:sz="4" w:space="0" w:color="000000"/>
              <w:right w:val="single" w:sz="4" w:space="0" w:color="000000"/>
            </w:tcBorders>
            <w:shd w:val="clear" w:color="auto" w:fill="auto"/>
            <w:vAlign w:val="center"/>
            <w:hideMark/>
          </w:tcPr>
          <w:p w14:paraId="3F796558" w14:textId="545B06BA"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141</w:t>
            </w:r>
          </w:p>
        </w:tc>
      </w:tr>
      <w:tr w:rsidR="00A6631E" w:rsidRPr="00A6631E" w14:paraId="26155187"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21C460C8"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05C19F78"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Castillejos</w:t>
            </w:r>
          </w:p>
        </w:tc>
        <w:tc>
          <w:tcPr>
            <w:tcW w:w="871" w:type="pct"/>
            <w:tcBorders>
              <w:top w:val="nil"/>
              <w:left w:val="nil"/>
              <w:bottom w:val="single" w:sz="4" w:space="0" w:color="000000"/>
              <w:right w:val="single" w:sz="4" w:space="0" w:color="000000"/>
            </w:tcBorders>
            <w:shd w:val="clear" w:color="auto" w:fill="auto"/>
            <w:vAlign w:val="center"/>
            <w:hideMark/>
          </w:tcPr>
          <w:p w14:paraId="700F64A8" w14:textId="6FDB7AF1"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1</w:t>
            </w:r>
          </w:p>
        </w:tc>
        <w:tc>
          <w:tcPr>
            <w:tcW w:w="871" w:type="pct"/>
            <w:tcBorders>
              <w:top w:val="nil"/>
              <w:left w:val="nil"/>
              <w:bottom w:val="single" w:sz="4" w:space="0" w:color="000000"/>
              <w:right w:val="single" w:sz="4" w:space="0" w:color="000000"/>
            </w:tcBorders>
            <w:shd w:val="clear" w:color="auto" w:fill="auto"/>
            <w:vAlign w:val="center"/>
            <w:hideMark/>
          </w:tcPr>
          <w:p w14:paraId="1995655D" w14:textId="23F4277E"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114</w:t>
            </w:r>
          </w:p>
        </w:tc>
        <w:tc>
          <w:tcPr>
            <w:tcW w:w="872" w:type="pct"/>
            <w:tcBorders>
              <w:top w:val="nil"/>
              <w:left w:val="nil"/>
              <w:bottom w:val="single" w:sz="4" w:space="0" w:color="000000"/>
              <w:right w:val="single" w:sz="4" w:space="0" w:color="000000"/>
            </w:tcBorders>
            <w:shd w:val="clear" w:color="auto" w:fill="auto"/>
            <w:vAlign w:val="center"/>
            <w:hideMark/>
          </w:tcPr>
          <w:p w14:paraId="135E5CA8" w14:textId="3CA0AC9A"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513</w:t>
            </w:r>
          </w:p>
        </w:tc>
      </w:tr>
      <w:tr w:rsidR="00A6631E" w:rsidRPr="00A6631E" w14:paraId="2E4FD52E"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1AE5803C"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71754F9E"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Olongapo City</w:t>
            </w:r>
          </w:p>
        </w:tc>
        <w:tc>
          <w:tcPr>
            <w:tcW w:w="871" w:type="pct"/>
            <w:tcBorders>
              <w:top w:val="nil"/>
              <w:left w:val="nil"/>
              <w:bottom w:val="single" w:sz="4" w:space="0" w:color="000000"/>
              <w:right w:val="single" w:sz="4" w:space="0" w:color="000000"/>
            </w:tcBorders>
            <w:shd w:val="clear" w:color="auto" w:fill="auto"/>
            <w:vAlign w:val="center"/>
            <w:hideMark/>
          </w:tcPr>
          <w:p w14:paraId="3C7C47BA" w14:textId="56729941"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1</w:t>
            </w:r>
          </w:p>
        </w:tc>
        <w:tc>
          <w:tcPr>
            <w:tcW w:w="871" w:type="pct"/>
            <w:tcBorders>
              <w:top w:val="nil"/>
              <w:left w:val="nil"/>
              <w:bottom w:val="single" w:sz="4" w:space="0" w:color="000000"/>
              <w:right w:val="single" w:sz="4" w:space="0" w:color="000000"/>
            </w:tcBorders>
            <w:shd w:val="clear" w:color="auto" w:fill="auto"/>
            <w:vAlign w:val="center"/>
            <w:hideMark/>
          </w:tcPr>
          <w:p w14:paraId="06D870A2" w14:textId="71BA0CA2"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6</w:t>
            </w:r>
          </w:p>
        </w:tc>
        <w:tc>
          <w:tcPr>
            <w:tcW w:w="872" w:type="pct"/>
            <w:tcBorders>
              <w:top w:val="nil"/>
              <w:left w:val="nil"/>
              <w:bottom w:val="single" w:sz="4" w:space="0" w:color="000000"/>
              <w:right w:val="single" w:sz="4" w:space="0" w:color="000000"/>
            </w:tcBorders>
            <w:shd w:val="clear" w:color="auto" w:fill="auto"/>
            <w:vAlign w:val="center"/>
            <w:hideMark/>
          </w:tcPr>
          <w:p w14:paraId="3865A3F6" w14:textId="18BFF119"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20</w:t>
            </w:r>
          </w:p>
        </w:tc>
      </w:tr>
      <w:tr w:rsidR="00A6631E" w:rsidRPr="00A6631E" w14:paraId="0BA2A7D6"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47B2241F"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18208E02"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 xml:space="preserve"> San Antonio</w:t>
            </w:r>
          </w:p>
        </w:tc>
        <w:tc>
          <w:tcPr>
            <w:tcW w:w="871" w:type="pct"/>
            <w:tcBorders>
              <w:top w:val="nil"/>
              <w:left w:val="nil"/>
              <w:bottom w:val="single" w:sz="4" w:space="0" w:color="000000"/>
              <w:right w:val="single" w:sz="4" w:space="0" w:color="000000"/>
            </w:tcBorders>
            <w:shd w:val="clear" w:color="auto" w:fill="auto"/>
            <w:vAlign w:val="center"/>
            <w:hideMark/>
          </w:tcPr>
          <w:p w14:paraId="33F4A6EA" w14:textId="52C5CCD6"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2</w:t>
            </w:r>
          </w:p>
        </w:tc>
        <w:tc>
          <w:tcPr>
            <w:tcW w:w="871" w:type="pct"/>
            <w:tcBorders>
              <w:top w:val="nil"/>
              <w:left w:val="nil"/>
              <w:bottom w:val="single" w:sz="4" w:space="0" w:color="000000"/>
              <w:right w:val="single" w:sz="4" w:space="0" w:color="000000"/>
            </w:tcBorders>
            <w:shd w:val="clear" w:color="auto" w:fill="auto"/>
            <w:vAlign w:val="center"/>
            <w:hideMark/>
          </w:tcPr>
          <w:p w14:paraId="4BB41DB9" w14:textId="60FA315F"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6</w:t>
            </w:r>
          </w:p>
        </w:tc>
        <w:tc>
          <w:tcPr>
            <w:tcW w:w="872" w:type="pct"/>
            <w:tcBorders>
              <w:top w:val="nil"/>
              <w:left w:val="nil"/>
              <w:bottom w:val="single" w:sz="4" w:space="0" w:color="000000"/>
              <w:right w:val="single" w:sz="4" w:space="0" w:color="000000"/>
            </w:tcBorders>
            <w:shd w:val="clear" w:color="auto" w:fill="auto"/>
            <w:vAlign w:val="center"/>
            <w:hideMark/>
          </w:tcPr>
          <w:p w14:paraId="57E51D52" w14:textId="67E8EAC8"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23</w:t>
            </w:r>
          </w:p>
        </w:tc>
      </w:tr>
      <w:tr w:rsidR="00A6631E" w:rsidRPr="00A6631E" w14:paraId="2300642E"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7A0D766F"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71857B47"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Santa Cruz</w:t>
            </w:r>
          </w:p>
        </w:tc>
        <w:tc>
          <w:tcPr>
            <w:tcW w:w="871" w:type="pct"/>
            <w:tcBorders>
              <w:top w:val="nil"/>
              <w:left w:val="nil"/>
              <w:bottom w:val="single" w:sz="4" w:space="0" w:color="000000"/>
              <w:right w:val="single" w:sz="4" w:space="0" w:color="000000"/>
            </w:tcBorders>
            <w:shd w:val="clear" w:color="auto" w:fill="auto"/>
            <w:vAlign w:val="center"/>
            <w:hideMark/>
          </w:tcPr>
          <w:p w14:paraId="28D755D8" w14:textId="775EC814"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2</w:t>
            </w:r>
          </w:p>
        </w:tc>
        <w:tc>
          <w:tcPr>
            <w:tcW w:w="871" w:type="pct"/>
            <w:tcBorders>
              <w:top w:val="nil"/>
              <w:left w:val="nil"/>
              <w:bottom w:val="single" w:sz="4" w:space="0" w:color="000000"/>
              <w:right w:val="single" w:sz="4" w:space="0" w:color="000000"/>
            </w:tcBorders>
            <w:shd w:val="clear" w:color="auto" w:fill="auto"/>
            <w:vAlign w:val="center"/>
            <w:hideMark/>
          </w:tcPr>
          <w:p w14:paraId="68050D78" w14:textId="3A8AFBF6"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6</w:t>
            </w:r>
          </w:p>
        </w:tc>
        <w:tc>
          <w:tcPr>
            <w:tcW w:w="872" w:type="pct"/>
            <w:tcBorders>
              <w:top w:val="nil"/>
              <w:left w:val="nil"/>
              <w:bottom w:val="single" w:sz="4" w:space="0" w:color="000000"/>
              <w:right w:val="single" w:sz="4" w:space="0" w:color="000000"/>
            </w:tcBorders>
            <w:shd w:val="clear" w:color="auto" w:fill="auto"/>
            <w:vAlign w:val="center"/>
            <w:hideMark/>
          </w:tcPr>
          <w:p w14:paraId="24E291CE" w14:textId="35C1E528"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18</w:t>
            </w:r>
          </w:p>
        </w:tc>
      </w:tr>
      <w:tr w:rsidR="00A6631E" w:rsidRPr="00A6631E" w14:paraId="7ABE62EB"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610FF21B"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3BC7D4E5"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Subic</w:t>
            </w:r>
          </w:p>
        </w:tc>
        <w:tc>
          <w:tcPr>
            <w:tcW w:w="871" w:type="pct"/>
            <w:tcBorders>
              <w:top w:val="nil"/>
              <w:left w:val="nil"/>
              <w:bottom w:val="single" w:sz="4" w:space="0" w:color="000000"/>
              <w:right w:val="single" w:sz="4" w:space="0" w:color="000000"/>
            </w:tcBorders>
            <w:shd w:val="clear" w:color="auto" w:fill="auto"/>
            <w:vAlign w:val="center"/>
            <w:hideMark/>
          </w:tcPr>
          <w:p w14:paraId="7C3F1BEC" w14:textId="748AB08C"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2</w:t>
            </w:r>
          </w:p>
        </w:tc>
        <w:tc>
          <w:tcPr>
            <w:tcW w:w="871" w:type="pct"/>
            <w:tcBorders>
              <w:top w:val="nil"/>
              <w:left w:val="nil"/>
              <w:bottom w:val="single" w:sz="4" w:space="0" w:color="000000"/>
              <w:right w:val="single" w:sz="4" w:space="0" w:color="000000"/>
            </w:tcBorders>
            <w:shd w:val="clear" w:color="auto" w:fill="auto"/>
            <w:vAlign w:val="center"/>
            <w:hideMark/>
          </w:tcPr>
          <w:p w14:paraId="1C1F188F" w14:textId="36E511E8"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27</w:t>
            </w:r>
          </w:p>
        </w:tc>
        <w:tc>
          <w:tcPr>
            <w:tcW w:w="872" w:type="pct"/>
            <w:tcBorders>
              <w:top w:val="nil"/>
              <w:left w:val="nil"/>
              <w:bottom w:val="single" w:sz="4" w:space="0" w:color="000000"/>
              <w:right w:val="single" w:sz="4" w:space="0" w:color="000000"/>
            </w:tcBorders>
            <w:shd w:val="clear" w:color="auto" w:fill="auto"/>
            <w:vAlign w:val="center"/>
            <w:hideMark/>
          </w:tcPr>
          <w:p w14:paraId="6FFDE81C" w14:textId="6F37041A"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116</w:t>
            </w:r>
          </w:p>
        </w:tc>
      </w:tr>
      <w:tr w:rsidR="00A6631E" w:rsidRPr="00A6631E" w14:paraId="689E5AFE" w14:textId="77777777" w:rsidTr="00A6631E">
        <w:trPr>
          <w:trHeight w:val="20"/>
        </w:trPr>
        <w:tc>
          <w:tcPr>
            <w:tcW w:w="238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4E5CF2C" w14:textId="77777777" w:rsidR="00A6631E" w:rsidRPr="00A6631E" w:rsidRDefault="00A6631E" w:rsidP="00A6631E">
            <w:pPr>
              <w:spacing w:after="0" w:line="240" w:lineRule="auto"/>
              <w:ind w:firstLine="142"/>
              <w:rPr>
                <w:rFonts w:ascii="Arial Narrow" w:hAnsi="Arial Narrow" w:cs="Arial"/>
                <w:b/>
                <w:bCs/>
                <w:sz w:val="20"/>
                <w:szCs w:val="20"/>
              </w:rPr>
            </w:pPr>
            <w:r w:rsidRPr="00A6631E">
              <w:rPr>
                <w:rFonts w:ascii="Arial Narrow" w:hAnsi="Arial Narrow" w:cs="Arial"/>
                <w:b/>
                <w:bCs/>
                <w:sz w:val="20"/>
                <w:szCs w:val="20"/>
              </w:rPr>
              <w:t>CALABARZON</w:t>
            </w:r>
          </w:p>
        </w:tc>
        <w:tc>
          <w:tcPr>
            <w:tcW w:w="871" w:type="pct"/>
            <w:tcBorders>
              <w:top w:val="nil"/>
              <w:left w:val="nil"/>
              <w:bottom w:val="single" w:sz="4" w:space="0" w:color="000000"/>
              <w:right w:val="single" w:sz="4" w:space="0" w:color="000000"/>
            </w:tcBorders>
            <w:shd w:val="clear" w:color="BFBFBF" w:fill="BFBFBF"/>
            <w:vAlign w:val="center"/>
            <w:hideMark/>
          </w:tcPr>
          <w:p w14:paraId="2F49CA4A" w14:textId="5A9E92D1"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13</w:t>
            </w:r>
          </w:p>
        </w:tc>
        <w:tc>
          <w:tcPr>
            <w:tcW w:w="871" w:type="pct"/>
            <w:tcBorders>
              <w:top w:val="nil"/>
              <w:left w:val="nil"/>
              <w:bottom w:val="single" w:sz="4" w:space="0" w:color="000000"/>
              <w:right w:val="single" w:sz="4" w:space="0" w:color="000000"/>
            </w:tcBorders>
            <w:shd w:val="clear" w:color="BFBFBF" w:fill="BFBFBF"/>
            <w:vAlign w:val="center"/>
            <w:hideMark/>
          </w:tcPr>
          <w:p w14:paraId="3CE243BD" w14:textId="3135771B"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1,166</w:t>
            </w:r>
          </w:p>
        </w:tc>
        <w:tc>
          <w:tcPr>
            <w:tcW w:w="872" w:type="pct"/>
            <w:tcBorders>
              <w:top w:val="nil"/>
              <w:left w:val="nil"/>
              <w:bottom w:val="single" w:sz="4" w:space="0" w:color="000000"/>
              <w:right w:val="single" w:sz="4" w:space="0" w:color="000000"/>
            </w:tcBorders>
            <w:shd w:val="clear" w:color="BFBFBF" w:fill="BFBFBF"/>
            <w:vAlign w:val="center"/>
            <w:hideMark/>
          </w:tcPr>
          <w:p w14:paraId="4F4D6EBE" w14:textId="55AF4266"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4,713</w:t>
            </w:r>
          </w:p>
        </w:tc>
      </w:tr>
      <w:tr w:rsidR="00A6631E" w:rsidRPr="00A6631E" w14:paraId="0948F4F7" w14:textId="77777777" w:rsidTr="00A6631E">
        <w:trPr>
          <w:trHeight w:val="20"/>
        </w:trPr>
        <w:tc>
          <w:tcPr>
            <w:tcW w:w="23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15B8AA" w14:textId="77777777" w:rsidR="00A6631E" w:rsidRPr="00A6631E" w:rsidRDefault="00A6631E" w:rsidP="00A6631E">
            <w:pPr>
              <w:spacing w:after="0" w:line="240" w:lineRule="auto"/>
              <w:ind w:firstLine="142"/>
              <w:rPr>
                <w:rFonts w:ascii="Arial Narrow" w:hAnsi="Arial Narrow" w:cs="Arial"/>
                <w:b/>
                <w:bCs/>
                <w:sz w:val="20"/>
                <w:szCs w:val="20"/>
              </w:rPr>
            </w:pPr>
            <w:r w:rsidRPr="00A6631E">
              <w:rPr>
                <w:rFonts w:ascii="Arial Narrow" w:hAnsi="Arial Narrow" w:cs="Arial"/>
                <w:b/>
                <w:bCs/>
                <w:sz w:val="20"/>
                <w:szCs w:val="20"/>
              </w:rPr>
              <w:t>Laguna</w:t>
            </w:r>
          </w:p>
        </w:tc>
        <w:tc>
          <w:tcPr>
            <w:tcW w:w="871" w:type="pct"/>
            <w:tcBorders>
              <w:top w:val="nil"/>
              <w:left w:val="nil"/>
              <w:bottom w:val="single" w:sz="4" w:space="0" w:color="000000"/>
              <w:right w:val="single" w:sz="4" w:space="0" w:color="000000"/>
            </w:tcBorders>
            <w:shd w:val="clear" w:color="D8D8D8" w:fill="D8D8D8"/>
            <w:vAlign w:val="center"/>
            <w:hideMark/>
          </w:tcPr>
          <w:p w14:paraId="425A04EF" w14:textId="0D6BA4F7"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w:t>
            </w:r>
          </w:p>
        </w:tc>
        <w:tc>
          <w:tcPr>
            <w:tcW w:w="871" w:type="pct"/>
            <w:tcBorders>
              <w:top w:val="nil"/>
              <w:left w:val="nil"/>
              <w:bottom w:val="single" w:sz="4" w:space="0" w:color="000000"/>
              <w:right w:val="single" w:sz="4" w:space="0" w:color="000000"/>
            </w:tcBorders>
            <w:shd w:val="clear" w:color="D8D8D8" w:fill="D8D8D8"/>
            <w:vAlign w:val="center"/>
            <w:hideMark/>
          </w:tcPr>
          <w:p w14:paraId="127C20FD" w14:textId="3BF435C5"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10</w:t>
            </w:r>
          </w:p>
        </w:tc>
        <w:tc>
          <w:tcPr>
            <w:tcW w:w="872" w:type="pct"/>
            <w:tcBorders>
              <w:top w:val="nil"/>
              <w:left w:val="nil"/>
              <w:bottom w:val="single" w:sz="4" w:space="0" w:color="000000"/>
              <w:right w:val="single" w:sz="4" w:space="0" w:color="000000"/>
            </w:tcBorders>
            <w:shd w:val="clear" w:color="D8D8D8" w:fill="D8D8D8"/>
            <w:vAlign w:val="center"/>
            <w:hideMark/>
          </w:tcPr>
          <w:p w14:paraId="3F0A4D6C" w14:textId="2BD88EB2"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51</w:t>
            </w:r>
          </w:p>
        </w:tc>
      </w:tr>
      <w:tr w:rsidR="00A6631E" w:rsidRPr="00A6631E" w14:paraId="7A535111"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4EEA5B35"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0FB9D1EE"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San Pedro</w:t>
            </w:r>
          </w:p>
        </w:tc>
        <w:tc>
          <w:tcPr>
            <w:tcW w:w="871" w:type="pct"/>
            <w:tcBorders>
              <w:top w:val="nil"/>
              <w:left w:val="nil"/>
              <w:bottom w:val="single" w:sz="4" w:space="0" w:color="000000"/>
              <w:right w:val="single" w:sz="4" w:space="0" w:color="000000"/>
            </w:tcBorders>
            <w:shd w:val="clear" w:color="auto" w:fill="auto"/>
            <w:vAlign w:val="center"/>
            <w:hideMark/>
          </w:tcPr>
          <w:p w14:paraId="66B74A7C" w14:textId="16431248"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1</w:t>
            </w:r>
          </w:p>
        </w:tc>
        <w:tc>
          <w:tcPr>
            <w:tcW w:w="871" w:type="pct"/>
            <w:tcBorders>
              <w:top w:val="nil"/>
              <w:left w:val="nil"/>
              <w:bottom w:val="single" w:sz="4" w:space="0" w:color="000000"/>
              <w:right w:val="single" w:sz="4" w:space="0" w:color="000000"/>
            </w:tcBorders>
            <w:shd w:val="clear" w:color="auto" w:fill="auto"/>
            <w:vAlign w:val="center"/>
            <w:hideMark/>
          </w:tcPr>
          <w:p w14:paraId="20B16BA3" w14:textId="5AE13286"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10</w:t>
            </w:r>
          </w:p>
        </w:tc>
        <w:tc>
          <w:tcPr>
            <w:tcW w:w="872" w:type="pct"/>
            <w:tcBorders>
              <w:top w:val="nil"/>
              <w:left w:val="nil"/>
              <w:bottom w:val="single" w:sz="4" w:space="0" w:color="000000"/>
              <w:right w:val="single" w:sz="4" w:space="0" w:color="000000"/>
            </w:tcBorders>
            <w:shd w:val="clear" w:color="auto" w:fill="auto"/>
            <w:vAlign w:val="center"/>
            <w:hideMark/>
          </w:tcPr>
          <w:p w14:paraId="517B17F7" w14:textId="46BA9A3E"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51</w:t>
            </w:r>
          </w:p>
        </w:tc>
      </w:tr>
      <w:tr w:rsidR="00A6631E" w:rsidRPr="00A6631E" w14:paraId="3D1A52DA" w14:textId="77777777" w:rsidTr="00A6631E">
        <w:trPr>
          <w:trHeight w:val="20"/>
        </w:trPr>
        <w:tc>
          <w:tcPr>
            <w:tcW w:w="23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5A006B" w14:textId="77777777" w:rsidR="00A6631E" w:rsidRPr="00A6631E" w:rsidRDefault="00A6631E" w:rsidP="00A6631E">
            <w:pPr>
              <w:spacing w:after="0" w:line="240" w:lineRule="auto"/>
              <w:ind w:firstLine="142"/>
              <w:rPr>
                <w:rFonts w:ascii="Arial Narrow" w:hAnsi="Arial Narrow" w:cs="Arial"/>
                <w:b/>
                <w:bCs/>
                <w:sz w:val="20"/>
                <w:szCs w:val="20"/>
              </w:rPr>
            </w:pPr>
            <w:r w:rsidRPr="00A6631E">
              <w:rPr>
                <w:rFonts w:ascii="Arial Narrow" w:hAnsi="Arial Narrow" w:cs="Arial"/>
                <w:b/>
                <w:bCs/>
                <w:sz w:val="20"/>
                <w:szCs w:val="20"/>
              </w:rPr>
              <w:t>Rizal</w:t>
            </w:r>
          </w:p>
        </w:tc>
        <w:tc>
          <w:tcPr>
            <w:tcW w:w="871" w:type="pct"/>
            <w:tcBorders>
              <w:top w:val="nil"/>
              <w:left w:val="nil"/>
              <w:bottom w:val="single" w:sz="4" w:space="0" w:color="000000"/>
              <w:right w:val="single" w:sz="4" w:space="0" w:color="000000"/>
            </w:tcBorders>
            <w:shd w:val="clear" w:color="D8D8D8" w:fill="D8D8D8"/>
            <w:vAlign w:val="center"/>
            <w:hideMark/>
          </w:tcPr>
          <w:p w14:paraId="3CCF03D4" w14:textId="6F50ACD5"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12</w:t>
            </w:r>
          </w:p>
        </w:tc>
        <w:tc>
          <w:tcPr>
            <w:tcW w:w="871" w:type="pct"/>
            <w:tcBorders>
              <w:top w:val="nil"/>
              <w:left w:val="nil"/>
              <w:bottom w:val="single" w:sz="4" w:space="0" w:color="000000"/>
              <w:right w:val="single" w:sz="4" w:space="0" w:color="000000"/>
            </w:tcBorders>
            <w:shd w:val="clear" w:color="D8D8D8" w:fill="D8D8D8"/>
            <w:vAlign w:val="center"/>
            <w:hideMark/>
          </w:tcPr>
          <w:p w14:paraId="6CD2B8A0" w14:textId="6BEC306E"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1,156</w:t>
            </w:r>
          </w:p>
        </w:tc>
        <w:tc>
          <w:tcPr>
            <w:tcW w:w="872" w:type="pct"/>
            <w:tcBorders>
              <w:top w:val="nil"/>
              <w:left w:val="nil"/>
              <w:bottom w:val="single" w:sz="4" w:space="0" w:color="000000"/>
              <w:right w:val="single" w:sz="4" w:space="0" w:color="000000"/>
            </w:tcBorders>
            <w:shd w:val="clear" w:color="D8D8D8" w:fill="D8D8D8"/>
            <w:vAlign w:val="center"/>
            <w:hideMark/>
          </w:tcPr>
          <w:p w14:paraId="6B01BF71" w14:textId="3D83A214"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4,662</w:t>
            </w:r>
          </w:p>
        </w:tc>
      </w:tr>
      <w:tr w:rsidR="00A6631E" w:rsidRPr="00A6631E" w14:paraId="2F0B24BD"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35E95854"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53EE4DE7"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Cainta</w:t>
            </w:r>
          </w:p>
        </w:tc>
        <w:tc>
          <w:tcPr>
            <w:tcW w:w="871" w:type="pct"/>
            <w:tcBorders>
              <w:top w:val="nil"/>
              <w:left w:val="nil"/>
              <w:bottom w:val="single" w:sz="4" w:space="0" w:color="000000"/>
              <w:right w:val="single" w:sz="4" w:space="0" w:color="000000"/>
            </w:tcBorders>
            <w:shd w:val="clear" w:color="FFFFFF" w:fill="FFFFFF"/>
            <w:vAlign w:val="center"/>
            <w:hideMark/>
          </w:tcPr>
          <w:p w14:paraId="782F8A61" w14:textId="1F902BED"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2</w:t>
            </w:r>
          </w:p>
        </w:tc>
        <w:tc>
          <w:tcPr>
            <w:tcW w:w="871" w:type="pct"/>
            <w:tcBorders>
              <w:top w:val="nil"/>
              <w:left w:val="nil"/>
              <w:bottom w:val="single" w:sz="4" w:space="0" w:color="000000"/>
              <w:right w:val="single" w:sz="4" w:space="0" w:color="000000"/>
            </w:tcBorders>
            <w:shd w:val="clear" w:color="FFFFFF" w:fill="FFFFFF"/>
            <w:vAlign w:val="center"/>
            <w:hideMark/>
          </w:tcPr>
          <w:p w14:paraId="52DCA7EB" w14:textId="75172527"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69</w:t>
            </w:r>
          </w:p>
        </w:tc>
        <w:tc>
          <w:tcPr>
            <w:tcW w:w="872" w:type="pct"/>
            <w:tcBorders>
              <w:top w:val="nil"/>
              <w:left w:val="nil"/>
              <w:bottom w:val="single" w:sz="4" w:space="0" w:color="000000"/>
              <w:right w:val="single" w:sz="4" w:space="0" w:color="000000"/>
            </w:tcBorders>
            <w:shd w:val="clear" w:color="FFFFFF" w:fill="FFFFFF"/>
            <w:vAlign w:val="center"/>
            <w:hideMark/>
          </w:tcPr>
          <w:p w14:paraId="7622C5CC" w14:textId="5AC332D0"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287</w:t>
            </w:r>
          </w:p>
        </w:tc>
      </w:tr>
      <w:tr w:rsidR="00A6631E" w:rsidRPr="00A6631E" w14:paraId="1C8143CF"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598D236D"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1694F25A"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Rodriguez (Montalban)</w:t>
            </w:r>
          </w:p>
        </w:tc>
        <w:tc>
          <w:tcPr>
            <w:tcW w:w="871" w:type="pct"/>
            <w:tcBorders>
              <w:top w:val="nil"/>
              <w:left w:val="nil"/>
              <w:bottom w:val="single" w:sz="4" w:space="0" w:color="000000"/>
              <w:right w:val="single" w:sz="4" w:space="0" w:color="000000"/>
            </w:tcBorders>
            <w:shd w:val="clear" w:color="auto" w:fill="auto"/>
            <w:vAlign w:val="center"/>
            <w:hideMark/>
          </w:tcPr>
          <w:p w14:paraId="6B2233CB" w14:textId="3234DADF"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3</w:t>
            </w:r>
          </w:p>
        </w:tc>
        <w:tc>
          <w:tcPr>
            <w:tcW w:w="871" w:type="pct"/>
            <w:tcBorders>
              <w:top w:val="nil"/>
              <w:left w:val="nil"/>
              <w:bottom w:val="single" w:sz="4" w:space="0" w:color="000000"/>
              <w:right w:val="single" w:sz="4" w:space="0" w:color="000000"/>
            </w:tcBorders>
            <w:shd w:val="clear" w:color="auto" w:fill="auto"/>
            <w:vAlign w:val="center"/>
            <w:hideMark/>
          </w:tcPr>
          <w:p w14:paraId="1A29EF6E" w14:textId="6FC1B826"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219</w:t>
            </w:r>
          </w:p>
        </w:tc>
        <w:tc>
          <w:tcPr>
            <w:tcW w:w="872" w:type="pct"/>
            <w:tcBorders>
              <w:top w:val="nil"/>
              <w:left w:val="nil"/>
              <w:bottom w:val="single" w:sz="4" w:space="0" w:color="000000"/>
              <w:right w:val="single" w:sz="4" w:space="0" w:color="000000"/>
            </w:tcBorders>
            <w:shd w:val="clear" w:color="auto" w:fill="auto"/>
            <w:vAlign w:val="center"/>
            <w:hideMark/>
          </w:tcPr>
          <w:p w14:paraId="55D30C07" w14:textId="41AB7244"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1,012</w:t>
            </w:r>
          </w:p>
        </w:tc>
      </w:tr>
      <w:tr w:rsidR="00A6631E" w:rsidRPr="00A6631E" w14:paraId="31DC267E"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261318D1"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45ABE1BE"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San Mateo</w:t>
            </w:r>
          </w:p>
        </w:tc>
        <w:tc>
          <w:tcPr>
            <w:tcW w:w="871" w:type="pct"/>
            <w:tcBorders>
              <w:top w:val="nil"/>
              <w:left w:val="nil"/>
              <w:bottom w:val="single" w:sz="4" w:space="0" w:color="000000"/>
              <w:right w:val="single" w:sz="4" w:space="0" w:color="000000"/>
            </w:tcBorders>
            <w:shd w:val="clear" w:color="auto" w:fill="auto"/>
            <w:vAlign w:val="center"/>
            <w:hideMark/>
          </w:tcPr>
          <w:p w14:paraId="6E000B5D" w14:textId="0F2A4584"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6</w:t>
            </w:r>
          </w:p>
        </w:tc>
        <w:tc>
          <w:tcPr>
            <w:tcW w:w="871" w:type="pct"/>
            <w:tcBorders>
              <w:top w:val="nil"/>
              <w:left w:val="nil"/>
              <w:bottom w:val="single" w:sz="4" w:space="0" w:color="000000"/>
              <w:right w:val="single" w:sz="4" w:space="0" w:color="000000"/>
            </w:tcBorders>
            <w:shd w:val="clear" w:color="auto" w:fill="auto"/>
            <w:vAlign w:val="center"/>
            <w:hideMark/>
          </w:tcPr>
          <w:p w14:paraId="12C0EAB8" w14:textId="60FF619D"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837</w:t>
            </w:r>
          </w:p>
        </w:tc>
        <w:tc>
          <w:tcPr>
            <w:tcW w:w="872" w:type="pct"/>
            <w:tcBorders>
              <w:top w:val="nil"/>
              <w:left w:val="nil"/>
              <w:bottom w:val="single" w:sz="4" w:space="0" w:color="000000"/>
              <w:right w:val="single" w:sz="4" w:space="0" w:color="000000"/>
            </w:tcBorders>
            <w:shd w:val="clear" w:color="auto" w:fill="auto"/>
            <w:vAlign w:val="center"/>
            <w:hideMark/>
          </w:tcPr>
          <w:p w14:paraId="0DF9591B" w14:textId="71A85651"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3,270</w:t>
            </w:r>
          </w:p>
        </w:tc>
      </w:tr>
      <w:tr w:rsidR="00A6631E" w:rsidRPr="00A6631E" w14:paraId="656BB8E8"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65BD86C3"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32E7E29F"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Taytay</w:t>
            </w:r>
          </w:p>
        </w:tc>
        <w:tc>
          <w:tcPr>
            <w:tcW w:w="871" w:type="pct"/>
            <w:tcBorders>
              <w:top w:val="nil"/>
              <w:left w:val="nil"/>
              <w:bottom w:val="single" w:sz="4" w:space="0" w:color="000000"/>
              <w:right w:val="single" w:sz="4" w:space="0" w:color="000000"/>
            </w:tcBorders>
            <w:shd w:val="clear" w:color="auto" w:fill="auto"/>
            <w:vAlign w:val="center"/>
            <w:hideMark/>
          </w:tcPr>
          <w:p w14:paraId="04EDCA4D" w14:textId="5CCBF31D"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1</w:t>
            </w:r>
          </w:p>
        </w:tc>
        <w:tc>
          <w:tcPr>
            <w:tcW w:w="871" w:type="pct"/>
            <w:tcBorders>
              <w:top w:val="nil"/>
              <w:left w:val="nil"/>
              <w:bottom w:val="single" w:sz="4" w:space="0" w:color="000000"/>
              <w:right w:val="single" w:sz="4" w:space="0" w:color="000000"/>
            </w:tcBorders>
            <w:shd w:val="clear" w:color="auto" w:fill="auto"/>
            <w:vAlign w:val="center"/>
            <w:hideMark/>
          </w:tcPr>
          <w:p w14:paraId="3176ABF6" w14:textId="3B90EF8E"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31</w:t>
            </w:r>
          </w:p>
        </w:tc>
        <w:tc>
          <w:tcPr>
            <w:tcW w:w="872" w:type="pct"/>
            <w:tcBorders>
              <w:top w:val="nil"/>
              <w:left w:val="nil"/>
              <w:bottom w:val="single" w:sz="4" w:space="0" w:color="000000"/>
              <w:right w:val="single" w:sz="4" w:space="0" w:color="000000"/>
            </w:tcBorders>
            <w:shd w:val="clear" w:color="auto" w:fill="auto"/>
            <w:vAlign w:val="center"/>
            <w:hideMark/>
          </w:tcPr>
          <w:p w14:paraId="30AFDADA" w14:textId="1A2F933C"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93</w:t>
            </w:r>
          </w:p>
        </w:tc>
      </w:tr>
      <w:tr w:rsidR="00A6631E" w:rsidRPr="00A6631E" w14:paraId="7C2940A5" w14:textId="77777777" w:rsidTr="00A6631E">
        <w:trPr>
          <w:trHeight w:val="20"/>
        </w:trPr>
        <w:tc>
          <w:tcPr>
            <w:tcW w:w="238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0A182B5" w14:textId="77777777" w:rsidR="00A6631E" w:rsidRPr="00A6631E" w:rsidRDefault="00A6631E" w:rsidP="00A6631E">
            <w:pPr>
              <w:spacing w:after="0" w:line="240" w:lineRule="auto"/>
              <w:ind w:firstLine="142"/>
              <w:rPr>
                <w:rFonts w:ascii="Arial Narrow" w:hAnsi="Arial Narrow" w:cs="Arial"/>
                <w:b/>
                <w:bCs/>
                <w:sz w:val="20"/>
                <w:szCs w:val="20"/>
              </w:rPr>
            </w:pPr>
            <w:r w:rsidRPr="00A6631E">
              <w:rPr>
                <w:rFonts w:ascii="Arial Narrow" w:hAnsi="Arial Narrow" w:cs="Arial"/>
                <w:b/>
                <w:bCs/>
                <w:sz w:val="20"/>
                <w:szCs w:val="20"/>
              </w:rPr>
              <w:t>REGION MIMAROPA</w:t>
            </w:r>
          </w:p>
        </w:tc>
        <w:tc>
          <w:tcPr>
            <w:tcW w:w="871" w:type="pct"/>
            <w:tcBorders>
              <w:top w:val="nil"/>
              <w:left w:val="nil"/>
              <w:bottom w:val="single" w:sz="4" w:space="0" w:color="000000"/>
              <w:right w:val="single" w:sz="4" w:space="0" w:color="000000"/>
            </w:tcBorders>
            <w:shd w:val="clear" w:color="BFBFBF" w:fill="BFBFBF"/>
            <w:vAlign w:val="center"/>
            <w:hideMark/>
          </w:tcPr>
          <w:p w14:paraId="7F203F34" w14:textId="072B5B14"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w:t>
            </w:r>
          </w:p>
        </w:tc>
        <w:tc>
          <w:tcPr>
            <w:tcW w:w="871" w:type="pct"/>
            <w:tcBorders>
              <w:top w:val="nil"/>
              <w:left w:val="nil"/>
              <w:bottom w:val="single" w:sz="4" w:space="0" w:color="000000"/>
              <w:right w:val="single" w:sz="4" w:space="0" w:color="000000"/>
            </w:tcBorders>
            <w:shd w:val="clear" w:color="BFBFBF" w:fill="BFBFBF"/>
            <w:vAlign w:val="center"/>
            <w:hideMark/>
          </w:tcPr>
          <w:p w14:paraId="1325ABFF" w14:textId="4C7F87D3"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30</w:t>
            </w:r>
          </w:p>
        </w:tc>
        <w:tc>
          <w:tcPr>
            <w:tcW w:w="872" w:type="pct"/>
            <w:tcBorders>
              <w:top w:val="nil"/>
              <w:left w:val="nil"/>
              <w:bottom w:val="single" w:sz="4" w:space="0" w:color="000000"/>
              <w:right w:val="single" w:sz="4" w:space="0" w:color="000000"/>
            </w:tcBorders>
            <w:shd w:val="clear" w:color="BFBFBF" w:fill="BFBFBF"/>
            <w:vAlign w:val="center"/>
            <w:hideMark/>
          </w:tcPr>
          <w:p w14:paraId="27442417" w14:textId="0470241D"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119</w:t>
            </w:r>
          </w:p>
        </w:tc>
      </w:tr>
      <w:tr w:rsidR="00A6631E" w:rsidRPr="00A6631E" w14:paraId="396B03E3" w14:textId="77777777" w:rsidTr="00A6631E">
        <w:trPr>
          <w:trHeight w:val="20"/>
        </w:trPr>
        <w:tc>
          <w:tcPr>
            <w:tcW w:w="23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A20648" w14:textId="77777777" w:rsidR="00A6631E" w:rsidRPr="00A6631E" w:rsidRDefault="00A6631E" w:rsidP="00A6631E">
            <w:pPr>
              <w:spacing w:after="0" w:line="240" w:lineRule="auto"/>
              <w:ind w:firstLine="142"/>
              <w:rPr>
                <w:rFonts w:ascii="Arial Narrow" w:hAnsi="Arial Narrow" w:cs="Arial"/>
                <w:b/>
                <w:bCs/>
                <w:sz w:val="20"/>
                <w:szCs w:val="20"/>
              </w:rPr>
            </w:pPr>
            <w:r w:rsidRPr="00A6631E">
              <w:rPr>
                <w:rFonts w:ascii="Arial Narrow" w:hAnsi="Arial Narrow" w:cs="Arial"/>
                <w:b/>
                <w:bCs/>
                <w:sz w:val="20"/>
                <w:szCs w:val="20"/>
              </w:rPr>
              <w:t>Occidental Mindoro</w:t>
            </w:r>
          </w:p>
        </w:tc>
        <w:tc>
          <w:tcPr>
            <w:tcW w:w="871" w:type="pct"/>
            <w:tcBorders>
              <w:top w:val="nil"/>
              <w:left w:val="nil"/>
              <w:bottom w:val="single" w:sz="4" w:space="0" w:color="000000"/>
              <w:right w:val="single" w:sz="4" w:space="0" w:color="000000"/>
            </w:tcBorders>
            <w:shd w:val="clear" w:color="D8D8D8" w:fill="D8D8D8"/>
            <w:vAlign w:val="center"/>
            <w:hideMark/>
          </w:tcPr>
          <w:p w14:paraId="43D7DA3D" w14:textId="19119700"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w:t>
            </w:r>
          </w:p>
        </w:tc>
        <w:tc>
          <w:tcPr>
            <w:tcW w:w="871" w:type="pct"/>
            <w:tcBorders>
              <w:top w:val="nil"/>
              <w:left w:val="nil"/>
              <w:bottom w:val="single" w:sz="4" w:space="0" w:color="000000"/>
              <w:right w:val="single" w:sz="4" w:space="0" w:color="000000"/>
            </w:tcBorders>
            <w:shd w:val="clear" w:color="D8D8D8" w:fill="D8D8D8"/>
            <w:vAlign w:val="center"/>
            <w:hideMark/>
          </w:tcPr>
          <w:p w14:paraId="4ADC2715" w14:textId="265F0712"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30</w:t>
            </w:r>
          </w:p>
        </w:tc>
        <w:tc>
          <w:tcPr>
            <w:tcW w:w="872" w:type="pct"/>
            <w:tcBorders>
              <w:top w:val="nil"/>
              <w:left w:val="nil"/>
              <w:bottom w:val="single" w:sz="4" w:space="0" w:color="000000"/>
              <w:right w:val="single" w:sz="4" w:space="0" w:color="000000"/>
            </w:tcBorders>
            <w:shd w:val="clear" w:color="D8D8D8" w:fill="D8D8D8"/>
            <w:vAlign w:val="center"/>
            <w:hideMark/>
          </w:tcPr>
          <w:p w14:paraId="7AD4310F" w14:textId="3DE0F1F9"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119</w:t>
            </w:r>
          </w:p>
        </w:tc>
      </w:tr>
      <w:tr w:rsidR="00A6631E" w:rsidRPr="00A6631E" w14:paraId="38A2A84C"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5980E39F" w14:textId="77777777" w:rsidR="00A6631E" w:rsidRPr="00A6631E" w:rsidRDefault="00A6631E" w:rsidP="00A6631E">
            <w:pPr>
              <w:spacing w:after="0" w:line="240" w:lineRule="auto"/>
              <w:ind w:firstLine="142"/>
              <w:jc w:val="right"/>
              <w:rPr>
                <w:rFonts w:ascii="Arial Narrow" w:hAnsi="Arial Narrow" w:cs="Arial"/>
                <w:sz w:val="20"/>
                <w:szCs w:val="20"/>
              </w:rPr>
            </w:pPr>
            <w:r w:rsidRPr="00A6631E">
              <w:rPr>
                <w:rFonts w:ascii="Arial Narrow" w:hAnsi="Arial Narrow" w:cs="Arial"/>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40A92187"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Mamburao (capital)</w:t>
            </w:r>
          </w:p>
        </w:tc>
        <w:tc>
          <w:tcPr>
            <w:tcW w:w="871" w:type="pct"/>
            <w:tcBorders>
              <w:top w:val="nil"/>
              <w:left w:val="nil"/>
              <w:bottom w:val="single" w:sz="4" w:space="0" w:color="000000"/>
              <w:right w:val="single" w:sz="4" w:space="0" w:color="000000"/>
            </w:tcBorders>
            <w:shd w:val="clear" w:color="auto" w:fill="auto"/>
            <w:vAlign w:val="center"/>
            <w:hideMark/>
          </w:tcPr>
          <w:p w14:paraId="33781EEC" w14:textId="66CF7C7E"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w:t>
            </w:r>
          </w:p>
        </w:tc>
        <w:tc>
          <w:tcPr>
            <w:tcW w:w="871" w:type="pct"/>
            <w:tcBorders>
              <w:top w:val="nil"/>
              <w:left w:val="nil"/>
              <w:bottom w:val="single" w:sz="4" w:space="0" w:color="000000"/>
              <w:right w:val="single" w:sz="4" w:space="0" w:color="000000"/>
            </w:tcBorders>
            <w:shd w:val="clear" w:color="auto" w:fill="auto"/>
            <w:vAlign w:val="center"/>
            <w:hideMark/>
          </w:tcPr>
          <w:p w14:paraId="22470646" w14:textId="1A11FEFB"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30</w:t>
            </w:r>
          </w:p>
        </w:tc>
        <w:tc>
          <w:tcPr>
            <w:tcW w:w="872" w:type="pct"/>
            <w:tcBorders>
              <w:top w:val="nil"/>
              <w:left w:val="nil"/>
              <w:bottom w:val="single" w:sz="4" w:space="0" w:color="000000"/>
              <w:right w:val="single" w:sz="4" w:space="0" w:color="000000"/>
            </w:tcBorders>
            <w:shd w:val="clear" w:color="auto" w:fill="auto"/>
            <w:vAlign w:val="center"/>
            <w:hideMark/>
          </w:tcPr>
          <w:p w14:paraId="19C86A4C" w14:textId="39B6C341"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119</w:t>
            </w:r>
          </w:p>
        </w:tc>
      </w:tr>
      <w:tr w:rsidR="00A6631E" w:rsidRPr="00A6631E" w14:paraId="405DC440" w14:textId="77777777" w:rsidTr="00A6631E">
        <w:trPr>
          <w:trHeight w:val="20"/>
        </w:trPr>
        <w:tc>
          <w:tcPr>
            <w:tcW w:w="238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31F3869" w14:textId="77777777" w:rsidR="00A6631E" w:rsidRPr="00A6631E" w:rsidRDefault="00A6631E" w:rsidP="00A6631E">
            <w:pPr>
              <w:spacing w:after="0" w:line="240" w:lineRule="auto"/>
              <w:ind w:firstLine="142"/>
              <w:rPr>
                <w:rFonts w:ascii="Arial Narrow" w:hAnsi="Arial Narrow" w:cs="Arial"/>
                <w:b/>
                <w:bCs/>
                <w:sz w:val="20"/>
                <w:szCs w:val="20"/>
              </w:rPr>
            </w:pPr>
            <w:r w:rsidRPr="00A6631E">
              <w:rPr>
                <w:rFonts w:ascii="Arial Narrow" w:hAnsi="Arial Narrow" w:cs="Arial"/>
                <w:b/>
                <w:bCs/>
                <w:sz w:val="20"/>
                <w:szCs w:val="20"/>
              </w:rPr>
              <w:t>REGION VI</w:t>
            </w:r>
          </w:p>
        </w:tc>
        <w:tc>
          <w:tcPr>
            <w:tcW w:w="871" w:type="pct"/>
            <w:tcBorders>
              <w:top w:val="nil"/>
              <w:left w:val="nil"/>
              <w:bottom w:val="single" w:sz="4" w:space="0" w:color="000000"/>
              <w:right w:val="single" w:sz="4" w:space="0" w:color="000000"/>
            </w:tcBorders>
            <w:shd w:val="clear" w:color="BFBFBF" w:fill="BFBFBF"/>
            <w:vAlign w:val="center"/>
            <w:hideMark/>
          </w:tcPr>
          <w:p w14:paraId="6FC3F4F3" w14:textId="05AF46C9"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14</w:t>
            </w:r>
          </w:p>
        </w:tc>
        <w:tc>
          <w:tcPr>
            <w:tcW w:w="871" w:type="pct"/>
            <w:tcBorders>
              <w:top w:val="nil"/>
              <w:left w:val="nil"/>
              <w:bottom w:val="single" w:sz="4" w:space="0" w:color="000000"/>
              <w:right w:val="single" w:sz="4" w:space="0" w:color="000000"/>
            </w:tcBorders>
            <w:shd w:val="clear" w:color="BFBFBF" w:fill="BFBFBF"/>
            <w:vAlign w:val="center"/>
            <w:hideMark/>
          </w:tcPr>
          <w:p w14:paraId="4B990231" w14:textId="6C70D672"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4,696</w:t>
            </w:r>
          </w:p>
        </w:tc>
        <w:tc>
          <w:tcPr>
            <w:tcW w:w="872" w:type="pct"/>
            <w:tcBorders>
              <w:top w:val="nil"/>
              <w:left w:val="nil"/>
              <w:bottom w:val="single" w:sz="4" w:space="0" w:color="000000"/>
              <w:right w:val="single" w:sz="4" w:space="0" w:color="000000"/>
            </w:tcBorders>
            <w:shd w:val="clear" w:color="BFBFBF" w:fill="BFBFBF"/>
            <w:vAlign w:val="center"/>
            <w:hideMark/>
          </w:tcPr>
          <w:p w14:paraId="47F5EBA4" w14:textId="0425DB6E"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11,056</w:t>
            </w:r>
          </w:p>
        </w:tc>
      </w:tr>
      <w:tr w:rsidR="00A6631E" w:rsidRPr="00A6631E" w14:paraId="1E804B6A" w14:textId="77777777" w:rsidTr="00A6631E">
        <w:trPr>
          <w:trHeight w:val="20"/>
        </w:trPr>
        <w:tc>
          <w:tcPr>
            <w:tcW w:w="23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3EA4A3" w14:textId="77777777" w:rsidR="00A6631E" w:rsidRPr="00A6631E" w:rsidRDefault="00A6631E" w:rsidP="00A6631E">
            <w:pPr>
              <w:spacing w:after="0" w:line="240" w:lineRule="auto"/>
              <w:ind w:firstLine="142"/>
              <w:rPr>
                <w:rFonts w:ascii="Arial Narrow" w:hAnsi="Arial Narrow" w:cs="Arial"/>
                <w:b/>
                <w:bCs/>
                <w:sz w:val="20"/>
                <w:szCs w:val="20"/>
              </w:rPr>
            </w:pPr>
            <w:r w:rsidRPr="00A6631E">
              <w:rPr>
                <w:rFonts w:ascii="Arial Narrow" w:hAnsi="Arial Narrow" w:cs="Arial"/>
                <w:b/>
                <w:bCs/>
                <w:sz w:val="20"/>
                <w:szCs w:val="20"/>
              </w:rPr>
              <w:t>Negros Occidental</w:t>
            </w:r>
          </w:p>
        </w:tc>
        <w:tc>
          <w:tcPr>
            <w:tcW w:w="871" w:type="pct"/>
            <w:tcBorders>
              <w:top w:val="single" w:sz="4" w:space="0" w:color="000000"/>
              <w:left w:val="nil"/>
              <w:bottom w:val="single" w:sz="4" w:space="0" w:color="000000"/>
              <w:right w:val="single" w:sz="4" w:space="0" w:color="000000"/>
            </w:tcBorders>
            <w:shd w:val="clear" w:color="D8D8D8" w:fill="D8D8D8"/>
            <w:vAlign w:val="center"/>
            <w:hideMark/>
          </w:tcPr>
          <w:p w14:paraId="463EF5CE" w14:textId="658F2409"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14</w:t>
            </w:r>
          </w:p>
        </w:tc>
        <w:tc>
          <w:tcPr>
            <w:tcW w:w="871" w:type="pct"/>
            <w:tcBorders>
              <w:top w:val="single" w:sz="4" w:space="0" w:color="000000"/>
              <w:left w:val="nil"/>
              <w:bottom w:val="single" w:sz="4" w:space="0" w:color="000000"/>
              <w:right w:val="single" w:sz="4" w:space="0" w:color="000000"/>
            </w:tcBorders>
            <w:shd w:val="clear" w:color="D8D8D8" w:fill="D8D8D8"/>
            <w:vAlign w:val="center"/>
            <w:hideMark/>
          </w:tcPr>
          <w:p w14:paraId="7868AB96" w14:textId="546C1031"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4,696</w:t>
            </w:r>
          </w:p>
        </w:tc>
        <w:tc>
          <w:tcPr>
            <w:tcW w:w="872" w:type="pct"/>
            <w:tcBorders>
              <w:top w:val="single" w:sz="4" w:space="0" w:color="000000"/>
              <w:left w:val="nil"/>
              <w:bottom w:val="single" w:sz="4" w:space="0" w:color="000000"/>
              <w:right w:val="single" w:sz="4" w:space="0" w:color="000000"/>
            </w:tcBorders>
            <w:shd w:val="clear" w:color="D8D8D8" w:fill="D8D8D8"/>
            <w:vAlign w:val="center"/>
            <w:hideMark/>
          </w:tcPr>
          <w:p w14:paraId="628B8BD5" w14:textId="7474BF33"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11,056</w:t>
            </w:r>
          </w:p>
        </w:tc>
      </w:tr>
      <w:tr w:rsidR="00A6631E" w:rsidRPr="00A6631E" w14:paraId="16A7408C"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3AD9DD9A"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53172A58"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Bago City</w:t>
            </w:r>
          </w:p>
        </w:tc>
        <w:tc>
          <w:tcPr>
            <w:tcW w:w="871" w:type="pct"/>
            <w:tcBorders>
              <w:top w:val="nil"/>
              <w:left w:val="nil"/>
              <w:bottom w:val="single" w:sz="4" w:space="0" w:color="000000"/>
              <w:right w:val="single" w:sz="4" w:space="0" w:color="000000"/>
            </w:tcBorders>
            <w:shd w:val="clear" w:color="auto" w:fill="auto"/>
            <w:vAlign w:val="center"/>
            <w:hideMark/>
          </w:tcPr>
          <w:p w14:paraId="3AC06429" w14:textId="22F84AC1"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1</w:t>
            </w:r>
          </w:p>
        </w:tc>
        <w:tc>
          <w:tcPr>
            <w:tcW w:w="871" w:type="pct"/>
            <w:tcBorders>
              <w:top w:val="nil"/>
              <w:left w:val="nil"/>
              <w:bottom w:val="single" w:sz="4" w:space="0" w:color="000000"/>
              <w:right w:val="single" w:sz="4" w:space="0" w:color="000000"/>
            </w:tcBorders>
            <w:shd w:val="clear" w:color="auto" w:fill="auto"/>
            <w:vAlign w:val="center"/>
            <w:hideMark/>
          </w:tcPr>
          <w:p w14:paraId="01CF4BD8" w14:textId="24C8BD7B"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6</w:t>
            </w:r>
          </w:p>
        </w:tc>
        <w:tc>
          <w:tcPr>
            <w:tcW w:w="872" w:type="pct"/>
            <w:tcBorders>
              <w:top w:val="nil"/>
              <w:left w:val="nil"/>
              <w:bottom w:val="single" w:sz="4" w:space="0" w:color="000000"/>
              <w:right w:val="single" w:sz="4" w:space="0" w:color="000000"/>
            </w:tcBorders>
            <w:shd w:val="clear" w:color="auto" w:fill="auto"/>
            <w:vAlign w:val="center"/>
            <w:hideMark/>
          </w:tcPr>
          <w:p w14:paraId="089D53DF" w14:textId="2EF7FA05"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30</w:t>
            </w:r>
          </w:p>
        </w:tc>
      </w:tr>
      <w:tr w:rsidR="00A6631E" w:rsidRPr="00A6631E" w14:paraId="06C57AEA"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2963FD9D"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lastRenderedPageBreak/>
              <w:t> </w:t>
            </w:r>
          </w:p>
        </w:tc>
        <w:tc>
          <w:tcPr>
            <w:tcW w:w="2167" w:type="pct"/>
            <w:tcBorders>
              <w:top w:val="nil"/>
              <w:left w:val="nil"/>
              <w:bottom w:val="single" w:sz="4" w:space="0" w:color="000000"/>
              <w:right w:val="single" w:sz="4" w:space="0" w:color="000000"/>
            </w:tcBorders>
            <w:shd w:val="clear" w:color="auto" w:fill="auto"/>
            <w:vAlign w:val="center"/>
            <w:hideMark/>
          </w:tcPr>
          <w:p w14:paraId="7C05348E"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Binalbagan</w:t>
            </w:r>
          </w:p>
        </w:tc>
        <w:tc>
          <w:tcPr>
            <w:tcW w:w="871" w:type="pct"/>
            <w:tcBorders>
              <w:top w:val="nil"/>
              <w:left w:val="nil"/>
              <w:bottom w:val="single" w:sz="4" w:space="0" w:color="000000"/>
              <w:right w:val="single" w:sz="4" w:space="0" w:color="000000"/>
            </w:tcBorders>
            <w:shd w:val="clear" w:color="auto" w:fill="auto"/>
            <w:vAlign w:val="center"/>
            <w:hideMark/>
          </w:tcPr>
          <w:p w14:paraId="6EBE1CD6" w14:textId="6EAFF696"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12</w:t>
            </w:r>
          </w:p>
        </w:tc>
        <w:tc>
          <w:tcPr>
            <w:tcW w:w="871" w:type="pct"/>
            <w:tcBorders>
              <w:top w:val="nil"/>
              <w:left w:val="nil"/>
              <w:bottom w:val="single" w:sz="4" w:space="0" w:color="000000"/>
              <w:right w:val="single" w:sz="4" w:space="0" w:color="000000"/>
            </w:tcBorders>
            <w:shd w:val="clear" w:color="auto" w:fill="auto"/>
            <w:vAlign w:val="center"/>
            <w:hideMark/>
          </w:tcPr>
          <w:p w14:paraId="0E653FE5" w14:textId="1665B0FB"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4,689</w:t>
            </w:r>
          </w:p>
        </w:tc>
        <w:tc>
          <w:tcPr>
            <w:tcW w:w="872" w:type="pct"/>
            <w:tcBorders>
              <w:top w:val="nil"/>
              <w:left w:val="nil"/>
              <w:bottom w:val="single" w:sz="4" w:space="0" w:color="000000"/>
              <w:right w:val="single" w:sz="4" w:space="0" w:color="000000"/>
            </w:tcBorders>
            <w:shd w:val="clear" w:color="auto" w:fill="auto"/>
            <w:vAlign w:val="center"/>
            <w:hideMark/>
          </w:tcPr>
          <w:p w14:paraId="5D50FB4C" w14:textId="70DFF95A"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11,020</w:t>
            </w:r>
          </w:p>
        </w:tc>
      </w:tr>
      <w:tr w:rsidR="00A6631E" w:rsidRPr="00A6631E" w14:paraId="039BED4A"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6109107D"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33CA6F11"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Moises Padilla (Magallon)</w:t>
            </w:r>
          </w:p>
        </w:tc>
        <w:tc>
          <w:tcPr>
            <w:tcW w:w="871" w:type="pct"/>
            <w:tcBorders>
              <w:top w:val="nil"/>
              <w:left w:val="nil"/>
              <w:bottom w:val="single" w:sz="4" w:space="0" w:color="000000"/>
              <w:right w:val="single" w:sz="4" w:space="0" w:color="000000"/>
            </w:tcBorders>
            <w:shd w:val="clear" w:color="auto" w:fill="auto"/>
            <w:vAlign w:val="center"/>
            <w:hideMark/>
          </w:tcPr>
          <w:p w14:paraId="7813A8FA" w14:textId="220E6B83"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1</w:t>
            </w:r>
          </w:p>
        </w:tc>
        <w:tc>
          <w:tcPr>
            <w:tcW w:w="871" w:type="pct"/>
            <w:tcBorders>
              <w:top w:val="nil"/>
              <w:left w:val="nil"/>
              <w:bottom w:val="single" w:sz="4" w:space="0" w:color="000000"/>
              <w:right w:val="single" w:sz="4" w:space="0" w:color="000000"/>
            </w:tcBorders>
            <w:shd w:val="clear" w:color="auto" w:fill="auto"/>
            <w:vAlign w:val="center"/>
            <w:hideMark/>
          </w:tcPr>
          <w:p w14:paraId="25467BCD" w14:textId="7E43ADBA"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w:t>
            </w:r>
          </w:p>
        </w:tc>
        <w:tc>
          <w:tcPr>
            <w:tcW w:w="872" w:type="pct"/>
            <w:tcBorders>
              <w:top w:val="nil"/>
              <w:left w:val="nil"/>
              <w:bottom w:val="single" w:sz="4" w:space="0" w:color="000000"/>
              <w:right w:val="single" w:sz="4" w:space="0" w:color="000000"/>
            </w:tcBorders>
            <w:shd w:val="clear" w:color="auto" w:fill="auto"/>
            <w:vAlign w:val="center"/>
            <w:hideMark/>
          </w:tcPr>
          <w:p w14:paraId="1C08406A" w14:textId="353BC9A6"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6</w:t>
            </w:r>
          </w:p>
        </w:tc>
      </w:tr>
      <w:tr w:rsidR="00A6631E" w:rsidRPr="00A6631E" w14:paraId="07496735" w14:textId="77777777" w:rsidTr="00A6631E">
        <w:trPr>
          <w:trHeight w:val="20"/>
        </w:trPr>
        <w:tc>
          <w:tcPr>
            <w:tcW w:w="238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FEAEE00" w14:textId="77777777" w:rsidR="00A6631E" w:rsidRPr="00A6631E" w:rsidRDefault="00A6631E" w:rsidP="00A6631E">
            <w:pPr>
              <w:spacing w:after="0" w:line="240" w:lineRule="auto"/>
              <w:ind w:firstLine="142"/>
              <w:rPr>
                <w:rFonts w:ascii="Arial Narrow" w:hAnsi="Arial Narrow" w:cs="Arial"/>
                <w:b/>
                <w:bCs/>
                <w:sz w:val="20"/>
                <w:szCs w:val="20"/>
              </w:rPr>
            </w:pPr>
            <w:r w:rsidRPr="00A6631E">
              <w:rPr>
                <w:rFonts w:ascii="Arial Narrow" w:hAnsi="Arial Narrow" w:cs="Arial"/>
                <w:b/>
                <w:bCs/>
                <w:sz w:val="20"/>
                <w:szCs w:val="20"/>
              </w:rPr>
              <w:t>CAR</w:t>
            </w:r>
          </w:p>
        </w:tc>
        <w:tc>
          <w:tcPr>
            <w:tcW w:w="871" w:type="pct"/>
            <w:tcBorders>
              <w:top w:val="nil"/>
              <w:left w:val="nil"/>
              <w:bottom w:val="single" w:sz="4" w:space="0" w:color="000000"/>
              <w:right w:val="single" w:sz="4" w:space="0" w:color="000000"/>
            </w:tcBorders>
            <w:shd w:val="clear" w:color="BFBFBF" w:fill="BFBFBF"/>
            <w:vAlign w:val="center"/>
            <w:hideMark/>
          </w:tcPr>
          <w:p w14:paraId="42B93FBB" w14:textId="75A4F809"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6</w:t>
            </w:r>
          </w:p>
        </w:tc>
        <w:tc>
          <w:tcPr>
            <w:tcW w:w="871" w:type="pct"/>
            <w:tcBorders>
              <w:top w:val="nil"/>
              <w:left w:val="nil"/>
              <w:bottom w:val="single" w:sz="4" w:space="0" w:color="000000"/>
              <w:right w:val="single" w:sz="4" w:space="0" w:color="000000"/>
            </w:tcBorders>
            <w:shd w:val="clear" w:color="BFBFBF" w:fill="BFBFBF"/>
            <w:vAlign w:val="center"/>
            <w:hideMark/>
          </w:tcPr>
          <w:p w14:paraId="57CEB895" w14:textId="415DE9D0"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18</w:t>
            </w:r>
          </w:p>
        </w:tc>
        <w:tc>
          <w:tcPr>
            <w:tcW w:w="872" w:type="pct"/>
            <w:tcBorders>
              <w:top w:val="nil"/>
              <w:left w:val="nil"/>
              <w:bottom w:val="single" w:sz="4" w:space="0" w:color="000000"/>
              <w:right w:val="single" w:sz="4" w:space="0" w:color="000000"/>
            </w:tcBorders>
            <w:shd w:val="clear" w:color="BFBFBF" w:fill="BFBFBF"/>
            <w:vAlign w:val="center"/>
            <w:hideMark/>
          </w:tcPr>
          <w:p w14:paraId="308C0931" w14:textId="7F62BC90"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97</w:t>
            </w:r>
          </w:p>
        </w:tc>
      </w:tr>
      <w:tr w:rsidR="00A6631E" w:rsidRPr="00A6631E" w14:paraId="14AD641C" w14:textId="77777777" w:rsidTr="00A6631E">
        <w:trPr>
          <w:trHeight w:val="20"/>
        </w:trPr>
        <w:tc>
          <w:tcPr>
            <w:tcW w:w="23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091DE5" w14:textId="77777777" w:rsidR="00A6631E" w:rsidRPr="00A6631E" w:rsidRDefault="00A6631E" w:rsidP="00A6631E">
            <w:pPr>
              <w:spacing w:after="0" w:line="240" w:lineRule="auto"/>
              <w:ind w:firstLine="142"/>
              <w:rPr>
                <w:rFonts w:ascii="Arial Narrow" w:hAnsi="Arial Narrow" w:cs="Arial"/>
                <w:b/>
                <w:bCs/>
                <w:sz w:val="20"/>
                <w:szCs w:val="20"/>
              </w:rPr>
            </w:pPr>
            <w:r w:rsidRPr="00A6631E">
              <w:rPr>
                <w:rFonts w:ascii="Arial Narrow" w:hAnsi="Arial Narrow" w:cs="Arial"/>
                <w:b/>
                <w:bCs/>
                <w:sz w:val="20"/>
                <w:szCs w:val="20"/>
              </w:rPr>
              <w:t>Benguet</w:t>
            </w:r>
          </w:p>
        </w:tc>
        <w:tc>
          <w:tcPr>
            <w:tcW w:w="871" w:type="pct"/>
            <w:tcBorders>
              <w:top w:val="nil"/>
              <w:left w:val="nil"/>
              <w:bottom w:val="single" w:sz="4" w:space="0" w:color="000000"/>
              <w:right w:val="single" w:sz="4" w:space="0" w:color="000000"/>
            </w:tcBorders>
            <w:shd w:val="clear" w:color="D8D8D8" w:fill="D8D8D8"/>
            <w:vAlign w:val="center"/>
            <w:hideMark/>
          </w:tcPr>
          <w:p w14:paraId="46CC922A" w14:textId="46D74FAB"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5</w:t>
            </w:r>
          </w:p>
        </w:tc>
        <w:tc>
          <w:tcPr>
            <w:tcW w:w="871" w:type="pct"/>
            <w:tcBorders>
              <w:top w:val="nil"/>
              <w:left w:val="nil"/>
              <w:bottom w:val="single" w:sz="4" w:space="0" w:color="000000"/>
              <w:right w:val="single" w:sz="4" w:space="0" w:color="000000"/>
            </w:tcBorders>
            <w:shd w:val="clear" w:color="D8D8D8" w:fill="D8D8D8"/>
            <w:vAlign w:val="center"/>
            <w:hideMark/>
          </w:tcPr>
          <w:p w14:paraId="31102309" w14:textId="31E0DDCB"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10</w:t>
            </w:r>
          </w:p>
        </w:tc>
        <w:tc>
          <w:tcPr>
            <w:tcW w:w="872" w:type="pct"/>
            <w:tcBorders>
              <w:top w:val="nil"/>
              <w:left w:val="nil"/>
              <w:bottom w:val="single" w:sz="4" w:space="0" w:color="000000"/>
              <w:right w:val="single" w:sz="4" w:space="0" w:color="000000"/>
            </w:tcBorders>
            <w:shd w:val="clear" w:color="D8D8D8" w:fill="D8D8D8"/>
            <w:vAlign w:val="center"/>
            <w:hideMark/>
          </w:tcPr>
          <w:p w14:paraId="531CD893" w14:textId="734EDF00"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52</w:t>
            </w:r>
          </w:p>
        </w:tc>
      </w:tr>
      <w:tr w:rsidR="00A6631E" w:rsidRPr="00A6631E" w14:paraId="0539F5B3"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5AE63E71" w14:textId="77777777" w:rsidR="00A6631E" w:rsidRPr="00A6631E" w:rsidRDefault="00A6631E" w:rsidP="00A6631E">
            <w:pPr>
              <w:spacing w:after="0" w:line="240" w:lineRule="auto"/>
              <w:ind w:firstLine="142"/>
              <w:jc w:val="right"/>
              <w:rPr>
                <w:rFonts w:ascii="Arial Narrow" w:hAnsi="Arial Narrow" w:cs="Arial"/>
                <w:i/>
                <w:iCs/>
                <w:sz w:val="20"/>
                <w:szCs w:val="20"/>
              </w:rPr>
            </w:pPr>
            <w:r w:rsidRPr="00A6631E">
              <w:rPr>
                <w:rFonts w:ascii="Arial Narrow" w:hAnsi="Arial Narrow" w:cs="Arial"/>
                <w:i/>
                <w:iCs/>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4DF65EB3" w14:textId="77777777" w:rsidR="00A6631E" w:rsidRPr="00A6631E" w:rsidRDefault="00A6631E" w:rsidP="00A6631E">
            <w:pPr>
              <w:spacing w:after="0" w:line="240" w:lineRule="auto"/>
              <w:ind w:firstLine="142"/>
              <w:rPr>
                <w:rFonts w:ascii="Arial Narrow" w:hAnsi="Arial Narrow" w:cs="Arial"/>
                <w:i/>
                <w:iCs/>
                <w:sz w:val="20"/>
                <w:szCs w:val="20"/>
              </w:rPr>
            </w:pPr>
            <w:r w:rsidRPr="00A6631E">
              <w:rPr>
                <w:rFonts w:ascii="Arial Narrow" w:hAnsi="Arial Narrow" w:cs="Arial"/>
                <w:i/>
                <w:iCs/>
                <w:sz w:val="20"/>
                <w:szCs w:val="20"/>
              </w:rPr>
              <w:t>Baguio City</w:t>
            </w:r>
          </w:p>
        </w:tc>
        <w:tc>
          <w:tcPr>
            <w:tcW w:w="871" w:type="pct"/>
            <w:tcBorders>
              <w:top w:val="nil"/>
              <w:left w:val="nil"/>
              <w:bottom w:val="single" w:sz="4" w:space="0" w:color="000000"/>
              <w:right w:val="single" w:sz="4" w:space="0" w:color="000000"/>
            </w:tcBorders>
            <w:shd w:val="clear" w:color="auto" w:fill="auto"/>
            <w:vAlign w:val="center"/>
            <w:hideMark/>
          </w:tcPr>
          <w:p w14:paraId="7F9BD735" w14:textId="010A5778"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5</w:t>
            </w:r>
          </w:p>
        </w:tc>
        <w:tc>
          <w:tcPr>
            <w:tcW w:w="871" w:type="pct"/>
            <w:tcBorders>
              <w:top w:val="nil"/>
              <w:left w:val="nil"/>
              <w:bottom w:val="single" w:sz="4" w:space="0" w:color="000000"/>
              <w:right w:val="single" w:sz="4" w:space="0" w:color="000000"/>
            </w:tcBorders>
            <w:shd w:val="clear" w:color="auto" w:fill="auto"/>
            <w:vAlign w:val="center"/>
            <w:hideMark/>
          </w:tcPr>
          <w:p w14:paraId="189C18D2" w14:textId="5C77A984"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10</w:t>
            </w:r>
          </w:p>
        </w:tc>
        <w:tc>
          <w:tcPr>
            <w:tcW w:w="872" w:type="pct"/>
            <w:tcBorders>
              <w:top w:val="nil"/>
              <w:left w:val="nil"/>
              <w:bottom w:val="single" w:sz="4" w:space="0" w:color="000000"/>
              <w:right w:val="single" w:sz="4" w:space="0" w:color="000000"/>
            </w:tcBorders>
            <w:shd w:val="clear" w:color="auto" w:fill="auto"/>
            <w:vAlign w:val="center"/>
            <w:hideMark/>
          </w:tcPr>
          <w:p w14:paraId="377100D6" w14:textId="5A2C44C6"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52</w:t>
            </w:r>
          </w:p>
        </w:tc>
      </w:tr>
      <w:tr w:rsidR="00A6631E" w:rsidRPr="00A6631E" w14:paraId="5F2FC250" w14:textId="77777777" w:rsidTr="00A6631E">
        <w:trPr>
          <w:trHeight w:val="20"/>
        </w:trPr>
        <w:tc>
          <w:tcPr>
            <w:tcW w:w="23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939358" w14:textId="77777777" w:rsidR="00A6631E" w:rsidRPr="00A6631E" w:rsidRDefault="00A6631E" w:rsidP="00A6631E">
            <w:pPr>
              <w:spacing w:after="0" w:line="240" w:lineRule="auto"/>
              <w:ind w:firstLine="142"/>
              <w:rPr>
                <w:rFonts w:ascii="Arial Narrow" w:hAnsi="Arial Narrow" w:cs="Arial"/>
                <w:b/>
                <w:bCs/>
                <w:sz w:val="20"/>
                <w:szCs w:val="20"/>
              </w:rPr>
            </w:pPr>
            <w:r w:rsidRPr="00A6631E">
              <w:rPr>
                <w:rFonts w:ascii="Arial Narrow" w:hAnsi="Arial Narrow" w:cs="Arial"/>
                <w:b/>
                <w:bCs/>
                <w:sz w:val="20"/>
                <w:szCs w:val="20"/>
              </w:rPr>
              <w:t>Ifugao</w:t>
            </w:r>
          </w:p>
        </w:tc>
        <w:tc>
          <w:tcPr>
            <w:tcW w:w="871" w:type="pct"/>
            <w:tcBorders>
              <w:top w:val="nil"/>
              <w:left w:val="nil"/>
              <w:bottom w:val="single" w:sz="4" w:space="0" w:color="000000"/>
              <w:right w:val="single" w:sz="4" w:space="0" w:color="000000"/>
            </w:tcBorders>
            <w:shd w:val="clear" w:color="D8D8D8" w:fill="D8D8D8"/>
            <w:vAlign w:val="center"/>
            <w:hideMark/>
          </w:tcPr>
          <w:p w14:paraId="07885D1B" w14:textId="04BC994A"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w:t>
            </w:r>
          </w:p>
        </w:tc>
        <w:tc>
          <w:tcPr>
            <w:tcW w:w="871" w:type="pct"/>
            <w:tcBorders>
              <w:top w:val="nil"/>
              <w:left w:val="nil"/>
              <w:bottom w:val="single" w:sz="4" w:space="0" w:color="000000"/>
              <w:right w:val="single" w:sz="4" w:space="0" w:color="000000"/>
            </w:tcBorders>
            <w:shd w:val="clear" w:color="D8D8D8" w:fill="D8D8D8"/>
            <w:vAlign w:val="center"/>
            <w:hideMark/>
          </w:tcPr>
          <w:p w14:paraId="156888E3" w14:textId="14D5B457"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8</w:t>
            </w:r>
          </w:p>
        </w:tc>
        <w:tc>
          <w:tcPr>
            <w:tcW w:w="872" w:type="pct"/>
            <w:tcBorders>
              <w:top w:val="nil"/>
              <w:left w:val="nil"/>
              <w:bottom w:val="single" w:sz="4" w:space="0" w:color="000000"/>
              <w:right w:val="single" w:sz="4" w:space="0" w:color="000000"/>
            </w:tcBorders>
            <w:shd w:val="clear" w:color="D8D8D8" w:fill="D8D8D8"/>
            <w:vAlign w:val="center"/>
            <w:hideMark/>
          </w:tcPr>
          <w:p w14:paraId="66582928" w14:textId="35D21586"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45</w:t>
            </w:r>
          </w:p>
        </w:tc>
      </w:tr>
      <w:tr w:rsidR="00A6631E" w:rsidRPr="00A6631E" w14:paraId="130E40B8" w14:textId="77777777" w:rsidTr="00A6631E">
        <w:trPr>
          <w:trHeight w:val="20"/>
        </w:trPr>
        <w:tc>
          <w:tcPr>
            <w:tcW w:w="219" w:type="pct"/>
            <w:tcBorders>
              <w:top w:val="nil"/>
              <w:left w:val="single" w:sz="4" w:space="0" w:color="000000"/>
              <w:bottom w:val="single" w:sz="4" w:space="0" w:color="000000"/>
              <w:right w:val="nil"/>
            </w:tcBorders>
            <w:shd w:val="clear" w:color="auto" w:fill="auto"/>
            <w:vAlign w:val="center"/>
            <w:hideMark/>
          </w:tcPr>
          <w:p w14:paraId="463E6EA6" w14:textId="77777777" w:rsidR="00A6631E" w:rsidRPr="00A6631E" w:rsidRDefault="00A6631E" w:rsidP="00A6631E">
            <w:pPr>
              <w:spacing w:after="0" w:line="240" w:lineRule="auto"/>
              <w:jc w:val="right"/>
              <w:rPr>
                <w:rFonts w:ascii="Arial Narrow" w:hAnsi="Arial Narrow" w:cs="Arial"/>
                <w:i/>
                <w:iCs/>
                <w:sz w:val="20"/>
                <w:szCs w:val="20"/>
              </w:rPr>
            </w:pPr>
            <w:r w:rsidRPr="00A6631E">
              <w:rPr>
                <w:rFonts w:ascii="Arial Narrow" w:hAnsi="Arial Narrow" w:cs="Arial"/>
                <w:i/>
                <w:iCs/>
                <w:sz w:val="20"/>
                <w:szCs w:val="20"/>
              </w:rPr>
              <w:t> </w:t>
            </w:r>
          </w:p>
        </w:tc>
        <w:tc>
          <w:tcPr>
            <w:tcW w:w="2167" w:type="pct"/>
            <w:tcBorders>
              <w:top w:val="nil"/>
              <w:left w:val="nil"/>
              <w:bottom w:val="single" w:sz="4" w:space="0" w:color="000000"/>
              <w:right w:val="single" w:sz="4" w:space="0" w:color="000000"/>
            </w:tcBorders>
            <w:shd w:val="clear" w:color="auto" w:fill="auto"/>
            <w:vAlign w:val="center"/>
            <w:hideMark/>
          </w:tcPr>
          <w:p w14:paraId="6427AC3F" w14:textId="77777777" w:rsidR="00A6631E" w:rsidRPr="00A6631E" w:rsidRDefault="00A6631E" w:rsidP="00A6631E">
            <w:pPr>
              <w:spacing w:after="0" w:line="240" w:lineRule="auto"/>
              <w:rPr>
                <w:rFonts w:ascii="Arial Narrow" w:hAnsi="Arial Narrow" w:cs="Arial"/>
                <w:i/>
                <w:iCs/>
                <w:sz w:val="20"/>
                <w:szCs w:val="20"/>
              </w:rPr>
            </w:pPr>
            <w:r w:rsidRPr="00A6631E">
              <w:rPr>
                <w:rFonts w:ascii="Arial Narrow" w:hAnsi="Arial Narrow" w:cs="Arial"/>
                <w:i/>
                <w:iCs/>
                <w:sz w:val="20"/>
                <w:szCs w:val="20"/>
              </w:rPr>
              <w:t>Lamut</w:t>
            </w:r>
          </w:p>
        </w:tc>
        <w:tc>
          <w:tcPr>
            <w:tcW w:w="871" w:type="pct"/>
            <w:tcBorders>
              <w:top w:val="nil"/>
              <w:left w:val="nil"/>
              <w:bottom w:val="single" w:sz="4" w:space="0" w:color="000000"/>
              <w:right w:val="single" w:sz="4" w:space="0" w:color="000000"/>
            </w:tcBorders>
            <w:shd w:val="clear" w:color="auto" w:fill="auto"/>
            <w:vAlign w:val="center"/>
            <w:hideMark/>
          </w:tcPr>
          <w:p w14:paraId="6107D3D6" w14:textId="5C8BD944"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1</w:t>
            </w:r>
          </w:p>
        </w:tc>
        <w:tc>
          <w:tcPr>
            <w:tcW w:w="871" w:type="pct"/>
            <w:tcBorders>
              <w:top w:val="nil"/>
              <w:left w:val="nil"/>
              <w:bottom w:val="single" w:sz="4" w:space="0" w:color="000000"/>
              <w:right w:val="single" w:sz="4" w:space="0" w:color="000000"/>
            </w:tcBorders>
            <w:shd w:val="clear" w:color="auto" w:fill="auto"/>
            <w:vAlign w:val="center"/>
            <w:hideMark/>
          </w:tcPr>
          <w:p w14:paraId="0456A89D" w14:textId="3282352E"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8</w:t>
            </w:r>
          </w:p>
        </w:tc>
        <w:tc>
          <w:tcPr>
            <w:tcW w:w="872" w:type="pct"/>
            <w:tcBorders>
              <w:top w:val="nil"/>
              <w:left w:val="nil"/>
              <w:bottom w:val="single" w:sz="4" w:space="0" w:color="000000"/>
              <w:right w:val="single" w:sz="4" w:space="0" w:color="000000"/>
            </w:tcBorders>
            <w:shd w:val="clear" w:color="auto" w:fill="auto"/>
            <w:vAlign w:val="center"/>
            <w:hideMark/>
          </w:tcPr>
          <w:p w14:paraId="0B8F49C8" w14:textId="32BF22D4"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45</w:t>
            </w:r>
          </w:p>
        </w:tc>
      </w:tr>
    </w:tbl>
    <w:p w14:paraId="23D4B3AE" w14:textId="0BF362F7" w:rsidR="007B0A9C" w:rsidRPr="00F91A97" w:rsidRDefault="007B0A9C" w:rsidP="00447F07">
      <w:pPr>
        <w:pStyle w:val="NoSpacing1"/>
        <w:ind w:left="720"/>
        <w:contextualSpacing/>
        <w:jc w:val="right"/>
        <w:rPr>
          <w:rFonts w:ascii="Arial" w:hAnsi="Arial" w:cs="Arial"/>
          <w:bCs/>
          <w:i/>
          <w:color w:val="0070C0"/>
          <w:sz w:val="16"/>
          <w:szCs w:val="24"/>
          <w:lang w:val="en-PH"/>
        </w:rPr>
      </w:pPr>
      <w:r w:rsidRPr="00F91A97">
        <w:rPr>
          <w:rFonts w:ascii="Arial" w:hAnsi="Arial" w:cs="Arial"/>
          <w:bCs/>
          <w:i/>
          <w:color w:val="0070C0"/>
          <w:sz w:val="16"/>
          <w:szCs w:val="24"/>
          <w:lang w:val="en-PH"/>
        </w:rPr>
        <w:t>Source</w:t>
      </w:r>
      <w:r w:rsidR="006A240C" w:rsidRPr="00F91A97">
        <w:rPr>
          <w:rFonts w:ascii="Arial" w:hAnsi="Arial" w:cs="Arial"/>
          <w:bCs/>
          <w:i/>
          <w:color w:val="0070C0"/>
          <w:sz w:val="16"/>
          <w:szCs w:val="24"/>
          <w:lang w:val="en-PH"/>
        </w:rPr>
        <w:t>s</w:t>
      </w:r>
      <w:r w:rsidRPr="00F91A97">
        <w:rPr>
          <w:rFonts w:ascii="Arial" w:hAnsi="Arial" w:cs="Arial"/>
          <w:bCs/>
          <w:i/>
          <w:color w:val="0070C0"/>
          <w:sz w:val="16"/>
          <w:szCs w:val="24"/>
          <w:lang w:val="en-PH"/>
        </w:rPr>
        <w:t>: DSWD-F</w:t>
      </w:r>
      <w:r w:rsidR="009E4235" w:rsidRPr="00F91A97">
        <w:rPr>
          <w:rFonts w:ascii="Arial" w:hAnsi="Arial" w:cs="Arial"/>
          <w:bCs/>
          <w:i/>
          <w:color w:val="0070C0"/>
          <w:sz w:val="16"/>
          <w:szCs w:val="24"/>
          <w:lang w:val="en-PH"/>
        </w:rPr>
        <w:t>O</w:t>
      </w:r>
      <w:r w:rsidR="00584331" w:rsidRPr="00F91A97">
        <w:rPr>
          <w:rFonts w:ascii="Arial" w:hAnsi="Arial" w:cs="Arial"/>
          <w:bCs/>
          <w:i/>
          <w:color w:val="0070C0"/>
          <w:sz w:val="16"/>
          <w:szCs w:val="24"/>
          <w:lang w:val="en-PH"/>
        </w:rPr>
        <w:t>s</w:t>
      </w:r>
      <w:r w:rsidR="00F91A97" w:rsidRPr="00F91A97">
        <w:t xml:space="preserve"> </w:t>
      </w:r>
      <w:r w:rsidR="00F91A97" w:rsidRPr="00F91A97">
        <w:rPr>
          <w:rFonts w:ascii="Arial" w:hAnsi="Arial" w:cs="Arial"/>
          <w:bCs/>
          <w:i/>
          <w:color w:val="0070C0"/>
          <w:sz w:val="16"/>
          <w:szCs w:val="24"/>
          <w:lang w:val="en-PH"/>
        </w:rPr>
        <w:t>I, CAR, III, VI, NCR, CALABARZON, and MIMAROPA</w:t>
      </w:r>
    </w:p>
    <w:p w14:paraId="403C9A54" w14:textId="77777777" w:rsidR="00506587" w:rsidRPr="00F91A97" w:rsidRDefault="00506587" w:rsidP="00447F07">
      <w:pPr>
        <w:pStyle w:val="NoSpacing1"/>
        <w:ind w:left="720"/>
        <w:contextualSpacing/>
        <w:jc w:val="right"/>
        <w:rPr>
          <w:rFonts w:ascii="Arial" w:hAnsi="Arial" w:cs="Arial"/>
          <w:i/>
          <w:color w:val="0070C0"/>
          <w:sz w:val="24"/>
          <w:szCs w:val="24"/>
          <w:lang w:val="en-PH"/>
        </w:rPr>
      </w:pPr>
    </w:p>
    <w:p w14:paraId="7BFA6631" w14:textId="77777777" w:rsidR="00B14E4A" w:rsidRPr="003C584A" w:rsidRDefault="00B14E4A" w:rsidP="0050658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357" w:hanging="357"/>
        <w:contextualSpacing w:val="0"/>
        <w:jc w:val="both"/>
        <w:rPr>
          <w:rFonts w:ascii="Arial" w:eastAsia="Arial" w:hAnsi="Arial" w:cs="Arial"/>
          <w:b/>
          <w:color w:val="002060"/>
          <w:sz w:val="24"/>
          <w:szCs w:val="24"/>
        </w:rPr>
      </w:pPr>
      <w:r w:rsidRPr="003C584A">
        <w:rPr>
          <w:rFonts w:ascii="Arial" w:eastAsia="Arial" w:hAnsi="Arial" w:cs="Arial"/>
          <w:b/>
          <w:color w:val="002060"/>
          <w:sz w:val="24"/>
          <w:szCs w:val="24"/>
        </w:rPr>
        <w:t xml:space="preserve">Status of Displaced Families / Persons </w:t>
      </w:r>
    </w:p>
    <w:p w14:paraId="4768AF17" w14:textId="46B9E45F" w:rsidR="00B14E4A" w:rsidRPr="003C584A" w:rsidRDefault="00B14E4A" w:rsidP="008F5B91">
      <w:pPr>
        <w:pStyle w:val="ListParagraph"/>
        <w:numPr>
          <w:ilvl w:val="0"/>
          <w:numId w:val="20"/>
        </w:numPr>
        <w:spacing w:before="120" w:after="0" w:line="240" w:lineRule="auto"/>
        <w:ind w:left="714" w:hanging="357"/>
        <w:contextualSpacing w:val="0"/>
        <w:jc w:val="both"/>
        <w:rPr>
          <w:rFonts w:ascii="Arial" w:eastAsia="Arial" w:hAnsi="Arial" w:cs="Arial"/>
          <w:b/>
          <w:color w:val="auto"/>
          <w:sz w:val="24"/>
          <w:szCs w:val="24"/>
        </w:rPr>
      </w:pPr>
      <w:r w:rsidRPr="003C584A">
        <w:rPr>
          <w:rFonts w:ascii="Arial" w:eastAsia="Arial" w:hAnsi="Arial" w:cs="Arial"/>
          <w:b/>
          <w:color w:val="auto"/>
          <w:sz w:val="24"/>
          <w:szCs w:val="24"/>
        </w:rPr>
        <w:t>Inside Evacuation Centers</w:t>
      </w:r>
    </w:p>
    <w:p w14:paraId="1611E112" w14:textId="3698F6C6" w:rsidR="00B14E4A" w:rsidRPr="003C584A" w:rsidRDefault="00506587" w:rsidP="008F5B91">
      <w:pPr>
        <w:pStyle w:val="ListParagraph"/>
        <w:spacing w:before="120" w:after="0" w:line="240" w:lineRule="auto"/>
        <w:contextualSpacing w:val="0"/>
        <w:jc w:val="both"/>
        <w:rPr>
          <w:rFonts w:ascii="Arial" w:eastAsia="Arial" w:hAnsi="Arial" w:cs="Arial"/>
          <w:color w:val="auto"/>
          <w:sz w:val="24"/>
          <w:szCs w:val="24"/>
        </w:rPr>
      </w:pPr>
      <w:r w:rsidRPr="00506587">
        <w:rPr>
          <w:rFonts w:ascii="Arial" w:eastAsia="Arial" w:hAnsi="Arial" w:cs="Arial"/>
          <w:b/>
          <w:color w:val="0070C0"/>
          <w:sz w:val="24"/>
          <w:szCs w:val="24"/>
        </w:rPr>
        <w:t>1,2</w:t>
      </w:r>
      <w:r w:rsidR="000B0B21">
        <w:rPr>
          <w:rFonts w:ascii="Arial" w:eastAsia="Arial" w:hAnsi="Arial" w:cs="Arial"/>
          <w:b/>
          <w:color w:val="0070C0"/>
          <w:sz w:val="24"/>
          <w:szCs w:val="24"/>
        </w:rPr>
        <w:t>93</w:t>
      </w:r>
      <w:r>
        <w:rPr>
          <w:rFonts w:ascii="Arial" w:eastAsia="Arial" w:hAnsi="Arial" w:cs="Arial"/>
          <w:b/>
          <w:color w:val="0070C0"/>
          <w:sz w:val="24"/>
          <w:szCs w:val="24"/>
        </w:rPr>
        <w:t xml:space="preserve"> </w:t>
      </w:r>
      <w:r w:rsidR="00B14E4A" w:rsidRPr="003C584A">
        <w:rPr>
          <w:rFonts w:ascii="Arial" w:eastAsia="Arial" w:hAnsi="Arial" w:cs="Arial"/>
          <w:b/>
          <w:color w:val="0070C0"/>
          <w:sz w:val="24"/>
          <w:szCs w:val="24"/>
        </w:rPr>
        <w:t>families</w:t>
      </w:r>
      <w:r w:rsidR="00B14E4A" w:rsidRPr="003C584A">
        <w:rPr>
          <w:rFonts w:ascii="Arial" w:eastAsia="Arial" w:hAnsi="Arial" w:cs="Arial"/>
          <w:color w:val="0070C0"/>
          <w:sz w:val="24"/>
          <w:szCs w:val="24"/>
        </w:rPr>
        <w:t xml:space="preserve"> </w:t>
      </w:r>
      <w:r w:rsidR="00B14E4A" w:rsidRPr="003C584A">
        <w:rPr>
          <w:rFonts w:ascii="Arial" w:eastAsia="Arial" w:hAnsi="Arial" w:cs="Arial"/>
          <w:color w:val="auto"/>
          <w:sz w:val="24"/>
          <w:szCs w:val="24"/>
        </w:rPr>
        <w:t xml:space="preserve">or </w:t>
      </w:r>
      <w:r w:rsidR="000B0B21" w:rsidRPr="000B0B21">
        <w:rPr>
          <w:rFonts w:ascii="Arial" w:eastAsia="Arial" w:hAnsi="Arial" w:cs="Arial"/>
          <w:b/>
          <w:color w:val="0070C0"/>
          <w:sz w:val="24"/>
          <w:szCs w:val="24"/>
        </w:rPr>
        <w:t>6,180</w:t>
      </w:r>
      <w:r w:rsidR="000B0B21">
        <w:rPr>
          <w:rFonts w:ascii="Arial" w:eastAsia="Arial" w:hAnsi="Arial" w:cs="Arial"/>
          <w:b/>
          <w:color w:val="0070C0"/>
          <w:sz w:val="24"/>
          <w:szCs w:val="24"/>
        </w:rPr>
        <w:t xml:space="preserve"> </w:t>
      </w:r>
      <w:r w:rsidR="00B14E4A" w:rsidRPr="003C584A">
        <w:rPr>
          <w:rFonts w:ascii="Arial" w:eastAsia="Arial" w:hAnsi="Arial" w:cs="Arial"/>
          <w:b/>
          <w:color w:val="0070C0"/>
          <w:sz w:val="24"/>
          <w:szCs w:val="24"/>
        </w:rPr>
        <w:t>persons</w:t>
      </w:r>
      <w:r w:rsidR="00B14E4A" w:rsidRPr="003C584A">
        <w:rPr>
          <w:rFonts w:ascii="Arial" w:eastAsia="Arial" w:hAnsi="Arial" w:cs="Arial"/>
          <w:color w:val="0070C0"/>
          <w:sz w:val="24"/>
          <w:szCs w:val="24"/>
        </w:rPr>
        <w:t xml:space="preserve"> </w:t>
      </w:r>
      <w:r w:rsidR="00B14E4A" w:rsidRPr="003C584A">
        <w:rPr>
          <w:rFonts w:ascii="Arial" w:eastAsia="Arial" w:hAnsi="Arial" w:cs="Arial"/>
          <w:color w:val="auto"/>
          <w:sz w:val="24"/>
          <w:szCs w:val="24"/>
        </w:rPr>
        <w:t xml:space="preserve">are currently staying in </w:t>
      </w:r>
      <w:r w:rsidR="000B0B21">
        <w:rPr>
          <w:rFonts w:ascii="Arial" w:eastAsia="Arial" w:hAnsi="Arial" w:cs="Arial"/>
          <w:b/>
          <w:color w:val="0070C0"/>
          <w:sz w:val="24"/>
          <w:szCs w:val="24"/>
        </w:rPr>
        <w:t>58</w:t>
      </w:r>
      <w:r>
        <w:rPr>
          <w:rFonts w:ascii="Arial" w:eastAsia="Arial" w:hAnsi="Arial" w:cs="Arial"/>
          <w:b/>
          <w:color w:val="0070C0"/>
          <w:sz w:val="24"/>
          <w:szCs w:val="24"/>
        </w:rPr>
        <w:t xml:space="preserve"> </w:t>
      </w:r>
      <w:r w:rsidR="00052859" w:rsidRPr="003C584A">
        <w:rPr>
          <w:rFonts w:ascii="Arial" w:eastAsia="Arial" w:hAnsi="Arial" w:cs="Arial"/>
          <w:b/>
          <w:color w:val="0070C0"/>
          <w:sz w:val="24"/>
          <w:szCs w:val="24"/>
        </w:rPr>
        <w:t>evacuation center</w:t>
      </w:r>
      <w:r w:rsidR="001273DC" w:rsidRPr="003C584A">
        <w:rPr>
          <w:rFonts w:ascii="Arial" w:eastAsia="Arial" w:hAnsi="Arial" w:cs="Arial"/>
          <w:b/>
          <w:color w:val="0070C0"/>
          <w:sz w:val="24"/>
          <w:szCs w:val="24"/>
        </w:rPr>
        <w:t>s</w:t>
      </w:r>
      <w:r w:rsidR="00B14E4A" w:rsidRPr="003C584A">
        <w:rPr>
          <w:rFonts w:ascii="Arial" w:eastAsia="Arial" w:hAnsi="Arial" w:cs="Arial"/>
          <w:color w:val="0070C0"/>
          <w:sz w:val="24"/>
          <w:szCs w:val="24"/>
        </w:rPr>
        <w:t xml:space="preserve"> </w:t>
      </w:r>
      <w:r w:rsidR="00B14E4A" w:rsidRPr="003C584A">
        <w:rPr>
          <w:rFonts w:ascii="Arial" w:eastAsia="Arial" w:hAnsi="Arial" w:cs="Arial"/>
          <w:color w:val="auto"/>
          <w:sz w:val="24"/>
          <w:szCs w:val="24"/>
        </w:rPr>
        <w:t xml:space="preserve">in </w:t>
      </w:r>
      <w:r w:rsidR="001273DC" w:rsidRPr="003C584A">
        <w:rPr>
          <w:rFonts w:ascii="Arial" w:eastAsia="Arial" w:hAnsi="Arial" w:cs="Arial"/>
          <w:b/>
          <w:color w:val="auto"/>
          <w:sz w:val="24"/>
          <w:szCs w:val="24"/>
        </w:rPr>
        <w:t xml:space="preserve">Regions </w:t>
      </w:r>
      <w:r w:rsidRPr="00506587">
        <w:rPr>
          <w:rFonts w:ascii="Arial" w:eastAsia="Arial" w:hAnsi="Arial" w:cs="Arial"/>
          <w:b/>
          <w:color w:val="0070C0"/>
          <w:sz w:val="24"/>
          <w:szCs w:val="24"/>
        </w:rPr>
        <w:t xml:space="preserve">I, </w:t>
      </w:r>
      <w:r w:rsidR="001273DC" w:rsidRPr="003C584A">
        <w:rPr>
          <w:rFonts w:ascii="Arial" w:eastAsia="Arial" w:hAnsi="Arial" w:cs="Arial"/>
          <w:b/>
          <w:color w:val="auto"/>
          <w:sz w:val="24"/>
          <w:szCs w:val="24"/>
        </w:rPr>
        <w:t>III</w:t>
      </w:r>
      <w:r w:rsidR="001F45E6" w:rsidRPr="003C584A">
        <w:rPr>
          <w:rFonts w:ascii="Arial" w:eastAsia="Arial" w:hAnsi="Arial" w:cs="Arial"/>
          <w:b/>
          <w:color w:val="auto"/>
          <w:sz w:val="24"/>
          <w:szCs w:val="24"/>
        </w:rPr>
        <w:t>,</w:t>
      </w:r>
      <w:r w:rsidR="001273DC" w:rsidRPr="003C584A">
        <w:rPr>
          <w:rFonts w:ascii="Arial" w:eastAsia="Arial" w:hAnsi="Arial" w:cs="Arial"/>
          <w:b/>
          <w:color w:val="auto"/>
          <w:sz w:val="24"/>
          <w:szCs w:val="24"/>
        </w:rPr>
        <w:t xml:space="preserve"> </w:t>
      </w:r>
      <w:r w:rsidR="003C584A" w:rsidRPr="003C584A">
        <w:rPr>
          <w:rFonts w:ascii="Arial" w:eastAsia="Arial" w:hAnsi="Arial" w:cs="Arial"/>
          <w:b/>
          <w:color w:val="auto"/>
          <w:sz w:val="24"/>
          <w:szCs w:val="24"/>
        </w:rPr>
        <w:t>NCR</w:t>
      </w:r>
      <w:r w:rsidR="003C584A">
        <w:rPr>
          <w:rFonts w:ascii="Arial" w:eastAsia="Arial" w:hAnsi="Arial" w:cs="Arial"/>
          <w:b/>
          <w:color w:val="auto"/>
          <w:sz w:val="24"/>
          <w:szCs w:val="24"/>
        </w:rPr>
        <w:t>, CALABARZON</w:t>
      </w:r>
      <w:r w:rsidR="003C584A" w:rsidRPr="003C584A">
        <w:rPr>
          <w:rFonts w:ascii="Arial" w:eastAsia="Arial" w:hAnsi="Arial" w:cs="Arial"/>
          <w:color w:val="auto"/>
          <w:sz w:val="24"/>
          <w:szCs w:val="24"/>
        </w:rPr>
        <w:t xml:space="preserve"> </w:t>
      </w:r>
      <w:r w:rsidR="00C6475F" w:rsidRPr="003C584A">
        <w:rPr>
          <w:rFonts w:ascii="Arial" w:eastAsia="Arial" w:hAnsi="Arial" w:cs="Arial"/>
          <w:color w:val="auto"/>
          <w:sz w:val="24"/>
          <w:szCs w:val="24"/>
        </w:rPr>
        <w:t>and</w:t>
      </w:r>
      <w:r w:rsidR="00C6475F" w:rsidRPr="003C584A">
        <w:rPr>
          <w:rFonts w:ascii="Arial" w:eastAsia="Arial" w:hAnsi="Arial" w:cs="Arial"/>
          <w:b/>
          <w:color w:val="auto"/>
          <w:sz w:val="24"/>
          <w:szCs w:val="24"/>
        </w:rPr>
        <w:t xml:space="preserve"> </w:t>
      </w:r>
      <w:r>
        <w:rPr>
          <w:rFonts w:ascii="Arial" w:eastAsia="Arial" w:hAnsi="Arial" w:cs="Arial"/>
          <w:b/>
          <w:color w:val="0070C0"/>
          <w:sz w:val="24"/>
          <w:szCs w:val="24"/>
        </w:rPr>
        <w:t>CAR</w:t>
      </w:r>
      <w:r w:rsidR="00C6475F" w:rsidRPr="00506587">
        <w:rPr>
          <w:rFonts w:ascii="Arial" w:eastAsia="Arial" w:hAnsi="Arial" w:cs="Arial"/>
          <w:color w:val="0070C0"/>
          <w:sz w:val="24"/>
          <w:szCs w:val="24"/>
        </w:rPr>
        <w:t xml:space="preserve"> </w:t>
      </w:r>
      <w:r w:rsidR="00B14E4A" w:rsidRPr="003C584A">
        <w:rPr>
          <w:rFonts w:ascii="Arial" w:eastAsia="Arial" w:hAnsi="Arial" w:cs="Arial"/>
          <w:color w:val="auto"/>
          <w:sz w:val="24"/>
          <w:szCs w:val="24"/>
        </w:rPr>
        <w:t>(see Table 2).</w:t>
      </w:r>
    </w:p>
    <w:p w14:paraId="20D30C67" w14:textId="48EE9BF3" w:rsidR="00B14E4A" w:rsidRDefault="00B14E4A" w:rsidP="00506587">
      <w:pPr>
        <w:pStyle w:val="ListParagraph"/>
        <w:spacing w:before="120" w:after="0" w:line="240" w:lineRule="auto"/>
        <w:contextualSpacing w:val="0"/>
        <w:jc w:val="both"/>
        <w:rPr>
          <w:rFonts w:ascii="Arial" w:eastAsia="Arial" w:hAnsi="Arial" w:cs="Arial"/>
          <w:b/>
          <w:i/>
          <w:color w:val="auto"/>
          <w:sz w:val="20"/>
          <w:szCs w:val="24"/>
        </w:rPr>
      </w:pPr>
      <w:r w:rsidRPr="003C584A">
        <w:rPr>
          <w:rFonts w:ascii="Arial" w:eastAsia="Arial" w:hAnsi="Arial" w:cs="Arial"/>
          <w:b/>
          <w:i/>
          <w:color w:val="auto"/>
          <w:sz w:val="20"/>
          <w:szCs w:val="24"/>
        </w:rPr>
        <w:t>Table 2. Status of Displaced Families</w:t>
      </w:r>
      <w:r w:rsidR="00506587">
        <w:rPr>
          <w:rFonts w:ascii="Arial" w:eastAsia="Arial" w:hAnsi="Arial" w:cs="Arial"/>
          <w:b/>
          <w:i/>
          <w:color w:val="auto"/>
          <w:sz w:val="20"/>
          <w:szCs w:val="24"/>
        </w:rPr>
        <w:t xml:space="preserve"> </w:t>
      </w:r>
      <w:r w:rsidRPr="003C584A">
        <w:rPr>
          <w:rFonts w:ascii="Arial" w:eastAsia="Arial" w:hAnsi="Arial" w:cs="Arial"/>
          <w:b/>
          <w:i/>
          <w:color w:val="auto"/>
          <w:sz w:val="20"/>
          <w:szCs w:val="24"/>
        </w:rPr>
        <w:t>/ Persons Inside Evacuation Centers</w:t>
      </w:r>
    </w:p>
    <w:tbl>
      <w:tblPr>
        <w:tblW w:w="4634" w:type="pct"/>
        <w:tblInd w:w="704" w:type="dxa"/>
        <w:tblLayout w:type="fixed"/>
        <w:tblCellMar>
          <w:left w:w="0" w:type="dxa"/>
          <w:right w:w="0" w:type="dxa"/>
        </w:tblCellMar>
        <w:tblLook w:val="04A0" w:firstRow="1" w:lastRow="0" w:firstColumn="1" w:lastColumn="0" w:noHBand="0" w:noVBand="1"/>
      </w:tblPr>
      <w:tblGrid>
        <w:gridCol w:w="425"/>
        <w:gridCol w:w="2133"/>
        <w:gridCol w:w="1132"/>
        <w:gridCol w:w="1135"/>
        <w:gridCol w:w="1026"/>
        <w:gridCol w:w="1026"/>
        <w:gridCol w:w="1026"/>
        <w:gridCol w:w="1021"/>
      </w:tblGrid>
      <w:tr w:rsidR="00A6631E" w:rsidRPr="00A6631E" w14:paraId="1E6A6A64" w14:textId="77777777" w:rsidTr="000B0B21">
        <w:trPr>
          <w:trHeight w:val="20"/>
          <w:tblHeader/>
        </w:trPr>
        <w:tc>
          <w:tcPr>
            <w:tcW w:w="143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AC33219" w14:textId="77777777"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 xml:space="preserve">REGION / PROVINCE / CITY / MUNICIPALITY </w:t>
            </w:r>
          </w:p>
        </w:tc>
        <w:tc>
          <w:tcPr>
            <w:tcW w:w="127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D65A1E1" w14:textId="77777777"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 xml:space="preserve"> NUMBER OF EVACUATION CENTERS (ECs) </w:t>
            </w:r>
          </w:p>
        </w:tc>
        <w:tc>
          <w:tcPr>
            <w:tcW w:w="2298" w:type="pct"/>
            <w:gridSpan w:val="4"/>
            <w:tcBorders>
              <w:top w:val="single" w:sz="4" w:space="0" w:color="000000"/>
              <w:left w:val="nil"/>
              <w:bottom w:val="single" w:sz="4" w:space="0" w:color="000000"/>
              <w:right w:val="single" w:sz="4" w:space="0" w:color="000000"/>
            </w:tcBorders>
            <w:shd w:val="clear" w:color="7F7F7F" w:fill="7F7F7F"/>
            <w:vAlign w:val="center"/>
            <w:hideMark/>
          </w:tcPr>
          <w:p w14:paraId="5F000270" w14:textId="2AAC4CF4"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 xml:space="preserve"> NUMBER OF SERVED INSIDE ECs</w:t>
            </w:r>
          </w:p>
        </w:tc>
      </w:tr>
      <w:tr w:rsidR="00A6631E" w:rsidRPr="00A6631E" w14:paraId="66D9715F" w14:textId="77777777" w:rsidTr="000B0B21">
        <w:trPr>
          <w:trHeight w:val="20"/>
          <w:tblHeader/>
        </w:trPr>
        <w:tc>
          <w:tcPr>
            <w:tcW w:w="1432" w:type="pct"/>
            <w:gridSpan w:val="2"/>
            <w:vMerge/>
            <w:tcBorders>
              <w:top w:val="single" w:sz="4" w:space="0" w:color="000000"/>
              <w:left w:val="single" w:sz="4" w:space="0" w:color="000000"/>
              <w:bottom w:val="single" w:sz="4" w:space="0" w:color="000000"/>
              <w:right w:val="single" w:sz="4" w:space="0" w:color="000000"/>
            </w:tcBorders>
            <w:vAlign w:val="center"/>
            <w:hideMark/>
          </w:tcPr>
          <w:p w14:paraId="7AFBEF9B" w14:textId="77777777" w:rsidR="00A6631E" w:rsidRPr="00A6631E" w:rsidRDefault="00A6631E" w:rsidP="00A6631E">
            <w:pPr>
              <w:spacing w:after="0" w:line="240" w:lineRule="auto"/>
              <w:rPr>
                <w:rFonts w:ascii="Arial Narrow" w:hAnsi="Arial Narrow" w:cs="Arial"/>
                <w:b/>
                <w:bCs/>
                <w:sz w:val="20"/>
                <w:szCs w:val="20"/>
              </w:rPr>
            </w:pPr>
          </w:p>
        </w:tc>
        <w:tc>
          <w:tcPr>
            <w:tcW w:w="1270" w:type="pct"/>
            <w:gridSpan w:val="2"/>
            <w:vMerge/>
            <w:tcBorders>
              <w:top w:val="single" w:sz="4" w:space="0" w:color="000000"/>
              <w:left w:val="single" w:sz="4" w:space="0" w:color="000000"/>
              <w:bottom w:val="single" w:sz="4" w:space="0" w:color="000000"/>
              <w:right w:val="single" w:sz="4" w:space="0" w:color="000000"/>
            </w:tcBorders>
            <w:vAlign w:val="center"/>
            <w:hideMark/>
          </w:tcPr>
          <w:p w14:paraId="2E23FE27" w14:textId="77777777" w:rsidR="00A6631E" w:rsidRPr="00A6631E" w:rsidRDefault="00A6631E" w:rsidP="00A6631E">
            <w:pPr>
              <w:spacing w:after="0" w:line="240" w:lineRule="auto"/>
              <w:rPr>
                <w:rFonts w:ascii="Arial Narrow" w:hAnsi="Arial Narrow" w:cs="Arial"/>
                <w:b/>
                <w:bCs/>
                <w:sz w:val="20"/>
                <w:szCs w:val="20"/>
              </w:rPr>
            </w:pPr>
          </w:p>
        </w:tc>
        <w:tc>
          <w:tcPr>
            <w:tcW w:w="1150"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35D9E6ED" w14:textId="1CC53151"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Families</w:t>
            </w:r>
          </w:p>
        </w:tc>
        <w:tc>
          <w:tcPr>
            <w:tcW w:w="1149"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037CD3E4" w14:textId="5D4D2E59"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Persons</w:t>
            </w:r>
          </w:p>
        </w:tc>
      </w:tr>
      <w:tr w:rsidR="00A6631E" w:rsidRPr="00A6631E" w14:paraId="1EE8AFCC" w14:textId="77777777" w:rsidTr="000B0B21">
        <w:trPr>
          <w:trHeight w:val="20"/>
          <w:tblHeader/>
        </w:trPr>
        <w:tc>
          <w:tcPr>
            <w:tcW w:w="1432" w:type="pct"/>
            <w:gridSpan w:val="2"/>
            <w:vMerge/>
            <w:tcBorders>
              <w:top w:val="single" w:sz="4" w:space="0" w:color="000000"/>
              <w:left w:val="single" w:sz="4" w:space="0" w:color="000000"/>
              <w:bottom w:val="single" w:sz="4" w:space="0" w:color="000000"/>
              <w:right w:val="single" w:sz="4" w:space="0" w:color="000000"/>
            </w:tcBorders>
            <w:vAlign w:val="center"/>
            <w:hideMark/>
          </w:tcPr>
          <w:p w14:paraId="3EDF3569" w14:textId="77777777" w:rsidR="00A6631E" w:rsidRPr="00A6631E" w:rsidRDefault="00A6631E" w:rsidP="00A6631E">
            <w:pPr>
              <w:spacing w:after="0" w:line="240" w:lineRule="auto"/>
              <w:rPr>
                <w:rFonts w:ascii="Arial Narrow" w:hAnsi="Arial Narrow" w:cs="Arial"/>
                <w:b/>
                <w:bCs/>
                <w:sz w:val="20"/>
                <w:szCs w:val="20"/>
              </w:rPr>
            </w:pPr>
          </w:p>
        </w:tc>
        <w:tc>
          <w:tcPr>
            <w:tcW w:w="634" w:type="pct"/>
            <w:tcBorders>
              <w:top w:val="nil"/>
              <w:left w:val="nil"/>
              <w:bottom w:val="single" w:sz="4" w:space="0" w:color="000000"/>
              <w:right w:val="single" w:sz="4" w:space="0" w:color="000000"/>
            </w:tcBorders>
            <w:shd w:val="clear" w:color="7F7F7F" w:fill="7F7F7F"/>
            <w:vAlign w:val="center"/>
            <w:hideMark/>
          </w:tcPr>
          <w:p w14:paraId="1410C634" w14:textId="41C55748"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CUM</w:t>
            </w:r>
          </w:p>
        </w:tc>
        <w:tc>
          <w:tcPr>
            <w:tcW w:w="635" w:type="pct"/>
            <w:tcBorders>
              <w:top w:val="nil"/>
              <w:left w:val="nil"/>
              <w:bottom w:val="single" w:sz="4" w:space="0" w:color="000000"/>
              <w:right w:val="single" w:sz="4" w:space="0" w:color="000000"/>
            </w:tcBorders>
            <w:shd w:val="clear" w:color="7F7F7F" w:fill="7F7F7F"/>
            <w:vAlign w:val="center"/>
            <w:hideMark/>
          </w:tcPr>
          <w:p w14:paraId="62907030" w14:textId="31A37FC5"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NOW</w:t>
            </w:r>
          </w:p>
        </w:tc>
        <w:tc>
          <w:tcPr>
            <w:tcW w:w="575" w:type="pct"/>
            <w:tcBorders>
              <w:top w:val="nil"/>
              <w:left w:val="nil"/>
              <w:bottom w:val="single" w:sz="4" w:space="0" w:color="000000"/>
              <w:right w:val="single" w:sz="4" w:space="0" w:color="000000"/>
            </w:tcBorders>
            <w:shd w:val="clear" w:color="7F7F7F" w:fill="7F7F7F"/>
            <w:vAlign w:val="center"/>
            <w:hideMark/>
          </w:tcPr>
          <w:p w14:paraId="5A2CBD39" w14:textId="67C41AF2"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CUM</w:t>
            </w:r>
          </w:p>
        </w:tc>
        <w:tc>
          <w:tcPr>
            <w:tcW w:w="575" w:type="pct"/>
            <w:tcBorders>
              <w:top w:val="nil"/>
              <w:left w:val="nil"/>
              <w:bottom w:val="single" w:sz="4" w:space="0" w:color="000000"/>
              <w:right w:val="single" w:sz="4" w:space="0" w:color="000000"/>
            </w:tcBorders>
            <w:shd w:val="clear" w:color="7F7F7F" w:fill="7F7F7F"/>
            <w:vAlign w:val="center"/>
            <w:hideMark/>
          </w:tcPr>
          <w:p w14:paraId="0164211B" w14:textId="6D48A779"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NOW</w:t>
            </w:r>
          </w:p>
        </w:tc>
        <w:tc>
          <w:tcPr>
            <w:tcW w:w="575" w:type="pct"/>
            <w:tcBorders>
              <w:top w:val="nil"/>
              <w:left w:val="nil"/>
              <w:bottom w:val="single" w:sz="4" w:space="0" w:color="000000"/>
              <w:right w:val="single" w:sz="4" w:space="0" w:color="000000"/>
            </w:tcBorders>
            <w:shd w:val="clear" w:color="7F7F7F" w:fill="7F7F7F"/>
            <w:vAlign w:val="center"/>
            <w:hideMark/>
          </w:tcPr>
          <w:p w14:paraId="7956C3C6" w14:textId="1A7A610C"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CUM</w:t>
            </w:r>
          </w:p>
        </w:tc>
        <w:tc>
          <w:tcPr>
            <w:tcW w:w="574" w:type="pct"/>
            <w:tcBorders>
              <w:top w:val="nil"/>
              <w:left w:val="nil"/>
              <w:bottom w:val="single" w:sz="4" w:space="0" w:color="000000"/>
              <w:right w:val="single" w:sz="4" w:space="0" w:color="000000"/>
            </w:tcBorders>
            <w:shd w:val="clear" w:color="7F7F7F" w:fill="7F7F7F"/>
            <w:vAlign w:val="center"/>
            <w:hideMark/>
          </w:tcPr>
          <w:p w14:paraId="10A18143" w14:textId="1A2C01D6"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NOW</w:t>
            </w:r>
          </w:p>
        </w:tc>
      </w:tr>
      <w:tr w:rsidR="00A6631E" w:rsidRPr="00A6631E" w14:paraId="4E28E78D" w14:textId="77777777" w:rsidTr="000B0B21">
        <w:trPr>
          <w:trHeight w:val="20"/>
        </w:trPr>
        <w:tc>
          <w:tcPr>
            <w:tcW w:w="143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C0A9D7" w14:textId="77777777" w:rsidR="00A6631E" w:rsidRPr="00A6631E" w:rsidRDefault="00A6631E" w:rsidP="00A6631E">
            <w:pPr>
              <w:spacing w:after="0" w:line="240" w:lineRule="auto"/>
              <w:ind w:firstLine="133"/>
              <w:jc w:val="center"/>
              <w:rPr>
                <w:rFonts w:ascii="Arial Narrow" w:hAnsi="Arial Narrow" w:cs="Arial"/>
                <w:b/>
                <w:bCs/>
                <w:sz w:val="20"/>
                <w:szCs w:val="20"/>
              </w:rPr>
            </w:pPr>
            <w:r w:rsidRPr="00A6631E">
              <w:rPr>
                <w:rFonts w:ascii="Arial Narrow" w:hAnsi="Arial Narrow" w:cs="Arial"/>
                <w:b/>
                <w:bCs/>
                <w:sz w:val="20"/>
                <w:szCs w:val="20"/>
              </w:rPr>
              <w:t>GRAND TOTAL</w:t>
            </w:r>
          </w:p>
        </w:tc>
        <w:tc>
          <w:tcPr>
            <w:tcW w:w="634" w:type="pct"/>
            <w:tcBorders>
              <w:top w:val="nil"/>
              <w:left w:val="nil"/>
              <w:bottom w:val="single" w:sz="4" w:space="0" w:color="000000"/>
              <w:right w:val="single" w:sz="4" w:space="0" w:color="000000"/>
            </w:tcBorders>
            <w:shd w:val="clear" w:color="A5A5A5" w:fill="A5A5A5"/>
            <w:vAlign w:val="center"/>
            <w:hideMark/>
          </w:tcPr>
          <w:p w14:paraId="08408748" w14:textId="4D0842B5"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131</w:t>
            </w:r>
          </w:p>
        </w:tc>
        <w:tc>
          <w:tcPr>
            <w:tcW w:w="635" w:type="pct"/>
            <w:tcBorders>
              <w:top w:val="nil"/>
              <w:left w:val="nil"/>
              <w:bottom w:val="single" w:sz="4" w:space="0" w:color="000000"/>
              <w:right w:val="single" w:sz="4" w:space="0" w:color="000000"/>
            </w:tcBorders>
            <w:shd w:val="clear" w:color="A5A5A5" w:fill="A5A5A5"/>
            <w:vAlign w:val="center"/>
            <w:hideMark/>
          </w:tcPr>
          <w:p w14:paraId="2E929765" w14:textId="3D3BD8B5"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58</w:t>
            </w:r>
          </w:p>
        </w:tc>
        <w:tc>
          <w:tcPr>
            <w:tcW w:w="575" w:type="pct"/>
            <w:tcBorders>
              <w:top w:val="nil"/>
              <w:left w:val="nil"/>
              <w:bottom w:val="single" w:sz="4" w:space="0" w:color="000000"/>
              <w:right w:val="single" w:sz="4" w:space="0" w:color="000000"/>
            </w:tcBorders>
            <w:shd w:val="clear" w:color="A5A5A5" w:fill="A5A5A5"/>
            <w:vAlign w:val="center"/>
            <w:hideMark/>
          </w:tcPr>
          <w:p w14:paraId="48C6C70C" w14:textId="6BF40111"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3,753</w:t>
            </w:r>
          </w:p>
        </w:tc>
        <w:tc>
          <w:tcPr>
            <w:tcW w:w="575" w:type="pct"/>
            <w:tcBorders>
              <w:top w:val="nil"/>
              <w:left w:val="nil"/>
              <w:bottom w:val="single" w:sz="4" w:space="0" w:color="000000"/>
              <w:right w:val="single" w:sz="4" w:space="0" w:color="000000"/>
            </w:tcBorders>
            <w:shd w:val="clear" w:color="A5A5A5" w:fill="A5A5A5"/>
            <w:vAlign w:val="center"/>
            <w:hideMark/>
          </w:tcPr>
          <w:p w14:paraId="0CCEEA89" w14:textId="64D2604C"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1,293</w:t>
            </w:r>
          </w:p>
        </w:tc>
        <w:tc>
          <w:tcPr>
            <w:tcW w:w="575" w:type="pct"/>
            <w:tcBorders>
              <w:top w:val="nil"/>
              <w:left w:val="nil"/>
              <w:bottom w:val="single" w:sz="4" w:space="0" w:color="000000"/>
              <w:right w:val="single" w:sz="4" w:space="0" w:color="000000"/>
            </w:tcBorders>
            <w:shd w:val="clear" w:color="A5A5A5" w:fill="A5A5A5"/>
            <w:vAlign w:val="center"/>
            <w:hideMark/>
          </w:tcPr>
          <w:p w14:paraId="79082EB5" w14:textId="27D0A1E3"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15,904</w:t>
            </w:r>
          </w:p>
        </w:tc>
        <w:tc>
          <w:tcPr>
            <w:tcW w:w="574" w:type="pct"/>
            <w:tcBorders>
              <w:top w:val="nil"/>
              <w:left w:val="nil"/>
              <w:bottom w:val="single" w:sz="4" w:space="0" w:color="000000"/>
              <w:right w:val="single" w:sz="4" w:space="0" w:color="000000"/>
            </w:tcBorders>
            <w:shd w:val="clear" w:color="A5A5A5" w:fill="A5A5A5"/>
            <w:vAlign w:val="center"/>
            <w:hideMark/>
          </w:tcPr>
          <w:p w14:paraId="49F4C4A6" w14:textId="583A56F5"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6,180</w:t>
            </w:r>
          </w:p>
        </w:tc>
      </w:tr>
      <w:tr w:rsidR="00A6631E" w:rsidRPr="00A6631E" w14:paraId="6132976A" w14:textId="77777777" w:rsidTr="000B0B21">
        <w:trPr>
          <w:trHeight w:val="20"/>
        </w:trPr>
        <w:tc>
          <w:tcPr>
            <w:tcW w:w="143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247DE7F" w14:textId="77777777" w:rsidR="00A6631E" w:rsidRPr="00A6631E" w:rsidRDefault="00A6631E" w:rsidP="00A6631E">
            <w:pPr>
              <w:spacing w:after="0" w:line="240" w:lineRule="auto"/>
              <w:ind w:firstLine="133"/>
              <w:rPr>
                <w:rFonts w:ascii="Arial Narrow" w:hAnsi="Arial Narrow" w:cs="Arial"/>
                <w:b/>
                <w:bCs/>
                <w:sz w:val="20"/>
                <w:szCs w:val="20"/>
              </w:rPr>
            </w:pPr>
            <w:r w:rsidRPr="00A6631E">
              <w:rPr>
                <w:rFonts w:ascii="Arial Narrow" w:hAnsi="Arial Narrow" w:cs="Arial"/>
                <w:b/>
                <w:bCs/>
                <w:sz w:val="20"/>
                <w:szCs w:val="20"/>
              </w:rPr>
              <w:t>NCR</w:t>
            </w:r>
          </w:p>
        </w:tc>
        <w:tc>
          <w:tcPr>
            <w:tcW w:w="634" w:type="pct"/>
            <w:tcBorders>
              <w:top w:val="nil"/>
              <w:left w:val="nil"/>
              <w:bottom w:val="single" w:sz="4" w:space="0" w:color="000000"/>
              <w:right w:val="single" w:sz="4" w:space="0" w:color="000000"/>
            </w:tcBorders>
            <w:shd w:val="clear" w:color="BFBFBF" w:fill="BFBFBF"/>
            <w:vAlign w:val="center"/>
            <w:hideMark/>
          </w:tcPr>
          <w:p w14:paraId="6A2F728B" w14:textId="4EDAAB02"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35</w:t>
            </w:r>
          </w:p>
        </w:tc>
        <w:tc>
          <w:tcPr>
            <w:tcW w:w="635" w:type="pct"/>
            <w:tcBorders>
              <w:top w:val="nil"/>
              <w:left w:val="nil"/>
              <w:bottom w:val="single" w:sz="4" w:space="0" w:color="000000"/>
              <w:right w:val="single" w:sz="4" w:space="0" w:color="000000"/>
            </w:tcBorders>
            <w:shd w:val="clear" w:color="BFBFBF" w:fill="BFBFBF"/>
            <w:vAlign w:val="center"/>
            <w:hideMark/>
          </w:tcPr>
          <w:p w14:paraId="394A387B" w14:textId="50714960"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2</w:t>
            </w:r>
          </w:p>
        </w:tc>
        <w:tc>
          <w:tcPr>
            <w:tcW w:w="575" w:type="pct"/>
            <w:tcBorders>
              <w:top w:val="nil"/>
              <w:left w:val="nil"/>
              <w:bottom w:val="single" w:sz="4" w:space="0" w:color="000000"/>
              <w:right w:val="single" w:sz="4" w:space="0" w:color="000000"/>
            </w:tcBorders>
            <w:shd w:val="clear" w:color="BFBFBF" w:fill="BFBFBF"/>
            <w:vAlign w:val="center"/>
            <w:hideMark/>
          </w:tcPr>
          <w:p w14:paraId="6F65956E" w14:textId="58728ACC"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991</w:t>
            </w:r>
          </w:p>
        </w:tc>
        <w:tc>
          <w:tcPr>
            <w:tcW w:w="575" w:type="pct"/>
            <w:tcBorders>
              <w:top w:val="nil"/>
              <w:left w:val="nil"/>
              <w:bottom w:val="single" w:sz="4" w:space="0" w:color="000000"/>
              <w:right w:val="single" w:sz="4" w:space="0" w:color="000000"/>
            </w:tcBorders>
            <w:shd w:val="clear" w:color="BFBFBF" w:fill="BFBFBF"/>
            <w:vAlign w:val="center"/>
            <w:hideMark/>
          </w:tcPr>
          <w:p w14:paraId="2722997E" w14:textId="62D4BE84"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20</w:t>
            </w:r>
          </w:p>
        </w:tc>
        <w:tc>
          <w:tcPr>
            <w:tcW w:w="575" w:type="pct"/>
            <w:tcBorders>
              <w:top w:val="nil"/>
              <w:left w:val="nil"/>
              <w:bottom w:val="single" w:sz="4" w:space="0" w:color="000000"/>
              <w:right w:val="single" w:sz="4" w:space="0" w:color="000000"/>
            </w:tcBorders>
            <w:shd w:val="clear" w:color="BFBFBF" w:fill="BFBFBF"/>
            <w:vAlign w:val="center"/>
            <w:hideMark/>
          </w:tcPr>
          <w:p w14:paraId="75674C6A" w14:textId="3E9EAA58"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4,187</w:t>
            </w:r>
          </w:p>
        </w:tc>
        <w:tc>
          <w:tcPr>
            <w:tcW w:w="574" w:type="pct"/>
            <w:tcBorders>
              <w:top w:val="nil"/>
              <w:left w:val="nil"/>
              <w:bottom w:val="single" w:sz="4" w:space="0" w:color="000000"/>
              <w:right w:val="single" w:sz="4" w:space="0" w:color="000000"/>
            </w:tcBorders>
            <w:shd w:val="clear" w:color="BFBFBF" w:fill="BFBFBF"/>
            <w:vAlign w:val="center"/>
            <w:hideMark/>
          </w:tcPr>
          <w:p w14:paraId="16EB6FF4" w14:textId="71BF7BE4"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76</w:t>
            </w:r>
          </w:p>
        </w:tc>
      </w:tr>
      <w:tr w:rsidR="00A6631E" w:rsidRPr="00A6631E" w14:paraId="13A4F864" w14:textId="77777777" w:rsidTr="000B0B21">
        <w:trPr>
          <w:trHeight w:val="20"/>
        </w:trPr>
        <w:tc>
          <w:tcPr>
            <w:tcW w:w="1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E7AB0D" w14:textId="77777777" w:rsidR="00A6631E" w:rsidRPr="00A6631E" w:rsidRDefault="00A6631E" w:rsidP="00A6631E">
            <w:pPr>
              <w:spacing w:after="0" w:line="240" w:lineRule="auto"/>
              <w:ind w:firstLine="133"/>
              <w:rPr>
                <w:rFonts w:ascii="Arial Narrow" w:hAnsi="Arial Narrow" w:cs="Arial"/>
                <w:b/>
                <w:bCs/>
                <w:sz w:val="20"/>
                <w:szCs w:val="20"/>
              </w:rPr>
            </w:pPr>
            <w:r w:rsidRPr="00A6631E">
              <w:rPr>
                <w:rFonts w:ascii="Arial Narrow" w:hAnsi="Arial Narrow" w:cs="Arial"/>
                <w:b/>
                <w:bCs/>
                <w:sz w:val="20"/>
                <w:szCs w:val="20"/>
              </w:rPr>
              <w:t>Malabon City</w:t>
            </w:r>
          </w:p>
        </w:tc>
        <w:tc>
          <w:tcPr>
            <w:tcW w:w="634" w:type="pct"/>
            <w:tcBorders>
              <w:top w:val="nil"/>
              <w:left w:val="nil"/>
              <w:bottom w:val="single" w:sz="4" w:space="0" w:color="000000"/>
              <w:right w:val="single" w:sz="4" w:space="0" w:color="000000"/>
            </w:tcBorders>
            <w:shd w:val="clear" w:color="D8D8D8" w:fill="D8D8D8"/>
            <w:vAlign w:val="center"/>
            <w:hideMark/>
          </w:tcPr>
          <w:p w14:paraId="0E9A00FF" w14:textId="41ACBC93"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4</w:t>
            </w:r>
          </w:p>
        </w:tc>
        <w:tc>
          <w:tcPr>
            <w:tcW w:w="635" w:type="pct"/>
            <w:tcBorders>
              <w:top w:val="nil"/>
              <w:left w:val="nil"/>
              <w:bottom w:val="single" w:sz="4" w:space="0" w:color="000000"/>
              <w:right w:val="single" w:sz="4" w:space="0" w:color="000000"/>
            </w:tcBorders>
            <w:shd w:val="clear" w:color="D8D8D8" w:fill="D8D8D8"/>
            <w:vAlign w:val="center"/>
            <w:hideMark/>
          </w:tcPr>
          <w:p w14:paraId="4524E012" w14:textId="008D89F3"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w:t>
            </w:r>
          </w:p>
        </w:tc>
        <w:tc>
          <w:tcPr>
            <w:tcW w:w="575" w:type="pct"/>
            <w:tcBorders>
              <w:top w:val="nil"/>
              <w:left w:val="nil"/>
              <w:bottom w:val="single" w:sz="4" w:space="0" w:color="000000"/>
              <w:right w:val="single" w:sz="4" w:space="0" w:color="000000"/>
            </w:tcBorders>
            <w:shd w:val="clear" w:color="D8D8D8" w:fill="D8D8D8"/>
            <w:vAlign w:val="center"/>
            <w:hideMark/>
          </w:tcPr>
          <w:p w14:paraId="32B4FD8A" w14:textId="6B40D31A"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10</w:t>
            </w:r>
          </w:p>
        </w:tc>
        <w:tc>
          <w:tcPr>
            <w:tcW w:w="575" w:type="pct"/>
            <w:tcBorders>
              <w:top w:val="nil"/>
              <w:left w:val="nil"/>
              <w:bottom w:val="single" w:sz="4" w:space="0" w:color="000000"/>
              <w:right w:val="single" w:sz="4" w:space="0" w:color="000000"/>
            </w:tcBorders>
            <w:shd w:val="clear" w:color="D8D8D8" w:fill="D8D8D8"/>
            <w:vAlign w:val="center"/>
            <w:hideMark/>
          </w:tcPr>
          <w:p w14:paraId="646F594B" w14:textId="6FD13B30"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w:t>
            </w:r>
          </w:p>
        </w:tc>
        <w:tc>
          <w:tcPr>
            <w:tcW w:w="575" w:type="pct"/>
            <w:tcBorders>
              <w:top w:val="nil"/>
              <w:left w:val="nil"/>
              <w:bottom w:val="single" w:sz="4" w:space="0" w:color="000000"/>
              <w:right w:val="single" w:sz="4" w:space="0" w:color="000000"/>
            </w:tcBorders>
            <w:shd w:val="clear" w:color="D8D8D8" w:fill="D8D8D8"/>
            <w:vAlign w:val="center"/>
            <w:hideMark/>
          </w:tcPr>
          <w:p w14:paraId="1EC17B00" w14:textId="34FFDA4C"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57</w:t>
            </w:r>
          </w:p>
        </w:tc>
        <w:tc>
          <w:tcPr>
            <w:tcW w:w="574" w:type="pct"/>
            <w:tcBorders>
              <w:top w:val="nil"/>
              <w:left w:val="nil"/>
              <w:bottom w:val="single" w:sz="4" w:space="0" w:color="000000"/>
              <w:right w:val="single" w:sz="4" w:space="0" w:color="000000"/>
            </w:tcBorders>
            <w:shd w:val="clear" w:color="D8D8D8" w:fill="D8D8D8"/>
            <w:vAlign w:val="center"/>
            <w:hideMark/>
          </w:tcPr>
          <w:p w14:paraId="7F985FED" w14:textId="2EB52FA8"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w:t>
            </w:r>
          </w:p>
        </w:tc>
      </w:tr>
      <w:tr w:rsidR="00A6631E" w:rsidRPr="00A6631E" w14:paraId="739171D2" w14:textId="77777777" w:rsidTr="000B0B21">
        <w:trPr>
          <w:trHeight w:val="20"/>
        </w:trPr>
        <w:tc>
          <w:tcPr>
            <w:tcW w:w="1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D9E062" w14:textId="77777777" w:rsidR="00A6631E" w:rsidRPr="00A6631E" w:rsidRDefault="00A6631E" w:rsidP="00A6631E">
            <w:pPr>
              <w:spacing w:after="0" w:line="240" w:lineRule="auto"/>
              <w:ind w:firstLine="133"/>
              <w:rPr>
                <w:rFonts w:ascii="Arial Narrow" w:hAnsi="Arial Narrow" w:cs="Arial"/>
                <w:b/>
                <w:bCs/>
                <w:sz w:val="20"/>
                <w:szCs w:val="20"/>
              </w:rPr>
            </w:pPr>
            <w:r w:rsidRPr="00A6631E">
              <w:rPr>
                <w:rFonts w:ascii="Arial Narrow" w:hAnsi="Arial Narrow" w:cs="Arial"/>
                <w:b/>
                <w:bCs/>
                <w:sz w:val="20"/>
                <w:szCs w:val="20"/>
              </w:rPr>
              <w:t>Marikina city</w:t>
            </w:r>
          </w:p>
        </w:tc>
        <w:tc>
          <w:tcPr>
            <w:tcW w:w="634" w:type="pct"/>
            <w:tcBorders>
              <w:top w:val="nil"/>
              <w:left w:val="nil"/>
              <w:bottom w:val="single" w:sz="4" w:space="0" w:color="000000"/>
              <w:right w:val="single" w:sz="4" w:space="0" w:color="000000"/>
            </w:tcBorders>
            <w:shd w:val="clear" w:color="D8D8D8" w:fill="D8D8D8"/>
            <w:vAlign w:val="center"/>
            <w:hideMark/>
          </w:tcPr>
          <w:p w14:paraId="5381D117" w14:textId="6886CF73"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8</w:t>
            </w:r>
          </w:p>
        </w:tc>
        <w:tc>
          <w:tcPr>
            <w:tcW w:w="635" w:type="pct"/>
            <w:tcBorders>
              <w:top w:val="nil"/>
              <w:left w:val="nil"/>
              <w:bottom w:val="single" w:sz="4" w:space="0" w:color="000000"/>
              <w:right w:val="single" w:sz="4" w:space="0" w:color="000000"/>
            </w:tcBorders>
            <w:shd w:val="clear" w:color="D8D8D8" w:fill="D8D8D8"/>
            <w:vAlign w:val="center"/>
            <w:hideMark/>
          </w:tcPr>
          <w:p w14:paraId="363F2FC1" w14:textId="7B4AE879"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w:t>
            </w:r>
          </w:p>
        </w:tc>
        <w:tc>
          <w:tcPr>
            <w:tcW w:w="575" w:type="pct"/>
            <w:tcBorders>
              <w:top w:val="nil"/>
              <w:left w:val="nil"/>
              <w:bottom w:val="single" w:sz="4" w:space="0" w:color="000000"/>
              <w:right w:val="single" w:sz="4" w:space="0" w:color="000000"/>
            </w:tcBorders>
            <w:shd w:val="clear" w:color="D8D8D8" w:fill="D8D8D8"/>
            <w:vAlign w:val="center"/>
            <w:hideMark/>
          </w:tcPr>
          <w:p w14:paraId="3117D522" w14:textId="1939E6D7"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454</w:t>
            </w:r>
          </w:p>
        </w:tc>
        <w:tc>
          <w:tcPr>
            <w:tcW w:w="575" w:type="pct"/>
            <w:tcBorders>
              <w:top w:val="nil"/>
              <w:left w:val="nil"/>
              <w:bottom w:val="single" w:sz="4" w:space="0" w:color="000000"/>
              <w:right w:val="single" w:sz="4" w:space="0" w:color="000000"/>
            </w:tcBorders>
            <w:shd w:val="clear" w:color="D8D8D8" w:fill="D8D8D8"/>
            <w:vAlign w:val="center"/>
            <w:hideMark/>
          </w:tcPr>
          <w:p w14:paraId="7A5840E8" w14:textId="4D69117D"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w:t>
            </w:r>
          </w:p>
        </w:tc>
        <w:tc>
          <w:tcPr>
            <w:tcW w:w="575" w:type="pct"/>
            <w:tcBorders>
              <w:top w:val="nil"/>
              <w:left w:val="nil"/>
              <w:bottom w:val="single" w:sz="4" w:space="0" w:color="000000"/>
              <w:right w:val="single" w:sz="4" w:space="0" w:color="000000"/>
            </w:tcBorders>
            <w:shd w:val="clear" w:color="D8D8D8" w:fill="D8D8D8"/>
            <w:vAlign w:val="center"/>
            <w:hideMark/>
          </w:tcPr>
          <w:p w14:paraId="26BEF008" w14:textId="2F2E921C"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2,251</w:t>
            </w:r>
          </w:p>
        </w:tc>
        <w:tc>
          <w:tcPr>
            <w:tcW w:w="574" w:type="pct"/>
            <w:tcBorders>
              <w:top w:val="nil"/>
              <w:left w:val="nil"/>
              <w:bottom w:val="single" w:sz="4" w:space="0" w:color="000000"/>
              <w:right w:val="single" w:sz="4" w:space="0" w:color="000000"/>
            </w:tcBorders>
            <w:shd w:val="clear" w:color="D8D8D8" w:fill="D8D8D8"/>
            <w:vAlign w:val="center"/>
            <w:hideMark/>
          </w:tcPr>
          <w:p w14:paraId="060B1E2E" w14:textId="5383C135"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w:t>
            </w:r>
          </w:p>
        </w:tc>
      </w:tr>
      <w:tr w:rsidR="00A6631E" w:rsidRPr="00A6631E" w14:paraId="54E85B20" w14:textId="77777777" w:rsidTr="000B0B21">
        <w:trPr>
          <w:trHeight w:val="20"/>
        </w:trPr>
        <w:tc>
          <w:tcPr>
            <w:tcW w:w="1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C87E73" w14:textId="77777777" w:rsidR="00A6631E" w:rsidRPr="00A6631E" w:rsidRDefault="00A6631E" w:rsidP="00A6631E">
            <w:pPr>
              <w:spacing w:after="0" w:line="240" w:lineRule="auto"/>
              <w:ind w:firstLine="133"/>
              <w:rPr>
                <w:rFonts w:ascii="Arial Narrow" w:hAnsi="Arial Narrow" w:cs="Arial"/>
                <w:b/>
                <w:bCs/>
                <w:sz w:val="20"/>
                <w:szCs w:val="20"/>
              </w:rPr>
            </w:pPr>
            <w:r w:rsidRPr="00A6631E">
              <w:rPr>
                <w:rFonts w:ascii="Arial Narrow" w:hAnsi="Arial Narrow" w:cs="Arial"/>
                <w:b/>
                <w:bCs/>
                <w:sz w:val="20"/>
                <w:szCs w:val="20"/>
              </w:rPr>
              <w:t>Pasig City</w:t>
            </w:r>
          </w:p>
        </w:tc>
        <w:tc>
          <w:tcPr>
            <w:tcW w:w="634" w:type="pct"/>
            <w:tcBorders>
              <w:top w:val="nil"/>
              <w:left w:val="nil"/>
              <w:bottom w:val="single" w:sz="4" w:space="0" w:color="000000"/>
              <w:right w:val="single" w:sz="4" w:space="0" w:color="000000"/>
            </w:tcBorders>
            <w:shd w:val="clear" w:color="D8D8D8" w:fill="D8D8D8"/>
            <w:vAlign w:val="center"/>
            <w:hideMark/>
          </w:tcPr>
          <w:p w14:paraId="7FA7D0AC" w14:textId="4780B8E6"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3</w:t>
            </w:r>
          </w:p>
        </w:tc>
        <w:tc>
          <w:tcPr>
            <w:tcW w:w="635" w:type="pct"/>
            <w:tcBorders>
              <w:top w:val="nil"/>
              <w:left w:val="nil"/>
              <w:bottom w:val="single" w:sz="4" w:space="0" w:color="000000"/>
              <w:right w:val="single" w:sz="4" w:space="0" w:color="000000"/>
            </w:tcBorders>
            <w:shd w:val="clear" w:color="D8D8D8" w:fill="D8D8D8"/>
            <w:vAlign w:val="center"/>
            <w:hideMark/>
          </w:tcPr>
          <w:p w14:paraId="63FD60F3" w14:textId="77711FE2"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w:t>
            </w:r>
          </w:p>
        </w:tc>
        <w:tc>
          <w:tcPr>
            <w:tcW w:w="575" w:type="pct"/>
            <w:tcBorders>
              <w:top w:val="nil"/>
              <w:left w:val="nil"/>
              <w:bottom w:val="single" w:sz="4" w:space="0" w:color="000000"/>
              <w:right w:val="single" w:sz="4" w:space="0" w:color="000000"/>
            </w:tcBorders>
            <w:shd w:val="clear" w:color="D8D8D8" w:fill="D8D8D8"/>
            <w:vAlign w:val="center"/>
            <w:hideMark/>
          </w:tcPr>
          <w:p w14:paraId="0A7D3DE5" w14:textId="62B4C417"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22</w:t>
            </w:r>
          </w:p>
        </w:tc>
        <w:tc>
          <w:tcPr>
            <w:tcW w:w="575" w:type="pct"/>
            <w:tcBorders>
              <w:top w:val="nil"/>
              <w:left w:val="nil"/>
              <w:bottom w:val="single" w:sz="4" w:space="0" w:color="000000"/>
              <w:right w:val="single" w:sz="4" w:space="0" w:color="000000"/>
            </w:tcBorders>
            <w:shd w:val="clear" w:color="D8D8D8" w:fill="D8D8D8"/>
            <w:vAlign w:val="center"/>
            <w:hideMark/>
          </w:tcPr>
          <w:p w14:paraId="01BC3816" w14:textId="0EF7B820"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w:t>
            </w:r>
          </w:p>
        </w:tc>
        <w:tc>
          <w:tcPr>
            <w:tcW w:w="575" w:type="pct"/>
            <w:tcBorders>
              <w:top w:val="nil"/>
              <w:left w:val="nil"/>
              <w:bottom w:val="single" w:sz="4" w:space="0" w:color="000000"/>
              <w:right w:val="single" w:sz="4" w:space="0" w:color="000000"/>
            </w:tcBorders>
            <w:shd w:val="clear" w:color="D8D8D8" w:fill="D8D8D8"/>
            <w:vAlign w:val="center"/>
            <w:hideMark/>
          </w:tcPr>
          <w:p w14:paraId="2CC058D1" w14:textId="77D64CFF"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90</w:t>
            </w:r>
          </w:p>
        </w:tc>
        <w:tc>
          <w:tcPr>
            <w:tcW w:w="574" w:type="pct"/>
            <w:tcBorders>
              <w:top w:val="nil"/>
              <w:left w:val="nil"/>
              <w:bottom w:val="single" w:sz="4" w:space="0" w:color="000000"/>
              <w:right w:val="single" w:sz="4" w:space="0" w:color="000000"/>
            </w:tcBorders>
            <w:shd w:val="clear" w:color="D8D8D8" w:fill="D8D8D8"/>
            <w:vAlign w:val="center"/>
            <w:hideMark/>
          </w:tcPr>
          <w:p w14:paraId="6A1C25F0" w14:textId="1912294E"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w:t>
            </w:r>
          </w:p>
        </w:tc>
      </w:tr>
      <w:tr w:rsidR="00A6631E" w:rsidRPr="00A6631E" w14:paraId="3945C567" w14:textId="77777777" w:rsidTr="000B0B21">
        <w:trPr>
          <w:trHeight w:val="20"/>
        </w:trPr>
        <w:tc>
          <w:tcPr>
            <w:tcW w:w="1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FCCCE3" w14:textId="77777777" w:rsidR="00A6631E" w:rsidRPr="00A6631E" w:rsidRDefault="00A6631E" w:rsidP="00A6631E">
            <w:pPr>
              <w:spacing w:after="0" w:line="240" w:lineRule="auto"/>
              <w:ind w:firstLine="133"/>
              <w:rPr>
                <w:rFonts w:ascii="Arial Narrow" w:hAnsi="Arial Narrow" w:cs="Arial"/>
                <w:b/>
                <w:bCs/>
                <w:sz w:val="20"/>
                <w:szCs w:val="20"/>
              </w:rPr>
            </w:pPr>
            <w:r w:rsidRPr="00A6631E">
              <w:rPr>
                <w:rFonts w:ascii="Arial Narrow" w:hAnsi="Arial Narrow" w:cs="Arial"/>
                <w:b/>
                <w:bCs/>
                <w:sz w:val="20"/>
                <w:szCs w:val="20"/>
              </w:rPr>
              <w:t>Quezon City</w:t>
            </w:r>
          </w:p>
        </w:tc>
        <w:tc>
          <w:tcPr>
            <w:tcW w:w="634" w:type="pct"/>
            <w:tcBorders>
              <w:top w:val="nil"/>
              <w:left w:val="nil"/>
              <w:bottom w:val="single" w:sz="4" w:space="0" w:color="000000"/>
              <w:right w:val="single" w:sz="4" w:space="0" w:color="000000"/>
            </w:tcBorders>
            <w:shd w:val="clear" w:color="D8D8D8" w:fill="D8D8D8"/>
            <w:vAlign w:val="center"/>
            <w:hideMark/>
          </w:tcPr>
          <w:p w14:paraId="2D4D20BE" w14:textId="5BC7AAAB"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7</w:t>
            </w:r>
          </w:p>
        </w:tc>
        <w:tc>
          <w:tcPr>
            <w:tcW w:w="635" w:type="pct"/>
            <w:tcBorders>
              <w:top w:val="nil"/>
              <w:left w:val="nil"/>
              <w:bottom w:val="single" w:sz="4" w:space="0" w:color="000000"/>
              <w:right w:val="single" w:sz="4" w:space="0" w:color="000000"/>
            </w:tcBorders>
            <w:shd w:val="clear" w:color="D8D8D8" w:fill="D8D8D8"/>
            <w:vAlign w:val="center"/>
            <w:hideMark/>
          </w:tcPr>
          <w:p w14:paraId="02EDF1AB" w14:textId="7BE6C3DB"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w:t>
            </w:r>
          </w:p>
        </w:tc>
        <w:tc>
          <w:tcPr>
            <w:tcW w:w="575" w:type="pct"/>
            <w:tcBorders>
              <w:top w:val="nil"/>
              <w:left w:val="nil"/>
              <w:bottom w:val="single" w:sz="4" w:space="0" w:color="000000"/>
              <w:right w:val="single" w:sz="4" w:space="0" w:color="000000"/>
            </w:tcBorders>
            <w:shd w:val="clear" w:color="D8D8D8" w:fill="D8D8D8"/>
            <w:vAlign w:val="center"/>
            <w:hideMark/>
          </w:tcPr>
          <w:p w14:paraId="7D5CDC06" w14:textId="41EA9218"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132</w:t>
            </w:r>
          </w:p>
        </w:tc>
        <w:tc>
          <w:tcPr>
            <w:tcW w:w="575" w:type="pct"/>
            <w:tcBorders>
              <w:top w:val="nil"/>
              <w:left w:val="nil"/>
              <w:bottom w:val="single" w:sz="4" w:space="0" w:color="000000"/>
              <w:right w:val="single" w:sz="4" w:space="0" w:color="000000"/>
            </w:tcBorders>
            <w:shd w:val="clear" w:color="D8D8D8" w:fill="D8D8D8"/>
            <w:vAlign w:val="center"/>
            <w:hideMark/>
          </w:tcPr>
          <w:p w14:paraId="6E71C725" w14:textId="3E8285AC"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w:t>
            </w:r>
          </w:p>
        </w:tc>
        <w:tc>
          <w:tcPr>
            <w:tcW w:w="575" w:type="pct"/>
            <w:tcBorders>
              <w:top w:val="nil"/>
              <w:left w:val="nil"/>
              <w:bottom w:val="single" w:sz="4" w:space="0" w:color="000000"/>
              <w:right w:val="single" w:sz="4" w:space="0" w:color="000000"/>
            </w:tcBorders>
            <w:shd w:val="clear" w:color="D8D8D8" w:fill="D8D8D8"/>
            <w:vAlign w:val="center"/>
            <w:hideMark/>
          </w:tcPr>
          <w:p w14:paraId="1DF1B5AD" w14:textId="5FD1CBB8"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517</w:t>
            </w:r>
          </w:p>
        </w:tc>
        <w:tc>
          <w:tcPr>
            <w:tcW w:w="574" w:type="pct"/>
            <w:tcBorders>
              <w:top w:val="nil"/>
              <w:left w:val="nil"/>
              <w:bottom w:val="single" w:sz="4" w:space="0" w:color="000000"/>
              <w:right w:val="single" w:sz="4" w:space="0" w:color="000000"/>
            </w:tcBorders>
            <w:shd w:val="clear" w:color="D8D8D8" w:fill="D8D8D8"/>
            <w:vAlign w:val="center"/>
            <w:hideMark/>
          </w:tcPr>
          <w:p w14:paraId="5CD38297" w14:textId="0ED14F17"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w:t>
            </w:r>
          </w:p>
        </w:tc>
      </w:tr>
      <w:tr w:rsidR="00A6631E" w:rsidRPr="00A6631E" w14:paraId="5C25C549" w14:textId="77777777" w:rsidTr="000B0B21">
        <w:trPr>
          <w:trHeight w:val="20"/>
        </w:trPr>
        <w:tc>
          <w:tcPr>
            <w:tcW w:w="1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B2E57F" w14:textId="77777777" w:rsidR="00A6631E" w:rsidRPr="00A6631E" w:rsidRDefault="00A6631E" w:rsidP="00A6631E">
            <w:pPr>
              <w:spacing w:after="0" w:line="240" w:lineRule="auto"/>
              <w:ind w:firstLine="133"/>
              <w:rPr>
                <w:rFonts w:ascii="Arial Narrow" w:hAnsi="Arial Narrow" w:cs="Arial"/>
                <w:b/>
                <w:bCs/>
                <w:sz w:val="20"/>
                <w:szCs w:val="20"/>
              </w:rPr>
            </w:pPr>
            <w:r w:rsidRPr="00A6631E">
              <w:rPr>
                <w:rFonts w:ascii="Arial Narrow" w:hAnsi="Arial Narrow" w:cs="Arial"/>
                <w:b/>
                <w:bCs/>
                <w:sz w:val="20"/>
                <w:szCs w:val="20"/>
              </w:rPr>
              <w:t>Valenzuela City</w:t>
            </w:r>
          </w:p>
        </w:tc>
        <w:tc>
          <w:tcPr>
            <w:tcW w:w="634" w:type="pct"/>
            <w:tcBorders>
              <w:top w:val="nil"/>
              <w:left w:val="nil"/>
              <w:bottom w:val="single" w:sz="4" w:space="0" w:color="000000"/>
              <w:right w:val="single" w:sz="4" w:space="0" w:color="000000"/>
            </w:tcBorders>
            <w:shd w:val="clear" w:color="D8D8D8" w:fill="D8D8D8"/>
            <w:vAlign w:val="center"/>
            <w:hideMark/>
          </w:tcPr>
          <w:p w14:paraId="1E1B1440" w14:textId="69F57E47"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13</w:t>
            </w:r>
          </w:p>
        </w:tc>
        <w:tc>
          <w:tcPr>
            <w:tcW w:w="635" w:type="pct"/>
            <w:tcBorders>
              <w:top w:val="nil"/>
              <w:left w:val="nil"/>
              <w:bottom w:val="single" w:sz="4" w:space="0" w:color="000000"/>
              <w:right w:val="single" w:sz="4" w:space="0" w:color="000000"/>
            </w:tcBorders>
            <w:shd w:val="clear" w:color="D8D8D8" w:fill="D8D8D8"/>
            <w:vAlign w:val="center"/>
            <w:hideMark/>
          </w:tcPr>
          <w:p w14:paraId="0FE4B04C" w14:textId="65655CF4"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2</w:t>
            </w:r>
          </w:p>
        </w:tc>
        <w:tc>
          <w:tcPr>
            <w:tcW w:w="575" w:type="pct"/>
            <w:tcBorders>
              <w:top w:val="nil"/>
              <w:left w:val="nil"/>
              <w:bottom w:val="single" w:sz="4" w:space="0" w:color="000000"/>
              <w:right w:val="single" w:sz="4" w:space="0" w:color="000000"/>
            </w:tcBorders>
            <w:shd w:val="clear" w:color="D8D8D8" w:fill="D8D8D8"/>
            <w:vAlign w:val="center"/>
            <w:hideMark/>
          </w:tcPr>
          <w:p w14:paraId="534C0D4E" w14:textId="72AA9899"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373</w:t>
            </w:r>
          </w:p>
        </w:tc>
        <w:tc>
          <w:tcPr>
            <w:tcW w:w="575" w:type="pct"/>
            <w:tcBorders>
              <w:top w:val="nil"/>
              <w:left w:val="nil"/>
              <w:bottom w:val="single" w:sz="4" w:space="0" w:color="000000"/>
              <w:right w:val="single" w:sz="4" w:space="0" w:color="000000"/>
            </w:tcBorders>
            <w:shd w:val="clear" w:color="D8D8D8" w:fill="D8D8D8"/>
            <w:vAlign w:val="center"/>
            <w:hideMark/>
          </w:tcPr>
          <w:p w14:paraId="27A73DEF" w14:textId="2ADACC72"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20</w:t>
            </w:r>
          </w:p>
        </w:tc>
        <w:tc>
          <w:tcPr>
            <w:tcW w:w="575" w:type="pct"/>
            <w:tcBorders>
              <w:top w:val="nil"/>
              <w:left w:val="nil"/>
              <w:bottom w:val="single" w:sz="4" w:space="0" w:color="000000"/>
              <w:right w:val="single" w:sz="4" w:space="0" w:color="000000"/>
            </w:tcBorders>
            <w:shd w:val="clear" w:color="D8D8D8" w:fill="D8D8D8"/>
            <w:vAlign w:val="center"/>
            <w:hideMark/>
          </w:tcPr>
          <w:p w14:paraId="55FFB012" w14:textId="46A60781"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1,272</w:t>
            </w:r>
          </w:p>
        </w:tc>
        <w:tc>
          <w:tcPr>
            <w:tcW w:w="574" w:type="pct"/>
            <w:tcBorders>
              <w:top w:val="nil"/>
              <w:left w:val="nil"/>
              <w:bottom w:val="single" w:sz="4" w:space="0" w:color="000000"/>
              <w:right w:val="single" w:sz="4" w:space="0" w:color="000000"/>
            </w:tcBorders>
            <w:shd w:val="clear" w:color="D8D8D8" w:fill="D8D8D8"/>
            <w:vAlign w:val="center"/>
            <w:hideMark/>
          </w:tcPr>
          <w:p w14:paraId="4D128FDC" w14:textId="00D42456"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76</w:t>
            </w:r>
          </w:p>
        </w:tc>
      </w:tr>
      <w:tr w:rsidR="00A6631E" w:rsidRPr="00A6631E" w14:paraId="5D6BBD89" w14:textId="77777777" w:rsidTr="000B0B21">
        <w:trPr>
          <w:trHeight w:val="20"/>
        </w:trPr>
        <w:tc>
          <w:tcPr>
            <w:tcW w:w="143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00E5D9C" w14:textId="77777777" w:rsidR="00A6631E" w:rsidRPr="00A6631E" w:rsidRDefault="00A6631E" w:rsidP="00A6631E">
            <w:pPr>
              <w:spacing w:after="0" w:line="240" w:lineRule="auto"/>
              <w:ind w:firstLine="133"/>
              <w:rPr>
                <w:rFonts w:ascii="Arial Narrow" w:hAnsi="Arial Narrow" w:cs="Arial"/>
                <w:b/>
                <w:bCs/>
                <w:sz w:val="20"/>
                <w:szCs w:val="20"/>
              </w:rPr>
            </w:pPr>
            <w:r w:rsidRPr="00A6631E">
              <w:rPr>
                <w:rFonts w:ascii="Arial Narrow" w:hAnsi="Arial Narrow" w:cs="Arial"/>
                <w:b/>
                <w:bCs/>
                <w:sz w:val="20"/>
                <w:szCs w:val="20"/>
              </w:rPr>
              <w:t>REGION I</w:t>
            </w:r>
          </w:p>
        </w:tc>
        <w:tc>
          <w:tcPr>
            <w:tcW w:w="634" w:type="pct"/>
            <w:tcBorders>
              <w:top w:val="nil"/>
              <w:left w:val="nil"/>
              <w:bottom w:val="single" w:sz="4" w:space="0" w:color="000000"/>
              <w:right w:val="single" w:sz="4" w:space="0" w:color="000000"/>
            </w:tcBorders>
            <w:shd w:val="clear" w:color="BFBFBF" w:fill="BFBFBF"/>
            <w:vAlign w:val="center"/>
            <w:hideMark/>
          </w:tcPr>
          <w:p w14:paraId="3229E637" w14:textId="6CFB9D0B"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13</w:t>
            </w:r>
          </w:p>
        </w:tc>
        <w:tc>
          <w:tcPr>
            <w:tcW w:w="635" w:type="pct"/>
            <w:tcBorders>
              <w:top w:val="nil"/>
              <w:left w:val="nil"/>
              <w:bottom w:val="single" w:sz="4" w:space="0" w:color="000000"/>
              <w:right w:val="single" w:sz="4" w:space="0" w:color="000000"/>
            </w:tcBorders>
            <w:shd w:val="clear" w:color="BFBFBF" w:fill="BFBFBF"/>
            <w:vAlign w:val="center"/>
            <w:hideMark/>
          </w:tcPr>
          <w:p w14:paraId="0C719CD5" w14:textId="12069A59"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6</w:t>
            </w:r>
          </w:p>
        </w:tc>
        <w:tc>
          <w:tcPr>
            <w:tcW w:w="575" w:type="pct"/>
            <w:tcBorders>
              <w:top w:val="nil"/>
              <w:left w:val="nil"/>
              <w:bottom w:val="single" w:sz="4" w:space="0" w:color="000000"/>
              <w:right w:val="single" w:sz="4" w:space="0" w:color="000000"/>
            </w:tcBorders>
            <w:shd w:val="clear" w:color="BFBFBF" w:fill="BFBFBF"/>
            <w:vAlign w:val="center"/>
            <w:hideMark/>
          </w:tcPr>
          <w:p w14:paraId="7D9A4A7A" w14:textId="5E2D256D"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217</w:t>
            </w:r>
          </w:p>
        </w:tc>
        <w:tc>
          <w:tcPr>
            <w:tcW w:w="575" w:type="pct"/>
            <w:tcBorders>
              <w:top w:val="nil"/>
              <w:left w:val="nil"/>
              <w:bottom w:val="single" w:sz="4" w:space="0" w:color="000000"/>
              <w:right w:val="single" w:sz="4" w:space="0" w:color="000000"/>
            </w:tcBorders>
            <w:shd w:val="clear" w:color="BFBFBF" w:fill="BFBFBF"/>
            <w:vAlign w:val="center"/>
            <w:hideMark/>
          </w:tcPr>
          <w:p w14:paraId="232825E1" w14:textId="2A3B3CF3"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80</w:t>
            </w:r>
          </w:p>
        </w:tc>
        <w:tc>
          <w:tcPr>
            <w:tcW w:w="575" w:type="pct"/>
            <w:tcBorders>
              <w:top w:val="nil"/>
              <w:left w:val="nil"/>
              <w:bottom w:val="single" w:sz="4" w:space="0" w:color="000000"/>
              <w:right w:val="single" w:sz="4" w:space="0" w:color="000000"/>
            </w:tcBorders>
            <w:shd w:val="clear" w:color="BFBFBF" w:fill="BFBFBF"/>
            <w:vAlign w:val="center"/>
            <w:hideMark/>
          </w:tcPr>
          <w:p w14:paraId="5641F072" w14:textId="6EE699BB"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927</w:t>
            </w:r>
          </w:p>
        </w:tc>
        <w:tc>
          <w:tcPr>
            <w:tcW w:w="574" w:type="pct"/>
            <w:tcBorders>
              <w:top w:val="nil"/>
              <w:left w:val="nil"/>
              <w:bottom w:val="single" w:sz="4" w:space="0" w:color="000000"/>
              <w:right w:val="single" w:sz="4" w:space="0" w:color="000000"/>
            </w:tcBorders>
            <w:shd w:val="clear" w:color="BFBFBF" w:fill="BFBFBF"/>
            <w:vAlign w:val="center"/>
            <w:hideMark/>
          </w:tcPr>
          <w:p w14:paraId="3AB218BC" w14:textId="05D282A4"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313</w:t>
            </w:r>
          </w:p>
        </w:tc>
      </w:tr>
      <w:tr w:rsidR="00A6631E" w:rsidRPr="00A6631E" w14:paraId="2B7EB20E" w14:textId="77777777" w:rsidTr="000B0B21">
        <w:trPr>
          <w:trHeight w:val="20"/>
        </w:trPr>
        <w:tc>
          <w:tcPr>
            <w:tcW w:w="1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53176D" w14:textId="77777777" w:rsidR="00A6631E" w:rsidRPr="00A6631E" w:rsidRDefault="00A6631E" w:rsidP="00A6631E">
            <w:pPr>
              <w:spacing w:after="0" w:line="240" w:lineRule="auto"/>
              <w:ind w:firstLine="133"/>
              <w:rPr>
                <w:rFonts w:ascii="Arial Narrow" w:hAnsi="Arial Narrow" w:cs="Arial"/>
                <w:b/>
                <w:bCs/>
                <w:sz w:val="20"/>
                <w:szCs w:val="20"/>
              </w:rPr>
            </w:pPr>
            <w:r w:rsidRPr="00A6631E">
              <w:rPr>
                <w:rFonts w:ascii="Arial Narrow" w:hAnsi="Arial Narrow" w:cs="Arial"/>
                <w:b/>
                <w:bCs/>
                <w:sz w:val="20"/>
                <w:szCs w:val="20"/>
              </w:rPr>
              <w:t>Pangasinan</w:t>
            </w:r>
          </w:p>
        </w:tc>
        <w:tc>
          <w:tcPr>
            <w:tcW w:w="634" w:type="pct"/>
            <w:tcBorders>
              <w:top w:val="nil"/>
              <w:left w:val="nil"/>
              <w:bottom w:val="single" w:sz="4" w:space="0" w:color="000000"/>
              <w:right w:val="single" w:sz="4" w:space="0" w:color="000000"/>
            </w:tcBorders>
            <w:shd w:val="clear" w:color="D8D8D8" w:fill="D8D8D8"/>
            <w:vAlign w:val="center"/>
            <w:hideMark/>
          </w:tcPr>
          <w:p w14:paraId="53B65E3A" w14:textId="3FDA8EB9"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13</w:t>
            </w:r>
          </w:p>
        </w:tc>
        <w:tc>
          <w:tcPr>
            <w:tcW w:w="635" w:type="pct"/>
            <w:tcBorders>
              <w:top w:val="nil"/>
              <w:left w:val="nil"/>
              <w:bottom w:val="single" w:sz="4" w:space="0" w:color="000000"/>
              <w:right w:val="single" w:sz="4" w:space="0" w:color="000000"/>
            </w:tcBorders>
            <w:shd w:val="clear" w:color="D8D8D8" w:fill="D8D8D8"/>
            <w:vAlign w:val="center"/>
            <w:hideMark/>
          </w:tcPr>
          <w:p w14:paraId="1649C8AA" w14:textId="6CABF2F0"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6</w:t>
            </w:r>
          </w:p>
        </w:tc>
        <w:tc>
          <w:tcPr>
            <w:tcW w:w="575" w:type="pct"/>
            <w:tcBorders>
              <w:top w:val="nil"/>
              <w:left w:val="nil"/>
              <w:bottom w:val="single" w:sz="4" w:space="0" w:color="000000"/>
              <w:right w:val="single" w:sz="4" w:space="0" w:color="000000"/>
            </w:tcBorders>
            <w:shd w:val="clear" w:color="D8D8D8" w:fill="D8D8D8"/>
            <w:vAlign w:val="center"/>
            <w:hideMark/>
          </w:tcPr>
          <w:p w14:paraId="27A3E352" w14:textId="7CA1CE05"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217</w:t>
            </w:r>
          </w:p>
        </w:tc>
        <w:tc>
          <w:tcPr>
            <w:tcW w:w="575" w:type="pct"/>
            <w:tcBorders>
              <w:top w:val="nil"/>
              <w:left w:val="nil"/>
              <w:bottom w:val="single" w:sz="4" w:space="0" w:color="000000"/>
              <w:right w:val="single" w:sz="4" w:space="0" w:color="000000"/>
            </w:tcBorders>
            <w:shd w:val="clear" w:color="D8D8D8" w:fill="D8D8D8"/>
            <w:vAlign w:val="center"/>
            <w:hideMark/>
          </w:tcPr>
          <w:p w14:paraId="55549828" w14:textId="7973E92B"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80</w:t>
            </w:r>
          </w:p>
        </w:tc>
        <w:tc>
          <w:tcPr>
            <w:tcW w:w="575" w:type="pct"/>
            <w:tcBorders>
              <w:top w:val="nil"/>
              <w:left w:val="nil"/>
              <w:bottom w:val="single" w:sz="4" w:space="0" w:color="000000"/>
              <w:right w:val="single" w:sz="4" w:space="0" w:color="000000"/>
            </w:tcBorders>
            <w:shd w:val="clear" w:color="D8D8D8" w:fill="D8D8D8"/>
            <w:vAlign w:val="center"/>
            <w:hideMark/>
          </w:tcPr>
          <w:p w14:paraId="295E086E" w14:textId="16D07372"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927</w:t>
            </w:r>
          </w:p>
        </w:tc>
        <w:tc>
          <w:tcPr>
            <w:tcW w:w="574" w:type="pct"/>
            <w:tcBorders>
              <w:top w:val="nil"/>
              <w:left w:val="nil"/>
              <w:bottom w:val="single" w:sz="4" w:space="0" w:color="000000"/>
              <w:right w:val="single" w:sz="4" w:space="0" w:color="000000"/>
            </w:tcBorders>
            <w:shd w:val="clear" w:color="D8D8D8" w:fill="D8D8D8"/>
            <w:vAlign w:val="center"/>
            <w:hideMark/>
          </w:tcPr>
          <w:p w14:paraId="17762BE5" w14:textId="7B397B65"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313</w:t>
            </w:r>
          </w:p>
        </w:tc>
      </w:tr>
      <w:tr w:rsidR="00A6631E" w:rsidRPr="00A6631E" w14:paraId="511B3092" w14:textId="77777777" w:rsidTr="000B0B21">
        <w:trPr>
          <w:trHeight w:val="20"/>
        </w:trPr>
        <w:tc>
          <w:tcPr>
            <w:tcW w:w="238" w:type="pct"/>
            <w:tcBorders>
              <w:top w:val="nil"/>
              <w:left w:val="single" w:sz="4" w:space="0" w:color="000000"/>
              <w:bottom w:val="single" w:sz="4" w:space="0" w:color="000000"/>
              <w:right w:val="nil"/>
            </w:tcBorders>
            <w:shd w:val="clear" w:color="auto" w:fill="auto"/>
            <w:vAlign w:val="center"/>
            <w:hideMark/>
          </w:tcPr>
          <w:p w14:paraId="36818FF7" w14:textId="77777777" w:rsidR="00A6631E" w:rsidRPr="00A6631E" w:rsidRDefault="00A6631E" w:rsidP="00A6631E">
            <w:pPr>
              <w:spacing w:after="0" w:line="240" w:lineRule="auto"/>
              <w:ind w:firstLine="133"/>
              <w:jc w:val="right"/>
              <w:rPr>
                <w:rFonts w:ascii="Arial Narrow" w:hAnsi="Arial Narrow" w:cs="Arial"/>
                <w:sz w:val="20"/>
                <w:szCs w:val="20"/>
              </w:rPr>
            </w:pPr>
            <w:r w:rsidRPr="00A6631E">
              <w:rPr>
                <w:rFonts w:ascii="Arial Narrow" w:hAnsi="Arial Narrow" w:cs="Arial"/>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237CB825" w14:textId="77777777" w:rsidR="00A6631E" w:rsidRPr="00A6631E" w:rsidRDefault="00A6631E" w:rsidP="00A6631E">
            <w:pPr>
              <w:spacing w:after="0" w:line="240" w:lineRule="auto"/>
              <w:ind w:firstLine="133"/>
              <w:rPr>
                <w:rFonts w:ascii="Arial Narrow" w:hAnsi="Arial Narrow" w:cs="Arial"/>
                <w:i/>
                <w:iCs/>
                <w:sz w:val="20"/>
                <w:szCs w:val="20"/>
              </w:rPr>
            </w:pPr>
            <w:r w:rsidRPr="00A6631E">
              <w:rPr>
                <w:rFonts w:ascii="Arial Narrow" w:hAnsi="Arial Narrow" w:cs="Arial"/>
                <w:i/>
                <w:iCs/>
                <w:sz w:val="20"/>
                <w:szCs w:val="20"/>
              </w:rPr>
              <w:t>CITY OF ALAMINOS</w:t>
            </w:r>
          </w:p>
        </w:tc>
        <w:tc>
          <w:tcPr>
            <w:tcW w:w="634" w:type="pct"/>
            <w:tcBorders>
              <w:top w:val="nil"/>
              <w:left w:val="nil"/>
              <w:bottom w:val="single" w:sz="4" w:space="0" w:color="000000"/>
              <w:right w:val="single" w:sz="4" w:space="0" w:color="000000"/>
            </w:tcBorders>
            <w:shd w:val="clear" w:color="auto" w:fill="auto"/>
            <w:vAlign w:val="center"/>
            <w:hideMark/>
          </w:tcPr>
          <w:p w14:paraId="02B12CE0" w14:textId="0EA2E00C"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3</w:t>
            </w:r>
          </w:p>
        </w:tc>
        <w:tc>
          <w:tcPr>
            <w:tcW w:w="635" w:type="pct"/>
            <w:tcBorders>
              <w:top w:val="nil"/>
              <w:left w:val="nil"/>
              <w:bottom w:val="single" w:sz="4" w:space="0" w:color="000000"/>
              <w:right w:val="single" w:sz="4" w:space="0" w:color="000000"/>
            </w:tcBorders>
            <w:shd w:val="clear" w:color="auto" w:fill="auto"/>
            <w:vAlign w:val="center"/>
            <w:hideMark/>
          </w:tcPr>
          <w:p w14:paraId="62134126" w14:textId="75337366"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c>
          <w:tcPr>
            <w:tcW w:w="575" w:type="pct"/>
            <w:tcBorders>
              <w:top w:val="nil"/>
              <w:left w:val="nil"/>
              <w:bottom w:val="single" w:sz="4" w:space="0" w:color="000000"/>
              <w:right w:val="single" w:sz="4" w:space="0" w:color="000000"/>
            </w:tcBorders>
            <w:shd w:val="clear" w:color="auto" w:fill="auto"/>
            <w:vAlign w:val="center"/>
            <w:hideMark/>
          </w:tcPr>
          <w:p w14:paraId="17B73C5B" w14:textId="15A6587A"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35</w:t>
            </w:r>
          </w:p>
        </w:tc>
        <w:tc>
          <w:tcPr>
            <w:tcW w:w="575" w:type="pct"/>
            <w:tcBorders>
              <w:top w:val="nil"/>
              <w:left w:val="nil"/>
              <w:bottom w:val="single" w:sz="4" w:space="0" w:color="000000"/>
              <w:right w:val="single" w:sz="4" w:space="0" w:color="000000"/>
            </w:tcBorders>
            <w:shd w:val="clear" w:color="auto" w:fill="auto"/>
            <w:vAlign w:val="center"/>
            <w:hideMark/>
          </w:tcPr>
          <w:p w14:paraId="6B93289A" w14:textId="06BFF996"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c>
          <w:tcPr>
            <w:tcW w:w="575" w:type="pct"/>
            <w:tcBorders>
              <w:top w:val="nil"/>
              <w:left w:val="nil"/>
              <w:bottom w:val="single" w:sz="4" w:space="0" w:color="000000"/>
              <w:right w:val="single" w:sz="4" w:space="0" w:color="000000"/>
            </w:tcBorders>
            <w:shd w:val="clear" w:color="auto" w:fill="auto"/>
            <w:vAlign w:val="center"/>
            <w:hideMark/>
          </w:tcPr>
          <w:p w14:paraId="078988F8" w14:textId="7C7F098D"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134</w:t>
            </w:r>
          </w:p>
        </w:tc>
        <w:tc>
          <w:tcPr>
            <w:tcW w:w="574" w:type="pct"/>
            <w:tcBorders>
              <w:top w:val="nil"/>
              <w:left w:val="nil"/>
              <w:bottom w:val="single" w:sz="4" w:space="0" w:color="000000"/>
              <w:right w:val="single" w:sz="4" w:space="0" w:color="000000"/>
            </w:tcBorders>
            <w:shd w:val="clear" w:color="auto" w:fill="auto"/>
            <w:vAlign w:val="center"/>
            <w:hideMark/>
          </w:tcPr>
          <w:p w14:paraId="425850A9" w14:textId="447C3B6C"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r>
      <w:tr w:rsidR="00A6631E" w:rsidRPr="00A6631E" w14:paraId="3340DEA1" w14:textId="77777777" w:rsidTr="000B0B21">
        <w:trPr>
          <w:trHeight w:val="20"/>
        </w:trPr>
        <w:tc>
          <w:tcPr>
            <w:tcW w:w="238" w:type="pct"/>
            <w:tcBorders>
              <w:top w:val="nil"/>
              <w:left w:val="single" w:sz="4" w:space="0" w:color="000000"/>
              <w:bottom w:val="single" w:sz="4" w:space="0" w:color="000000"/>
              <w:right w:val="nil"/>
            </w:tcBorders>
            <w:shd w:val="clear" w:color="auto" w:fill="auto"/>
            <w:vAlign w:val="center"/>
            <w:hideMark/>
          </w:tcPr>
          <w:p w14:paraId="1B232E54" w14:textId="77777777" w:rsidR="00A6631E" w:rsidRPr="00A6631E" w:rsidRDefault="00A6631E" w:rsidP="00A6631E">
            <w:pPr>
              <w:spacing w:after="0" w:line="240" w:lineRule="auto"/>
              <w:ind w:firstLine="133"/>
              <w:jc w:val="right"/>
              <w:rPr>
                <w:rFonts w:ascii="Arial Narrow" w:hAnsi="Arial Narrow" w:cs="Arial"/>
                <w:sz w:val="20"/>
                <w:szCs w:val="20"/>
              </w:rPr>
            </w:pPr>
            <w:r w:rsidRPr="00A6631E">
              <w:rPr>
                <w:rFonts w:ascii="Arial Narrow" w:hAnsi="Arial Narrow" w:cs="Arial"/>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2FB50576" w14:textId="77777777" w:rsidR="00A6631E" w:rsidRPr="00A6631E" w:rsidRDefault="00A6631E" w:rsidP="00A6631E">
            <w:pPr>
              <w:spacing w:after="0" w:line="240" w:lineRule="auto"/>
              <w:ind w:firstLine="133"/>
              <w:rPr>
                <w:rFonts w:ascii="Arial Narrow" w:hAnsi="Arial Narrow" w:cs="Arial"/>
                <w:i/>
                <w:iCs/>
                <w:sz w:val="20"/>
                <w:szCs w:val="20"/>
              </w:rPr>
            </w:pPr>
            <w:r w:rsidRPr="00A6631E">
              <w:rPr>
                <w:rFonts w:ascii="Arial Narrow" w:hAnsi="Arial Narrow" w:cs="Arial"/>
                <w:i/>
                <w:iCs/>
                <w:sz w:val="20"/>
                <w:szCs w:val="20"/>
              </w:rPr>
              <w:t>Bani</w:t>
            </w:r>
          </w:p>
        </w:tc>
        <w:tc>
          <w:tcPr>
            <w:tcW w:w="634" w:type="pct"/>
            <w:tcBorders>
              <w:top w:val="nil"/>
              <w:left w:val="nil"/>
              <w:bottom w:val="single" w:sz="4" w:space="0" w:color="000000"/>
              <w:right w:val="single" w:sz="4" w:space="0" w:color="000000"/>
            </w:tcBorders>
            <w:shd w:val="clear" w:color="auto" w:fill="auto"/>
            <w:vAlign w:val="center"/>
            <w:hideMark/>
          </w:tcPr>
          <w:p w14:paraId="4E9F5B81" w14:textId="76A1D895"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3</w:t>
            </w:r>
          </w:p>
        </w:tc>
        <w:tc>
          <w:tcPr>
            <w:tcW w:w="635" w:type="pct"/>
            <w:tcBorders>
              <w:top w:val="nil"/>
              <w:left w:val="nil"/>
              <w:bottom w:val="single" w:sz="4" w:space="0" w:color="000000"/>
              <w:right w:val="single" w:sz="4" w:space="0" w:color="000000"/>
            </w:tcBorders>
            <w:shd w:val="clear" w:color="auto" w:fill="auto"/>
            <w:vAlign w:val="center"/>
            <w:hideMark/>
          </w:tcPr>
          <w:p w14:paraId="52864352" w14:textId="7FBDC184"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c>
          <w:tcPr>
            <w:tcW w:w="575" w:type="pct"/>
            <w:tcBorders>
              <w:top w:val="nil"/>
              <w:left w:val="nil"/>
              <w:bottom w:val="single" w:sz="4" w:space="0" w:color="000000"/>
              <w:right w:val="single" w:sz="4" w:space="0" w:color="000000"/>
            </w:tcBorders>
            <w:shd w:val="clear" w:color="auto" w:fill="auto"/>
            <w:vAlign w:val="center"/>
            <w:hideMark/>
          </w:tcPr>
          <w:p w14:paraId="03D18A5E" w14:textId="4430F7EA"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25</w:t>
            </w:r>
          </w:p>
        </w:tc>
        <w:tc>
          <w:tcPr>
            <w:tcW w:w="575" w:type="pct"/>
            <w:tcBorders>
              <w:top w:val="nil"/>
              <w:left w:val="nil"/>
              <w:bottom w:val="single" w:sz="4" w:space="0" w:color="000000"/>
              <w:right w:val="single" w:sz="4" w:space="0" w:color="000000"/>
            </w:tcBorders>
            <w:shd w:val="clear" w:color="auto" w:fill="auto"/>
            <w:vAlign w:val="center"/>
            <w:hideMark/>
          </w:tcPr>
          <w:p w14:paraId="18B5E901" w14:textId="107A9A64"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c>
          <w:tcPr>
            <w:tcW w:w="575" w:type="pct"/>
            <w:tcBorders>
              <w:top w:val="nil"/>
              <w:left w:val="nil"/>
              <w:bottom w:val="single" w:sz="4" w:space="0" w:color="000000"/>
              <w:right w:val="single" w:sz="4" w:space="0" w:color="000000"/>
            </w:tcBorders>
            <w:shd w:val="clear" w:color="auto" w:fill="auto"/>
            <w:vAlign w:val="center"/>
            <w:hideMark/>
          </w:tcPr>
          <w:p w14:paraId="15B88F53" w14:textId="6846433B"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95</w:t>
            </w:r>
          </w:p>
        </w:tc>
        <w:tc>
          <w:tcPr>
            <w:tcW w:w="574" w:type="pct"/>
            <w:tcBorders>
              <w:top w:val="nil"/>
              <w:left w:val="nil"/>
              <w:bottom w:val="single" w:sz="4" w:space="0" w:color="000000"/>
              <w:right w:val="single" w:sz="4" w:space="0" w:color="000000"/>
            </w:tcBorders>
            <w:shd w:val="clear" w:color="auto" w:fill="auto"/>
            <w:vAlign w:val="center"/>
            <w:hideMark/>
          </w:tcPr>
          <w:p w14:paraId="645F3353" w14:textId="6BD3B28E"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r>
      <w:tr w:rsidR="00A6631E" w:rsidRPr="00A6631E" w14:paraId="7D296697" w14:textId="77777777" w:rsidTr="000B0B21">
        <w:trPr>
          <w:trHeight w:val="20"/>
        </w:trPr>
        <w:tc>
          <w:tcPr>
            <w:tcW w:w="238" w:type="pct"/>
            <w:tcBorders>
              <w:top w:val="nil"/>
              <w:left w:val="single" w:sz="4" w:space="0" w:color="000000"/>
              <w:bottom w:val="single" w:sz="4" w:space="0" w:color="000000"/>
              <w:right w:val="nil"/>
            </w:tcBorders>
            <w:shd w:val="clear" w:color="auto" w:fill="auto"/>
            <w:vAlign w:val="center"/>
            <w:hideMark/>
          </w:tcPr>
          <w:p w14:paraId="5AA99A68" w14:textId="77777777" w:rsidR="00A6631E" w:rsidRPr="00A6631E" w:rsidRDefault="00A6631E" w:rsidP="00A6631E">
            <w:pPr>
              <w:spacing w:after="0" w:line="240" w:lineRule="auto"/>
              <w:ind w:firstLine="133"/>
              <w:jc w:val="right"/>
              <w:rPr>
                <w:rFonts w:ascii="Arial Narrow" w:hAnsi="Arial Narrow" w:cs="Arial"/>
                <w:sz w:val="20"/>
                <w:szCs w:val="20"/>
              </w:rPr>
            </w:pPr>
            <w:r w:rsidRPr="00A6631E">
              <w:rPr>
                <w:rFonts w:ascii="Arial Narrow" w:hAnsi="Arial Narrow" w:cs="Arial"/>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37957268" w14:textId="77777777" w:rsidR="00A6631E" w:rsidRPr="00A6631E" w:rsidRDefault="00A6631E" w:rsidP="00A6631E">
            <w:pPr>
              <w:spacing w:after="0" w:line="240" w:lineRule="auto"/>
              <w:ind w:firstLine="133"/>
              <w:rPr>
                <w:rFonts w:ascii="Arial Narrow" w:hAnsi="Arial Narrow" w:cs="Arial"/>
                <w:i/>
                <w:iCs/>
                <w:sz w:val="20"/>
                <w:szCs w:val="20"/>
              </w:rPr>
            </w:pPr>
            <w:r w:rsidRPr="00A6631E">
              <w:rPr>
                <w:rFonts w:ascii="Arial Narrow" w:hAnsi="Arial Narrow" w:cs="Arial"/>
                <w:i/>
                <w:iCs/>
                <w:sz w:val="20"/>
                <w:szCs w:val="20"/>
              </w:rPr>
              <w:t>Bugallon</w:t>
            </w:r>
          </w:p>
        </w:tc>
        <w:tc>
          <w:tcPr>
            <w:tcW w:w="634" w:type="pct"/>
            <w:tcBorders>
              <w:top w:val="nil"/>
              <w:left w:val="nil"/>
              <w:bottom w:val="single" w:sz="4" w:space="0" w:color="000000"/>
              <w:right w:val="single" w:sz="4" w:space="0" w:color="000000"/>
            </w:tcBorders>
            <w:shd w:val="clear" w:color="auto" w:fill="auto"/>
            <w:vAlign w:val="center"/>
            <w:hideMark/>
          </w:tcPr>
          <w:p w14:paraId="7B52C576" w14:textId="348FB397"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1</w:t>
            </w:r>
          </w:p>
        </w:tc>
        <w:tc>
          <w:tcPr>
            <w:tcW w:w="635" w:type="pct"/>
            <w:tcBorders>
              <w:top w:val="nil"/>
              <w:left w:val="nil"/>
              <w:bottom w:val="single" w:sz="4" w:space="0" w:color="000000"/>
              <w:right w:val="single" w:sz="4" w:space="0" w:color="000000"/>
            </w:tcBorders>
            <w:shd w:val="clear" w:color="auto" w:fill="auto"/>
            <w:vAlign w:val="center"/>
            <w:hideMark/>
          </w:tcPr>
          <w:p w14:paraId="316E3D39" w14:textId="213E9C93"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w:t>
            </w:r>
          </w:p>
        </w:tc>
        <w:tc>
          <w:tcPr>
            <w:tcW w:w="575" w:type="pct"/>
            <w:tcBorders>
              <w:top w:val="nil"/>
              <w:left w:val="nil"/>
              <w:bottom w:val="single" w:sz="4" w:space="0" w:color="000000"/>
              <w:right w:val="single" w:sz="4" w:space="0" w:color="000000"/>
            </w:tcBorders>
            <w:shd w:val="clear" w:color="auto" w:fill="auto"/>
            <w:vAlign w:val="center"/>
            <w:hideMark/>
          </w:tcPr>
          <w:p w14:paraId="6D2F8933" w14:textId="4F1A2082"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18</w:t>
            </w:r>
          </w:p>
        </w:tc>
        <w:tc>
          <w:tcPr>
            <w:tcW w:w="575" w:type="pct"/>
            <w:tcBorders>
              <w:top w:val="nil"/>
              <w:left w:val="nil"/>
              <w:bottom w:val="single" w:sz="4" w:space="0" w:color="000000"/>
              <w:right w:val="single" w:sz="4" w:space="0" w:color="000000"/>
            </w:tcBorders>
            <w:shd w:val="clear" w:color="auto" w:fill="auto"/>
            <w:vAlign w:val="center"/>
            <w:hideMark/>
          </w:tcPr>
          <w:p w14:paraId="53AF4D08" w14:textId="087DF41E"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18</w:t>
            </w:r>
          </w:p>
        </w:tc>
        <w:tc>
          <w:tcPr>
            <w:tcW w:w="575" w:type="pct"/>
            <w:tcBorders>
              <w:top w:val="nil"/>
              <w:left w:val="nil"/>
              <w:bottom w:val="single" w:sz="4" w:space="0" w:color="000000"/>
              <w:right w:val="single" w:sz="4" w:space="0" w:color="000000"/>
            </w:tcBorders>
            <w:shd w:val="clear" w:color="auto" w:fill="auto"/>
            <w:vAlign w:val="center"/>
            <w:hideMark/>
          </w:tcPr>
          <w:p w14:paraId="072B0E24" w14:textId="32394DC3"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62</w:t>
            </w:r>
          </w:p>
        </w:tc>
        <w:tc>
          <w:tcPr>
            <w:tcW w:w="574" w:type="pct"/>
            <w:tcBorders>
              <w:top w:val="nil"/>
              <w:left w:val="nil"/>
              <w:bottom w:val="single" w:sz="4" w:space="0" w:color="000000"/>
              <w:right w:val="single" w:sz="4" w:space="0" w:color="000000"/>
            </w:tcBorders>
            <w:shd w:val="clear" w:color="auto" w:fill="auto"/>
            <w:vAlign w:val="center"/>
            <w:hideMark/>
          </w:tcPr>
          <w:p w14:paraId="19CA3394" w14:textId="680602FA"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62</w:t>
            </w:r>
          </w:p>
        </w:tc>
      </w:tr>
      <w:tr w:rsidR="00A6631E" w:rsidRPr="00A6631E" w14:paraId="43817891" w14:textId="77777777" w:rsidTr="000B0B21">
        <w:trPr>
          <w:trHeight w:val="20"/>
        </w:trPr>
        <w:tc>
          <w:tcPr>
            <w:tcW w:w="238" w:type="pct"/>
            <w:tcBorders>
              <w:top w:val="nil"/>
              <w:left w:val="single" w:sz="4" w:space="0" w:color="000000"/>
              <w:bottom w:val="single" w:sz="4" w:space="0" w:color="000000"/>
              <w:right w:val="nil"/>
            </w:tcBorders>
            <w:shd w:val="clear" w:color="auto" w:fill="auto"/>
            <w:vAlign w:val="center"/>
            <w:hideMark/>
          </w:tcPr>
          <w:p w14:paraId="3851A70B" w14:textId="77777777" w:rsidR="00A6631E" w:rsidRPr="00A6631E" w:rsidRDefault="00A6631E" w:rsidP="00A6631E">
            <w:pPr>
              <w:spacing w:after="0" w:line="240" w:lineRule="auto"/>
              <w:ind w:firstLine="133"/>
              <w:jc w:val="right"/>
              <w:rPr>
                <w:rFonts w:ascii="Arial Narrow" w:hAnsi="Arial Narrow" w:cs="Arial"/>
                <w:sz w:val="20"/>
                <w:szCs w:val="20"/>
              </w:rPr>
            </w:pPr>
            <w:r w:rsidRPr="00A6631E">
              <w:rPr>
                <w:rFonts w:ascii="Arial Narrow" w:hAnsi="Arial Narrow" w:cs="Arial"/>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2F8211F6" w14:textId="77777777" w:rsidR="00A6631E" w:rsidRPr="00A6631E" w:rsidRDefault="00A6631E" w:rsidP="00A6631E">
            <w:pPr>
              <w:spacing w:after="0" w:line="240" w:lineRule="auto"/>
              <w:ind w:firstLine="133"/>
              <w:rPr>
                <w:rFonts w:ascii="Arial Narrow" w:hAnsi="Arial Narrow" w:cs="Arial"/>
                <w:i/>
                <w:iCs/>
                <w:sz w:val="20"/>
                <w:szCs w:val="20"/>
              </w:rPr>
            </w:pPr>
            <w:r w:rsidRPr="00A6631E">
              <w:rPr>
                <w:rFonts w:ascii="Arial Narrow" w:hAnsi="Arial Narrow" w:cs="Arial"/>
                <w:i/>
                <w:iCs/>
                <w:sz w:val="20"/>
                <w:szCs w:val="20"/>
              </w:rPr>
              <w:t>Calasiao</w:t>
            </w:r>
          </w:p>
        </w:tc>
        <w:tc>
          <w:tcPr>
            <w:tcW w:w="634" w:type="pct"/>
            <w:tcBorders>
              <w:top w:val="nil"/>
              <w:left w:val="nil"/>
              <w:bottom w:val="single" w:sz="4" w:space="0" w:color="000000"/>
              <w:right w:val="single" w:sz="4" w:space="0" w:color="000000"/>
            </w:tcBorders>
            <w:shd w:val="clear" w:color="auto" w:fill="auto"/>
            <w:vAlign w:val="center"/>
            <w:hideMark/>
          </w:tcPr>
          <w:p w14:paraId="2BF7D05A" w14:textId="59294FF7"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1</w:t>
            </w:r>
          </w:p>
        </w:tc>
        <w:tc>
          <w:tcPr>
            <w:tcW w:w="635" w:type="pct"/>
            <w:tcBorders>
              <w:top w:val="nil"/>
              <w:left w:val="nil"/>
              <w:bottom w:val="single" w:sz="4" w:space="0" w:color="000000"/>
              <w:right w:val="single" w:sz="4" w:space="0" w:color="000000"/>
            </w:tcBorders>
            <w:shd w:val="clear" w:color="auto" w:fill="auto"/>
            <w:vAlign w:val="center"/>
            <w:hideMark/>
          </w:tcPr>
          <w:p w14:paraId="5D00D932" w14:textId="561D73B5"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w:t>
            </w:r>
          </w:p>
        </w:tc>
        <w:tc>
          <w:tcPr>
            <w:tcW w:w="575" w:type="pct"/>
            <w:tcBorders>
              <w:top w:val="nil"/>
              <w:left w:val="nil"/>
              <w:bottom w:val="single" w:sz="4" w:space="0" w:color="000000"/>
              <w:right w:val="single" w:sz="4" w:space="0" w:color="000000"/>
            </w:tcBorders>
            <w:shd w:val="clear" w:color="auto" w:fill="auto"/>
            <w:vAlign w:val="center"/>
            <w:hideMark/>
          </w:tcPr>
          <w:p w14:paraId="04993E77" w14:textId="0FDA976C"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22</w:t>
            </w:r>
          </w:p>
        </w:tc>
        <w:tc>
          <w:tcPr>
            <w:tcW w:w="575" w:type="pct"/>
            <w:tcBorders>
              <w:top w:val="nil"/>
              <w:left w:val="nil"/>
              <w:bottom w:val="single" w:sz="4" w:space="0" w:color="000000"/>
              <w:right w:val="single" w:sz="4" w:space="0" w:color="000000"/>
            </w:tcBorders>
            <w:shd w:val="clear" w:color="auto" w:fill="auto"/>
            <w:vAlign w:val="center"/>
            <w:hideMark/>
          </w:tcPr>
          <w:p w14:paraId="05FE12E8" w14:textId="3B3F6170"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22</w:t>
            </w:r>
          </w:p>
        </w:tc>
        <w:tc>
          <w:tcPr>
            <w:tcW w:w="575" w:type="pct"/>
            <w:tcBorders>
              <w:top w:val="nil"/>
              <w:left w:val="nil"/>
              <w:bottom w:val="single" w:sz="4" w:space="0" w:color="000000"/>
              <w:right w:val="single" w:sz="4" w:space="0" w:color="000000"/>
            </w:tcBorders>
            <w:shd w:val="clear" w:color="auto" w:fill="auto"/>
            <w:vAlign w:val="center"/>
            <w:hideMark/>
          </w:tcPr>
          <w:p w14:paraId="7F28002E" w14:textId="06968F25"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92</w:t>
            </w:r>
          </w:p>
        </w:tc>
        <w:tc>
          <w:tcPr>
            <w:tcW w:w="574" w:type="pct"/>
            <w:tcBorders>
              <w:top w:val="nil"/>
              <w:left w:val="nil"/>
              <w:bottom w:val="single" w:sz="4" w:space="0" w:color="000000"/>
              <w:right w:val="single" w:sz="4" w:space="0" w:color="000000"/>
            </w:tcBorders>
            <w:shd w:val="clear" w:color="auto" w:fill="auto"/>
            <w:vAlign w:val="center"/>
            <w:hideMark/>
          </w:tcPr>
          <w:p w14:paraId="3C9BE3DD" w14:textId="2B54EFF7"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92</w:t>
            </w:r>
          </w:p>
        </w:tc>
      </w:tr>
      <w:tr w:rsidR="00A6631E" w:rsidRPr="00A6631E" w14:paraId="697C1292" w14:textId="77777777" w:rsidTr="000B0B21">
        <w:trPr>
          <w:trHeight w:val="20"/>
        </w:trPr>
        <w:tc>
          <w:tcPr>
            <w:tcW w:w="238" w:type="pct"/>
            <w:tcBorders>
              <w:top w:val="nil"/>
              <w:left w:val="single" w:sz="4" w:space="0" w:color="000000"/>
              <w:bottom w:val="single" w:sz="4" w:space="0" w:color="000000"/>
              <w:right w:val="nil"/>
            </w:tcBorders>
            <w:shd w:val="clear" w:color="auto" w:fill="auto"/>
            <w:vAlign w:val="center"/>
            <w:hideMark/>
          </w:tcPr>
          <w:p w14:paraId="58FB2000" w14:textId="77777777" w:rsidR="00A6631E" w:rsidRPr="00A6631E" w:rsidRDefault="00A6631E" w:rsidP="00A6631E">
            <w:pPr>
              <w:spacing w:after="0" w:line="240" w:lineRule="auto"/>
              <w:ind w:firstLine="133"/>
              <w:jc w:val="right"/>
              <w:rPr>
                <w:rFonts w:ascii="Arial Narrow" w:hAnsi="Arial Narrow" w:cs="Arial"/>
                <w:sz w:val="20"/>
                <w:szCs w:val="20"/>
              </w:rPr>
            </w:pPr>
            <w:r w:rsidRPr="00A6631E">
              <w:rPr>
                <w:rFonts w:ascii="Arial Narrow" w:hAnsi="Arial Narrow" w:cs="Arial"/>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35078B39" w14:textId="77777777" w:rsidR="00A6631E" w:rsidRPr="00A6631E" w:rsidRDefault="00A6631E" w:rsidP="00A6631E">
            <w:pPr>
              <w:spacing w:after="0" w:line="240" w:lineRule="auto"/>
              <w:ind w:firstLine="133"/>
              <w:rPr>
                <w:rFonts w:ascii="Arial Narrow" w:hAnsi="Arial Narrow" w:cs="Arial"/>
                <w:i/>
                <w:iCs/>
                <w:sz w:val="20"/>
                <w:szCs w:val="20"/>
              </w:rPr>
            </w:pPr>
            <w:r w:rsidRPr="00A6631E">
              <w:rPr>
                <w:rFonts w:ascii="Arial Narrow" w:hAnsi="Arial Narrow" w:cs="Arial"/>
                <w:i/>
                <w:iCs/>
                <w:sz w:val="20"/>
                <w:szCs w:val="20"/>
              </w:rPr>
              <w:t>Dagupan City</w:t>
            </w:r>
          </w:p>
        </w:tc>
        <w:tc>
          <w:tcPr>
            <w:tcW w:w="634" w:type="pct"/>
            <w:tcBorders>
              <w:top w:val="nil"/>
              <w:left w:val="nil"/>
              <w:bottom w:val="single" w:sz="4" w:space="0" w:color="000000"/>
              <w:right w:val="single" w:sz="4" w:space="0" w:color="000000"/>
            </w:tcBorders>
            <w:shd w:val="clear" w:color="auto" w:fill="auto"/>
            <w:vAlign w:val="center"/>
            <w:hideMark/>
          </w:tcPr>
          <w:p w14:paraId="7D74E0C5" w14:textId="12AD75FA"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2</w:t>
            </w:r>
          </w:p>
        </w:tc>
        <w:tc>
          <w:tcPr>
            <w:tcW w:w="635" w:type="pct"/>
            <w:tcBorders>
              <w:top w:val="nil"/>
              <w:left w:val="nil"/>
              <w:bottom w:val="single" w:sz="4" w:space="0" w:color="000000"/>
              <w:right w:val="single" w:sz="4" w:space="0" w:color="000000"/>
            </w:tcBorders>
            <w:shd w:val="clear" w:color="auto" w:fill="auto"/>
            <w:vAlign w:val="center"/>
            <w:hideMark/>
          </w:tcPr>
          <w:p w14:paraId="07DFE852" w14:textId="73085550"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w:t>
            </w:r>
          </w:p>
        </w:tc>
        <w:tc>
          <w:tcPr>
            <w:tcW w:w="575" w:type="pct"/>
            <w:tcBorders>
              <w:top w:val="nil"/>
              <w:left w:val="nil"/>
              <w:bottom w:val="single" w:sz="4" w:space="0" w:color="000000"/>
              <w:right w:val="single" w:sz="4" w:space="0" w:color="000000"/>
            </w:tcBorders>
            <w:shd w:val="clear" w:color="auto" w:fill="auto"/>
            <w:vAlign w:val="center"/>
            <w:hideMark/>
          </w:tcPr>
          <w:p w14:paraId="33E043EB" w14:textId="6DD786B8"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19</w:t>
            </w:r>
          </w:p>
        </w:tc>
        <w:tc>
          <w:tcPr>
            <w:tcW w:w="575" w:type="pct"/>
            <w:tcBorders>
              <w:top w:val="nil"/>
              <w:left w:val="nil"/>
              <w:bottom w:val="single" w:sz="4" w:space="0" w:color="000000"/>
              <w:right w:val="single" w:sz="4" w:space="0" w:color="000000"/>
            </w:tcBorders>
            <w:shd w:val="clear" w:color="auto" w:fill="auto"/>
            <w:vAlign w:val="center"/>
            <w:hideMark/>
          </w:tcPr>
          <w:p w14:paraId="3D9A55B4" w14:textId="50DBE81C"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19</w:t>
            </w:r>
          </w:p>
        </w:tc>
        <w:tc>
          <w:tcPr>
            <w:tcW w:w="575" w:type="pct"/>
            <w:tcBorders>
              <w:top w:val="nil"/>
              <w:left w:val="nil"/>
              <w:bottom w:val="single" w:sz="4" w:space="0" w:color="000000"/>
              <w:right w:val="single" w:sz="4" w:space="0" w:color="000000"/>
            </w:tcBorders>
            <w:shd w:val="clear" w:color="auto" w:fill="auto"/>
            <w:vAlign w:val="center"/>
            <w:hideMark/>
          </w:tcPr>
          <w:p w14:paraId="64D6B13B" w14:textId="6A25528C"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75</w:t>
            </w:r>
          </w:p>
        </w:tc>
        <w:tc>
          <w:tcPr>
            <w:tcW w:w="574" w:type="pct"/>
            <w:tcBorders>
              <w:top w:val="nil"/>
              <w:left w:val="nil"/>
              <w:bottom w:val="single" w:sz="4" w:space="0" w:color="000000"/>
              <w:right w:val="single" w:sz="4" w:space="0" w:color="000000"/>
            </w:tcBorders>
            <w:shd w:val="clear" w:color="auto" w:fill="auto"/>
            <w:vAlign w:val="center"/>
            <w:hideMark/>
          </w:tcPr>
          <w:p w14:paraId="1B5A1248" w14:textId="116A4C0D"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75</w:t>
            </w:r>
          </w:p>
        </w:tc>
      </w:tr>
      <w:tr w:rsidR="00A6631E" w:rsidRPr="00A6631E" w14:paraId="77D361FF" w14:textId="77777777" w:rsidTr="000B0B21">
        <w:trPr>
          <w:trHeight w:val="20"/>
        </w:trPr>
        <w:tc>
          <w:tcPr>
            <w:tcW w:w="238" w:type="pct"/>
            <w:tcBorders>
              <w:top w:val="nil"/>
              <w:left w:val="single" w:sz="4" w:space="0" w:color="000000"/>
              <w:bottom w:val="single" w:sz="4" w:space="0" w:color="000000"/>
              <w:right w:val="nil"/>
            </w:tcBorders>
            <w:shd w:val="clear" w:color="auto" w:fill="auto"/>
            <w:vAlign w:val="center"/>
            <w:hideMark/>
          </w:tcPr>
          <w:p w14:paraId="57E150A4" w14:textId="77777777" w:rsidR="00A6631E" w:rsidRPr="00A6631E" w:rsidRDefault="00A6631E" w:rsidP="00A6631E">
            <w:pPr>
              <w:spacing w:after="0" w:line="240" w:lineRule="auto"/>
              <w:ind w:firstLine="133"/>
              <w:jc w:val="right"/>
              <w:rPr>
                <w:rFonts w:ascii="Arial Narrow" w:hAnsi="Arial Narrow" w:cs="Arial"/>
                <w:sz w:val="20"/>
                <w:szCs w:val="20"/>
              </w:rPr>
            </w:pPr>
            <w:r w:rsidRPr="00A6631E">
              <w:rPr>
                <w:rFonts w:ascii="Arial Narrow" w:hAnsi="Arial Narrow" w:cs="Arial"/>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79DF891A" w14:textId="77777777" w:rsidR="00A6631E" w:rsidRPr="00A6631E" w:rsidRDefault="00A6631E" w:rsidP="00A6631E">
            <w:pPr>
              <w:spacing w:after="0" w:line="240" w:lineRule="auto"/>
              <w:ind w:firstLine="133"/>
              <w:rPr>
                <w:rFonts w:ascii="Arial Narrow" w:hAnsi="Arial Narrow" w:cs="Arial"/>
                <w:i/>
                <w:iCs/>
                <w:sz w:val="20"/>
                <w:szCs w:val="20"/>
              </w:rPr>
            </w:pPr>
            <w:r w:rsidRPr="00A6631E">
              <w:rPr>
                <w:rFonts w:ascii="Arial Narrow" w:hAnsi="Arial Narrow" w:cs="Arial"/>
                <w:i/>
                <w:iCs/>
                <w:sz w:val="20"/>
                <w:szCs w:val="20"/>
              </w:rPr>
              <w:t>Mabini</w:t>
            </w:r>
          </w:p>
        </w:tc>
        <w:tc>
          <w:tcPr>
            <w:tcW w:w="634" w:type="pct"/>
            <w:tcBorders>
              <w:top w:val="nil"/>
              <w:left w:val="nil"/>
              <w:bottom w:val="single" w:sz="4" w:space="0" w:color="000000"/>
              <w:right w:val="single" w:sz="4" w:space="0" w:color="000000"/>
            </w:tcBorders>
            <w:shd w:val="clear" w:color="auto" w:fill="auto"/>
            <w:vAlign w:val="center"/>
            <w:hideMark/>
          </w:tcPr>
          <w:p w14:paraId="0F9BAF5F" w14:textId="0B24728A"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1</w:t>
            </w:r>
          </w:p>
        </w:tc>
        <w:tc>
          <w:tcPr>
            <w:tcW w:w="635" w:type="pct"/>
            <w:tcBorders>
              <w:top w:val="nil"/>
              <w:left w:val="nil"/>
              <w:bottom w:val="single" w:sz="4" w:space="0" w:color="000000"/>
              <w:right w:val="single" w:sz="4" w:space="0" w:color="000000"/>
            </w:tcBorders>
            <w:shd w:val="clear" w:color="auto" w:fill="auto"/>
            <w:vAlign w:val="center"/>
            <w:hideMark/>
          </w:tcPr>
          <w:p w14:paraId="62A38BFA" w14:textId="2399AD01"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c>
          <w:tcPr>
            <w:tcW w:w="575" w:type="pct"/>
            <w:tcBorders>
              <w:top w:val="nil"/>
              <w:left w:val="nil"/>
              <w:bottom w:val="single" w:sz="4" w:space="0" w:color="000000"/>
              <w:right w:val="single" w:sz="4" w:space="0" w:color="000000"/>
            </w:tcBorders>
            <w:shd w:val="clear" w:color="auto" w:fill="auto"/>
            <w:vAlign w:val="center"/>
            <w:hideMark/>
          </w:tcPr>
          <w:p w14:paraId="373DE610" w14:textId="79A76D26"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77</w:t>
            </w:r>
          </w:p>
        </w:tc>
        <w:tc>
          <w:tcPr>
            <w:tcW w:w="575" w:type="pct"/>
            <w:tcBorders>
              <w:top w:val="nil"/>
              <w:left w:val="nil"/>
              <w:bottom w:val="single" w:sz="4" w:space="0" w:color="000000"/>
              <w:right w:val="single" w:sz="4" w:space="0" w:color="000000"/>
            </w:tcBorders>
            <w:shd w:val="clear" w:color="auto" w:fill="auto"/>
            <w:vAlign w:val="center"/>
            <w:hideMark/>
          </w:tcPr>
          <w:p w14:paraId="5CAFD166" w14:textId="297C458C"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c>
          <w:tcPr>
            <w:tcW w:w="575" w:type="pct"/>
            <w:tcBorders>
              <w:top w:val="nil"/>
              <w:left w:val="nil"/>
              <w:bottom w:val="single" w:sz="4" w:space="0" w:color="000000"/>
              <w:right w:val="single" w:sz="4" w:space="0" w:color="000000"/>
            </w:tcBorders>
            <w:shd w:val="clear" w:color="auto" w:fill="auto"/>
            <w:vAlign w:val="center"/>
            <w:hideMark/>
          </w:tcPr>
          <w:p w14:paraId="60010ADF" w14:textId="470585DD"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385</w:t>
            </w:r>
          </w:p>
        </w:tc>
        <w:tc>
          <w:tcPr>
            <w:tcW w:w="574" w:type="pct"/>
            <w:tcBorders>
              <w:top w:val="nil"/>
              <w:left w:val="nil"/>
              <w:bottom w:val="single" w:sz="4" w:space="0" w:color="000000"/>
              <w:right w:val="single" w:sz="4" w:space="0" w:color="000000"/>
            </w:tcBorders>
            <w:shd w:val="clear" w:color="auto" w:fill="auto"/>
            <w:vAlign w:val="center"/>
            <w:hideMark/>
          </w:tcPr>
          <w:p w14:paraId="230AFE88" w14:textId="617F66C0"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r>
      <w:tr w:rsidR="00A6631E" w:rsidRPr="00A6631E" w14:paraId="2B1E731E" w14:textId="77777777" w:rsidTr="000B0B21">
        <w:trPr>
          <w:trHeight w:val="20"/>
        </w:trPr>
        <w:tc>
          <w:tcPr>
            <w:tcW w:w="238" w:type="pct"/>
            <w:tcBorders>
              <w:top w:val="nil"/>
              <w:left w:val="single" w:sz="4" w:space="0" w:color="000000"/>
              <w:bottom w:val="single" w:sz="4" w:space="0" w:color="000000"/>
              <w:right w:val="nil"/>
            </w:tcBorders>
            <w:shd w:val="clear" w:color="auto" w:fill="auto"/>
            <w:vAlign w:val="center"/>
            <w:hideMark/>
          </w:tcPr>
          <w:p w14:paraId="0363757E" w14:textId="77777777" w:rsidR="00A6631E" w:rsidRPr="00A6631E" w:rsidRDefault="00A6631E" w:rsidP="00A6631E">
            <w:pPr>
              <w:spacing w:after="0" w:line="240" w:lineRule="auto"/>
              <w:ind w:firstLine="133"/>
              <w:jc w:val="right"/>
              <w:rPr>
                <w:rFonts w:ascii="Arial Narrow" w:hAnsi="Arial Narrow" w:cs="Arial"/>
                <w:sz w:val="20"/>
                <w:szCs w:val="20"/>
              </w:rPr>
            </w:pPr>
            <w:r w:rsidRPr="00A6631E">
              <w:rPr>
                <w:rFonts w:ascii="Arial Narrow" w:hAnsi="Arial Narrow" w:cs="Arial"/>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199F0E02" w14:textId="77777777" w:rsidR="00A6631E" w:rsidRPr="00A6631E" w:rsidRDefault="00A6631E" w:rsidP="00A6631E">
            <w:pPr>
              <w:spacing w:after="0" w:line="240" w:lineRule="auto"/>
              <w:ind w:firstLine="133"/>
              <w:rPr>
                <w:rFonts w:ascii="Arial Narrow" w:hAnsi="Arial Narrow" w:cs="Arial"/>
                <w:i/>
                <w:iCs/>
                <w:sz w:val="20"/>
                <w:szCs w:val="20"/>
              </w:rPr>
            </w:pPr>
            <w:r w:rsidRPr="00A6631E">
              <w:rPr>
                <w:rFonts w:ascii="Arial Narrow" w:hAnsi="Arial Narrow" w:cs="Arial"/>
                <w:i/>
                <w:iCs/>
                <w:sz w:val="20"/>
                <w:szCs w:val="20"/>
              </w:rPr>
              <w:t>Santa Barbara</w:t>
            </w:r>
          </w:p>
        </w:tc>
        <w:tc>
          <w:tcPr>
            <w:tcW w:w="634" w:type="pct"/>
            <w:tcBorders>
              <w:top w:val="nil"/>
              <w:left w:val="nil"/>
              <w:bottom w:val="single" w:sz="4" w:space="0" w:color="000000"/>
              <w:right w:val="single" w:sz="4" w:space="0" w:color="000000"/>
            </w:tcBorders>
            <w:shd w:val="clear" w:color="auto" w:fill="auto"/>
            <w:vAlign w:val="center"/>
            <w:hideMark/>
          </w:tcPr>
          <w:p w14:paraId="05E93527" w14:textId="570D1EA0"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2</w:t>
            </w:r>
          </w:p>
        </w:tc>
        <w:tc>
          <w:tcPr>
            <w:tcW w:w="635" w:type="pct"/>
            <w:tcBorders>
              <w:top w:val="nil"/>
              <w:left w:val="nil"/>
              <w:bottom w:val="single" w:sz="4" w:space="0" w:color="000000"/>
              <w:right w:val="single" w:sz="4" w:space="0" w:color="000000"/>
            </w:tcBorders>
            <w:shd w:val="clear" w:color="auto" w:fill="auto"/>
            <w:vAlign w:val="center"/>
            <w:hideMark/>
          </w:tcPr>
          <w:p w14:paraId="5EA8C526" w14:textId="58687523"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w:t>
            </w:r>
          </w:p>
        </w:tc>
        <w:tc>
          <w:tcPr>
            <w:tcW w:w="575" w:type="pct"/>
            <w:tcBorders>
              <w:top w:val="nil"/>
              <w:left w:val="nil"/>
              <w:bottom w:val="single" w:sz="4" w:space="0" w:color="000000"/>
              <w:right w:val="single" w:sz="4" w:space="0" w:color="000000"/>
            </w:tcBorders>
            <w:shd w:val="clear" w:color="auto" w:fill="auto"/>
            <w:vAlign w:val="center"/>
            <w:hideMark/>
          </w:tcPr>
          <w:p w14:paraId="0BA0348D" w14:textId="5CCF646A"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21</w:t>
            </w:r>
          </w:p>
        </w:tc>
        <w:tc>
          <w:tcPr>
            <w:tcW w:w="575" w:type="pct"/>
            <w:tcBorders>
              <w:top w:val="nil"/>
              <w:left w:val="nil"/>
              <w:bottom w:val="single" w:sz="4" w:space="0" w:color="000000"/>
              <w:right w:val="single" w:sz="4" w:space="0" w:color="000000"/>
            </w:tcBorders>
            <w:shd w:val="clear" w:color="auto" w:fill="auto"/>
            <w:vAlign w:val="center"/>
            <w:hideMark/>
          </w:tcPr>
          <w:p w14:paraId="1C0CAE5C" w14:textId="5094B292"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21</w:t>
            </w:r>
          </w:p>
        </w:tc>
        <w:tc>
          <w:tcPr>
            <w:tcW w:w="575" w:type="pct"/>
            <w:tcBorders>
              <w:top w:val="nil"/>
              <w:left w:val="nil"/>
              <w:bottom w:val="single" w:sz="4" w:space="0" w:color="000000"/>
              <w:right w:val="single" w:sz="4" w:space="0" w:color="000000"/>
            </w:tcBorders>
            <w:shd w:val="clear" w:color="auto" w:fill="auto"/>
            <w:vAlign w:val="center"/>
            <w:hideMark/>
          </w:tcPr>
          <w:p w14:paraId="2D89CE8C" w14:textId="7B4F3DDA"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84</w:t>
            </w:r>
          </w:p>
        </w:tc>
        <w:tc>
          <w:tcPr>
            <w:tcW w:w="574" w:type="pct"/>
            <w:tcBorders>
              <w:top w:val="nil"/>
              <w:left w:val="nil"/>
              <w:bottom w:val="single" w:sz="4" w:space="0" w:color="000000"/>
              <w:right w:val="single" w:sz="4" w:space="0" w:color="000000"/>
            </w:tcBorders>
            <w:shd w:val="clear" w:color="auto" w:fill="auto"/>
            <w:vAlign w:val="center"/>
            <w:hideMark/>
          </w:tcPr>
          <w:p w14:paraId="1AC5A382" w14:textId="15132D4A"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84</w:t>
            </w:r>
          </w:p>
        </w:tc>
      </w:tr>
      <w:tr w:rsidR="00A6631E" w:rsidRPr="00A6631E" w14:paraId="6919E8D8" w14:textId="77777777" w:rsidTr="000B0B21">
        <w:trPr>
          <w:trHeight w:val="20"/>
        </w:trPr>
        <w:tc>
          <w:tcPr>
            <w:tcW w:w="143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A3304EA" w14:textId="77777777" w:rsidR="00A6631E" w:rsidRPr="00A6631E" w:rsidRDefault="00A6631E" w:rsidP="00A6631E">
            <w:pPr>
              <w:spacing w:after="0" w:line="240" w:lineRule="auto"/>
              <w:ind w:firstLine="133"/>
              <w:rPr>
                <w:rFonts w:ascii="Arial Narrow" w:hAnsi="Arial Narrow" w:cs="Arial"/>
                <w:b/>
                <w:bCs/>
                <w:sz w:val="20"/>
                <w:szCs w:val="20"/>
              </w:rPr>
            </w:pPr>
            <w:r w:rsidRPr="00A6631E">
              <w:rPr>
                <w:rFonts w:ascii="Arial Narrow" w:hAnsi="Arial Narrow" w:cs="Arial"/>
                <w:b/>
                <w:bCs/>
                <w:sz w:val="20"/>
                <w:szCs w:val="20"/>
              </w:rPr>
              <w:t>REGION III</w:t>
            </w:r>
          </w:p>
        </w:tc>
        <w:tc>
          <w:tcPr>
            <w:tcW w:w="634" w:type="pct"/>
            <w:tcBorders>
              <w:top w:val="nil"/>
              <w:left w:val="nil"/>
              <w:bottom w:val="single" w:sz="4" w:space="0" w:color="000000"/>
              <w:right w:val="single" w:sz="4" w:space="0" w:color="000000"/>
            </w:tcBorders>
            <w:shd w:val="clear" w:color="BFBFBF" w:fill="BFBFBF"/>
            <w:vAlign w:val="center"/>
            <w:hideMark/>
          </w:tcPr>
          <w:p w14:paraId="225055A2" w14:textId="731CD498"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62</w:t>
            </w:r>
          </w:p>
        </w:tc>
        <w:tc>
          <w:tcPr>
            <w:tcW w:w="635" w:type="pct"/>
            <w:tcBorders>
              <w:top w:val="nil"/>
              <w:left w:val="nil"/>
              <w:bottom w:val="single" w:sz="4" w:space="0" w:color="000000"/>
              <w:right w:val="single" w:sz="4" w:space="0" w:color="000000"/>
            </w:tcBorders>
            <w:shd w:val="clear" w:color="BFBFBF" w:fill="BFBFBF"/>
            <w:vAlign w:val="center"/>
            <w:hideMark/>
          </w:tcPr>
          <w:p w14:paraId="7EF1EC68" w14:textId="187FD171"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37</w:t>
            </w:r>
          </w:p>
        </w:tc>
        <w:tc>
          <w:tcPr>
            <w:tcW w:w="575" w:type="pct"/>
            <w:tcBorders>
              <w:top w:val="nil"/>
              <w:left w:val="nil"/>
              <w:bottom w:val="single" w:sz="4" w:space="0" w:color="000000"/>
              <w:right w:val="single" w:sz="4" w:space="0" w:color="000000"/>
            </w:tcBorders>
            <w:shd w:val="clear" w:color="BFBFBF" w:fill="BFBFBF"/>
            <w:vAlign w:val="center"/>
            <w:hideMark/>
          </w:tcPr>
          <w:p w14:paraId="220759B4" w14:textId="432A64C6"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1,346</w:t>
            </w:r>
          </w:p>
        </w:tc>
        <w:tc>
          <w:tcPr>
            <w:tcW w:w="575" w:type="pct"/>
            <w:tcBorders>
              <w:top w:val="nil"/>
              <w:left w:val="nil"/>
              <w:bottom w:val="single" w:sz="4" w:space="0" w:color="000000"/>
              <w:right w:val="single" w:sz="4" w:space="0" w:color="000000"/>
            </w:tcBorders>
            <w:shd w:val="clear" w:color="BFBFBF" w:fill="BFBFBF"/>
            <w:vAlign w:val="center"/>
            <w:hideMark/>
          </w:tcPr>
          <w:p w14:paraId="0F09150D" w14:textId="6D071148"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864</w:t>
            </w:r>
          </w:p>
        </w:tc>
        <w:tc>
          <w:tcPr>
            <w:tcW w:w="575" w:type="pct"/>
            <w:tcBorders>
              <w:top w:val="nil"/>
              <w:left w:val="nil"/>
              <w:bottom w:val="single" w:sz="4" w:space="0" w:color="000000"/>
              <w:right w:val="single" w:sz="4" w:space="0" w:color="000000"/>
            </w:tcBorders>
            <w:shd w:val="clear" w:color="BFBFBF" w:fill="BFBFBF"/>
            <w:vAlign w:val="center"/>
            <w:hideMark/>
          </w:tcPr>
          <w:p w14:paraId="6A795236" w14:textId="771A2CB0"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5,942</w:t>
            </w:r>
          </w:p>
        </w:tc>
        <w:tc>
          <w:tcPr>
            <w:tcW w:w="574" w:type="pct"/>
            <w:tcBorders>
              <w:top w:val="nil"/>
              <w:left w:val="nil"/>
              <w:bottom w:val="single" w:sz="4" w:space="0" w:color="000000"/>
              <w:right w:val="single" w:sz="4" w:space="0" w:color="000000"/>
            </w:tcBorders>
            <w:shd w:val="clear" w:color="BFBFBF" w:fill="BFBFBF"/>
            <w:vAlign w:val="center"/>
            <w:hideMark/>
          </w:tcPr>
          <w:p w14:paraId="4B53CE30" w14:textId="7838DEF6"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3,874</w:t>
            </w:r>
          </w:p>
        </w:tc>
      </w:tr>
      <w:tr w:rsidR="00A6631E" w:rsidRPr="00A6631E" w14:paraId="6B5BDB06" w14:textId="77777777" w:rsidTr="000B0B21">
        <w:trPr>
          <w:trHeight w:val="20"/>
        </w:trPr>
        <w:tc>
          <w:tcPr>
            <w:tcW w:w="1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068568" w14:textId="77777777" w:rsidR="00A6631E" w:rsidRPr="00A6631E" w:rsidRDefault="00A6631E" w:rsidP="00A6631E">
            <w:pPr>
              <w:spacing w:after="0" w:line="240" w:lineRule="auto"/>
              <w:ind w:firstLine="133"/>
              <w:rPr>
                <w:rFonts w:ascii="Arial Narrow" w:hAnsi="Arial Narrow" w:cs="Arial"/>
                <w:b/>
                <w:bCs/>
                <w:sz w:val="20"/>
                <w:szCs w:val="20"/>
              </w:rPr>
            </w:pPr>
            <w:r w:rsidRPr="00A6631E">
              <w:rPr>
                <w:rFonts w:ascii="Arial Narrow" w:hAnsi="Arial Narrow" w:cs="Arial"/>
                <w:b/>
                <w:bCs/>
                <w:sz w:val="20"/>
                <w:szCs w:val="20"/>
              </w:rPr>
              <w:t>Bataan</w:t>
            </w:r>
          </w:p>
        </w:tc>
        <w:tc>
          <w:tcPr>
            <w:tcW w:w="634" w:type="pct"/>
            <w:tcBorders>
              <w:top w:val="nil"/>
              <w:left w:val="nil"/>
              <w:bottom w:val="single" w:sz="4" w:space="0" w:color="000000"/>
              <w:right w:val="single" w:sz="4" w:space="0" w:color="000000"/>
            </w:tcBorders>
            <w:shd w:val="clear" w:color="D8D8D8" w:fill="D8D8D8"/>
            <w:vAlign w:val="center"/>
            <w:hideMark/>
          </w:tcPr>
          <w:p w14:paraId="6F389F93" w14:textId="6459970C"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11</w:t>
            </w:r>
          </w:p>
        </w:tc>
        <w:tc>
          <w:tcPr>
            <w:tcW w:w="635" w:type="pct"/>
            <w:tcBorders>
              <w:top w:val="nil"/>
              <w:left w:val="nil"/>
              <w:bottom w:val="single" w:sz="4" w:space="0" w:color="000000"/>
              <w:right w:val="single" w:sz="4" w:space="0" w:color="000000"/>
            </w:tcBorders>
            <w:shd w:val="clear" w:color="D8D8D8" w:fill="D8D8D8"/>
            <w:vAlign w:val="center"/>
            <w:hideMark/>
          </w:tcPr>
          <w:p w14:paraId="6A4EBE77" w14:textId="386C5EB2"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2</w:t>
            </w:r>
          </w:p>
        </w:tc>
        <w:tc>
          <w:tcPr>
            <w:tcW w:w="575" w:type="pct"/>
            <w:tcBorders>
              <w:top w:val="nil"/>
              <w:left w:val="nil"/>
              <w:bottom w:val="single" w:sz="4" w:space="0" w:color="000000"/>
              <w:right w:val="single" w:sz="4" w:space="0" w:color="000000"/>
            </w:tcBorders>
            <w:shd w:val="clear" w:color="D8D8D8" w:fill="D8D8D8"/>
            <w:vAlign w:val="center"/>
            <w:hideMark/>
          </w:tcPr>
          <w:p w14:paraId="69EDC301" w14:textId="63A9003B"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223</w:t>
            </w:r>
          </w:p>
        </w:tc>
        <w:tc>
          <w:tcPr>
            <w:tcW w:w="575" w:type="pct"/>
            <w:tcBorders>
              <w:top w:val="nil"/>
              <w:left w:val="nil"/>
              <w:bottom w:val="single" w:sz="4" w:space="0" w:color="000000"/>
              <w:right w:val="single" w:sz="4" w:space="0" w:color="000000"/>
            </w:tcBorders>
            <w:shd w:val="clear" w:color="D8D8D8" w:fill="D8D8D8"/>
            <w:vAlign w:val="center"/>
            <w:hideMark/>
          </w:tcPr>
          <w:p w14:paraId="615EED28" w14:textId="34507E28"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67</w:t>
            </w:r>
          </w:p>
        </w:tc>
        <w:tc>
          <w:tcPr>
            <w:tcW w:w="575" w:type="pct"/>
            <w:tcBorders>
              <w:top w:val="nil"/>
              <w:left w:val="nil"/>
              <w:bottom w:val="single" w:sz="4" w:space="0" w:color="000000"/>
              <w:right w:val="single" w:sz="4" w:space="0" w:color="000000"/>
            </w:tcBorders>
            <w:shd w:val="clear" w:color="D8D8D8" w:fill="D8D8D8"/>
            <w:vAlign w:val="center"/>
            <w:hideMark/>
          </w:tcPr>
          <w:p w14:paraId="11BCF1AC" w14:textId="3C8D7318"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845</w:t>
            </w:r>
          </w:p>
        </w:tc>
        <w:tc>
          <w:tcPr>
            <w:tcW w:w="574" w:type="pct"/>
            <w:tcBorders>
              <w:top w:val="nil"/>
              <w:left w:val="nil"/>
              <w:bottom w:val="single" w:sz="4" w:space="0" w:color="000000"/>
              <w:right w:val="single" w:sz="4" w:space="0" w:color="000000"/>
            </w:tcBorders>
            <w:shd w:val="clear" w:color="D8D8D8" w:fill="D8D8D8"/>
            <w:vAlign w:val="center"/>
            <w:hideMark/>
          </w:tcPr>
          <w:p w14:paraId="18901AAB" w14:textId="250CAAFF"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216</w:t>
            </w:r>
          </w:p>
        </w:tc>
      </w:tr>
      <w:tr w:rsidR="00A6631E" w:rsidRPr="00A6631E" w14:paraId="7F873E91" w14:textId="77777777" w:rsidTr="000B0B21">
        <w:trPr>
          <w:trHeight w:val="20"/>
        </w:trPr>
        <w:tc>
          <w:tcPr>
            <w:tcW w:w="238" w:type="pct"/>
            <w:tcBorders>
              <w:top w:val="nil"/>
              <w:left w:val="single" w:sz="4" w:space="0" w:color="000000"/>
              <w:bottom w:val="single" w:sz="4" w:space="0" w:color="000000"/>
              <w:right w:val="nil"/>
            </w:tcBorders>
            <w:shd w:val="clear" w:color="auto" w:fill="auto"/>
            <w:vAlign w:val="center"/>
            <w:hideMark/>
          </w:tcPr>
          <w:p w14:paraId="3DEE6B44" w14:textId="77777777" w:rsidR="00A6631E" w:rsidRPr="00A6631E" w:rsidRDefault="00A6631E" w:rsidP="00A6631E">
            <w:pPr>
              <w:spacing w:after="0" w:line="240" w:lineRule="auto"/>
              <w:ind w:firstLine="133"/>
              <w:jc w:val="right"/>
              <w:rPr>
                <w:rFonts w:ascii="Arial Narrow" w:hAnsi="Arial Narrow" w:cs="Arial"/>
                <w:sz w:val="20"/>
                <w:szCs w:val="20"/>
              </w:rPr>
            </w:pPr>
            <w:r w:rsidRPr="00A6631E">
              <w:rPr>
                <w:rFonts w:ascii="Arial Narrow" w:hAnsi="Arial Narrow" w:cs="Arial"/>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7E95F3BB" w14:textId="77777777" w:rsidR="00A6631E" w:rsidRPr="00A6631E" w:rsidRDefault="00A6631E" w:rsidP="00A6631E">
            <w:pPr>
              <w:spacing w:after="0" w:line="240" w:lineRule="auto"/>
              <w:ind w:firstLine="133"/>
              <w:rPr>
                <w:rFonts w:ascii="Arial Narrow" w:hAnsi="Arial Narrow" w:cs="Arial"/>
                <w:i/>
                <w:iCs/>
                <w:sz w:val="20"/>
                <w:szCs w:val="20"/>
              </w:rPr>
            </w:pPr>
            <w:r w:rsidRPr="00A6631E">
              <w:rPr>
                <w:rFonts w:ascii="Arial Narrow" w:hAnsi="Arial Narrow" w:cs="Arial"/>
                <w:i/>
                <w:iCs/>
                <w:sz w:val="20"/>
                <w:szCs w:val="20"/>
              </w:rPr>
              <w:t>City of Balanga (capital)</w:t>
            </w:r>
          </w:p>
        </w:tc>
        <w:tc>
          <w:tcPr>
            <w:tcW w:w="634" w:type="pct"/>
            <w:tcBorders>
              <w:top w:val="nil"/>
              <w:left w:val="nil"/>
              <w:bottom w:val="single" w:sz="4" w:space="0" w:color="000000"/>
              <w:right w:val="single" w:sz="4" w:space="0" w:color="000000"/>
            </w:tcBorders>
            <w:shd w:val="clear" w:color="auto" w:fill="auto"/>
            <w:vAlign w:val="center"/>
            <w:hideMark/>
          </w:tcPr>
          <w:p w14:paraId="59B43994" w14:textId="4343CBEB"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1</w:t>
            </w:r>
          </w:p>
        </w:tc>
        <w:tc>
          <w:tcPr>
            <w:tcW w:w="635" w:type="pct"/>
            <w:tcBorders>
              <w:top w:val="nil"/>
              <w:left w:val="nil"/>
              <w:bottom w:val="single" w:sz="4" w:space="0" w:color="000000"/>
              <w:right w:val="single" w:sz="4" w:space="0" w:color="000000"/>
            </w:tcBorders>
            <w:shd w:val="clear" w:color="auto" w:fill="auto"/>
            <w:vAlign w:val="center"/>
            <w:hideMark/>
          </w:tcPr>
          <w:p w14:paraId="7211CB4A" w14:textId="7241213B"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w:t>
            </w:r>
          </w:p>
        </w:tc>
        <w:tc>
          <w:tcPr>
            <w:tcW w:w="575" w:type="pct"/>
            <w:tcBorders>
              <w:top w:val="nil"/>
              <w:left w:val="nil"/>
              <w:bottom w:val="single" w:sz="4" w:space="0" w:color="000000"/>
              <w:right w:val="single" w:sz="4" w:space="0" w:color="000000"/>
            </w:tcBorders>
            <w:shd w:val="clear" w:color="auto" w:fill="auto"/>
            <w:vAlign w:val="center"/>
            <w:hideMark/>
          </w:tcPr>
          <w:p w14:paraId="2FB0BEA2" w14:textId="5509E050"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60</w:t>
            </w:r>
          </w:p>
        </w:tc>
        <w:tc>
          <w:tcPr>
            <w:tcW w:w="575" w:type="pct"/>
            <w:tcBorders>
              <w:top w:val="nil"/>
              <w:left w:val="nil"/>
              <w:bottom w:val="single" w:sz="4" w:space="0" w:color="000000"/>
              <w:right w:val="single" w:sz="4" w:space="0" w:color="000000"/>
            </w:tcBorders>
            <w:shd w:val="clear" w:color="auto" w:fill="auto"/>
            <w:vAlign w:val="center"/>
            <w:hideMark/>
          </w:tcPr>
          <w:p w14:paraId="2A8E244B" w14:textId="5510EB72"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60</w:t>
            </w:r>
          </w:p>
        </w:tc>
        <w:tc>
          <w:tcPr>
            <w:tcW w:w="575" w:type="pct"/>
            <w:tcBorders>
              <w:top w:val="nil"/>
              <w:left w:val="nil"/>
              <w:bottom w:val="single" w:sz="4" w:space="0" w:color="000000"/>
              <w:right w:val="single" w:sz="4" w:space="0" w:color="000000"/>
            </w:tcBorders>
            <w:shd w:val="clear" w:color="auto" w:fill="auto"/>
            <w:vAlign w:val="center"/>
            <w:hideMark/>
          </w:tcPr>
          <w:p w14:paraId="2A132A1D" w14:textId="06DB3B63"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191</w:t>
            </w:r>
          </w:p>
        </w:tc>
        <w:tc>
          <w:tcPr>
            <w:tcW w:w="574" w:type="pct"/>
            <w:tcBorders>
              <w:top w:val="nil"/>
              <w:left w:val="nil"/>
              <w:bottom w:val="single" w:sz="4" w:space="0" w:color="000000"/>
              <w:right w:val="single" w:sz="4" w:space="0" w:color="000000"/>
            </w:tcBorders>
            <w:shd w:val="clear" w:color="auto" w:fill="auto"/>
            <w:vAlign w:val="center"/>
            <w:hideMark/>
          </w:tcPr>
          <w:p w14:paraId="3C435E59" w14:textId="4D330C91"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191</w:t>
            </w:r>
          </w:p>
        </w:tc>
      </w:tr>
      <w:tr w:rsidR="00A6631E" w:rsidRPr="00A6631E" w14:paraId="5F1191B3" w14:textId="77777777" w:rsidTr="000B0B21">
        <w:trPr>
          <w:trHeight w:val="20"/>
        </w:trPr>
        <w:tc>
          <w:tcPr>
            <w:tcW w:w="238" w:type="pct"/>
            <w:tcBorders>
              <w:top w:val="nil"/>
              <w:left w:val="single" w:sz="4" w:space="0" w:color="000000"/>
              <w:bottom w:val="single" w:sz="4" w:space="0" w:color="000000"/>
              <w:right w:val="nil"/>
            </w:tcBorders>
            <w:shd w:val="clear" w:color="auto" w:fill="auto"/>
            <w:vAlign w:val="center"/>
            <w:hideMark/>
          </w:tcPr>
          <w:p w14:paraId="02783066" w14:textId="77777777" w:rsidR="00A6631E" w:rsidRPr="00A6631E" w:rsidRDefault="00A6631E" w:rsidP="00A6631E">
            <w:pPr>
              <w:spacing w:after="0" w:line="240" w:lineRule="auto"/>
              <w:ind w:firstLine="133"/>
              <w:jc w:val="right"/>
              <w:rPr>
                <w:rFonts w:ascii="Arial Narrow" w:hAnsi="Arial Narrow" w:cs="Arial"/>
                <w:sz w:val="20"/>
                <w:szCs w:val="20"/>
              </w:rPr>
            </w:pPr>
            <w:r w:rsidRPr="00A6631E">
              <w:rPr>
                <w:rFonts w:ascii="Arial Narrow" w:hAnsi="Arial Narrow" w:cs="Arial"/>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57E565F0" w14:textId="77777777" w:rsidR="00A6631E" w:rsidRPr="00A6631E" w:rsidRDefault="00A6631E" w:rsidP="00A6631E">
            <w:pPr>
              <w:spacing w:after="0" w:line="240" w:lineRule="auto"/>
              <w:ind w:firstLine="133"/>
              <w:rPr>
                <w:rFonts w:ascii="Arial Narrow" w:hAnsi="Arial Narrow" w:cs="Arial"/>
                <w:i/>
                <w:iCs/>
                <w:sz w:val="20"/>
                <w:szCs w:val="20"/>
              </w:rPr>
            </w:pPr>
            <w:r w:rsidRPr="00A6631E">
              <w:rPr>
                <w:rFonts w:ascii="Arial Narrow" w:hAnsi="Arial Narrow" w:cs="Arial"/>
                <w:i/>
                <w:iCs/>
                <w:sz w:val="20"/>
                <w:szCs w:val="20"/>
              </w:rPr>
              <w:t>Mariveles</w:t>
            </w:r>
          </w:p>
        </w:tc>
        <w:tc>
          <w:tcPr>
            <w:tcW w:w="634" w:type="pct"/>
            <w:tcBorders>
              <w:top w:val="nil"/>
              <w:left w:val="nil"/>
              <w:bottom w:val="single" w:sz="4" w:space="0" w:color="000000"/>
              <w:right w:val="single" w:sz="4" w:space="0" w:color="000000"/>
            </w:tcBorders>
            <w:shd w:val="clear" w:color="auto" w:fill="auto"/>
            <w:vAlign w:val="center"/>
            <w:hideMark/>
          </w:tcPr>
          <w:p w14:paraId="16847A77" w14:textId="1989C272"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2</w:t>
            </w:r>
          </w:p>
        </w:tc>
        <w:tc>
          <w:tcPr>
            <w:tcW w:w="635" w:type="pct"/>
            <w:tcBorders>
              <w:top w:val="nil"/>
              <w:left w:val="nil"/>
              <w:bottom w:val="single" w:sz="4" w:space="0" w:color="000000"/>
              <w:right w:val="single" w:sz="4" w:space="0" w:color="000000"/>
            </w:tcBorders>
            <w:shd w:val="clear" w:color="auto" w:fill="auto"/>
            <w:vAlign w:val="center"/>
            <w:hideMark/>
          </w:tcPr>
          <w:p w14:paraId="735ADC47" w14:textId="6455657C"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c>
          <w:tcPr>
            <w:tcW w:w="575" w:type="pct"/>
            <w:tcBorders>
              <w:top w:val="nil"/>
              <w:left w:val="nil"/>
              <w:bottom w:val="single" w:sz="4" w:space="0" w:color="000000"/>
              <w:right w:val="single" w:sz="4" w:space="0" w:color="000000"/>
            </w:tcBorders>
            <w:shd w:val="clear" w:color="auto" w:fill="auto"/>
            <w:vAlign w:val="center"/>
            <w:hideMark/>
          </w:tcPr>
          <w:p w14:paraId="7FC180B5" w14:textId="58F7D0DE"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24</w:t>
            </w:r>
          </w:p>
        </w:tc>
        <w:tc>
          <w:tcPr>
            <w:tcW w:w="575" w:type="pct"/>
            <w:tcBorders>
              <w:top w:val="nil"/>
              <w:left w:val="nil"/>
              <w:bottom w:val="single" w:sz="4" w:space="0" w:color="000000"/>
              <w:right w:val="single" w:sz="4" w:space="0" w:color="000000"/>
            </w:tcBorders>
            <w:shd w:val="clear" w:color="auto" w:fill="auto"/>
            <w:vAlign w:val="center"/>
            <w:hideMark/>
          </w:tcPr>
          <w:p w14:paraId="3D7395C4" w14:textId="527C82D3"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c>
          <w:tcPr>
            <w:tcW w:w="575" w:type="pct"/>
            <w:tcBorders>
              <w:top w:val="nil"/>
              <w:left w:val="nil"/>
              <w:bottom w:val="single" w:sz="4" w:space="0" w:color="000000"/>
              <w:right w:val="single" w:sz="4" w:space="0" w:color="000000"/>
            </w:tcBorders>
            <w:shd w:val="clear" w:color="auto" w:fill="auto"/>
            <w:vAlign w:val="center"/>
            <w:hideMark/>
          </w:tcPr>
          <w:p w14:paraId="16455D58" w14:textId="4085EC73"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111</w:t>
            </w:r>
          </w:p>
        </w:tc>
        <w:tc>
          <w:tcPr>
            <w:tcW w:w="574" w:type="pct"/>
            <w:tcBorders>
              <w:top w:val="nil"/>
              <w:left w:val="nil"/>
              <w:bottom w:val="single" w:sz="4" w:space="0" w:color="000000"/>
              <w:right w:val="single" w:sz="4" w:space="0" w:color="000000"/>
            </w:tcBorders>
            <w:shd w:val="clear" w:color="auto" w:fill="auto"/>
            <w:vAlign w:val="center"/>
            <w:hideMark/>
          </w:tcPr>
          <w:p w14:paraId="7E1AA3F9" w14:textId="0567D08B"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r>
      <w:tr w:rsidR="00A6631E" w:rsidRPr="00A6631E" w14:paraId="13A6D7B4" w14:textId="77777777" w:rsidTr="000B0B21">
        <w:trPr>
          <w:trHeight w:val="20"/>
        </w:trPr>
        <w:tc>
          <w:tcPr>
            <w:tcW w:w="238" w:type="pct"/>
            <w:tcBorders>
              <w:top w:val="nil"/>
              <w:left w:val="single" w:sz="4" w:space="0" w:color="000000"/>
              <w:bottom w:val="single" w:sz="4" w:space="0" w:color="000000"/>
              <w:right w:val="nil"/>
            </w:tcBorders>
            <w:shd w:val="clear" w:color="auto" w:fill="auto"/>
            <w:vAlign w:val="center"/>
            <w:hideMark/>
          </w:tcPr>
          <w:p w14:paraId="400F5ED0" w14:textId="77777777" w:rsidR="00A6631E" w:rsidRPr="00A6631E" w:rsidRDefault="00A6631E" w:rsidP="00A6631E">
            <w:pPr>
              <w:spacing w:after="0" w:line="240" w:lineRule="auto"/>
              <w:ind w:firstLine="133"/>
              <w:jc w:val="right"/>
              <w:rPr>
                <w:rFonts w:ascii="Arial Narrow" w:hAnsi="Arial Narrow" w:cs="Arial"/>
                <w:sz w:val="20"/>
                <w:szCs w:val="20"/>
              </w:rPr>
            </w:pPr>
            <w:r w:rsidRPr="00A6631E">
              <w:rPr>
                <w:rFonts w:ascii="Arial Narrow" w:hAnsi="Arial Narrow" w:cs="Arial"/>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28B522C9" w14:textId="77777777" w:rsidR="00A6631E" w:rsidRPr="00A6631E" w:rsidRDefault="00A6631E" w:rsidP="00A6631E">
            <w:pPr>
              <w:spacing w:after="0" w:line="240" w:lineRule="auto"/>
              <w:ind w:firstLine="133"/>
              <w:rPr>
                <w:rFonts w:ascii="Arial Narrow" w:hAnsi="Arial Narrow" w:cs="Arial"/>
                <w:i/>
                <w:iCs/>
                <w:sz w:val="20"/>
                <w:szCs w:val="20"/>
              </w:rPr>
            </w:pPr>
            <w:r w:rsidRPr="00A6631E">
              <w:rPr>
                <w:rFonts w:ascii="Arial Narrow" w:hAnsi="Arial Narrow" w:cs="Arial"/>
                <w:i/>
                <w:iCs/>
                <w:sz w:val="20"/>
                <w:szCs w:val="20"/>
              </w:rPr>
              <w:t>Morong</w:t>
            </w:r>
          </w:p>
        </w:tc>
        <w:tc>
          <w:tcPr>
            <w:tcW w:w="634" w:type="pct"/>
            <w:tcBorders>
              <w:top w:val="nil"/>
              <w:left w:val="nil"/>
              <w:bottom w:val="single" w:sz="4" w:space="0" w:color="000000"/>
              <w:right w:val="single" w:sz="4" w:space="0" w:color="000000"/>
            </w:tcBorders>
            <w:shd w:val="clear" w:color="auto" w:fill="auto"/>
            <w:vAlign w:val="center"/>
            <w:hideMark/>
          </w:tcPr>
          <w:p w14:paraId="48044EF6" w14:textId="4F2066E7"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w:t>
            </w:r>
          </w:p>
        </w:tc>
        <w:tc>
          <w:tcPr>
            <w:tcW w:w="635" w:type="pct"/>
            <w:tcBorders>
              <w:top w:val="nil"/>
              <w:left w:val="nil"/>
              <w:bottom w:val="single" w:sz="4" w:space="0" w:color="000000"/>
              <w:right w:val="single" w:sz="4" w:space="0" w:color="000000"/>
            </w:tcBorders>
            <w:shd w:val="clear" w:color="auto" w:fill="auto"/>
            <w:vAlign w:val="center"/>
            <w:hideMark/>
          </w:tcPr>
          <w:p w14:paraId="68561A51" w14:textId="2BE75FA0"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w:t>
            </w:r>
          </w:p>
        </w:tc>
        <w:tc>
          <w:tcPr>
            <w:tcW w:w="575" w:type="pct"/>
            <w:tcBorders>
              <w:top w:val="nil"/>
              <w:left w:val="nil"/>
              <w:bottom w:val="single" w:sz="4" w:space="0" w:color="000000"/>
              <w:right w:val="single" w:sz="4" w:space="0" w:color="000000"/>
            </w:tcBorders>
            <w:shd w:val="clear" w:color="auto" w:fill="auto"/>
            <w:vAlign w:val="center"/>
            <w:hideMark/>
          </w:tcPr>
          <w:p w14:paraId="4A3C854B" w14:textId="051A6A83"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27</w:t>
            </w:r>
          </w:p>
        </w:tc>
        <w:tc>
          <w:tcPr>
            <w:tcW w:w="575" w:type="pct"/>
            <w:tcBorders>
              <w:top w:val="nil"/>
              <w:left w:val="nil"/>
              <w:bottom w:val="single" w:sz="4" w:space="0" w:color="000000"/>
              <w:right w:val="single" w:sz="4" w:space="0" w:color="000000"/>
            </w:tcBorders>
            <w:shd w:val="clear" w:color="auto" w:fill="auto"/>
            <w:vAlign w:val="center"/>
            <w:hideMark/>
          </w:tcPr>
          <w:p w14:paraId="0ED26F5B" w14:textId="57AE1867"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7</w:t>
            </w:r>
          </w:p>
        </w:tc>
        <w:tc>
          <w:tcPr>
            <w:tcW w:w="575" w:type="pct"/>
            <w:tcBorders>
              <w:top w:val="nil"/>
              <w:left w:val="nil"/>
              <w:bottom w:val="single" w:sz="4" w:space="0" w:color="000000"/>
              <w:right w:val="single" w:sz="4" w:space="0" w:color="000000"/>
            </w:tcBorders>
            <w:shd w:val="clear" w:color="auto" w:fill="auto"/>
            <w:vAlign w:val="center"/>
            <w:hideMark/>
          </w:tcPr>
          <w:p w14:paraId="3A06B91F" w14:textId="6FC14574"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127</w:t>
            </w:r>
          </w:p>
        </w:tc>
        <w:tc>
          <w:tcPr>
            <w:tcW w:w="574" w:type="pct"/>
            <w:tcBorders>
              <w:top w:val="nil"/>
              <w:left w:val="nil"/>
              <w:bottom w:val="single" w:sz="4" w:space="0" w:color="000000"/>
              <w:right w:val="single" w:sz="4" w:space="0" w:color="000000"/>
            </w:tcBorders>
            <w:shd w:val="clear" w:color="auto" w:fill="auto"/>
            <w:vAlign w:val="center"/>
            <w:hideMark/>
          </w:tcPr>
          <w:p w14:paraId="2EF8A38B" w14:textId="618DC6A5"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25</w:t>
            </w:r>
          </w:p>
        </w:tc>
      </w:tr>
      <w:tr w:rsidR="00A6631E" w:rsidRPr="00A6631E" w14:paraId="1C6D86C5" w14:textId="77777777" w:rsidTr="000B0B21">
        <w:trPr>
          <w:trHeight w:val="20"/>
        </w:trPr>
        <w:tc>
          <w:tcPr>
            <w:tcW w:w="238" w:type="pct"/>
            <w:tcBorders>
              <w:top w:val="nil"/>
              <w:left w:val="single" w:sz="4" w:space="0" w:color="000000"/>
              <w:bottom w:val="single" w:sz="4" w:space="0" w:color="000000"/>
              <w:right w:val="nil"/>
            </w:tcBorders>
            <w:shd w:val="clear" w:color="auto" w:fill="auto"/>
            <w:vAlign w:val="center"/>
            <w:hideMark/>
          </w:tcPr>
          <w:p w14:paraId="02ADBD75" w14:textId="77777777" w:rsidR="00A6631E" w:rsidRPr="00A6631E" w:rsidRDefault="00A6631E" w:rsidP="00A6631E">
            <w:pPr>
              <w:spacing w:after="0" w:line="240" w:lineRule="auto"/>
              <w:ind w:firstLine="133"/>
              <w:jc w:val="right"/>
              <w:rPr>
                <w:rFonts w:ascii="Arial Narrow" w:hAnsi="Arial Narrow" w:cs="Arial"/>
                <w:sz w:val="20"/>
                <w:szCs w:val="20"/>
              </w:rPr>
            </w:pPr>
            <w:r w:rsidRPr="00A6631E">
              <w:rPr>
                <w:rFonts w:ascii="Arial Narrow" w:hAnsi="Arial Narrow" w:cs="Arial"/>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5E49D34C" w14:textId="77777777" w:rsidR="00A6631E" w:rsidRPr="00A6631E" w:rsidRDefault="00A6631E" w:rsidP="00A6631E">
            <w:pPr>
              <w:spacing w:after="0" w:line="240" w:lineRule="auto"/>
              <w:ind w:firstLine="133"/>
              <w:rPr>
                <w:rFonts w:ascii="Arial Narrow" w:hAnsi="Arial Narrow" w:cs="Arial"/>
                <w:i/>
                <w:iCs/>
                <w:sz w:val="20"/>
                <w:szCs w:val="20"/>
              </w:rPr>
            </w:pPr>
            <w:r w:rsidRPr="00A6631E">
              <w:rPr>
                <w:rFonts w:ascii="Arial Narrow" w:hAnsi="Arial Narrow" w:cs="Arial"/>
                <w:i/>
                <w:iCs/>
                <w:sz w:val="20"/>
                <w:szCs w:val="20"/>
              </w:rPr>
              <w:t>Orion</w:t>
            </w:r>
          </w:p>
        </w:tc>
        <w:tc>
          <w:tcPr>
            <w:tcW w:w="634" w:type="pct"/>
            <w:tcBorders>
              <w:top w:val="nil"/>
              <w:left w:val="nil"/>
              <w:bottom w:val="single" w:sz="4" w:space="0" w:color="000000"/>
              <w:right w:val="single" w:sz="4" w:space="0" w:color="000000"/>
            </w:tcBorders>
            <w:shd w:val="clear" w:color="auto" w:fill="auto"/>
            <w:vAlign w:val="center"/>
            <w:hideMark/>
          </w:tcPr>
          <w:p w14:paraId="513BE161" w14:textId="17E807F8"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3</w:t>
            </w:r>
          </w:p>
        </w:tc>
        <w:tc>
          <w:tcPr>
            <w:tcW w:w="635" w:type="pct"/>
            <w:tcBorders>
              <w:top w:val="nil"/>
              <w:left w:val="nil"/>
              <w:bottom w:val="single" w:sz="4" w:space="0" w:color="000000"/>
              <w:right w:val="single" w:sz="4" w:space="0" w:color="000000"/>
            </w:tcBorders>
            <w:shd w:val="clear" w:color="auto" w:fill="auto"/>
            <w:vAlign w:val="center"/>
            <w:hideMark/>
          </w:tcPr>
          <w:p w14:paraId="01421DC2" w14:textId="2ECB1630"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c>
          <w:tcPr>
            <w:tcW w:w="575" w:type="pct"/>
            <w:tcBorders>
              <w:top w:val="nil"/>
              <w:left w:val="nil"/>
              <w:bottom w:val="single" w:sz="4" w:space="0" w:color="000000"/>
              <w:right w:val="single" w:sz="4" w:space="0" w:color="000000"/>
            </w:tcBorders>
            <w:shd w:val="clear" w:color="auto" w:fill="auto"/>
            <w:vAlign w:val="center"/>
            <w:hideMark/>
          </w:tcPr>
          <w:p w14:paraId="607C54F2" w14:textId="0BB9A975"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59</w:t>
            </w:r>
          </w:p>
        </w:tc>
        <w:tc>
          <w:tcPr>
            <w:tcW w:w="575" w:type="pct"/>
            <w:tcBorders>
              <w:top w:val="nil"/>
              <w:left w:val="nil"/>
              <w:bottom w:val="single" w:sz="4" w:space="0" w:color="000000"/>
              <w:right w:val="single" w:sz="4" w:space="0" w:color="000000"/>
            </w:tcBorders>
            <w:shd w:val="clear" w:color="auto" w:fill="auto"/>
            <w:vAlign w:val="center"/>
            <w:hideMark/>
          </w:tcPr>
          <w:p w14:paraId="1CD3ADF8" w14:textId="507A6358"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c>
          <w:tcPr>
            <w:tcW w:w="575" w:type="pct"/>
            <w:tcBorders>
              <w:top w:val="nil"/>
              <w:left w:val="nil"/>
              <w:bottom w:val="single" w:sz="4" w:space="0" w:color="000000"/>
              <w:right w:val="single" w:sz="4" w:space="0" w:color="000000"/>
            </w:tcBorders>
            <w:shd w:val="clear" w:color="auto" w:fill="auto"/>
            <w:vAlign w:val="center"/>
            <w:hideMark/>
          </w:tcPr>
          <w:p w14:paraId="7FC5D12A" w14:textId="3B9E3A6C"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154</w:t>
            </w:r>
          </w:p>
        </w:tc>
        <w:tc>
          <w:tcPr>
            <w:tcW w:w="574" w:type="pct"/>
            <w:tcBorders>
              <w:top w:val="nil"/>
              <w:left w:val="nil"/>
              <w:bottom w:val="single" w:sz="4" w:space="0" w:color="000000"/>
              <w:right w:val="single" w:sz="4" w:space="0" w:color="000000"/>
            </w:tcBorders>
            <w:shd w:val="clear" w:color="auto" w:fill="auto"/>
            <w:vAlign w:val="center"/>
            <w:hideMark/>
          </w:tcPr>
          <w:p w14:paraId="62F642CC" w14:textId="264AFB42"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r>
      <w:tr w:rsidR="00A6631E" w:rsidRPr="00A6631E" w14:paraId="577313ED" w14:textId="77777777" w:rsidTr="000B0B21">
        <w:trPr>
          <w:trHeight w:val="20"/>
        </w:trPr>
        <w:tc>
          <w:tcPr>
            <w:tcW w:w="238" w:type="pct"/>
            <w:tcBorders>
              <w:top w:val="nil"/>
              <w:left w:val="single" w:sz="4" w:space="0" w:color="000000"/>
              <w:bottom w:val="single" w:sz="4" w:space="0" w:color="000000"/>
              <w:right w:val="nil"/>
            </w:tcBorders>
            <w:shd w:val="clear" w:color="auto" w:fill="auto"/>
            <w:vAlign w:val="center"/>
            <w:hideMark/>
          </w:tcPr>
          <w:p w14:paraId="30D7F44E" w14:textId="77777777" w:rsidR="00A6631E" w:rsidRPr="00A6631E" w:rsidRDefault="00A6631E" w:rsidP="00A6631E">
            <w:pPr>
              <w:spacing w:after="0" w:line="240" w:lineRule="auto"/>
              <w:ind w:firstLine="133"/>
              <w:jc w:val="right"/>
              <w:rPr>
                <w:rFonts w:ascii="Arial Narrow" w:hAnsi="Arial Narrow" w:cs="Arial"/>
                <w:sz w:val="20"/>
                <w:szCs w:val="20"/>
              </w:rPr>
            </w:pPr>
            <w:r w:rsidRPr="00A6631E">
              <w:rPr>
                <w:rFonts w:ascii="Arial Narrow" w:hAnsi="Arial Narrow" w:cs="Arial"/>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67C42BC6" w14:textId="77777777" w:rsidR="00A6631E" w:rsidRPr="00A6631E" w:rsidRDefault="00A6631E" w:rsidP="00A6631E">
            <w:pPr>
              <w:spacing w:after="0" w:line="240" w:lineRule="auto"/>
              <w:ind w:firstLine="133"/>
              <w:rPr>
                <w:rFonts w:ascii="Arial Narrow" w:hAnsi="Arial Narrow" w:cs="Arial"/>
                <w:i/>
                <w:iCs/>
                <w:sz w:val="20"/>
                <w:szCs w:val="20"/>
              </w:rPr>
            </w:pPr>
            <w:r w:rsidRPr="00A6631E">
              <w:rPr>
                <w:rFonts w:ascii="Arial Narrow" w:hAnsi="Arial Narrow" w:cs="Arial"/>
                <w:i/>
                <w:iCs/>
                <w:sz w:val="20"/>
                <w:szCs w:val="20"/>
              </w:rPr>
              <w:t>Pilar</w:t>
            </w:r>
          </w:p>
        </w:tc>
        <w:tc>
          <w:tcPr>
            <w:tcW w:w="634" w:type="pct"/>
            <w:tcBorders>
              <w:top w:val="nil"/>
              <w:left w:val="nil"/>
              <w:bottom w:val="single" w:sz="4" w:space="0" w:color="000000"/>
              <w:right w:val="single" w:sz="4" w:space="0" w:color="000000"/>
            </w:tcBorders>
            <w:shd w:val="clear" w:color="auto" w:fill="auto"/>
            <w:vAlign w:val="center"/>
            <w:hideMark/>
          </w:tcPr>
          <w:p w14:paraId="6BD04A28" w14:textId="7D444D8C"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3</w:t>
            </w:r>
          </w:p>
        </w:tc>
        <w:tc>
          <w:tcPr>
            <w:tcW w:w="635" w:type="pct"/>
            <w:tcBorders>
              <w:top w:val="nil"/>
              <w:left w:val="nil"/>
              <w:bottom w:val="single" w:sz="4" w:space="0" w:color="000000"/>
              <w:right w:val="single" w:sz="4" w:space="0" w:color="000000"/>
            </w:tcBorders>
            <w:shd w:val="clear" w:color="auto" w:fill="auto"/>
            <w:vAlign w:val="center"/>
            <w:hideMark/>
          </w:tcPr>
          <w:p w14:paraId="30B9CAB5" w14:textId="38CD220B"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c>
          <w:tcPr>
            <w:tcW w:w="575" w:type="pct"/>
            <w:tcBorders>
              <w:top w:val="nil"/>
              <w:left w:val="nil"/>
              <w:bottom w:val="single" w:sz="4" w:space="0" w:color="000000"/>
              <w:right w:val="single" w:sz="4" w:space="0" w:color="000000"/>
            </w:tcBorders>
            <w:shd w:val="clear" w:color="auto" w:fill="auto"/>
            <w:vAlign w:val="center"/>
            <w:hideMark/>
          </w:tcPr>
          <w:p w14:paraId="62A24410" w14:textId="7F13347D"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22</w:t>
            </w:r>
          </w:p>
        </w:tc>
        <w:tc>
          <w:tcPr>
            <w:tcW w:w="575" w:type="pct"/>
            <w:tcBorders>
              <w:top w:val="nil"/>
              <w:left w:val="nil"/>
              <w:bottom w:val="single" w:sz="4" w:space="0" w:color="000000"/>
              <w:right w:val="single" w:sz="4" w:space="0" w:color="000000"/>
            </w:tcBorders>
            <w:shd w:val="clear" w:color="auto" w:fill="auto"/>
            <w:vAlign w:val="center"/>
            <w:hideMark/>
          </w:tcPr>
          <w:p w14:paraId="061A1081" w14:textId="6A7500C0"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c>
          <w:tcPr>
            <w:tcW w:w="575" w:type="pct"/>
            <w:tcBorders>
              <w:top w:val="nil"/>
              <w:left w:val="nil"/>
              <w:bottom w:val="single" w:sz="4" w:space="0" w:color="000000"/>
              <w:right w:val="single" w:sz="4" w:space="0" w:color="000000"/>
            </w:tcBorders>
            <w:shd w:val="clear" w:color="auto" w:fill="auto"/>
            <w:vAlign w:val="center"/>
            <w:hideMark/>
          </w:tcPr>
          <w:p w14:paraId="30F7CD8D" w14:textId="1EBEC9C3"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107</w:t>
            </w:r>
          </w:p>
        </w:tc>
        <w:tc>
          <w:tcPr>
            <w:tcW w:w="574" w:type="pct"/>
            <w:tcBorders>
              <w:top w:val="nil"/>
              <w:left w:val="nil"/>
              <w:bottom w:val="single" w:sz="4" w:space="0" w:color="000000"/>
              <w:right w:val="single" w:sz="4" w:space="0" w:color="000000"/>
            </w:tcBorders>
            <w:shd w:val="clear" w:color="auto" w:fill="auto"/>
            <w:vAlign w:val="center"/>
            <w:hideMark/>
          </w:tcPr>
          <w:p w14:paraId="2D9565E7" w14:textId="28C5D401"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r>
      <w:tr w:rsidR="00A6631E" w:rsidRPr="00A6631E" w14:paraId="182D624D" w14:textId="77777777" w:rsidTr="000B0B21">
        <w:trPr>
          <w:trHeight w:val="20"/>
        </w:trPr>
        <w:tc>
          <w:tcPr>
            <w:tcW w:w="238" w:type="pct"/>
            <w:tcBorders>
              <w:top w:val="nil"/>
              <w:left w:val="single" w:sz="4" w:space="0" w:color="000000"/>
              <w:bottom w:val="single" w:sz="4" w:space="0" w:color="000000"/>
              <w:right w:val="nil"/>
            </w:tcBorders>
            <w:shd w:val="clear" w:color="auto" w:fill="auto"/>
            <w:vAlign w:val="center"/>
            <w:hideMark/>
          </w:tcPr>
          <w:p w14:paraId="74D05019" w14:textId="77777777" w:rsidR="00A6631E" w:rsidRPr="00A6631E" w:rsidRDefault="00A6631E" w:rsidP="00A6631E">
            <w:pPr>
              <w:spacing w:after="0" w:line="240" w:lineRule="auto"/>
              <w:ind w:firstLine="133"/>
              <w:jc w:val="right"/>
              <w:rPr>
                <w:rFonts w:ascii="Arial Narrow" w:hAnsi="Arial Narrow" w:cs="Arial"/>
                <w:sz w:val="20"/>
                <w:szCs w:val="20"/>
              </w:rPr>
            </w:pPr>
            <w:r w:rsidRPr="00A6631E">
              <w:rPr>
                <w:rFonts w:ascii="Arial Narrow" w:hAnsi="Arial Narrow" w:cs="Arial"/>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769DC996" w14:textId="77777777" w:rsidR="00A6631E" w:rsidRPr="00A6631E" w:rsidRDefault="00A6631E" w:rsidP="00A6631E">
            <w:pPr>
              <w:spacing w:after="0" w:line="240" w:lineRule="auto"/>
              <w:ind w:firstLine="133"/>
              <w:rPr>
                <w:rFonts w:ascii="Arial Narrow" w:hAnsi="Arial Narrow" w:cs="Arial"/>
                <w:i/>
                <w:iCs/>
                <w:sz w:val="20"/>
                <w:szCs w:val="20"/>
              </w:rPr>
            </w:pPr>
            <w:r w:rsidRPr="00A6631E">
              <w:rPr>
                <w:rFonts w:ascii="Arial Narrow" w:hAnsi="Arial Narrow" w:cs="Arial"/>
                <w:i/>
                <w:iCs/>
                <w:sz w:val="20"/>
                <w:szCs w:val="20"/>
              </w:rPr>
              <w:t>Samal</w:t>
            </w:r>
          </w:p>
        </w:tc>
        <w:tc>
          <w:tcPr>
            <w:tcW w:w="634" w:type="pct"/>
            <w:tcBorders>
              <w:top w:val="nil"/>
              <w:left w:val="nil"/>
              <w:bottom w:val="single" w:sz="4" w:space="0" w:color="000000"/>
              <w:right w:val="single" w:sz="4" w:space="0" w:color="000000"/>
            </w:tcBorders>
            <w:shd w:val="clear" w:color="auto" w:fill="auto"/>
            <w:vAlign w:val="center"/>
            <w:hideMark/>
          </w:tcPr>
          <w:p w14:paraId="1E4B7F19" w14:textId="00ED477A"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w:t>
            </w:r>
          </w:p>
        </w:tc>
        <w:tc>
          <w:tcPr>
            <w:tcW w:w="635" w:type="pct"/>
            <w:tcBorders>
              <w:top w:val="nil"/>
              <w:left w:val="nil"/>
              <w:bottom w:val="single" w:sz="4" w:space="0" w:color="000000"/>
              <w:right w:val="single" w:sz="4" w:space="0" w:color="000000"/>
            </w:tcBorders>
            <w:shd w:val="clear" w:color="auto" w:fill="auto"/>
            <w:vAlign w:val="center"/>
            <w:hideMark/>
          </w:tcPr>
          <w:p w14:paraId="5157A272" w14:textId="6EEAB757"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c>
          <w:tcPr>
            <w:tcW w:w="575" w:type="pct"/>
            <w:tcBorders>
              <w:top w:val="nil"/>
              <w:left w:val="nil"/>
              <w:bottom w:val="single" w:sz="4" w:space="0" w:color="000000"/>
              <w:right w:val="single" w:sz="4" w:space="0" w:color="000000"/>
            </w:tcBorders>
            <w:shd w:val="clear" w:color="auto" w:fill="auto"/>
            <w:vAlign w:val="center"/>
            <w:hideMark/>
          </w:tcPr>
          <w:p w14:paraId="29FFCA61" w14:textId="15806049"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31</w:t>
            </w:r>
          </w:p>
        </w:tc>
        <w:tc>
          <w:tcPr>
            <w:tcW w:w="575" w:type="pct"/>
            <w:tcBorders>
              <w:top w:val="nil"/>
              <w:left w:val="nil"/>
              <w:bottom w:val="single" w:sz="4" w:space="0" w:color="000000"/>
              <w:right w:val="single" w:sz="4" w:space="0" w:color="000000"/>
            </w:tcBorders>
            <w:shd w:val="clear" w:color="auto" w:fill="auto"/>
            <w:vAlign w:val="center"/>
            <w:hideMark/>
          </w:tcPr>
          <w:p w14:paraId="5503B258" w14:textId="414155CC"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c>
          <w:tcPr>
            <w:tcW w:w="575" w:type="pct"/>
            <w:tcBorders>
              <w:top w:val="nil"/>
              <w:left w:val="nil"/>
              <w:bottom w:val="single" w:sz="4" w:space="0" w:color="000000"/>
              <w:right w:val="single" w:sz="4" w:space="0" w:color="000000"/>
            </w:tcBorders>
            <w:shd w:val="clear" w:color="auto" w:fill="auto"/>
            <w:vAlign w:val="center"/>
            <w:hideMark/>
          </w:tcPr>
          <w:p w14:paraId="09DDC246" w14:textId="4C11788A"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155</w:t>
            </w:r>
          </w:p>
        </w:tc>
        <w:tc>
          <w:tcPr>
            <w:tcW w:w="574" w:type="pct"/>
            <w:tcBorders>
              <w:top w:val="nil"/>
              <w:left w:val="nil"/>
              <w:bottom w:val="single" w:sz="4" w:space="0" w:color="000000"/>
              <w:right w:val="single" w:sz="4" w:space="0" w:color="000000"/>
            </w:tcBorders>
            <w:shd w:val="clear" w:color="auto" w:fill="auto"/>
            <w:vAlign w:val="center"/>
            <w:hideMark/>
          </w:tcPr>
          <w:p w14:paraId="1B72A4EA" w14:textId="180FB841"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r>
      <w:tr w:rsidR="00A6631E" w:rsidRPr="00A6631E" w14:paraId="12240BD1" w14:textId="77777777" w:rsidTr="000B0B21">
        <w:trPr>
          <w:trHeight w:val="20"/>
        </w:trPr>
        <w:tc>
          <w:tcPr>
            <w:tcW w:w="1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20EDC7" w14:textId="77777777" w:rsidR="00A6631E" w:rsidRPr="00A6631E" w:rsidRDefault="00A6631E" w:rsidP="00A6631E">
            <w:pPr>
              <w:spacing w:after="0" w:line="240" w:lineRule="auto"/>
              <w:ind w:firstLine="133"/>
              <w:rPr>
                <w:rFonts w:ascii="Arial Narrow" w:hAnsi="Arial Narrow" w:cs="Arial"/>
                <w:b/>
                <w:bCs/>
                <w:sz w:val="20"/>
                <w:szCs w:val="20"/>
              </w:rPr>
            </w:pPr>
            <w:r w:rsidRPr="00A6631E">
              <w:rPr>
                <w:rFonts w:ascii="Arial Narrow" w:hAnsi="Arial Narrow" w:cs="Arial"/>
                <w:b/>
                <w:bCs/>
                <w:sz w:val="20"/>
                <w:szCs w:val="20"/>
              </w:rPr>
              <w:t>Bulacan</w:t>
            </w:r>
          </w:p>
        </w:tc>
        <w:tc>
          <w:tcPr>
            <w:tcW w:w="634" w:type="pct"/>
            <w:tcBorders>
              <w:top w:val="nil"/>
              <w:left w:val="nil"/>
              <w:bottom w:val="single" w:sz="4" w:space="0" w:color="000000"/>
              <w:right w:val="single" w:sz="4" w:space="0" w:color="000000"/>
            </w:tcBorders>
            <w:shd w:val="clear" w:color="D8D8D8" w:fill="D8D8D8"/>
            <w:vAlign w:val="center"/>
            <w:hideMark/>
          </w:tcPr>
          <w:p w14:paraId="2A4EC1E9" w14:textId="38D3410D"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10</w:t>
            </w:r>
          </w:p>
        </w:tc>
        <w:tc>
          <w:tcPr>
            <w:tcW w:w="635" w:type="pct"/>
            <w:tcBorders>
              <w:top w:val="nil"/>
              <w:left w:val="nil"/>
              <w:bottom w:val="single" w:sz="4" w:space="0" w:color="000000"/>
              <w:right w:val="single" w:sz="4" w:space="0" w:color="000000"/>
            </w:tcBorders>
            <w:shd w:val="clear" w:color="D8D8D8" w:fill="D8D8D8"/>
            <w:vAlign w:val="center"/>
            <w:hideMark/>
          </w:tcPr>
          <w:p w14:paraId="2A71E096" w14:textId="36B0DEF5"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3</w:t>
            </w:r>
          </w:p>
        </w:tc>
        <w:tc>
          <w:tcPr>
            <w:tcW w:w="575" w:type="pct"/>
            <w:tcBorders>
              <w:top w:val="nil"/>
              <w:left w:val="nil"/>
              <w:bottom w:val="single" w:sz="4" w:space="0" w:color="000000"/>
              <w:right w:val="single" w:sz="4" w:space="0" w:color="000000"/>
            </w:tcBorders>
            <w:shd w:val="clear" w:color="D8D8D8" w:fill="D8D8D8"/>
            <w:vAlign w:val="center"/>
            <w:hideMark/>
          </w:tcPr>
          <w:p w14:paraId="6DC1A545" w14:textId="1137C5FC"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180</w:t>
            </w:r>
          </w:p>
        </w:tc>
        <w:tc>
          <w:tcPr>
            <w:tcW w:w="575" w:type="pct"/>
            <w:tcBorders>
              <w:top w:val="nil"/>
              <w:left w:val="nil"/>
              <w:bottom w:val="single" w:sz="4" w:space="0" w:color="000000"/>
              <w:right w:val="single" w:sz="4" w:space="0" w:color="000000"/>
            </w:tcBorders>
            <w:shd w:val="clear" w:color="D8D8D8" w:fill="D8D8D8"/>
            <w:vAlign w:val="center"/>
            <w:hideMark/>
          </w:tcPr>
          <w:p w14:paraId="38EE2C8C" w14:textId="25928800"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43</w:t>
            </w:r>
          </w:p>
        </w:tc>
        <w:tc>
          <w:tcPr>
            <w:tcW w:w="575" w:type="pct"/>
            <w:tcBorders>
              <w:top w:val="nil"/>
              <w:left w:val="nil"/>
              <w:bottom w:val="single" w:sz="4" w:space="0" w:color="000000"/>
              <w:right w:val="single" w:sz="4" w:space="0" w:color="000000"/>
            </w:tcBorders>
            <w:shd w:val="clear" w:color="D8D8D8" w:fill="D8D8D8"/>
            <w:vAlign w:val="center"/>
            <w:hideMark/>
          </w:tcPr>
          <w:p w14:paraId="242FC0AA" w14:textId="7C1B56F1"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780</w:t>
            </w:r>
          </w:p>
        </w:tc>
        <w:tc>
          <w:tcPr>
            <w:tcW w:w="574" w:type="pct"/>
            <w:tcBorders>
              <w:top w:val="nil"/>
              <w:left w:val="nil"/>
              <w:bottom w:val="single" w:sz="4" w:space="0" w:color="000000"/>
              <w:right w:val="single" w:sz="4" w:space="0" w:color="000000"/>
            </w:tcBorders>
            <w:shd w:val="clear" w:color="D8D8D8" w:fill="D8D8D8"/>
            <w:vAlign w:val="center"/>
            <w:hideMark/>
          </w:tcPr>
          <w:p w14:paraId="56FF1060" w14:textId="0CE85EFF"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139</w:t>
            </w:r>
          </w:p>
        </w:tc>
      </w:tr>
      <w:tr w:rsidR="00A6631E" w:rsidRPr="00A6631E" w14:paraId="17149C54" w14:textId="77777777" w:rsidTr="000B0B21">
        <w:trPr>
          <w:trHeight w:val="20"/>
        </w:trPr>
        <w:tc>
          <w:tcPr>
            <w:tcW w:w="238" w:type="pct"/>
            <w:tcBorders>
              <w:top w:val="nil"/>
              <w:left w:val="single" w:sz="4" w:space="0" w:color="000000"/>
              <w:bottom w:val="single" w:sz="4" w:space="0" w:color="000000"/>
              <w:right w:val="nil"/>
            </w:tcBorders>
            <w:shd w:val="clear" w:color="auto" w:fill="auto"/>
            <w:vAlign w:val="center"/>
            <w:hideMark/>
          </w:tcPr>
          <w:p w14:paraId="0BE61BB5" w14:textId="77777777" w:rsidR="00A6631E" w:rsidRPr="00A6631E" w:rsidRDefault="00A6631E" w:rsidP="00A6631E">
            <w:pPr>
              <w:spacing w:after="0" w:line="240" w:lineRule="auto"/>
              <w:ind w:firstLine="133"/>
              <w:jc w:val="right"/>
              <w:rPr>
                <w:rFonts w:ascii="Arial Narrow" w:hAnsi="Arial Narrow" w:cs="Arial"/>
                <w:sz w:val="20"/>
                <w:szCs w:val="20"/>
              </w:rPr>
            </w:pPr>
            <w:r w:rsidRPr="00A6631E">
              <w:rPr>
                <w:rFonts w:ascii="Arial Narrow" w:hAnsi="Arial Narrow" w:cs="Arial"/>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15C1ACDF" w14:textId="77777777" w:rsidR="00A6631E" w:rsidRPr="00A6631E" w:rsidRDefault="00A6631E" w:rsidP="00A6631E">
            <w:pPr>
              <w:spacing w:after="0" w:line="240" w:lineRule="auto"/>
              <w:ind w:firstLine="133"/>
              <w:rPr>
                <w:rFonts w:ascii="Arial Narrow" w:hAnsi="Arial Narrow" w:cs="Arial"/>
                <w:i/>
                <w:iCs/>
                <w:sz w:val="20"/>
                <w:szCs w:val="20"/>
              </w:rPr>
            </w:pPr>
            <w:r w:rsidRPr="00A6631E">
              <w:rPr>
                <w:rFonts w:ascii="Arial Narrow" w:hAnsi="Arial Narrow" w:cs="Arial"/>
                <w:i/>
                <w:iCs/>
                <w:sz w:val="20"/>
                <w:szCs w:val="20"/>
              </w:rPr>
              <w:t>Balagtas (Bigaa)</w:t>
            </w:r>
          </w:p>
        </w:tc>
        <w:tc>
          <w:tcPr>
            <w:tcW w:w="634" w:type="pct"/>
            <w:tcBorders>
              <w:top w:val="nil"/>
              <w:left w:val="nil"/>
              <w:bottom w:val="single" w:sz="4" w:space="0" w:color="000000"/>
              <w:right w:val="single" w:sz="4" w:space="0" w:color="000000"/>
            </w:tcBorders>
            <w:shd w:val="clear" w:color="auto" w:fill="auto"/>
            <w:vAlign w:val="center"/>
            <w:hideMark/>
          </w:tcPr>
          <w:p w14:paraId="4211B0BE" w14:textId="7E4FEE44"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1</w:t>
            </w:r>
          </w:p>
        </w:tc>
        <w:tc>
          <w:tcPr>
            <w:tcW w:w="635" w:type="pct"/>
            <w:tcBorders>
              <w:top w:val="nil"/>
              <w:left w:val="nil"/>
              <w:bottom w:val="single" w:sz="4" w:space="0" w:color="000000"/>
              <w:right w:val="single" w:sz="4" w:space="0" w:color="000000"/>
            </w:tcBorders>
            <w:shd w:val="clear" w:color="auto" w:fill="auto"/>
            <w:vAlign w:val="center"/>
            <w:hideMark/>
          </w:tcPr>
          <w:p w14:paraId="3BB638AC" w14:textId="25C0BD9E"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c>
          <w:tcPr>
            <w:tcW w:w="575" w:type="pct"/>
            <w:tcBorders>
              <w:top w:val="nil"/>
              <w:left w:val="nil"/>
              <w:bottom w:val="single" w:sz="4" w:space="0" w:color="000000"/>
              <w:right w:val="single" w:sz="4" w:space="0" w:color="000000"/>
            </w:tcBorders>
            <w:shd w:val="clear" w:color="auto" w:fill="auto"/>
            <w:vAlign w:val="center"/>
            <w:hideMark/>
          </w:tcPr>
          <w:p w14:paraId="58A8FB8B" w14:textId="5D99D4E7"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33</w:t>
            </w:r>
          </w:p>
        </w:tc>
        <w:tc>
          <w:tcPr>
            <w:tcW w:w="575" w:type="pct"/>
            <w:tcBorders>
              <w:top w:val="nil"/>
              <w:left w:val="nil"/>
              <w:bottom w:val="single" w:sz="4" w:space="0" w:color="000000"/>
              <w:right w:val="single" w:sz="4" w:space="0" w:color="000000"/>
            </w:tcBorders>
            <w:shd w:val="clear" w:color="auto" w:fill="auto"/>
            <w:vAlign w:val="center"/>
            <w:hideMark/>
          </w:tcPr>
          <w:p w14:paraId="65C6F443" w14:textId="45B90C7B"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c>
          <w:tcPr>
            <w:tcW w:w="575" w:type="pct"/>
            <w:tcBorders>
              <w:top w:val="nil"/>
              <w:left w:val="nil"/>
              <w:bottom w:val="single" w:sz="4" w:space="0" w:color="000000"/>
              <w:right w:val="single" w:sz="4" w:space="0" w:color="000000"/>
            </w:tcBorders>
            <w:shd w:val="clear" w:color="auto" w:fill="auto"/>
            <w:vAlign w:val="center"/>
            <w:hideMark/>
          </w:tcPr>
          <w:p w14:paraId="1C959658" w14:textId="6996C2E3"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134</w:t>
            </w:r>
          </w:p>
        </w:tc>
        <w:tc>
          <w:tcPr>
            <w:tcW w:w="574" w:type="pct"/>
            <w:tcBorders>
              <w:top w:val="nil"/>
              <w:left w:val="nil"/>
              <w:bottom w:val="single" w:sz="4" w:space="0" w:color="000000"/>
              <w:right w:val="single" w:sz="4" w:space="0" w:color="000000"/>
            </w:tcBorders>
            <w:shd w:val="clear" w:color="auto" w:fill="auto"/>
            <w:vAlign w:val="center"/>
            <w:hideMark/>
          </w:tcPr>
          <w:p w14:paraId="31B565F1" w14:textId="631E74D5"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r>
      <w:tr w:rsidR="00A6631E" w:rsidRPr="00A6631E" w14:paraId="3DA697DF" w14:textId="77777777" w:rsidTr="000B0B21">
        <w:trPr>
          <w:trHeight w:val="20"/>
        </w:trPr>
        <w:tc>
          <w:tcPr>
            <w:tcW w:w="238" w:type="pct"/>
            <w:tcBorders>
              <w:top w:val="nil"/>
              <w:left w:val="single" w:sz="4" w:space="0" w:color="000000"/>
              <w:bottom w:val="single" w:sz="4" w:space="0" w:color="000000"/>
              <w:right w:val="nil"/>
            </w:tcBorders>
            <w:shd w:val="clear" w:color="auto" w:fill="auto"/>
            <w:vAlign w:val="center"/>
            <w:hideMark/>
          </w:tcPr>
          <w:p w14:paraId="0CBE0AD3" w14:textId="77777777" w:rsidR="00A6631E" w:rsidRPr="00A6631E" w:rsidRDefault="00A6631E" w:rsidP="00A6631E">
            <w:pPr>
              <w:spacing w:after="0" w:line="240" w:lineRule="auto"/>
              <w:ind w:firstLine="133"/>
              <w:jc w:val="right"/>
              <w:rPr>
                <w:rFonts w:ascii="Arial Narrow" w:hAnsi="Arial Narrow" w:cs="Arial"/>
                <w:sz w:val="20"/>
                <w:szCs w:val="20"/>
              </w:rPr>
            </w:pPr>
            <w:r w:rsidRPr="00A6631E">
              <w:rPr>
                <w:rFonts w:ascii="Arial Narrow" w:hAnsi="Arial Narrow" w:cs="Arial"/>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71B1FEFD" w14:textId="77777777" w:rsidR="00A6631E" w:rsidRPr="00A6631E" w:rsidRDefault="00A6631E" w:rsidP="00A6631E">
            <w:pPr>
              <w:spacing w:after="0" w:line="240" w:lineRule="auto"/>
              <w:ind w:firstLine="133"/>
              <w:rPr>
                <w:rFonts w:ascii="Arial Narrow" w:hAnsi="Arial Narrow" w:cs="Arial"/>
                <w:i/>
                <w:iCs/>
                <w:sz w:val="20"/>
                <w:szCs w:val="20"/>
              </w:rPr>
            </w:pPr>
            <w:r w:rsidRPr="00A6631E">
              <w:rPr>
                <w:rFonts w:ascii="Arial Narrow" w:hAnsi="Arial Narrow" w:cs="Arial"/>
                <w:i/>
                <w:iCs/>
                <w:sz w:val="20"/>
                <w:szCs w:val="20"/>
              </w:rPr>
              <w:t xml:space="preserve"> Bulacan</w:t>
            </w:r>
          </w:p>
        </w:tc>
        <w:tc>
          <w:tcPr>
            <w:tcW w:w="634" w:type="pct"/>
            <w:tcBorders>
              <w:top w:val="nil"/>
              <w:left w:val="nil"/>
              <w:bottom w:val="single" w:sz="4" w:space="0" w:color="000000"/>
              <w:right w:val="single" w:sz="4" w:space="0" w:color="000000"/>
            </w:tcBorders>
            <w:shd w:val="clear" w:color="auto" w:fill="auto"/>
            <w:vAlign w:val="center"/>
            <w:hideMark/>
          </w:tcPr>
          <w:p w14:paraId="549034E8" w14:textId="54AD1811"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2</w:t>
            </w:r>
          </w:p>
        </w:tc>
        <w:tc>
          <w:tcPr>
            <w:tcW w:w="635" w:type="pct"/>
            <w:tcBorders>
              <w:top w:val="nil"/>
              <w:left w:val="nil"/>
              <w:bottom w:val="single" w:sz="4" w:space="0" w:color="000000"/>
              <w:right w:val="single" w:sz="4" w:space="0" w:color="000000"/>
            </w:tcBorders>
            <w:shd w:val="clear" w:color="auto" w:fill="auto"/>
            <w:vAlign w:val="center"/>
            <w:hideMark/>
          </w:tcPr>
          <w:p w14:paraId="3B4A9201" w14:textId="68328812"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c>
          <w:tcPr>
            <w:tcW w:w="575" w:type="pct"/>
            <w:tcBorders>
              <w:top w:val="nil"/>
              <w:left w:val="nil"/>
              <w:bottom w:val="single" w:sz="4" w:space="0" w:color="000000"/>
              <w:right w:val="single" w:sz="4" w:space="0" w:color="000000"/>
            </w:tcBorders>
            <w:shd w:val="clear" w:color="auto" w:fill="auto"/>
            <w:vAlign w:val="center"/>
            <w:hideMark/>
          </w:tcPr>
          <w:p w14:paraId="36D01584" w14:textId="7E1D6D3B"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66</w:t>
            </w:r>
          </w:p>
        </w:tc>
        <w:tc>
          <w:tcPr>
            <w:tcW w:w="575" w:type="pct"/>
            <w:tcBorders>
              <w:top w:val="nil"/>
              <w:left w:val="nil"/>
              <w:bottom w:val="single" w:sz="4" w:space="0" w:color="000000"/>
              <w:right w:val="single" w:sz="4" w:space="0" w:color="000000"/>
            </w:tcBorders>
            <w:shd w:val="clear" w:color="auto" w:fill="auto"/>
            <w:vAlign w:val="center"/>
            <w:hideMark/>
          </w:tcPr>
          <w:p w14:paraId="67D64B08" w14:textId="4158718C"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c>
          <w:tcPr>
            <w:tcW w:w="575" w:type="pct"/>
            <w:tcBorders>
              <w:top w:val="nil"/>
              <w:left w:val="nil"/>
              <w:bottom w:val="single" w:sz="4" w:space="0" w:color="000000"/>
              <w:right w:val="single" w:sz="4" w:space="0" w:color="000000"/>
            </w:tcBorders>
            <w:shd w:val="clear" w:color="auto" w:fill="auto"/>
            <w:vAlign w:val="center"/>
            <w:hideMark/>
          </w:tcPr>
          <w:p w14:paraId="23096932" w14:textId="669BEC9E"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330</w:t>
            </w:r>
          </w:p>
        </w:tc>
        <w:tc>
          <w:tcPr>
            <w:tcW w:w="574" w:type="pct"/>
            <w:tcBorders>
              <w:top w:val="nil"/>
              <w:left w:val="nil"/>
              <w:bottom w:val="single" w:sz="4" w:space="0" w:color="000000"/>
              <w:right w:val="single" w:sz="4" w:space="0" w:color="000000"/>
            </w:tcBorders>
            <w:shd w:val="clear" w:color="auto" w:fill="auto"/>
            <w:vAlign w:val="center"/>
            <w:hideMark/>
          </w:tcPr>
          <w:p w14:paraId="3B155D3C" w14:textId="27D06D05"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r>
      <w:tr w:rsidR="00A6631E" w:rsidRPr="00A6631E" w14:paraId="00A818CC" w14:textId="77777777" w:rsidTr="000B0B21">
        <w:trPr>
          <w:trHeight w:val="20"/>
        </w:trPr>
        <w:tc>
          <w:tcPr>
            <w:tcW w:w="238" w:type="pct"/>
            <w:tcBorders>
              <w:top w:val="nil"/>
              <w:left w:val="single" w:sz="4" w:space="0" w:color="000000"/>
              <w:bottom w:val="single" w:sz="4" w:space="0" w:color="000000"/>
              <w:right w:val="nil"/>
            </w:tcBorders>
            <w:shd w:val="clear" w:color="auto" w:fill="auto"/>
            <w:vAlign w:val="center"/>
            <w:hideMark/>
          </w:tcPr>
          <w:p w14:paraId="3B1D0E05" w14:textId="77777777" w:rsidR="00A6631E" w:rsidRPr="00A6631E" w:rsidRDefault="00A6631E" w:rsidP="00A6631E">
            <w:pPr>
              <w:spacing w:after="0" w:line="240" w:lineRule="auto"/>
              <w:ind w:firstLine="133"/>
              <w:jc w:val="right"/>
              <w:rPr>
                <w:rFonts w:ascii="Arial Narrow" w:hAnsi="Arial Narrow" w:cs="Arial"/>
                <w:sz w:val="20"/>
                <w:szCs w:val="20"/>
              </w:rPr>
            </w:pPr>
            <w:r w:rsidRPr="00A6631E">
              <w:rPr>
                <w:rFonts w:ascii="Arial Narrow" w:hAnsi="Arial Narrow" w:cs="Arial"/>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64AF9EA5" w14:textId="77777777" w:rsidR="00A6631E" w:rsidRPr="00A6631E" w:rsidRDefault="00A6631E" w:rsidP="00A6631E">
            <w:pPr>
              <w:spacing w:after="0" w:line="240" w:lineRule="auto"/>
              <w:ind w:firstLine="133"/>
              <w:rPr>
                <w:rFonts w:ascii="Arial Narrow" w:hAnsi="Arial Narrow" w:cs="Arial"/>
                <w:i/>
                <w:iCs/>
                <w:sz w:val="20"/>
                <w:szCs w:val="20"/>
              </w:rPr>
            </w:pPr>
            <w:r w:rsidRPr="00A6631E">
              <w:rPr>
                <w:rFonts w:ascii="Arial Narrow" w:hAnsi="Arial Narrow" w:cs="Arial"/>
                <w:i/>
                <w:iCs/>
                <w:sz w:val="20"/>
                <w:szCs w:val="20"/>
              </w:rPr>
              <w:t>Calumpit</w:t>
            </w:r>
          </w:p>
        </w:tc>
        <w:tc>
          <w:tcPr>
            <w:tcW w:w="634" w:type="pct"/>
            <w:tcBorders>
              <w:top w:val="nil"/>
              <w:left w:val="nil"/>
              <w:bottom w:val="single" w:sz="4" w:space="0" w:color="000000"/>
              <w:right w:val="single" w:sz="4" w:space="0" w:color="000000"/>
            </w:tcBorders>
            <w:shd w:val="clear" w:color="auto" w:fill="auto"/>
            <w:vAlign w:val="center"/>
            <w:hideMark/>
          </w:tcPr>
          <w:p w14:paraId="40660F0F" w14:textId="574FDFDF"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2</w:t>
            </w:r>
          </w:p>
        </w:tc>
        <w:tc>
          <w:tcPr>
            <w:tcW w:w="635" w:type="pct"/>
            <w:tcBorders>
              <w:top w:val="nil"/>
              <w:left w:val="nil"/>
              <w:bottom w:val="single" w:sz="4" w:space="0" w:color="000000"/>
              <w:right w:val="single" w:sz="4" w:space="0" w:color="000000"/>
            </w:tcBorders>
            <w:shd w:val="clear" w:color="auto" w:fill="auto"/>
            <w:vAlign w:val="center"/>
            <w:hideMark/>
          </w:tcPr>
          <w:p w14:paraId="265C9A9A" w14:textId="40A3B9E6"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w:t>
            </w:r>
          </w:p>
        </w:tc>
        <w:tc>
          <w:tcPr>
            <w:tcW w:w="575" w:type="pct"/>
            <w:tcBorders>
              <w:top w:val="nil"/>
              <w:left w:val="nil"/>
              <w:bottom w:val="single" w:sz="4" w:space="0" w:color="000000"/>
              <w:right w:val="single" w:sz="4" w:space="0" w:color="000000"/>
            </w:tcBorders>
            <w:shd w:val="clear" w:color="auto" w:fill="auto"/>
            <w:vAlign w:val="center"/>
            <w:hideMark/>
          </w:tcPr>
          <w:p w14:paraId="49A3CBDA" w14:textId="676745AC"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24</w:t>
            </w:r>
          </w:p>
        </w:tc>
        <w:tc>
          <w:tcPr>
            <w:tcW w:w="575" w:type="pct"/>
            <w:tcBorders>
              <w:top w:val="nil"/>
              <w:left w:val="nil"/>
              <w:bottom w:val="single" w:sz="4" w:space="0" w:color="000000"/>
              <w:right w:val="single" w:sz="4" w:space="0" w:color="000000"/>
            </w:tcBorders>
            <w:shd w:val="clear" w:color="auto" w:fill="auto"/>
            <w:vAlign w:val="center"/>
            <w:hideMark/>
          </w:tcPr>
          <w:p w14:paraId="2BD05618" w14:textId="1D326278"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23</w:t>
            </w:r>
          </w:p>
        </w:tc>
        <w:tc>
          <w:tcPr>
            <w:tcW w:w="575" w:type="pct"/>
            <w:tcBorders>
              <w:top w:val="nil"/>
              <w:left w:val="nil"/>
              <w:bottom w:val="single" w:sz="4" w:space="0" w:color="000000"/>
              <w:right w:val="single" w:sz="4" w:space="0" w:color="000000"/>
            </w:tcBorders>
            <w:shd w:val="clear" w:color="auto" w:fill="auto"/>
            <w:vAlign w:val="center"/>
            <w:hideMark/>
          </w:tcPr>
          <w:p w14:paraId="72839FC5" w14:textId="3FDE8BCC"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76</w:t>
            </w:r>
          </w:p>
        </w:tc>
        <w:tc>
          <w:tcPr>
            <w:tcW w:w="574" w:type="pct"/>
            <w:tcBorders>
              <w:top w:val="nil"/>
              <w:left w:val="nil"/>
              <w:bottom w:val="single" w:sz="4" w:space="0" w:color="000000"/>
              <w:right w:val="single" w:sz="4" w:space="0" w:color="000000"/>
            </w:tcBorders>
            <w:shd w:val="clear" w:color="auto" w:fill="auto"/>
            <w:vAlign w:val="center"/>
            <w:hideMark/>
          </w:tcPr>
          <w:p w14:paraId="3E954C97" w14:textId="13FC74E6"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68</w:t>
            </w:r>
          </w:p>
        </w:tc>
      </w:tr>
      <w:tr w:rsidR="00A6631E" w:rsidRPr="00A6631E" w14:paraId="32A89171" w14:textId="77777777" w:rsidTr="000B0B21">
        <w:trPr>
          <w:trHeight w:val="20"/>
        </w:trPr>
        <w:tc>
          <w:tcPr>
            <w:tcW w:w="238" w:type="pct"/>
            <w:tcBorders>
              <w:top w:val="nil"/>
              <w:left w:val="single" w:sz="4" w:space="0" w:color="000000"/>
              <w:bottom w:val="single" w:sz="4" w:space="0" w:color="000000"/>
              <w:right w:val="nil"/>
            </w:tcBorders>
            <w:shd w:val="clear" w:color="auto" w:fill="auto"/>
            <w:vAlign w:val="center"/>
            <w:hideMark/>
          </w:tcPr>
          <w:p w14:paraId="4BCBF8B7" w14:textId="77777777" w:rsidR="00A6631E" w:rsidRPr="00A6631E" w:rsidRDefault="00A6631E" w:rsidP="00A6631E">
            <w:pPr>
              <w:spacing w:after="0" w:line="240" w:lineRule="auto"/>
              <w:ind w:firstLine="133"/>
              <w:jc w:val="right"/>
              <w:rPr>
                <w:rFonts w:ascii="Arial Narrow" w:hAnsi="Arial Narrow" w:cs="Arial"/>
                <w:sz w:val="20"/>
                <w:szCs w:val="20"/>
              </w:rPr>
            </w:pPr>
            <w:r w:rsidRPr="00A6631E">
              <w:rPr>
                <w:rFonts w:ascii="Arial Narrow" w:hAnsi="Arial Narrow" w:cs="Arial"/>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6B115D92" w14:textId="77777777" w:rsidR="00A6631E" w:rsidRPr="00A6631E" w:rsidRDefault="00A6631E" w:rsidP="00A6631E">
            <w:pPr>
              <w:spacing w:after="0" w:line="240" w:lineRule="auto"/>
              <w:ind w:firstLine="133"/>
              <w:rPr>
                <w:rFonts w:ascii="Arial Narrow" w:hAnsi="Arial Narrow" w:cs="Arial"/>
                <w:i/>
                <w:iCs/>
                <w:sz w:val="20"/>
                <w:szCs w:val="20"/>
              </w:rPr>
            </w:pPr>
            <w:r w:rsidRPr="00A6631E">
              <w:rPr>
                <w:rFonts w:ascii="Arial Narrow" w:hAnsi="Arial Narrow" w:cs="Arial"/>
                <w:i/>
                <w:iCs/>
                <w:sz w:val="20"/>
                <w:szCs w:val="20"/>
              </w:rPr>
              <w:t>Marilao</w:t>
            </w:r>
          </w:p>
        </w:tc>
        <w:tc>
          <w:tcPr>
            <w:tcW w:w="634" w:type="pct"/>
            <w:tcBorders>
              <w:top w:val="nil"/>
              <w:left w:val="nil"/>
              <w:bottom w:val="single" w:sz="4" w:space="0" w:color="000000"/>
              <w:right w:val="single" w:sz="4" w:space="0" w:color="000000"/>
            </w:tcBorders>
            <w:shd w:val="clear" w:color="auto" w:fill="auto"/>
            <w:vAlign w:val="center"/>
            <w:hideMark/>
          </w:tcPr>
          <w:p w14:paraId="143F8E39" w14:textId="2AACC8C2"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1</w:t>
            </w:r>
          </w:p>
        </w:tc>
        <w:tc>
          <w:tcPr>
            <w:tcW w:w="635" w:type="pct"/>
            <w:tcBorders>
              <w:top w:val="nil"/>
              <w:left w:val="nil"/>
              <w:bottom w:val="single" w:sz="4" w:space="0" w:color="000000"/>
              <w:right w:val="single" w:sz="4" w:space="0" w:color="000000"/>
            </w:tcBorders>
            <w:shd w:val="clear" w:color="auto" w:fill="auto"/>
            <w:vAlign w:val="center"/>
            <w:hideMark/>
          </w:tcPr>
          <w:p w14:paraId="653FCEA3" w14:textId="7A0ECBB8"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c>
          <w:tcPr>
            <w:tcW w:w="575" w:type="pct"/>
            <w:tcBorders>
              <w:top w:val="nil"/>
              <w:left w:val="nil"/>
              <w:bottom w:val="single" w:sz="4" w:space="0" w:color="000000"/>
              <w:right w:val="single" w:sz="4" w:space="0" w:color="000000"/>
            </w:tcBorders>
            <w:shd w:val="clear" w:color="auto" w:fill="auto"/>
            <w:vAlign w:val="center"/>
            <w:hideMark/>
          </w:tcPr>
          <w:p w14:paraId="5BE72A51" w14:textId="1D1F988B"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w:t>
            </w:r>
          </w:p>
        </w:tc>
        <w:tc>
          <w:tcPr>
            <w:tcW w:w="575" w:type="pct"/>
            <w:tcBorders>
              <w:top w:val="nil"/>
              <w:left w:val="nil"/>
              <w:bottom w:val="single" w:sz="4" w:space="0" w:color="000000"/>
              <w:right w:val="single" w:sz="4" w:space="0" w:color="000000"/>
            </w:tcBorders>
            <w:shd w:val="clear" w:color="auto" w:fill="auto"/>
            <w:vAlign w:val="center"/>
            <w:hideMark/>
          </w:tcPr>
          <w:p w14:paraId="4E4F3CDE" w14:textId="0AA1376D"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c>
          <w:tcPr>
            <w:tcW w:w="575" w:type="pct"/>
            <w:tcBorders>
              <w:top w:val="nil"/>
              <w:left w:val="nil"/>
              <w:bottom w:val="single" w:sz="4" w:space="0" w:color="000000"/>
              <w:right w:val="single" w:sz="4" w:space="0" w:color="000000"/>
            </w:tcBorders>
            <w:shd w:val="clear" w:color="auto" w:fill="auto"/>
            <w:vAlign w:val="center"/>
            <w:hideMark/>
          </w:tcPr>
          <w:p w14:paraId="50DEE983" w14:textId="28D6B8F5"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7</w:t>
            </w:r>
          </w:p>
        </w:tc>
        <w:tc>
          <w:tcPr>
            <w:tcW w:w="574" w:type="pct"/>
            <w:tcBorders>
              <w:top w:val="nil"/>
              <w:left w:val="nil"/>
              <w:bottom w:val="single" w:sz="4" w:space="0" w:color="000000"/>
              <w:right w:val="single" w:sz="4" w:space="0" w:color="000000"/>
            </w:tcBorders>
            <w:shd w:val="clear" w:color="auto" w:fill="auto"/>
            <w:vAlign w:val="center"/>
            <w:hideMark/>
          </w:tcPr>
          <w:p w14:paraId="12B130C4" w14:textId="356D3E9C"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r>
      <w:tr w:rsidR="00A6631E" w:rsidRPr="00A6631E" w14:paraId="6E1BCD4A" w14:textId="77777777" w:rsidTr="000B0B21">
        <w:trPr>
          <w:trHeight w:val="20"/>
        </w:trPr>
        <w:tc>
          <w:tcPr>
            <w:tcW w:w="238" w:type="pct"/>
            <w:tcBorders>
              <w:top w:val="nil"/>
              <w:left w:val="single" w:sz="4" w:space="0" w:color="000000"/>
              <w:bottom w:val="single" w:sz="4" w:space="0" w:color="000000"/>
              <w:right w:val="nil"/>
            </w:tcBorders>
            <w:shd w:val="clear" w:color="auto" w:fill="auto"/>
            <w:vAlign w:val="center"/>
            <w:hideMark/>
          </w:tcPr>
          <w:p w14:paraId="07E06569" w14:textId="77777777" w:rsidR="00A6631E" w:rsidRPr="00A6631E" w:rsidRDefault="00A6631E" w:rsidP="00A6631E">
            <w:pPr>
              <w:spacing w:after="0" w:line="240" w:lineRule="auto"/>
              <w:ind w:firstLine="133"/>
              <w:jc w:val="right"/>
              <w:rPr>
                <w:rFonts w:ascii="Arial Narrow" w:hAnsi="Arial Narrow" w:cs="Arial"/>
                <w:sz w:val="20"/>
                <w:szCs w:val="20"/>
              </w:rPr>
            </w:pPr>
            <w:r w:rsidRPr="00A6631E">
              <w:rPr>
                <w:rFonts w:ascii="Arial Narrow" w:hAnsi="Arial Narrow" w:cs="Arial"/>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469F19F4" w14:textId="77777777" w:rsidR="00A6631E" w:rsidRPr="00A6631E" w:rsidRDefault="00A6631E" w:rsidP="00A6631E">
            <w:pPr>
              <w:spacing w:after="0" w:line="240" w:lineRule="auto"/>
              <w:ind w:firstLine="133"/>
              <w:rPr>
                <w:rFonts w:ascii="Arial Narrow" w:hAnsi="Arial Narrow" w:cs="Arial"/>
                <w:i/>
                <w:iCs/>
                <w:sz w:val="20"/>
                <w:szCs w:val="20"/>
              </w:rPr>
            </w:pPr>
            <w:r w:rsidRPr="00A6631E">
              <w:rPr>
                <w:rFonts w:ascii="Arial Narrow" w:hAnsi="Arial Narrow" w:cs="Arial"/>
                <w:i/>
                <w:iCs/>
                <w:sz w:val="20"/>
                <w:szCs w:val="20"/>
              </w:rPr>
              <w:t>City of Meycauayan</w:t>
            </w:r>
          </w:p>
        </w:tc>
        <w:tc>
          <w:tcPr>
            <w:tcW w:w="634" w:type="pct"/>
            <w:tcBorders>
              <w:top w:val="nil"/>
              <w:left w:val="nil"/>
              <w:bottom w:val="single" w:sz="4" w:space="0" w:color="000000"/>
              <w:right w:val="single" w:sz="4" w:space="0" w:color="000000"/>
            </w:tcBorders>
            <w:shd w:val="clear" w:color="auto" w:fill="auto"/>
            <w:vAlign w:val="center"/>
            <w:hideMark/>
          </w:tcPr>
          <w:p w14:paraId="60B370F1" w14:textId="31FB4C0F"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4</w:t>
            </w:r>
          </w:p>
        </w:tc>
        <w:tc>
          <w:tcPr>
            <w:tcW w:w="635" w:type="pct"/>
            <w:tcBorders>
              <w:top w:val="nil"/>
              <w:left w:val="nil"/>
              <w:bottom w:val="single" w:sz="4" w:space="0" w:color="000000"/>
              <w:right w:val="single" w:sz="4" w:space="0" w:color="000000"/>
            </w:tcBorders>
            <w:shd w:val="clear" w:color="auto" w:fill="auto"/>
            <w:vAlign w:val="center"/>
            <w:hideMark/>
          </w:tcPr>
          <w:p w14:paraId="5F00BC71" w14:textId="26E5875C"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w:t>
            </w:r>
          </w:p>
        </w:tc>
        <w:tc>
          <w:tcPr>
            <w:tcW w:w="575" w:type="pct"/>
            <w:tcBorders>
              <w:top w:val="nil"/>
              <w:left w:val="nil"/>
              <w:bottom w:val="single" w:sz="4" w:space="0" w:color="000000"/>
              <w:right w:val="single" w:sz="4" w:space="0" w:color="000000"/>
            </w:tcBorders>
            <w:shd w:val="clear" w:color="auto" w:fill="auto"/>
            <w:vAlign w:val="center"/>
            <w:hideMark/>
          </w:tcPr>
          <w:p w14:paraId="3A4A34A9" w14:textId="2FC25DAF"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56</w:t>
            </w:r>
          </w:p>
        </w:tc>
        <w:tc>
          <w:tcPr>
            <w:tcW w:w="575" w:type="pct"/>
            <w:tcBorders>
              <w:top w:val="nil"/>
              <w:left w:val="nil"/>
              <w:bottom w:val="single" w:sz="4" w:space="0" w:color="000000"/>
              <w:right w:val="single" w:sz="4" w:space="0" w:color="000000"/>
            </w:tcBorders>
            <w:shd w:val="clear" w:color="auto" w:fill="auto"/>
            <w:vAlign w:val="center"/>
            <w:hideMark/>
          </w:tcPr>
          <w:p w14:paraId="4BD309AA" w14:textId="21EC93A7"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20</w:t>
            </w:r>
          </w:p>
        </w:tc>
        <w:tc>
          <w:tcPr>
            <w:tcW w:w="575" w:type="pct"/>
            <w:tcBorders>
              <w:top w:val="nil"/>
              <w:left w:val="nil"/>
              <w:bottom w:val="single" w:sz="4" w:space="0" w:color="000000"/>
              <w:right w:val="single" w:sz="4" w:space="0" w:color="000000"/>
            </w:tcBorders>
            <w:shd w:val="clear" w:color="auto" w:fill="auto"/>
            <w:vAlign w:val="center"/>
            <w:hideMark/>
          </w:tcPr>
          <w:p w14:paraId="7A26A987" w14:textId="0DEDA8F9"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233</w:t>
            </w:r>
          </w:p>
        </w:tc>
        <w:tc>
          <w:tcPr>
            <w:tcW w:w="574" w:type="pct"/>
            <w:tcBorders>
              <w:top w:val="nil"/>
              <w:left w:val="nil"/>
              <w:bottom w:val="single" w:sz="4" w:space="0" w:color="000000"/>
              <w:right w:val="single" w:sz="4" w:space="0" w:color="000000"/>
            </w:tcBorders>
            <w:shd w:val="clear" w:color="auto" w:fill="auto"/>
            <w:vAlign w:val="center"/>
            <w:hideMark/>
          </w:tcPr>
          <w:p w14:paraId="38429A07" w14:textId="2665D660"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71</w:t>
            </w:r>
          </w:p>
        </w:tc>
      </w:tr>
      <w:tr w:rsidR="00A6631E" w:rsidRPr="00A6631E" w14:paraId="31E8DF07" w14:textId="77777777" w:rsidTr="000B0B21">
        <w:trPr>
          <w:trHeight w:val="20"/>
        </w:trPr>
        <w:tc>
          <w:tcPr>
            <w:tcW w:w="1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9F8C6A" w14:textId="77777777" w:rsidR="00A6631E" w:rsidRPr="00A6631E" w:rsidRDefault="00A6631E" w:rsidP="00A6631E">
            <w:pPr>
              <w:spacing w:after="0" w:line="240" w:lineRule="auto"/>
              <w:ind w:firstLine="133"/>
              <w:rPr>
                <w:rFonts w:ascii="Arial Narrow" w:hAnsi="Arial Narrow" w:cs="Arial"/>
                <w:b/>
                <w:bCs/>
                <w:sz w:val="20"/>
                <w:szCs w:val="20"/>
              </w:rPr>
            </w:pPr>
            <w:r w:rsidRPr="00A6631E">
              <w:rPr>
                <w:rFonts w:ascii="Arial Narrow" w:hAnsi="Arial Narrow" w:cs="Arial"/>
                <w:b/>
                <w:bCs/>
                <w:sz w:val="20"/>
                <w:szCs w:val="20"/>
              </w:rPr>
              <w:t>Nueva Ecija</w:t>
            </w:r>
          </w:p>
        </w:tc>
        <w:tc>
          <w:tcPr>
            <w:tcW w:w="634" w:type="pct"/>
            <w:tcBorders>
              <w:top w:val="nil"/>
              <w:left w:val="nil"/>
              <w:bottom w:val="single" w:sz="4" w:space="0" w:color="000000"/>
              <w:right w:val="single" w:sz="4" w:space="0" w:color="000000"/>
            </w:tcBorders>
            <w:shd w:val="clear" w:color="D8D8D8" w:fill="D8D8D8"/>
            <w:vAlign w:val="center"/>
            <w:hideMark/>
          </w:tcPr>
          <w:p w14:paraId="72DA9426" w14:textId="1B06E97F"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17</w:t>
            </w:r>
          </w:p>
        </w:tc>
        <w:tc>
          <w:tcPr>
            <w:tcW w:w="635" w:type="pct"/>
            <w:tcBorders>
              <w:top w:val="nil"/>
              <w:left w:val="nil"/>
              <w:bottom w:val="single" w:sz="4" w:space="0" w:color="000000"/>
              <w:right w:val="single" w:sz="4" w:space="0" w:color="000000"/>
            </w:tcBorders>
            <w:shd w:val="clear" w:color="D8D8D8" w:fill="D8D8D8"/>
            <w:vAlign w:val="center"/>
            <w:hideMark/>
          </w:tcPr>
          <w:p w14:paraId="4672673F" w14:textId="554993EC"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16</w:t>
            </w:r>
          </w:p>
        </w:tc>
        <w:tc>
          <w:tcPr>
            <w:tcW w:w="575" w:type="pct"/>
            <w:tcBorders>
              <w:top w:val="nil"/>
              <w:left w:val="nil"/>
              <w:bottom w:val="single" w:sz="4" w:space="0" w:color="000000"/>
              <w:right w:val="single" w:sz="4" w:space="0" w:color="000000"/>
            </w:tcBorders>
            <w:shd w:val="clear" w:color="D8D8D8" w:fill="D8D8D8"/>
            <w:vAlign w:val="center"/>
            <w:hideMark/>
          </w:tcPr>
          <w:p w14:paraId="2DEFB607" w14:textId="7C7820B4"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471</w:t>
            </w:r>
          </w:p>
        </w:tc>
        <w:tc>
          <w:tcPr>
            <w:tcW w:w="575" w:type="pct"/>
            <w:tcBorders>
              <w:top w:val="nil"/>
              <w:left w:val="nil"/>
              <w:bottom w:val="single" w:sz="4" w:space="0" w:color="000000"/>
              <w:right w:val="single" w:sz="4" w:space="0" w:color="000000"/>
            </w:tcBorders>
            <w:shd w:val="clear" w:color="D8D8D8" w:fill="D8D8D8"/>
            <w:vAlign w:val="center"/>
            <w:hideMark/>
          </w:tcPr>
          <w:p w14:paraId="6026F1B9" w14:textId="300EFF4C"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470</w:t>
            </w:r>
          </w:p>
        </w:tc>
        <w:tc>
          <w:tcPr>
            <w:tcW w:w="575" w:type="pct"/>
            <w:tcBorders>
              <w:top w:val="nil"/>
              <w:left w:val="nil"/>
              <w:bottom w:val="single" w:sz="4" w:space="0" w:color="000000"/>
              <w:right w:val="single" w:sz="4" w:space="0" w:color="000000"/>
            </w:tcBorders>
            <w:shd w:val="clear" w:color="D8D8D8" w:fill="D8D8D8"/>
            <w:vAlign w:val="center"/>
            <w:hideMark/>
          </w:tcPr>
          <w:p w14:paraId="5114357A" w14:textId="18826A4B"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2,341</w:t>
            </w:r>
          </w:p>
        </w:tc>
        <w:tc>
          <w:tcPr>
            <w:tcW w:w="574" w:type="pct"/>
            <w:tcBorders>
              <w:top w:val="nil"/>
              <w:left w:val="nil"/>
              <w:bottom w:val="single" w:sz="4" w:space="0" w:color="000000"/>
              <w:right w:val="single" w:sz="4" w:space="0" w:color="000000"/>
            </w:tcBorders>
            <w:shd w:val="clear" w:color="D8D8D8" w:fill="D8D8D8"/>
            <w:vAlign w:val="center"/>
            <w:hideMark/>
          </w:tcPr>
          <w:p w14:paraId="0F54590C" w14:textId="1CCE98A2"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2,336</w:t>
            </w:r>
          </w:p>
        </w:tc>
      </w:tr>
      <w:tr w:rsidR="00A6631E" w:rsidRPr="00A6631E" w14:paraId="4A44C931" w14:textId="77777777" w:rsidTr="000B0B21">
        <w:trPr>
          <w:trHeight w:val="20"/>
        </w:trPr>
        <w:tc>
          <w:tcPr>
            <w:tcW w:w="238" w:type="pct"/>
            <w:tcBorders>
              <w:top w:val="nil"/>
              <w:left w:val="single" w:sz="4" w:space="0" w:color="000000"/>
              <w:bottom w:val="single" w:sz="4" w:space="0" w:color="000000"/>
              <w:right w:val="nil"/>
            </w:tcBorders>
            <w:shd w:val="clear" w:color="auto" w:fill="auto"/>
            <w:vAlign w:val="center"/>
            <w:hideMark/>
          </w:tcPr>
          <w:p w14:paraId="4DC0D5D3" w14:textId="77777777" w:rsidR="00A6631E" w:rsidRPr="00A6631E" w:rsidRDefault="00A6631E" w:rsidP="00A6631E">
            <w:pPr>
              <w:spacing w:after="0" w:line="240" w:lineRule="auto"/>
              <w:ind w:firstLine="133"/>
              <w:jc w:val="right"/>
              <w:rPr>
                <w:rFonts w:ascii="Arial Narrow" w:hAnsi="Arial Narrow" w:cs="Arial"/>
                <w:sz w:val="20"/>
                <w:szCs w:val="20"/>
              </w:rPr>
            </w:pPr>
            <w:r w:rsidRPr="00A6631E">
              <w:rPr>
                <w:rFonts w:ascii="Arial Narrow" w:hAnsi="Arial Narrow" w:cs="Arial"/>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79D7E806" w14:textId="77777777" w:rsidR="00A6631E" w:rsidRPr="00A6631E" w:rsidRDefault="00A6631E" w:rsidP="00A6631E">
            <w:pPr>
              <w:spacing w:after="0" w:line="240" w:lineRule="auto"/>
              <w:ind w:firstLine="133"/>
              <w:rPr>
                <w:rFonts w:ascii="Arial Narrow" w:hAnsi="Arial Narrow" w:cs="Arial"/>
                <w:i/>
                <w:iCs/>
                <w:sz w:val="20"/>
                <w:szCs w:val="20"/>
              </w:rPr>
            </w:pPr>
            <w:r w:rsidRPr="00A6631E">
              <w:rPr>
                <w:rFonts w:ascii="Arial Narrow" w:hAnsi="Arial Narrow" w:cs="Arial"/>
                <w:i/>
                <w:iCs/>
                <w:sz w:val="20"/>
                <w:szCs w:val="20"/>
              </w:rPr>
              <w:t>Cabanatuan City</w:t>
            </w:r>
          </w:p>
        </w:tc>
        <w:tc>
          <w:tcPr>
            <w:tcW w:w="634" w:type="pct"/>
            <w:tcBorders>
              <w:top w:val="nil"/>
              <w:left w:val="nil"/>
              <w:bottom w:val="single" w:sz="4" w:space="0" w:color="000000"/>
              <w:right w:val="single" w:sz="4" w:space="0" w:color="000000"/>
            </w:tcBorders>
            <w:shd w:val="clear" w:color="auto" w:fill="auto"/>
            <w:vAlign w:val="center"/>
            <w:hideMark/>
          </w:tcPr>
          <w:p w14:paraId="6AED2F5B" w14:textId="19333E0B"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13</w:t>
            </w:r>
          </w:p>
        </w:tc>
        <w:tc>
          <w:tcPr>
            <w:tcW w:w="635" w:type="pct"/>
            <w:tcBorders>
              <w:top w:val="nil"/>
              <w:left w:val="nil"/>
              <w:bottom w:val="single" w:sz="4" w:space="0" w:color="000000"/>
              <w:right w:val="single" w:sz="4" w:space="0" w:color="000000"/>
            </w:tcBorders>
            <w:shd w:val="clear" w:color="auto" w:fill="auto"/>
            <w:vAlign w:val="center"/>
            <w:hideMark/>
          </w:tcPr>
          <w:p w14:paraId="283E9598" w14:textId="714AC518"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13</w:t>
            </w:r>
          </w:p>
        </w:tc>
        <w:tc>
          <w:tcPr>
            <w:tcW w:w="575" w:type="pct"/>
            <w:tcBorders>
              <w:top w:val="nil"/>
              <w:left w:val="nil"/>
              <w:bottom w:val="single" w:sz="4" w:space="0" w:color="000000"/>
              <w:right w:val="single" w:sz="4" w:space="0" w:color="000000"/>
            </w:tcBorders>
            <w:shd w:val="clear" w:color="auto" w:fill="auto"/>
            <w:vAlign w:val="center"/>
            <w:hideMark/>
          </w:tcPr>
          <w:p w14:paraId="03FDB27A" w14:textId="01A9EB56"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416</w:t>
            </w:r>
          </w:p>
        </w:tc>
        <w:tc>
          <w:tcPr>
            <w:tcW w:w="575" w:type="pct"/>
            <w:tcBorders>
              <w:top w:val="nil"/>
              <w:left w:val="nil"/>
              <w:bottom w:val="single" w:sz="4" w:space="0" w:color="000000"/>
              <w:right w:val="single" w:sz="4" w:space="0" w:color="000000"/>
            </w:tcBorders>
            <w:shd w:val="clear" w:color="auto" w:fill="auto"/>
            <w:vAlign w:val="center"/>
            <w:hideMark/>
          </w:tcPr>
          <w:p w14:paraId="36B4A606" w14:textId="575271FD"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416</w:t>
            </w:r>
          </w:p>
        </w:tc>
        <w:tc>
          <w:tcPr>
            <w:tcW w:w="575" w:type="pct"/>
            <w:tcBorders>
              <w:top w:val="nil"/>
              <w:left w:val="nil"/>
              <w:bottom w:val="single" w:sz="4" w:space="0" w:color="000000"/>
              <w:right w:val="single" w:sz="4" w:space="0" w:color="000000"/>
            </w:tcBorders>
            <w:shd w:val="clear" w:color="auto" w:fill="auto"/>
            <w:vAlign w:val="center"/>
            <w:hideMark/>
          </w:tcPr>
          <w:p w14:paraId="4B51F465" w14:textId="421BA2C4"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2,107</w:t>
            </w:r>
          </w:p>
        </w:tc>
        <w:tc>
          <w:tcPr>
            <w:tcW w:w="574" w:type="pct"/>
            <w:tcBorders>
              <w:top w:val="nil"/>
              <w:left w:val="nil"/>
              <w:bottom w:val="single" w:sz="4" w:space="0" w:color="000000"/>
              <w:right w:val="single" w:sz="4" w:space="0" w:color="000000"/>
            </w:tcBorders>
            <w:shd w:val="clear" w:color="auto" w:fill="auto"/>
            <w:vAlign w:val="center"/>
            <w:hideMark/>
          </w:tcPr>
          <w:p w14:paraId="221993B8" w14:textId="6AD996A6"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2,107</w:t>
            </w:r>
          </w:p>
        </w:tc>
      </w:tr>
      <w:tr w:rsidR="00A6631E" w:rsidRPr="00A6631E" w14:paraId="78DFECB7" w14:textId="77777777" w:rsidTr="000B0B21">
        <w:trPr>
          <w:trHeight w:val="20"/>
        </w:trPr>
        <w:tc>
          <w:tcPr>
            <w:tcW w:w="238" w:type="pct"/>
            <w:tcBorders>
              <w:top w:val="nil"/>
              <w:left w:val="single" w:sz="4" w:space="0" w:color="000000"/>
              <w:bottom w:val="single" w:sz="4" w:space="0" w:color="000000"/>
              <w:right w:val="nil"/>
            </w:tcBorders>
            <w:shd w:val="clear" w:color="auto" w:fill="auto"/>
            <w:vAlign w:val="center"/>
            <w:hideMark/>
          </w:tcPr>
          <w:p w14:paraId="4BE7445A" w14:textId="77777777" w:rsidR="00A6631E" w:rsidRPr="00A6631E" w:rsidRDefault="00A6631E" w:rsidP="00A6631E">
            <w:pPr>
              <w:spacing w:after="0" w:line="240" w:lineRule="auto"/>
              <w:ind w:firstLine="133"/>
              <w:jc w:val="right"/>
              <w:rPr>
                <w:rFonts w:ascii="Arial Narrow" w:hAnsi="Arial Narrow" w:cs="Arial"/>
                <w:sz w:val="20"/>
                <w:szCs w:val="20"/>
              </w:rPr>
            </w:pPr>
            <w:r w:rsidRPr="00A6631E">
              <w:rPr>
                <w:rFonts w:ascii="Arial Narrow" w:hAnsi="Arial Narrow" w:cs="Arial"/>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02360B96" w14:textId="77777777" w:rsidR="00A6631E" w:rsidRPr="00A6631E" w:rsidRDefault="00A6631E" w:rsidP="00A6631E">
            <w:pPr>
              <w:spacing w:after="0" w:line="240" w:lineRule="auto"/>
              <w:ind w:firstLine="133"/>
              <w:rPr>
                <w:rFonts w:ascii="Arial Narrow" w:hAnsi="Arial Narrow" w:cs="Arial"/>
                <w:i/>
                <w:iCs/>
                <w:sz w:val="20"/>
                <w:szCs w:val="20"/>
              </w:rPr>
            </w:pPr>
            <w:r w:rsidRPr="00A6631E">
              <w:rPr>
                <w:rFonts w:ascii="Arial Narrow" w:hAnsi="Arial Narrow" w:cs="Arial"/>
                <w:i/>
                <w:iCs/>
                <w:sz w:val="20"/>
                <w:szCs w:val="20"/>
              </w:rPr>
              <w:t>Licab</w:t>
            </w:r>
          </w:p>
        </w:tc>
        <w:tc>
          <w:tcPr>
            <w:tcW w:w="634" w:type="pct"/>
            <w:tcBorders>
              <w:top w:val="nil"/>
              <w:left w:val="nil"/>
              <w:bottom w:val="single" w:sz="4" w:space="0" w:color="000000"/>
              <w:right w:val="single" w:sz="4" w:space="0" w:color="000000"/>
            </w:tcBorders>
            <w:shd w:val="clear" w:color="auto" w:fill="auto"/>
            <w:vAlign w:val="center"/>
            <w:hideMark/>
          </w:tcPr>
          <w:p w14:paraId="6E6739A1" w14:textId="06FBCAEF"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1</w:t>
            </w:r>
          </w:p>
        </w:tc>
        <w:tc>
          <w:tcPr>
            <w:tcW w:w="635" w:type="pct"/>
            <w:tcBorders>
              <w:top w:val="nil"/>
              <w:left w:val="nil"/>
              <w:bottom w:val="single" w:sz="4" w:space="0" w:color="000000"/>
              <w:right w:val="single" w:sz="4" w:space="0" w:color="000000"/>
            </w:tcBorders>
            <w:shd w:val="clear" w:color="auto" w:fill="auto"/>
            <w:vAlign w:val="center"/>
            <w:hideMark/>
          </w:tcPr>
          <w:p w14:paraId="091AC1EA" w14:textId="44C50DEA"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w:t>
            </w:r>
          </w:p>
        </w:tc>
        <w:tc>
          <w:tcPr>
            <w:tcW w:w="575" w:type="pct"/>
            <w:tcBorders>
              <w:top w:val="nil"/>
              <w:left w:val="nil"/>
              <w:bottom w:val="single" w:sz="4" w:space="0" w:color="000000"/>
              <w:right w:val="single" w:sz="4" w:space="0" w:color="000000"/>
            </w:tcBorders>
            <w:shd w:val="clear" w:color="auto" w:fill="auto"/>
            <w:vAlign w:val="center"/>
            <w:hideMark/>
          </w:tcPr>
          <w:p w14:paraId="628DF21E" w14:textId="05DA9F77"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33</w:t>
            </w:r>
          </w:p>
        </w:tc>
        <w:tc>
          <w:tcPr>
            <w:tcW w:w="575" w:type="pct"/>
            <w:tcBorders>
              <w:top w:val="nil"/>
              <w:left w:val="nil"/>
              <w:bottom w:val="single" w:sz="4" w:space="0" w:color="000000"/>
              <w:right w:val="single" w:sz="4" w:space="0" w:color="000000"/>
            </w:tcBorders>
            <w:shd w:val="clear" w:color="auto" w:fill="auto"/>
            <w:vAlign w:val="center"/>
            <w:hideMark/>
          </w:tcPr>
          <w:p w14:paraId="7A8E4701" w14:textId="1F2E4848"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33</w:t>
            </w:r>
          </w:p>
        </w:tc>
        <w:tc>
          <w:tcPr>
            <w:tcW w:w="575" w:type="pct"/>
            <w:tcBorders>
              <w:top w:val="nil"/>
              <w:left w:val="nil"/>
              <w:bottom w:val="single" w:sz="4" w:space="0" w:color="000000"/>
              <w:right w:val="single" w:sz="4" w:space="0" w:color="000000"/>
            </w:tcBorders>
            <w:shd w:val="clear" w:color="auto" w:fill="auto"/>
            <w:vAlign w:val="center"/>
            <w:hideMark/>
          </w:tcPr>
          <w:p w14:paraId="3F46F6F6" w14:textId="4EFEDAE9"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133</w:t>
            </w:r>
          </w:p>
        </w:tc>
        <w:tc>
          <w:tcPr>
            <w:tcW w:w="574" w:type="pct"/>
            <w:tcBorders>
              <w:top w:val="nil"/>
              <w:left w:val="nil"/>
              <w:bottom w:val="single" w:sz="4" w:space="0" w:color="000000"/>
              <w:right w:val="single" w:sz="4" w:space="0" w:color="000000"/>
            </w:tcBorders>
            <w:shd w:val="clear" w:color="auto" w:fill="auto"/>
            <w:vAlign w:val="center"/>
            <w:hideMark/>
          </w:tcPr>
          <w:p w14:paraId="207D101D" w14:textId="64BF6EAD"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133</w:t>
            </w:r>
          </w:p>
        </w:tc>
      </w:tr>
      <w:tr w:rsidR="00A6631E" w:rsidRPr="00A6631E" w14:paraId="4D972C73" w14:textId="77777777" w:rsidTr="000B0B21">
        <w:trPr>
          <w:trHeight w:val="20"/>
        </w:trPr>
        <w:tc>
          <w:tcPr>
            <w:tcW w:w="238" w:type="pct"/>
            <w:tcBorders>
              <w:top w:val="nil"/>
              <w:left w:val="single" w:sz="4" w:space="0" w:color="000000"/>
              <w:bottom w:val="single" w:sz="4" w:space="0" w:color="000000"/>
              <w:right w:val="nil"/>
            </w:tcBorders>
            <w:shd w:val="clear" w:color="auto" w:fill="auto"/>
            <w:vAlign w:val="center"/>
            <w:hideMark/>
          </w:tcPr>
          <w:p w14:paraId="418933EC" w14:textId="77777777" w:rsidR="00A6631E" w:rsidRPr="00A6631E" w:rsidRDefault="00A6631E" w:rsidP="00A6631E">
            <w:pPr>
              <w:spacing w:after="0" w:line="240" w:lineRule="auto"/>
              <w:ind w:firstLine="133"/>
              <w:jc w:val="right"/>
              <w:rPr>
                <w:rFonts w:ascii="Arial Narrow" w:hAnsi="Arial Narrow" w:cs="Arial"/>
                <w:sz w:val="20"/>
                <w:szCs w:val="20"/>
              </w:rPr>
            </w:pPr>
            <w:r w:rsidRPr="00A6631E">
              <w:rPr>
                <w:rFonts w:ascii="Arial Narrow" w:hAnsi="Arial Narrow" w:cs="Arial"/>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4799BFEC" w14:textId="77777777" w:rsidR="00A6631E" w:rsidRPr="00A6631E" w:rsidRDefault="00A6631E" w:rsidP="00A6631E">
            <w:pPr>
              <w:spacing w:after="0" w:line="240" w:lineRule="auto"/>
              <w:ind w:firstLine="133"/>
              <w:rPr>
                <w:rFonts w:ascii="Arial Narrow" w:hAnsi="Arial Narrow" w:cs="Arial"/>
                <w:i/>
                <w:iCs/>
                <w:sz w:val="20"/>
                <w:szCs w:val="20"/>
              </w:rPr>
            </w:pPr>
            <w:r w:rsidRPr="00A6631E">
              <w:rPr>
                <w:rFonts w:ascii="Arial Narrow" w:hAnsi="Arial Narrow" w:cs="Arial"/>
                <w:i/>
                <w:iCs/>
                <w:sz w:val="20"/>
                <w:szCs w:val="20"/>
              </w:rPr>
              <w:t>Quezon</w:t>
            </w:r>
          </w:p>
        </w:tc>
        <w:tc>
          <w:tcPr>
            <w:tcW w:w="634" w:type="pct"/>
            <w:tcBorders>
              <w:top w:val="nil"/>
              <w:left w:val="nil"/>
              <w:bottom w:val="single" w:sz="4" w:space="0" w:color="000000"/>
              <w:right w:val="single" w:sz="4" w:space="0" w:color="000000"/>
            </w:tcBorders>
            <w:shd w:val="clear" w:color="auto" w:fill="auto"/>
            <w:vAlign w:val="center"/>
            <w:hideMark/>
          </w:tcPr>
          <w:p w14:paraId="70649CBE" w14:textId="41F28C6A"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1</w:t>
            </w:r>
          </w:p>
        </w:tc>
        <w:tc>
          <w:tcPr>
            <w:tcW w:w="635" w:type="pct"/>
            <w:tcBorders>
              <w:top w:val="nil"/>
              <w:left w:val="nil"/>
              <w:bottom w:val="single" w:sz="4" w:space="0" w:color="000000"/>
              <w:right w:val="single" w:sz="4" w:space="0" w:color="000000"/>
            </w:tcBorders>
            <w:shd w:val="clear" w:color="auto" w:fill="auto"/>
            <w:vAlign w:val="center"/>
            <w:hideMark/>
          </w:tcPr>
          <w:p w14:paraId="5EDE2752" w14:textId="034D1662"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w:t>
            </w:r>
          </w:p>
        </w:tc>
        <w:tc>
          <w:tcPr>
            <w:tcW w:w="575" w:type="pct"/>
            <w:tcBorders>
              <w:top w:val="nil"/>
              <w:left w:val="nil"/>
              <w:bottom w:val="single" w:sz="4" w:space="0" w:color="000000"/>
              <w:right w:val="single" w:sz="4" w:space="0" w:color="000000"/>
            </w:tcBorders>
            <w:shd w:val="clear" w:color="auto" w:fill="auto"/>
            <w:vAlign w:val="center"/>
            <w:hideMark/>
          </w:tcPr>
          <w:p w14:paraId="0B977033" w14:textId="3BA2CC69"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3</w:t>
            </w:r>
          </w:p>
        </w:tc>
        <w:tc>
          <w:tcPr>
            <w:tcW w:w="575" w:type="pct"/>
            <w:tcBorders>
              <w:top w:val="nil"/>
              <w:left w:val="nil"/>
              <w:bottom w:val="single" w:sz="4" w:space="0" w:color="000000"/>
              <w:right w:val="single" w:sz="4" w:space="0" w:color="000000"/>
            </w:tcBorders>
            <w:shd w:val="clear" w:color="auto" w:fill="auto"/>
            <w:vAlign w:val="center"/>
            <w:hideMark/>
          </w:tcPr>
          <w:p w14:paraId="4BB80E39" w14:textId="68691601"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3</w:t>
            </w:r>
          </w:p>
        </w:tc>
        <w:tc>
          <w:tcPr>
            <w:tcW w:w="575" w:type="pct"/>
            <w:tcBorders>
              <w:top w:val="nil"/>
              <w:left w:val="nil"/>
              <w:bottom w:val="single" w:sz="4" w:space="0" w:color="000000"/>
              <w:right w:val="single" w:sz="4" w:space="0" w:color="000000"/>
            </w:tcBorders>
            <w:shd w:val="clear" w:color="auto" w:fill="auto"/>
            <w:vAlign w:val="center"/>
            <w:hideMark/>
          </w:tcPr>
          <w:p w14:paraId="6F06754C" w14:textId="5900865E"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15</w:t>
            </w:r>
          </w:p>
        </w:tc>
        <w:tc>
          <w:tcPr>
            <w:tcW w:w="574" w:type="pct"/>
            <w:tcBorders>
              <w:top w:val="nil"/>
              <w:left w:val="nil"/>
              <w:bottom w:val="single" w:sz="4" w:space="0" w:color="000000"/>
              <w:right w:val="single" w:sz="4" w:space="0" w:color="000000"/>
            </w:tcBorders>
            <w:shd w:val="clear" w:color="auto" w:fill="auto"/>
            <w:vAlign w:val="center"/>
            <w:hideMark/>
          </w:tcPr>
          <w:p w14:paraId="65CEE795" w14:textId="35141ED2"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15</w:t>
            </w:r>
          </w:p>
        </w:tc>
      </w:tr>
      <w:tr w:rsidR="00A6631E" w:rsidRPr="00A6631E" w14:paraId="3E3D48BF" w14:textId="77777777" w:rsidTr="000B0B21">
        <w:trPr>
          <w:trHeight w:val="20"/>
        </w:trPr>
        <w:tc>
          <w:tcPr>
            <w:tcW w:w="238" w:type="pct"/>
            <w:tcBorders>
              <w:top w:val="nil"/>
              <w:left w:val="single" w:sz="4" w:space="0" w:color="000000"/>
              <w:bottom w:val="single" w:sz="4" w:space="0" w:color="000000"/>
              <w:right w:val="nil"/>
            </w:tcBorders>
            <w:shd w:val="clear" w:color="auto" w:fill="auto"/>
            <w:vAlign w:val="center"/>
            <w:hideMark/>
          </w:tcPr>
          <w:p w14:paraId="3B911224" w14:textId="77777777" w:rsidR="00A6631E" w:rsidRPr="00A6631E" w:rsidRDefault="00A6631E" w:rsidP="00A6631E">
            <w:pPr>
              <w:spacing w:after="0" w:line="240" w:lineRule="auto"/>
              <w:ind w:firstLine="133"/>
              <w:jc w:val="right"/>
              <w:rPr>
                <w:rFonts w:ascii="Arial Narrow" w:hAnsi="Arial Narrow" w:cs="Arial"/>
                <w:sz w:val="20"/>
                <w:szCs w:val="20"/>
              </w:rPr>
            </w:pPr>
            <w:r w:rsidRPr="00A6631E">
              <w:rPr>
                <w:rFonts w:ascii="Arial Narrow" w:hAnsi="Arial Narrow" w:cs="Arial"/>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4771CB2A" w14:textId="77777777" w:rsidR="00A6631E" w:rsidRPr="00A6631E" w:rsidRDefault="00A6631E" w:rsidP="00A6631E">
            <w:pPr>
              <w:spacing w:after="0" w:line="240" w:lineRule="auto"/>
              <w:ind w:firstLine="133"/>
              <w:rPr>
                <w:rFonts w:ascii="Arial Narrow" w:hAnsi="Arial Narrow" w:cs="Arial"/>
                <w:i/>
                <w:iCs/>
                <w:sz w:val="20"/>
                <w:szCs w:val="20"/>
              </w:rPr>
            </w:pPr>
            <w:r w:rsidRPr="00A6631E">
              <w:rPr>
                <w:rFonts w:ascii="Arial Narrow" w:hAnsi="Arial Narrow" w:cs="Arial"/>
                <w:i/>
                <w:iCs/>
                <w:sz w:val="20"/>
                <w:szCs w:val="20"/>
              </w:rPr>
              <w:t>Rizal</w:t>
            </w:r>
          </w:p>
        </w:tc>
        <w:tc>
          <w:tcPr>
            <w:tcW w:w="634" w:type="pct"/>
            <w:tcBorders>
              <w:top w:val="nil"/>
              <w:left w:val="nil"/>
              <w:bottom w:val="single" w:sz="4" w:space="0" w:color="000000"/>
              <w:right w:val="single" w:sz="4" w:space="0" w:color="000000"/>
            </w:tcBorders>
            <w:shd w:val="clear" w:color="auto" w:fill="auto"/>
            <w:vAlign w:val="center"/>
            <w:hideMark/>
          </w:tcPr>
          <w:p w14:paraId="738BED29" w14:textId="6D038A42"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1</w:t>
            </w:r>
          </w:p>
        </w:tc>
        <w:tc>
          <w:tcPr>
            <w:tcW w:w="635" w:type="pct"/>
            <w:tcBorders>
              <w:top w:val="nil"/>
              <w:left w:val="nil"/>
              <w:bottom w:val="single" w:sz="4" w:space="0" w:color="000000"/>
              <w:right w:val="single" w:sz="4" w:space="0" w:color="000000"/>
            </w:tcBorders>
            <w:shd w:val="clear" w:color="auto" w:fill="auto"/>
            <w:vAlign w:val="center"/>
            <w:hideMark/>
          </w:tcPr>
          <w:p w14:paraId="5A16351B" w14:textId="038C9CF6"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c>
          <w:tcPr>
            <w:tcW w:w="575" w:type="pct"/>
            <w:tcBorders>
              <w:top w:val="nil"/>
              <w:left w:val="nil"/>
              <w:bottom w:val="single" w:sz="4" w:space="0" w:color="000000"/>
              <w:right w:val="single" w:sz="4" w:space="0" w:color="000000"/>
            </w:tcBorders>
            <w:shd w:val="clear" w:color="auto" w:fill="auto"/>
            <w:vAlign w:val="center"/>
            <w:hideMark/>
          </w:tcPr>
          <w:p w14:paraId="2100265A" w14:textId="751B74BF"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w:t>
            </w:r>
          </w:p>
        </w:tc>
        <w:tc>
          <w:tcPr>
            <w:tcW w:w="575" w:type="pct"/>
            <w:tcBorders>
              <w:top w:val="nil"/>
              <w:left w:val="nil"/>
              <w:bottom w:val="single" w:sz="4" w:space="0" w:color="000000"/>
              <w:right w:val="single" w:sz="4" w:space="0" w:color="000000"/>
            </w:tcBorders>
            <w:shd w:val="clear" w:color="auto" w:fill="auto"/>
            <w:vAlign w:val="center"/>
            <w:hideMark/>
          </w:tcPr>
          <w:p w14:paraId="1DCC007F" w14:textId="691154FB"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c>
          <w:tcPr>
            <w:tcW w:w="575" w:type="pct"/>
            <w:tcBorders>
              <w:top w:val="nil"/>
              <w:left w:val="nil"/>
              <w:bottom w:val="single" w:sz="4" w:space="0" w:color="000000"/>
              <w:right w:val="single" w:sz="4" w:space="0" w:color="000000"/>
            </w:tcBorders>
            <w:shd w:val="clear" w:color="auto" w:fill="auto"/>
            <w:vAlign w:val="center"/>
            <w:hideMark/>
          </w:tcPr>
          <w:p w14:paraId="363BCBA6" w14:textId="7340DD98"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5</w:t>
            </w:r>
          </w:p>
        </w:tc>
        <w:tc>
          <w:tcPr>
            <w:tcW w:w="574" w:type="pct"/>
            <w:tcBorders>
              <w:top w:val="nil"/>
              <w:left w:val="nil"/>
              <w:bottom w:val="single" w:sz="4" w:space="0" w:color="000000"/>
              <w:right w:val="single" w:sz="4" w:space="0" w:color="000000"/>
            </w:tcBorders>
            <w:shd w:val="clear" w:color="auto" w:fill="auto"/>
            <w:vAlign w:val="center"/>
            <w:hideMark/>
          </w:tcPr>
          <w:p w14:paraId="2F006C08" w14:textId="0921C367"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r>
      <w:tr w:rsidR="00A6631E" w:rsidRPr="00A6631E" w14:paraId="20904C3C" w14:textId="77777777" w:rsidTr="000B0B21">
        <w:trPr>
          <w:trHeight w:val="20"/>
        </w:trPr>
        <w:tc>
          <w:tcPr>
            <w:tcW w:w="238" w:type="pct"/>
            <w:tcBorders>
              <w:top w:val="nil"/>
              <w:left w:val="single" w:sz="4" w:space="0" w:color="000000"/>
              <w:bottom w:val="single" w:sz="4" w:space="0" w:color="000000"/>
              <w:right w:val="nil"/>
            </w:tcBorders>
            <w:shd w:val="clear" w:color="auto" w:fill="auto"/>
            <w:vAlign w:val="center"/>
            <w:hideMark/>
          </w:tcPr>
          <w:p w14:paraId="501C990F" w14:textId="77777777" w:rsidR="00A6631E" w:rsidRPr="00A6631E" w:rsidRDefault="00A6631E" w:rsidP="00A6631E">
            <w:pPr>
              <w:spacing w:after="0" w:line="240" w:lineRule="auto"/>
              <w:ind w:firstLine="133"/>
              <w:jc w:val="right"/>
              <w:rPr>
                <w:rFonts w:ascii="Arial Narrow" w:hAnsi="Arial Narrow" w:cs="Arial"/>
                <w:sz w:val="20"/>
                <w:szCs w:val="20"/>
              </w:rPr>
            </w:pPr>
            <w:r w:rsidRPr="00A6631E">
              <w:rPr>
                <w:rFonts w:ascii="Arial Narrow" w:hAnsi="Arial Narrow" w:cs="Arial"/>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7428ADD6" w14:textId="77777777" w:rsidR="00A6631E" w:rsidRPr="00A6631E" w:rsidRDefault="00A6631E" w:rsidP="00A6631E">
            <w:pPr>
              <w:spacing w:after="0" w:line="240" w:lineRule="auto"/>
              <w:ind w:firstLine="133"/>
              <w:rPr>
                <w:rFonts w:ascii="Arial Narrow" w:hAnsi="Arial Narrow" w:cs="Arial"/>
                <w:i/>
                <w:iCs/>
                <w:sz w:val="20"/>
                <w:szCs w:val="20"/>
              </w:rPr>
            </w:pPr>
            <w:r w:rsidRPr="00A6631E">
              <w:rPr>
                <w:rFonts w:ascii="Arial Narrow" w:hAnsi="Arial Narrow" w:cs="Arial"/>
                <w:i/>
                <w:iCs/>
                <w:sz w:val="20"/>
                <w:szCs w:val="20"/>
              </w:rPr>
              <w:t>Talavera</w:t>
            </w:r>
          </w:p>
        </w:tc>
        <w:tc>
          <w:tcPr>
            <w:tcW w:w="634" w:type="pct"/>
            <w:tcBorders>
              <w:top w:val="nil"/>
              <w:left w:val="nil"/>
              <w:bottom w:val="single" w:sz="4" w:space="0" w:color="000000"/>
              <w:right w:val="single" w:sz="4" w:space="0" w:color="000000"/>
            </w:tcBorders>
            <w:shd w:val="clear" w:color="auto" w:fill="auto"/>
            <w:vAlign w:val="center"/>
            <w:hideMark/>
          </w:tcPr>
          <w:p w14:paraId="57A1DF54" w14:textId="53C7E026"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1</w:t>
            </w:r>
          </w:p>
        </w:tc>
        <w:tc>
          <w:tcPr>
            <w:tcW w:w="635" w:type="pct"/>
            <w:tcBorders>
              <w:top w:val="nil"/>
              <w:left w:val="nil"/>
              <w:bottom w:val="single" w:sz="4" w:space="0" w:color="000000"/>
              <w:right w:val="single" w:sz="4" w:space="0" w:color="000000"/>
            </w:tcBorders>
            <w:shd w:val="clear" w:color="auto" w:fill="auto"/>
            <w:vAlign w:val="center"/>
            <w:hideMark/>
          </w:tcPr>
          <w:p w14:paraId="78018BA1" w14:textId="2BA77589"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w:t>
            </w:r>
          </w:p>
        </w:tc>
        <w:tc>
          <w:tcPr>
            <w:tcW w:w="575" w:type="pct"/>
            <w:tcBorders>
              <w:top w:val="nil"/>
              <w:left w:val="nil"/>
              <w:bottom w:val="single" w:sz="4" w:space="0" w:color="000000"/>
              <w:right w:val="single" w:sz="4" w:space="0" w:color="000000"/>
            </w:tcBorders>
            <w:shd w:val="clear" w:color="auto" w:fill="auto"/>
            <w:vAlign w:val="center"/>
            <w:hideMark/>
          </w:tcPr>
          <w:p w14:paraId="6E5691D4" w14:textId="38EF20B7"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18</w:t>
            </w:r>
          </w:p>
        </w:tc>
        <w:tc>
          <w:tcPr>
            <w:tcW w:w="575" w:type="pct"/>
            <w:tcBorders>
              <w:top w:val="nil"/>
              <w:left w:val="nil"/>
              <w:bottom w:val="single" w:sz="4" w:space="0" w:color="000000"/>
              <w:right w:val="single" w:sz="4" w:space="0" w:color="000000"/>
            </w:tcBorders>
            <w:shd w:val="clear" w:color="auto" w:fill="auto"/>
            <w:vAlign w:val="center"/>
            <w:hideMark/>
          </w:tcPr>
          <w:p w14:paraId="0A25530D" w14:textId="101FF93E"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18</w:t>
            </w:r>
          </w:p>
        </w:tc>
        <w:tc>
          <w:tcPr>
            <w:tcW w:w="575" w:type="pct"/>
            <w:tcBorders>
              <w:top w:val="nil"/>
              <w:left w:val="nil"/>
              <w:bottom w:val="single" w:sz="4" w:space="0" w:color="000000"/>
              <w:right w:val="single" w:sz="4" w:space="0" w:color="000000"/>
            </w:tcBorders>
            <w:shd w:val="clear" w:color="auto" w:fill="auto"/>
            <w:vAlign w:val="center"/>
            <w:hideMark/>
          </w:tcPr>
          <w:p w14:paraId="54EFD5E4" w14:textId="41379277"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81</w:t>
            </w:r>
          </w:p>
        </w:tc>
        <w:tc>
          <w:tcPr>
            <w:tcW w:w="574" w:type="pct"/>
            <w:tcBorders>
              <w:top w:val="nil"/>
              <w:left w:val="nil"/>
              <w:bottom w:val="single" w:sz="4" w:space="0" w:color="000000"/>
              <w:right w:val="single" w:sz="4" w:space="0" w:color="000000"/>
            </w:tcBorders>
            <w:shd w:val="clear" w:color="auto" w:fill="auto"/>
            <w:vAlign w:val="center"/>
            <w:hideMark/>
          </w:tcPr>
          <w:p w14:paraId="0FED6033" w14:textId="2BA38456"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81</w:t>
            </w:r>
          </w:p>
        </w:tc>
      </w:tr>
      <w:tr w:rsidR="00A6631E" w:rsidRPr="00A6631E" w14:paraId="6E93E134" w14:textId="77777777" w:rsidTr="000B0B21">
        <w:trPr>
          <w:trHeight w:val="20"/>
        </w:trPr>
        <w:tc>
          <w:tcPr>
            <w:tcW w:w="1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C96D1E" w14:textId="77777777" w:rsidR="00A6631E" w:rsidRPr="00A6631E" w:rsidRDefault="00A6631E" w:rsidP="00A6631E">
            <w:pPr>
              <w:spacing w:after="0" w:line="240" w:lineRule="auto"/>
              <w:ind w:firstLine="133"/>
              <w:rPr>
                <w:rFonts w:ascii="Arial Narrow" w:hAnsi="Arial Narrow" w:cs="Arial"/>
                <w:b/>
                <w:bCs/>
                <w:sz w:val="20"/>
                <w:szCs w:val="20"/>
              </w:rPr>
            </w:pPr>
            <w:r w:rsidRPr="00A6631E">
              <w:rPr>
                <w:rFonts w:ascii="Arial Narrow" w:hAnsi="Arial Narrow" w:cs="Arial"/>
                <w:b/>
                <w:bCs/>
                <w:sz w:val="20"/>
                <w:szCs w:val="20"/>
              </w:rPr>
              <w:lastRenderedPageBreak/>
              <w:t>Pampanga</w:t>
            </w:r>
          </w:p>
        </w:tc>
        <w:tc>
          <w:tcPr>
            <w:tcW w:w="634" w:type="pct"/>
            <w:tcBorders>
              <w:top w:val="nil"/>
              <w:left w:val="nil"/>
              <w:bottom w:val="single" w:sz="4" w:space="0" w:color="000000"/>
              <w:right w:val="single" w:sz="4" w:space="0" w:color="000000"/>
            </w:tcBorders>
            <w:shd w:val="clear" w:color="D8D8D8" w:fill="D8D8D8"/>
            <w:vAlign w:val="center"/>
            <w:hideMark/>
          </w:tcPr>
          <w:p w14:paraId="7C6BF122" w14:textId="1A86CEE0"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5</w:t>
            </w:r>
          </w:p>
        </w:tc>
        <w:tc>
          <w:tcPr>
            <w:tcW w:w="635" w:type="pct"/>
            <w:tcBorders>
              <w:top w:val="nil"/>
              <w:left w:val="nil"/>
              <w:bottom w:val="single" w:sz="4" w:space="0" w:color="000000"/>
              <w:right w:val="single" w:sz="4" w:space="0" w:color="000000"/>
            </w:tcBorders>
            <w:shd w:val="clear" w:color="D8D8D8" w:fill="D8D8D8"/>
            <w:vAlign w:val="center"/>
            <w:hideMark/>
          </w:tcPr>
          <w:p w14:paraId="540EB25E" w14:textId="68DBE282"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5</w:t>
            </w:r>
          </w:p>
        </w:tc>
        <w:tc>
          <w:tcPr>
            <w:tcW w:w="575" w:type="pct"/>
            <w:tcBorders>
              <w:top w:val="nil"/>
              <w:left w:val="nil"/>
              <w:bottom w:val="single" w:sz="4" w:space="0" w:color="000000"/>
              <w:right w:val="single" w:sz="4" w:space="0" w:color="000000"/>
            </w:tcBorders>
            <w:shd w:val="clear" w:color="D8D8D8" w:fill="D8D8D8"/>
            <w:vAlign w:val="center"/>
            <w:hideMark/>
          </w:tcPr>
          <w:p w14:paraId="52DD944B" w14:textId="38DBF784"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127</w:t>
            </w:r>
          </w:p>
        </w:tc>
        <w:tc>
          <w:tcPr>
            <w:tcW w:w="575" w:type="pct"/>
            <w:tcBorders>
              <w:top w:val="nil"/>
              <w:left w:val="nil"/>
              <w:bottom w:val="single" w:sz="4" w:space="0" w:color="000000"/>
              <w:right w:val="single" w:sz="4" w:space="0" w:color="000000"/>
            </w:tcBorders>
            <w:shd w:val="clear" w:color="D8D8D8" w:fill="D8D8D8"/>
            <w:vAlign w:val="center"/>
            <w:hideMark/>
          </w:tcPr>
          <w:p w14:paraId="198EDA6A" w14:textId="1E4408B8"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127</w:t>
            </w:r>
          </w:p>
        </w:tc>
        <w:tc>
          <w:tcPr>
            <w:tcW w:w="575" w:type="pct"/>
            <w:tcBorders>
              <w:top w:val="nil"/>
              <w:left w:val="nil"/>
              <w:bottom w:val="single" w:sz="4" w:space="0" w:color="000000"/>
              <w:right w:val="single" w:sz="4" w:space="0" w:color="000000"/>
            </w:tcBorders>
            <w:shd w:val="clear" w:color="D8D8D8" w:fill="D8D8D8"/>
            <w:vAlign w:val="center"/>
            <w:hideMark/>
          </w:tcPr>
          <w:p w14:paraId="185DCDD5" w14:textId="6859D27E"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558</w:t>
            </w:r>
          </w:p>
        </w:tc>
        <w:tc>
          <w:tcPr>
            <w:tcW w:w="574" w:type="pct"/>
            <w:tcBorders>
              <w:top w:val="nil"/>
              <w:left w:val="nil"/>
              <w:bottom w:val="single" w:sz="4" w:space="0" w:color="000000"/>
              <w:right w:val="single" w:sz="4" w:space="0" w:color="000000"/>
            </w:tcBorders>
            <w:shd w:val="clear" w:color="D8D8D8" w:fill="D8D8D8"/>
            <w:vAlign w:val="center"/>
            <w:hideMark/>
          </w:tcPr>
          <w:p w14:paraId="61AE1621" w14:textId="1CDCB195"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558</w:t>
            </w:r>
          </w:p>
        </w:tc>
      </w:tr>
      <w:tr w:rsidR="00A6631E" w:rsidRPr="00A6631E" w14:paraId="753A4F70" w14:textId="77777777" w:rsidTr="000B0B21">
        <w:trPr>
          <w:trHeight w:val="20"/>
        </w:trPr>
        <w:tc>
          <w:tcPr>
            <w:tcW w:w="238" w:type="pct"/>
            <w:tcBorders>
              <w:top w:val="nil"/>
              <w:left w:val="single" w:sz="4" w:space="0" w:color="000000"/>
              <w:bottom w:val="single" w:sz="4" w:space="0" w:color="000000"/>
              <w:right w:val="nil"/>
            </w:tcBorders>
            <w:shd w:val="clear" w:color="auto" w:fill="auto"/>
            <w:vAlign w:val="center"/>
            <w:hideMark/>
          </w:tcPr>
          <w:p w14:paraId="3A337357" w14:textId="77777777" w:rsidR="00A6631E" w:rsidRPr="00A6631E" w:rsidRDefault="00A6631E" w:rsidP="00A6631E">
            <w:pPr>
              <w:spacing w:after="0" w:line="240" w:lineRule="auto"/>
              <w:ind w:firstLine="133"/>
              <w:jc w:val="right"/>
              <w:rPr>
                <w:rFonts w:ascii="Arial Narrow" w:hAnsi="Arial Narrow" w:cs="Arial"/>
                <w:sz w:val="20"/>
                <w:szCs w:val="20"/>
              </w:rPr>
            </w:pPr>
            <w:r w:rsidRPr="00A6631E">
              <w:rPr>
                <w:rFonts w:ascii="Arial Narrow" w:hAnsi="Arial Narrow" w:cs="Arial"/>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62DC965D" w14:textId="77777777" w:rsidR="00A6631E" w:rsidRPr="00A6631E" w:rsidRDefault="00A6631E" w:rsidP="00A6631E">
            <w:pPr>
              <w:spacing w:after="0" w:line="240" w:lineRule="auto"/>
              <w:ind w:firstLine="133"/>
              <w:rPr>
                <w:rFonts w:ascii="Arial Narrow" w:hAnsi="Arial Narrow" w:cs="Arial"/>
                <w:i/>
                <w:iCs/>
                <w:sz w:val="20"/>
                <w:szCs w:val="20"/>
              </w:rPr>
            </w:pPr>
            <w:r w:rsidRPr="00A6631E">
              <w:rPr>
                <w:rFonts w:ascii="Arial Narrow" w:hAnsi="Arial Narrow" w:cs="Arial"/>
                <w:i/>
                <w:iCs/>
                <w:sz w:val="20"/>
                <w:szCs w:val="20"/>
              </w:rPr>
              <w:t>Apalit</w:t>
            </w:r>
          </w:p>
        </w:tc>
        <w:tc>
          <w:tcPr>
            <w:tcW w:w="634" w:type="pct"/>
            <w:tcBorders>
              <w:top w:val="nil"/>
              <w:left w:val="nil"/>
              <w:bottom w:val="single" w:sz="4" w:space="0" w:color="000000"/>
              <w:right w:val="single" w:sz="4" w:space="0" w:color="000000"/>
            </w:tcBorders>
            <w:shd w:val="clear" w:color="auto" w:fill="auto"/>
            <w:vAlign w:val="center"/>
            <w:hideMark/>
          </w:tcPr>
          <w:p w14:paraId="43814BBF" w14:textId="0BBC8769"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1</w:t>
            </w:r>
          </w:p>
        </w:tc>
        <w:tc>
          <w:tcPr>
            <w:tcW w:w="635" w:type="pct"/>
            <w:tcBorders>
              <w:top w:val="nil"/>
              <w:left w:val="nil"/>
              <w:bottom w:val="single" w:sz="4" w:space="0" w:color="000000"/>
              <w:right w:val="single" w:sz="4" w:space="0" w:color="000000"/>
            </w:tcBorders>
            <w:shd w:val="clear" w:color="auto" w:fill="auto"/>
            <w:vAlign w:val="center"/>
            <w:hideMark/>
          </w:tcPr>
          <w:p w14:paraId="5243AFAF" w14:textId="4D7B8DBC"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w:t>
            </w:r>
          </w:p>
        </w:tc>
        <w:tc>
          <w:tcPr>
            <w:tcW w:w="575" w:type="pct"/>
            <w:tcBorders>
              <w:top w:val="nil"/>
              <w:left w:val="nil"/>
              <w:bottom w:val="single" w:sz="4" w:space="0" w:color="000000"/>
              <w:right w:val="single" w:sz="4" w:space="0" w:color="000000"/>
            </w:tcBorders>
            <w:shd w:val="clear" w:color="auto" w:fill="auto"/>
            <w:vAlign w:val="center"/>
            <w:hideMark/>
          </w:tcPr>
          <w:p w14:paraId="09B7A97D" w14:textId="52F7F7AB"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117</w:t>
            </w:r>
          </w:p>
        </w:tc>
        <w:tc>
          <w:tcPr>
            <w:tcW w:w="575" w:type="pct"/>
            <w:tcBorders>
              <w:top w:val="nil"/>
              <w:left w:val="nil"/>
              <w:bottom w:val="single" w:sz="4" w:space="0" w:color="000000"/>
              <w:right w:val="single" w:sz="4" w:space="0" w:color="000000"/>
            </w:tcBorders>
            <w:shd w:val="clear" w:color="auto" w:fill="auto"/>
            <w:vAlign w:val="center"/>
            <w:hideMark/>
          </w:tcPr>
          <w:p w14:paraId="65EDDCE0" w14:textId="2BFCE0C0"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117</w:t>
            </w:r>
          </w:p>
        </w:tc>
        <w:tc>
          <w:tcPr>
            <w:tcW w:w="575" w:type="pct"/>
            <w:tcBorders>
              <w:top w:val="nil"/>
              <w:left w:val="nil"/>
              <w:bottom w:val="single" w:sz="4" w:space="0" w:color="000000"/>
              <w:right w:val="single" w:sz="4" w:space="0" w:color="000000"/>
            </w:tcBorders>
            <w:shd w:val="clear" w:color="auto" w:fill="auto"/>
            <w:vAlign w:val="center"/>
            <w:hideMark/>
          </w:tcPr>
          <w:p w14:paraId="713F6D9D" w14:textId="7E303EE8"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509</w:t>
            </w:r>
          </w:p>
        </w:tc>
        <w:tc>
          <w:tcPr>
            <w:tcW w:w="574" w:type="pct"/>
            <w:tcBorders>
              <w:top w:val="nil"/>
              <w:left w:val="nil"/>
              <w:bottom w:val="single" w:sz="4" w:space="0" w:color="000000"/>
              <w:right w:val="single" w:sz="4" w:space="0" w:color="000000"/>
            </w:tcBorders>
            <w:shd w:val="clear" w:color="auto" w:fill="auto"/>
            <w:vAlign w:val="center"/>
            <w:hideMark/>
          </w:tcPr>
          <w:p w14:paraId="295D23FC" w14:textId="084EF0BE"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509</w:t>
            </w:r>
          </w:p>
        </w:tc>
      </w:tr>
      <w:tr w:rsidR="00A6631E" w:rsidRPr="00A6631E" w14:paraId="448AB0A4" w14:textId="77777777" w:rsidTr="000B0B21">
        <w:trPr>
          <w:trHeight w:val="20"/>
        </w:trPr>
        <w:tc>
          <w:tcPr>
            <w:tcW w:w="238" w:type="pct"/>
            <w:tcBorders>
              <w:top w:val="nil"/>
              <w:left w:val="single" w:sz="4" w:space="0" w:color="000000"/>
              <w:bottom w:val="single" w:sz="4" w:space="0" w:color="000000"/>
              <w:right w:val="nil"/>
            </w:tcBorders>
            <w:shd w:val="clear" w:color="auto" w:fill="auto"/>
            <w:vAlign w:val="center"/>
            <w:hideMark/>
          </w:tcPr>
          <w:p w14:paraId="5906742C" w14:textId="77777777" w:rsidR="00A6631E" w:rsidRPr="00A6631E" w:rsidRDefault="00A6631E" w:rsidP="00A6631E">
            <w:pPr>
              <w:spacing w:after="0" w:line="240" w:lineRule="auto"/>
              <w:ind w:firstLine="133"/>
              <w:jc w:val="right"/>
              <w:rPr>
                <w:rFonts w:ascii="Arial Narrow" w:hAnsi="Arial Narrow" w:cs="Arial"/>
                <w:sz w:val="20"/>
                <w:szCs w:val="20"/>
              </w:rPr>
            </w:pPr>
            <w:r w:rsidRPr="00A6631E">
              <w:rPr>
                <w:rFonts w:ascii="Arial Narrow" w:hAnsi="Arial Narrow" w:cs="Arial"/>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67A398D2" w14:textId="77777777" w:rsidR="00A6631E" w:rsidRPr="00A6631E" w:rsidRDefault="00A6631E" w:rsidP="00A6631E">
            <w:pPr>
              <w:spacing w:after="0" w:line="240" w:lineRule="auto"/>
              <w:ind w:firstLine="133"/>
              <w:rPr>
                <w:rFonts w:ascii="Arial Narrow" w:hAnsi="Arial Narrow" w:cs="Arial"/>
                <w:i/>
                <w:iCs/>
                <w:sz w:val="20"/>
                <w:szCs w:val="20"/>
              </w:rPr>
            </w:pPr>
            <w:r w:rsidRPr="00A6631E">
              <w:rPr>
                <w:rFonts w:ascii="Arial Narrow" w:hAnsi="Arial Narrow" w:cs="Arial"/>
                <w:i/>
                <w:iCs/>
                <w:sz w:val="20"/>
                <w:szCs w:val="20"/>
              </w:rPr>
              <w:t>Macabebe</w:t>
            </w:r>
          </w:p>
        </w:tc>
        <w:tc>
          <w:tcPr>
            <w:tcW w:w="634" w:type="pct"/>
            <w:tcBorders>
              <w:top w:val="nil"/>
              <w:left w:val="nil"/>
              <w:bottom w:val="single" w:sz="4" w:space="0" w:color="000000"/>
              <w:right w:val="single" w:sz="4" w:space="0" w:color="000000"/>
            </w:tcBorders>
            <w:shd w:val="clear" w:color="auto" w:fill="auto"/>
            <w:vAlign w:val="center"/>
            <w:hideMark/>
          </w:tcPr>
          <w:p w14:paraId="0A2A8C28" w14:textId="4F9357EA"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4</w:t>
            </w:r>
          </w:p>
        </w:tc>
        <w:tc>
          <w:tcPr>
            <w:tcW w:w="635" w:type="pct"/>
            <w:tcBorders>
              <w:top w:val="nil"/>
              <w:left w:val="nil"/>
              <w:bottom w:val="single" w:sz="4" w:space="0" w:color="000000"/>
              <w:right w:val="single" w:sz="4" w:space="0" w:color="000000"/>
            </w:tcBorders>
            <w:shd w:val="clear" w:color="auto" w:fill="auto"/>
            <w:vAlign w:val="center"/>
            <w:hideMark/>
          </w:tcPr>
          <w:p w14:paraId="1D4F822C" w14:textId="41C8D830"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4</w:t>
            </w:r>
          </w:p>
        </w:tc>
        <w:tc>
          <w:tcPr>
            <w:tcW w:w="575" w:type="pct"/>
            <w:tcBorders>
              <w:top w:val="nil"/>
              <w:left w:val="nil"/>
              <w:bottom w:val="single" w:sz="4" w:space="0" w:color="000000"/>
              <w:right w:val="single" w:sz="4" w:space="0" w:color="000000"/>
            </w:tcBorders>
            <w:shd w:val="clear" w:color="auto" w:fill="auto"/>
            <w:vAlign w:val="center"/>
            <w:hideMark/>
          </w:tcPr>
          <w:p w14:paraId="0E4188D6" w14:textId="73DE3FA0"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10</w:t>
            </w:r>
          </w:p>
        </w:tc>
        <w:tc>
          <w:tcPr>
            <w:tcW w:w="575" w:type="pct"/>
            <w:tcBorders>
              <w:top w:val="nil"/>
              <w:left w:val="nil"/>
              <w:bottom w:val="single" w:sz="4" w:space="0" w:color="000000"/>
              <w:right w:val="single" w:sz="4" w:space="0" w:color="000000"/>
            </w:tcBorders>
            <w:shd w:val="clear" w:color="auto" w:fill="auto"/>
            <w:vAlign w:val="center"/>
            <w:hideMark/>
          </w:tcPr>
          <w:p w14:paraId="032B2BB9" w14:textId="012B6DEC"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10</w:t>
            </w:r>
          </w:p>
        </w:tc>
        <w:tc>
          <w:tcPr>
            <w:tcW w:w="575" w:type="pct"/>
            <w:tcBorders>
              <w:top w:val="nil"/>
              <w:left w:val="nil"/>
              <w:bottom w:val="single" w:sz="4" w:space="0" w:color="000000"/>
              <w:right w:val="single" w:sz="4" w:space="0" w:color="000000"/>
            </w:tcBorders>
            <w:shd w:val="clear" w:color="auto" w:fill="auto"/>
            <w:vAlign w:val="center"/>
            <w:hideMark/>
          </w:tcPr>
          <w:p w14:paraId="2A39119B" w14:textId="6C29C536"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49</w:t>
            </w:r>
          </w:p>
        </w:tc>
        <w:tc>
          <w:tcPr>
            <w:tcW w:w="574" w:type="pct"/>
            <w:tcBorders>
              <w:top w:val="nil"/>
              <w:left w:val="nil"/>
              <w:bottom w:val="single" w:sz="4" w:space="0" w:color="000000"/>
              <w:right w:val="single" w:sz="4" w:space="0" w:color="000000"/>
            </w:tcBorders>
            <w:shd w:val="clear" w:color="auto" w:fill="auto"/>
            <w:vAlign w:val="center"/>
            <w:hideMark/>
          </w:tcPr>
          <w:p w14:paraId="6A652008" w14:textId="4D210437"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49</w:t>
            </w:r>
          </w:p>
        </w:tc>
      </w:tr>
      <w:tr w:rsidR="00A6631E" w:rsidRPr="00A6631E" w14:paraId="2D483E09" w14:textId="77777777" w:rsidTr="000B0B21">
        <w:trPr>
          <w:trHeight w:val="20"/>
        </w:trPr>
        <w:tc>
          <w:tcPr>
            <w:tcW w:w="1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A76656" w14:textId="77777777" w:rsidR="00A6631E" w:rsidRPr="00A6631E" w:rsidRDefault="00A6631E" w:rsidP="00A6631E">
            <w:pPr>
              <w:spacing w:after="0" w:line="240" w:lineRule="auto"/>
              <w:ind w:firstLine="133"/>
              <w:rPr>
                <w:rFonts w:ascii="Arial Narrow" w:hAnsi="Arial Narrow" w:cs="Arial"/>
                <w:b/>
                <w:bCs/>
                <w:sz w:val="20"/>
                <w:szCs w:val="20"/>
              </w:rPr>
            </w:pPr>
            <w:r w:rsidRPr="00A6631E">
              <w:rPr>
                <w:rFonts w:ascii="Arial Narrow" w:hAnsi="Arial Narrow" w:cs="Arial"/>
                <w:b/>
                <w:bCs/>
                <w:sz w:val="20"/>
                <w:szCs w:val="20"/>
              </w:rPr>
              <w:t>Tarlac</w:t>
            </w:r>
          </w:p>
        </w:tc>
        <w:tc>
          <w:tcPr>
            <w:tcW w:w="634" w:type="pct"/>
            <w:tcBorders>
              <w:top w:val="nil"/>
              <w:left w:val="nil"/>
              <w:bottom w:val="single" w:sz="4" w:space="0" w:color="000000"/>
              <w:right w:val="single" w:sz="4" w:space="0" w:color="000000"/>
            </w:tcBorders>
            <w:shd w:val="clear" w:color="D8D8D8" w:fill="D8D8D8"/>
            <w:vAlign w:val="center"/>
            <w:hideMark/>
          </w:tcPr>
          <w:p w14:paraId="0C0DB428" w14:textId="0047F6B0"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11</w:t>
            </w:r>
          </w:p>
        </w:tc>
        <w:tc>
          <w:tcPr>
            <w:tcW w:w="635" w:type="pct"/>
            <w:tcBorders>
              <w:top w:val="nil"/>
              <w:left w:val="nil"/>
              <w:bottom w:val="single" w:sz="4" w:space="0" w:color="000000"/>
              <w:right w:val="single" w:sz="4" w:space="0" w:color="000000"/>
            </w:tcBorders>
            <w:shd w:val="clear" w:color="D8D8D8" w:fill="D8D8D8"/>
            <w:vAlign w:val="center"/>
            <w:hideMark/>
          </w:tcPr>
          <w:p w14:paraId="04C51DE1" w14:textId="253983F9"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9</w:t>
            </w:r>
          </w:p>
        </w:tc>
        <w:tc>
          <w:tcPr>
            <w:tcW w:w="575" w:type="pct"/>
            <w:tcBorders>
              <w:top w:val="nil"/>
              <w:left w:val="nil"/>
              <w:bottom w:val="single" w:sz="4" w:space="0" w:color="000000"/>
              <w:right w:val="single" w:sz="4" w:space="0" w:color="000000"/>
            </w:tcBorders>
            <w:shd w:val="clear" w:color="D8D8D8" w:fill="D8D8D8"/>
            <w:vAlign w:val="center"/>
            <w:hideMark/>
          </w:tcPr>
          <w:p w14:paraId="1917EED2" w14:textId="7D4272EA"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186</w:t>
            </w:r>
          </w:p>
        </w:tc>
        <w:tc>
          <w:tcPr>
            <w:tcW w:w="575" w:type="pct"/>
            <w:tcBorders>
              <w:top w:val="nil"/>
              <w:left w:val="nil"/>
              <w:bottom w:val="single" w:sz="4" w:space="0" w:color="000000"/>
              <w:right w:val="single" w:sz="4" w:space="0" w:color="000000"/>
            </w:tcBorders>
            <w:shd w:val="clear" w:color="D8D8D8" w:fill="D8D8D8"/>
            <w:vAlign w:val="center"/>
            <w:hideMark/>
          </w:tcPr>
          <w:p w14:paraId="4631BCF7" w14:textId="14E4E717"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139</w:t>
            </w:r>
          </w:p>
        </w:tc>
        <w:tc>
          <w:tcPr>
            <w:tcW w:w="575" w:type="pct"/>
            <w:tcBorders>
              <w:top w:val="nil"/>
              <w:left w:val="nil"/>
              <w:bottom w:val="single" w:sz="4" w:space="0" w:color="000000"/>
              <w:right w:val="single" w:sz="4" w:space="0" w:color="000000"/>
            </w:tcBorders>
            <w:shd w:val="clear" w:color="D8D8D8" w:fill="D8D8D8"/>
            <w:vAlign w:val="center"/>
            <w:hideMark/>
          </w:tcPr>
          <w:p w14:paraId="7D2B1EED" w14:textId="18D75E7F"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728</w:t>
            </w:r>
          </w:p>
        </w:tc>
        <w:tc>
          <w:tcPr>
            <w:tcW w:w="574" w:type="pct"/>
            <w:tcBorders>
              <w:top w:val="nil"/>
              <w:left w:val="nil"/>
              <w:bottom w:val="single" w:sz="4" w:space="0" w:color="000000"/>
              <w:right w:val="single" w:sz="4" w:space="0" w:color="000000"/>
            </w:tcBorders>
            <w:shd w:val="clear" w:color="D8D8D8" w:fill="D8D8D8"/>
            <w:vAlign w:val="center"/>
            <w:hideMark/>
          </w:tcPr>
          <w:p w14:paraId="7A4E6A12" w14:textId="50BDC0C1"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540</w:t>
            </w:r>
          </w:p>
        </w:tc>
      </w:tr>
      <w:tr w:rsidR="00A6631E" w:rsidRPr="00A6631E" w14:paraId="1DBE89ED" w14:textId="77777777" w:rsidTr="000B0B21">
        <w:trPr>
          <w:trHeight w:val="20"/>
        </w:trPr>
        <w:tc>
          <w:tcPr>
            <w:tcW w:w="238" w:type="pct"/>
            <w:tcBorders>
              <w:top w:val="nil"/>
              <w:left w:val="single" w:sz="4" w:space="0" w:color="000000"/>
              <w:bottom w:val="single" w:sz="4" w:space="0" w:color="000000"/>
              <w:right w:val="nil"/>
            </w:tcBorders>
            <w:shd w:val="clear" w:color="auto" w:fill="auto"/>
            <w:vAlign w:val="center"/>
            <w:hideMark/>
          </w:tcPr>
          <w:p w14:paraId="47809EBC" w14:textId="77777777" w:rsidR="00A6631E" w:rsidRPr="00A6631E" w:rsidRDefault="00A6631E" w:rsidP="00A6631E">
            <w:pPr>
              <w:spacing w:after="0" w:line="240" w:lineRule="auto"/>
              <w:ind w:firstLine="133"/>
              <w:jc w:val="right"/>
              <w:rPr>
                <w:rFonts w:ascii="Arial Narrow" w:hAnsi="Arial Narrow" w:cs="Arial"/>
                <w:sz w:val="20"/>
                <w:szCs w:val="20"/>
              </w:rPr>
            </w:pPr>
            <w:r w:rsidRPr="00A6631E">
              <w:rPr>
                <w:rFonts w:ascii="Arial Narrow" w:hAnsi="Arial Narrow" w:cs="Arial"/>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2C56665E" w14:textId="77777777" w:rsidR="00A6631E" w:rsidRPr="00A6631E" w:rsidRDefault="00A6631E" w:rsidP="00A6631E">
            <w:pPr>
              <w:spacing w:after="0" w:line="240" w:lineRule="auto"/>
              <w:ind w:firstLine="133"/>
              <w:rPr>
                <w:rFonts w:ascii="Arial Narrow" w:hAnsi="Arial Narrow" w:cs="Arial"/>
                <w:i/>
                <w:iCs/>
                <w:sz w:val="20"/>
                <w:szCs w:val="20"/>
              </w:rPr>
            </w:pPr>
            <w:r w:rsidRPr="00A6631E">
              <w:rPr>
                <w:rFonts w:ascii="Arial Narrow" w:hAnsi="Arial Narrow" w:cs="Arial"/>
                <w:i/>
                <w:iCs/>
                <w:sz w:val="20"/>
                <w:szCs w:val="20"/>
              </w:rPr>
              <w:t>Gerona</w:t>
            </w:r>
          </w:p>
        </w:tc>
        <w:tc>
          <w:tcPr>
            <w:tcW w:w="634" w:type="pct"/>
            <w:tcBorders>
              <w:top w:val="nil"/>
              <w:left w:val="nil"/>
              <w:bottom w:val="single" w:sz="4" w:space="0" w:color="000000"/>
              <w:right w:val="single" w:sz="4" w:space="0" w:color="000000"/>
            </w:tcBorders>
            <w:shd w:val="clear" w:color="auto" w:fill="auto"/>
            <w:vAlign w:val="center"/>
            <w:hideMark/>
          </w:tcPr>
          <w:p w14:paraId="09A1F659" w14:textId="572AE34B"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2</w:t>
            </w:r>
          </w:p>
        </w:tc>
        <w:tc>
          <w:tcPr>
            <w:tcW w:w="635" w:type="pct"/>
            <w:tcBorders>
              <w:top w:val="nil"/>
              <w:left w:val="nil"/>
              <w:bottom w:val="single" w:sz="4" w:space="0" w:color="000000"/>
              <w:right w:val="single" w:sz="4" w:space="0" w:color="000000"/>
            </w:tcBorders>
            <w:shd w:val="clear" w:color="auto" w:fill="auto"/>
            <w:vAlign w:val="center"/>
            <w:hideMark/>
          </w:tcPr>
          <w:p w14:paraId="257471C6" w14:textId="0185A53D"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w:t>
            </w:r>
          </w:p>
        </w:tc>
        <w:tc>
          <w:tcPr>
            <w:tcW w:w="575" w:type="pct"/>
            <w:tcBorders>
              <w:top w:val="nil"/>
              <w:left w:val="nil"/>
              <w:bottom w:val="single" w:sz="4" w:space="0" w:color="000000"/>
              <w:right w:val="single" w:sz="4" w:space="0" w:color="000000"/>
            </w:tcBorders>
            <w:shd w:val="clear" w:color="auto" w:fill="auto"/>
            <w:vAlign w:val="center"/>
            <w:hideMark/>
          </w:tcPr>
          <w:p w14:paraId="7F3D90AB" w14:textId="6BB60C83"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13</w:t>
            </w:r>
          </w:p>
        </w:tc>
        <w:tc>
          <w:tcPr>
            <w:tcW w:w="575" w:type="pct"/>
            <w:tcBorders>
              <w:top w:val="nil"/>
              <w:left w:val="nil"/>
              <w:bottom w:val="single" w:sz="4" w:space="0" w:color="000000"/>
              <w:right w:val="single" w:sz="4" w:space="0" w:color="000000"/>
            </w:tcBorders>
            <w:shd w:val="clear" w:color="auto" w:fill="auto"/>
            <w:vAlign w:val="center"/>
            <w:hideMark/>
          </w:tcPr>
          <w:p w14:paraId="77E3E4DB" w14:textId="39587645"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13</w:t>
            </w:r>
          </w:p>
        </w:tc>
        <w:tc>
          <w:tcPr>
            <w:tcW w:w="575" w:type="pct"/>
            <w:tcBorders>
              <w:top w:val="nil"/>
              <w:left w:val="nil"/>
              <w:bottom w:val="single" w:sz="4" w:space="0" w:color="000000"/>
              <w:right w:val="single" w:sz="4" w:space="0" w:color="000000"/>
            </w:tcBorders>
            <w:shd w:val="clear" w:color="auto" w:fill="auto"/>
            <w:vAlign w:val="center"/>
            <w:hideMark/>
          </w:tcPr>
          <w:p w14:paraId="7CCFA5C2" w14:textId="44E3F9B8"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59</w:t>
            </w:r>
          </w:p>
        </w:tc>
        <w:tc>
          <w:tcPr>
            <w:tcW w:w="574" w:type="pct"/>
            <w:tcBorders>
              <w:top w:val="nil"/>
              <w:left w:val="nil"/>
              <w:bottom w:val="single" w:sz="4" w:space="0" w:color="000000"/>
              <w:right w:val="single" w:sz="4" w:space="0" w:color="000000"/>
            </w:tcBorders>
            <w:shd w:val="clear" w:color="auto" w:fill="auto"/>
            <w:vAlign w:val="center"/>
            <w:hideMark/>
          </w:tcPr>
          <w:p w14:paraId="4516FB96" w14:textId="24C8F2B9"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59</w:t>
            </w:r>
          </w:p>
        </w:tc>
      </w:tr>
      <w:tr w:rsidR="00A6631E" w:rsidRPr="00A6631E" w14:paraId="37143704" w14:textId="77777777" w:rsidTr="000B0B21">
        <w:trPr>
          <w:trHeight w:val="20"/>
        </w:trPr>
        <w:tc>
          <w:tcPr>
            <w:tcW w:w="238" w:type="pct"/>
            <w:tcBorders>
              <w:top w:val="nil"/>
              <w:left w:val="single" w:sz="4" w:space="0" w:color="000000"/>
              <w:bottom w:val="single" w:sz="4" w:space="0" w:color="000000"/>
              <w:right w:val="nil"/>
            </w:tcBorders>
            <w:shd w:val="clear" w:color="auto" w:fill="auto"/>
            <w:vAlign w:val="center"/>
            <w:hideMark/>
          </w:tcPr>
          <w:p w14:paraId="31BE1A2C" w14:textId="77777777" w:rsidR="00A6631E" w:rsidRPr="00A6631E" w:rsidRDefault="00A6631E" w:rsidP="00A6631E">
            <w:pPr>
              <w:spacing w:after="0" w:line="240" w:lineRule="auto"/>
              <w:ind w:firstLine="133"/>
              <w:jc w:val="right"/>
              <w:rPr>
                <w:rFonts w:ascii="Arial Narrow" w:hAnsi="Arial Narrow" w:cs="Arial"/>
                <w:sz w:val="20"/>
                <w:szCs w:val="20"/>
              </w:rPr>
            </w:pPr>
            <w:r w:rsidRPr="00A6631E">
              <w:rPr>
                <w:rFonts w:ascii="Arial Narrow" w:hAnsi="Arial Narrow" w:cs="Arial"/>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64FED1FD" w14:textId="77777777" w:rsidR="00A6631E" w:rsidRPr="00A6631E" w:rsidRDefault="00A6631E" w:rsidP="00A6631E">
            <w:pPr>
              <w:spacing w:after="0" w:line="240" w:lineRule="auto"/>
              <w:ind w:firstLine="133"/>
              <w:rPr>
                <w:rFonts w:ascii="Arial Narrow" w:hAnsi="Arial Narrow" w:cs="Arial"/>
                <w:i/>
                <w:iCs/>
                <w:sz w:val="20"/>
                <w:szCs w:val="20"/>
              </w:rPr>
            </w:pPr>
            <w:r w:rsidRPr="00A6631E">
              <w:rPr>
                <w:rFonts w:ascii="Arial Narrow" w:hAnsi="Arial Narrow" w:cs="Arial"/>
                <w:i/>
                <w:iCs/>
                <w:sz w:val="20"/>
                <w:szCs w:val="20"/>
              </w:rPr>
              <w:t>La Paz</w:t>
            </w:r>
          </w:p>
        </w:tc>
        <w:tc>
          <w:tcPr>
            <w:tcW w:w="634" w:type="pct"/>
            <w:tcBorders>
              <w:top w:val="nil"/>
              <w:left w:val="nil"/>
              <w:bottom w:val="single" w:sz="4" w:space="0" w:color="000000"/>
              <w:right w:val="single" w:sz="4" w:space="0" w:color="000000"/>
            </w:tcBorders>
            <w:shd w:val="clear" w:color="auto" w:fill="auto"/>
            <w:vAlign w:val="center"/>
            <w:hideMark/>
          </w:tcPr>
          <w:p w14:paraId="1ECAC61B" w14:textId="2A2DAAD3"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3</w:t>
            </w:r>
          </w:p>
        </w:tc>
        <w:tc>
          <w:tcPr>
            <w:tcW w:w="635" w:type="pct"/>
            <w:tcBorders>
              <w:top w:val="nil"/>
              <w:left w:val="nil"/>
              <w:bottom w:val="single" w:sz="4" w:space="0" w:color="000000"/>
              <w:right w:val="single" w:sz="4" w:space="0" w:color="000000"/>
            </w:tcBorders>
            <w:shd w:val="clear" w:color="auto" w:fill="auto"/>
            <w:vAlign w:val="center"/>
            <w:hideMark/>
          </w:tcPr>
          <w:p w14:paraId="641EC290" w14:textId="3E5706BD"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3</w:t>
            </w:r>
          </w:p>
        </w:tc>
        <w:tc>
          <w:tcPr>
            <w:tcW w:w="575" w:type="pct"/>
            <w:tcBorders>
              <w:top w:val="nil"/>
              <w:left w:val="nil"/>
              <w:bottom w:val="single" w:sz="4" w:space="0" w:color="000000"/>
              <w:right w:val="single" w:sz="4" w:space="0" w:color="000000"/>
            </w:tcBorders>
            <w:shd w:val="clear" w:color="auto" w:fill="auto"/>
            <w:vAlign w:val="center"/>
            <w:hideMark/>
          </w:tcPr>
          <w:p w14:paraId="0B1AF677" w14:textId="4747DB77"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43</w:t>
            </w:r>
          </w:p>
        </w:tc>
        <w:tc>
          <w:tcPr>
            <w:tcW w:w="575" w:type="pct"/>
            <w:tcBorders>
              <w:top w:val="nil"/>
              <w:left w:val="nil"/>
              <w:bottom w:val="single" w:sz="4" w:space="0" w:color="000000"/>
              <w:right w:val="single" w:sz="4" w:space="0" w:color="000000"/>
            </w:tcBorders>
            <w:shd w:val="clear" w:color="auto" w:fill="auto"/>
            <w:vAlign w:val="center"/>
            <w:hideMark/>
          </w:tcPr>
          <w:p w14:paraId="246DF924" w14:textId="6C0F8CCC"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43</w:t>
            </w:r>
          </w:p>
        </w:tc>
        <w:tc>
          <w:tcPr>
            <w:tcW w:w="575" w:type="pct"/>
            <w:tcBorders>
              <w:top w:val="nil"/>
              <w:left w:val="nil"/>
              <w:bottom w:val="single" w:sz="4" w:space="0" w:color="000000"/>
              <w:right w:val="single" w:sz="4" w:space="0" w:color="000000"/>
            </w:tcBorders>
            <w:shd w:val="clear" w:color="auto" w:fill="auto"/>
            <w:vAlign w:val="center"/>
            <w:hideMark/>
          </w:tcPr>
          <w:p w14:paraId="29FB9F9D" w14:textId="33333DF9"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188</w:t>
            </w:r>
          </w:p>
        </w:tc>
        <w:tc>
          <w:tcPr>
            <w:tcW w:w="574" w:type="pct"/>
            <w:tcBorders>
              <w:top w:val="nil"/>
              <w:left w:val="nil"/>
              <w:bottom w:val="single" w:sz="4" w:space="0" w:color="000000"/>
              <w:right w:val="single" w:sz="4" w:space="0" w:color="000000"/>
            </w:tcBorders>
            <w:shd w:val="clear" w:color="auto" w:fill="auto"/>
            <w:vAlign w:val="center"/>
            <w:hideMark/>
          </w:tcPr>
          <w:p w14:paraId="35271317" w14:textId="76CED36D"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188</w:t>
            </w:r>
          </w:p>
        </w:tc>
      </w:tr>
      <w:tr w:rsidR="00A6631E" w:rsidRPr="00A6631E" w14:paraId="70D3A034" w14:textId="77777777" w:rsidTr="000B0B21">
        <w:trPr>
          <w:trHeight w:val="20"/>
        </w:trPr>
        <w:tc>
          <w:tcPr>
            <w:tcW w:w="238" w:type="pct"/>
            <w:tcBorders>
              <w:top w:val="nil"/>
              <w:left w:val="single" w:sz="4" w:space="0" w:color="000000"/>
              <w:bottom w:val="single" w:sz="4" w:space="0" w:color="000000"/>
              <w:right w:val="nil"/>
            </w:tcBorders>
            <w:shd w:val="clear" w:color="auto" w:fill="auto"/>
            <w:vAlign w:val="center"/>
            <w:hideMark/>
          </w:tcPr>
          <w:p w14:paraId="1D8F703E" w14:textId="77777777" w:rsidR="00A6631E" w:rsidRPr="00A6631E" w:rsidRDefault="00A6631E" w:rsidP="00A6631E">
            <w:pPr>
              <w:spacing w:after="0" w:line="240" w:lineRule="auto"/>
              <w:ind w:firstLine="133"/>
              <w:jc w:val="right"/>
              <w:rPr>
                <w:rFonts w:ascii="Arial Narrow" w:hAnsi="Arial Narrow" w:cs="Arial"/>
                <w:sz w:val="20"/>
                <w:szCs w:val="20"/>
              </w:rPr>
            </w:pPr>
            <w:r w:rsidRPr="00A6631E">
              <w:rPr>
                <w:rFonts w:ascii="Arial Narrow" w:hAnsi="Arial Narrow" w:cs="Arial"/>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22D1C18F" w14:textId="77777777" w:rsidR="00A6631E" w:rsidRPr="00A6631E" w:rsidRDefault="00A6631E" w:rsidP="00A6631E">
            <w:pPr>
              <w:spacing w:after="0" w:line="240" w:lineRule="auto"/>
              <w:ind w:firstLine="133"/>
              <w:rPr>
                <w:rFonts w:ascii="Arial Narrow" w:hAnsi="Arial Narrow" w:cs="Arial"/>
                <w:i/>
                <w:iCs/>
                <w:sz w:val="20"/>
                <w:szCs w:val="20"/>
              </w:rPr>
            </w:pPr>
            <w:r w:rsidRPr="00A6631E">
              <w:rPr>
                <w:rFonts w:ascii="Arial Narrow" w:hAnsi="Arial Narrow" w:cs="Arial"/>
                <w:i/>
                <w:iCs/>
                <w:sz w:val="20"/>
                <w:szCs w:val="20"/>
              </w:rPr>
              <w:t>Paniqui</w:t>
            </w:r>
          </w:p>
        </w:tc>
        <w:tc>
          <w:tcPr>
            <w:tcW w:w="634" w:type="pct"/>
            <w:tcBorders>
              <w:top w:val="nil"/>
              <w:left w:val="nil"/>
              <w:bottom w:val="single" w:sz="4" w:space="0" w:color="000000"/>
              <w:right w:val="single" w:sz="4" w:space="0" w:color="000000"/>
            </w:tcBorders>
            <w:shd w:val="clear" w:color="auto" w:fill="auto"/>
            <w:vAlign w:val="center"/>
            <w:hideMark/>
          </w:tcPr>
          <w:p w14:paraId="63FB45EA" w14:textId="41BAAE09"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3</w:t>
            </w:r>
          </w:p>
        </w:tc>
        <w:tc>
          <w:tcPr>
            <w:tcW w:w="635" w:type="pct"/>
            <w:tcBorders>
              <w:top w:val="nil"/>
              <w:left w:val="nil"/>
              <w:bottom w:val="single" w:sz="4" w:space="0" w:color="000000"/>
              <w:right w:val="single" w:sz="4" w:space="0" w:color="000000"/>
            </w:tcBorders>
            <w:shd w:val="clear" w:color="auto" w:fill="auto"/>
            <w:vAlign w:val="center"/>
            <w:hideMark/>
          </w:tcPr>
          <w:p w14:paraId="39B62056" w14:textId="483F0697"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3</w:t>
            </w:r>
          </w:p>
        </w:tc>
        <w:tc>
          <w:tcPr>
            <w:tcW w:w="575" w:type="pct"/>
            <w:tcBorders>
              <w:top w:val="nil"/>
              <w:left w:val="nil"/>
              <w:bottom w:val="single" w:sz="4" w:space="0" w:color="000000"/>
              <w:right w:val="single" w:sz="4" w:space="0" w:color="000000"/>
            </w:tcBorders>
            <w:shd w:val="clear" w:color="auto" w:fill="auto"/>
            <w:vAlign w:val="center"/>
            <w:hideMark/>
          </w:tcPr>
          <w:p w14:paraId="1B036686" w14:textId="37DB27F1"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72</w:t>
            </w:r>
          </w:p>
        </w:tc>
        <w:tc>
          <w:tcPr>
            <w:tcW w:w="575" w:type="pct"/>
            <w:tcBorders>
              <w:top w:val="nil"/>
              <w:left w:val="nil"/>
              <w:bottom w:val="single" w:sz="4" w:space="0" w:color="000000"/>
              <w:right w:val="single" w:sz="4" w:space="0" w:color="000000"/>
            </w:tcBorders>
            <w:shd w:val="clear" w:color="auto" w:fill="auto"/>
            <w:vAlign w:val="center"/>
            <w:hideMark/>
          </w:tcPr>
          <w:p w14:paraId="6C80F001" w14:textId="7D24CDC2"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72</w:t>
            </w:r>
          </w:p>
        </w:tc>
        <w:tc>
          <w:tcPr>
            <w:tcW w:w="575" w:type="pct"/>
            <w:tcBorders>
              <w:top w:val="nil"/>
              <w:left w:val="nil"/>
              <w:bottom w:val="single" w:sz="4" w:space="0" w:color="000000"/>
              <w:right w:val="single" w:sz="4" w:space="0" w:color="000000"/>
            </w:tcBorders>
            <w:shd w:val="clear" w:color="auto" w:fill="auto"/>
            <w:vAlign w:val="center"/>
            <w:hideMark/>
          </w:tcPr>
          <w:p w14:paraId="29844196" w14:textId="1A6A4C2A"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244</w:t>
            </w:r>
          </w:p>
        </w:tc>
        <w:tc>
          <w:tcPr>
            <w:tcW w:w="574" w:type="pct"/>
            <w:tcBorders>
              <w:top w:val="nil"/>
              <w:left w:val="nil"/>
              <w:bottom w:val="single" w:sz="4" w:space="0" w:color="000000"/>
              <w:right w:val="single" w:sz="4" w:space="0" w:color="000000"/>
            </w:tcBorders>
            <w:shd w:val="clear" w:color="auto" w:fill="auto"/>
            <w:vAlign w:val="center"/>
            <w:hideMark/>
          </w:tcPr>
          <w:p w14:paraId="51D4EEA2" w14:textId="30A7F533"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244</w:t>
            </w:r>
          </w:p>
        </w:tc>
      </w:tr>
      <w:tr w:rsidR="00A6631E" w:rsidRPr="00A6631E" w14:paraId="46B381CA" w14:textId="77777777" w:rsidTr="000B0B21">
        <w:trPr>
          <w:trHeight w:val="20"/>
        </w:trPr>
        <w:tc>
          <w:tcPr>
            <w:tcW w:w="238" w:type="pct"/>
            <w:tcBorders>
              <w:top w:val="nil"/>
              <w:left w:val="single" w:sz="4" w:space="0" w:color="000000"/>
              <w:bottom w:val="single" w:sz="4" w:space="0" w:color="000000"/>
              <w:right w:val="nil"/>
            </w:tcBorders>
            <w:shd w:val="clear" w:color="auto" w:fill="auto"/>
            <w:vAlign w:val="center"/>
            <w:hideMark/>
          </w:tcPr>
          <w:p w14:paraId="01B5E58D" w14:textId="77777777" w:rsidR="00A6631E" w:rsidRPr="00A6631E" w:rsidRDefault="00A6631E" w:rsidP="00A6631E">
            <w:pPr>
              <w:spacing w:after="0" w:line="240" w:lineRule="auto"/>
              <w:ind w:firstLine="133"/>
              <w:jc w:val="right"/>
              <w:rPr>
                <w:rFonts w:ascii="Arial Narrow" w:hAnsi="Arial Narrow" w:cs="Arial"/>
                <w:sz w:val="20"/>
                <w:szCs w:val="20"/>
              </w:rPr>
            </w:pPr>
            <w:r w:rsidRPr="00A6631E">
              <w:rPr>
                <w:rFonts w:ascii="Arial Narrow" w:hAnsi="Arial Narrow" w:cs="Arial"/>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3A341309" w14:textId="77777777" w:rsidR="00A6631E" w:rsidRPr="00A6631E" w:rsidRDefault="00A6631E" w:rsidP="00A6631E">
            <w:pPr>
              <w:spacing w:after="0" w:line="240" w:lineRule="auto"/>
              <w:ind w:firstLine="133"/>
              <w:rPr>
                <w:rFonts w:ascii="Arial Narrow" w:hAnsi="Arial Narrow" w:cs="Arial"/>
                <w:i/>
                <w:iCs/>
                <w:sz w:val="20"/>
                <w:szCs w:val="20"/>
              </w:rPr>
            </w:pPr>
            <w:r w:rsidRPr="00A6631E">
              <w:rPr>
                <w:rFonts w:ascii="Arial Narrow" w:hAnsi="Arial Narrow" w:cs="Arial"/>
                <w:i/>
                <w:iCs/>
                <w:sz w:val="20"/>
                <w:szCs w:val="20"/>
              </w:rPr>
              <w:t>Ramos</w:t>
            </w:r>
          </w:p>
        </w:tc>
        <w:tc>
          <w:tcPr>
            <w:tcW w:w="634" w:type="pct"/>
            <w:tcBorders>
              <w:top w:val="nil"/>
              <w:left w:val="nil"/>
              <w:bottom w:val="single" w:sz="4" w:space="0" w:color="000000"/>
              <w:right w:val="single" w:sz="4" w:space="0" w:color="000000"/>
            </w:tcBorders>
            <w:shd w:val="clear" w:color="auto" w:fill="auto"/>
            <w:vAlign w:val="center"/>
            <w:hideMark/>
          </w:tcPr>
          <w:p w14:paraId="7ACB1EAE" w14:textId="74501A82"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1</w:t>
            </w:r>
          </w:p>
        </w:tc>
        <w:tc>
          <w:tcPr>
            <w:tcW w:w="635" w:type="pct"/>
            <w:tcBorders>
              <w:top w:val="nil"/>
              <w:left w:val="nil"/>
              <w:bottom w:val="single" w:sz="4" w:space="0" w:color="000000"/>
              <w:right w:val="single" w:sz="4" w:space="0" w:color="000000"/>
            </w:tcBorders>
            <w:shd w:val="clear" w:color="auto" w:fill="auto"/>
            <w:vAlign w:val="center"/>
            <w:hideMark/>
          </w:tcPr>
          <w:p w14:paraId="5D64E4F5" w14:textId="22CCB786"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w:t>
            </w:r>
          </w:p>
        </w:tc>
        <w:tc>
          <w:tcPr>
            <w:tcW w:w="575" w:type="pct"/>
            <w:tcBorders>
              <w:top w:val="nil"/>
              <w:left w:val="nil"/>
              <w:bottom w:val="single" w:sz="4" w:space="0" w:color="000000"/>
              <w:right w:val="single" w:sz="4" w:space="0" w:color="000000"/>
            </w:tcBorders>
            <w:shd w:val="clear" w:color="auto" w:fill="auto"/>
            <w:vAlign w:val="center"/>
            <w:hideMark/>
          </w:tcPr>
          <w:p w14:paraId="02B06CA4" w14:textId="7996DB1D"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11</w:t>
            </w:r>
          </w:p>
        </w:tc>
        <w:tc>
          <w:tcPr>
            <w:tcW w:w="575" w:type="pct"/>
            <w:tcBorders>
              <w:top w:val="nil"/>
              <w:left w:val="nil"/>
              <w:bottom w:val="single" w:sz="4" w:space="0" w:color="000000"/>
              <w:right w:val="single" w:sz="4" w:space="0" w:color="000000"/>
            </w:tcBorders>
            <w:shd w:val="clear" w:color="auto" w:fill="auto"/>
            <w:vAlign w:val="center"/>
            <w:hideMark/>
          </w:tcPr>
          <w:p w14:paraId="454476B1" w14:textId="3CE9AEF7"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11</w:t>
            </w:r>
          </w:p>
        </w:tc>
        <w:tc>
          <w:tcPr>
            <w:tcW w:w="575" w:type="pct"/>
            <w:tcBorders>
              <w:top w:val="nil"/>
              <w:left w:val="nil"/>
              <w:bottom w:val="single" w:sz="4" w:space="0" w:color="000000"/>
              <w:right w:val="single" w:sz="4" w:space="0" w:color="000000"/>
            </w:tcBorders>
            <w:shd w:val="clear" w:color="auto" w:fill="auto"/>
            <w:vAlign w:val="center"/>
            <w:hideMark/>
          </w:tcPr>
          <w:p w14:paraId="6E8A3719" w14:textId="0A6E62B6"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49</w:t>
            </w:r>
          </w:p>
        </w:tc>
        <w:tc>
          <w:tcPr>
            <w:tcW w:w="574" w:type="pct"/>
            <w:tcBorders>
              <w:top w:val="nil"/>
              <w:left w:val="nil"/>
              <w:bottom w:val="single" w:sz="4" w:space="0" w:color="000000"/>
              <w:right w:val="single" w:sz="4" w:space="0" w:color="000000"/>
            </w:tcBorders>
            <w:shd w:val="clear" w:color="auto" w:fill="auto"/>
            <w:vAlign w:val="center"/>
            <w:hideMark/>
          </w:tcPr>
          <w:p w14:paraId="47709FE9" w14:textId="34E33D0C"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49</w:t>
            </w:r>
          </w:p>
        </w:tc>
      </w:tr>
      <w:tr w:rsidR="00A6631E" w:rsidRPr="00A6631E" w14:paraId="2D61283F" w14:textId="77777777" w:rsidTr="000B0B21">
        <w:trPr>
          <w:trHeight w:val="20"/>
        </w:trPr>
        <w:tc>
          <w:tcPr>
            <w:tcW w:w="238" w:type="pct"/>
            <w:tcBorders>
              <w:top w:val="nil"/>
              <w:left w:val="single" w:sz="4" w:space="0" w:color="000000"/>
              <w:bottom w:val="single" w:sz="4" w:space="0" w:color="000000"/>
              <w:right w:val="nil"/>
            </w:tcBorders>
            <w:shd w:val="clear" w:color="auto" w:fill="auto"/>
            <w:vAlign w:val="center"/>
            <w:hideMark/>
          </w:tcPr>
          <w:p w14:paraId="6F86FB8B" w14:textId="77777777" w:rsidR="00A6631E" w:rsidRPr="00A6631E" w:rsidRDefault="00A6631E" w:rsidP="00A6631E">
            <w:pPr>
              <w:spacing w:after="0" w:line="240" w:lineRule="auto"/>
              <w:ind w:firstLine="133"/>
              <w:jc w:val="right"/>
              <w:rPr>
                <w:rFonts w:ascii="Arial Narrow" w:hAnsi="Arial Narrow" w:cs="Arial"/>
                <w:sz w:val="20"/>
                <w:szCs w:val="20"/>
              </w:rPr>
            </w:pPr>
            <w:r w:rsidRPr="00A6631E">
              <w:rPr>
                <w:rFonts w:ascii="Arial Narrow" w:hAnsi="Arial Narrow" w:cs="Arial"/>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286D098B" w14:textId="77777777" w:rsidR="00A6631E" w:rsidRPr="00A6631E" w:rsidRDefault="00A6631E" w:rsidP="00A6631E">
            <w:pPr>
              <w:spacing w:after="0" w:line="240" w:lineRule="auto"/>
              <w:ind w:firstLine="133"/>
              <w:rPr>
                <w:rFonts w:ascii="Arial Narrow" w:hAnsi="Arial Narrow" w:cs="Arial"/>
                <w:i/>
                <w:iCs/>
                <w:sz w:val="20"/>
                <w:szCs w:val="20"/>
              </w:rPr>
            </w:pPr>
            <w:r w:rsidRPr="00A6631E">
              <w:rPr>
                <w:rFonts w:ascii="Arial Narrow" w:hAnsi="Arial Narrow" w:cs="Arial"/>
                <w:i/>
                <w:iCs/>
                <w:sz w:val="20"/>
                <w:szCs w:val="20"/>
              </w:rPr>
              <w:t>Santa Ignacia</w:t>
            </w:r>
          </w:p>
        </w:tc>
        <w:tc>
          <w:tcPr>
            <w:tcW w:w="634" w:type="pct"/>
            <w:tcBorders>
              <w:top w:val="nil"/>
              <w:left w:val="nil"/>
              <w:bottom w:val="single" w:sz="4" w:space="0" w:color="000000"/>
              <w:right w:val="single" w:sz="4" w:space="0" w:color="000000"/>
            </w:tcBorders>
            <w:shd w:val="clear" w:color="auto" w:fill="auto"/>
            <w:vAlign w:val="center"/>
            <w:hideMark/>
          </w:tcPr>
          <w:p w14:paraId="7A13F1AF" w14:textId="53487E47"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2</w:t>
            </w:r>
          </w:p>
        </w:tc>
        <w:tc>
          <w:tcPr>
            <w:tcW w:w="635" w:type="pct"/>
            <w:tcBorders>
              <w:top w:val="nil"/>
              <w:left w:val="nil"/>
              <w:bottom w:val="single" w:sz="4" w:space="0" w:color="000000"/>
              <w:right w:val="single" w:sz="4" w:space="0" w:color="000000"/>
            </w:tcBorders>
            <w:shd w:val="clear" w:color="auto" w:fill="auto"/>
            <w:vAlign w:val="center"/>
            <w:hideMark/>
          </w:tcPr>
          <w:p w14:paraId="6A2BBEC2" w14:textId="5D7C695F"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c>
          <w:tcPr>
            <w:tcW w:w="575" w:type="pct"/>
            <w:tcBorders>
              <w:top w:val="nil"/>
              <w:left w:val="nil"/>
              <w:bottom w:val="single" w:sz="4" w:space="0" w:color="000000"/>
              <w:right w:val="single" w:sz="4" w:space="0" w:color="000000"/>
            </w:tcBorders>
            <w:shd w:val="clear" w:color="auto" w:fill="auto"/>
            <w:vAlign w:val="center"/>
            <w:hideMark/>
          </w:tcPr>
          <w:p w14:paraId="2B41FFCE" w14:textId="6756C207"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47</w:t>
            </w:r>
          </w:p>
        </w:tc>
        <w:tc>
          <w:tcPr>
            <w:tcW w:w="575" w:type="pct"/>
            <w:tcBorders>
              <w:top w:val="nil"/>
              <w:left w:val="nil"/>
              <w:bottom w:val="single" w:sz="4" w:space="0" w:color="000000"/>
              <w:right w:val="single" w:sz="4" w:space="0" w:color="000000"/>
            </w:tcBorders>
            <w:shd w:val="clear" w:color="auto" w:fill="auto"/>
            <w:vAlign w:val="center"/>
            <w:hideMark/>
          </w:tcPr>
          <w:p w14:paraId="1DFF47D2" w14:textId="712AF8AA"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c>
          <w:tcPr>
            <w:tcW w:w="575" w:type="pct"/>
            <w:tcBorders>
              <w:top w:val="nil"/>
              <w:left w:val="nil"/>
              <w:bottom w:val="single" w:sz="4" w:space="0" w:color="000000"/>
              <w:right w:val="single" w:sz="4" w:space="0" w:color="000000"/>
            </w:tcBorders>
            <w:shd w:val="clear" w:color="auto" w:fill="auto"/>
            <w:vAlign w:val="center"/>
            <w:hideMark/>
          </w:tcPr>
          <w:p w14:paraId="65730FCA" w14:textId="45B20D42"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188</w:t>
            </w:r>
          </w:p>
        </w:tc>
        <w:tc>
          <w:tcPr>
            <w:tcW w:w="574" w:type="pct"/>
            <w:tcBorders>
              <w:top w:val="nil"/>
              <w:left w:val="nil"/>
              <w:bottom w:val="single" w:sz="4" w:space="0" w:color="000000"/>
              <w:right w:val="single" w:sz="4" w:space="0" w:color="000000"/>
            </w:tcBorders>
            <w:shd w:val="clear" w:color="auto" w:fill="auto"/>
            <w:vAlign w:val="center"/>
            <w:hideMark/>
          </w:tcPr>
          <w:p w14:paraId="0A31A3AF" w14:textId="31D3A23F"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r>
      <w:tr w:rsidR="00A6631E" w:rsidRPr="00A6631E" w14:paraId="34749EB6" w14:textId="77777777" w:rsidTr="000B0B21">
        <w:trPr>
          <w:trHeight w:val="20"/>
        </w:trPr>
        <w:tc>
          <w:tcPr>
            <w:tcW w:w="1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51D128" w14:textId="77777777" w:rsidR="00A6631E" w:rsidRPr="00A6631E" w:rsidRDefault="00A6631E" w:rsidP="00A6631E">
            <w:pPr>
              <w:spacing w:after="0" w:line="240" w:lineRule="auto"/>
              <w:ind w:firstLine="133"/>
              <w:rPr>
                <w:rFonts w:ascii="Arial Narrow" w:hAnsi="Arial Narrow" w:cs="Arial"/>
                <w:b/>
                <w:bCs/>
                <w:sz w:val="20"/>
                <w:szCs w:val="20"/>
              </w:rPr>
            </w:pPr>
            <w:r w:rsidRPr="00A6631E">
              <w:rPr>
                <w:rFonts w:ascii="Arial Narrow" w:hAnsi="Arial Narrow" w:cs="Arial"/>
                <w:b/>
                <w:bCs/>
                <w:sz w:val="20"/>
                <w:szCs w:val="20"/>
              </w:rPr>
              <w:t>Zambales</w:t>
            </w:r>
          </w:p>
        </w:tc>
        <w:tc>
          <w:tcPr>
            <w:tcW w:w="634" w:type="pct"/>
            <w:tcBorders>
              <w:top w:val="nil"/>
              <w:left w:val="nil"/>
              <w:bottom w:val="single" w:sz="4" w:space="0" w:color="000000"/>
              <w:right w:val="single" w:sz="4" w:space="0" w:color="000000"/>
            </w:tcBorders>
            <w:shd w:val="clear" w:color="D8D8D8" w:fill="D8D8D8"/>
            <w:vAlign w:val="center"/>
            <w:hideMark/>
          </w:tcPr>
          <w:p w14:paraId="74D19DF5" w14:textId="12208995"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8</w:t>
            </w:r>
          </w:p>
        </w:tc>
        <w:tc>
          <w:tcPr>
            <w:tcW w:w="635" w:type="pct"/>
            <w:tcBorders>
              <w:top w:val="nil"/>
              <w:left w:val="nil"/>
              <w:bottom w:val="single" w:sz="4" w:space="0" w:color="000000"/>
              <w:right w:val="single" w:sz="4" w:space="0" w:color="000000"/>
            </w:tcBorders>
            <w:shd w:val="clear" w:color="D8D8D8" w:fill="D8D8D8"/>
            <w:vAlign w:val="center"/>
            <w:hideMark/>
          </w:tcPr>
          <w:p w14:paraId="28A5A337" w14:textId="24C5A362"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2</w:t>
            </w:r>
          </w:p>
        </w:tc>
        <w:tc>
          <w:tcPr>
            <w:tcW w:w="575" w:type="pct"/>
            <w:tcBorders>
              <w:top w:val="nil"/>
              <w:left w:val="nil"/>
              <w:bottom w:val="single" w:sz="4" w:space="0" w:color="000000"/>
              <w:right w:val="single" w:sz="4" w:space="0" w:color="000000"/>
            </w:tcBorders>
            <w:shd w:val="clear" w:color="D8D8D8" w:fill="D8D8D8"/>
            <w:vAlign w:val="center"/>
            <w:hideMark/>
          </w:tcPr>
          <w:p w14:paraId="75732C0D" w14:textId="7A4744AA"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159</w:t>
            </w:r>
          </w:p>
        </w:tc>
        <w:tc>
          <w:tcPr>
            <w:tcW w:w="575" w:type="pct"/>
            <w:tcBorders>
              <w:top w:val="nil"/>
              <w:left w:val="nil"/>
              <w:bottom w:val="single" w:sz="4" w:space="0" w:color="000000"/>
              <w:right w:val="single" w:sz="4" w:space="0" w:color="000000"/>
            </w:tcBorders>
            <w:shd w:val="clear" w:color="D8D8D8" w:fill="D8D8D8"/>
            <w:vAlign w:val="center"/>
            <w:hideMark/>
          </w:tcPr>
          <w:p w14:paraId="5E6DDBF7" w14:textId="09D1221D"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18</w:t>
            </w:r>
          </w:p>
        </w:tc>
        <w:tc>
          <w:tcPr>
            <w:tcW w:w="575" w:type="pct"/>
            <w:tcBorders>
              <w:top w:val="nil"/>
              <w:left w:val="nil"/>
              <w:bottom w:val="single" w:sz="4" w:space="0" w:color="000000"/>
              <w:right w:val="single" w:sz="4" w:space="0" w:color="000000"/>
            </w:tcBorders>
            <w:shd w:val="clear" w:color="D8D8D8" w:fill="D8D8D8"/>
            <w:vAlign w:val="center"/>
            <w:hideMark/>
          </w:tcPr>
          <w:p w14:paraId="379C8CA4" w14:textId="7311DEB7"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690</w:t>
            </w:r>
          </w:p>
        </w:tc>
        <w:tc>
          <w:tcPr>
            <w:tcW w:w="574" w:type="pct"/>
            <w:tcBorders>
              <w:top w:val="nil"/>
              <w:left w:val="nil"/>
              <w:bottom w:val="single" w:sz="4" w:space="0" w:color="000000"/>
              <w:right w:val="single" w:sz="4" w:space="0" w:color="000000"/>
            </w:tcBorders>
            <w:shd w:val="clear" w:color="D8D8D8" w:fill="D8D8D8"/>
            <w:vAlign w:val="center"/>
            <w:hideMark/>
          </w:tcPr>
          <w:p w14:paraId="0BCC375D" w14:textId="20FD2117"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85</w:t>
            </w:r>
          </w:p>
        </w:tc>
      </w:tr>
      <w:tr w:rsidR="00A6631E" w:rsidRPr="00A6631E" w14:paraId="4563EE66" w14:textId="77777777" w:rsidTr="000B0B21">
        <w:trPr>
          <w:trHeight w:val="20"/>
        </w:trPr>
        <w:tc>
          <w:tcPr>
            <w:tcW w:w="238" w:type="pct"/>
            <w:tcBorders>
              <w:top w:val="nil"/>
              <w:left w:val="single" w:sz="4" w:space="0" w:color="000000"/>
              <w:bottom w:val="single" w:sz="4" w:space="0" w:color="000000"/>
              <w:right w:val="nil"/>
            </w:tcBorders>
            <w:shd w:val="clear" w:color="auto" w:fill="auto"/>
            <w:vAlign w:val="center"/>
            <w:hideMark/>
          </w:tcPr>
          <w:p w14:paraId="78F9813C" w14:textId="77777777" w:rsidR="00A6631E" w:rsidRPr="00A6631E" w:rsidRDefault="00A6631E" w:rsidP="00A6631E">
            <w:pPr>
              <w:spacing w:after="0" w:line="240" w:lineRule="auto"/>
              <w:ind w:firstLine="133"/>
              <w:jc w:val="right"/>
              <w:rPr>
                <w:rFonts w:ascii="Arial Narrow" w:hAnsi="Arial Narrow" w:cs="Arial"/>
                <w:sz w:val="20"/>
                <w:szCs w:val="20"/>
              </w:rPr>
            </w:pPr>
            <w:r w:rsidRPr="00A6631E">
              <w:rPr>
                <w:rFonts w:ascii="Arial Narrow" w:hAnsi="Arial Narrow" w:cs="Arial"/>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16DFC1D3" w14:textId="77777777" w:rsidR="00A6631E" w:rsidRPr="00A6631E" w:rsidRDefault="00A6631E" w:rsidP="00A6631E">
            <w:pPr>
              <w:spacing w:after="0" w:line="240" w:lineRule="auto"/>
              <w:ind w:firstLine="133"/>
              <w:rPr>
                <w:rFonts w:ascii="Arial Narrow" w:hAnsi="Arial Narrow" w:cs="Arial"/>
                <w:i/>
                <w:iCs/>
                <w:sz w:val="20"/>
                <w:szCs w:val="20"/>
              </w:rPr>
            </w:pPr>
            <w:r w:rsidRPr="00A6631E">
              <w:rPr>
                <w:rFonts w:ascii="Arial Narrow" w:hAnsi="Arial Narrow" w:cs="Arial"/>
                <w:i/>
                <w:iCs/>
                <w:sz w:val="20"/>
                <w:szCs w:val="20"/>
              </w:rPr>
              <w:t>Castillejos</w:t>
            </w:r>
          </w:p>
        </w:tc>
        <w:tc>
          <w:tcPr>
            <w:tcW w:w="634" w:type="pct"/>
            <w:tcBorders>
              <w:top w:val="nil"/>
              <w:left w:val="nil"/>
              <w:bottom w:val="single" w:sz="4" w:space="0" w:color="000000"/>
              <w:right w:val="single" w:sz="4" w:space="0" w:color="000000"/>
            </w:tcBorders>
            <w:shd w:val="clear" w:color="auto" w:fill="auto"/>
            <w:vAlign w:val="center"/>
            <w:hideMark/>
          </w:tcPr>
          <w:p w14:paraId="211B8C34" w14:textId="6D99FC02"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1</w:t>
            </w:r>
          </w:p>
        </w:tc>
        <w:tc>
          <w:tcPr>
            <w:tcW w:w="635" w:type="pct"/>
            <w:tcBorders>
              <w:top w:val="nil"/>
              <w:left w:val="nil"/>
              <w:bottom w:val="single" w:sz="4" w:space="0" w:color="000000"/>
              <w:right w:val="single" w:sz="4" w:space="0" w:color="000000"/>
            </w:tcBorders>
            <w:shd w:val="clear" w:color="auto" w:fill="auto"/>
            <w:vAlign w:val="center"/>
            <w:hideMark/>
          </w:tcPr>
          <w:p w14:paraId="38DE647C" w14:textId="27432B2D"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c>
          <w:tcPr>
            <w:tcW w:w="575" w:type="pct"/>
            <w:tcBorders>
              <w:top w:val="nil"/>
              <w:left w:val="nil"/>
              <w:bottom w:val="single" w:sz="4" w:space="0" w:color="000000"/>
              <w:right w:val="single" w:sz="4" w:space="0" w:color="000000"/>
            </w:tcBorders>
            <w:shd w:val="clear" w:color="auto" w:fill="auto"/>
            <w:vAlign w:val="center"/>
            <w:hideMark/>
          </w:tcPr>
          <w:p w14:paraId="46C1A85C" w14:textId="3EF71C48"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114</w:t>
            </w:r>
          </w:p>
        </w:tc>
        <w:tc>
          <w:tcPr>
            <w:tcW w:w="575" w:type="pct"/>
            <w:tcBorders>
              <w:top w:val="nil"/>
              <w:left w:val="nil"/>
              <w:bottom w:val="single" w:sz="4" w:space="0" w:color="000000"/>
              <w:right w:val="single" w:sz="4" w:space="0" w:color="000000"/>
            </w:tcBorders>
            <w:shd w:val="clear" w:color="auto" w:fill="auto"/>
            <w:vAlign w:val="center"/>
            <w:hideMark/>
          </w:tcPr>
          <w:p w14:paraId="0E64BDEC" w14:textId="373F2BBC"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c>
          <w:tcPr>
            <w:tcW w:w="575" w:type="pct"/>
            <w:tcBorders>
              <w:top w:val="nil"/>
              <w:left w:val="nil"/>
              <w:bottom w:val="single" w:sz="4" w:space="0" w:color="000000"/>
              <w:right w:val="single" w:sz="4" w:space="0" w:color="000000"/>
            </w:tcBorders>
            <w:shd w:val="clear" w:color="auto" w:fill="auto"/>
            <w:vAlign w:val="center"/>
            <w:hideMark/>
          </w:tcPr>
          <w:p w14:paraId="49D6BACF" w14:textId="2615B9D5"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513</w:t>
            </w:r>
          </w:p>
        </w:tc>
        <w:tc>
          <w:tcPr>
            <w:tcW w:w="574" w:type="pct"/>
            <w:tcBorders>
              <w:top w:val="nil"/>
              <w:left w:val="nil"/>
              <w:bottom w:val="single" w:sz="4" w:space="0" w:color="000000"/>
              <w:right w:val="single" w:sz="4" w:space="0" w:color="000000"/>
            </w:tcBorders>
            <w:shd w:val="clear" w:color="auto" w:fill="auto"/>
            <w:vAlign w:val="center"/>
            <w:hideMark/>
          </w:tcPr>
          <w:p w14:paraId="4DC97A41" w14:textId="132696F7"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r>
      <w:tr w:rsidR="00A6631E" w:rsidRPr="00A6631E" w14:paraId="2EEA56E5" w14:textId="77777777" w:rsidTr="000B0B21">
        <w:trPr>
          <w:trHeight w:val="20"/>
        </w:trPr>
        <w:tc>
          <w:tcPr>
            <w:tcW w:w="238" w:type="pct"/>
            <w:tcBorders>
              <w:top w:val="nil"/>
              <w:left w:val="single" w:sz="4" w:space="0" w:color="000000"/>
              <w:bottom w:val="single" w:sz="4" w:space="0" w:color="000000"/>
              <w:right w:val="nil"/>
            </w:tcBorders>
            <w:shd w:val="clear" w:color="auto" w:fill="auto"/>
            <w:vAlign w:val="center"/>
            <w:hideMark/>
          </w:tcPr>
          <w:p w14:paraId="25BD9047" w14:textId="77777777" w:rsidR="00A6631E" w:rsidRPr="00A6631E" w:rsidRDefault="00A6631E" w:rsidP="00A6631E">
            <w:pPr>
              <w:spacing w:after="0" w:line="240" w:lineRule="auto"/>
              <w:ind w:firstLine="133"/>
              <w:jc w:val="right"/>
              <w:rPr>
                <w:rFonts w:ascii="Arial Narrow" w:hAnsi="Arial Narrow" w:cs="Arial"/>
                <w:sz w:val="20"/>
                <w:szCs w:val="20"/>
              </w:rPr>
            </w:pPr>
            <w:r w:rsidRPr="00A6631E">
              <w:rPr>
                <w:rFonts w:ascii="Arial Narrow" w:hAnsi="Arial Narrow" w:cs="Arial"/>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7454C9BC" w14:textId="77777777" w:rsidR="00A6631E" w:rsidRPr="00A6631E" w:rsidRDefault="00A6631E" w:rsidP="00A6631E">
            <w:pPr>
              <w:spacing w:after="0" w:line="240" w:lineRule="auto"/>
              <w:ind w:firstLine="133"/>
              <w:rPr>
                <w:rFonts w:ascii="Arial Narrow" w:hAnsi="Arial Narrow" w:cs="Arial"/>
                <w:i/>
                <w:iCs/>
                <w:sz w:val="20"/>
                <w:szCs w:val="20"/>
              </w:rPr>
            </w:pPr>
            <w:r w:rsidRPr="00A6631E">
              <w:rPr>
                <w:rFonts w:ascii="Arial Narrow" w:hAnsi="Arial Narrow" w:cs="Arial"/>
                <w:i/>
                <w:iCs/>
                <w:sz w:val="20"/>
                <w:szCs w:val="20"/>
              </w:rPr>
              <w:t>Olongapo City</w:t>
            </w:r>
          </w:p>
        </w:tc>
        <w:tc>
          <w:tcPr>
            <w:tcW w:w="634" w:type="pct"/>
            <w:tcBorders>
              <w:top w:val="nil"/>
              <w:left w:val="nil"/>
              <w:bottom w:val="single" w:sz="4" w:space="0" w:color="000000"/>
              <w:right w:val="single" w:sz="4" w:space="0" w:color="000000"/>
            </w:tcBorders>
            <w:shd w:val="clear" w:color="auto" w:fill="auto"/>
            <w:vAlign w:val="center"/>
            <w:hideMark/>
          </w:tcPr>
          <w:p w14:paraId="73CC183F" w14:textId="5597C824"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1</w:t>
            </w:r>
          </w:p>
        </w:tc>
        <w:tc>
          <w:tcPr>
            <w:tcW w:w="635" w:type="pct"/>
            <w:tcBorders>
              <w:top w:val="nil"/>
              <w:left w:val="nil"/>
              <w:bottom w:val="single" w:sz="4" w:space="0" w:color="000000"/>
              <w:right w:val="single" w:sz="4" w:space="0" w:color="000000"/>
            </w:tcBorders>
            <w:shd w:val="clear" w:color="auto" w:fill="auto"/>
            <w:vAlign w:val="center"/>
            <w:hideMark/>
          </w:tcPr>
          <w:p w14:paraId="77CB18E7" w14:textId="2045FDA4"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c>
          <w:tcPr>
            <w:tcW w:w="575" w:type="pct"/>
            <w:tcBorders>
              <w:top w:val="nil"/>
              <w:left w:val="nil"/>
              <w:bottom w:val="single" w:sz="4" w:space="0" w:color="000000"/>
              <w:right w:val="single" w:sz="4" w:space="0" w:color="000000"/>
            </w:tcBorders>
            <w:shd w:val="clear" w:color="auto" w:fill="auto"/>
            <w:vAlign w:val="center"/>
            <w:hideMark/>
          </w:tcPr>
          <w:p w14:paraId="45874509" w14:textId="4D3E2517"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6</w:t>
            </w:r>
          </w:p>
        </w:tc>
        <w:tc>
          <w:tcPr>
            <w:tcW w:w="575" w:type="pct"/>
            <w:tcBorders>
              <w:top w:val="nil"/>
              <w:left w:val="nil"/>
              <w:bottom w:val="single" w:sz="4" w:space="0" w:color="000000"/>
              <w:right w:val="single" w:sz="4" w:space="0" w:color="000000"/>
            </w:tcBorders>
            <w:shd w:val="clear" w:color="auto" w:fill="auto"/>
            <w:vAlign w:val="center"/>
            <w:hideMark/>
          </w:tcPr>
          <w:p w14:paraId="7170527E" w14:textId="7D21DBCF"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c>
          <w:tcPr>
            <w:tcW w:w="575" w:type="pct"/>
            <w:tcBorders>
              <w:top w:val="nil"/>
              <w:left w:val="nil"/>
              <w:bottom w:val="single" w:sz="4" w:space="0" w:color="000000"/>
              <w:right w:val="single" w:sz="4" w:space="0" w:color="000000"/>
            </w:tcBorders>
            <w:shd w:val="clear" w:color="auto" w:fill="auto"/>
            <w:vAlign w:val="center"/>
            <w:hideMark/>
          </w:tcPr>
          <w:p w14:paraId="7D199F02" w14:textId="22FFC911"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20</w:t>
            </w:r>
          </w:p>
        </w:tc>
        <w:tc>
          <w:tcPr>
            <w:tcW w:w="574" w:type="pct"/>
            <w:tcBorders>
              <w:top w:val="nil"/>
              <w:left w:val="nil"/>
              <w:bottom w:val="single" w:sz="4" w:space="0" w:color="000000"/>
              <w:right w:val="single" w:sz="4" w:space="0" w:color="000000"/>
            </w:tcBorders>
            <w:shd w:val="clear" w:color="auto" w:fill="auto"/>
            <w:vAlign w:val="center"/>
            <w:hideMark/>
          </w:tcPr>
          <w:p w14:paraId="5AF61E04" w14:textId="7CE1A539"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r>
      <w:tr w:rsidR="00A6631E" w:rsidRPr="00A6631E" w14:paraId="050AEA26" w14:textId="77777777" w:rsidTr="000B0B21">
        <w:trPr>
          <w:trHeight w:val="20"/>
        </w:trPr>
        <w:tc>
          <w:tcPr>
            <w:tcW w:w="238" w:type="pct"/>
            <w:tcBorders>
              <w:top w:val="nil"/>
              <w:left w:val="single" w:sz="4" w:space="0" w:color="000000"/>
              <w:bottom w:val="single" w:sz="4" w:space="0" w:color="000000"/>
              <w:right w:val="nil"/>
            </w:tcBorders>
            <w:shd w:val="clear" w:color="auto" w:fill="auto"/>
            <w:vAlign w:val="center"/>
            <w:hideMark/>
          </w:tcPr>
          <w:p w14:paraId="6F14680E" w14:textId="77777777" w:rsidR="00A6631E" w:rsidRPr="00A6631E" w:rsidRDefault="00A6631E" w:rsidP="00A6631E">
            <w:pPr>
              <w:spacing w:after="0" w:line="240" w:lineRule="auto"/>
              <w:ind w:firstLine="133"/>
              <w:jc w:val="right"/>
              <w:rPr>
                <w:rFonts w:ascii="Arial Narrow" w:hAnsi="Arial Narrow" w:cs="Arial"/>
                <w:sz w:val="20"/>
                <w:szCs w:val="20"/>
              </w:rPr>
            </w:pPr>
            <w:r w:rsidRPr="00A6631E">
              <w:rPr>
                <w:rFonts w:ascii="Arial Narrow" w:hAnsi="Arial Narrow" w:cs="Arial"/>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7CE8CB42" w14:textId="77777777" w:rsidR="00A6631E" w:rsidRPr="00A6631E" w:rsidRDefault="00A6631E" w:rsidP="00A6631E">
            <w:pPr>
              <w:spacing w:after="0" w:line="240" w:lineRule="auto"/>
              <w:ind w:firstLine="133"/>
              <w:rPr>
                <w:rFonts w:ascii="Arial Narrow" w:hAnsi="Arial Narrow" w:cs="Arial"/>
                <w:i/>
                <w:iCs/>
                <w:sz w:val="20"/>
                <w:szCs w:val="20"/>
              </w:rPr>
            </w:pPr>
            <w:r w:rsidRPr="00A6631E">
              <w:rPr>
                <w:rFonts w:ascii="Arial Narrow" w:hAnsi="Arial Narrow" w:cs="Arial"/>
                <w:i/>
                <w:iCs/>
                <w:sz w:val="20"/>
                <w:szCs w:val="20"/>
              </w:rPr>
              <w:t xml:space="preserve"> San Antonio</w:t>
            </w:r>
          </w:p>
        </w:tc>
        <w:tc>
          <w:tcPr>
            <w:tcW w:w="634" w:type="pct"/>
            <w:tcBorders>
              <w:top w:val="nil"/>
              <w:left w:val="nil"/>
              <w:bottom w:val="single" w:sz="4" w:space="0" w:color="000000"/>
              <w:right w:val="single" w:sz="4" w:space="0" w:color="000000"/>
            </w:tcBorders>
            <w:shd w:val="clear" w:color="auto" w:fill="auto"/>
            <w:vAlign w:val="center"/>
            <w:hideMark/>
          </w:tcPr>
          <w:p w14:paraId="09CA8BA8" w14:textId="488F5BD9"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2</w:t>
            </w:r>
          </w:p>
        </w:tc>
        <w:tc>
          <w:tcPr>
            <w:tcW w:w="635" w:type="pct"/>
            <w:tcBorders>
              <w:top w:val="nil"/>
              <w:left w:val="nil"/>
              <w:bottom w:val="single" w:sz="4" w:space="0" w:color="000000"/>
              <w:right w:val="single" w:sz="4" w:space="0" w:color="000000"/>
            </w:tcBorders>
            <w:shd w:val="clear" w:color="auto" w:fill="auto"/>
            <w:vAlign w:val="center"/>
            <w:hideMark/>
          </w:tcPr>
          <w:p w14:paraId="3A5C5611" w14:textId="6C21FC55"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c>
          <w:tcPr>
            <w:tcW w:w="575" w:type="pct"/>
            <w:tcBorders>
              <w:top w:val="nil"/>
              <w:left w:val="nil"/>
              <w:bottom w:val="single" w:sz="4" w:space="0" w:color="000000"/>
              <w:right w:val="single" w:sz="4" w:space="0" w:color="000000"/>
            </w:tcBorders>
            <w:shd w:val="clear" w:color="auto" w:fill="auto"/>
            <w:vAlign w:val="center"/>
            <w:hideMark/>
          </w:tcPr>
          <w:p w14:paraId="035EA033" w14:textId="63F04603"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6</w:t>
            </w:r>
          </w:p>
        </w:tc>
        <w:tc>
          <w:tcPr>
            <w:tcW w:w="575" w:type="pct"/>
            <w:tcBorders>
              <w:top w:val="nil"/>
              <w:left w:val="nil"/>
              <w:bottom w:val="single" w:sz="4" w:space="0" w:color="000000"/>
              <w:right w:val="single" w:sz="4" w:space="0" w:color="000000"/>
            </w:tcBorders>
            <w:shd w:val="clear" w:color="auto" w:fill="auto"/>
            <w:vAlign w:val="center"/>
            <w:hideMark/>
          </w:tcPr>
          <w:p w14:paraId="603465B8" w14:textId="01006757"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c>
          <w:tcPr>
            <w:tcW w:w="575" w:type="pct"/>
            <w:tcBorders>
              <w:top w:val="nil"/>
              <w:left w:val="nil"/>
              <w:bottom w:val="single" w:sz="4" w:space="0" w:color="000000"/>
              <w:right w:val="single" w:sz="4" w:space="0" w:color="000000"/>
            </w:tcBorders>
            <w:shd w:val="clear" w:color="auto" w:fill="auto"/>
            <w:vAlign w:val="center"/>
            <w:hideMark/>
          </w:tcPr>
          <w:p w14:paraId="552F2F97" w14:textId="3274CF15"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23</w:t>
            </w:r>
          </w:p>
        </w:tc>
        <w:tc>
          <w:tcPr>
            <w:tcW w:w="574" w:type="pct"/>
            <w:tcBorders>
              <w:top w:val="nil"/>
              <w:left w:val="nil"/>
              <w:bottom w:val="single" w:sz="4" w:space="0" w:color="000000"/>
              <w:right w:val="single" w:sz="4" w:space="0" w:color="000000"/>
            </w:tcBorders>
            <w:shd w:val="clear" w:color="auto" w:fill="auto"/>
            <w:vAlign w:val="center"/>
            <w:hideMark/>
          </w:tcPr>
          <w:p w14:paraId="0E419557" w14:textId="17D56F6D"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r>
      <w:tr w:rsidR="00A6631E" w:rsidRPr="00A6631E" w14:paraId="6D2BEC79" w14:textId="77777777" w:rsidTr="000B0B21">
        <w:trPr>
          <w:trHeight w:val="20"/>
        </w:trPr>
        <w:tc>
          <w:tcPr>
            <w:tcW w:w="238" w:type="pct"/>
            <w:tcBorders>
              <w:top w:val="nil"/>
              <w:left w:val="single" w:sz="4" w:space="0" w:color="000000"/>
              <w:bottom w:val="single" w:sz="4" w:space="0" w:color="000000"/>
              <w:right w:val="nil"/>
            </w:tcBorders>
            <w:shd w:val="clear" w:color="auto" w:fill="auto"/>
            <w:vAlign w:val="center"/>
            <w:hideMark/>
          </w:tcPr>
          <w:p w14:paraId="0EC5687C" w14:textId="77777777" w:rsidR="00A6631E" w:rsidRPr="00A6631E" w:rsidRDefault="00A6631E" w:rsidP="00A6631E">
            <w:pPr>
              <w:spacing w:after="0" w:line="240" w:lineRule="auto"/>
              <w:ind w:firstLine="133"/>
              <w:jc w:val="right"/>
              <w:rPr>
                <w:rFonts w:ascii="Arial Narrow" w:hAnsi="Arial Narrow" w:cs="Arial"/>
                <w:sz w:val="20"/>
                <w:szCs w:val="20"/>
              </w:rPr>
            </w:pPr>
            <w:r w:rsidRPr="00A6631E">
              <w:rPr>
                <w:rFonts w:ascii="Arial Narrow" w:hAnsi="Arial Narrow" w:cs="Arial"/>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464604C2" w14:textId="77777777" w:rsidR="00A6631E" w:rsidRPr="00A6631E" w:rsidRDefault="00A6631E" w:rsidP="00A6631E">
            <w:pPr>
              <w:spacing w:after="0" w:line="240" w:lineRule="auto"/>
              <w:ind w:firstLine="133"/>
              <w:rPr>
                <w:rFonts w:ascii="Arial Narrow" w:hAnsi="Arial Narrow" w:cs="Arial"/>
                <w:i/>
                <w:iCs/>
                <w:sz w:val="20"/>
                <w:szCs w:val="20"/>
              </w:rPr>
            </w:pPr>
            <w:r w:rsidRPr="00A6631E">
              <w:rPr>
                <w:rFonts w:ascii="Arial Narrow" w:hAnsi="Arial Narrow" w:cs="Arial"/>
                <w:i/>
                <w:iCs/>
                <w:sz w:val="20"/>
                <w:szCs w:val="20"/>
              </w:rPr>
              <w:t>Santa Cruz</w:t>
            </w:r>
          </w:p>
        </w:tc>
        <w:tc>
          <w:tcPr>
            <w:tcW w:w="634" w:type="pct"/>
            <w:tcBorders>
              <w:top w:val="nil"/>
              <w:left w:val="nil"/>
              <w:bottom w:val="single" w:sz="4" w:space="0" w:color="000000"/>
              <w:right w:val="single" w:sz="4" w:space="0" w:color="000000"/>
            </w:tcBorders>
            <w:shd w:val="clear" w:color="auto" w:fill="auto"/>
            <w:vAlign w:val="center"/>
            <w:hideMark/>
          </w:tcPr>
          <w:p w14:paraId="07316AA9" w14:textId="456F30C1"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2</w:t>
            </w:r>
          </w:p>
        </w:tc>
        <w:tc>
          <w:tcPr>
            <w:tcW w:w="635" w:type="pct"/>
            <w:tcBorders>
              <w:top w:val="nil"/>
              <w:left w:val="nil"/>
              <w:bottom w:val="single" w:sz="4" w:space="0" w:color="000000"/>
              <w:right w:val="single" w:sz="4" w:space="0" w:color="000000"/>
            </w:tcBorders>
            <w:shd w:val="clear" w:color="auto" w:fill="auto"/>
            <w:vAlign w:val="center"/>
            <w:hideMark/>
          </w:tcPr>
          <w:p w14:paraId="0DD58341" w14:textId="189A94D5"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c>
          <w:tcPr>
            <w:tcW w:w="575" w:type="pct"/>
            <w:tcBorders>
              <w:top w:val="nil"/>
              <w:left w:val="nil"/>
              <w:bottom w:val="single" w:sz="4" w:space="0" w:color="000000"/>
              <w:right w:val="single" w:sz="4" w:space="0" w:color="000000"/>
            </w:tcBorders>
            <w:shd w:val="clear" w:color="auto" w:fill="auto"/>
            <w:vAlign w:val="center"/>
            <w:hideMark/>
          </w:tcPr>
          <w:p w14:paraId="53190E62" w14:textId="5D90410C"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6</w:t>
            </w:r>
          </w:p>
        </w:tc>
        <w:tc>
          <w:tcPr>
            <w:tcW w:w="575" w:type="pct"/>
            <w:tcBorders>
              <w:top w:val="nil"/>
              <w:left w:val="nil"/>
              <w:bottom w:val="single" w:sz="4" w:space="0" w:color="000000"/>
              <w:right w:val="single" w:sz="4" w:space="0" w:color="000000"/>
            </w:tcBorders>
            <w:shd w:val="clear" w:color="auto" w:fill="auto"/>
            <w:vAlign w:val="center"/>
            <w:hideMark/>
          </w:tcPr>
          <w:p w14:paraId="0349A12B" w14:textId="15445F6C"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c>
          <w:tcPr>
            <w:tcW w:w="575" w:type="pct"/>
            <w:tcBorders>
              <w:top w:val="nil"/>
              <w:left w:val="nil"/>
              <w:bottom w:val="single" w:sz="4" w:space="0" w:color="000000"/>
              <w:right w:val="single" w:sz="4" w:space="0" w:color="000000"/>
            </w:tcBorders>
            <w:shd w:val="clear" w:color="auto" w:fill="auto"/>
            <w:vAlign w:val="center"/>
            <w:hideMark/>
          </w:tcPr>
          <w:p w14:paraId="3AB8A0C0" w14:textId="4BCA6261"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18</w:t>
            </w:r>
          </w:p>
        </w:tc>
        <w:tc>
          <w:tcPr>
            <w:tcW w:w="574" w:type="pct"/>
            <w:tcBorders>
              <w:top w:val="nil"/>
              <w:left w:val="nil"/>
              <w:bottom w:val="single" w:sz="4" w:space="0" w:color="000000"/>
              <w:right w:val="single" w:sz="4" w:space="0" w:color="000000"/>
            </w:tcBorders>
            <w:shd w:val="clear" w:color="auto" w:fill="auto"/>
            <w:vAlign w:val="center"/>
            <w:hideMark/>
          </w:tcPr>
          <w:p w14:paraId="57FBAD15" w14:textId="0E660068"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r>
      <w:tr w:rsidR="00A6631E" w:rsidRPr="00A6631E" w14:paraId="15843721" w14:textId="77777777" w:rsidTr="000B0B21">
        <w:trPr>
          <w:trHeight w:val="20"/>
        </w:trPr>
        <w:tc>
          <w:tcPr>
            <w:tcW w:w="238" w:type="pct"/>
            <w:tcBorders>
              <w:top w:val="nil"/>
              <w:left w:val="single" w:sz="4" w:space="0" w:color="000000"/>
              <w:bottom w:val="single" w:sz="4" w:space="0" w:color="000000"/>
              <w:right w:val="nil"/>
            </w:tcBorders>
            <w:shd w:val="clear" w:color="auto" w:fill="auto"/>
            <w:vAlign w:val="center"/>
            <w:hideMark/>
          </w:tcPr>
          <w:p w14:paraId="491BC2BC" w14:textId="77777777" w:rsidR="00A6631E" w:rsidRPr="00A6631E" w:rsidRDefault="00A6631E" w:rsidP="00A6631E">
            <w:pPr>
              <w:spacing w:after="0" w:line="240" w:lineRule="auto"/>
              <w:ind w:firstLine="133"/>
              <w:jc w:val="right"/>
              <w:rPr>
                <w:rFonts w:ascii="Arial Narrow" w:hAnsi="Arial Narrow" w:cs="Arial"/>
                <w:sz w:val="20"/>
                <w:szCs w:val="20"/>
              </w:rPr>
            </w:pPr>
            <w:r w:rsidRPr="00A6631E">
              <w:rPr>
                <w:rFonts w:ascii="Arial Narrow" w:hAnsi="Arial Narrow" w:cs="Arial"/>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490A8BF9" w14:textId="77777777" w:rsidR="00A6631E" w:rsidRPr="00A6631E" w:rsidRDefault="00A6631E" w:rsidP="00A6631E">
            <w:pPr>
              <w:spacing w:after="0" w:line="240" w:lineRule="auto"/>
              <w:ind w:firstLine="133"/>
              <w:rPr>
                <w:rFonts w:ascii="Arial Narrow" w:hAnsi="Arial Narrow" w:cs="Arial"/>
                <w:i/>
                <w:iCs/>
                <w:sz w:val="20"/>
                <w:szCs w:val="20"/>
              </w:rPr>
            </w:pPr>
            <w:r w:rsidRPr="00A6631E">
              <w:rPr>
                <w:rFonts w:ascii="Arial Narrow" w:hAnsi="Arial Narrow" w:cs="Arial"/>
                <w:i/>
                <w:iCs/>
                <w:sz w:val="20"/>
                <w:szCs w:val="20"/>
              </w:rPr>
              <w:t>Subic</w:t>
            </w:r>
          </w:p>
        </w:tc>
        <w:tc>
          <w:tcPr>
            <w:tcW w:w="634" w:type="pct"/>
            <w:tcBorders>
              <w:top w:val="nil"/>
              <w:left w:val="nil"/>
              <w:bottom w:val="single" w:sz="4" w:space="0" w:color="000000"/>
              <w:right w:val="single" w:sz="4" w:space="0" w:color="000000"/>
            </w:tcBorders>
            <w:shd w:val="clear" w:color="auto" w:fill="auto"/>
            <w:vAlign w:val="center"/>
            <w:hideMark/>
          </w:tcPr>
          <w:p w14:paraId="34A8BBF4" w14:textId="763A0013"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2</w:t>
            </w:r>
          </w:p>
        </w:tc>
        <w:tc>
          <w:tcPr>
            <w:tcW w:w="635" w:type="pct"/>
            <w:tcBorders>
              <w:top w:val="nil"/>
              <w:left w:val="nil"/>
              <w:bottom w:val="single" w:sz="4" w:space="0" w:color="000000"/>
              <w:right w:val="single" w:sz="4" w:space="0" w:color="000000"/>
            </w:tcBorders>
            <w:shd w:val="clear" w:color="auto" w:fill="auto"/>
            <w:vAlign w:val="center"/>
            <w:hideMark/>
          </w:tcPr>
          <w:p w14:paraId="483F5A14" w14:textId="6BD85D7D"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w:t>
            </w:r>
          </w:p>
        </w:tc>
        <w:tc>
          <w:tcPr>
            <w:tcW w:w="575" w:type="pct"/>
            <w:tcBorders>
              <w:top w:val="nil"/>
              <w:left w:val="nil"/>
              <w:bottom w:val="single" w:sz="4" w:space="0" w:color="000000"/>
              <w:right w:val="single" w:sz="4" w:space="0" w:color="000000"/>
            </w:tcBorders>
            <w:shd w:val="clear" w:color="auto" w:fill="auto"/>
            <w:vAlign w:val="center"/>
            <w:hideMark/>
          </w:tcPr>
          <w:p w14:paraId="416F9452" w14:textId="455A22DA"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27</w:t>
            </w:r>
          </w:p>
        </w:tc>
        <w:tc>
          <w:tcPr>
            <w:tcW w:w="575" w:type="pct"/>
            <w:tcBorders>
              <w:top w:val="nil"/>
              <w:left w:val="nil"/>
              <w:bottom w:val="single" w:sz="4" w:space="0" w:color="000000"/>
              <w:right w:val="single" w:sz="4" w:space="0" w:color="000000"/>
            </w:tcBorders>
            <w:shd w:val="clear" w:color="auto" w:fill="auto"/>
            <w:vAlign w:val="center"/>
            <w:hideMark/>
          </w:tcPr>
          <w:p w14:paraId="7099EC92" w14:textId="1A819EF1"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18</w:t>
            </w:r>
          </w:p>
        </w:tc>
        <w:tc>
          <w:tcPr>
            <w:tcW w:w="575" w:type="pct"/>
            <w:tcBorders>
              <w:top w:val="nil"/>
              <w:left w:val="nil"/>
              <w:bottom w:val="single" w:sz="4" w:space="0" w:color="000000"/>
              <w:right w:val="single" w:sz="4" w:space="0" w:color="000000"/>
            </w:tcBorders>
            <w:shd w:val="clear" w:color="auto" w:fill="auto"/>
            <w:vAlign w:val="center"/>
            <w:hideMark/>
          </w:tcPr>
          <w:p w14:paraId="5C1594A0" w14:textId="2142F64D"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116</w:t>
            </w:r>
          </w:p>
        </w:tc>
        <w:tc>
          <w:tcPr>
            <w:tcW w:w="574" w:type="pct"/>
            <w:tcBorders>
              <w:top w:val="nil"/>
              <w:left w:val="nil"/>
              <w:bottom w:val="single" w:sz="4" w:space="0" w:color="000000"/>
              <w:right w:val="single" w:sz="4" w:space="0" w:color="000000"/>
            </w:tcBorders>
            <w:shd w:val="clear" w:color="auto" w:fill="auto"/>
            <w:vAlign w:val="center"/>
            <w:hideMark/>
          </w:tcPr>
          <w:p w14:paraId="42F39411" w14:textId="23145D7C"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85</w:t>
            </w:r>
          </w:p>
        </w:tc>
      </w:tr>
      <w:tr w:rsidR="00A6631E" w:rsidRPr="00A6631E" w14:paraId="3881A790" w14:textId="77777777" w:rsidTr="000B0B21">
        <w:trPr>
          <w:trHeight w:val="20"/>
        </w:trPr>
        <w:tc>
          <w:tcPr>
            <w:tcW w:w="143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C43B67F" w14:textId="77777777" w:rsidR="00A6631E" w:rsidRPr="00A6631E" w:rsidRDefault="00A6631E" w:rsidP="00A6631E">
            <w:pPr>
              <w:spacing w:after="0" w:line="240" w:lineRule="auto"/>
              <w:ind w:firstLine="133"/>
              <w:rPr>
                <w:rFonts w:ascii="Arial Narrow" w:hAnsi="Arial Narrow" w:cs="Arial"/>
                <w:b/>
                <w:bCs/>
                <w:sz w:val="20"/>
                <w:szCs w:val="20"/>
              </w:rPr>
            </w:pPr>
            <w:r w:rsidRPr="00A6631E">
              <w:rPr>
                <w:rFonts w:ascii="Arial Narrow" w:hAnsi="Arial Narrow" w:cs="Arial"/>
                <w:b/>
                <w:bCs/>
                <w:sz w:val="20"/>
                <w:szCs w:val="20"/>
              </w:rPr>
              <w:t>CALABARZON</w:t>
            </w:r>
          </w:p>
        </w:tc>
        <w:tc>
          <w:tcPr>
            <w:tcW w:w="634" w:type="pct"/>
            <w:tcBorders>
              <w:top w:val="nil"/>
              <w:left w:val="nil"/>
              <w:bottom w:val="single" w:sz="4" w:space="0" w:color="000000"/>
              <w:right w:val="single" w:sz="4" w:space="0" w:color="000000"/>
            </w:tcBorders>
            <w:shd w:val="clear" w:color="BFBFBF" w:fill="BFBFBF"/>
            <w:vAlign w:val="center"/>
            <w:hideMark/>
          </w:tcPr>
          <w:p w14:paraId="1CBCE0E2" w14:textId="7702F7D9"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19</w:t>
            </w:r>
          </w:p>
        </w:tc>
        <w:tc>
          <w:tcPr>
            <w:tcW w:w="635" w:type="pct"/>
            <w:tcBorders>
              <w:top w:val="nil"/>
              <w:left w:val="nil"/>
              <w:bottom w:val="single" w:sz="4" w:space="0" w:color="000000"/>
              <w:right w:val="single" w:sz="4" w:space="0" w:color="000000"/>
            </w:tcBorders>
            <w:shd w:val="clear" w:color="BFBFBF" w:fill="BFBFBF"/>
            <w:vAlign w:val="center"/>
            <w:hideMark/>
          </w:tcPr>
          <w:p w14:paraId="150C012A" w14:textId="240AAD5D"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12</w:t>
            </w:r>
          </w:p>
        </w:tc>
        <w:tc>
          <w:tcPr>
            <w:tcW w:w="575" w:type="pct"/>
            <w:tcBorders>
              <w:top w:val="nil"/>
              <w:left w:val="nil"/>
              <w:bottom w:val="single" w:sz="4" w:space="0" w:color="000000"/>
              <w:right w:val="single" w:sz="4" w:space="0" w:color="000000"/>
            </w:tcBorders>
            <w:shd w:val="clear" w:color="BFBFBF" w:fill="BFBFBF"/>
            <w:vAlign w:val="center"/>
            <w:hideMark/>
          </w:tcPr>
          <w:p w14:paraId="0895718B" w14:textId="15B39B3A"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1,166</w:t>
            </w:r>
          </w:p>
        </w:tc>
        <w:tc>
          <w:tcPr>
            <w:tcW w:w="575" w:type="pct"/>
            <w:tcBorders>
              <w:top w:val="nil"/>
              <w:left w:val="nil"/>
              <w:bottom w:val="single" w:sz="4" w:space="0" w:color="000000"/>
              <w:right w:val="single" w:sz="4" w:space="0" w:color="000000"/>
            </w:tcBorders>
            <w:shd w:val="clear" w:color="BFBFBF" w:fill="BFBFBF"/>
            <w:vAlign w:val="center"/>
            <w:hideMark/>
          </w:tcPr>
          <w:p w14:paraId="68318755" w14:textId="694F3B37"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326</w:t>
            </w:r>
          </w:p>
        </w:tc>
        <w:tc>
          <w:tcPr>
            <w:tcW w:w="575" w:type="pct"/>
            <w:tcBorders>
              <w:top w:val="nil"/>
              <w:left w:val="nil"/>
              <w:bottom w:val="single" w:sz="4" w:space="0" w:color="000000"/>
              <w:right w:val="single" w:sz="4" w:space="0" w:color="000000"/>
            </w:tcBorders>
            <w:shd w:val="clear" w:color="BFBFBF" w:fill="BFBFBF"/>
            <w:vAlign w:val="center"/>
            <w:hideMark/>
          </w:tcPr>
          <w:p w14:paraId="4F21BDAA" w14:textId="4A930374"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4,713</w:t>
            </w:r>
          </w:p>
        </w:tc>
        <w:tc>
          <w:tcPr>
            <w:tcW w:w="574" w:type="pct"/>
            <w:tcBorders>
              <w:top w:val="nil"/>
              <w:left w:val="nil"/>
              <w:bottom w:val="single" w:sz="4" w:space="0" w:color="000000"/>
              <w:right w:val="single" w:sz="4" w:space="0" w:color="000000"/>
            </w:tcBorders>
            <w:shd w:val="clear" w:color="BFBFBF" w:fill="BFBFBF"/>
            <w:vAlign w:val="center"/>
            <w:hideMark/>
          </w:tcPr>
          <w:p w14:paraId="5C761147" w14:textId="47BC2006"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1,901</w:t>
            </w:r>
          </w:p>
        </w:tc>
      </w:tr>
      <w:tr w:rsidR="00A6631E" w:rsidRPr="00A6631E" w14:paraId="6F999700" w14:textId="77777777" w:rsidTr="000B0B21">
        <w:trPr>
          <w:trHeight w:val="20"/>
        </w:trPr>
        <w:tc>
          <w:tcPr>
            <w:tcW w:w="1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05FFD3" w14:textId="77777777" w:rsidR="00A6631E" w:rsidRPr="00A6631E" w:rsidRDefault="00A6631E" w:rsidP="00A6631E">
            <w:pPr>
              <w:spacing w:after="0" w:line="240" w:lineRule="auto"/>
              <w:ind w:firstLine="133"/>
              <w:rPr>
                <w:rFonts w:ascii="Arial Narrow" w:hAnsi="Arial Narrow" w:cs="Arial"/>
                <w:b/>
                <w:bCs/>
                <w:sz w:val="20"/>
                <w:szCs w:val="20"/>
              </w:rPr>
            </w:pPr>
            <w:r w:rsidRPr="00A6631E">
              <w:rPr>
                <w:rFonts w:ascii="Arial Narrow" w:hAnsi="Arial Narrow" w:cs="Arial"/>
                <w:b/>
                <w:bCs/>
                <w:sz w:val="20"/>
                <w:szCs w:val="20"/>
              </w:rPr>
              <w:t>Laguna</w:t>
            </w:r>
          </w:p>
        </w:tc>
        <w:tc>
          <w:tcPr>
            <w:tcW w:w="634" w:type="pct"/>
            <w:tcBorders>
              <w:top w:val="nil"/>
              <w:left w:val="nil"/>
              <w:bottom w:val="single" w:sz="4" w:space="0" w:color="000000"/>
              <w:right w:val="single" w:sz="4" w:space="0" w:color="000000"/>
            </w:tcBorders>
            <w:shd w:val="clear" w:color="D8D8D8" w:fill="D8D8D8"/>
            <w:vAlign w:val="center"/>
            <w:hideMark/>
          </w:tcPr>
          <w:p w14:paraId="3E342A8D" w14:textId="2DC551D3"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w:t>
            </w:r>
          </w:p>
        </w:tc>
        <w:tc>
          <w:tcPr>
            <w:tcW w:w="635" w:type="pct"/>
            <w:tcBorders>
              <w:top w:val="nil"/>
              <w:left w:val="nil"/>
              <w:bottom w:val="single" w:sz="4" w:space="0" w:color="000000"/>
              <w:right w:val="single" w:sz="4" w:space="0" w:color="000000"/>
            </w:tcBorders>
            <w:shd w:val="clear" w:color="D8D8D8" w:fill="D8D8D8"/>
            <w:vAlign w:val="center"/>
            <w:hideMark/>
          </w:tcPr>
          <w:p w14:paraId="72514873" w14:textId="1FB145DF"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w:t>
            </w:r>
          </w:p>
        </w:tc>
        <w:tc>
          <w:tcPr>
            <w:tcW w:w="575" w:type="pct"/>
            <w:tcBorders>
              <w:top w:val="nil"/>
              <w:left w:val="nil"/>
              <w:bottom w:val="single" w:sz="4" w:space="0" w:color="000000"/>
              <w:right w:val="single" w:sz="4" w:space="0" w:color="000000"/>
            </w:tcBorders>
            <w:shd w:val="clear" w:color="D8D8D8" w:fill="D8D8D8"/>
            <w:vAlign w:val="center"/>
            <w:hideMark/>
          </w:tcPr>
          <w:p w14:paraId="33554CD4" w14:textId="11F81970"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10</w:t>
            </w:r>
          </w:p>
        </w:tc>
        <w:tc>
          <w:tcPr>
            <w:tcW w:w="575" w:type="pct"/>
            <w:tcBorders>
              <w:top w:val="nil"/>
              <w:left w:val="nil"/>
              <w:bottom w:val="single" w:sz="4" w:space="0" w:color="000000"/>
              <w:right w:val="single" w:sz="4" w:space="0" w:color="000000"/>
            </w:tcBorders>
            <w:shd w:val="clear" w:color="D8D8D8" w:fill="D8D8D8"/>
            <w:vAlign w:val="center"/>
            <w:hideMark/>
          </w:tcPr>
          <w:p w14:paraId="6A712DF7" w14:textId="427D496A"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w:t>
            </w:r>
          </w:p>
        </w:tc>
        <w:tc>
          <w:tcPr>
            <w:tcW w:w="575" w:type="pct"/>
            <w:tcBorders>
              <w:top w:val="nil"/>
              <w:left w:val="nil"/>
              <w:bottom w:val="single" w:sz="4" w:space="0" w:color="000000"/>
              <w:right w:val="single" w:sz="4" w:space="0" w:color="000000"/>
            </w:tcBorders>
            <w:shd w:val="clear" w:color="D8D8D8" w:fill="D8D8D8"/>
            <w:vAlign w:val="center"/>
            <w:hideMark/>
          </w:tcPr>
          <w:p w14:paraId="12FD4B7A" w14:textId="6031E1F9"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51</w:t>
            </w:r>
          </w:p>
        </w:tc>
        <w:tc>
          <w:tcPr>
            <w:tcW w:w="574" w:type="pct"/>
            <w:tcBorders>
              <w:top w:val="nil"/>
              <w:left w:val="nil"/>
              <w:bottom w:val="single" w:sz="4" w:space="0" w:color="000000"/>
              <w:right w:val="single" w:sz="4" w:space="0" w:color="000000"/>
            </w:tcBorders>
            <w:shd w:val="clear" w:color="D8D8D8" w:fill="D8D8D8"/>
            <w:vAlign w:val="center"/>
            <w:hideMark/>
          </w:tcPr>
          <w:p w14:paraId="1A454CA2" w14:textId="281EDCEC"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w:t>
            </w:r>
          </w:p>
        </w:tc>
      </w:tr>
      <w:tr w:rsidR="00A6631E" w:rsidRPr="00A6631E" w14:paraId="38A7BB91" w14:textId="77777777" w:rsidTr="000B0B21">
        <w:trPr>
          <w:trHeight w:val="20"/>
        </w:trPr>
        <w:tc>
          <w:tcPr>
            <w:tcW w:w="238" w:type="pct"/>
            <w:tcBorders>
              <w:top w:val="nil"/>
              <w:left w:val="single" w:sz="4" w:space="0" w:color="000000"/>
              <w:bottom w:val="single" w:sz="4" w:space="0" w:color="000000"/>
              <w:right w:val="nil"/>
            </w:tcBorders>
            <w:shd w:val="clear" w:color="auto" w:fill="auto"/>
            <w:vAlign w:val="center"/>
            <w:hideMark/>
          </w:tcPr>
          <w:p w14:paraId="7242C505" w14:textId="77777777" w:rsidR="00A6631E" w:rsidRPr="00A6631E" w:rsidRDefault="00A6631E" w:rsidP="00A6631E">
            <w:pPr>
              <w:spacing w:after="0" w:line="240" w:lineRule="auto"/>
              <w:ind w:firstLine="133"/>
              <w:jc w:val="right"/>
              <w:rPr>
                <w:rFonts w:ascii="Arial Narrow" w:hAnsi="Arial Narrow" w:cs="Arial"/>
                <w:sz w:val="20"/>
                <w:szCs w:val="20"/>
              </w:rPr>
            </w:pPr>
            <w:r w:rsidRPr="00A6631E">
              <w:rPr>
                <w:rFonts w:ascii="Arial Narrow" w:hAnsi="Arial Narrow" w:cs="Arial"/>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068D51EC" w14:textId="77777777" w:rsidR="00A6631E" w:rsidRPr="00A6631E" w:rsidRDefault="00A6631E" w:rsidP="00A6631E">
            <w:pPr>
              <w:spacing w:after="0" w:line="240" w:lineRule="auto"/>
              <w:ind w:firstLine="133"/>
              <w:rPr>
                <w:rFonts w:ascii="Arial Narrow" w:hAnsi="Arial Narrow" w:cs="Arial"/>
                <w:i/>
                <w:iCs/>
                <w:sz w:val="20"/>
                <w:szCs w:val="20"/>
              </w:rPr>
            </w:pPr>
            <w:r w:rsidRPr="00A6631E">
              <w:rPr>
                <w:rFonts w:ascii="Arial Narrow" w:hAnsi="Arial Narrow" w:cs="Arial"/>
                <w:i/>
                <w:iCs/>
                <w:sz w:val="20"/>
                <w:szCs w:val="20"/>
              </w:rPr>
              <w:t>San Pedro</w:t>
            </w:r>
          </w:p>
        </w:tc>
        <w:tc>
          <w:tcPr>
            <w:tcW w:w="634" w:type="pct"/>
            <w:tcBorders>
              <w:top w:val="nil"/>
              <w:left w:val="nil"/>
              <w:bottom w:val="single" w:sz="4" w:space="0" w:color="000000"/>
              <w:right w:val="single" w:sz="4" w:space="0" w:color="000000"/>
            </w:tcBorders>
            <w:shd w:val="clear" w:color="auto" w:fill="auto"/>
            <w:vAlign w:val="center"/>
            <w:hideMark/>
          </w:tcPr>
          <w:p w14:paraId="768C7D02" w14:textId="116EB4D5"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1</w:t>
            </w:r>
          </w:p>
        </w:tc>
        <w:tc>
          <w:tcPr>
            <w:tcW w:w="635" w:type="pct"/>
            <w:tcBorders>
              <w:top w:val="nil"/>
              <w:left w:val="nil"/>
              <w:bottom w:val="single" w:sz="4" w:space="0" w:color="000000"/>
              <w:right w:val="single" w:sz="4" w:space="0" w:color="000000"/>
            </w:tcBorders>
            <w:shd w:val="clear" w:color="auto" w:fill="auto"/>
            <w:vAlign w:val="center"/>
            <w:hideMark/>
          </w:tcPr>
          <w:p w14:paraId="06A4B15D" w14:textId="545AF28D"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c>
          <w:tcPr>
            <w:tcW w:w="575" w:type="pct"/>
            <w:tcBorders>
              <w:top w:val="nil"/>
              <w:left w:val="nil"/>
              <w:bottom w:val="single" w:sz="4" w:space="0" w:color="000000"/>
              <w:right w:val="single" w:sz="4" w:space="0" w:color="000000"/>
            </w:tcBorders>
            <w:shd w:val="clear" w:color="auto" w:fill="auto"/>
            <w:vAlign w:val="center"/>
            <w:hideMark/>
          </w:tcPr>
          <w:p w14:paraId="7734E52B" w14:textId="0BD7455C"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10</w:t>
            </w:r>
          </w:p>
        </w:tc>
        <w:tc>
          <w:tcPr>
            <w:tcW w:w="575" w:type="pct"/>
            <w:tcBorders>
              <w:top w:val="nil"/>
              <w:left w:val="nil"/>
              <w:bottom w:val="single" w:sz="4" w:space="0" w:color="000000"/>
              <w:right w:val="single" w:sz="4" w:space="0" w:color="000000"/>
            </w:tcBorders>
            <w:shd w:val="clear" w:color="auto" w:fill="auto"/>
            <w:vAlign w:val="center"/>
            <w:hideMark/>
          </w:tcPr>
          <w:p w14:paraId="43489F27" w14:textId="1896B1EF"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c>
          <w:tcPr>
            <w:tcW w:w="575" w:type="pct"/>
            <w:tcBorders>
              <w:top w:val="nil"/>
              <w:left w:val="nil"/>
              <w:bottom w:val="single" w:sz="4" w:space="0" w:color="000000"/>
              <w:right w:val="single" w:sz="4" w:space="0" w:color="000000"/>
            </w:tcBorders>
            <w:shd w:val="clear" w:color="auto" w:fill="auto"/>
            <w:vAlign w:val="center"/>
            <w:hideMark/>
          </w:tcPr>
          <w:p w14:paraId="540E70CF" w14:textId="4FE92AA4"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51</w:t>
            </w:r>
          </w:p>
        </w:tc>
        <w:tc>
          <w:tcPr>
            <w:tcW w:w="574" w:type="pct"/>
            <w:tcBorders>
              <w:top w:val="nil"/>
              <w:left w:val="nil"/>
              <w:bottom w:val="single" w:sz="4" w:space="0" w:color="000000"/>
              <w:right w:val="single" w:sz="4" w:space="0" w:color="000000"/>
            </w:tcBorders>
            <w:shd w:val="clear" w:color="auto" w:fill="auto"/>
            <w:vAlign w:val="center"/>
            <w:hideMark/>
          </w:tcPr>
          <w:p w14:paraId="490AA6A4" w14:textId="3E592925"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r>
      <w:tr w:rsidR="00A6631E" w:rsidRPr="00A6631E" w14:paraId="7424B553" w14:textId="77777777" w:rsidTr="000B0B21">
        <w:trPr>
          <w:trHeight w:val="20"/>
        </w:trPr>
        <w:tc>
          <w:tcPr>
            <w:tcW w:w="1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D3894A" w14:textId="77777777" w:rsidR="00A6631E" w:rsidRPr="00A6631E" w:rsidRDefault="00A6631E" w:rsidP="00A6631E">
            <w:pPr>
              <w:spacing w:after="0" w:line="240" w:lineRule="auto"/>
              <w:ind w:firstLine="133"/>
              <w:rPr>
                <w:rFonts w:ascii="Arial Narrow" w:hAnsi="Arial Narrow" w:cs="Arial"/>
                <w:b/>
                <w:bCs/>
                <w:sz w:val="20"/>
                <w:szCs w:val="20"/>
              </w:rPr>
            </w:pPr>
            <w:r w:rsidRPr="00A6631E">
              <w:rPr>
                <w:rFonts w:ascii="Arial Narrow" w:hAnsi="Arial Narrow" w:cs="Arial"/>
                <w:b/>
                <w:bCs/>
                <w:sz w:val="20"/>
                <w:szCs w:val="20"/>
              </w:rPr>
              <w:t>Rizal</w:t>
            </w:r>
          </w:p>
        </w:tc>
        <w:tc>
          <w:tcPr>
            <w:tcW w:w="634" w:type="pct"/>
            <w:tcBorders>
              <w:top w:val="nil"/>
              <w:left w:val="nil"/>
              <w:bottom w:val="single" w:sz="4" w:space="0" w:color="000000"/>
              <w:right w:val="single" w:sz="4" w:space="0" w:color="000000"/>
            </w:tcBorders>
            <w:shd w:val="clear" w:color="D8D8D8" w:fill="D8D8D8"/>
            <w:vAlign w:val="center"/>
            <w:hideMark/>
          </w:tcPr>
          <w:p w14:paraId="6F4686AA" w14:textId="72D4C4CA"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18</w:t>
            </w:r>
          </w:p>
        </w:tc>
        <w:tc>
          <w:tcPr>
            <w:tcW w:w="635" w:type="pct"/>
            <w:tcBorders>
              <w:top w:val="nil"/>
              <w:left w:val="nil"/>
              <w:bottom w:val="single" w:sz="4" w:space="0" w:color="000000"/>
              <w:right w:val="single" w:sz="4" w:space="0" w:color="000000"/>
            </w:tcBorders>
            <w:shd w:val="clear" w:color="D8D8D8" w:fill="D8D8D8"/>
            <w:vAlign w:val="center"/>
            <w:hideMark/>
          </w:tcPr>
          <w:p w14:paraId="7FA91D18" w14:textId="5C0FACF3"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12</w:t>
            </w:r>
          </w:p>
        </w:tc>
        <w:tc>
          <w:tcPr>
            <w:tcW w:w="575" w:type="pct"/>
            <w:tcBorders>
              <w:top w:val="nil"/>
              <w:left w:val="nil"/>
              <w:bottom w:val="single" w:sz="4" w:space="0" w:color="000000"/>
              <w:right w:val="single" w:sz="4" w:space="0" w:color="000000"/>
            </w:tcBorders>
            <w:shd w:val="clear" w:color="D8D8D8" w:fill="D8D8D8"/>
            <w:vAlign w:val="center"/>
            <w:hideMark/>
          </w:tcPr>
          <w:p w14:paraId="15CE0CF2" w14:textId="0BF8E796"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1,156</w:t>
            </w:r>
          </w:p>
        </w:tc>
        <w:tc>
          <w:tcPr>
            <w:tcW w:w="575" w:type="pct"/>
            <w:tcBorders>
              <w:top w:val="nil"/>
              <w:left w:val="nil"/>
              <w:bottom w:val="single" w:sz="4" w:space="0" w:color="000000"/>
              <w:right w:val="single" w:sz="4" w:space="0" w:color="000000"/>
            </w:tcBorders>
            <w:shd w:val="clear" w:color="D8D8D8" w:fill="D8D8D8"/>
            <w:vAlign w:val="center"/>
            <w:hideMark/>
          </w:tcPr>
          <w:p w14:paraId="1CD350B2" w14:textId="349691A0"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326</w:t>
            </w:r>
          </w:p>
        </w:tc>
        <w:tc>
          <w:tcPr>
            <w:tcW w:w="575" w:type="pct"/>
            <w:tcBorders>
              <w:top w:val="nil"/>
              <w:left w:val="nil"/>
              <w:bottom w:val="single" w:sz="4" w:space="0" w:color="000000"/>
              <w:right w:val="single" w:sz="4" w:space="0" w:color="000000"/>
            </w:tcBorders>
            <w:shd w:val="clear" w:color="D8D8D8" w:fill="D8D8D8"/>
            <w:vAlign w:val="center"/>
            <w:hideMark/>
          </w:tcPr>
          <w:p w14:paraId="71CB79A7" w14:textId="0F072DFA"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4,662</w:t>
            </w:r>
          </w:p>
        </w:tc>
        <w:tc>
          <w:tcPr>
            <w:tcW w:w="574" w:type="pct"/>
            <w:tcBorders>
              <w:top w:val="nil"/>
              <w:left w:val="nil"/>
              <w:bottom w:val="single" w:sz="4" w:space="0" w:color="000000"/>
              <w:right w:val="single" w:sz="4" w:space="0" w:color="000000"/>
            </w:tcBorders>
            <w:shd w:val="clear" w:color="D8D8D8" w:fill="D8D8D8"/>
            <w:vAlign w:val="center"/>
            <w:hideMark/>
          </w:tcPr>
          <w:p w14:paraId="2606F654" w14:textId="1CB331E7"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1,901</w:t>
            </w:r>
          </w:p>
        </w:tc>
      </w:tr>
      <w:tr w:rsidR="000B0B21" w:rsidRPr="00A6631E" w14:paraId="5B015852" w14:textId="77777777" w:rsidTr="000B0B21">
        <w:trPr>
          <w:trHeight w:val="20"/>
        </w:trPr>
        <w:tc>
          <w:tcPr>
            <w:tcW w:w="238" w:type="pct"/>
            <w:tcBorders>
              <w:top w:val="nil"/>
              <w:left w:val="single" w:sz="4" w:space="0" w:color="000000"/>
              <w:bottom w:val="single" w:sz="4" w:space="0" w:color="000000"/>
              <w:right w:val="nil"/>
            </w:tcBorders>
            <w:shd w:val="clear" w:color="auto" w:fill="auto"/>
            <w:vAlign w:val="center"/>
            <w:hideMark/>
          </w:tcPr>
          <w:p w14:paraId="3F4D35ED" w14:textId="77777777" w:rsidR="00A6631E" w:rsidRPr="00A6631E" w:rsidRDefault="00A6631E" w:rsidP="00A6631E">
            <w:pPr>
              <w:spacing w:after="0" w:line="240" w:lineRule="auto"/>
              <w:ind w:firstLine="133"/>
              <w:jc w:val="right"/>
              <w:rPr>
                <w:rFonts w:ascii="Arial Narrow" w:hAnsi="Arial Narrow" w:cs="Arial"/>
                <w:sz w:val="20"/>
                <w:szCs w:val="20"/>
              </w:rPr>
            </w:pPr>
            <w:r w:rsidRPr="00A6631E">
              <w:rPr>
                <w:rFonts w:ascii="Arial Narrow" w:hAnsi="Arial Narrow" w:cs="Arial"/>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101A99D8" w14:textId="77777777" w:rsidR="00A6631E" w:rsidRPr="00A6631E" w:rsidRDefault="00A6631E" w:rsidP="00A6631E">
            <w:pPr>
              <w:spacing w:after="0" w:line="240" w:lineRule="auto"/>
              <w:ind w:firstLine="133"/>
              <w:rPr>
                <w:rFonts w:ascii="Arial Narrow" w:hAnsi="Arial Narrow" w:cs="Arial"/>
                <w:i/>
                <w:iCs/>
                <w:sz w:val="20"/>
                <w:szCs w:val="20"/>
              </w:rPr>
            </w:pPr>
            <w:r w:rsidRPr="00A6631E">
              <w:rPr>
                <w:rFonts w:ascii="Arial Narrow" w:hAnsi="Arial Narrow" w:cs="Arial"/>
                <w:i/>
                <w:iCs/>
                <w:sz w:val="20"/>
                <w:szCs w:val="20"/>
              </w:rPr>
              <w:t>Cainta</w:t>
            </w:r>
          </w:p>
        </w:tc>
        <w:tc>
          <w:tcPr>
            <w:tcW w:w="634" w:type="pct"/>
            <w:tcBorders>
              <w:top w:val="nil"/>
              <w:left w:val="nil"/>
              <w:bottom w:val="single" w:sz="4" w:space="0" w:color="000000"/>
              <w:right w:val="single" w:sz="4" w:space="0" w:color="000000"/>
            </w:tcBorders>
            <w:shd w:val="clear" w:color="FFFFFF" w:fill="FFFFFF"/>
            <w:vAlign w:val="center"/>
            <w:hideMark/>
          </w:tcPr>
          <w:p w14:paraId="678CB7A7" w14:textId="7D1950E2"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4</w:t>
            </w:r>
          </w:p>
        </w:tc>
        <w:tc>
          <w:tcPr>
            <w:tcW w:w="635" w:type="pct"/>
            <w:tcBorders>
              <w:top w:val="nil"/>
              <w:left w:val="nil"/>
              <w:bottom w:val="single" w:sz="4" w:space="0" w:color="000000"/>
              <w:right w:val="single" w:sz="4" w:space="0" w:color="000000"/>
            </w:tcBorders>
            <w:shd w:val="clear" w:color="FFFFFF" w:fill="FFFFFF"/>
            <w:vAlign w:val="center"/>
            <w:hideMark/>
          </w:tcPr>
          <w:p w14:paraId="1C6E66C0" w14:textId="071D2E04"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4</w:t>
            </w:r>
          </w:p>
        </w:tc>
        <w:tc>
          <w:tcPr>
            <w:tcW w:w="575" w:type="pct"/>
            <w:tcBorders>
              <w:top w:val="nil"/>
              <w:left w:val="nil"/>
              <w:bottom w:val="single" w:sz="4" w:space="0" w:color="000000"/>
              <w:right w:val="single" w:sz="4" w:space="0" w:color="000000"/>
            </w:tcBorders>
            <w:shd w:val="clear" w:color="FFFFFF" w:fill="FFFFFF"/>
            <w:vAlign w:val="center"/>
            <w:hideMark/>
          </w:tcPr>
          <w:p w14:paraId="52688880" w14:textId="649E1572"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69</w:t>
            </w:r>
          </w:p>
        </w:tc>
        <w:tc>
          <w:tcPr>
            <w:tcW w:w="575" w:type="pct"/>
            <w:tcBorders>
              <w:top w:val="nil"/>
              <w:left w:val="nil"/>
              <w:bottom w:val="single" w:sz="4" w:space="0" w:color="000000"/>
              <w:right w:val="single" w:sz="4" w:space="0" w:color="000000"/>
            </w:tcBorders>
            <w:shd w:val="clear" w:color="FFFFFF" w:fill="FFFFFF"/>
            <w:vAlign w:val="center"/>
            <w:hideMark/>
          </w:tcPr>
          <w:p w14:paraId="0F496B8C" w14:textId="4C45A347"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69</w:t>
            </w:r>
          </w:p>
        </w:tc>
        <w:tc>
          <w:tcPr>
            <w:tcW w:w="575" w:type="pct"/>
            <w:tcBorders>
              <w:top w:val="nil"/>
              <w:left w:val="nil"/>
              <w:bottom w:val="single" w:sz="4" w:space="0" w:color="000000"/>
              <w:right w:val="single" w:sz="4" w:space="0" w:color="000000"/>
            </w:tcBorders>
            <w:shd w:val="clear" w:color="FFFFFF" w:fill="FFFFFF"/>
            <w:vAlign w:val="center"/>
            <w:hideMark/>
          </w:tcPr>
          <w:p w14:paraId="0EAF938F" w14:textId="591432F4"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287</w:t>
            </w:r>
          </w:p>
        </w:tc>
        <w:tc>
          <w:tcPr>
            <w:tcW w:w="574" w:type="pct"/>
            <w:tcBorders>
              <w:top w:val="nil"/>
              <w:left w:val="nil"/>
              <w:bottom w:val="single" w:sz="4" w:space="0" w:color="000000"/>
              <w:right w:val="single" w:sz="4" w:space="0" w:color="000000"/>
            </w:tcBorders>
            <w:shd w:val="clear" w:color="FFFFFF" w:fill="FFFFFF"/>
            <w:vAlign w:val="center"/>
            <w:hideMark/>
          </w:tcPr>
          <w:p w14:paraId="00BC832F" w14:textId="79CD81C4"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287</w:t>
            </w:r>
          </w:p>
        </w:tc>
      </w:tr>
      <w:tr w:rsidR="00A6631E" w:rsidRPr="00A6631E" w14:paraId="6DF3B5C8" w14:textId="77777777" w:rsidTr="000B0B21">
        <w:trPr>
          <w:trHeight w:val="20"/>
        </w:trPr>
        <w:tc>
          <w:tcPr>
            <w:tcW w:w="238" w:type="pct"/>
            <w:tcBorders>
              <w:top w:val="nil"/>
              <w:left w:val="single" w:sz="4" w:space="0" w:color="000000"/>
              <w:bottom w:val="single" w:sz="4" w:space="0" w:color="000000"/>
              <w:right w:val="nil"/>
            </w:tcBorders>
            <w:shd w:val="clear" w:color="auto" w:fill="auto"/>
            <w:vAlign w:val="center"/>
            <w:hideMark/>
          </w:tcPr>
          <w:p w14:paraId="5DA62F1C" w14:textId="77777777" w:rsidR="00A6631E" w:rsidRPr="00A6631E" w:rsidRDefault="00A6631E" w:rsidP="00A6631E">
            <w:pPr>
              <w:spacing w:after="0" w:line="240" w:lineRule="auto"/>
              <w:ind w:firstLine="133"/>
              <w:jc w:val="right"/>
              <w:rPr>
                <w:rFonts w:ascii="Arial Narrow" w:hAnsi="Arial Narrow" w:cs="Arial"/>
                <w:sz w:val="20"/>
                <w:szCs w:val="20"/>
              </w:rPr>
            </w:pPr>
            <w:r w:rsidRPr="00A6631E">
              <w:rPr>
                <w:rFonts w:ascii="Arial Narrow" w:hAnsi="Arial Narrow" w:cs="Arial"/>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4B6A2B00" w14:textId="77777777" w:rsidR="00A6631E" w:rsidRPr="00A6631E" w:rsidRDefault="00A6631E" w:rsidP="00A6631E">
            <w:pPr>
              <w:spacing w:after="0" w:line="240" w:lineRule="auto"/>
              <w:ind w:firstLine="133"/>
              <w:rPr>
                <w:rFonts w:ascii="Arial Narrow" w:hAnsi="Arial Narrow" w:cs="Arial"/>
                <w:i/>
                <w:iCs/>
                <w:sz w:val="20"/>
                <w:szCs w:val="20"/>
              </w:rPr>
            </w:pPr>
            <w:r w:rsidRPr="00A6631E">
              <w:rPr>
                <w:rFonts w:ascii="Arial Narrow" w:hAnsi="Arial Narrow" w:cs="Arial"/>
                <w:i/>
                <w:iCs/>
                <w:sz w:val="20"/>
                <w:szCs w:val="20"/>
              </w:rPr>
              <w:t>Rodriguez (Montalban)</w:t>
            </w:r>
          </w:p>
        </w:tc>
        <w:tc>
          <w:tcPr>
            <w:tcW w:w="634" w:type="pct"/>
            <w:tcBorders>
              <w:top w:val="nil"/>
              <w:left w:val="nil"/>
              <w:bottom w:val="single" w:sz="4" w:space="0" w:color="000000"/>
              <w:right w:val="single" w:sz="4" w:space="0" w:color="000000"/>
            </w:tcBorders>
            <w:shd w:val="clear" w:color="auto" w:fill="auto"/>
            <w:vAlign w:val="center"/>
            <w:hideMark/>
          </w:tcPr>
          <w:p w14:paraId="43007312" w14:textId="5E14B4A3"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5</w:t>
            </w:r>
          </w:p>
        </w:tc>
        <w:tc>
          <w:tcPr>
            <w:tcW w:w="635" w:type="pct"/>
            <w:tcBorders>
              <w:top w:val="nil"/>
              <w:left w:val="nil"/>
              <w:bottom w:val="single" w:sz="4" w:space="0" w:color="000000"/>
              <w:right w:val="single" w:sz="4" w:space="0" w:color="000000"/>
            </w:tcBorders>
            <w:shd w:val="clear" w:color="auto" w:fill="auto"/>
            <w:vAlign w:val="center"/>
            <w:hideMark/>
          </w:tcPr>
          <w:p w14:paraId="034B4BBD" w14:textId="743D5EC3"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3</w:t>
            </w:r>
          </w:p>
        </w:tc>
        <w:tc>
          <w:tcPr>
            <w:tcW w:w="575" w:type="pct"/>
            <w:tcBorders>
              <w:top w:val="nil"/>
              <w:left w:val="nil"/>
              <w:bottom w:val="single" w:sz="4" w:space="0" w:color="000000"/>
              <w:right w:val="single" w:sz="4" w:space="0" w:color="000000"/>
            </w:tcBorders>
            <w:shd w:val="clear" w:color="auto" w:fill="auto"/>
            <w:vAlign w:val="center"/>
            <w:hideMark/>
          </w:tcPr>
          <w:p w14:paraId="7AA54F19" w14:textId="5C4C3DDF"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219</w:t>
            </w:r>
          </w:p>
        </w:tc>
        <w:tc>
          <w:tcPr>
            <w:tcW w:w="575" w:type="pct"/>
            <w:tcBorders>
              <w:top w:val="nil"/>
              <w:left w:val="nil"/>
              <w:bottom w:val="single" w:sz="4" w:space="0" w:color="000000"/>
              <w:right w:val="single" w:sz="4" w:space="0" w:color="000000"/>
            </w:tcBorders>
            <w:shd w:val="clear" w:color="auto" w:fill="auto"/>
            <w:vAlign w:val="center"/>
            <w:hideMark/>
          </w:tcPr>
          <w:p w14:paraId="32D87031" w14:textId="215D034E"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120</w:t>
            </w:r>
          </w:p>
        </w:tc>
        <w:tc>
          <w:tcPr>
            <w:tcW w:w="575" w:type="pct"/>
            <w:tcBorders>
              <w:top w:val="nil"/>
              <w:left w:val="nil"/>
              <w:bottom w:val="single" w:sz="4" w:space="0" w:color="000000"/>
              <w:right w:val="single" w:sz="4" w:space="0" w:color="000000"/>
            </w:tcBorders>
            <w:shd w:val="clear" w:color="auto" w:fill="auto"/>
            <w:vAlign w:val="center"/>
            <w:hideMark/>
          </w:tcPr>
          <w:p w14:paraId="3454C6D1" w14:textId="2BE71003"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1,012</w:t>
            </w:r>
          </w:p>
        </w:tc>
        <w:tc>
          <w:tcPr>
            <w:tcW w:w="574" w:type="pct"/>
            <w:tcBorders>
              <w:top w:val="nil"/>
              <w:left w:val="nil"/>
              <w:bottom w:val="single" w:sz="4" w:space="0" w:color="000000"/>
              <w:right w:val="single" w:sz="4" w:space="0" w:color="000000"/>
            </w:tcBorders>
            <w:shd w:val="clear" w:color="auto" w:fill="auto"/>
            <w:vAlign w:val="center"/>
            <w:hideMark/>
          </w:tcPr>
          <w:p w14:paraId="335C108D" w14:textId="656C4072"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501</w:t>
            </w:r>
          </w:p>
        </w:tc>
      </w:tr>
      <w:tr w:rsidR="00A6631E" w:rsidRPr="00A6631E" w14:paraId="70F8E85B" w14:textId="77777777" w:rsidTr="000B0B21">
        <w:trPr>
          <w:trHeight w:val="20"/>
        </w:trPr>
        <w:tc>
          <w:tcPr>
            <w:tcW w:w="238" w:type="pct"/>
            <w:tcBorders>
              <w:top w:val="nil"/>
              <w:left w:val="single" w:sz="4" w:space="0" w:color="000000"/>
              <w:bottom w:val="single" w:sz="4" w:space="0" w:color="000000"/>
              <w:right w:val="nil"/>
            </w:tcBorders>
            <w:shd w:val="clear" w:color="auto" w:fill="auto"/>
            <w:vAlign w:val="center"/>
            <w:hideMark/>
          </w:tcPr>
          <w:p w14:paraId="39919B37" w14:textId="77777777" w:rsidR="00A6631E" w:rsidRPr="00A6631E" w:rsidRDefault="00A6631E" w:rsidP="00A6631E">
            <w:pPr>
              <w:spacing w:after="0" w:line="240" w:lineRule="auto"/>
              <w:ind w:firstLine="133"/>
              <w:jc w:val="right"/>
              <w:rPr>
                <w:rFonts w:ascii="Arial Narrow" w:hAnsi="Arial Narrow" w:cs="Arial"/>
                <w:sz w:val="20"/>
                <w:szCs w:val="20"/>
              </w:rPr>
            </w:pPr>
            <w:r w:rsidRPr="00A6631E">
              <w:rPr>
                <w:rFonts w:ascii="Arial Narrow" w:hAnsi="Arial Narrow" w:cs="Arial"/>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21FC53A4" w14:textId="77777777" w:rsidR="00A6631E" w:rsidRPr="00A6631E" w:rsidRDefault="00A6631E" w:rsidP="00A6631E">
            <w:pPr>
              <w:spacing w:after="0" w:line="240" w:lineRule="auto"/>
              <w:ind w:firstLine="133"/>
              <w:rPr>
                <w:rFonts w:ascii="Arial Narrow" w:hAnsi="Arial Narrow" w:cs="Arial"/>
                <w:i/>
                <w:iCs/>
                <w:sz w:val="20"/>
                <w:szCs w:val="20"/>
              </w:rPr>
            </w:pPr>
            <w:r w:rsidRPr="00A6631E">
              <w:rPr>
                <w:rFonts w:ascii="Arial Narrow" w:hAnsi="Arial Narrow" w:cs="Arial"/>
                <w:i/>
                <w:iCs/>
                <w:sz w:val="20"/>
                <w:szCs w:val="20"/>
              </w:rPr>
              <w:t>San Mateo</w:t>
            </w:r>
          </w:p>
        </w:tc>
        <w:tc>
          <w:tcPr>
            <w:tcW w:w="634" w:type="pct"/>
            <w:tcBorders>
              <w:top w:val="nil"/>
              <w:left w:val="nil"/>
              <w:bottom w:val="single" w:sz="4" w:space="0" w:color="000000"/>
              <w:right w:val="single" w:sz="4" w:space="0" w:color="000000"/>
            </w:tcBorders>
            <w:shd w:val="clear" w:color="auto" w:fill="auto"/>
            <w:vAlign w:val="center"/>
            <w:hideMark/>
          </w:tcPr>
          <w:p w14:paraId="68217911" w14:textId="719E2442"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8</w:t>
            </w:r>
          </w:p>
        </w:tc>
        <w:tc>
          <w:tcPr>
            <w:tcW w:w="635" w:type="pct"/>
            <w:tcBorders>
              <w:top w:val="nil"/>
              <w:left w:val="nil"/>
              <w:bottom w:val="single" w:sz="4" w:space="0" w:color="000000"/>
              <w:right w:val="single" w:sz="4" w:space="0" w:color="000000"/>
            </w:tcBorders>
            <w:shd w:val="clear" w:color="auto" w:fill="auto"/>
            <w:vAlign w:val="center"/>
            <w:hideMark/>
          </w:tcPr>
          <w:p w14:paraId="672E6DBF" w14:textId="255A83BE"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4</w:t>
            </w:r>
          </w:p>
        </w:tc>
        <w:tc>
          <w:tcPr>
            <w:tcW w:w="575" w:type="pct"/>
            <w:tcBorders>
              <w:top w:val="nil"/>
              <w:left w:val="nil"/>
              <w:bottom w:val="single" w:sz="4" w:space="0" w:color="000000"/>
              <w:right w:val="single" w:sz="4" w:space="0" w:color="000000"/>
            </w:tcBorders>
            <w:shd w:val="clear" w:color="auto" w:fill="auto"/>
            <w:vAlign w:val="center"/>
            <w:hideMark/>
          </w:tcPr>
          <w:p w14:paraId="7B3519CA" w14:textId="34BCD621"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837</w:t>
            </w:r>
          </w:p>
        </w:tc>
        <w:tc>
          <w:tcPr>
            <w:tcW w:w="575" w:type="pct"/>
            <w:tcBorders>
              <w:top w:val="nil"/>
              <w:left w:val="nil"/>
              <w:bottom w:val="single" w:sz="4" w:space="0" w:color="000000"/>
              <w:right w:val="single" w:sz="4" w:space="0" w:color="000000"/>
            </w:tcBorders>
            <w:shd w:val="clear" w:color="auto" w:fill="auto"/>
            <w:vAlign w:val="center"/>
            <w:hideMark/>
          </w:tcPr>
          <w:p w14:paraId="3F2B5FAE" w14:textId="106662EF"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114</w:t>
            </w:r>
          </w:p>
        </w:tc>
        <w:tc>
          <w:tcPr>
            <w:tcW w:w="575" w:type="pct"/>
            <w:tcBorders>
              <w:top w:val="nil"/>
              <w:left w:val="nil"/>
              <w:bottom w:val="single" w:sz="4" w:space="0" w:color="000000"/>
              <w:right w:val="single" w:sz="4" w:space="0" w:color="000000"/>
            </w:tcBorders>
            <w:shd w:val="clear" w:color="auto" w:fill="auto"/>
            <w:vAlign w:val="center"/>
            <w:hideMark/>
          </w:tcPr>
          <w:p w14:paraId="7E027571" w14:textId="44130163"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3,270</w:t>
            </w:r>
          </w:p>
        </w:tc>
        <w:tc>
          <w:tcPr>
            <w:tcW w:w="574" w:type="pct"/>
            <w:tcBorders>
              <w:top w:val="nil"/>
              <w:left w:val="nil"/>
              <w:bottom w:val="single" w:sz="4" w:space="0" w:color="000000"/>
              <w:right w:val="single" w:sz="4" w:space="0" w:color="000000"/>
            </w:tcBorders>
            <w:shd w:val="clear" w:color="auto" w:fill="auto"/>
            <w:vAlign w:val="center"/>
            <w:hideMark/>
          </w:tcPr>
          <w:p w14:paraId="3F606B15" w14:textId="488F9B82"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1,020</w:t>
            </w:r>
          </w:p>
        </w:tc>
      </w:tr>
      <w:tr w:rsidR="00A6631E" w:rsidRPr="00A6631E" w14:paraId="612383AE" w14:textId="77777777" w:rsidTr="000B0B21">
        <w:trPr>
          <w:trHeight w:val="20"/>
        </w:trPr>
        <w:tc>
          <w:tcPr>
            <w:tcW w:w="238" w:type="pct"/>
            <w:tcBorders>
              <w:top w:val="nil"/>
              <w:left w:val="single" w:sz="4" w:space="0" w:color="000000"/>
              <w:bottom w:val="single" w:sz="4" w:space="0" w:color="000000"/>
              <w:right w:val="nil"/>
            </w:tcBorders>
            <w:shd w:val="clear" w:color="auto" w:fill="auto"/>
            <w:vAlign w:val="center"/>
            <w:hideMark/>
          </w:tcPr>
          <w:p w14:paraId="17F6E233" w14:textId="77777777" w:rsidR="00A6631E" w:rsidRPr="00A6631E" w:rsidRDefault="00A6631E" w:rsidP="00A6631E">
            <w:pPr>
              <w:spacing w:after="0" w:line="240" w:lineRule="auto"/>
              <w:ind w:firstLine="133"/>
              <w:jc w:val="right"/>
              <w:rPr>
                <w:rFonts w:ascii="Arial Narrow" w:hAnsi="Arial Narrow" w:cs="Arial"/>
                <w:sz w:val="20"/>
                <w:szCs w:val="20"/>
              </w:rPr>
            </w:pPr>
            <w:r w:rsidRPr="00A6631E">
              <w:rPr>
                <w:rFonts w:ascii="Arial Narrow" w:hAnsi="Arial Narrow" w:cs="Arial"/>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75506ACF" w14:textId="77777777" w:rsidR="00A6631E" w:rsidRPr="00A6631E" w:rsidRDefault="00A6631E" w:rsidP="00A6631E">
            <w:pPr>
              <w:spacing w:after="0" w:line="240" w:lineRule="auto"/>
              <w:ind w:firstLine="133"/>
              <w:rPr>
                <w:rFonts w:ascii="Arial Narrow" w:hAnsi="Arial Narrow" w:cs="Arial"/>
                <w:i/>
                <w:iCs/>
                <w:sz w:val="20"/>
                <w:szCs w:val="20"/>
              </w:rPr>
            </w:pPr>
            <w:r w:rsidRPr="00A6631E">
              <w:rPr>
                <w:rFonts w:ascii="Arial Narrow" w:hAnsi="Arial Narrow" w:cs="Arial"/>
                <w:i/>
                <w:iCs/>
                <w:sz w:val="20"/>
                <w:szCs w:val="20"/>
              </w:rPr>
              <w:t>Taytay</w:t>
            </w:r>
          </w:p>
        </w:tc>
        <w:tc>
          <w:tcPr>
            <w:tcW w:w="634" w:type="pct"/>
            <w:tcBorders>
              <w:top w:val="nil"/>
              <w:left w:val="nil"/>
              <w:bottom w:val="single" w:sz="4" w:space="0" w:color="000000"/>
              <w:right w:val="single" w:sz="4" w:space="0" w:color="000000"/>
            </w:tcBorders>
            <w:shd w:val="clear" w:color="auto" w:fill="auto"/>
            <w:vAlign w:val="center"/>
            <w:hideMark/>
          </w:tcPr>
          <w:p w14:paraId="291E6E74" w14:textId="7BDA5AD9"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1</w:t>
            </w:r>
          </w:p>
        </w:tc>
        <w:tc>
          <w:tcPr>
            <w:tcW w:w="635" w:type="pct"/>
            <w:tcBorders>
              <w:top w:val="nil"/>
              <w:left w:val="nil"/>
              <w:bottom w:val="single" w:sz="4" w:space="0" w:color="000000"/>
              <w:right w:val="single" w:sz="4" w:space="0" w:color="000000"/>
            </w:tcBorders>
            <w:shd w:val="clear" w:color="auto" w:fill="auto"/>
            <w:vAlign w:val="center"/>
            <w:hideMark/>
          </w:tcPr>
          <w:p w14:paraId="0F80174F" w14:textId="5221A981"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w:t>
            </w:r>
          </w:p>
        </w:tc>
        <w:tc>
          <w:tcPr>
            <w:tcW w:w="575" w:type="pct"/>
            <w:tcBorders>
              <w:top w:val="nil"/>
              <w:left w:val="nil"/>
              <w:bottom w:val="single" w:sz="4" w:space="0" w:color="000000"/>
              <w:right w:val="single" w:sz="4" w:space="0" w:color="000000"/>
            </w:tcBorders>
            <w:shd w:val="clear" w:color="auto" w:fill="auto"/>
            <w:vAlign w:val="center"/>
            <w:hideMark/>
          </w:tcPr>
          <w:p w14:paraId="400AE9E5" w14:textId="6831141A"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31</w:t>
            </w:r>
          </w:p>
        </w:tc>
        <w:tc>
          <w:tcPr>
            <w:tcW w:w="575" w:type="pct"/>
            <w:tcBorders>
              <w:top w:val="nil"/>
              <w:left w:val="nil"/>
              <w:bottom w:val="single" w:sz="4" w:space="0" w:color="000000"/>
              <w:right w:val="single" w:sz="4" w:space="0" w:color="000000"/>
            </w:tcBorders>
            <w:shd w:val="clear" w:color="auto" w:fill="auto"/>
            <w:vAlign w:val="center"/>
            <w:hideMark/>
          </w:tcPr>
          <w:p w14:paraId="7DBBD8DE" w14:textId="6471C691"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23</w:t>
            </w:r>
          </w:p>
        </w:tc>
        <w:tc>
          <w:tcPr>
            <w:tcW w:w="575" w:type="pct"/>
            <w:tcBorders>
              <w:top w:val="nil"/>
              <w:left w:val="nil"/>
              <w:bottom w:val="single" w:sz="4" w:space="0" w:color="000000"/>
              <w:right w:val="single" w:sz="4" w:space="0" w:color="000000"/>
            </w:tcBorders>
            <w:shd w:val="clear" w:color="auto" w:fill="auto"/>
            <w:vAlign w:val="center"/>
            <w:hideMark/>
          </w:tcPr>
          <w:p w14:paraId="2A7BC552" w14:textId="3227713A"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93</w:t>
            </w:r>
          </w:p>
        </w:tc>
        <w:tc>
          <w:tcPr>
            <w:tcW w:w="574" w:type="pct"/>
            <w:tcBorders>
              <w:top w:val="nil"/>
              <w:left w:val="nil"/>
              <w:bottom w:val="single" w:sz="4" w:space="0" w:color="000000"/>
              <w:right w:val="single" w:sz="4" w:space="0" w:color="000000"/>
            </w:tcBorders>
            <w:shd w:val="clear" w:color="auto" w:fill="auto"/>
            <w:vAlign w:val="center"/>
            <w:hideMark/>
          </w:tcPr>
          <w:p w14:paraId="694D9A40" w14:textId="6F853E1D"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93</w:t>
            </w:r>
          </w:p>
        </w:tc>
      </w:tr>
      <w:tr w:rsidR="00A6631E" w:rsidRPr="00A6631E" w14:paraId="0964AF30" w14:textId="77777777" w:rsidTr="000B0B21">
        <w:trPr>
          <w:trHeight w:val="20"/>
        </w:trPr>
        <w:tc>
          <w:tcPr>
            <w:tcW w:w="143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A7FA2C6" w14:textId="77777777" w:rsidR="00A6631E" w:rsidRPr="00A6631E" w:rsidRDefault="00A6631E" w:rsidP="00A6631E">
            <w:pPr>
              <w:spacing w:after="0" w:line="240" w:lineRule="auto"/>
              <w:ind w:firstLine="133"/>
              <w:rPr>
                <w:rFonts w:ascii="Arial Narrow" w:hAnsi="Arial Narrow" w:cs="Arial"/>
                <w:b/>
                <w:bCs/>
                <w:sz w:val="20"/>
                <w:szCs w:val="20"/>
              </w:rPr>
            </w:pPr>
            <w:r w:rsidRPr="00A6631E">
              <w:rPr>
                <w:rFonts w:ascii="Arial Narrow" w:hAnsi="Arial Narrow" w:cs="Arial"/>
                <w:b/>
                <w:bCs/>
                <w:sz w:val="20"/>
                <w:szCs w:val="20"/>
              </w:rPr>
              <w:t>REGION MIMAROPA</w:t>
            </w:r>
          </w:p>
        </w:tc>
        <w:tc>
          <w:tcPr>
            <w:tcW w:w="634" w:type="pct"/>
            <w:tcBorders>
              <w:top w:val="nil"/>
              <w:left w:val="nil"/>
              <w:bottom w:val="single" w:sz="4" w:space="0" w:color="000000"/>
              <w:right w:val="single" w:sz="4" w:space="0" w:color="000000"/>
            </w:tcBorders>
            <w:shd w:val="clear" w:color="BFBFBF" w:fill="BFBFBF"/>
            <w:vAlign w:val="center"/>
            <w:hideMark/>
          </w:tcPr>
          <w:p w14:paraId="7D94435E" w14:textId="2CEA4605"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w:t>
            </w:r>
          </w:p>
        </w:tc>
        <w:tc>
          <w:tcPr>
            <w:tcW w:w="635" w:type="pct"/>
            <w:tcBorders>
              <w:top w:val="nil"/>
              <w:left w:val="nil"/>
              <w:bottom w:val="single" w:sz="4" w:space="0" w:color="000000"/>
              <w:right w:val="single" w:sz="4" w:space="0" w:color="000000"/>
            </w:tcBorders>
            <w:shd w:val="clear" w:color="BFBFBF" w:fill="BFBFBF"/>
            <w:vAlign w:val="center"/>
            <w:hideMark/>
          </w:tcPr>
          <w:p w14:paraId="3BE96B41" w14:textId="655AA17F"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w:t>
            </w:r>
          </w:p>
        </w:tc>
        <w:tc>
          <w:tcPr>
            <w:tcW w:w="575" w:type="pct"/>
            <w:tcBorders>
              <w:top w:val="nil"/>
              <w:left w:val="nil"/>
              <w:bottom w:val="single" w:sz="4" w:space="0" w:color="000000"/>
              <w:right w:val="single" w:sz="4" w:space="0" w:color="000000"/>
            </w:tcBorders>
            <w:shd w:val="clear" w:color="BFBFBF" w:fill="BFBFBF"/>
            <w:vAlign w:val="center"/>
            <w:hideMark/>
          </w:tcPr>
          <w:p w14:paraId="04C46B11" w14:textId="2F663E66"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30</w:t>
            </w:r>
          </w:p>
        </w:tc>
        <w:tc>
          <w:tcPr>
            <w:tcW w:w="575" w:type="pct"/>
            <w:tcBorders>
              <w:top w:val="nil"/>
              <w:left w:val="nil"/>
              <w:bottom w:val="single" w:sz="4" w:space="0" w:color="000000"/>
              <w:right w:val="single" w:sz="4" w:space="0" w:color="000000"/>
            </w:tcBorders>
            <w:shd w:val="clear" w:color="BFBFBF" w:fill="BFBFBF"/>
            <w:vAlign w:val="center"/>
            <w:hideMark/>
          </w:tcPr>
          <w:p w14:paraId="7E4C2577" w14:textId="12C8B5AC"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w:t>
            </w:r>
          </w:p>
        </w:tc>
        <w:tc>
          <w:tcPr>
            <w:tcW w:w="575" w:type="pct"/>
            <w:tcBorders>
              <w:top w:val="nil"/>
              <w:left w:val="nil"/>
              <w:bottom w:val="single" w:sz="4" w:space="0" w:color="000000"/>
              <w:right w:val="single" w:sz="4" w:space="0" w:color="000000"/>
            </w:tcBorders>
            <w:shd w:val="clear" w:color="BFBFBF" w:fill="BFBFBF"/>
            <w:vAlign w:val="center"/>
            <w:hideMark/>
          </w:tcPr>
          <w:p w14:paraId="4A465292" w14:textId="297AC876"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119</w:t>
            </w:r>
          </w:p>
        </w:tc>
        <w:tc>
          <w:tcPr>
            <w:tcW w:w="574" w:type="pct"/>
            <w:tcBorders>
              <w:top w:val="nil"/>
              <w:left w:val="nil"/>
              <w:bottom w:val="single" w:sz="4" w:space="0" w:color="000000"/>
              <w:right w:val="single" w:sz="4" w:space="0" w:color="000000"/>
            </w:tcBorders>
            <w:shd w:val="clear" w:color="BFBFBF" w:fill="BFBFBF"/>
            <w:vAlign w:val="center"/>
            <w:hideMark/>
          </w:tcPr>
          <w:p w14:paraId="06DA8D20" w14:textId="690BE920"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w:t>
            </w:r>
          </w:p>
        </w:tc>
      </w:tr>
      <w:tr w:rsidR="00A6631E" w:rsidRPr="00A6631E" w14:paraId="366030A6" w14:textId="77777777" w:rsidTr="000B0B21">
        <w:trPr>
          <w:trHeight w:val="20"/>
        </w:trPr>
        <w:tc>
          <w:tcPr>
            <w:tcW w:w="1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A17E81" w14:textId="77777777" w:rsidR="00A6631E" w:rsidRPr="00A6631E" w:rsidRDefault="00A6631E" w:rsidP="00A6631E">
            <w:pPr>
              <w:spacing w:after="0" w:line="240" w:lineRule="auto"/>
              <w:ind w:firstLine="133"/>
              <w:rPr>
                <w:rFonts w:ascii="Arial Narrow" w:hAnsi="Arial Narrow" w:cs="Arial"/>
                <w:b/>
                <w:bCs/>
                <w:sz w:val="20"/>
                <w:szCs w:val="20"/>
              </w:rPr>
            </w:pPr>
            <w:r w:rsidRPr="00A6631E">
              <w:rPr>
                <w:rFonts w:ascii="Arial Narrow" w:hAnsi="Arial Narrow" w:cs="Arial"/>
                <w:b/>
                <w:bCs/>
                <w:sz w:val="20"/>
                <w:szCs w:val="20"/>
              </w:rPr>
              <w:t>Occidental Mindoro</w:t>
            </w:r>
          </w:p>
        </w:tc>
        <w:tc>
          <w:tcPr>
            <w:tcW w:w="634" w:type="pct"/>
            <w:tcBorders>
              <w:top w:val="nil"/>
              <w:left w:val="nil"/>
              <w:bottom w:val="single" w:sz="4" w:space="0" w:color="000000"/>
              <w:right w:val="single" w:sz="4" w:space="0" w:color="000000"/>
            </w:tcBorders>
            <w:shd w:val="clear" w:color="D8D8D8" w:fill="D8D8D8"/>
            <w:vAlign w:val="center"/>
            <w:hideMark/>
          </w:tcPr>
          <w:p w14:paraId="2C7F124D" w14:textId="5187FC92"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w:t>
            </w:r>
          </w:p>
        </w:tc>
        <w:tc>
          <w:tcPr>
            <w:tcW w:w="635" w:type="pct"/>
            <w:tcBorders>
              <w:top w:val="nil"/>
              <w:left w:val="nil"/>
              <w:bottom w:val="single" w:sz="4" w:space="0" w:color="000000"/>
              <w:right w:val="single" w:sz="4" w:space="0" w:color="000000"/>
            </w:tcBorders>
            <w:shd w:val="clear" w:color="D8D8D8" w:fill="D8D8D8"/>
            <w:vAlign w:val="center"/>
            <w:hideMark/>
          </w:tcPr>
          <w:p w14:paraId="21EDDC21" w14:textId="0E3B54C1"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w:t>
            </w:r>
          </w:p>
        </w:tc>
        <w:tc>
          <w:tcPr>
            <w:tcW w:w="575" w:type="pct"/>
            <w:tcBorders>
              <w:top w:val="nil"/>
              <w:left w:val="nil"/>
              <w:bottom w:val="single" w:sz="4" w:space="0" w:color="000000"/>
              <w:right w:val="single" w:sz="4" w:space="0" w:color="000000"/>
            </w:tcBorders>
            <w:shd w:val="clear" w:color="D8D8D8" w:fill="D8D8D8"/>
            <w:vAlign w:val="center"/>
            <w:hideMark/>
          </w:tcPr>
          <w:p w14:paraId="3D22B4C1" w14:textId="30F368E3"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30</w:t>
            </w:r>
          </w:p>
        </w:tc>
        <w:tc>
          <w:tcPr>
            <w:tcW w:w="575" w:type="pct"/>
            <w:tcBorders>
              <w:top w:val="nil"/>
              <w:left w:val="nil"/>
              <w:bottom w:val="single" w:sz="4" w:space="0" w:color="000000"/>
              <w:right w:val="single" w:sz="4" w:space="0" w:color="000000"/>
            </w:tcBorders>
            <w:shd w:val="clear" w:color="D8D8D8" w:fill="D8D8D8"/>
            <w:vAlign w:val="center"/>
            <w:hideMark/>
          </w:tcPr>
          <w:p w14:paraId="777D36FD" w14:textId="29E6BC4C"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w:t>
            </w:r>
          </w:p>
        </w:tc>
        <w:tc>
          <w:tcPr>
            <w:tcW w:w="575" w:type="pct"/>
            <w:tcBorders>
              <w:top w:val="nil"/>
              <w:left w:val="nil"/>
              <w:bottom w:val="single" w:sz="4" w:space="0" w:color="000000"/>
              <w:right w:val="single" w:sz="4" w:space="0" w:color="000000"/>
            </w:tcBorders>
            <w:shd w:val="clear" w:color="D8D8D8" w:fill="D8D8D8"/>
            <w:vAlign w:val="center"/>
            <w:hideMark/>
          </w:tcPr>
          <w:p w14:paraId="19B370D0" w14:textId="0A4CA7DD"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119</w:t>
            </w:r>
          </w:p>
        </w:tc>
        <w:tc>
          <w:tcPr>
            <w:tcW w:w="574" w:type="pct"/>
            <w:tcBorders>
              <w:top w:val="nil"/>
              <w:left w:val="nil"/>
              <w:bottom w:val="single" w:sz="4" w:space="0" w:color="000000"/>
              <w:right w:val="single" w:sz="4" w:space="0" w:color="000000"/>
            </w:tcBorders>
            <w:shd w:val="clear" w:color="D8D8D8" w:fill="D8D8D8"/>
            <w:vAlign w:val="center"/>
            <w:hideMark/>
          </w:tcPr>
          <w:p w14:paraId="13FB9A6E" w14:textId="10575F1B"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w:t>
            </w:r>
          </w:p>
        </w:tc>
      </w:tr>
      <w:tr w:rsidR="00A6631E" w:rsidRPr="00A6631E" w14:paraId="3F45FB9C" w14:textId="77777777" w:rsidTr="000B0B21">
        <w:trPr>
          <w:trHeight w:val="20"/>
        </w:trPr>
        <w:tc>
          <w:tcPr>
            <w:tcW w:w="238" w:type="pct"/>
            <w:tcBorders>
              <w:top w:val="nil"/>
              <w:left w:val="single" w:sz="4" w:space="0" w:color="000000"/>
              <w:bottom w:val="single" w:sz="4" w:space="0" w:color="000000"/>
              <w:right w:val="nil"/>
            </w:tcBorders>
            <w:shd w:val="clear" w:color="auto" w:fill="auto"/>
            <w:vAlign w:val="center"/>
            <w:hideMark/>
          </w:tcPr>
          <w:p w14:paraId="23371D1C" w14:textId="77777777" w:rsidR="00A6631E" w:rsidRPr="00A6631E" w:rsidRDefault="00A6631E" w:rsidP="00A6631E">
            <w:pPr>
              <w:spacing w:after="0" w:line="240" w:lineRule="auto"/>
              <w:ind w:firstLine="133"/>
              <w:jc w:val="right"/>
              <w:rPr>
                <w:rFonts w:ascii="Arial Narrow" w:hAnsi="Arial Narrow" w:cs="Arial"/>
                <w:sz w:val="20"/>
                <w:szCs w:val="20"/>
              </w:rPr>
            </w:pPr>
            <w:r w:rsidRPr="00A6631E">
              <w:rPr>
                <w:rFonts w:ascii="Arial Narrow" w:hAnsi="Arial Narrow" w:cs="Arial"/>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1464759E" w14:textId="77777777" w:rsidR="00A6631E" w:rsidRPr="00A6631E" w:rsidRDefault="00A6631E" w:rsidP="00A6631E">
            <w:pPr>
              <w:spacing w:after="0" w:line="240" w:lineRule="auto"/>
              <w:ind w:firstLine="133"/>
              <w:rPr>
                <w:rFonts w:ascii="Arial Narrow" w:hAnsi="Arial Narrow" w:cs="Arial"/>
                <w:i/>
                <w:iCs/>
                <w:sz w:val="20"/>
                <w:szCs w:val="20"/>
              </w:rPr>
            </w:pPr>
            <w:r w:rsidRPr="00A6631E">
              <w:rPr>
                <w:rFonts w:ascii="Arial Narrow" w:hAnsi="Arial Narrow" w:cs="Arial"/>
                <w:i/>
                <w:iCs/>
                <w:sz w:val="20"/>
                <w:szCs w:val="20"/>
              </w:rPr>
              <w:t>Mamburao (capital)</w:t>
            </w:r>
          </w:p>
        </w:tc>
        <w:tc>
          <w:tcPr>
            <w:tcW w:w="634" w:type="pct"/>
            <w:tcBorders>
              <w:top w:val="nil"/>
              <w:left w:val="nil"/>
              <w:bottom w:val="single" w:sz="4" w:space="0" w:color="000000"/>
              <w:right w:val="single" w:sz="4" w:space="0" w:color="000000"/>
            </w:tcBorders>
            <w:shd w:val="clear" w:color="auto" w:fill="auto"/>
            <w:vAlign w:val="center"/>
            <w:hideMark/>
          </w:tcPr>
          <w:p w14:paraId="6D00FBF2" w14:textId="4D9A5C56"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w:t>
            </w:r>
          </w:p>
        </w:tc>
        <w:tc>
          <w:tcPr>
            <w:tcW w:w="635" w:type="pct"/>
            <w:tcBorders>
              <w:top w:val="nil"/>
              <w:left w:val="nil"/>
              <w:bottom w:val="single" w:sz="4" w:space="0" w:color="000000"/>
              <w:right w:val="single" w:sz="4" w:space="0" w:color="000000"/>
            </w:tcBorders>
            <w:shd w:val="clear" w:color="auto" w:fill="auto"/>
            <w:vAlign w:val="center"/>
            <w:hideMark/>
          </w:tcPr>
          <w:p w14:paraId="59CE730A" w14:textId="4DC3DA3B"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c>
          <w:tcPr>
            <w:tcW w:w="575" w:type="pct"/>
            <w:tcBorders>
              <w:top w:val="nil"/>
              <w:left w:val="nil"/>
              <w:bottom w:val="single" w:sz="4" w:space="0" w:color="000000"/>
              <w:right w:val="single" w:sz="4" w:space="0" w:color="000000"/>
            </w:tcBorders>
            <w:shd w:val="clear" w:color="auto" w:fill="auto"/>
            <w:vAlign w:val="center"/>
            <w:hideMark/>
          </w:tcPr>
          <w:p w14:paraId="602037D9" w14:textId="2665B81D"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30</w:t>
            </w:r>
          </w:p>
        </w:tc>
        <w:tc>
          <w:tcPr>
            <w:tcW w:w="575" w:type="pct"/>
            <w:tcBorders>
              <w:top w:val="nil"/>
              <w:left w:val="nil"/>
              <w:bottom w:val="single" w:sz="4" w:space="0" w:color="000000"/>
              <w:right w:val="single" w:sz="4" w:space="0" w:color="000000"/>
            </w:tcBorders>
            <w:shd w:val="clear" w:color="auto" w:fill="auto"/>
            <w:vAlign w:val="center"/>
            <w:hideMark/>
          </w:tcPr>
          <w:p w14:paraId="4F0B6B47" w14:textId="7ED60E99"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c>
          <w:tcPr>
            <w:tcW w:w="575" w:type="pct"/>
            <w:tcBorders>
              <w:top w:val="nil"/>
              <w:left w:val="nil"/>
              <w:bottom w:val="single" w:sz="4" w:space="0" w:color="000000"/>
              <w:right w:val="single" w:sz="4" w:space="0" w:color="000000"/>
            </w:tcBorders>
            <w:shd w:val="clear" w:color="auto" w:fill="auto"/>
            <w:vAlign w:val="center"/>
            <w:hideMark/>
          </w:tcPr>
          <w:p w14:paraId="041F6EC5" w14:textId="5B90D5FE"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119</w:t>
            </w:r>
          </w:p>
        </w:tc>
        <w:tc>
          <w:tcPr>
            <w:tcW w:w="574" w:type="pct"/>
            <w:tcBorders>
              <w:top w:val="nil"/>
              <w:left w:val="nil"/>
              <w:bottom w:val="single" w:sz="4" w:space="0" w:color="000000"/>
              <w:right w:val="single" w:sz="4" w:space="0" w:color="000000"/>
            </w:tcBorders>
            <w:shd w:val="clear" w:color="auto" w:fill="auto"/>
            <w:vAlign w:val="center"/>
            <w:hideMark/>
          </w:tcPr>
          <w:p w14:paraId="44E9253A" w14:textId="483329FC"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w:t>
            </w:r>
          </w:p>
        </w:tc>
      </w:tr>
      <w:tr w:rsidR="00A6631E" w:rsidRPr="00A6631E" w14:paraId="7E2F4D0A" w14:textId="77777777" w:rsidTr="000B0B21">
        <w:trPr>
          <w:trHeight w:val="20"/>
        </w:trPr>
        <w:tc>
          <w:tcPr>
            <w:tcW w:w="143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AD26BD5" w14:textId="77777777" w:rsidR="00A6631E" w:rsidRPr="00A6631E" w:rsidRDefault="00A6631E" w:rsidP="00A6631E">
            <w:pPr>
              <w:spacing w:after="0" w:line="240" w:lineRule="auto"/>
              <w:ind w:firstLine="133"/>
              <w:rPr>
                <w:rFonts w:ascii="Arial Narrow" w:hAnsi="Arial Narrow" w:cs="Arial"/>
                <w:b/>
                <w:bCs/>
                <w:sz w:val="20"/>
                <w:szCs w:val="20"/>
              </w:rPr>
            </w:pPr>
            <w:r w:rsidRPr="00A6631E">
              <w:rPr>
                <w:rFonts w:ascii="Arial Narrow" w:hAnsi="Arial Narrow" w:cs="Arial"/>
                <w:b/>
                <w:bCs/>
                <w:sz w:val="20"/>
                <w:szCs w:val="20"/>
              </w:rPr>
              <w:t>CAR</w:t>
            </w:r>
          </w:p>
        </w:tc>
        <w:tc>
          <w:tcPr>
            <w:tcW w:w="634" w:type="pct"/>
            <w:tcBorders>
              <w:top w:val="nil"/>
              <w:left w:val="nil"/>
              <w:bottom w:val="single" w:sz="4" w:space="0" w:color="000000"/>
              <w:right w:val="single" w:sz="4" w:space="0" w:color="000000"/>
            </w:tcBorders>
            <w:shd w:val="clear" w:color="BFBFBF" w:fill="BFBFBF"/>
            <w:vAlign w:val="center"/>
            <w:hideMark/>
          </w:tcPr>
          <w:p w14:paraId="757FB440" w14:textId="78837440"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w:t>
            </w:r>
          </w:p>
        </w:tc>
        <w:tc>
          <w:tcPr>
            <w:tcW w:w="635" w:type="pct"/>
            <w:tcBorders>
              <w:top w:val="nil"/>
              <w:left w:val="nil"/>
              <w:bottom w:val="single" w:sz="4" w:space="0" w:color="000000"/>
              <w:right w:val="single" w:sz="4" w:space="0" w:color="000000"/>
            </w:tcBorders>
            <w:shd w:val="clear" w:color="BFBFBF" w:fill="BFBFBF"/>
            <w:vAlign w:val="center"/>
            <w:hideMark/>
          </w:tcPr>
          <w:p w14:paraId="3F32EE6A" w14:textId="05889807"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w:t>
            </w:r>
          </w:p>
        </w:tc>
        <w:tc>
          <w:tcPr>
            <w:tcW w:w="575" w:type="pct"/>
            <w:tcBorders>
              <w:top w:val="nil"/>
              <w:left w:val="nil"/>
              <w:bottom w:val="single" w:sz="4" w:space="0" w:color="000000"/>
              <w:right w:val="single" w:sz="4" w:space="0" w:color="000000"/>
            </w:tcBorders>
            <w:shd w:val="clear" w:color="BFBFBF" w:fill="BFBFBF"/>
            <w:vAlign w:val="center"/>
            <w:hideMark/>
          </w:tcPr>
          <w:p w14:paraId="1FF13964" w14:textId="0A2079F4"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3</w:t>
            </w:r>
          </w:p>
        </w:tc>
        <w:tc>
          <w:tcPr>
            <w:tcW w:w="575" w:type="pct"/>
            <w:tcBorders>
              <w:top w:val="nil"/>
              <w:left w:val="nil"/>
              <w:bottom w:val="single" w:sz="4" w:space="0" w:color="000000"/>
              <w:right w:val="single" w:sz="4" w:space="0" w:color="000000"/>
            </w:tcBorders>
            <w:shd w:val="clear" w:color="BFBFBF" w:fill="BFBFBF"/>
            <w:vAlign w:val="center"/>
            <w:hideMark/>
          </w:tcPr>
          <w:p w14:paraId="043385DA" w14:textId="00F6F929"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3</w:t>
            </w:r>
          </w:p>
        </w:tc>
        <w:tc>
          <w:tcPr>
            <w:tcW w:w="575" w:type="pct"/>
            <w:tcBorders>
              <w:top w:val="nil"/>
              <w:left w:val="nil"/>
              <w:bottom w:val="single" w:sz="4" w:space="0" w:color="000000"/>
              <w:right w:val="single" w:sz="4" w:space="0" w:color="000000"/>
            </w:tcBorders>
            <w:shd w:val="clear" w:color="BFBFBF" w:fill="BFBFBF"/>
            <w:vAlign w:val="center"/>
            <w:hideMark/>
          </w:tcPr>
          <w:p w14:paraId="47A2AB7A" w14:textId="19E4DCA8"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16</w:t>
            </w:r>
          </w:p>
        </w:tc>
        <w:tc>
          <w:tcPr>
            <w:tcW w:w="574" w:type="pct"/>
            <w:tcBorders>
              <w:top w:val="nil"/>
              <w:left w:val="nil"/>
              <w:bottom w:val="single" w:sz="4" w:space="0" w:color="000000"/>
              <w:right w:val="single" w:sz="4" w:space="0" w:color="000000"/>
            </w:tcBorders>
            <w:shd w:val="clear" w:color="BFBFBF" w:fill="BFBFBF"/>
            <w:vAlign w:val="center"/>
            <w:hideMark/>
          </w:tcPr>
          <w:p w14:paraId="46993266" w14:textId="06F030F3"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16</w:t>
            </w:r>
          </w:p>
        </w:tc>
      </w:tr>
      <w:tr w:rsidR="00A6631E" w:rsidRPr="00A6631E" w14:paraId="226866F3" w14:textId="77777777" w:rsidTr="000B0B21">
        <w:trPr>
          <w:trHeight w:val="20"/>
        </w:trPr>
        <w:tc>
          <w:tcPr>
            <w:tcW w:w="1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AB7E9A" w14:textId="77777777" w:rsidR="00A6631E" w:rsidRPr="00A6631E" w:rsidRDefault="00A6631E" w:rsidP="00A6631E">
            <w:pPr>
              <w:spacing w:after="0" w:line="240" w:lineRule="auto"/>
              <w:ind w:firstLine="133"/>
              <w:rPr>
                <w:rFonts w:ascii="Arial Narrow" w:hAnsi="Arial Narrow" w:cs="Arial"/>
                <w:b/>
                <w:bCs/>
                <w:sz w:val="20"/>
                <w:szCs w:val="20"/>
              </w:rPr>
            </w:pPr>
            <w:r w:rsidRPr="00A6631E">
              <w:rPr>
                <w:rFonts w:ascii="Arial Narrow" w:hAnsi="Arial Narrow" w:cs="Arial"/>
                <w:b/>
                <w:bCs/>
                <w:sz w:val="20"/>
                <w:szCs w:val="20"/>
              </w:rPr>
              <w:t>Benguet</w:t>
            </w:r>
          </w:p>
        </w:tc>
        <w:tc>
          <w:tcPr>
            <w:tcW w:w="634" w:type="pct"/>
            <w:tcBorders>
              <w:top w:val="nil"/>
              <w:left w:val="nil"/>
              <w:bottom w:val="single" w:sz="4" w:space="0" w:color="000000"/>
              <w:right w:val="single" w:sz="4" w:space="0" w:color="000000"/>
            </w:tcBorders>
            <w:shd w:val="clear" w:color="D8D8D8" w:fill="D8D8D8"/>
            <w:vAlign w:val="center"/>
            <w:hideMark/>
          </w:tcPr>
          <w:p w14:paraId="0924D176" w14:textId="12DB3FCB"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w:t>
            </w:r>
          </w:p>
        </w:tc>
        <w:tc>
          <w:tcPr>
            <w:tcW w:w="635" w:type="pct"/>
            <w:tcBorders>
              <w:top w:val="nil"/>
              <w:left w:val="nil"/>
              <w:bottom w:val="single" w:sz="4" w:space="0" w:color="000000"/>
              <w:right w:val="single" w:sz="4" w:space="0" w:color="000000"/>
            </w:tcBorders>
            <w:shd w:val="clear" w:color="D8D8D8" w:fill="D8D8D8"/>
            <w:vAlign w:val="center"/>
            <w:hideMark/>
          </w:tcPr>
          <w:p w14:paraId="6484448D" w14:textId="0C9C7AE9"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w:t>
            </w:r>
          </w:p>
        </w:tc>
        <w:tc>
          <w:tcPr>
            <w:tcW w:w="575" w:type="pct"/>
            <w:tcBorders>
              <w:top w:val="nil"/>
              <w:left w:val="nil"/>
              <w:bottom w:val="single" w:sz="4" w:space="0" w:color="000000"/>
              <w:right w:val="single" w:sz="4" w:space="0" w:color="000000"/>
            </w:tcBorders>
            <w:shd w:val="clear" w:color="D8D8D8" w:fill="D8D8D8"/>
            <w:vAlign w:val="center"/>
            <w:hideMark/>
          </w:tcPr>
          <w:p w14:paraId="4146C744" w14:textId="5BA87E8B"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3</w:t>
            </w:r>
          </w:p>
        </w:tc>
        <w:tc>
          <w:tcPr>
            <w:tcW w:w="575" w:type="pct"/>
            <w:tcBorders>
              <w:top w:val="nil"/>
              <w:left w:val="nil"/>
              <w:bottom w:val="single" w:sz="4" w:space="0" w:color="000000"/>
              <w:right w:val="single" w:sz="4" w:space="0" w:color="000000"/>
            </w:tcBorders>
            <w:shd w:val="clear" w:color="D8D8D8" w:fill="D8D8D8"/>
            <w:vAlign w:val="center"/>
            <w:hideMark/>
          </w:tcPr>
          <w:p w14:paraId="535740B6" w14:textId="56F8FC34"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3</w:t>
            </w:r>
          </w:p>
        </w:tc>
        <w:tc>
          <w:tcPr>
            <w:tcW w:w="575" w:type="pct"/>
            <w:tcBorders>
              <w:top w:val="nil"/>
              <w:left w:val="nil"/>
              <w:bottom w:val="single" w:sz="4" w:space="0" w:color="000000"/>
              <w:right w:val="single" w:sz="4" w:space="0" w:color="000000"/>
            </w:tcBorders>
            <w:shd w:val="clear" w:color="D8D8D8" w:fill="D8D8D8"/>
            <w:vAlign w:val="center"/>
            <w:hideMark/>
          </w:tcPr>
          <w:p w14:paraId="555A6B1F" w14:textId="22593E4C"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16</w:t>
            </w:r>
          </w:p>
        </w:tc>
        <w:tc>
          <w:tcPr>
            <w:tcW w:w="574" w:type="pct"/>
            <w:tcBorders>
              <w:top w:val="nil"/>
              <w:left w:val="nil"/>
              <w:bottom w:val="single" w:sz="4" w:space="0" w:color="000000"/>
              <w:right w:val="single" w:sz="4" w:space="0" w:color="000000"/>
            </w:tcBorders>
            <w:shd w:val="clear" w:color="D8D8D8" w:fill="D8D8D8"/>
            <w:vAlign w:val="center"/>
            <w:hideMark/>
          </w:tcPr>
          <w:p w14:paraId="08CC5869" w14:textId="2487D5DB" w:rsidR="00A6631E" w:rsidRPr="00A6631E" w:rsidRDefault="00A6631E" w:rsidP="00A6631E">
            <w:pPr>
              <w:spacing w:after="0" w:line="240" w:lineRule="auto"/>
              <w:jc w:val="center"/>
              <w:rPr>
                <w:rFonts w:ascii="Arial Narrow" w:hAnsi="Arial Narrow" w:cs="Arial"/>
                <w:b/>
                <w:bCs/>
                <w:sz w:val="20"/>
                <w:szCs w:val="20"/>
              </w:rPr>
            </w:pPr>
            <w:r w:rsidRPr="00A6631E">
              <w:rPr>
                <w:rFonts w:ascii="Arial Narrow" w:hAnsi="Arial Narrow" w:cs="Arial"/>
                <w:b/>
                <w:bCs/>
                <w:sz w:val="20"/>
                <w:szCs w:val="20"/>
              </w:rPr>
              <w:t>16</w:t>
            </w:r>
          </w:p>
        </w:tc>
      </w:tr>
      <w:tr w:rsidR="00A6631E" w:rsidRPr="00A6631E" w14:paraId="10607652" w14:textId="77777777" w:rsidTr="000B0B21">
        <w:trPr>
          <w:trHeight w:val="20"/>
        </w:trPr>
        <w:tc>
          <w:tcPr>
            <w:tcW w:w="238" w:type="pct"/>
            <w:tcBorders>
              <w:top w:val="nil"/>
              <w:left w:val="single" w:sz="4" w:space="0" w:color="000000"/>
              <w:bottom w:val="single" w:sz="4" w:space="0" w:color="000000"/>
              <w:right w:val="nil"/>
            </w:tcBorders>
            <w:shd w:val="clear" w:color="auto" w:fill="auto"/>
            <w:vAlign w:val="center"/>
            <w:hideMark/>
          </w:tcPr>
          <w:p w14:paraId="1A42319A" w14:textId="77777777" w:rsidR="00A6631E" w:rsidRPr="00A6631E" w:rsidRDefault="00A6631E" w:rsidP="00A6631E">
            <w:pPr>
              <w:spacing w:after="0" w:line="240" w:lineRule="auto"/>
              <w:jc w:val="right"/>
              <w:rPr>
                <w:rFonts w:ascii="Arial Narrow" w:hAnsi="Arial Narrow" w:cs="Arial"/>
                <w:i/>
                <w:iCs/>
                <w:sz w:val="20"/>
                <w:szCs w:val="20"/>
              </w:rPr>
            </w:pPr>
            <w:r w:rsidRPr="00A6631E">
              <w:rPr>
                <w:rFonts w:ascii="Arial Narrow" w:hAnsi="Arial Narrow" w:cs="Arial"/>
                <w:i/>
                <w:iCs/>
                <w:sz w:val="20"/>
                <w:szCs w:val="20"/>
              </w:rPr>
              <w:t> </w:t>
            </w:r>
          </w:p>
        </w:tc>
        <w:tc>
          <w:tcPr>
            <w:tcW w:w="1195" w:type="pct"/>
            <w:tcBorders>
              <w:top w:val="nil"/>
              <w:left w:val="nil"/>
              <w:bottom w:val="single" w:sz="4" w:space="0" w:color="000000"/>
              <w:right w:val="single" w:sz="4" w:space="0" w:color="000000"/>
            </w:tcBorders>
            <w:shd w:val="clear" w:color="auto" w:fill="auto"/>
            <w:vAlign w:val="center"/>
            <w:hideMark/>
          </w:tcPr>
          <w:p w14:paraId="787592B2" w14:textId="77777777" w:rsidR="00A6631E" w:rsidRPr="00A6631E" w:rsidRDefault="00A6631E" w:rsidP="00A6631E">
            <w:pPr>
              <w:spacing w:after="0" w:line="240" w:lineRule="auto"/>
              <w:ind w:firstLine="122"/>
              <w:rPr>
                <w:rFonts w:ascii="Arial Narrow" w:hAnsi="Arial Narrow" w:cs="Arial"/>
                <w:i/>
                <w:iCs/>
                <w:sz w:val="20"/>
                <w:szCs w:val="20"/>
              </w:rPr>
            </w:pPr>
            <w:r w:rsidRPr="00A6631E">
              <w:rPr>
                <w:rFonts w:ascii="Arial Narrow" w:hAnsi="Arial Narrow" w:cs="Arial"/>
                <w:i/>
                <w:iCs/>
                <w:sz w:val="20"/>
                <w:szCs w:val="20"/>
              </w:rPr>
              <w:t>Baguio City</w:t>
            </w:r>
          </w:p>
        </w:tc>
        <w:tc>
          <w:tcPr>
            <w:tcW w:w="634" w:type="pct"/>
            <w:tcBorders>
              <w:top w:val="nil"/>
              <w:left w:val="nil"/>
              <w:bottom w:val="single" w:sz="4" w:space="0" w:color="000000"/>
              <w:right w:val="single" w:sz="4" w:space="0" w:color="000000"/>
            </w:tcBorders>
            <w:shd w:val="clear" w:color="auto" w:fill="auto"/>
            <w:vAlign w:val="center"/>
            <w:hideMark/>
          </w:tcPr>
          <w:p w14:paraId="5189A7E1" w14:textId="7E4CE5FD" w:rsidR="00A6631E" w:rsidRPr="00A6631E" w:rsidRDefault="00A6631E" w:rsidP="00A6631E">
            <w:pPr>
              <w:spacing w:after="0" w:line="240" w:lineRule="auto"/>
              <w:jc w:val="center"/>
              <w:rPr>
                <w:rFonts w:ascii="Arial Narrow" w:hAnsi="Arial Narrow" w:cs="Arial"/>
                <w:i/>
                <w:iCs/>
                <w:color w:val="auto"/>
                <w:sz w:val="20"/>
                <w:szCs w:val="20"/>
              </w:rPr>
            </w:pPr>
            <w:r w:rsidRPr="00A6631E">
              <w:rPr>
                <w:rFonts w:ascii="Arial Narrow" w:hAnsi="Arial Narrow" w:cs="Arial"/>
                <w:i/>
                <w:iCs/>
                <w:sz w:val="20"/>
                <w:szCs w:val="20"/>
              </w:rPr>
              <w:t>1</w:t>
            </w:r>
          </w:p>
        </w:tc>
        <w:tc>
          <w:tcPr>
            <w:tcW w:w="635" w:type="pct"/>
            <w:tcBorders>
              <w:top w:val="nil"/>
              <w:left w:val="nil"/>
              <w:bottom w:val="single" w:sz="4" w:space="0" w:color="000000"/>
              <w:right w:val="single" w:sz="4" w:space="0" w:color="000000"/>
            </w:tcBorders>
            <w:shd w:val="clear" w:color="auto" w:fill="auto"/>
            <w:vAlign w:val="center"/>
            <w:hideMark/>
          </w:tcPr>
          <w:p w14:paraId="28FA4E43" w14:textId="579743DE"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w:t>
            </w:r>
          </w:p>
        </w:tc>
        <w:tc>
          <w:tcPr>
            <w:tcW w:w="575" w:type="pct"/>
            <w:tcBorders>
              <w:top w:val="nil"/>
              <w:left w:val="nil"/>
              <w:bottom w:val="single" w:sz="4" w:space="0" w:color="000000"/>
              <w:right w:val="single" w:sz="4" w:space="0" w:color="000000"/>
            </w:tcBorders>
            <w:shd w:val="clear" w:color="auto" w:fill="auto"/>
            <w:vAlign w:val="center"/>
            <w:hideMark/>
          </w:tcPr>
          <w:p w14:paraId="25992CEB" w14:textId="1E5F3764"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3</w:t>
            </w:r>
          </w:p>
        </w:tc>
        <w:tc>
          <w:tcPr>
            <w:tcW w:w="575" w:type="pct"/>
            <w:tcBorders>
              <w:top w:val="nil"/>
              <w:left w:val="nil"/>
              <w:bottom w:val="single" w:sz="4" w:space="0" w:color="000000"/>
              <w:right w:val="single" w:sz="4" w:space="0" w:color="000000"/>
            </w:tcBorders>
            <w:shd w:val="clear" w:color="auto" w:fill="auto"/>
            <w:vAlign w:val="center"/>
            <w:hideMark/>
          </w:tcPr>
          <w:p w14:paraId="005CFF47" w14:textId="41968436"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3</w:t>
            </w:r>
          </w:p>
        </w:tc>
        <w:tc>
          <w:tcPr>
            <w:tcW w:w="575" w:type="pct"/>
            <w:tcBorders>
              <w:top w:val="nil"/>
              <w:left w:val="nil"/>
              <w:bottom w:val="single" w:sz="4" w:space="0" w:color="000000"/>
              <w:right w:val="single" w:sz="4" w:space="0" w:color="000000"/>
            </w:tcBorders>
            <w:shd w:val="clear" w:color="auto" w:fill="auto"/>
            <w:vAlign w:val="center"/>
            <w:hideMark/>
          </w:tcPr>
          <w:p w14:paraId="0AB9FA59" w14:textId="256FAA37"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16</w:t>
            </w:r>
          </w:p>
        </w:tc>
        <w:tc>
          <w:tcPr>
            <w:tcW w:w="574" w:type="pct"/>
            <w:tcBorders>
              <w:top w:val="nil"/>
              <w:left w:val="nil"/>
              <w:bottom w:val="single" w:sz="4" w:space="0" w:color="000000"/>
              <w:right w:val="single" w:sz="4" w:space="0" w:color="000000"/>
            </w:tcBorders>
            <w:shd w:val="clear" w:color="auto" w:fill="auto"/>
            <w:vAlign w:val="center"/>
            <w:hideMark/>
          </w:tcPr>
          <w:p w14:paraId="1BC5DA9D" w14:textId="3D1AEE39" w:rsidR="00A6631E" w:rsidRPr="00A6631E" w:rsidRDefault="00A6631E" w:rsidP="00A6631E">
            <w:pPr>
              <w:spacing w:after="0" w:line="240" w:lineRule="auto"/>
              <w:jc w:val="center"/>
              <w:rPr>
                <w:rFonts w:ascii="Arial Narrow" w:hAnsi="Arial Narrow" w:cs="Arial"/>
                <w:i/>
                <w:iCs/>
                <w:sz w:val="20"/>
                <w:szCs w:val="20"/>
              </w:rPr>
            </w:pPr>
            <w:r w:rsidRPr="00A6631E">
              <w:rPr>
                <w:rFonts w:ascii="Arial Narrow" w:hAnsi="Arial Narrow" w:cs="Arial"/>
                <w:i/>
                <w:iCs/>
                <w:sz w:val="20"/>
                <w:szCs w:val="20"/>
              </w:rPr>
              <w:t>16</w:t>
            </w:r>
          </w:p>
        </w:tc>
      </w:tr>
    </w:tbl>
    <w:p w14:paraId="3AEB01F3" w14:textId="6A31AAB3" w:rsidR="00506587" w:rsidRDefault="00506587" w:rsidP="00506587">
      <w:pPr>
        <w:pStyle w:val="ListParagraph"/>
        <w:spacing w:after="0" w:line="240" w:lineRule="auto"/>
        <w:jc w:val="right"/>
        <w:rPr>
          <w:rFonts w:ascii="Arial" w:hAnsi="Arial" w:cs="Arial"/>
          <w:bCs/>
          <w:i/>
          <w:color w:val="0070C0"/>
          <w:sz w:val="16"/>
          <w:szCs w:val="24"/>
        </w:rPr>
      </w:pPr>
      <w:r w:rsidRPr="00F91A97">
        <w:rPr>
          <w:rFonts w:ascii="Arial" w:hAnsi="Arial" w:cs="Arial"/>
          <w:bCs/>
          <w:i/>
          <w:color w:val="0070C0"/>
          <w:sz w:val="16"/>
          <w:szCs w:val="24"/>
        </w:rPr>
        <w:t>Sources: DSWD-FOs</w:t>
      </w:r>
      <w:r w:rsidRPr="00F91A97">
        <w:t xml:space="preserve"> </w:t>
      </w:r>
      <w:r w:rsidRPr="00F91A97">
        <w:rPr>
          <w:rFonts w:ascii="Arial" w:hAnsi="Arial" w:cs="Arial"/>
          <w:bCs/>
          <w:i/>
          <w:color w:val="0070C0"/>
          <w:sz w:val="16"/>
          <w:szCs w:val="24"/>
        </w:rPr>
        <w:t xml:space="preserve">I, CAR, III, NCR, and </w:t>
      </w:r>
      <w:r>
        <w:rPr>
          <w:rFonts w:ascii="Arial" w:hAnsi="Arial" w:cs="Arial"/>
          <w:bCs/>
          <w:i/>
          <w:color w:val="0070C0"/>
          <w:sz w:val="16"/>
          <w:szCs w:val="24"/>
        </w:rPr>
        <w:t>CALABARZON</w:t>
      </w:r>
    </w:p>
    <w:p w14:paraId="0E6E9682" w14:textId="77777777" w:rsidR="000B0B21" w:rsidRDefault="000B0B21" w:rsidP="00506587">
      <w:pPr>
        <w:pStyle w:val="ListParagraph"/>
        <w:spacing w:after="0" w:line="240" w:lineRule="auto"/>
        <w:jc w:val="right"/>
        <w:rPr>
          <w:rFonts w:ascii="Arial" w:eastAsia="Arial" w:hAnsi="Arial" w:cs="Arial"/>
          <w:b/>
          <w:i/>
          <w:color w:val="auto"/>
          <w:sz w:val="20"/>
          <w:szCs w:val="24"/>
        </w:rPr>
      </w:pPr>
    </w:p>
    <w:p w14:paraId="1B2A461B" w14:textId="54274E1C" w:rsidR="00F44501" w:rsidRPr="00A308A3" w:rsidRDefault="00F44501" w:rsidP="00447F07">
      <w:pPr>
        <w:pStyle w:val="ListParagraph"/>
        <w:numPr>
          <w:ilvl w:val="0"/>
          <w:numId w:val="20"/>
        </w:numPr>
        <w:spacing w:after="0" w:line="240" w:lineRule="auto"/>
        <w:jc w:val="both"/>
        <w:rPr>
          <w:rFonts w:ascii="Arial" w:eastAsia="Arial" w:hAnsi="Arial" w:cs="Arial"/>
          <w:b/>
          <w:color w:val="auto"/>
          <w:sz w:val="24"/>
          <w:szCs w:val="24"/>
        </w:rPr>
      </w:pPr>
      <w:r w:rsidRPr="00A308A3">
        <w:rPr>
          <w:rFonts w:ascii="Arial" w:eastAsia="Arial" w:hAnsi="Arial" w:cs="Arial"/>
          <w:b/>
          <w:color w:val="auto"/>
          <w:sz w:val="24"/>
          <w:szCs w:val="24"/>
        </w:rPr>
        <w:t>Outside Evacuation Centers</w:t>
      </w:r>
    </w:p>
    <w:p w14:paraId="3FD03407" w14:textId="261D1184" w:rsidR="00F44501" w:rsidRPr="00A308A3" w:rsidRDefault="00277256" w:rsidP="008F5B91">
      <w:pPr>
        <w:pStyle w:val="ListParagraph"/>
        <w:spacing w:before="120" w:after="0" w:line="240" w:lineRule="auto"/>
        <w:contextualSpacing w:val="0"/>
        <w:jc w:val="both"/>
        <w:rPr>
          <w:rFonts w:ascii="Arial" w:eastAsia="Arial" w:hAnsi="Arial" w:cs="Arial"/>
          <w:color w:val="auto"/>
          <w:sz w:val="24"/>
          <w:szCs w:val="24"/>
        </w:rPr>
      </w:pPr>
      <w:r w:rsidRPr="00277256">
        <w:rPr>
          <w:rFonts w:ascii="Arial" w:eastAsia="Arial" w:hAnsi="Arial" w:cs="Arial"/>
          <w:b/>
          <w:color w:val="0070C0"/>
          <w:sz w:val="24"/>
          <w:szCs w:val="24"/>
        </w:rPr>
        <w:t>44,616</w:t>
      </w:r>
      <w:r>
        <w:rPr>
          <w:rFonts w:ascii="Arial" w:eastAsia="Arial" w:hAnsi="Arial" w:cs="Arial"/>
          <w:b/>
          <w:color w:val="0070C0"/>
          <w:sz w:val="24"/>
          <w:szCs w:val="24"/>
        </w:rPr>
        <w:t xml:space="preserve"> </w:t>
      </w:r>
      <w:r w:rsidR="00F44501" w:rsidRPr="00100B55">
        <w:rPr>
          <w:rFonts w:ascii="Arial" w:eastAsia="Arial" w:hAnsi="Arial" w:cs="Arial"/>
          <w:b/>
          <w:color w:val="0070C0"/>
          <w:sz w:val="24"/>
          <w:szCs w:val="24"/>
        </w:rPr>
        <w:t>families</w:t>
      </w:r>
      <w:r w:rsidR="00F44501" w:rsidRPr="00100B55">
        <w:rPr>
          <w:rFonts w:ascii="Arial" w:eastAsia="Arial" w:hAnsi="Arial" w:cs="Arial"/>
          <w:color w:val="0070C0"/>
          <w:sz w:val="24"/>
          <w:szCs w:val="24"/>
        </w:rPr>
        <w:t xml:space="preserve"> </w:t>
      </w:r>
      <w:r w:rsidR="00F44501" w:rsidRPr="00A308A3">
        <w:rPr>
          <w:rFonts w:ascii="Arial" w:eastAsia="Arial" w:hAnsi="Arial" w:cs="Arial"/>
          <w:color w:val="auto"/>
          <w:sz w:val="24"/>
          <w:szCs w:val="24"/>
        </w:rPr>
        <w:t>or</w:t>
      </w:r>
      <w:r w:rsidR="001F45E6" w:rsidRPr="00A308A3">
        <w:rPr>
          <w:rFonts w:ascii="Arial" w:eastAsia="Arial" w:hAnsi="Arial" w:cs="Arial"/>
          <w:color w:val="auto"/>
          <w:sz w:val="24"/>
          <w:szCs w:val="24"/>
        </w:rPr>
        <w:t xml:space="preserve"> </w:t>
      </w:r>
      <w:r w:rsidRPr="00277256">
        <w:rPr>
          <w:rFonts w:ascii="Arial" w:eastAsia="Arial" w:hAnsi="Arial" w:cs="Arial"/>
          <w:b/>
          <w:color w:val="0070C0"/>
          <w:sz w:val="24"/>
          <w:szCs w:val="24"/>
        </w:rPr>
        <w:t>194,203</w:t>
      </w:r>
      <w:r>
        <w:rPr>
          <w:rFonts w:ascii="Arial" w:eastAsia="Arial" w:hAnsi="Arial" w:cs="Arial"/>
          <w:b/>
          <w:color w:val="0070C0"/>
          <w:sz w:val="24"/>
          <w:szCs w:val="24"/>
        </w:rPr>
        <w:t xml:space="preserve"> </w:t>
      </w:r>
      <w:r w:rsidR="00F44501" w:rsidRPr="00100B55">
        <w:rPr>
          <w:rFonts w:ascii="Arial" w:eastAsia="Arial" w:hAnsi="Arial" w:cs="Arial"/>
          <w:b/>
          <w:color w:val="0070C0"/>
          <w:sz w:val="24"/>
          <w:szCs w:val="24"/>
        </w:rPr>
        <w:t>persons</w:t>
      </w:r>
      <w:r w:rsidR="00F44501" w:rsidRPr="00100B55">
        <w:rPr>
          <w:rFonts w:ascii="Arial" w:eastAsia="Arial" w:hAnsi="Arial" w:cs="Arial"/>
          <w:color w:val="0070C0"/>
          <w:sz w:val="24"/>
          <w:szCs w:val="24"/>
        </w:rPr>
        <w:t xml:space="preserve"> </w:t>
      </w:r>
      <w:r w:rsidR="00F44501" w:rsidRPr="00A308A3">
        <w:rPr>
          <w:rFonts w:ascii="Arial" w:eastAsia="Arial" w:hAnsi="Arial" w:cs="Arial"/>
          <w:color w:val="auto"/>
          <w:sz w:val="24"/>
          <w:szCs w:val="24"/>
        </w:rPr>
        <w:t xml:space="preserve">are currently staying </w:t>
      </w:r>
      <w:r w:rsidR="00F67C4E" w:rsidRPr="00A308A3">
        <w:rPr>
          <w:rFonts w:ascii="Arial" w:eastAsia="Arial" w:hAnsi="Arial" w:cs="Arial"/>
          <w:color w:val="auto"/>
          <w:sz w:val="24"/>
          <w:szCs w:val="24"/>
        </w:rPr>
        <w:t>with their relatives and friends</w:t>
      </w:r>
      <w:r w:rsidR="00F44501" w:rsidRPr="00A308A3">
        <w:rPr>
          <w:rFonts w:ascii="Arial" w:eastAsia="Arial" w:hAnsi="Arial" w:cs="Arial"/>
          <w:color w:val="auto"/>
          <w:sz w:val="24"/>
          <w:szCs w:val="24"/>
        </w:rPr>
        <w:t xml:space="preserve"> in Region</w:t>
      </w:r>
      <w:r w:rsidR="0013137D">
        <w:rPr>
          <w:rFonts w:ascii="Arial" w:eastAsia="Arial" w:hAnsi="Arial" w:cs="Arial"/>
          <w:color w:val="auto"/>
          <w:sz w:val="24"/>
          <w:szCs w:val="24"/>
        </w:rPr>
        <w:t>s</w:t>
      </w:r>
      <w:r w:rsidR="00F44501" w:rsidRPr="00A308A3">
        <w:rPr>
          <w:rFonts w:ascii="Arial" w:eastAsia="Arial" w:hAnsi="Arial" w:cs="Arial"/>
          <w:color w:val="auto"/>
          <w:sz w:val="24"/>
          <w:szCs w:val="24"/>
        </w:rPr>
        <w:t xml:space="preserve"> III</w:t>
      </w:r>
      <w:r w:rsidR="00D841A3">
        <w:rPr>
          <w:rFonts w:ascii="Arial" w:eastAsia="Arial" w:hAnsi="Arial" w:cs="Arial"/>
          <w:color w:val="auto"/>
          <w:sz w:val="24"/>
          <w:szCs w:val="24"/>
        </w:rPr>
        <w:t xml:space="preserve">, </w:t>
      </w:r>
      <w:r w:rsidR="0013137D">
        <w:rPr>
          <w:rFonts w:ascii="Arial" w:eastAsia="Arial" w:hAnsi="Arial" w:cs="Arial"/>
          <w:color w:val="auto"/>
          <w:sz w:val="24"/>
          <w:szCs w:val="24"/>
        </w:rPr>
        <w:t>VI</w:t>
      </w:r>
      <w:r w:rsidR="00F44501" w:rsidRPr="00A308A3">
        <w:rPr>
          <w:rFonts w:ascii="Arial" w:eastAsia="Arial" w:hAnsi="Arial" w:cs="Arial"/>
          <w:color w:val="auto"/>
          <w:sz w:val="24"/>
          <w:szCs w:val="24"/>
        </w:rPr>
        <w:t xml:space="preserve"> </w:t>
      </w:r>
      <w:r w:rsidR="00D841A3">
        <w:rPr>
          <w:rFonts w:ascii="Arial" w:eastAsia="Arial" w:hAnsi="Arial" w:cs="Arial"/>
          <w:color w:val="auto"/>
          <w:sz w:val="24"/>
          <w:szCs w:val="24"/>
        </w:rPr>
        <w:t>and CAR</w:t>
      </w:r>
      <w:r w:rsidR="002C3E66">
        <w:rPr>
          <w:rFonts w:ascii="Arial" w:eastAsia="Arial" w:hAnsi="Arial" w:cs="Arial"/>
          <w:color w:val="auto"/>
          <w:sz w:val="24"/>
          <w:szCs w:val="24"/>
        </w:rPr>
        <w:t xml:space="preserve"> </w:t>
      </w:r>
      <w:r w:rsidR="00F44501" w:rsidRPr="00A308A3">
        <w:rPr>
          <w:rFonts w:ascii="Arial" w:eastAsia="Arial" w:hAnsi="Arial" w:cs="Arial"/>
          <w:color w:val="auto"/>
          <w:sz w:val="24"/>
          <w:szCs w:val="24"/>
        </w:rPr>
        <w:t xml:space="preserve">(see Table </w:t>
      </w:r>
      <w:r w:rsidR="00F67C4E" w:rsidRPr="00A308A3">
        <w:rPr>
          <w:rFonts w:ascii="Arial" w:eastAsia="Arial" w:hAnsi="Arial" w:cs="Arial"/>
          <w:color w:val="auto"/>
          <w:sz w:val="24"/>
          <w:szCs w:val="24"/>
        </w:rPr>
        <w:t>3</w:t>
      </w:r>
      <w:r w:rsidR="00F44501" w:rsidRPr="00A308A3">
        <w:rPr>
          <w:rFonts w:ascii="Arial" w:eastAsia="Arial" w:hAnsi="Arial" w:cs="Arial"/>
          <w:color w:val="auto"/>
          <w:sz w:val="24"/>
          <w:szCs w:val="24"/>
        </w:rPr>
        <w:t>).</w:t>
      </w:r>
    </w:p>
    <w:p w14:paraId="7F7EB922" w14:textId="77777777" w:rsidR="005B40E3" w:rsidRPr="00A308A3" w:rsidRDefault="005B40E3" w:rsidP="00447F07">
      <w:pPr>
        <w:pStyle w:val="ListParagraph"/>
        <w:spacing w:after="0" w:line="240" w:lineRule="auto"/>
        <w:jc w:val="both"/>
        <w:rPr>
          <w:rFonts w:ascii="Arial" w:eastAsia="Arial" w:hAnsi="Arial" w:cs="Arial"/>
          <w:color w:val="auto"/>
          <w:sz w:val="24"/>
          <w:szCs w:val="24"/>
        </w:rPr>
      </w:pPr>
    </w:p>
    <w:p w14:paraId="3168CF8E" w14:textId="2B166A0E" w:rsidR="00F44501" w:rsidRDefault="00F44501" w:rsidP="00447F07">
      <w:pPr>
        <w:pStyle w:val="ListParagraph"/>
        <w:spacing w:after="0" w:line="240" w:lineRule="auto"/>
        <w:jc w:val="both"/>
        <w:rPr>
          <w:rFonts w:ascii="Arial" w:eastAsia="Arial" w:hAnsi="Arial" w:cs="Arial"/>
          <w:b/>
          <w:i/>
          <w:color w:val="auto"/>
          <w:sz w:val="20"/>
          <w:szCs w:val="24"/>
        </w:rPr>
      </w:pPr>
      <w:r w:rsidRPr="00A308A3">
        <w:rPr>
          <w:rFonts w:ascii="Arial" w:eastAsia="Arial" w:hAnsi="Arial" w:cs="Arial"/>
          <w:b/>
          <w:i/>
          <w:color w:val="auto"/>
          <w:sz w:val="20"/>
          <w:szCs w:val="24"/>
        </w:rPr>
        <w:t xml:space="preserve">Table </w:t>
      </w:r>
      <w:r w:rsidR="00F67C4E" w:rsidRPr="00A308A3">
        <w:rPr>
          <w:rFonts w:ascii="Arial" w:eastAsia="Arial" w:hAnsi="Arial" w:cs="Arial"/>
          <w:b/>
          <w:i/>
          <w:color w:val="auto"/>
          <w:sz w:val="20"/>
          <w:szCs w:val="24"/>
        </w:rPr>
        <w:t>3</w:t>
      </w:r>
      <w:r w:rsidRPr="00A308A3">
        <w:rPr>
          <w:rFonts w:ascii="Arial" w:eastAsia="Arial" w:hAnsi="Arial" w:cs="Arial"/>
          <w:b/>
          <w:i/>
          <w:color w:val="auto"/>
          <w:sz w:val="20"/>
          <w:szCs w:val="24"/>
        </w:rPr>
        <w:t xml:space="preserve">. Status of Displaced Families/ Persons </w:t>
      </w:r>
      <w:r w:rsidR="002B7C4E" w:rsidRPr="00A308A3">
        <w:rPr>
          <w:rFonts w:ascii="Arial" w:eastAsia="Arial" w:hAnsi="Arial" w:cs="Arial"/>
          <w:b/>
          <w:i/>
          <w:color w:val="auto"/>
          <w:sz w:val="20"/>
          <w:szCs w:val="24"/>
        </w:rPr>
        <w:t>Outside</w:t>
      </w:r>
      <w:r w:rsidRPr="00A308A3">
        <w:rPr>
          <w:rFonts w:ascii="Arial" w:eastAsia="Arial" w:hAnsi="Arial" w:cs="Arial"/>
          <w:b/>
          <w:i/>
          <w:color w:val="auto"/>
          <w:sz w:val="20"/>
          <w:szCs w:val="24"/>
        </w:rPr>
        <w:t xml:space="preserve"> Evacuation Centers</w:t>
      </w:r>
    </w:p>
    <w:tbl>
      <w:tblPr>
        <w:tblW w:w="4634" w:type="pct"/>
        <w:tblInd w:w="704" w:type="dxa"/>
        <w:tblCellMar>
          <w:left w:w="0" w:type="dxa"/>
          <w:right w:w="0" w:type="dxa"/>
        </w:tblCellMar>
        <w:tblLook w:val="04A0" w:firstRow="1" w:lastRow="0" w:firstColumn="1" w:lastColumn="0" w:noHBand="0" w:noVBand="1"/>
      </w:tblPr>
      <w:tblGrid>
        <w:gridCol w:w="708"/>
        <w:gridCol w:w="3402"/>
        <w:gridCol w:w="1203"/>
        <w:gridCol w:w="1203"/>
        <w:gridCol w:w="1203"/>
        <w:gridCol w:w="1205"/>
      </w:tblGrid>
      <w:tr w:rsidR="000D5508" w:rsidRPr="000D5508" w14:paraId="0287E137" w14:textId="77777777" w:rsidTr="000D5508">
        <w:trPr>
          <w:trHeight w:val="20"/>
          <w:tblHeader/>
        </w:trPr>
        <w:tc>
          <w:tcPr>
            <w:tcW w:w="230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268FB9E" w14:textId="77777777"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 xml:space="preserve">REGION / PROVINCE / CITY / MUNICIPALITY </w:t>
            </w:r>
          </w:p>
        </w:tc>
        <w:tc>
          <w:tcPr>
            <w:tcW w:w="2697" w:type="pct"/>
            <w:gridSpan w:val="4"/>
            <w:tcBorders>
              <w:top w:val="single" w:sz="4" w:space="0" w:color="000000"/>
              <w:left w:val="nil"/>
              <w:bottom w:val="single" w:sz="4" w:space="0" w:color="000000"/>
              <w:right w:val="single" w:sz="4" w:space="0" w:color="000000"/>
            </w:tcBorders>
            <w:shd w:val="clear" w:color="7F7F7F" w:fill="7F7F7F"/>
            <w:vAlign w:val="center"/>
            <w:hideMark/>
          </w:tcPr>
          <w:p w14:paraId="4089D39C" w14:textId="2F754DA1"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 xml:space="preserve"> NUMBER OF SERVED OUTSIDE ECs</w:t>
            </w:r>
          </w:p>
        </w:tc>
      </w:tr>
      <w:tr w:rsidR="000D5508" w:rsidRPr="000D5508" w14:paraId="028E38B3" w14:textId="77777777" w:rsidTr="000D5508">
        <w:trPr>
          <w:trHeight w:val="20"/>
          <w:tblHeader/>
        </w:trPr>
        <w:tc>
          <w:tcPr>
            <w:tcW w:w="2303" w:type="pct"/>
            <w:gridSpan w:val="2"/>
            <w:vMerge/>
            <w:tcBorders>
              <w:top w:val="single" w:sz="4" w:space="0" w:color="000000"/>
              <w:left w:val="single" w:sz="4" w:space="0" w:color="000000"/>
              <w:bottom w:val="single" w:sz="4" w:space="0" w:color="000000"/>
              <w:right w:val="single" w:sz="4" w:space="0" w:color="000000"/>
            </w:tcBorders>
            <w:vAlign w:val="center"/>
            <w:hideMark/>
          </w:tcPr>
          <w:p w14:paraId="7FCE3A77" w14:textId="77777777" w:rsidR="000D5508" w:rsidRPr="000D5508" w:rsidRDefault="000D5508" w:rsidP="000D5508">
            <w:pPr>
              <w:spacing w:after="0" w:line="240" w:lineRule="auto"/>
              <w:rPr>
                <w:rFonts w:ascii="Arial Narrow" w:hAnsi="Arial Narrow" w:cs="Arial"/>
                <w:b/>
                <w:bCs/>
                <w:sz w:val="20"/>
                <w:szCs w:val="20"/>
              </w:rPr>
            </w:pPr>
          </w:p>
        </w:tc>
        <w:tc>
          <w:tcPr>
            <w:tcW w:w="1348"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25A5E018" w14:textId="4850B064"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Families</w:t>
            </w:r>
          </w:p>
        </w:tc>
        <w:tc>
          <w:tcPr>
            <w:tcW w:w="1349"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6792B748" w14:textId="3DD40197"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Persons</w:t>
            </w:r>
          </w:p>
        </w:tc>
      </w:tr>
      <w:tr w:rsidR="000D5508" w:rsidRPr="000D5508" w14:paraId="10AFE261" w14:textId="77777777" w:rsidTr="000D5508">
        <w:trPr>
          <w:trHeight w:val="20"/>
          <w:tblHeader/>
        </w:trPr>
        <w:tc>
          <w:tcPr>
            <w:tcW w:w="2303" w:type="pct"/>
            <w:gridSpan w:val="2"/>
            <w:vMerge/>
            <w:tcBorders>
              <w:top w:val="single" w:sz="4" w:space="0" w:color="000000"/>
              <w:left w:val="single" w:sz="4" w:space="0" w:color="000000"/>
              <w:bottom w:val="single" w:sz="4" w:space="0" w:color="000000"/>
              <w:right w:val="single" w:sz="4" w:space="0" w:color="000000"/>
            </w:tcBorders>
            <w:vAlign w:val="center"/>
            <w:hideMark/>
          </w:tcPr>
          <w:p w14:paraId="2521E1F4" w14:textId="77777777" w:rsidR="000D5508" w:rsidRPr="000D5508" w:rsidRDefault="000D5508" w:rsidP="000D5508">
            <w:pPr>
              <w:spacing w:after="0" w:line="240" w:lineRule="auto"/>
              <w:rPr>
                <w:rFonts w:ascii="Arial Narrow" w:hAnsi="Arial Narrow" w:cs="Arial"/>
                <w:b/>
                <w:bCs/>
                <w:sz w:val="20"/>
                <w:szCs w:val="20"/>
              </w:rPr>
            </w:pPr>
          </w:p>
        </w:tc>
        <w:tc>
          <w:tcPr>
            <w:tcW w:w="674" w:type="pct"/>
            <w:tcBorders>
              <w:top w:val="nil"/>
              <w:left w:val="nil"/>
              <w:bottom w:val="single" w:sz="4" w:space="0" w:color="000000"/>
              <w:right w:val="single" w:sz="4" w:space="0" w:color="000000"/>
            </w:tcBorders>
            <w:shd w:val="clear" w:color="7F7F7F" w:fill="7F7F7F"/>
            <w:vAlign w:val="center"/>
            <w:hideMark/>
          </w:tcPr>
          <w:p w14:paraId="1FE60697" w14:textId="079B38E5"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CUM</w:t>
            </w:r>
          </w:p>
        </w:tc>
        <w:tc>
          <w:tcPr>
            <w:tcW w:w="674" w:type="pct"/>
            <w:tcBorders>
              <w:top w:val="nil"/>
              <w:left w:val="nil"/>
              <w:bottom w:val="single" w:sz="4" w:space="0" w:color="000000"/>
              <w:right w:val="single" w:sz="4" w:space="0" w:color="000000"/>
            </w:tcBorders>
            <w:shd w:val="clear" w:color="7F7F7F" w:fill="7F7F7F"/>
            <w:vAlign w:val="center"/>
            <w:hideMark/>
          </w:tcPr>
          <w:p w14:paraId="56979B22" w14:textId="502F109A"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NOW</w:t>
            </w:r>
          </w:p>
        </w:tc>
        <w:tc>
          <w:tcPr>
            <w:tcW w:w="674" w:type="pct"/>
            <w:tcBorders>
              <w:top w:val="nil"/>
              <w:left w:val="nil"/>
              <w:bottom w:val="single" w:sz="4" w:space="0" w:color="000000"/>
              <w:right w:val="single" w:sz="4" w:space="0" w:color="000000"/>
            </w:tcBorders>
            <w:shd w:val="clear" w:color="7F7F7F" w:fill="7F7F7F"/>
            <w:vAlign w:val="center"/>
            <w:hideMark/>
          </w:tcPr>
          <w:p w14:paraId="11273DBF" w14:textId="7057979F"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CUM</w:t>
            </w:r>
          </w:p>
        </w:tc>
        <w:tc>
          <w:tcPr>
            <w:tcW w:w="675" w:type="pct"/>
            <w:tcBorders>
              <w:top w:val="nil"/>
              <w:left w:val="nil"/>
              <w:bottom w:val="single" w:sz="4" w:space="0" w:color="000000"/>
              <w:right w:val="single" w:sz="4" w:space="0" w:color="000000"/>
            </w:tcBorders>
            <w:shd w:val="clear" w:color="7F7F7F" w:fill="7F7F7F"/>
            <w:vAlign w:val="center"/>
            <w:hideMark/>
          </w:tcPr>
          <w:p w14:paraId="29788C6C" w14:textId="72F1FBD8"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NOW</w:t>
            </w:r>
          </w:p>
        </w:tc>
      </w:tr>
      <w:tr w:rsidR="000D5508" w:rsidRPr="000D5508" w14:paraId="1DF09818" w14:textId="77777777" w:rsidTr="000D5508">
        <w:trPr>
          <w:trHeight w:val="20"/>
        </w:trPr>
        <w:tc>
          <w:tcPr>
            <w:tcW w:w="230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5A83BD" w14:textId="77777777"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GRAND TOTAL</w:t>
            </w:r>
          </w:p>
        </w:tc>
        <w:tc>
          <w:tcPr>
            <w:tcW w:w="674" w:type="pct"/>
            <w:tcBorders>
              <w:top w:val="nil"/>
              <w:left w:val="nil"/>
              <w:bottom w:val="single" w:sz="4" w:space="0" w:color="000000"/>
              <w:right w:val="single" w:sz="4" w:space="0" w:color="000000"/>
            </w:tcBorders>
            <w:shd w:val="clear" w:color="A5A5A5" w:fill="A5A5A5"/>
            <w:vAlign w:val="center"/>
            <w:hideMark/>
          </w:tcPr>
          <w:p w14:paraId="597C8CA7" w14:textId="5E22BC6D"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44,968</w:t>
            </w:r>
          </w:p>
        </w:tc>
        <w:tc>
          <w:tcPr>
            <w:tcW w:w="674" w:type="pct"/>
            <w:tcBorders>
              <w:top w:val="nil"/>
              <w:left w:val="nil"/>
              <w:bottom w:val="single" w:sz="4" w:space="0" w:color="000000"/>
              <w:right w:val="single" w:sz="4" w:space="0" w:color="000000"/>
            </w:tcBorders>
            <w:shd w:val="clear" w:color="A5A5A5" w:fill="A5A5A5"/>
            <w:vAlign w:val="center"/>
            <w:hideMark/>
          </w:tcPr>
          <w:p w14:paraId="1A2CB5D7" w14:textId="1C0B2621"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44,616</w:t>
            </w:r>
          </w:p>
        </w:tc>
        <w:tc>
          <w:tcPr>
            <w:tcW w:w="674" w:type="pct"/>
            <w:tcBorders>
              <w:top w:val="nil"/>
              <w:left w:val="nil"/>
              <w:bottom w:val="single" w:sz="4" w:space="0" w:color="000000"/>
              <w:right w:val="single" w:sz="4" w:space="0" w:color="000000"/>
            </w:tcBorders>
            <w:shd w:val="clear" w:color="A5A5A5" w:fill="A5A5A5"/>
            <w:vAlign w:val="center"/>
            <w:hideMark/>
          </w:tcPr>
          <w:p w14:paraId="4048C469" w14:textId="2A94D9BB"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194,412</w:t>
            </w:r>
          </w:p>
        </w:tc>
        <w:tc>
          <w:tcPr>
            <w:tcW w:w="675" w:type="pct"/>
            <w:tcBorders>
              <w:top w:val="nil"/>
              <w:left w:val="nil"/>
              <w:bottom w:val="single" w:sz="4" w:space="0" w:color="000000"/>
              <w:right w:val="single" w:sz="4" w:space="0" w:color="000000"/>
            </w:tcBorders>
            <w:shd w:val="clear" w:color="A5A5A5" w:fill="A5A5A5"/>
            <w:vAlign w:val="center"/>
            <w:hideMark/>
          </w:tcPr>
          <w:p w14:paraId="42A3B8AD" w14:textId="3FCA144C"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194,203</w:t>
            </w:r>
          </w:p>
        </w:tc>
      </w:tr>
      <w:tr w:rsidR="000D5508" w:rsidRPr="000D5508" w14:paraId="7B8F79D6" w14:textId="77777777" w:rsidTr="000D5508">
        <w:trPr>
          <w:trHeight w:val="20"/>
        </w:trPr>
        <w:tc>
          <w:tcPr>
            <w:tcW w:w="230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207A2FE" w14:textId="77777777" w:rsidR="000D5508" w:rsidRPr="000D5508" w:rsidRDefault="000D5508" w:rsidP="000D5508">
            <w:pPr>
              <w:spacing w:after="0" w:line="240" w:lineRule="auto"/>
              <w:ind w:firstLine="140"/>
              <w:rPr>
                <w:rFonts w:ascii="Arial Narrow" w:hAnsi="Arial Narrow" w:cs="Arial"/>
                <w:b/>
                <w:bCs/>
                <w:sz w:val="20"/>
                <w:szCs w:val="20"/>
              </w:rPr>
            </w:pPr>
            <w:r w:rsidRPr="000D5508">
              <w:rPr>
                <w:rFonts w:ascii="Arial Narrow" w:hAnsi="Arial Narrow" w:cs="Arial"/>
                <w:b/>
                <w:bCs/>
                <w:sz w:val="20"/>
                <w:szCs w:val="20"/>
              </w:rPr>
              <w:t>REGION I</w:t>
            </w:r>
          </w:p>
        </w:tc>
        <w:tc>
          <w:tcPr>
            <w:tcW w:w="674" w:type="pct"/>
            <w:tcBorders>
              <w:top w:val="nil"/>
              <w:left w:val="nil"/>
              <w:bottom w:val="single" w:sz="4" w:space="0" w:color="000000"/>
              <w:right w:val="single" w:sz="4" w:space="0" w:color="000000"/>
            </w:tcBorders>
            <w:shd w:val="clear" w:color="BFBFBF" w:fill="BFBFBF"/>
            <w:vAlign w:val="center"/>
            <w:hideMark/>
          </w:tcPr>
          <w:p w14:paraId="6A04AEAE" w14:textId="3EF7A3FC"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1,159</w:t>
            </w:r>
          </w:p>
        </w:tc>
        <w:tc>
          <w:tcPr>
            <w:tcW w:w="674" w:type="pct"/>
            <w:tcBorders>
              <w:top w:val="nil"/>
              <w:left w:val="nil"/>
              <w:bottom w:val="single" w:sz="4" w:space="0" w:color="000000"/>
              <w:right w:val="single" w:sz="4" w:space="0" w:color="000000"/>
            </w:tcBorders>
            <w:shd w:val="clear" w:color="BFBFBF" w:fill="BFBFBF"/>
            <w:vAlign w:val="center"/>
            <w:hideMark/>
          </w:tcPr>
          <w:p w14:paraId="50AE4332" w14:textId="5E5F44FC"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1,159</w:t>
            </w:r>
          </w:p>
        </w:tc>
        <w:tc>
          <w:tcPr>
            <w:tcW w:w="674" w:type="pct"/>
            <w:tcBorders>
              <w:top w:val="nil"/>
              <w:left w:val="nil"/>
              <w:bottom w:val="single" w:sz="4" w:space="0" w:color="000000"/>
              <w:right w:val="single" w:sz="4" w:space="0" w:color="000000"/>
            </w:tcBorders>
            <w:shd w:val="clear" w:color="BFBFBF" w:fill="BFBFBF"/>
            <w:vAlign w:val="center"/>
            <w:hideMark/>
          </w:tcPr>
          <w:p w14:paraId="4854A3EA" w14:textId="2A0C51CB"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5,795</w:t>
            </w:r>
          </w:p>
        </w:tc>
        <w:tc>
          <w:tcPr>
            <w:tcW w:w="675" w:type="pct"/>
            <w:tcBorders>
              <w:top w:val="nil"/>
              <w:left w:val="nil"/>
              <w:bottom w:val="single" w:sz="4" w:space="0" w:color="000000"/>
              <w:right w:val="single" w:sz="4" w:space="0" w:color="000000"/>
            </w:tcBorders>
            <w:shd w:val="clear" w:color="BFBFBF" w:fill="BFBFBF"/>
            <w:vAlign w:val="center"/>
            <w:hideMark/>
          </w:tcPr>
          <w:p w14:paraId="72211E2C" w14:textId="6E6A0EFE"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5,795</w:t>
            </w:r>
          </w:p>
        </w:tc>
      </w:tr>
      <w:tr w:rsidR="000D5508" w:rsidRPr="000D5508" w14:paraId="0EA0EC41" w14:textId="77777777" w:rsidTr="000D5508">
        <w:trPr>
          <w:trHeight w:val="20"/>
        </w:trPr>
        <w:tc>
          <w:tcPr>
            <w:tcW w:w="23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4210AF" w14:textId="77777777" w:rsidR="000D5508" w:rsidRPr="000D5508" w:rsidRDefault="000D5508" w:rsidP="000D5508">
            <w:pPr>
              <w:spacing w:after="0" w:line="240" w:lineRule="auto"/>
              <w:ind w:firstLine="140"/>
              <w:rPr>
                <w:rFonts w:ascii="Arial Narrow" w:hAnsi="Arial Narrow" w:cs="Arial"/>
                <w:b/>
                <w:bCs/>
                <w:sz w:val="20"/>
                <w:szCs w:val="20"/>
              </w:rPr>
            </w:pPr>
            <w:r w:rsidRPr="000D5508">
              <w:rPr>
                <w:rFonts w:ascii="Arial Narrow" w:hAnsi="Arial Narrow" w:cs="Arial"/>
                <w:b/>
                <w:bCs/>
                <w:sz w:val="20"/>
                <w:szCs w:val="20"/>
              </w:rPr>
              <w:t>Pangasinan</w:t>
            </w:r>
          </w:p>
        </w:tc>
        <w:tc>
          <w:tcPr>
            <w:tcW w:w="674" w:type="pct"/>
            <w:tcBorders>
              <w:top w:val="nil"/>
              <w:left w:val="nil"/>
              <w:bottom w:val="single" w:sz="4" w:space="0" w:color="000000"/>
              <w:right w:val="single" w:sz="4" w:space="0" w:color="000000"/>
            </w:tcBorders>
            <w:shd w:val="clear" w:color="D8D8D8" w:fill="D8D8D8"/>
            <w:vAlign w:val="center"/>
            <w:hideMark/>
          </w:tcPr>
          <w:p w14:paraId="6386F2D9" w14:textId="7E6DC1AC"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1,159</w:t>
            </w:r>
          </w:p>
        </w:tc>
        <w:tc>
          <w:tcPr>
            <w:tcW w:w="674" w:type="pct"/>
            <w:tcBorders>
              <w:top w:val="nil"/>
              <w:left w:val="nil"/>
              <w:bottom w:val="single" w:sz="4" w:space="0" w:color="000000"/>
              <w:right w:val="single" w:sz="4" w:space="0" w:color="000000"/>
            </w:tcBorders>
            <w:shd w:val="clear" w:color="D8D8D8" w:fill="D8D8D8"/>
            <w:vAlign w:val="center"/>
            <w:hideMark/>
          </w:tcPr>
          <w:p w14:paraId="4B1F508A" w14:textId="01148DAD"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1,159</w:t>
            </w:r>
          </w:p>
        </w:tc>
        <w:tc>
          <w:tcPr>
            <w:tcW w:w="674" w:type="pct"/>
            <w:tcBorders>
              <w:top w:val="nil"/>
              <w:left w:val="nil"/>
              <w:bottom w:val="single" w:sz="4" w:space="0" w:color="000000"/>
              <w:right w:val="single" w:sz="4" w:space="0" w:color="000000"/>
            </w:tcBorders>
            <w:shd w:val="clear" w:color="D8D8D8" w:fill="D8D8D8"/>
            <w:vAlign w:val="center"/>
            <w:hideMark/>
          </w:tcPr>
          <w:p w14:paraId="0B619295" w14:textId="6B7EFDF0"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5,795</w:t>
            </w:r>
          </w:p>
        </w:tc>
        <w:tc>
          <w:tcPr>
            <w:tcW w:w="675" w:type="pct"/>
            <w:tcBorders>
              <w:top w:val="nil"/>
              <w:left w:val="nil"/>
              <w:bottom w:val="single" w:sz="4" w:space="0" w:color="000000"/>
              <w:right w:val="single" w:sz="4" w:space="0" w:color="000000"/>
            </w:tcBorders>
            <w:shd w:val="clear" w:color="D8D8D8" w:fill="D8D8D8"/>
            <w:vAlign w:val="center"/>
            <w:hideMark/>
          </w:tcPr>
          <w:p w14:paraId="39410671" w14:textId="266E5342"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5,795</w:t>
            </w:r>
          </w:p>
        </w:tc>
      </w:tr>
      <w:tr w:rsidR="000D5508" w:rsidRPr="000D5508" w14:paraId="0CA2DF08" w14:textId="77777777" w:rsidTr="000D5508">
        <w:trPr>
          <w:trHeight w:val="20"/>
        </w:trPr>
        <w:tc>
          <w:tcPr>
            <w:tcW w:w="397" w:type="pct"/>
            <w:tcBorders>
              <w:top w:val="nil"/>
              <w:left w:val="single" w:sz="4" w:space="0" w:color="000000"/>
              <w:bottom w:val="single" w:sz="4" w:space="0" w:color="000000"/>
              <w:right w:val="nil"/>
            </w:tcBorders>
            <w:shd w:val="clear" w:color="auto" w:fill="auto"/>
            <w:vAlign w:val="center"/>
            <w:hideMark/>
          </w:tcPr>
          <w:p w14:paraId="4E942CDD" w14:textId="77777777" w:rsidR="000D5508" w:rsidRPr="000D5508" w:rsidRDefault="000D5508" w:rsidP="000D5508">
            <w:pPr>
              <w:spacing w:after="0" w:line="240" w:lineRule="auto"/>
              <w:ind w:firstLine="140"/>
              <w:jc w:val="right"/>
              <w:rPr>
                <w:rFonts w:ascii="Arial Narrow" w:hAnsi="Arial Narrow" w:cs="Arial"/>
                <w:sz w:val="20"/>
                <w:szCs w:val="20"/>
              </w:rPr>
            </w:pPr>
            <w:r w:rsidRPr="000D5508">
              <w:rPr>
                <w:rFonts w:ascii="Arial Narrow" w:hAnsi="Arial Narrow"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2589FD6B" w14:textId="77777777" w:rsidR="000D5508" w:rsidRPr="000D5508" w:rsidRDefault="000D5508" w:rsidP="000D5508">
            <w:pPr>
              <w:spacing w:after="0" w:line="240" w:lineRule="auto"/>
              <w:ind w:firstLine="140"/>
              <w:rPr>
                <w:rFonts w:ascii="Arial Narrow" w:hAnsi="Arial Narrow" w:cs="Arial"/>
                <w:i/>
                <w:iCs/>
                <w:sz w:val="20"/>
                <w:szCs w:val="20"/>
              </w:rPr>
            </w:pPr>
            <w:r w:rsidRPr="000D5508">
              <w:rPr>
                <w:rFonts w:ascii="Arial Narrow" w:hAnsi="Arial Narrow" w:cs="Arial"/>
                <w:i/>
                <w:iCs/>
                <w:sz w:val="20"/>
                <w:szCs w:val="20"/>
              </w:rPr>
              <w:t>Santa Barbara</w:t>
            </w:r>
          </w:p>
        </w:tc>
        <w:tc>
          <w:tcPr>
            <w:tcW w:w="674" w:type="pct"/>
            <w:tcBorders>
              <w:top w:val="nil"/>
              <w:left w:val="nil"/>
              <w:bottom w:val="single" w:sz="4" w:space="0" w:color="000000"/>
              <w:right w:val="single" w:sz="4" w:space="0" w:color="000000"/>
            </w:tcBorders>
            <w:shd w:val="clear" w:color="auto" w:fill="auto"/>
            <w:vAlign w:val="center"/>
            <w:hideMark/>
          </w:tcPr>
          <w:p w14:paraId="39CBB143" w14:textId="5B441E10" w:rsidR="000D5508" w:rsidRPr="000D5508" w:rsidRDefault="000D5508" w:rsidP="000D5508">
            <w:pPr>
              <w:spacing w:after="0" w:line="240" w:lineRule="auto"/>
              <w:jc w:val="center"/>
              <w:rPr>
                <w:rFonts w:ascii="Arial Narrow" w:hAnsi="Arial Narrow" w:cs="Arial"/>
                <w:i/>
                <w:iCs/>
                <w:color w:val="auto"/>
                <w:sz w:val="20"/>
                <w:szCs w:val="20"/>
              </w:rPr>
            </w:pPr>
            <w:r w:rsidRPr="000D5508">
              <w:rPr>
                <w:rFonts w:ascii="Arial Narrow" w:hAnsi="Arial Narrow" w:cs="Arial"/>
                <w:i/>
                <w:iCs/>
                <w:sz w:val="20"/>
                <w:szCs w:val="20"/>
              </w:rPr>
              <w:t>1,159</w:t>
            </w:r>
          </w:p>
        </w:tc>
        <w:tc>
          <w:tcPr>
            <w:tcW w:w="674" w:type="pct"/>
            <w:tcBorders>
              <w:top w:val="nil"/>
              <w:left w:val="nil"/>
              <w:bottom w:val="single" w:sz="4" w:space="0" w:color="000000"/>
              <w:right w:val="single" w:sz="4" w:space="0" w:color="000000"/>
            </w:tcBorders>
            <w:shd w:val="clear" w:color="auto" w:fill="auto"/>
            <w:vAlign w:val="center"/>
            <w:hideMark/>
          </w:tcPr>
          <w:p w14:paraId="565C2471" w14:textId="08B3BD72"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1,159</w:t>
            </w:r>
          </w:p>
        </w:tc>
        <w:tc>
          <w:tcPr>
            <w:tcW w:w="674" w:type="pct"/>
            <w:tcBorders>
              <w:top w:val="nil"/>
              <w:left w:val="nil"/>
              <w:bottom w:val="single" w:sz="4" w:space="0" w:color="000000"/>
              <w:right w:val="single" w:sz="4" w:space="0" w:color="000000"/>
            </w:tcBorders>
            <w:shd w:val="clear" w:color="auto" w:fill="auto"/>
            <w:vAlign w:val="center"/>
            <w:hideMark/>
          </w:tcPr>
          <w:p w14:paraId="27EED95F" w14:textId="6BF44284"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5,795</w:t>
            </w:r>
          </w:p>
        </w:tc>
        <w:tc>
          <w:tcPr>
            <w:tcW w:w="675" w:type="pct"/>
            <w:tcBorders>
              <w:top w:val="nil"/>
              <w:left w:val="nil"/>
              <w:bottom w:val="single" w:sz="4" w:space="0" w:color="000000"/>
              <w:right w:val="single" w:sz="4" w:space="0" w:color="000000"/>
            </w:tcBorders>
            <w:shd w:val="clear" w:color="auto" w:fill="auto"/>
            <w:vAlign w:val="center"/>
            <w:hideMark/>
          </w:tcPr>
          <w:p w14:paraId="1115CE95" w14:textId="24818014"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5,795</w:t>
            </w:r>
          </w:p>
        </w:tc>
      </w:tr>
      <w:tr w:rsidR="000D5508" w:rsidRPr="000D5508" w14:paraId="03DF9F23" w14:textId="77777777" w:rsidTr="000D5508">
        <w:trPr>
          <w:trHeight w:val="20"/>
        </w:trPr>
        <w:tc>
          <w:tcPr>
            <w:tcW w:w="230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F52F286" w14:textId="77777777" w:rsidR="000D5508" w:rsidRPr="000D5508" w:rsidRDefault="000D5508" w:rsidP="000D5508">
            <w:pPr>
              <w:spacing w:after="0" w:line="240" w:lineRule="auto"/>
              <w:ind w:firstLine="140"/>
              <w:rPr>
                <w:rFonts w:ascii="Arial Narrow" w:hAnsi="Arial Narrow" w:cs="Arial"/>
                <w:b/>
                <w:bCs/>
                <w:sz w:val="20"/>
                <w:szCs w:val="20"/>
              </w:rPr>
            </w:pPr>
            <w:r w:rsidRPr="000D5508">
              <w:rPr>
                <w:rFonts w:ascii="Arial Narrow" w:hAnsi="Arial Narrow" w:cs="Arial"/>
                <w:b/>
                <w:bCs/>
                <w:sz w:val="20"/>
                <w:szCs w:val="20"/>
              </w:rPr>
              <w:t>REGION III</w:t>
            </w:r>
          </w:p>
        </w:tc>
        <w:tc>
          <w:tcPr>
            <w:tcW w:w="674" w:type="pct"/>
            <w:tcBorders>
              <w:top w:val="nil"/>
              <w:left w:val="nil"/>
              <w:bottom w:val="single" w:sz="4" w:space="0" w:color="000000"/>
              <w:right w:val="single" w:sz="4" w:space="0" w:color="000000"/>
            </w:tcBorders>
            <w:shd w:val="clear" w:color="BFBFBF" w:fill="BFBFBF"/>
            <w:vAlign w:val="center"/>
            <w:hideMark/>
          </w:tcPr>
          <w:p w14:paraId="0C2ED680" w14:textId="0E645BED"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43,793</w:t>
            </w:r>
          </w:p>
        </w:tc>
        <w:tc>
          <w:tcPr>
            <w:tcW w:w="674" w:type="pct"/>
            <w:tcBorders>
              <w:top w:val="nil"/>
              <w:left w:val="nil"/>
              <w:bottom w:val="single" w:sz="4" w:space="0" w:color="000000"/>
              <w:right w:val="single" w:sz="4" w:space="0" w:color="000000"/>
            </w:tcBorders>
            <w:shd w:val="clear" w:color="BFBFBF" w:fill="BFBFBF"/>
            <w:vAlign w:val="center"/>
            <w:hideMark/>
          </w:tcPr>
          <w:p w14:paraId="7BE79B7A" w14:textId="6BD13253"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43,456</w:t>
            </w:r>
          </w:p>
        </w:tc>
        <w:tc>
          <w:tcPr>
            <w:tcW w:w="674" w:type="pct"/>
            <w:tcBorders>
              <w:top w:val="nil"/>
              <w:left w:val="nil"/>
              <w:bottom w:val="single" w:sz="4" w:space="0" w:color="000000"/>
              <w:right w:val="single" w:sz="4" w:space="0" w:color="000000"/>
            </w:tcBorders>
            <w:shd w:val="clear" w:color="BFBFBF" w:fill="BFBFBF"/>
            <w:vAlign w:val="center"/>
            <w:hideMark/>
          </w:tcPr>
          <w:p w14:paraId="7F449340" w14:textId="1D4E32FC"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188,530</w:t>
            </w:r>
          </w:p>
        </w:tc>
        <w:tc>
          <w:tcPr>
            <w:tcW w:w="675" w:type="pct"/>
            <w:tcBorders>
              <w:top w:val="nil"/>
              <w:left w:val="nil"/>
              <w:bottom w:val="single" w:sz="4" w:space="0" w:color="000000"/>
              <w:right w:val="single" w:sz="4" w:space="0" w:color="000000"/>
            </w:tcBorders>
            <w:shd w:val="clear" w:color="BFBFBF" w:fill="BFBFBF"/>
            <w:vAlign w:val="center"/>
            <w:hideMark/>
          </w:tcPr>
          <w:p w14:paraId="04D1E8E0" w14:textId="05425605"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188,402</w:t>
            </w:r>
          </w:p>
        </w:tc>
      </w:tr>
      <w:tr w:rsidR="000D5508" w:rsidRPr="000D5508" w14:paraId="64220F38" w14:textId="77777777" w:rsidTr="000D5508">
        <w:trPr>
          <w:trHeight w:val="20"/>
        </w:trPr>
        <w:tc>
          <w:tcPr>
            <w:tcW w:w="23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E8B950" w14:textId="77777777" w:rsidR="000D5508" w:rsidRPr="000D5508" w:rsidRDefault="000D5508" w:rsidP="000D5508">
            <w:pPr>
              <w:spacing w:after="0" w:line="240" w:lineRule="auto"/>
              <w:ind w:firstLine="140"/>
              <w:rPr>
                <w:rFonts w:ascii="Arial Narrow" w:hAnsi="Arial Narrow" w:cs="Arial"/>
                <w:b/>
                <w:bCs/>
                <w:sz w:val="20"/>
                <w:szCs w:val="20"/>
              </w:rPr>
            </w:pPr>
            <w:r w:rsidRPr="000D5508">
              <w:rPr>
                <w:rFonts w:ascii="Arial Narrow" w:hAnsi="Arial Narrow" w:cs="Arial"/>
                <w:b/>
                <w:bCs/>
                <w:sz w:val="20"/>
                <w:szCs w:val="20"/>
              </w:rPr>
              <w:t>Bataan</w:t>
            </w:r>
          </w:p>
        </w:tc>
        <w:tc>
          <w:tcPr>
            <w:tcW w:w="674" w:type="pct"/>
            <w:tcBorders>
              <w:top w:val="nil"/>
              <w:left w:val="nil"/>
              <w:bottom w:val="single" w:sz="4" w:space="0" w:color="000000"/>
              <w:right w:val="single" w:sz="4" w:space="0" w:color="000000"/>
            </w:tcBorders>
            <w:shd w:val="clear" w:color="D8D8D8" w:fill="D8D8D8"/>
            <w:vAlign w:val="center"/>
            <w:hideMark/>
          </w:tcPr>
          <w:p w14:paraId="5F1A035C" w14:textId="325E3EE5"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17,940</w:t>
            </w:r>
          </w:p>
        </w:tc>
        <w:tc>
          <w:tcPr>
            <w:tcW w:w="674" w:type="pct"/>
            <w:tcBorders>
              <w:top w:val="nil"/>
              <w:left w:val="nil"/>
              <w:bottom w:val="single" w:sz="4" w:space="0" w:color="000000"/>
              <w:right w:val="single" w:sz="4" w:space="0" w:color="000000"/>
            </w:tcBorders>
            <w:shd w:val="clear" w:color="D8D8D8" w:fill="D8D8D8"/>
            <w:vAlign w:val="center"/>
            <w:hideMark/>
          </w:tcPr>
          <w:p w14:paraId="03FFBD56" w14:textId="5A3B1566"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17,940</w:t>
            </w:r>
          </w:p>
        </w:tc>
        <w:tc>
          <w:tcPr>
            <w:tcW w:w="674" w:type="pct"/>
            <w:tcBorders>
              <w:top w:val="nil"/>
              <w:left w:val="nil"/>
              <w:bottom w:val="single" w:sz="4" w:space="0" w:color="000000"/>
              <w:right w:val="single" w:sz="4" w:space="0" w:color="000000"/>
            </w:tcBorders>
            <w:shd w:val="clear" w:color="D8D8D8" w:fill="D8D8D8"/>
            <w:vAlign w:val="center"/>
            <w:hideMark/>
          </w:tcPr>
          <w:p w14:paraId="050F48B7" w14:textId="479F2897"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77,503</w:t>
            </w:r>
          </w:p>
        </w:tc>
        <w:tc>
          <w:tcPr>
            <w:tcW w:w="675" w:type="pct"/>
            <w:tcBorders>
              <w:top w:val="nil"/>
              <w:left w:val="nil"/>
              <w:bottom w:val="single" w:sz="4" w:space="0" w:color="000000"/>
              <w:right w:val="single" w:sz="4" w:space="0" w:color="000000"/>
            </w:tcBorders>
            <w:shd w:val="clear" w:color="D8D8D8" w:fill="D8D8D8"/>
            <w:vAlign w:val="center"/>
            <w:hideMark/>
          </w:tcPr>
          <w:p w14:paraId="366537FF" w14:textId="4FFE5453"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77,503</w:t>
            </w:r>
          </w:p>
        </w:tc>
      </w:tr>
      <w:tr w:rsidR="000D5508" w:rsidRPr="000D5508" w14:paraId="02558AA6" w14:textId="77777777" w:rsidTr="000D5508">
        <w:trPr>
          <w:trHeight w:val="20"/>
        </w:trPr>
        <w:tc>
          <w:tcPr>
            <w:tcW w:w="397" w:type="pct"/>
            <w:tcBorders>
              <w:top w:val="nil"/>
              <w:left w:val="single" w:sz="4" w:space="0" w:color="000000"/>
              <w:bottom w:val="single" w:sz="4" w:space="0" w:color="000000"/>
              <w:right w:val="nil"/>
            </w:tcBorders>
            <w:shd w:val="clear" w:color="auto" w:fill="auto"/>
            <w:vAlign w:val="center"/>
            <w:hideMark/>
          </w:tcPr>
          <w:p w14:paraId="09AED288" w14:textId="77777777" w:rsidR="000D5508" w:rsidRPr="000D5508" w:rsidRDefault="000D5508" w:rsidP="000D5508">
            <w:pPr>
              <w:spacing w:after="0" w:line="240" w:lineRule="auto"/>
              <w:ind w:firstLine="140"/>
              <w:jc w:val="right"/>
              <w:rPr>
                <w:rFonts w:ascii="Arial Narrow" w:hAnsi="Arial Narrow" w:cs="Arial"/>
                <w:sz w:val="20"/>
                <w:szCs w:val="20"/>
              </w:rPr>
            </w:pPr>
            <w:r w:rsidRPr="000D5508">
              <w:rPr>
                <w:rFonts w:ascii="Arial Narrow" w:hAnsi="Arial Narrow"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12CF5033" w14:textId="77777777" w:rsidR="000D5508" w:rsidRPr="000D5508" w:rsidRDefault="000D5508" w:rsidP="000D5508">
            <w:pPr>
              <w:spacing w:after="0" w:line="240" w:lineRule="auto"/>
              <w:ind w:firstLine="140"/>
              <w:rPr>
                <w:rFonts w:ascii="Arial Narrow" w:hAnsi="Arial Narrow" w:cs="Arial"/>
                <w:i/>
                <w:iCs/>
                <w:sz w:val="20"/>
                <w:szCs w:val="20"/>
              </w:rPr>
            </w:pPr>
            <w:r w:rsidRPr="000D5508">
              <w:rPr>
                <w:rFonts w:ascii="Arial Narrow" w:hAnsi="Arial Narrow" w:cs="Arial"/>
                <w:i/>
                <w:iCs/>
                <w:sz w:val="20"/>
                <w:szCs w:val="20"/>
              </w:rPr>
              <w:t>Abucay</w:t>
            </w:r>
          </w:p>
        </w:tc>
        <w:tc>
          <w:tcPr>
            <w:tcW w:w="674" w:type="pct"/>
            <w:tcBorders>
              <w:top w:val="nil"/>
              <w:left w:val="nil"/>
              <w:bottom w:val="single" w:sz="4" w:space="0" w:color="000000"/>
              <w:right w:val="single" w:sz="4" w:space="0" w:color="000000"/>
            </w:tcBorders>
            <w:shd w:val="clear" w:color="auto" w:fill="auto"/>
            <w:vAlign w:val="center"/>
            <w:hideMark/>
          </w:tcPr>
          <w:p w14:paraId="36446F1F" w14:textId="76B50F5C"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2</w:t>
            </w:r>
          </w:p>
        </w:tc>
        <w:tc>
          <w:tcPr>
            <w:tcW w:w="674" w:type="pct"/>
            <w:tcBorders>
              <w:top w:val="nil"/>
              <w:left w:val="nil"/>
              <w:bottom w:val="single" w:sz="4" w:space="0" w:color="000000"/>
              <w:right w:val="single" w:sz="4" w:space="0" w:color="000000"/>
            </w:tcBorders>
            <w:shd w:val="clear" w:color="auto" w:fill="auto"/>
            <w:vAlign w:val="center"/>
            <w:hideMark/>
          </w:tcPr>
          <w:p w14:paraId="7A67D3BF" w14:textId="7DBB25D6"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2</w:t>
            </w:r>
          </w:p>
        </w:tc>
        <w:tc>
          <w:tcPr>
            <w:tcW w:w="674" w:type="pct"/>
            <w:tcBorders>
              <w:top w:val="nil"/>
              <w:left w:val="nil"/>
              <w:bottom w:val="single" w:sz="4" w:space="0" w:color="000000"/>
              <w:right w:val="single" w:sz="4" w:space="0" w:color="000000"/>
            </w:tcBorders>
            <w:shd w:val="clear" w:color="auto" w:fill="auto"/>
            <w:vAlign w:val="center"/>
            <w:hideMark/>
          </w:tcPr>
          <w:p w14:paraId="7C333E45" w14:textId="2706FEDE"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11</w:t>
            </w:r>
          </w:p>
        </w:tc>
        <w:tc>
          <w:tcPr>
            <w:tcW w:w="675" w:type="pct"/>
            <w:tcBorders>
              <w:top w:val="nil"/>
              <w:left w:val="nil"/>
              <w:bottom w:val="single" w:sz="4" w:space="0" w:color="000000"/>
              <w:right w:val="single" w:sz="4" w:space="0" w:color="000000"/>
            </w:tcBorders>
            <w:shd w:val="clear" w:color="auto" w:fill="auto"/>
            <w:vAlign w:val="center"/>
            <w:hideMark/>
          </w:tcPr>
          <w:p w14:paraId="54E8CEE2" w14:textId="22E20663"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11</w:t>
            </w:r>
          </w:p>
        </w:tc>
      </w:tr>
      <w:tr w:rsidR="000D5508" w:rsidRPr="000D5508" w14:paraId="010578F0" w14:textId="77777777" w:rsidTr="000D5508">
        <w:trPr>
          <w:trHeight w:val="20"/>
        </w:trPr>
        <w:tc>
          <w:tcPr>
            <w:tcW w:w="397" w:type="pct"/>
            <w:tcBorders>
              <w:top w:val="nil"/>
              <w:left w:val="single" w:sz="4" w:space="0" w:color="000000"/>
              <w:bottom w:val="single" w:sz="4" w:space="0" w:color="000000"/>
              <w:right w:val="nil"/>
            </w:tcBorders>
            <w:shd w:val="clear" w:color="auto" w:fill="auto"/>
            <w:vAlign w:val="center"/>
            <w:hideMark/>
          </w:tcPr>
          <w:p w14:paraId="26B4ADEA" w14:textId="77777777" w:rsidR="000D5508" w:rsidRPr="000D5508" w:rsidRDefault="000D5508" w:rsidP="000D5508">
            <w:pPr>
              <w:spacing w:after="0" w:line="240" w:lineRule="auto"/>
              <w:ind w:firstLine="140"/>
              <w:jc w:val="right"/>
              <w:rPr>
                <w:rFonts w:ascii="Arial Narrow" w:hAnsi="Arial Narrow" w:cs="Arial"/>
                <w:sz w:val="20"/>
                <w:szCs w:val="20"/>
              </w:rPr>
            </w:pPr>
            <w:r w:rsidRPr="000D5508">
              <w:rPr>
                <w:rFonts w:ascii="Arial Narrow" w:hAnsi="Arial Narrow"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7C80B8E8" w14:textId="77777777" w:rsidR="000D5508" w:rsidRPr="000D5508" w:rsidRDefault="000D5508" w:rsidP="000D5508">
            <w:pPr>
              <w:spacing w:after="0" w:line="240" w:lineRule="auto"/>
              <w:ind w:firstLine="140"/>
              <w:rPr>
                <w:rFonts w:ascii="Arial Narrow" w:hAnsi="Arial Narrow" w:cs="Arial"/>
                <w:i/>
                <w:iCs/>
                <w:sz w:val="20"/>
                <w:szCs w:val="20"/>
              </w:rPr>
            </w:pPr>
            <w:r w:rsidRPr="000D5508">
              <w:rPr>
                <w:rFonts w:ascii="Arial Narrow" w:hAnsi="Arial Narrow" w:cs="Arial"/>
                <w:i/>
                <w:iCs/>
                <w:sz w:val="20"/>
                <w:szCs w:val="20"/>
              </w:rPr>
              <w:t>Bagac</w:t>
            </w:r>
          </w:p>
        </w:tc>
        <w:tc>
          <w:tcPr>
            <w:tcW w:w="674" w:type="pct"/>
            <w:tcBorders>
              <w:top w:val="nil"/>
              <w:left w:val="nil"/>
              <w:bottom w:val="single" w:sz="4" w:space="0" w:color="000000"/>
              <w:right w:val="single" w:sz="4" w:space="0" w:color="000000"/>
            </w:tcBorders>
            <w:shd w:val="clear" w:color="auto" w:fill="auto"/>
            <w:vAlign w:val="center"/>
            <w:hideMark/>
          </w:tcPr>
          <w:p w14:paraId="71429763" w14:textId="489B01BA" w:rsidR="000D5508" w:rsidRPr="000D5508" w:rsidRDefault="000D5508" w:rsidP="000D5508">
            <w:pPr>
              <w:spacing w:after="0" w:line="240" w:lineRule="auto"/>
              <w:jc w:val="center"/>
              <w:rPr>
                <w:rFonts w:ascii="Arial Narrow" w:hAnsi="Arial Narrow" w:cs="Arial"/>
                <w:i/>
                <w:iCs/>
                <w:color w:val="auto"/>
                <w:sz w:val="20"/>
                <w:szCs w:val="20"/>
              </w:rPr>
            </w:pPr>
            <w:r w:rsidRPr="000D5508">
              <w:rPr>
                <w:rFonts w:ascii="Arial Narrow" w:hAnsi="Arial Narrow" w:cs="Arial"/>
                <w:i/>
                <w:iCs/>
                <w:sz w:val="20"/>
                <w:szCs w:val="20"/>
              </w:rPr>
              <w:t>353</w:t>
            </w:r>
          </w:p>
        </w:tc>
        <w:tc>
          <w:tcPr>
            <w:tcW w:w="674" w:type="pct"/>
            <w:tcBorders>
              <w:top w:val="nil"/>
              <w:left w:val="nil"/>
              <w:bottom w:val="single" w:sz="4" w:space="0" w:color="000000"/>
              <w:right w:val="single" w:sz="4" w:space="0" w:color="000000"/>
            </w:tcBorders>
            <w:shd w:val="clear" w:color="auto" w:fill="auto"/>
            <w:vAlign w:val="center"/>
            <w:hideMark/>
          </w:tcPr>
          <w:p w14:paraId="22B69B97" w14:textId="37161190"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353</w:t>
            </w:r>
          </w:p>
        </w:tc>
        <w:tc>
          <w:tcPr>
            <w:tcW w:w="674" w:type="pct"/>
            <w:tcBorders>
              <w:top w:val="nil"/>
              <w:left w:val="nil"/>
              <w:bottom w:val="single" w:sz="4" w:space="0" w:color="000000"/>
              <w:right w:val="single" w:sz="4" w:space="0" w:color="000000"/>
            </w:tcBorders>
            <w:shd w:val="clear" w:color="auto" w:fill="auto"/>
            <w:vAlign w:val="center"/>
            <w:hideMark/>
          </w:tcPr>
          <w:p w14:paraId="527BB59D" w14:textId="4DD72CAF"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1,765</w:t>
            </w:r>
          </w:p>
        </w:tc>
        <w:tc>
          <w:tcPr>
            <w:tcW w:w="675" w:type="pct"/>
            <w:tcBorders>
              <w:top w:val="nil"/>
              <w:left w:val="nil"/>
              <w:bottom w:val="single" w:sz="4" w:space="0" w:color="000000"/>
              <w:right w:val="single" w:sz="4" w:space="0" w:color="000000"/>
            </w:tcBorders>
            <w:shd w:val="clear" w:color="auto" w:fill="auto"/>
            <w:vAlign w:val="center"/>
            <w:hideMark/>
          </w:tcPr>
          <w:p w14:paraId="6EF325FE" w14:textId="11ED2E6D"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1,765</w:t>
            </w:r>
          </w:p>
        </w:tc>
      </w:tr>
      <w:tr w:rsidR="000D5508" w:rsidRPr="000D5508" w14:paraId="6D92E8CA" w14:textId="77777777" w:rsidTr="000D5508">
        <w:trPr>
          <w:trHeight w:val="20"/>
        </w:trPr>
        <w:tc>
          <w:tcPr>
            <w:tcW w:w="397" w:type="pct"/>
            <w:tcBorders>
              <w:top w:val="nil"/>
              <w:left w:val="single" w:sz="4" w:space="0" w:color="000000"/>
              <w:bottom w:val="single" w:sz="4" w:space="0" w:color="000000"/>
              <w:right w:val="nil"/>
            </w:tcBorders>
            <w:shd w:val="clear" w:color="auto" w:fill="auto"/>
            <w:vAlign w:val="center"/>
            <w:hideMark/>
          </w:tcPr>
          <w:p w14:paraId="49FD45CF" w14:textId="77777777" w:rsidR="000D5508" w:rsidRPr="000D5508" w:rsidRDefault="000D5508" w:rsidP="000D5508">
            <w:pPr>
              <w:spacing w:after="0" w:line="240" w:lineRule="auto"/>
              <w:ind w:firstLine="140"/>
              <w:jc w:val="right"/>
              <w:rPr>
                <w:rFonts w:ascii="Arial Narrow" w:hAnsi="Arial Narrow" w:cs="Arial"/>
                <w:sz w:val="20"/>
                <w:szCs w:val="20"/>
              </w:rPr>
            </w:pPr>
            <w:r w:rsidRPr="000D5508">
              <w:rPr>
                <w:rFonts w:ascii="Arial Narrow" w:hAnsi="Arial Narrow"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146C0001" w14:textId="77777777" w:rsidR="000D5508" w:rsidRPr="000D5508" w:rsidRDefault="000D5508" w:rsidP="000D5508">
            <w:pPr>
              <w:spacing w:after="0" w:line="240" w:lineRule="auto"/>
              <w:ind w:firstLine="140"/>
              <w:rPr>
                <w:rFonts w:ascii="Arial Narrow" w:hAnsi="Arial Narrow" w:cs="Arial"/>
                <w:i/>
                <w:iCs/>
                <w:sz w:val="20"/>
                <w:szCs w:val="20"/>
              </w:rPr>
            </w:pPr>
            <w:r w:rsidRPr="000D5508">
              <w:rPr>
                <w:rFonts w:ascii="Arial Narrow" w:hAnsi="Arial Narrow" w:cs="Arial"/>
                <w:i/>
                <w:iCs/>
                <w:sz w:val="20"/>
                <w:szCs w:val="20"/>
              </w:rPr>
              <w:t>City of Balanga (capital)</w:t>
            </w:r>
          </w:p>
        </w:tc>
        <w:tc>
          <w:tcPr>
            <w:tcW w:w="674" w:type="pct"/>
            <w:tcBorders>
              <w:top w:val="nil"/>
              <w:left w:val="nil"/>
              <w:bottom w:val="single" w:sz="4" w:space="0" w:color="000000"/>
              <w:right w:val="single" w:sz="4" w:space="0" w:color="000000"/>
            </w:tcBorders>
            <w:shd w:val="clear" w:color="auto" w:fill="auto"/>
            <w:vAlign w:val="center"/>
            <w:hideMark/>
          </w:tcPr>
          <w:p w14:paraId="0E48D13A" w14:textId="4426CD51" w:rsidR="000D5508" w:rsidRPr="000D5508" w:rsidRDefault="000D5508" w:rsidP="000D5508">
            <w:pPr>
              <w:spacing w:after="0" w:line="240" w:lineRule="auto"/>
              <w:jc w:val="center"/>
              <w:rPr>
                <w:rFonts w:ascii="Arial Narrow" w:hAnsi="Arial Narrow" w:cs="Arial"/>
                <w:i/>
                <w:iCs/>
                <w:color w:val="auto"/>
                <w:sz w:val="20"/>
                <w:szCs w:val="20"/>
              </w:rPr>
            </w:pPr>
            <w:r w:rsidRPr="000D5508">
              <w:rPr>
                <w:rFonts w:ascii="Arial Narrow" w:hAnsi="Arial Narrow" w:cs="Arial"/>
                <w:i/>
                <w:iCs/>
                <w:sz w:val="20"/>
                <w:szCs w:val="20"/>
              </w:rPr>
              <w:t>650</w:t>
            </w:r>
          </w:p>
        </w:tc>
        <w:tc>
          <w:tcPr>
            <w:tcW w:w="674" w:type="pct"/>
            <w:tcBorders>
              <w:top w:val="nil"/>
              <w:left w:val="nil"/>
              <w:bottom w:val="single" w:sz="4" w:space="0" w:color="000000"/>
              <w:right w:val="single" w:sz="4" w:space="0" w:color="000000"/>
            </w:tcBorders>
            <w:shd w:val="clear" w:color="auto" w:fill="auto"/>
            <w:vAlign w:val="center"/>
            <w:hideMark/>
          </w:tcPr>
          <w:p w14:paraId="1A8F4DA7" w14:textId="423B6F61"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650</w:t>
            </w:r>
          </w:p>
        </w:tc>
        <w:tc>
          <w:tcPr>
            <w:tcW w:w="674" w:type="pct"/>
            <w:tcBorders>
              <w:top w:val="nil"/>
              <w:left w:val="nil"/>
              <w:bottom w:val="single" w:sz="4" w:space="0" w:color="000000"/>
              <w:right w:val="single" w:sz="4" w:space="0" w:color="000000"/>
            </w:tcBorders>
            <w:shd w:val="clear" w:color="auto" w:fill="auto"/>
            <w:vAlign w:val="center"/>
            <w:hideMark/>
          </w:tcPr>
          <w:p w14:paraId="06A2C043" w14:textId="34275369"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2,864</w:t>
            </w:r>
          </w:p>
        </w:tc>
        <w:tc>
          <w:tcPr>
            <w:tcW w:w="675" w:type="pct"/>
            <w:tcBorders>
              <w:top w:val="nil"/>
              <w:left w:val="nil"/>
              <w:bottom w:val="single" w:sz="4" w:space="0" w:color="000000"/>
              <w:right w:val="single" w:sz="4" w:space="0" w:color="000000"/>
            </w:tcBorders>
            <w:shd w:val="clear" w:color="auto" w:fill="auto"/>
            <w:vAlign w:val="center"/>
            <w:hideMark/>
          </w:tcPr>
          <w:p w14:paraId="2CB66D7C" w14:textId="16B810D0"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2,864</w:t>
            </w:r>
          </w:p>
        </w:tc>
      </w:tr>
      <w:tr w:rsidR="000D5508" w:rsidRPr="000D5508" w14:paraId="23847054" w14:textId="77777777" w:rsidTr="000D5508">
        <w:trPr>
          <w:trHeight w:val="20"/>
        </w:trPr>
        <w:tc>
          <w:tcPr>
            <w:tcW w:w="397" w:type="pct"/>
            <w:tcBorders>
              <w:top w:val="nil"/>
              <w:left w:val="single" w:sz="4" w:space="0" w:color="000000"/>
              <w:bottom w:val="single" w:sz="4" w:space="0" w:color="000000"/>
              <w:right w:val="nil"/>
            </w:tcBorders>
            <w:shd w:val="clear" w:color="auto" w:fill="auto"/>
            <w:vAlign w:val="center"/>
            <w:hideMark/>
          </w:tcPr>
          <w:p w14:paraId="37F976CF" w14:textId="77777777" w:rsidR="000D5508" w:rsidRPr="000D5508" w:rsidRDefault="000D5508" w:rsidP="000D5508">
            <w:pPr>
              <w:spacing w:after="0" w:line="240" w:lineRule="auto"/>
              <w:ind w:firstLine="140"/>
              <w:jc w:val="right"/>
              <w:rPr>
                <w:rFonts w:ascii="Arial Narrow" w:hAnsi="Arial Narrow" w:cs="Arial"/>
                <w:sz w:val="20"/>
                <w:szCs w:val="20"/>
              </w:rPr>
            </w:pPr>
            <w:r w:rsidRPr="000D5508">
              <w:rPr>
                <w:rFonts w:ascii="Arial Narrow" w:hAnsi="Arial Narrow"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784FAC8D" w14:textId="77777777" w:rsidR="000D5508" w:rsidRPr="000D5508" w:rsidRDefault="000D5508" w:rsidP="000D5508">
            <w:pPr>
              <w:spacing w:after="0" w:line="240" w:lineRule="auto"/>
              <w:ind w:firstLine="140"/>
              <w:rPr>
                <w:rFonts w:ascii="Arial Narrow" w:hAnsi="Arial Narrow" w:cs="Arial"/>
                <w:i/>
                <w:iCs/>
                <w:sz w:val="20"/>
                <w:szCs w:val="20"/>
              </w:rPr>
            </w:pPr>
            <w:r w:rsidRPr="000D5508">
              <w:rPr>
                <w:rFonts w:ascii="Arial Narrow" w:hAnsi="Arial Narrow" w:cs="Arial"/>
                <w:i/>
                <w:iCs/>
                <w:sz w:val="20"/>
                <w:szCs w:val="20"/>
              </w:rPr>
              <w:t>Dinalupihan</w:t>
            </w:r>
          </w:p>
        </w:tc>
        <w:tc>
          <w:tcPr>
            <w:tcW w:w="674" w:type="pct"/>
            <w:tcBorders>
              <w:top w:val="nil"/>
              <w:left w:val="nil"/>
              <w:bottom w:val="single" w:sz="4" w:space="0" w:color="000000"/>
              <w:right w:val="single" w:sz="4" w:space="0" w:color="000000"/>
            </w:tcBorders>
            <w:shd w:val="clear" w:color="auto" w:fill="auto"/>
            <w:vAlign w:val="center"/>
            <w:hideMark/>
          </w:tcPr>
          <w:p w14:paraId="239B96C2" w14:textId="2A6981E8"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29</w:t>
            </w:r>
          </w:p>
        </w:tc>
        <w:tc>
          <w:tcPr>
            <w:tcW w:w="674" w:type="pct"/>
            <w:tcBorders>
              <w:top w:val="nil"/>
              <w:left w:val="nil"/>
              <w:bottom w:val="single" w:sz="4" w:space="0" w:color="000000"/>
              <w:right w:val="single" w:sz="4" w:space="0" w:color="000000"/>
            </w:tcBorders>
            <w:shd w:val="clear" w:color="auto" w:fill="auto"/>
            <w:vAlign w:val="center"/>
            <w:hideMark/>
          </w:tcPr>
          <w:p w14:paraId="22F35BEE" w14:textId="7986CCBA"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29</w:t>
            </w:r>
          </w:p>
        </w:tc>
        <w:tc>
          <w:tcPr>
            <w:tcW w:w="674" w:type="pct"/>
            <w:tcBorders>
              <w:top w:val="nil"/>
              <w:left w:val="nil"/>
              <w:bottom w:val="single" w:sz="4" w:space="0" w:color="000000"/>
              <w:right w:val="single" w:sz="4" w:space="0" w:color="000000"/>
            </w:tcBorders>
            <w:shd w:val="clear" w:color="auto" w:fill="auto"/>
            <w:vAlign w:val="center"/>
            <w:hideMark/>
          </w:tcPr>
          <w:p w14:paraId="6D1A8FED" w14:textId="2ECBDE74"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131</w:t>
            </w:r>
          </w:p>
        </w:tc>
        <w:tc>
          <w:tcPr>
            <w:tcW w:w="675" w:type="pct"/>
            <w:tcBorders>
              <w:top w:val="nil"/>
              <w:left w:val="nil"/>
              <w:bottom w:val="single" w:sz="4" w:space="0" w:color="000000"/>
              <w:right w:val="single" w:sz="4" w:space="0" w:color="000000"/>
            </w:tcBorders>
            <w:shd w:val="clear" w:color="auto" w:fill="auto"/>
            <w:vAlign w:val="center"/>
            <w:hideMark/>
          </w:tcPr>
          <w:p w14:paraId="2F106877" w14:textId="512FB6A9"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131</w:t>
            </w:r>
          </w:p>
        </w:tc>
      </w:tr>
      <w:tr w:rsidR="000D5508" w:rsidRPr="000D5508" w14:paraId="32A25536" w14:textId="77777777" w:rsidTr="000D5508">
        <w:trPr>
          <w:trHeight w:val="20"/>
        </w:trPr>
        <w:tc>
          <w:tcPr>
            <w:tcW w:w="397" w:type="pct"/>
            <w:tcBorders>
              <w:top w:val="nil"/>
              <w:left w:val="single" w:sz="4" w:space="0" w:color="000000"/>
              <w:bottom w:val="single" w:sz="4" w:space="0" w:color="000000"/>
              <w:right w:val="nil"/>
            </w:tcBorders>
            <w:shd w:val="clear" w:color="auto" w:fill="auto"/>
            <w:vAlign w:val="center"/>
            <w:hideMark/>
          </w:tcPr>
          <w:p w14:paraId="2AD60ADA" w14:textId="77777777" w:rsidR="000D5508" w:rsidRPr="000D5508" w:rsidRDefault="000D5508" w:rsidP="000D5508">
            <w:pPr>
              <w:spacing w:after="0" w:line="240" w:lineRule="auto"/>
              <w:ind w:firstLine="140"/>
              <w:jc w:val="right"/>
              <w:rPr>
                <w:rFonts w:ascii="Arial Narrow" w:hAnsi="Arial Narrow" w:cs="Arial"/>
                <w:sz w:val="20"/>
                <w:szCs w:val="20"/>
              </w:rPr>
            </w:pPr>
            <w:r w:rsidRPr="000D5508">
              <w:rPr>
                <w:rFonts w:ascii="Arial Narrow" w:hAnsi="Arial Narrow"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706B19D8" w14:textId="77777777" w:rsidR="000D5508" w:rsidRPr="000D5508" w:rsidRDefault="000D5508" w:rsidP="000D5508">
            <w:pPr>
              <w:spacing w:after="0" w:line="240" w:lineRule="auto"/>
              <w:ind w:firstLine="140"/>
              <w:rPr>
                <w:rFonts w:ascii="Arial Narrow" w:hAnsi="Arial Narrow" w:cs="Arial"/>
                <w:i/>
                <w:iCs/>
                <w:sz w:val="20"/>
                <w:szCs w:val="20"/>
              </w:rPr>
            </w:pPr>
            <w:r w:rsidRPr="000D5508">
              <w:rPr>
                <w:rFonts w:ascii="Arial Narrow" w:hAnsi="Arial Narrow" w:cs="Arial"/>
                <w:i/>
                <w:iCs/>
                <w:sz w:val="20"/>
                <w:szCs w:val="20"/>
              </w:rPr>
              <w:t>Hermosa</w:t>
            </w:r>
          </w:p>
        </w:tc>
        <w:tc>
          <w:tcPr>
            <w:tcW w:w="674" w:type="pct"/>
            <w:tcBorders>
              <w:top w:val="nil"/>
              <w:left w:val="nil"/>
              <w:bottom w:val="single" w:sz="4" w:space="0" w:color="000000"/>
              <w:right w:val="single" w:sz="4" w:space="0" w:color="000000"/>
            </w:tcBorders>
            <w:shd w:val="clear" w:color="auto" w:fill="auto"/>
            <w:vAlign w:val="center"/>
            <w:hideMark/>
          </w:tcPr>
          <w:p w14:paraId="57CB6CB4" w14:textId="67980A62"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4,592</w:t>
            </w:r>
          </w:p>
        </w:tc>
        <w:tc>
          <w:tcPr>
            <w:tcW w:w="674" w:type="pct"/>
            <w:tcBorders>
              <w:top w:val="nil"/>
              <w:left w:val="nil"/>
              <w:bottom w:val="single" w:sz="4" w:space="0" w:color="000000"/>
              <w:right w:val="single" w:sz="4" w:space="0" w:color="000000"/>
            </w:tcBorders>
            <w:shd w:val="clear" w:color="auto" w:fill="auto"/>
            <w:vAlign w:val="center"/>
            <w:hideMark/>
          </w:tcPr>
          <w:p w14:paraId="32160B56" w14:textId="1C0FFC59"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4,592</w:t>
            </w:r>
          </w:p>
        </w:tc>
        <w:tc>
          <w:tcPr>
            <w:tcW w:w="674" w:type="pct"/>
            <w:tcBorders>
              <w:top w:val="nil"/>
              <w:left w:val="nil"/>
              <w:bottom w:val="single" w:sz="4" w:space="0" w:color="000000"/>
              <w:right w:val="single" w:sz="4" w:space="0" w:color="000000"/>
            </w:tcBorders>
            <w:shd w:val="clear" w:color="auto" w:fill="auto"/>
            <w:vAlign w:val="center"/>
            <w:hideMark/>
          </w:tcPr>
          <w:p w14:paraId="12BDA2D5" w14:textId="2AAF9673"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22,960</w:t>
            </w:r>
          </w:p>
        </w:tc>
        <w:tc>
          <w:tcPr>
            <w:tcW w:w="675" w:type="pct"/>
            <w:tcBorders>
              <w:top w:val="nil"/>
              <w:left w:val="nil"/>
              <w:bottom w:val="single" w:sz="4" w:space="0" w:color="000000"/>
              <w:right w:val="single" w:sz="4" w:space="0" w:color="000000"/>
            </w:tcBorders>
            <w:shd w:val="clear" w:color="auto" w:fill="auto"/>
            <w:vAlign w:val="center"/>
            <w:hideMark/>
          </w:tcPr>
          <w:p w14:paraId="101C8EE3" w14:textId="7AAE52DF"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22,960</w:t>
            </w:r>
          </w:p>
        </w:tc>
      </w:tr>
      <w:tr w:rsidR="000D5508" w:rsidRPr="000D5508" w14:paraId="19BE76B8" w14:textId="77777777" w:rsidTr="000D5508">
        <w:trPr>
          <w:trHeight w:val="20"/>
        </w:trPr>
        <w:tc>
          <w:tcPr>
            <w:tcW w:w="397" w:type="pct"/>
            <w:tcBorders>
              <w:top w:val="nil"/>
              <w:left w:val="single" w:sz="4" w:space="0" w:color="000000"/>
              <w:bottom w:val="single" w:sz="4" w:space="0" w:color="000000"/>
              <w:right w:val="nil"/>
            </w:tcBorders>
            <w:shd w:val="clear" w:color="auto" w:fill="auto"/>
            <w:vAlign w:val="center"/>
            <w:hideMark/>
          </w:tcPr>
          <w:p w14:paraId="18ABBBAE" w14:textId="77777777" w:rsidR="000D5508" w:rsidRPr="000D5508" w:rsidRDefault="000D5508" w:rsidP="000D5508">
            <w:pPr>
              <w:spacing w:after="0" w:line="240" w:lineRule="auto"/>
              <w:ind w:firstLine="140"/>
              <w:jc w:val="right"/>
              <w:rPr>
                <w:rFonts w:ascii="Arial Narrow" w:hAnsi="Arial Narrow" w:cs="Arial"/>
                <w:sz w:val="20"/>
                <w:szCs w:val="20"/>
              </w:rPr>
            </w:pPr>
            <w:r w:rsidRPr="000D5508">
              <w:rPr>
                <w:rFonts w:ascii="Arial Narrow" w:hAnsi="Arial Narrow"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0F4BCB7E" w14:textId="77777777" w:rsidR="000D5508" w:rsidRPr="000D5508" w:rsidRDefault="000D5508" w:rsidP="000D5508">
            <w:pPr>
              <w:spacing w:after="0" w:line="240" w:lineRule="auto"/>
              <w:ind w:firstLine="140"/>
              <w:rPr>
                <w:rFonts w:ascii="Arial Narrow" w:hAnsi="Arial Narrow" w:cs="Arial"/>
                <w:i/>
                <w:iCs/>
                <w:sz w:val="20"/>
                <w:szCs w:val="20"/>
              </w:rPr>
            </w:pPr>
            <w:r w:rsidRPr="000D5508">
              <w:rPr>
                <w:rFonts w:ascii="Arial Narrow" w:hAnsi="Arial Narrow" w:cs="Arial"/>
                <w:i/>
                <w:iCs/>
                <w:sz w:val="20"/>
                <w:szCs w:val="20"/>
              </w:rPr>
              <w:t>Morong</w:t>
            </w:r>
          </w:p>
        </w:tc>
        <w:tc>
          <w:tcPr>
            <w:tcW w:w="674" w:type="pct"/>
            <w:tcBorders>
              <w:top w:val="nil"/>
              <w:left w:val="nil"/>
              <w:bottom w:val="single" w:sz="4" w:space="0" w:color="000000"/>
              <w:right w:val="single" w:sz="4" w:space="0" w:color="000000"/>
            </w:tcBorders>
            <w:shd w:val="clear" w:color="auto" w:fill="auto"/>
            <w:vAlign w:val="center"/>
            <w:hideMark/>
          </w:tcPr>
          <w:p w14:paraId="69CA6CF9" w14:textId="101189C4"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2,579</w:t>
            </w:r>
          </w:p>
        </w:tc>
        <w:tc>
          <w:tcPr>
            <w:tcW w:w="674" w:type="pct"/>
            <w:tcBorders>
              <w:top w:val="nil"/>
              <w:left w:val="nil"/>
              <w:bottom w:val="single" w:sz="4" w:space="0" w:color="000000"/>
              <w:right w:val="single" w:sz="4" w:space="0" w:color="000000"/>
            </w:tcBorders>
            <w:shd w:val="clear" w:color="auto" w:fill="auto"/>
            <w:vAlign w:val="center"/>
            <w:hideMark/>
          </w:tcPr>
          <w:p w14:paraId="15C3823F" w14:textId="7F809A51"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2,579</w:t>
            </w:r>
          </w:p>
        </w:tc>
        <w:tc>
          <w:tcPr>
            <w:tcW w:w="674" w:type="pct"/>
            <w:tcBorders>
              <w:top w:val="nil"/>
              <w:left w:val="nil"/>
              <w:bottom w:val="single" w:sz="4" w:space="0" w:color="000000"/>
              <w:right w:val="single" w:sz="4" w:space="0" w:color="000000"/>
            </w:tcBorders>
            <w:shd w:val="clear" w:color="auto" w:fill="auto"/>
            <w:vAlign w:val="center"/>
            <w:hideMark/>
          </w:tcPr>
          <w:p w14:paraId="0868730C" w14:textId="2442DAB8"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11,842</w:t>
            </w:r>
          </w:p>
        </w:tc>
        <w:tc>
          <w:tcPr>
            <w:tcW w:w="675" w:type="pct"/>
            <w:tcBorders>
              <w:top w:val="nil"/>
              <w:left w:val="nil"/>
              <w:bottom w:val="single" w:sz="4" w:space="0" w:color="000000"/>
              <w:right w:val="single" w:sz="4" w:space="0" w:color="000000"/>
            </w:tcBorders>
            <w:shd w:val="clear" w:color="auto" w:fill="auto"/>
            <w:vAlign w:val="center"/>
            <w:hideMark/>
          </w:tcPr>
          <w:p w14:paraId="2A1243C4" w14:textId="707EA611"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11,842</w:t>
            </w:r>
          </w:p>
        </w:tc>
      </w:tr>
      <w:tr w:rsidR="000D5508" w:rsidRPr="000D5508" w14:paraId="72D3134C" w14:textId="77777777" w:rsidTr="000D5508">
        <w:trPr>
          <w:trHeight w:val="20"/>
        </w:trPr>
        <w:tc>
          <w:tcPr>
            <w:tcW w:w="397" w:type="pct"/>
            <w:tcBorders>
              <w:top w:val="nil"/>
              <w:left w:val="single" w:sz="4" w:space="0" w:color="000000"/>
              <w:bottom w:val="single" w:sz="4" w:space="0" w:color="000000"/>
              <w:right w:val="nil"/>
            </w:tcBorders>
            <w:shd w:val="clear" w:color="auto" w:fill="auto"/>
            <w:vAlign w:val="center"/>
            <w:hideMark/>
          </w:tcPr>
          <w:p w14:paraId="3ADD3361" w14:textId="77777777" w:rsidR="000D5508" w:rsidRPr="000D5508" w:rsidRDefault="000D5508" w:rsidP="000D5508">
            <w:pPr>
              <w:spacing w:after="0" w:line="240" w:lineRule="auto"/>
              <w:ind w:firstLine="140"/>
              <w:jc w:val="right"/>
              <w:rPr>
                <w:rFonts w:ascii="Arial Narrow" w:hAnsi="Arial Narrow" w:cs="Arial"/>
                <w:sz w:val="20"/>
                <w:szCs w:val="20"/>
              </w:rPr>
            </w:pPr>
            <w:r w:rsidRPr="000D5508">
              <w:rPr>
                <w:rFonts w:ascii="Arial Narrow" w:hAnsi="Arial Narrow"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5308F577" w14:textId="77777777" w:rsidR="000D5508" w:rsidRPr="000D5508" w:rsidRDefault="000D5508" w:rsidP="000D5508">
            <w:pPr>
              <w:spacing w:after="0" w:line="240" w:lineRule="auto"/>
              <w:ind w:firstLine="140"/>
              <w:rPr>
                <w:rFonts w:ascii="Arial Narrow" w:hAnsi="Arial Narrow" w:cs="Arial"/>
                <w:i/>
                <w:iCs/>
                <w:sz w:val="20"/>
                <w:szCs w:val="20"/>
              </w:rPr>
            </w:pPr>
            <w:r w:rsidRPr="000D5508">
              <w:rPr>
                <w:rFonts w:ascii="Arial Narrow" w:hAnsi="Arial Narrow" w:cs="Arial"/>
                <w:i/>
                <w:iCs/>
                <w:sz w:val="20"/>
                <w:szCs w:val="20"/>
              </w:rPr>
              <w:t>Orani</w:t>
            </w:r>
          </w:p>
        </w:tc>
        <w:tc>
          <w:tcPr>
            <w:tcW w:w="674" w:type="pct"/>
            <w:tcBorders>
              <w:top w:val="nil"/>
              <w:left w:val="nil"/>
              <w:bottom w:val="single" w:sz="4" w:space="0" w:color="000000"/>
              <w:right w:val="single" w:sz="4" w:space="0" w:color="000000"/>
            </w:tcBorders>
            <w:shd w:val="clear" w:color="auto" w:fill="auto"/>
            <w:vAlign w:val="center"/>
            <w:hideMark/>
          </w:tcPr>
          <w:p w14:paraId="19BDBF48" w14:textId="68689C5F"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7,151</w:t>
            </w:r>
          </w:p>
        </w:tc>
        <w:tc>
          <w:tcPr>
            <w:tcW w:w="674" w:type="pct"/>
            <w:tcBorders>
              <w:top w:val="nil"/>
              <w:left w:val="nil"/>
              <w:bottom w:val="single" w:sz="4" w:space="0" w:color="000000"/>
              <w:right w:val="single" w:sz="4" w:space="0" w:color="000000"/>
            </w:tcBorders>
            <w:shd w:val="clear" w:color="auto" w:fill="auto"/>
            <w:vAlign w:val="center"/>
            <w:hideMark/>
          </w:tcPr>
          <w:p w14:paraId="1F5FF9F6" w14:textId="14E24D15"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7,151</w:t>
            </w:r>
          </w:p>
        </w:tc>
        <w:tc>
          <w:tcPr>
            <w:tcW w:w="674" w:type="pct"/>
            <w:tcBorders>
              <w:top w:val="nil"/>
              <w:left w:val="nil"/>
              <w:bottom w:val="single" w:sz="4" w:space="0" w:color="000000"/>
              <w:right w:val="single" w:sz="4" w:space="0" w:color="000000"/>
            </w:tcBorders>
            <w:shd w:val="clear" w:color="auto" w:fill="auto"/>
            <w:vAlign w:val="center"/>
            <w:hideMark/>
          </w:tcPr>
          <w:p w14:paraId="40050CD0" w14:textId="376A7224"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30,252</w:t>
            </w:r>
          </w:p>
        </w:tc>
        <w:tc>
          <w:tcPr>
            <w:tcW w:w="675" w:type="pct"/>
            <w:tcBorders>
              <w:top w:val="nil"/>
              <w:left w:val="nil"/>
              <w:bottom w:val="single" w:sz="4" w:space="0" w:color="000000"/>
              <w:right w:val="single" w:sz="4" w:space="0" w:color="000000"/>
            </w:tcBorders>
            <w:shd w:val="clear" w:color="auto" w:fill="auto"/>
            <w:vAlign w:val="center"/>
            <w:hideMark/>
          </w:tcPr>
          <w:p w14:paraId="1CC9551E" w14:textId="4E461F95"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30,252</w:t>
            </w:r>
          </w:p>
        </w:tc>
      </w:tr>
      <w:tr w:rsidR="000D5508" w:rsidRPr="000D5508" w14:paraId="63D8644E" w14:textId="77777777" w:rsidTr="000D5508">
        <w:trPr>
          <w:trHeight w:val="20"/>
        </w:trPr>
        <w:tc>
          <w:tcPr>
            <w:tcW w:w="397" w:type="pct"/>
            <w:tcBorders>
              <w:top w:val="nil"/>
              <w:left w:val="single" w:sz="4" w:space="0" w:color="000000"/>
              <w:bottom w:val="single" w:sz="4" w:space="0" w:color="000000"/>
              <w:right w:val="nil"/>
            </w:tcBorders>
            <w:shd w:val="clear" w:color="auto" w:fill="auto"/>
            <w:vAlign w:val="center"/>
            <w:hideMark/>
          </w:tcPr>
          <w:p w14:paraId="26983BAE" w14:textId="77777777" w:rsidR="000D5508" w:rsidRPr="000D5508" w:rsidRDefault="000D5508" w:rsidP="000D5508">
            <w:pPr>
              <w:spacing w:after="0" w:line="240" w:lineRule="auto"/>
              <w:ind w:firstLine="140"/>
              <w:jc w:val="right"/>
              <w:rPr>
                <w:rFonts w:ascii="Arial Narrow" w:hAnsi="Arial Narrow" w:cs="Arial"/>
                <w:sz w:val="20"/>
                <w:szCs w:val="20"/>
              </w:rPr>
            </w:pPr>
            <w:r w:rsidRPr="000D5508">
              <w:rPr>
                <w:rFonts w:ascii="Arial Narrow" w:hAnsi="Arial Narrow"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3936396F" w14:textId="77777777" w:rsidR="000D5508" w:rsidRPr="000D5508" w:rsidRDefault="000D5508" w:rsidP="000D5508">
            <w:pPr>
              <w:spacing w:after="0" w:line="240" w:lineRule="auto"/>
              <w:ind w:firstLine="140"/>
              <w:rPr>
                <w:rFonts w:ascii="Arial Narrow" w:hAnsi="Arial Narrow" w:cs="Arial"/>
                <w:i/>
                <w:iCs/>
                <w:sz w:val="20"/>
                <w:szCs w:val="20"/>
              </w:rPr>
            </w:pPr>
            <w:r w:rsidRPr="000D5508">
              <w:rPr>
                <w:rFonts w:ascii="Arial Narrow" w:hAnsi="Arial Narrow" w:cs="Arial"/>
                <w:i/>
                <w:iCs/>
                <w:sz w:val="20"/>
                <w:szCs w:val="20"/>
              </w:rPr>
              <w:t>Orion</w:t>
            </w:r>
          </w:p>
        </w:tc>
        <w:tc>
          <w:tcPr>
            <w:tcW w:w="674" w:type="pct"/>
            <w:tcBorders>
              <w:top w:val="nil"/>
              <w:left w:val="nil"/>
              <w:bottom w:val="single" w:sz="4" w:space="0" w:color="000000"/>
              <w:right w:val="single" w:sz="4" w:space="0" w:color="000000"/>
            </w:tcBorders>
            <w:shd w:val="clear" w:color="auto" w:fill="auto"/>
            <w:vAlign w:val="center"/>
            <w:hideMark/>
          </w:tcPr>
          <w:p w14:paraId="70462C24" w14:textId="0D646B91" w:rsidR="000D5508" w:rsidRPr="000D5508" w:rsidRDefault="000D5508" w:rsidP="000D5508">
            <w:pPr>
              <w:spacing w:after="0" w:line="240" w:lineRule="auto"/>
              <w:jc w:val="center"/>
              <w:rPr>
                <w:rFonts w:ascii="Arial Narrow" w:hAnsi="Arial Narrow" w:cs="Arial"/>
                <w:i/>
                <w:iCs/>
                <w:color w:val="auto"/>
                <w:sz w:val="20"/>
                <w:szCs w:val="20"/>
              </w:rPr>
            </w:pPr>
            <w:r w:rsidRPr="000D5508">
              <w:rPr>
                <w:rFonts w:ascii="Arial Narrow" w:hAnsi="Arial Narrow" w:cs="Arial"/>
                <w:i/>
                <w:iCs/>
                <w:sz w:val="20"/>
                <w:szCs w:val="20"/>
              </w:rPr>
              <w:t>2,522</w:t>
            </w:r>
          </w:p>
        </w:tc>
        <w:tc>
          <w:tcPr>
            <w:tcW w:w="674" w:type="pct"/>
            <w:tcBorders>
              <w:top w:val="nil"/>
              <w:left w:val="nil"/>
              <w:bottom w:val="single" w:sz="4" w:space="0" w:color="000000"/>
              <w:right w:val="single" w:sz="4" w:space="0" w:color="000000"/>
            </w:tcBorders>
            <w:shd w:val="clear" w:color="auto" w:fill="auto"/>
            <w:vAlign w:val="center"/>
            <w:hideMark/>
          </w:tcPr>
          <w:p w14:paraId="4F185298" w14:textId="102412CF"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2,522</w:t>
            </w:r>
          </w:p>
        </w:tc>
        <w:tc>
          <w:tcPr>
            <w:tcW w:w="674" w:type="pct"/>
            <w:tcBorders>
              <w:top w:val="nil"/>
              <w:left w:val="nil"/>
              <w:bottom w:val="single" w:sz="4" w:space="0" w:color="000000"/>
              <w:right w:val="single" w:sz="4" w:space="0" w:color="000000"/>
            </w:tcBorders>
            <w:shd w:val="clear" w:color="auto" w:fill="auto"/>
            <w:vAlign w:val="center"/>
            <w:hideMark/>
          </w:tcPr>
          <w:p w14:paraId="73257240" w14:textId="310C0E82"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7,433</w:t>
            </w:r>
          </w:p>
        </w:tc>
        <w:tc>
          <w:tcPr>
            <w:tcW w:w="675" w:type="pct"/>
            <w:tcBorders>
              <w:top w:val="nil"/>
              <w:left w:val="nil"/>
              <w:bottom w:val="single" w:sz="4" w:space="0" w:color="000000"/>
              <w:right w:val="single" w:sz="4" w:space="0" w:color="000000"/>
            </w:tcBorders>
            <w:shd w:val="clear" w:color="auto" w:fill="auto"/>
            <w:vAlign w:val="center"/>
            <w:hideMark/>
          </w:tcPr>
          <w:p w14:paraId="7E9CE3B4" w14:textId="18E96E83"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7,433</w:t>
            </w:r>
          </w:p>
        </w:tc>
      </w:tr>
      <w:tr w:rsidR="000D5508" w:rsidRPr="000D5508" w14:paraId="6BBBF960" w14:textId="77777777" w:rsidTr="000D5508">
        <w:trPr>
          <w:trHeight w:val="20"/>
        </w:trPr>
        <w:tc>
          <w:tcPr>
            <w:tcW w:w="397" w:type="pct"/>
            <w:tcBorders>
              <w:top w:val="nil"/>
              <w:left w:val="single" w:sz="4" w:space="0" w:color="000000"/>
              <w:bottom w:val="single" w:sz="4" w:space="0" w:color="000000"/>
              <w:right w:val="nil"/>
            </w:tcBorders>
            <w:shd w:val="clear" w:color="auto" w:fill="auto"/>
            <w:vAlign w:val="center"/>
            <w:hideMark/>
          </w:tcPr>
          <w:p w14:paraId="7F8CDE2C" w14:textId="77777777" w:rsidR="000D5508" w:rsidRPr="000D5508" w:rsidRDefault="000D5508" w:rsidP="000D5508">
            <w:pPr>
              <w:spacing w:after="0" w:line="240" w:lineRule="auto"/>
              <w:ind w:firstLine="140"/>
              <w:jc w:val="right"/>
              <w:rPr>
                <w:rFonts w:ascii="Arial Narrow" w:hAnsi="Arial Narrow" w:cs="Arial"/>
                <w:sz w:val="20"/>
                <w:szCs w:val="20"/>
              </w:rPr>
            </w:pPr>
            <w:r w:rsidRPr="000D5508">
              <w:rPr>
                <w:rFonts w:ascii="Arial Narrow" w:hAnsi="Arial Narrow" w:cs="Arial"/>
                <w:sz w:val="20"/>
                <w:szCs w:val="20"/>
              </w:rPr>
              <w:lastRenderedPageBreak/>
              <w:t> </w:t>
            </w:r>
          </w:p>
        </w:tc>
        <w:tc>
          <w:tcPr>
            <w:tcW w:w="1906" w:type="pct"/>
            <w:tcBorders>
              <w:top w:val="nil"/>
              <w:left w:val="nil"/>
              <w:bottom w:val="single" w:sz="4" w:space="0" w:color="000000"/>
              <w:right w:val="single" w:sz="4" w:space="0" w:color="000000"/>
            </w:tcBorders>
            <w:shd w:val="clear" w:color="auto" w:fill="auto"/>
            <w:vAlign w:val="center"/>
            <w:hideMark/>
          </w:tcPr>
          <w:p w14:paraId="5A343605" w14:textId="77777777" w:rsidR="000D5508" w:rsidRPr="000D5508" w:rsidRDefault="000D5508" w:rsidP="000D5508">
            <w:pPr>
              <w:spacing w:after="0" w:line="240" w:lineRule="auto"/>
              <w:ind w:firstLine="140"/>
              <w:rPr>
                <w:rFonts w:ascii="Arial Narrow" w:hAnsi="Arial Narrow" w:cs="Arial"/>
                <w:i/>
                <w:iCs/>
                <w:sz w:val="20"/>
                <w:szCs w:val="20"/>
              </w:rPr>
            </w:pPr>
            <w:r w:rsidRPr="000D5508">
              <w:rPr>
                <w:rFonts w:ascii="Arial Narrow" w:hAnsi="Arial Narrow" w:cs="Arial"/>
                <w:i/>
                <w:iCs/>
                <w:sz w:val="20"/>
                <w:szCs w:val="20"/>
              </w:rPr>
              <w:t>Pilar</w:t>
            </w:r>
          </w:p>
        </w:tc>
        <w:tc>
          <w:tcPr>
            <w:tcW w:w="674" w:type="pct"/>
            <w:tcBorders>
              <w:top w:val="nil"/>
              <w:left w:val="nil"/>
              <w:bottom w:val="single" w:sz="4" w:space="0" w:color="000000"/>
              <w:right w:val="single" w:sz="4" w:space="0" w:color="000000"/>
            </w:tcBorders>
            <w:shd w:val="clear" w:color="auto" w:fill="auto"/>
            <w:vAlign w:val="center"/>
            <w:hideMark/>
          </w:tcPr>
          <w:p w14:paraId="2009375C" w14:textId="3B484D12" w:rsidR="000D5508" w:rsidRPr="000D5508" w:rsidRDefault="000D5508" w:rsidP="000D5508">
            <w:pPr>
              <w:spacing w:after="0" w:line="240" w:lineRule="auto"/>
              <w:jc w:val="center"/>
              <w:rPr>
                <w:rFonts w:ascii="Arial Narrow" w:hAnsi="Arial Narrow" w:cs="Arial"/>
                <w:i/>
                <w:iCs/>
                <w:color w:val="auto"/>
                <w:sz w:val="20"/>
                <w:szCs w:val="20"/>
              </w:rPr>
            </w:pPr>
            <w:r w:rsidRPr="000D5508">
              <w:rPr>
                <w:rFonts w:ascii="Arial Narrow" w:hAnsi="Arial Narrow" w:cs="Arial"/>
                <w:i/>
                <w:iCs/>
                <w:sz w:val="20"/>
                <w:szCs w:val="20"/>
              </w:rPr>
              <w:t>62</w:t>
            </w:r>
          </w:p>
        </w:tc>
        <w:tc>
          <w:tcPr>
            <w:tcW w:w="674" w:type="pct"/>
            <w:tcBorders>
              <w:top w:val="nil"/>
              <w:left w:val="nil"/>
              <w:bottom w:val="single" w:sz="4" w:space="0" w:color="000000"/>
              <w:right w:val="single" w:sz="4" w:space="0" w:color="000000"/>
            </w:tcBorders>
            <w:shd w:val="clear" w:color="auto" w:fill="auto"/>
            <w:vAlign w:val="center"/>
            <w:hideMark/>
          </w:tcPr>
          <w:p w14:paraId="1C9D7A39" w14:textId="1D7A33AC"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62</w:t>
            </w:r>
          </w:p>
        </w:tc>
        <w:tc>
          <w:tcPr>
            <w:tcW w:w="674" w:type="pct"/>
            <w:tcBorders>
              <w:top w:val="nil"/>
              <w:left w:val="nil"/>
              <w:bottom w:val="single" w:sz="4" w:space="0" w:color="000000"/>
              <w:right w:val="single" w:sz="4" w:space="0" w:color="000000"/>
            </w:tcBorders>
            <w:shd w:val="clear" w:color="auto" w:fill="auto"/>
            <w:vAlign w:val="center"/>
            <w:hideMark/>
          </w:tcPr>
          <w:p w14:paraId="6066A037" w14:textId="1A38D255"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245</w:t>
            </w:r>
          </w:p>
        </w:tc>
        <w:tc>
          <w:tcPr>
            <w:tcW w:w="675" w:type="pct"/>
            <w:tcBorders>
              <w:top w:val="nil"/>
              <w:left w:val="nil"/>
              <w:bottom w:val="single" w:sz="4" w:space="0" w:color="000000"/>
              <w:right w:val="single" w:sz="4" w:space="0" w:color="000000"/>
            </w:tcBorders>
            <w:shd w:val="clear" w:color="auto" w:fill="auto"/>
            <w:vAlign w:val="center"/>
            <w:hideMark/>
          </w:tcPr>
          <w:p w14:paraId="5C1D5112" w14:textId="726DFD6B"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245</w:t>
            </w:r>
          </w:p>
        </w:tc>
      </w:tr>
      <w:tr w:rsidR="000D5508" w:rsidRPr="000D5508" w14:paraId="5473E175" w14:textId="77777777" w:rsidTr="000D5508">
        <w:trPr>
          <w:trHeight w:val="20"/>
        </w:trPr>
        <w:tc>
          <w:tcPr>
            <w:tcW w:w="23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5ACFE9" w14:textId="77777777" w:rsidR="000D5508" w:rsidRPr="000D5508" w:rsidRDefault="000D5508" w:rsidP="000D5508">
            <w:pPr>
              <w:spacing w:after="0" w:line="240" w:lineRule="auto"/>
              <w:ind w:firstLine="140"/>
              <w:rPr>
                <w:rFonts w:ascii="Arial Narrow" w:hAnsi="Arial Narrow" w:cs="Arial"/>
                <w:b/>
                <w:bCs/>
                <w:sz w:val="20"/>
                <w:szCs w:val="20"/>
              </w:rPr>
            </w:pPr>
            <w:r w:rsidRPr="000D5508">
              <w:rPr>
                <w:rFonts w:ascii="Arial Narrow" w:hAnsi="Arial Narrow" w:cs="Arial"/>
                <w:b/>
                <w:bCs/>
                <w:sz w:val="20"/>
                <w:szCs w:val="20"/>
              </w:rPr>
              <w:t>Bulacan</w:t>
            </w:r>
          </w:p>
        </w:tc>
        <w:tc>
          <w:tcPr>
            <w:tcW w:w="674" w:type="pct"/>
            <w:tcBorders>
              <w:top w:val="nil"/>
              <w:left w:val="nil"/>
              <w:bottom w:val="single" w:sz="4" w:space="0" w:color="000000"/>
              <w:right w:val="single" w:sz="4" w:space="0" w:color="000000"/>
            </w:tcBorders>
            <w:shd w:val="clear" w:color="D8D8D8" w:fill="D8D8D8"/>
            <w:vAlign w:val="center"/>
            <w:hideMark/>
          </w:tcPr>
          <w:p w14:paraId="27E6F730" w14:textId="0ECC860E"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7,133</w:t>
            </w:r>
          </w:p>
        </w:tc>
        <w:tc>
          <w:tcPr>
            <w:tcW w:w="674" w:type="pct"/>
            <w:tcBorders>
              <w:top w:val="nil"/>
              <w:left w:val="nil"/>
              <w:bottom w:val="single" w:sz="4" w:space="0" w:color="000000"/>
              <w:right w:val="single" w:sz="4" w:space="0" w:color="000000"/>
            </w:tcBorders>
            <w:shd w:val="clear" w:color="D8D8D8" w:fill="D8D8D8"/>
            <w:vAlign w:val="center"/>
            <w:hideMark/>
          </w:tcPr>
          <w:p w14:paraId="62A5A23C" w14:textId="3A7B95E8"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6,818</w:t>
            </w:r>
          </w:p>
        </w:tc>
        <w:tc>
          <w:tcPr>
            <w:tcW w:w="674" w:type="pct"/>
            <w:tcBorders>
              <w:top w:val="nil"/>
              <w:left w:val="nil"/>
              <w:bottom w:val="single" w:sz="4" w:space="0" w:color="000000"/>
              <w:right w:val="single" w:sz="4" w:space="0" w:color="000000"/>
            </w:tcBorders>
            <w:shd w:val="clear" w:color="D8D8D8" w:fill="D8D8D8"/>
            <w:vAlign w:val="center"/>
            <w:hideMark/>
          </w:tcPr>
          <w:p w14:paraId="074DC1AD" w14:textId="6061F3DB"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28,987</w:t>
            </w:r>
          </w:p>
        </w:tc>
        <w:tc>
          <w:tcPr>
            <w:tcW w:w="675" w:type="pct"/>
            <w:tcBorders>
              <w:top w:val="nil"/>
              <w:left w:val="nil"/>
              <w:bottom w:val="single" w:sz="4" w:space="0" w:color="000000"/>
              <w:right w:val="single" w:sz="4" w:space="0" w:color="000000"/>
            </w:tcBorders>
            <w:shd w:val="clear" w:color="D8D8D8" w:fill="D8D8D8"/>
            <w:vAlign w:val="center"/>
            <w:hideMark/>
          </w:tcPr>
          <w:p w14:paraId="4D0BB036" w14:textId="0C0AE8BD"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28,927</w:t>
            </w:r>
          </w:p>
        </w:tc>
      </w:tr>
      <w:tr w:rsidR="000D5508" w:rsidRPr="000D5508" w14:paraId="08259E60" w14:textId="77777777" w:rsidTr="000D5508">
        <w:trPr>
          <w:trHeight w:val="20"/>
        </w:trPr>
        <w:tc>
          <w:tcPr>
            <w:tcW w:w="397" w:type="pct"/>
            <w:tcBorders>
              <w:top w:val="nil"/>
              <w:left w:val="single" w:sz="4" w:space="0" w:color="000000"/>
              <w:bottom w:val="single" w:sz="4" w:space="0" w:color="000000"/>
              <w:right w:val="nil"/>
            </w:tcBorders>
            <w:shd w:val="clear" w:color="auto" w:fill="auto"/>
            <w:vAlign w:val="center"/>
            <w:hideMark/>
          </w:tcPr>
          <w:p w14:paraId="7C9D172C" w14:textId="77777777" w:rsidR="000D5508" w:rsidRPr="000D5508" w:rsidRDefault="000D5508" w:rsidP="000D5508">
            <w:pPr>
              <w:spacing w:after="0" w:line="240" w:lineRule="auto"/>
              <w:ind w:firstLine="140"/>
              <w:jc w:val="right"/>
              <w:rPr>
                <w:rFonts w:ascii="Arial Narrow" w:hAnsi="Arial Narrow" w:cs="Arial"/>
                <w:sz w:val="20"/>
                <w:szCs w:val="20"/>
              </w:rPr>
            </w:pPr>
            <w:r w:rsidRPr="000D5508">
              <w:rPr>
                <w:rFonts w:ascii="Arial Narrow" w:hAnsi="Arial Narrow"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318EF2BD" w14:textId="77777777" w:rsidR="000D5508" w:rsidRPr="000D5508" w:rsidRDefault="000D5508" w:rsidP="000D5508">
            <w:pPr>
              <w:spacing w:after="0" w:line="240" w:lineRule="auto"/>
              <w:ind w:firstLine="140"/>
              <w:rPr>
                <w:rFonts w:ascii="Arial Narrow" w:hAnsi="Arial Narrow" w:cs="Arial"/>
                <w:i/>
                <w:iCs/>
                <w:sz w:val="20"/>
                <w:szCs w:val="20"/>
              </w:rPr>
            </w:pPr>
            <w:r w:rsidRPr="000D5508">
              <w:rPr>
                <w:rFonts w:ascii="Arial Narrow" w:hAnsi="Arial Narrow" w:cs="Arial"/>
                <w:i/>
                <w:iCs/>
                <w:sz w:val="20"/>
                <w:szCs w:val="20"/>
              </w:rPr>
              <w:t>Calumpit</w:t>
            </w:r>
          </w:p>
        </w:tc>
        <w:tc>
          <w:tcPr>
            <w:tcW w:w="674" w:type="pct"/>
            <w:tcBorders>
              <w:top w:val="nil"/>
              <w:left w:val="nil"/>
              <w:bottom w:val="single" w:sz="4" w:space="0" w:color="000000"/>
              <w:right w:val="single" w:sz="4" w:space="0" w:color="000000"/>
            </w:tcBorders>
            <w:shd w:val="clear" w:color="auto" w:fill="auto"/>
            <w:vAlign w:val="center"/>
            <w:hideMark/>
          </w:tcPr>
          <w:p w14:paraId="54030AF6" w14:textId="2B89F14F" w:rsidR="000D5508" w:rsidRPr="000D5508" w:rsidRDefault="000D5508" w:rsidP="000D5508">
            <w:pPr>
              <w:spacing w:after="0" w:line="240" w:lineRule="auto"/>
              <w:jc w:val="center"/>
              <w:rPr>
                <w:rFonts w:ascii="Arial Narrow" w:hAnsi="Arial Narrow" w:cs="Arial"/>
                <w:i/>
                <w:iCs/>
                <w:color w:val="auto"/>
                <w:sz w:val="20"/>
                <w:szCs w:val="20"/>
              </w:rPr>
            </w:pPr>
            <w:r w:rsidRPr="000D5508">
              <w:rPr>
                <w:rFonts w:ascii="Arial Narrow" w:hAnsi="Arial Narrow" w:cs="Arial"/>
                <w:i/>
                <w:iCs/>
                <w:sz w:val="20"/>
                <w:szCs w:val="20"/>
              </w:rPr>
              <w:t>6,596</w:t>
            </w:r>
          </w:p>
        </w:tc>
        <w:tc>
          <w:tcPr>
            <w:tcW w:w="674" w:type="pct"/>
            <w:tcBorders>
              <w:top w:val="nil"/>
              <w:left w:val="nil"/>
              <w:bottom w:val="single" w:sz="4" w:space="0" w:color="000000"/>
              <w:right w:val="single" w:sz="4" w:space="0" w:color="000000"/>
            </w:tcBorders>
            <w:shd w:val="clear" w:color="auto" w:fill="auto"/>
            <w:vAlign w:val="center"/>
            <w:hideMark/>
          </w:tcPr>
          <w:p w14:paraId="13C85217" w14:textId="6F752B55"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6,281</w:t>
            </w:r>
          </w:p>
        </w:tc>
        <w:tc>
          <w:tcPr>
            <w:tcW w:w="674" w:type="pct"/>
            <w:tcBorders>
              <w:top w:val="nil"/>
              <w:left w:val="nil"/>
              <w:bottom w:val="single" w:sz="4" w:space="0" w:color="000000"/>
              <w:right w:val="single" w:sz="4" w:space="0" w:color="000000"/>
            </w:tcBorders>
            <w:shd w:val="clear" w:color="auto" w:fill="auto"/>
            <w:vAlign w:val="center"/>
            <w:hideMark/>
          </w:tcPr>
          <w:p w14:paraId="07020437" w14:textId="5C4F994E"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26,698</w:t>
            </w:r>
          </w:p>
        </w:tc>
        <w:tc>
          <w:tcPr>
            <w:tcW w:w="675" w:type="pct"/>
            <w:tcBorders>
              <w:top w:val="nil"/>
              <w:left w:val="nil"/>
              <w:bottom w:val="single" w:sz="4" w:space="0" w:color="000000"/>
              <w:right w:val="single" w:sz="4" w:space="0" w:color="000000"/>
            </w:tcBorders>
            <w:shd w:val="clear" w:color="auto" w:fill="auto"/>
            <w:vAlign w:val="center"/>
            <w:hideMark/>
          </w:tcPr>
          <w:p w14:paraId="73686CDF" w14:textId="7FD93164"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26,638</w:t>
            </w:r>
          </w:p>
        </w:tc>
      </w:tr>
      <w:tr w:rsidR="000D5508" w:rsidRPr="000D5508" w14:paraId="6FFBE925" w14:textId="77777777" w:rsidTr="000D5508">
        <w:trPr>
          <w:trHeight w:val="20"/>
        </w:trPr>
        <w:tc>
          <w:tcPr>
            <w:tcW w:w="397" w:type="pct"/>
            <w:tcBorders>
              <w:top w:val="nil"/>
              <w:left w:val="single" w:sz="4" w:space="0" w:color="000000"/>
              <w:bottom w:val="single" w:sz="4" w:space="0" w:color="000000"/>
              <w:right w:val="nil"/>
            </w:tcBorders>
            <w:shd w:val="clear" w:color="auto" w:fill="auto"/>
            <w:vAlign w:val="center"/>
            <w:hideMark/>
          </w:tcPr>
          <w:p w14:paraId="263989FD" w14:textId="77777777" w:rsidR="000D5508" w:rsidRPr="000D5508" w:rsidRDefault="000D5508" w:rsidP="000D5508">
            <w:pPr>
              <w:spacing w:after="0" w:line="240" w:lineRule="auto"/>
              <w:ind w:firstLine="140"/>
              <w:jc w:val="right"/>
              <w:rPr>
                <w:rFonts w:ascii="Arial Narrow" w:hAnsi="Arial Narrow" w:cs="Arial"/>
                <w:sz w:val="20"/>
                <w:szCs w:val="20"/>
              </w:rPr>
            </w:pPr>
            <w:r w:rsidRPr="000D5508">
              <w:rPr>
                <w:rFonts w:ascii="Arial Narrow" w:hAnsi="Arial Narrow"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086F82D5" w14:textId="77777777" w:rsidR="000D5508" w:rsidRPr="000D5508" w:rsidRDefault="000D5508" w:rsidP="000D5508">
            <w:pPr>
              <w:spacing w:after="0" w:line="240" w:lineRule="auto"/>
              <w:ind w:firstLine="140"/>
              <w:rPr>
                <w:rFonts w:ascii="Arial Narrow" w:hAnsi="Arial Narrow" w:cs="Arial"/>
                <w:i/>
                <w:iCs/>
                <w:sz w:val="20"/>
                <w:szCs w:val="20"/>
              </w:rPr>
            </w:pPr>
            <w:r w:rsidRPr="000D5508">
              <w:rPr>
                <w:rFonts w:ascii="Arial Narrow" w:hAnsi="Arial Narrow" w:cs="Arial"/>
                <w:i/>
                <w:iCs/>
                <w:sz w:val="20"/>
                <w:szCs w:val="20"/>
              </w:rPr>
              <w:t>Pulilan</w:t>
            </w:r>
          </w:p>
        </w:tc>
        <w:tc>
          <w:tcPr>
            <w:tcW w:w="674" w:type="pct"/>
            <w:tcBorders>
              <w:top w:val="nil"/>
              <w:left w:val="nil"/>
              <w:bottom w:val="single" w:sz="4" w:space="0" w:color="000000"/>
              <w:right w:val="single" w:sz="4" w:space="0" w:color="000000"/>
            </w:tcBorders>
            <w:shd w:val="clear" w:color="auto" w:fill="auto"/>
            <w:vAlign w:val="center"/>
            <w:hideMark/>
          </w:tcPr>
          <w:p w14:paraId="38FAE9A4" w14:textId="65C43403" w:rsidR="000D5508" w:rsidRPr="000D5508" w:rsidRDefault="000D5508" w:rsidP="000D5508">
            <w:pPr>
              <w:spacing w:after="0" w:line="240" w:lineRule="auto"/>
              <w:jc w:val="center"/>
              <w:rPr>
                <w:rFonts w:ascii="Arial Narrow" w:hAnsi="Arial Narrow" w:cs="Arial"/>
                <w:i/>
                <w:iCs/>
                <w:color w:val="auto"/>
                <w:sz w:val="20"/>
                <w:szCs w:val="20"/>
              </w:rPr>
            </w:pPr>
            <w:r w:rsidRPr="000D5508">
              <w:rPr>
                <w:rFonts w:ascii="Arial Narrow" w:hAnsi="Arial Narrow" w:cs="Arial"/>
                <w:i/>
                <w:iCs/>
                <w:sz w:val="20"/>
                <w:szCs w:val="20"/>
              </w:rPr>
              <w:t>537</w:t>
            </w:r>
          </w:p>
        </w:tc>
        <w:tc>
          <w:tcPr>
            <w:tcW w:w="674" w:type="pct"/>
            <w:tcBorders>
              <w:top w:val="nil"/>
              <w:left w:val="nil"/>
              <w:bottom w:val="single" w:sz="4" w:space="0" w:color="000000"/>
              <w:right w:val="single" w:sz="4" w:space="0" w:color="000000"/>
            </w:tcBorders>
            <w:shd w:val="clear" w:color="auto" w:fill="auto"/>
            <w:vAlign w:val="center"/>
            <w:hideMark/>
          </w:tcPr>
          <w:p w14:paraId="0CE1FE44" w14:textId="79F3DBA2"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537</w:t>
            </w:r>
          </w:p>
        </w:tc>
        <w:tc>
          <w:tcPr>
            <w:tcW w:w="674" w:type="pct"/>
            <w:tcBorders>
              <w:top w:val="nil"/>
              <w:left w:val="nil"/>
              <w:bottom w:val="single" w:sz="4" w:space="0" w:color="000000"/>
              <w:right w:val="single" w:sz="4" w:space="0" w:color="000000"/>
            </w:tcBorders>
            <w:shd w:val="clear" w:color="auto" w:fill="auto"/>
            <w:vAlign w:val="center"/>
            <w:hideMark/>
          </w:tcPr>
          <w:p w14:paraId="54E42755" w14:textId="2C979C4A"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2,289</w:t>
            </w:r>
          </w:p>
        </w:tc>
        <w:tc>
          <w:tcPr>
            <w:tcW w:w="675" w:type="pct"/>
            <w:tcBorders>
              <w:top w:val="nil"/>
              <w:left w:val="nil"/>
              <w:bottom w:val="single" w:sz="4" w:space="0" w:color="000000"/>
              <w:right w:val="single" w:sz="4" w:space="0" w:color="000000"/>
            </w:tcBorders>
            <w:shd w:val="clear" w:color="auto" w:fill="auto"/>
            <w:vAlign w:val="center"/>
            <w:hideMark/>
          </w:tcPr>
          <w:p w14:paraId="4FC5BD4C" w14:textId="51240B41"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2,289</w:t>
            </w:r>
          </w:p>
        </w:tc>
      </w:tr>
      <w:tr w:rsidR="000D5508" w:rsidRPr="000D5508" w14:paraId="5D22818F" w14:textId="77777777" w:rsidTr="000D5508">
        <w:trPr>
          <w:trHeight w:val="20"/>
        </w:trPr>
        <w:tc>
          <w:tcPr>
            <w:tcW w:w="23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2C16CB" w14:textId="77777777" w:rsidR="000D5508" w:rsidRPr="000D5508" w:rsidRDefault="000D5508" w:rsidP="000D5508">
            <w:pPr>
              <w:spacing w:after="0" w:line="240" w:lineRule="auto"/>
              <w:ind w:firstLine="140"/>
              <w:rPr>
                <w:rFonts w:ascii="Arial Narrow" w:hAnsi="Arial Narrow" w:cs="Arial"/>
                <w:b/>
                <w:bCs/>
                <w:sz w:val="20"/>
                <w:szCs w:val="20"/>
              </w:rPr>
            </w:pPr>
            <w:r w:rsidRPr="000D5508">
              <w:rPr>
                <w:rFonts w:ascii="Arial Narrow" w:hAnsi="Arial Narrow" w:cs="Arial"/>
                <w:b/>
                <w:bCs/>
                <w:sz w:val="20"/>
                <w:szCs w:val="20"/>
              </w:rPr>
              <w:t>Nueva Ecija</w:t>
            </w:r>
          </w:p>
        </w:tc>
        <w:tc>
          <w:tcPr>
            <w:tcW w:w="674" w:type="pct"/>
            <w:tcBorders>
              <w:top w:val="nil"/>
              <w:left w:val="nil"/>
              <w:bottom w:val="single" w:sz="4" w:space="0" w:color="000000"/>
              <w:right w:val="single" w:sz="4" w:space="0" w:color="000000"/>
            </w:tcBorders>
            <w:shd w:val="clear" w:color="D8D8D8" w:fill="D8D8D8"/>
            <w:vAlign w:val="center"/>
            <w:hideMark/>
          </w:tcPr>
          <w:p w14:paraId="6C734861" w14:textId="55FFF118"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3,066</w:t>
            </w:r>
          </w:p>
        </w:tc>
        <w:tc>
          <w:tcPr>
            <w:tcW w:w="674" w:type="pct"/>
            <w:tcBorders>
              <w:top w:val="nil"/>
              <w:left w:val="nil"/>
              <w:bottom w:val="single" w:sz="4" w:space="0" w:color="000000"/>
              <w:right w:val="single" w:sz="4" w:space="0" w:color="000000"/>
            </w:tcBorders>
            <w:shd w:val="clear" w:color="D8D8D8" w:fill="D8D8D8"/>
            <w:vAlign w:val="center"/>
            <w:hideMark/>
          </w:tcPr>
          <w:p w14:paraId="1DAC9AE4" w14:textId="29D4EF0A"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3,066</w:t>
            </w:r>
          </w:p>
        </w:tc>
        <w:tc>
          <w:tcPr>
            <w:tcW w:w="674" w:type="pct"/>
            <w:tcBorders>
              <w:top w:val="nil"/>
              <w:left w:val="nil"/>
              <w:bottom w:val="single" w:sz="4" w:space="0" w:color="000000"/>
              <w:right w:val="single" w:sz="4" w:space="0" w:color="000000"/>
            </w:tcBorders>
            <w:shd w:val="clear" w:color="D8D8D8" w:fill="D8D8D8"/>
            <w:vAlign w:val="center"/>
            <w:hideMark/>
          </w:tcPr>
          <w:p w14:paraId="01BED4CE" w14:textId="6A28DDED"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14,625</w:t>
            </w:r>
          </w:p>
        </w:tc>
        <w:tc>
          <w:tcPr>
            <w:tcW w:w="675" w:type="pct"/>
            <w:tcBorders>
              <w:top w:val="nil"/>
              <w:left w:val="nil"/>
              <w:bottom w:val="single" w:sz="4" w:space="0" w:color="000000"/>
              <w:right w:val="single" w:sz="4" w:space="0" w:color="000000"/>
            </w:tcBorders>
            <w:shd w:val="clear" w:color="D8D8D8" w:fill="D8D8D8"/>
            <w:vAlign w:val="center"/>
            <w:hideMark/>
          </w:tcPr>
          <w:p w14:paraId="10F68A40" w14:textId="145E7960"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14,625</w:t>
            </w:r>
          </w:p>
        </w:tc>
      </w:tr>
      <w:tr w:rsidR="000D5508" w:rsidRPr="000D5508" w14:paraId="6138B6B4" w14:textId="77777777" w:rsidTr="000D5508">
        <w:trPr>
          <w:trHeight w:val="20"/>
        </w:trPr>
        <w:tc>
          <w:tcPr>
            <w:tcW w:w="397" w:type="pct"/>
            <w:tcBorders>
              <w:top w:val="nil"/>
              <w:left w:val="single" w:sz="4" w:space="0" w:color="000000"/>
              <w:bottom w:val="single" w:sz="4" w:space="0" w:color="000000"/>
              <w:right w:val="nil"/>
            </w:tcBorders>
            <w:shd w:val="clear" w:color="auto" w:fill="auto"/>
            <w:vAlign w:val="center"/>
            <w:hideMark/>
          </w:tcPr>
          <w:p w14:paraId="0FD1204C" w14:textId="77777777" w:rsidR="000D5508" w:rsidRPr="000D5508" w:rsidRDefault="000D5508" w:rsidP="000D5508">
            <w:pPr>
              <w:spacing w:after="0" w:line="240" w:lineRule="auto"/>
              <w:ind w:firstLine="140"/>
              <w:jc w:val="right"/>
              <w:rPr>
                <w:rFonts w:ascii="Arial Narrow" w:hAnsi="Arial Narrow" w:cs="Arial"/>
                <w:sz w:val="20"/>
                <w:szCs w:val="20"/>
              </w:rPr>
            </w:pPr>
            <w:r w:rsidRPr="000D5508">
              <w:rPr>
                <w:rFonts w:ascii="Arial Narrow" w:hAnsi="Arial Narrow"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64D0B2D0" w14:textId="77777777" w:rsidR="000D5508" w:rsidRPr="000D5508" w:rsidRDefault="000D5508" w:rsidP="000D5508">
            <w:pPr>
              <w:spacing w:after="0" w:line="240" w:lineRule="auto"/>
              <w:ind w:firstLine="140"/>
              <w:rPr>
                <w:rFonts w:ascii="Arial Narrow" w:hAnsi="Arial Narrow" w:cs="Arial"/>
                <w:i/>
                <w:iCs/>
                <w:sz w:val="20"/>
                <w:szCs w:val="20"/>
              </w:rPr>
            </w:pPr>
            <w:r w:rsidRPr="000D5508">
              <w:rPr>
                <w:rFonts w:ascii="Arial Narrow" w:hAnsi="Arial Narrow" w:cs="Arial"/>
                <w:i/>
                <w:iCs/>
                <w:sz w:val="20"/>
                <w:szCs w:val="20"/>
              </w:rPr>
              <w:t>Cabanatuan City</w:t>
            </w:r>
          </w:p>
        </w:tc>
        <w:tc>
          <w:tcPr>
            <w:tcW w:w="674" w:type="pct"/>
            <w:tcBorders>
              <w:top w:val="nil"/>
              <w:left w:val="nil"/>
              <w:bottom w:val="single" w:sz="4" w:space="0" w:color="000000"/>
              <w:right w:val="single" w:sz="4" w:space="0" w:color="000000"/>
            </w:tcBorders>
            <w:shd w:val="clear" w:color="auto" w:fill="auto"/>
            <w:vAlign w:val="center"/>
            <w:hideMark/>
          </w:tcPr>
          <w:p w14:paraId="3568C009" w14:textId="00916C86" w:rsidR="000D5508" w:rsidRPr="000D5508" w:rsidRDefault="000D5508" w:rsidP="000D5508">
            <w:pPr>
              <w:spacing w:after="0" w:line="240" w:lineRule="auto"/>
              <w:jc w:val="center"/>
              <w:rPr>
                <w:rFonts w:ascii="Arial Narrow" w:hAnsi="Arial Narrow" w:cs="Arial"/>
                <w:i/>
                <w:iCs/>
                <w:color w:val="auto"/>
                <w:sz w:val="20"/>
                <w:szCs w:val="20"/>
              </w:rPr>
            </w:pPr>
            <w:r w:rsidRPr="000D5508">
              <w:rPr>
                <w:rFonts w:ascii="Arial Narrow" w:hAnsi="Arial Narrow" w:cs="Arial"/>
                <w:i/>
                <w:iCs/>
                <w:sz w:val="20"/>
                <w:szCs w:val="20"/>
              </w:rPr>
              <w:t>1,653</w:t>
            </w:r>
          </w:p>
        </w:tc>
        <w:tc>
          <w:tcPr>
            <w:tcW w:w="674" w:type="pct"/>
            <w:tcBorders>
              <w:top w:val="nil"/>
              <w:left w:val="nil"/>
              <w:bottom w:val="single" w:sz="4" w:space="0" w:color="000000"/>
              <w:right w:val="single" w:sz="4" w:space="0" w:color="000000"/>
            </w:tcBorders>
            <w:shd w:val="clear" w:color="auto" w:fill="auto"/>
            <w:vAlign w:val="center"/>
            <w:hideMark/>
          </w:tcPr>
          <w:p w14:paraId="0E9BF762" w14:textId="34E057DD"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1,653</w:t>
            </w:r>
          </w:p>
        </w:tc>
        <w:tc>
          <w:tcPr>
            <w:tcW w:w="674" w:type="pct"/>
            <w:tcBorders>
              <w:top w:val="nil"/>
              <w:left w:val="nil"/>
              <w:bottom w:val="single" w:sz="4" w:space="0" w:color="000000"/>
              <w:right w:val="single" w:sz="4" w:space="0" w:color="000000"/>
            </w:tcBorders>
            <w:shd w:val="clear" w:color="auto" w:fill="auto"/>
            <w:vAlign w:val="center"/>
            <w:hideMark/>
          </w:tcPr>
          <w:p w14:paraId="106E237A" w14:textId="58BDBDC6"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8,408</w:t>
            </w:r>
          </w:p>
        </w:tc>
        <w:tc>
          <w:tcPr>
            <w:tcW w:w="675" w:type="pct"/>
            <w:tcBorders>
              <w:top w:val="nil"/>
              <w:left w:val="nil"/>
              <w:bottom w:val="single" w:sz="4" w:space="0" w:color="000000"/>
              <w:right w:val="single" w:sz="4" w:space="0" w:color="000000"/>
            </w:tcBorders>
            <w:shd w:val="clear" w:color="auto" w:fill="auto"/>
            <w:vAlign w:val="center"/>
            <w:hideMark/>
          </w:tcPr>
          <w:p w14:paraId="6C53ADA0" w14:textId="0EBA6349"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8,408</w:t>
            </w:r>
          </w:p>
        </w:tc>
      </w:tr>
      <w:tr w:rsidR="000D5508" w:rsidRPr="000D5508" w14:paraId="748406B1" w14:textId="77777777" w:rsidTr="000D5508">
        <w:trPr>
          <w:trHeight w:val="20"/>
        </w:trPr>
        <w:tc>
          <w:tcPr>
            <w:tcW w:w="397" w:type="pct"/>
            <w:tcBorders>
              <w:top w:val="nil"/>
              <w:left w:val="single" w:sz="4" w:space="0" w:color="000000"/>
              <w:bottom w:val="single" w:sz="4" w:space="0" w:color="000000"/>
              <w:right w:val="nil"/>
            </w:tcBorders>
            <w:shd w:val="clear" w:color="auto" w:fill="auto"/>
            <w:vAlign w:val="center"/>
            <w:hideMark/>
          </w:tcPr>
          <w:p w14:paraId="57C600AA" w14:textId="77777777" w:rsidR="000D5508" w:rsidRPr="000D5508" w:rsidRDefault="000D5508" w:rsidP="000D5508">
            <w:pPr>
              <w:spacing w:after="0" w:line="240" w:lineRule="auto"/>
              <w:ind w:firstLine="140"/>
              <w:jc w:val="right"/>
              <w:rPr>
                <w:rFonts w:ascii="Arial Narrow" w:hAnsi="Arial Narrow" w:cs="Arial"/>
                <w:sz w:val="20"/>
                <w:szCs w:val="20"/>
              </w:rPr>
            </w:pPr>
            <w:r w:rsidRPr="000D5508">
              <w:rPr>
                <w:rFonts w:ascii="Arial Narrow" w:hAnsi="Arial Narrow"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62145B76" w14:textId="77777777" w:rsidR="000D5508" w:rsidRPr="000D5508" w:rsidRDefault="000D5508" w:rsidP="000D5508">
            <w:pPr>
              <w:spacing w:after="0" w:line="240" w:lineRule="auto"/>
              <w:ind w:firstLine="140"/>
              <w:rPr>
                <w:rFonts w:ascii="Arial Narrow" w:hAnsi="Arial Narrow" w:cs="Arial"/>
                <w:i/>
                <w:iCs/>
                <w:sz w:val="20"/>
                <w:szCs w:val="20"/>
              </w:rPr>
            </w:pPr>
            <w:r w:rsidRPr="000D5508">
              <w:rPr>
                <w:rFonts w:ascii="Arial Narrow" w:hAnsi="Arial Narrow" w:cs="Arial"/>
                <w:i/>
                <w:iCs/>
                <w:sz w:val="20"/>
                <w:szCs w:val="20"/>
              </w:rPr>
              <w:t>General Tinio (Papaya)</w:t>
            </w:r>
          </w:p>
        </w:tc>
        <w:tc>
          <w:tcPr>
            <w:tcW w:w="674" w:type="pct"/>
            <w:tcBorders>
              <w:top w:val="nil"/>
              <w:left w:val="nil"/>
              <w:bottom w:val="single" w:sz="4" w:space="0" w:color="000000"/>
              <w:right w:val="single" w:sz="4" w:space="0" w:color="000000"/>
            </w:tcBorders>
            <w:shd w:val="clear" w:color="auto" w:fill="auto"/>
            <w:vAlign w:val="center"/>
            <w:hideMark/>
          </w:tcPr>
          <w:p w14:paraId="4205B8AD" w14:textId="7BC9440F" w:rsidR="000D5508" w:rsidRPr="000D5508" w:rsidRDefault="000D5508" w:rsidP="000D5508">
            <w:pPr>
              <w:spacing w:after="0" w:line="240" w:lineRule="auto"/>
              <w:jc w:val="center"/>
              <w:rPr>
                <w:rFonts w:ascii="Arial Narrow" w:hAnsi="Arial Narrow" w:cs="Arial"/>
                <w:i/>
                <w:iCs/>
                <w:color w:val="auto"/>
                <w:sz w:val="20"/>
                <w:szCs w:val="20"/>
              </w:rPr>
            </w:pPr>
            <w:r w:rsidRPr="000D5508">
              <w:rPr>
                <w:rFonts w:ascii="Arial Narrow" w:hAnsi="Arial Narrow" w:cs="Arial"/>
                <w:i/>
                <w:iCs/>
                <w:sz w:val="20"/>
                <w:szCs w:val="20"/>
              </w:rPr>
              <w:t>215</w:t>
            </w:r>
          </w:p>
        </w:tc>
        <w:tc>
          <w:tcPr>
            <w:tcW w:w="674" w:type="pct"/>
            <w:tcBorders>
              <w:top w:val="nil"/>
              <w:left w:val="nil"/>
              <w:bottom w:val="single" w:sz="4" w:space="0" w:color="000000"/>
              <w:right w:val="single" w:sz="4" w:space="0" w:color="000000"/>
            </w:tcBorders>
            <w:shd w:val="clear" w:color="auto" w:fill="auto"/>
            <w:vAlign w:val="center"/>
            <w:hideMark/>
          </w:tcPr>
          <w:p w14:paraId="708A9385" w14:textId="392709B0"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215</w:t>
            </w:r>
          </w:p>
        </w:tc>
        <w:tc>
          <w:tcPr>
            <w:tcW w:w="674" w:type="pct"/>
            <w:tcBorders>
              <w:top w:val="nil"/>
              <w:left w:val="nil"/>
              <w:bottom w:val="single" w:sz="4" w:space="0" w:color="000000"/>
              <w:right w:val="single" w:sz="4" w:space="0" w:color="000000"/>
            </w:tcBorders>
            <w:shd w:val="clear" w:color="auto" w:fill="auto"/>
            <w:vAlign w:val="center"/>
            <w:hideMark/>
          </w:tcPr>
          <w:p w14:paraId="0F4A4AE2" w14:textId="33E361B0"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860</w:t>
            </w:r>
          </w:p>
        </w:tc>
        <w:tc>
          <w:tcPr>
            <w:tcW w:w="675" w:type="pct"/>
            <w:tcBorders>
              <w:top w:val="nil"/>
              <w:left w:val="nil"/>
              <w:bottom w:val="single" w:sz="4" w:space="0" w:color="000000"/>
              <w:right w:val="single" w:sz="4" w:space="0" w:color="000000"/>
            </w:tcBorders>
            <w:shd w:val="clear" w:color="auto" w:fill="auto"/>
            <w:vAlign w:val="center"/>
            <w:hideMark/>
          </w:tcPr>
          <w:p w14:paraId="3027736E" w14:textId="46AB3A77"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860</w:t>
            </w:r>
          </w:p>
        </w:tc>
      </w:tr>
      <w:tr w:rsidR="000D5508" w:rsidRPr="000D5508" w14:paraId="327FCBE4" w14:textId="77777777" w:rsidTr="000D5508">
        <w:trPr>
          <w:trHeight w:val="20"/>
        </w:trPr>
        <w:tc>
          <w:tcPr>
            <w:tcW w:w="397" w:type="pct"/>
            <w:tcBorders>
              <w:top w:val="nil"/>
              <w:left w:val="single" w:sz="4" w:space="0" w:color="000000"/>
              <w:bottom w:val="single" w:sz="4" w:space="0" w:color="000000"/>
              <w:right w:val="nil"/>
            </w:tcBorders>
            <w:shd w:val="clear" w:color="auto" w:fill="auto"/>
            <w:vAlign w:val="center"/>
            <w:hideMark/>
          </w:tcPr>
          <w:p w14:paraId="0801BC4D" w14:textId="77777777" w:rsidR="000D5508" w:rsidRPr="000D5508" w:rsidRDefault="000D5508" w:rsidP="000D5508">
            <w:pPr>
              <w:spacing w:after="0" w:line="240" w:lineRule="auto"/>
              <w:ind w:firstLine="140"/>
              <w:jc w:val="right"/>
              <w:rPr>
                <w:rFonts w:ascii="Arial Narrow" w:hAnsi="Arial Narrow" w:cs="Arial"/>
                <w:sz w:val="20"/>
                <w:szCs w:val="20"/>
              </w:rPr>
            </w:pPr>
            <w:r w:rsidRPr="000D5508">
              <w:rPr>
                <w:rFonts w:ascii="Arial Narrow" w:hAnsi="Arial Narrow"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45A17D29" w14:textId="77777777" w:rsidR="000D5508" w:rsidRPr="000D5508" w:rsidRDefault="000D5508" w:rsidP="000D5508">
            <w:pPr>
              <w:spacing w:after="0" w:line="240" w:lineRule="auto"/>
              <w:ind w:firstLine="140"/>
              <w:rPr>
                <w:rFonts w:ascii="Arial Narrow" w:hAnsi="Arial Narrow" w:cs="Arial"/>
                <w:i/>
                <w:iCs/>
                <w:sz w:val="20"/>
                <w:szCs w:val="20"/>
              </w:rPr>
            </w:pPr>
            <w:r w:rsidRPr="000D5508">
              <w:rPr>
                <w:rFonts w:ascii="Arial Narrow" w:hAnsi="Arial Narrow" w:cs="Arial"/>
                <w:i/>
                <w:iCs/>
                <w:sz w:val="20"/>
                <w:szCs w:val="20"/>
              </w:rPr>
              <w:t>Jaen</w:t>
            </w:r>
          </w:p>
        </w:tc>
        <w:tc>
          <w:tcPr>
            <w:tcW w:w="674" w:type="pct"/>
            <w:tcBorders>
              <w:top w:val="nil"/>
              <w:left w:val="nil"/>
              <w:bottom w:val="single" w:sz="4" w:space="0" w:color="000000"/>
              <w:right w:val="single" w:sz="4" w:space="0" w:color="000000"/>
            </w:tcBorders>
            <w:shd w:val="clear" w:color="auto" w:fill="auto"/>
            <w:vAlign w:val="center"/>
            <w:hideMark/>
          </w:tcPr>
          <w:p w14:paraId="5F4B67A8" w14:textId="2E0D3140" w:rsidR="000D5508" w:rsidRPr="000D5508" w:rsidRDefault="000D5508" w:rsidP="000D5508">
            <w:pPr>
              <w:spacing w:after="0" w:line="240" w:lineRule="auto"/>
              <w:jc w:val="center"/>
              <w:rPr>
                <w:rFonts w:ascii="Arial Narrow" w:hAnsi="Arial Narrow" w:cs="Arial"/>
                <w:i/>
                <w:iCs/>
                <w:color w:val="auto"/>
                <w:sz w:val="20"/>
                <w:szCs w:val="20"/>
              </w:rPr>
            </w:pPr>
            <w:r w:rsidRPr="000D5508">
              <w:rPr>
                <w:rFonts w:ascii="Arial Narrow" w:hAnsi="Arial Narrow" w:cs="Arial"/>
                <w:i/>
                <w:iCs/>
                <w:sz w:val="20"/>
                <w:szCs w:val="20"/>
              </w:rPr>
              <w:t>215</w:t>
            </w:r>
          </w:p>
        </w:tc>
        <w:tc>
          <w:tcPr>
            <w:tcW w:w="674" w:type="pct"/>
            <w:tcBorders>
              <w:top w:val="nil"/>
              <w:left w:val="nil"/>
              <w:bottom w:val="single" w:sz="4" w:space="0" w:color="000000"/>
              <w:right w:val="single" w:sz="4" w:space="0" w:color="000000"/>
            </w:tcBorders>
            <w:shd w:val="clear" w:color="auto" w:fill="auto"/>
            <w:vAlign w:val="center"/>
            <w:hideMark/>
          </w:tcPr>
          <w:p w14:paraId="6AD48919" w14:textId="378C37CF"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215</w:t>
            </w:r>
          </w:p>
        </w:tc>
        <w:tc>
          <w:tcPr>
            <w:tcW w:w="674" w:type="pct"/>
            <w:tcBorders>
              <w:top w:val="nil"/>
              <w:left w:val="nil"/>
              <w:bottom w:val="single" w:sz="4" w:space="0" w:color="000000"/>
              <w:right w:val="single" w:sz="4" w:space="0" w:color="000000"/>
            </w:tcBorders>
            <w:shd w:val="clear" w:color="auto" w:fill="auto"/>
            <w:vAlign w:val="center"/>
            <w:hideMark/>
          </w:tcPr>
          <w:p w14:paraId="769C6197" w14:textId="27E18246"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860</w:t>
            </w:r>
          </w:p>
        </w:tc>
        <w:tc>
          <w:tcPr>
            <w:tcW w:w="675" w:type="pct"/>
            <w:tcBorders>
              <w:top w:val="nil"/>
              <w:left w:val="nil"/>
              <w:bottom w:val="single" w:sz="4" w:space="0" w:color="000000"/>
              <w:right w:val="single" w:sz="4" w:space="0" w:color="000000"/>
            </w:tcBorders>
            <w:shd w:val="clear" w:color="auto" w:fill="auto"/>
            <w:vAlign w:val="center"/>
            <w:hideMark/>
          </w:tcPr>
          <w:p w14:paraId="6858D211" w14:textId="2F82CF6B"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860</w:t>
            </w:r>
          </w:p>
        </w:tc>
      </w:tr>
      <w:tr w:rsidR="000D5508" w:rsidRPr="000D5508" w14:paraId="2522F880" w14:textId="77777777" w:rsidTr="000D5508">
        <w:trPr>
          <w:trHeight w:val="20"/>
        </w:trPr>
        <w:tc>
          <w:tcPr>
            <w:tcW w:w="397" w:type="pct"/>
            <w:tcBorders>
              <w:top w:val="nil"/>
              <w:left w:val="single" w:sz="4" w:space="0" w:color="000000"/>
              <w:bottom w:val="single" w:sz="4" w:space="0" w:color="000000"/>
              <w:right w:val="nil"/>
            </w:tcBorders>
            <w:shd w:val="clear" w:color="auto" w:fill="auto"/>
            <w:vAlign w:val="center"/>
            <w:hideMark/>
          </w:tcPr>
          <w:p w14:paraId="6BBDAB03" w14:textId="77777777" w:rsidR="000D5508" w:rsidRPr="000D5508" w:rsidRDefault="000D5508" w:rsidP="000D5508">
            <w:pPr>
              <w:spacing w:after="0" w:line="240" w:lineRule="auto"/>
              <w:ind w:firstLine="140"/>
              <w:jc w:val="right"/>
              <w:rPr>
                <w:rFonts w:ascii="Arial Narrow" w:hAnsi="Arial Narrow" w:cs="Arial"/>
                <w:sz w:val="20"/>
                <w:szCs w:val="20"/>
              </w:rPr>
            </w:pPr>
            <w:r w:rsidRPr="000D5508">
              <w:rPr>
                <w:rFonts w:ascii="Arial Narrow" w:hAnsi="Arial Narrow"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66569357" w14:textId="77777777" w:rsidR="000D5508" w:rsidRPr="000D5508" w:rsidRDefault="000D5508" w:rsidP="000D5508">
            <w:pPr>
              <w:spacing w:after="0" w:line="240" w:lineRule="auto"/>
              <w:ind w:firstLine="140"/>
              <w:rPr>
                <w:rFonts w:ascii="Arial Narrow" w:hAnsi="Arial Narrow" w:cs="Arial"/>
                <w:i/>
                <w:iCs/>
                <w:sz w:val="20"/>
                <w:szCs w:val="20"/>
              </w:rPr>
            </w:pPr>
            <w:r w:rsidRPr="000D5508">
              <w:rPr>
                <w:rFonts w:ascii="Arial Narrow" w:hAnsi="Arial Narrow" w:cs="Arial"/>
                <w:i/>
                <w:iCs/>
                <w:sz w:val="20"/>
                <w:szCs w:val="20"/>
              </w:rPr>
              <w:t>Nampicuan</w:t>
            </w:r>
          </w:p>
        </w:tc>
        <w:tc>
          <w:tcPr>
            <w:tcW w:w="674" w:type="pct"/>
            <w:tcBorders>
              <w:top w:val="nil"/>
              <w:left w:val="nil"/>
              <w:bottom w:val="single" w:sz="4" w:space="0" w:color="000000"/>
              <w:right w:val="single" w:sz="4" w:space="0" w:color="000000"/>
            </w:tcBorders>
            <w:shd w:val="clear" w:color="auto" w:fill="auto"/>
            <w:vAlign w:val="center"/>
            <w:hideMark/>
          </w:tcPr>
          <w:p w14:paraId="225F572F" w14:textId="0F243F84" w:rsidR="000D5508" w:rsidRPr="000D5508" w:rsidRDefault="000D5508" w:rsidP="000D5508">
            <w:pPr>
              <w:spacing w:after="0" w:line="240" w:lineRule="auto"/>
              <w:jc w:val="center"/>
              <w:rPr>
                <w:rFonts w:ascii="Arial Narrow" w:hAnsi="Arial Narrow" w:cs="Arial"/>
                <w:i/>
                <w:iCs/>
                <w:color w:val="auto"/>
                <w:sz w:val="20"/>
                <w:szCs w:val="20"/>
              </w:rPr>
            </w:pPr>
            <w:r w:rsidRPr="000D5508">
              <w:rPr>
                <w:rFonts w:ascii="Arial Narrow" w:hAnsi="Arial Narrow" w:cs="Arial"/>
                <w:i/>
                <w:iCs/>
                <w:sz w:val="20"/>
                <w:szCs w:val="20"/>
              </w:rPr>
              <w:t>544</w:t>
            </w:r>
          </w:p>
        </w:tc>
        <w:tc>
          <w:tcPr>
            <w:tcW w:w="674" w:type="pct"/>
            <w:tcBorders>
              <w:top w:val="nil"/>
              <w:left w:val="nil"/>
              <w:bottom w:val="single" w:sz="4" w:space="0" w:color="000000"/>
              <w:right w:val="single" w:sz="4" w:space="0" w:color="000000"/>
            </w:tcBorders>
            <w:shd w:val="clear" w:color="auto" w:fill="auto"/>
            <w:vAlign w:val="center"/>
            <w:hideMark/>
          </w:tcPr>
          <w:p w14:paraId="3EA0731A" w14:textId="72718D9C"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544</w:t>
            </w:r>
          </w:p>
        </w:tc>
        <w:tc>
          <w:tcPr>
            <w:tcW w:w="674" w:type="pct"/>
            <w:tcBorders>
              <w:top w:val="nil"/>
              <w:left w:val="nil"/>
              <w:bottom w:val="single" w:sz="4" w:space="0" w:color="000000"/>
              <w:right w:val="single" w:sz="4" w:space="0" w:color="000000"/>
            </w:tcBorders>
            <w:shd w:val="clear" w:color="auto" w:fill="auto"/>
            <w:vAlign w:val="center"/>
            <w:hideMark/>
          </w:tcPr>
          <w:p w14:paraId="2C6C7BCC" w14:textId="3D7C1F70"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2,731</w:t>
            </w:r>
          </w:p>
        </w:tc>
        <w:tc>
          <w:tcPr>
            <w:tcW w:w="675" w:type="pct"/>
            <w:tcBorders>
              <w:top w:val="nil"/>
              <w:left w:val="nil"/>
              <w:bottom w:val="single" w:sz="4" w:space="0" w:color="000000"/>
              <w:right w:val="single" w:sz="4" w:space="0" w:color="000000"/>
            </w:tcBorders>
            <w:shd w:val="clear" w:color="auto" w:fill="auto"/>
            <w:vAlign w:val="center"/>
            <w:hideMark/>
          </w:tcPr>
          <w:p w14:paraId="58D6024C" w14:textId="64486939"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2,731</w:t>
            </w:r>
          </w:p>
        </w:tc>
      </w:tr>
      <w:tr w:rsidR="000D5508" w:rsidRPr="000D5508" w14:paraId="6F866BC3" w14:textId="77777777" w:rsidTr="000D5508">
        <w:trPr>
          <w:trHeight w:val="20"/>
        </w:trPr>
        <w:tc>
          <w:tcPr>
            <w:tcW w:w="397" w:type="pct"/>
            <w:tcBorders>
              <w:top w:val="nil"/>
              <w:left w:val="single" w:sz="4" w:space="0" w:color="000000"/>
              <w:bottom w:val="single" w:sz="4" w:space="0" w:color="000000"/>
              <w:right w:val="nil"/>
            </w:tcBorders>
            <w:shd w:val="clear" w:color="auto" w:fill="auto"/>
            <w:vAlign w:val="center"/>
            <w:hideMark/>
          </w:tcPr>
          <w:p w14:paraId="49A406A3" w14:textId="77777777" w:rsidR="000D5508" w:rsidRPr="000D5508" w:rsidRDefault="000D5508" w:rsidP="000D5508">
            <w:pPr>
              <w:spacing w:after="0" w:line="240" w:lineRule="auto"/>
              <w:ind w:firstLine="140"/>
              <w:jc w:val="right"/>
              <w:rPr>
                <w:rFonts w:ascii="Arial Narrow" w:hAnsi="Arial Narrow" w:cs="Arial"/>
                <w:sz w:val="20"/>
                <w:szCs w:val="20"/>
              </w:rPr>
            </w:pPr>
            <w:r w:rsidRPr="000D5508">
              <w:rPr>
                <w:rFonts w:ascii="Arial Narrow" w:hAnsi="Arial Narrow"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349F87A3" w14:textId="77777777" w:rsidR="000D5508" w:rsidRPr="000D5508" w:rsidRDefault="000D5508" w:rsidP="000D5508">
            <w:pPr>
              <w:spacing w:after="0" w:line="240" w:lineRule="auto"/>
              <w:ind w:firstLine="140"/>
              <w:rPr>
                <w:rFonts w:ascii="Arial Narrow" w:hAnsi="Arial Narrow" w:cs="Arial"/>
                <w:i/>
                <w:iCs/>
                <w:sz w:val="20"/>
                <w:szCs w:val="20"/>
              </w:rPr>
            </w:pPr>
            <w:r w:rsidRPr="000D5508">
              <w:rPr>
                <w:rFonts w:ascii="Arial Narrow" w:hAnsi="Arial Narrow" w:cs="Arial"/>
                <w:i/>
                <w:iCs/>
                <w:sz w:val="20"/>
                <w:szCs w:val="20"/>
              </w:rPr>
              <w:t>Rizal</w:t>
            </w:r>
          </w:p>
        </w:tc>
        <w:tc>
          <w:tcPr>
            <w:tcW w:w="674" w:type="pct"/>
            <w:tcBorders>
              <w:top w:val="nil"/>
              <w:left w:val="nil"/>
              <w:bottom w:val="single" w:sz="4" w:space="0" w:color="000000"/>
              <w:right w:val="single" w:sz="4" w:space="0" w:color="000000"/>
            </w:tcBorders>
            <w:shd w:val="clear" w:color="auto" w:fill="auto"/>
            <w:vAlign w:val="center"/>
            <w:hideMark/>
          </w:tcPr>
          <w:p w14:paraId="67234BAF" w14:textId="2B464D31" w:rsidR="000D5508" w:rsidRPr="000D5508" w:rsidRDefault="000D5508" w:rsidP="000D5508">
            <w:pPr>
              <w:spacing w:after="0" w:line="240" w:lineRule="auto"/>
              <w:jc w:val="center"/>
              <w:rPr>
                <w:rFonts w:ascii="Arial Narrow" w:hAnsi="Arial Narrow" w:cs="Arial"/>
                <w:i/>
                <w:iCs/>
                <w:color w:val="auto"/>
                <w:sz w:val="20"/>
                <w:szCs w:val="20"/>
              </w:rPr>
            </w:pPr>
            <w:r w:rsidRPr="000D5508">
              <w:rPr>
                <w:rFonts w:ascii="Arial Narrow" w:hAnsi="Arial Narrow" w:cs="Arial"/>
                <w:i/>
                <w:iCs/>
                <w:sz w:val="20"/>
                <w:szCs w:val="20"/>
              </w:rPr>
              <w:t>125</w:t>
            </w:r>
          </w:p>
        </w:tc>
        <w:tc>
          <w:tcPr>
            <w:tcW w:w="674" w:type="pct"/>
            <w:tcBorders>
              <w:top w:val="nil"/>
              <w:left w:val="nil"/>
              <w:bottom w:val="single" w:sz="4" w:space="0" w:color="000000"/>
              <w:right w:val="single" w:sz="4" w:space="0" w:color="000000"/>
            </w:tcBorders>
            <w:shd w:val="clear" w:color="auto" w:fill="auto"/>
            <w:vAlign w:val="center"/>
            <w:hideMark/>
          </w:tcPr>
          <w:p w14:paraId="501B5FC0" w14:textId="43AA5450"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125</w:t>
            </w:r>
          </w:p>
        </w:tc>
        <w:tc>
          <w:tcPr>
            <w:tcW w:w="674" w:type="pct"/>
            <w:tcBorders>
              <w:top w:val="nil"/>
              <w:left w:val="nil"/>
              <w:bottom w:val="single" w:sz="4" w:space="0" w:color="000000"/>
              <w:right w:val="single" w:sz="4" w:space="0" w:color="000000"/>
            </w:tcBorders>
            <w:shd w:val="clear" w:color="auto" w:fill="auto"/>
            <w:vAlign w:val="center"/>
            <w:hideMark/>
          </w:tcPr>
          <w:p w14:paraId="45352729" w14:textId="2ECA8C53"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500</w:t>
            </w:r>
          </w:p>
        </w:tc>
        <w:tc>
          <w:tcPr>
            <w:tcW w:w="675" w:type="pct"/>
            <w:tcBorders>
              <w:top w:val="nil"/>
              <w:left w:val="nil"/>
              <w:bottom w:val="single" w:sz="4" w:space="0" w:color="000000"/>
              <w:right w:val="single" w:sz="4" w:space="0" w:color="000000"/>
            </w:tcBorders>
            <w:shd w:val="clear" w:color="auto" w:fill="auto"/>
            <w:vAlign w:val="center"/>
            <w:hideMark/>
          </w:tcPr>
          <w:p w14:paraId="232C24A4" w14:textId="6E125927"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500</w:t>
            </w:r>
          </w:p>
        </w:tc>
      </w:tr>
      <w:tr w:rsidR="000D5508" w:rsidRPr="000D5508" w14:paraId="661CDC50" w14:textId="77777777" w:rsidTr="000D5508">
        <w:trPr>
          <w:trHeight w:val="20"/>
        </w:trPr>
        <w:tc>
          <w:tcPr>
            <w:tcW w:w="397" w:type="pct"/>
            <w:tcBorders>
              <w:top w:val="nil"/>
              <w:left w:val="single" w:sz="4" w:space="0" w:color="000000"/>
              <w:bottom w:val="single" w:sz="4" w:space="0" w:color="000000"/>
              <w:right w:val="nil"/>
            </w:tcBorders>
            <w:shd w:val="clear" w:color="auto" w:fill="auto"/>
            <w:vAlign w:val="center"/>
            <w:hideMark/>
          </w:tcPr>
          <w:p w14:paraId="12E0FCEC" w14:textId="77777777" w:rsidR="000D5508" w:rsidRPr="000D5508" w:rsidRDefault="000D5508" w:rsidP="000D5508">
            <w:pPr>
              <w:spacing w:after="0" w:line="240" w:lineRule="auto"/>
              <w:ind w:firstLine="140"/>
              <w:jc w:val="right"/>
              <w:rPr>
                <w:rFonts w:ascii="Arial Narrow" w:hAnsi="Arial Narrow" w:cs="Arial"/>
                <w:sz w:val="20"/>
                <w:szCs w:val="20"/>
              </w:rPr>
            </w:pPr>
            <w:r w:rsidRPr="000D5508">
              <w:rPr>
                <w:rFonts w:ascii="Arial Narrow" w:hAnsi="Arial Narrow"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5C539E8F" w14:textId="77777777" w:rsidR="000D5508" w:rsidRPr="000D5508" w:rsidRDefault="000D5508" w:rsidP="000D5508">
            <w:pPr>
              <w:spacing w:after="0" w:line="240" w:lineRule="auto"/>
              <w:ind w:firstLine="140"/>
              <w:rPr>
                <w:rFonts w:ascii="Arial Narrow" w:hAnsi="Arial Narrow" w:cs="Arial"/>
                <w:i/>
                <w:iCs/>
                <w:sz w:val="20"/>
                <w:szCs w:val="20"/>
              </w:rPr>
            </w:pPr>
            <w:r w:rsidRPr="000D5508">
              <w:rPr>
                <w:rFonts w:ascii="Arial Narrow" w:hAnsi="Arial Narrow" w:cs="Arial"/>
                <w:i/>
                <w:iCs/>
                <w:sz w:val="20"/>
                <w:szCs w:val="20"/>
              </w:rPr>
              <w:t>San Isidro</w:t>
            </w:r>
          </w:p>
        </w:tc>
        <w:tc>
          <w:tcPr>
            <w:tcW w:w="674" w:type="pct"/>
            <w:tcBorders>
              <w:top w:val="nil"/>
              <w:left w:val="nil"/>
              <w:bottom w:val="single" w:sz="4" w:space="0" w:color="000000"/>
              <w:right w:val="single" w:sz="4" w:space="0" w:color="000000"/>
            </w:tcBorders>
            <w:shd w:val="clear" w:color="auto" w:fill="auto"/>
            <w:vAlign w:val="center"/>
            <w:hideMark/>
          </w:tcPr>
          <w:p w14:paraId="0EF6AFF7" w14:textId="17355FE8" w:rsidR="000D5508" w:rsidRPr="000D5508" w:rsidRDefault="000D5508" w:rsidP="000D5508">
            <w:pPr>
              <w:spacing w:after="0" w:line="240" w:lineRule="auto"/>
              <w:jc w:val="center"/>
              <w:rPr>
                <w:rFonts w:ascii="Arial Narrow" w:hAnsi="Arial Narrow" w:cs="Arial"/>
                <w:i/>
                <w:iCs/>
                <w:color w:val="auto"/>
                <w:sz w:val="20"/>
                <w:szCs w:val="20"/>
              </w:rPr>
            </w:pPr>
            <w:r w:rsidRPr="000D5508">
              <w:rPr>
                <w:rFonts w:ascii="Arial Narrow" w:hAnsi="Arial Narrow" w:cs="Arial"/>
                <w:i/>
                <w:iCs/>
                <w:sz w:val="20"/>
                <w:szCs w:val="20"/>
              </w:rPr>
              <w:t>104</w:t>
            </w:r>
          </w:p>
        </w:tc>
        <w:tc>
          <w:tcPr>
            <w:tcW w:w="674" w:type="pct"/>
            <w:tcBorders>
              <w:top w:val="nil"/>
              <w:left w:val="nil"/>
              <w:bottom w:val="single" w:sz="4" w:space="0" w:color="000000"/>
              <w:right w:val="single" w:sz="4" w:space="0" w:color="000000"/>
            </w:tcBorders>
            <w:shd w:val="clear" w:color="auto" w:fill="auto"/>
            <w:vAlign w:val="center"/>
            <w:hideMark/>
          </w:tcPr>
          <w:p w14:paraId="28C94C4E" w14:textId="0961878A"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104</w:t>
            </w:r>
          </w:p>
        </w:tc>
        <w:tc>
          <w:tcPr>
            <w:tcW w:w="674" w:type="pct"/>
            <w:tcBorders>
              <w:top w:val="nil"/>
              <w:left w:val="nil"/>
              <w:bottom w:val="single" w:sz="4" w:space="0" w:color="000000"/>
              <w:right w:val="single" w:sz="4" w:space="0" w:color="000000"/>
            </w:tcBorders>
            <w:shd w:val="clear" w:color="auto" w:fill="auto"/>
            <w:vAlign w:val="center"/>
            <w:hideMark/>
          </w:tcPr>
          <w:p w14:paraId="4D81214E" w14:textId="010DF82D"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216</w:t>
            </w:r>
          </w:p>
        </w:tc>
        <w:tc>
          <w:tcPr>
            <w:tcW w:w="675" w:type="pct"/>
            <w:tcBorders>
              <w:top w:val="nil"/>
              <w:left w:val="nil"/>
              <w:bottom w:val="single" w:sz="4" w:space="0" w:color="000000"/>
              <w:right w:val="single" w:sz="4" w:space="0" w:color="000000"/>
            </w:tcBorders>
            <w:shd w:val="clear" w:color="auto" w:fill="auto"/>
            <w:vAlign w:val="center"/>
            <w:hideMark/>
          </w:tcPr>
          <w:p w14:paraId="6DE7866C" w14:textId="00F82AFC"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216</w:t>
            </w:r>
          </w:p>
        </w:tc>
      </w:tr>
      <w:tr w:rsidR="000D5508" w:rsidRPr="000D5508" w14:paraId="4E874844" w14:textId="77777777" w:rsidTr="000D5508">
        <w:trPr>
          <w:trHeight w:val="20"/>
        </w:trPr>
        <w:tc>
          <w:tcPr>
            <w:tcW w:w="397" w:type="pct"/>
            <w:tcBorders>
              <w:top w:val="nil"/>
              <w:left w:val="single" w:sz="4" w:space="0" w:color="000000"/>
              <w:bottom w:val="single" w:sz="4" w:space="0" w:color="000000"/>
              <w:right w:val="nil"/>
            </w:tcBorders>
            <w:shd w:val="clear" w:color="auto" w:fill="auto"/>
            <w:vAlign w:val="center"/>
            <w:hideMark/>
          </w:tcPr>
          <w:p w14:paraId="7C3CC54C" w14:textId="77777777" w:rsidR="000D5508" w:rsidRPr="000D5508" w:rsidRDefault="000D5508" w:rsidP="000D5508">
            <w:pPr>
              <w:spacing w:after="0" w:line="240" w:lineRule="auto"/>
              <w:ind w:firstLine="140"/>
              <w:jc w:val="right"/>
              <w:rPr>
                <w:rFonts w:ascii="Arial Narrow" w:hAnsi="Arial Narrow" w:cs="Arial"/>
                <w:sz w:val="20"/>
                <w:szCs w:val="20"/>
              </w:rPr>
            </w:pPr>
            <w:r w:rsidRPr="000D5508">
              <w:rPr>
                <w:rFonts w:ascii="Arial Narrow" w:hAnsi="Arial Narrow"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4269E574" w14:textId="77777777" w:rsidR="000D5508" w:rsidRPr="000D5508" w:rsidRDefault="000D5508" w:rsidP="000D5508">
            <w:pPr>
              <w:spacing w:after="0" w:line="240" w:lineRule="auto"/>
              <w:ind w:firstLine="140"/>
              <w:rPr>
                <w:rFonts w:ascii="Arial Narrow" w:hAnsi="Arial Narrow" w:cs="Arial"/>
                <w:i/>
                <w:iCs/>
                <w:sz w:val="20"/>
                <w:szCs w:val="20"/>
              </w:rPr>
            </w:pPr>
            <w:r w:rsidRPr="000D5508">
              <w:rPr>
                <w:rFonts w:ascii="Arial Narrow" w:hAnsi="Arial Narrow" w:cs="Arial"/>
                <w:i/>
                <w:iCs/>
                <w:sz w:val="20"/>
                <w:szCs w:val="20"/>
              </w:rPr>
              <w:t>Talugtug</w:t>
            </w:r>
          </w:p>
        </w:tc>
        <w:tc>
          <w:tcPr>
            <w:tcW w:w="674" w:type="pct"/>
            <w:tcBorders>
              <w:top w:val="nil"/>
              <w:left w:val="nil"/>
              <w:bottom w:val="single" w:sz="4" w:space="0" w:color="000000"/>
              <w:right w:val="single" w:sz="4" w:space="0" w:color="000000"/>
            </w:tcBorders>
            <w:shd w:val="clear" w:color="auto" w:fill="auto"/>
            <w:vAlign w:val="center"/>
            <w:hideMark/>
          </w:tcPr>
          <w:p w14:paraId="73945BE5" w14:textId="48261118" w:rsidR="000D5508" w:rsidRPr="000D5508" w:rsidRDefault="000D5508" w:rsidP="000D5508">
            <w:pPr>
              <w:spacing w:after="0" w:line="240" w:lineRule="auto"/>
              <w:jc w:val="center"/>
              <w:rPr>
                <w:rFonts w:ascii="Arial Narrow" w:hAnsi="Arial Narrow" w:cs="Arial"/>
                <w:i/>
                <w:iCs/>
                <w:color w:val="auto"/>
                <w:sz w:val="20"/>
                <w:szCs w:val="20"/>
              </w:rPr>
            </w:pPr>
            <w:r w:rsidRPr="000D5508">
              <w:rPr>
                <w:rFonts w:ascii="Arial Narrow" w:hAnsi="Arial Narrow" w:cs="Arial"/>
                <w:i/>
                <w:iCs/>
                <w:sz w:val="20"/>
                <w:szCs w:val="20"/>
              </w:rPr>
              <w:t>210</w:t>
            </w:r>
          </w:p>
        </w:tc>
        <w:tc>
          <w:tcPr>
            <w:tcW w:w="674" w:type="pct"/>
            <w:tcBorders>
              <w:top w:val="nil"/>
              <w:left w:val="nil"/>
              <w:bottom w:val="single" w:sz="4" w:space="0" w:color="000000"/>
              <w:right w:val="single" w:sz="4" w:space="0" w:color="000000"/>
            </w:tcBorders>
            <w:shd w:val="clear" w:color="auto" w:fill="auto"/>
            <w:vAlign w:val="center"/>
            <w:hideMark/>
          </w:tcPr>
          <w:p w14:paraId="1D964858" w14:textId="4E2ABD22"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210</w:t>
            </w:r>
          </w:p>
        </w:tc>
        <w:tc>
          <w:tcPr>
            <w:tcW w:w="674" w:type="pct"/>
            <w:tcBorders>
              <w:top w:val="nil"/>
              <w:left w:val="nil"/>
              <w:bottom w:val="single" w:sz="4" w:space="0" w:color="000000"/>
              <w:right w:val="single" w:sz="4" w:space="0" w:color="000000"/>
            </w:tcBorders>
            <w:shd w:val="clear" w:color="auto" w:fill="auto"/>
            <w:vAlign w:val="center"/>
            <w:hideMark/>
          </w:tcPr>
          <w:p w14:paraId="29621E07" w14:textId="0AADB7B3"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1,050</w:t>
            </w:r>
          </w:p>
        </w:tc>
        <w:tc>
          <w:tcPr>
            <w:tcW w:w="675" w:type="pct"/>
            <w:tcBorders>
              <w:top w:val="nil"/>
              <w:left w:val="nil"/>
              <w:bottom w:val="single" w:sz="4" w:space="0" w:color="000000"/>
              <w:right w:val="single" w:sz="4" w:space="0" w:color="000000"/>
            </w:tcBorders>
            <w:shd w:val="clear" w:color="auto" w:fill="auto"/>
            <w:vAlign w:val="center"/>
            <w:hideMark/>
          </w:tcPr>
          <w:p w14:paraId="3426C604" w14:textId="03D96CC7"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1,050</w:t>
            </w:r>
          </w:p>
        </w:tc>
      </w:tr>
      <w:tr w:rsidR="000D5508" w:rsidRPr="000D5508" w14:paraId="10FCC4FC" w14:textId="77777777" w:rsidTr="000D5508">
        <w:trPr>
          <w:trHeight w:val="20"/>
        </w:trPr>
        <w:tc>
          <w:tcPr>
            <w:tcW w:w="23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EC371D" w14:textId="77777777" w:rsidR="000D5508" w:rsidRPr="000D5508" w:rsidRDefault="000D5508" w:rsidP="000D5508">
            <w:pPr>
              <w:spacing w:after="0" w:line="240" w:lineRule="auto"/>
              <w:ind w:firstLine="140"/>
              <w:rPr>
                <w:rFonts w:ascii="Arial Narrow" w:hAnsi="Arial Narrow" w:cs="Arial"/>
                <w:b/>
                <w:bCs/>
                <w:sz w:val="20"/>
                <w:szCs w:val="20"/>
              </w:rPr>
            </w:pPr>
            <w:r w:rsidRPr="000D5508">
              <w:rPr>
                <w:rFonts w:ascii="Arial Narrow" w:hAnsi="Arial Narrow" w:cs="Arial"/>
                <w:b/>
                <w:bCs/>
                <w:sz w:val="20"/>
                <w:szCs w:val="20"/>
              </w:rPr>
              <w:t>Pampanga</w:t>
            </w:r>
          </w:p>
        </w:tc>
        <w:tc>
          <w:tcPr>
            <w:tcW w:w="674" w:type="pct"/>
            <w:tcBorders>
              <w:top w:val="nil"/>
              <w:left w:val="nil"/>
              <w:bottom w:val="single" w:sz="4" w:space="0" w:color="000000"/>
              <w:right w:val="single" w:sz="4" w:space="0" w:color="000000"/>
            </w:tcBorders>
            <w:shd w:val="clear" w:color="D8D8D8" w:fill="D8D8D8"/>
            <w:vAlign w:val="center"/>
            <w:hideMark/>
          </w:tcPr>
          <w:p w14:paraId="1F0B2848" w14:textId="68452ECE"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14,910</w:t>
            </w:r>
          </w:p>
        </w:tc>
        <w:tc>
          <w:tcPr>
            <w:tcW w:w="674" w:type="pct"/>
            <w:tcBorders>
              <w:top w:val="nil"/>
              <w:left w:val="nil"/>
              <w:bottom w:val="single" w:sz="4" w:space="0" w:color="000000"/>
              <w:right w:val="single" w:sz="4" w:space="0" w:color="000000"/>
            </w:tcBorders>
            <w:shd w:val="clear" w:color="D8D8D8" w:fill="D8D8D8"/>
            <w:vAlign w:val="center"/>
            <w:hideMark/>
          </w:tcPr>
          <w:p w14:paraId="0A151658" w14:textId="3D5D14F7"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14,910</w:t>
            </w:r>
          </w:p>
        </w:tc>
        <w:tc>
          <w:tcPr>
            <w:tcW w:w="674" w:type="pct"/>
            <w:tcBorders>
              <w:top w:val="nil"/>
              <w:left w:val="nil"/>
              <w:bottom w:val="single" w:sz="4" w:space="0" w:color="000000"/>
              <w:right w:val="single" w:sz="4" w:space="0" w:color="000000"/>
            </w:tcBorders>
            <w:shd w:val="clear" w:color="D8D8D8" w:fill="D8D8D8"/>
            <w:vAlign w:val="center"/>
            <w:hideMark/>
          </w:tcPr>
          <w:p w14:paraId="6606ECAF" w14:textId="339EFE75"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63,801</w:t>
            </w:r>
          </w:p>
        </w:tc>
        <w:tc>
          <w:tcPr>
            <w:tcW w:w="675" w:type="pct"/>
            <w:tcBorders>
              <w:top w:val="nil"/>
              <w:left w:val="nil"/>
              <w:bottom w:val="single" w:sz="4" w:space="0" w:color="000000"/>
              <w:right w:val="single" w:sz="4" w:space="0" w:color="000000"/>
            </w:tcBorders>
            <w:shd w:val="clear" w:color="D8D8D8" w:fill="D8D8D8"/>
            <w:vAlign w:val="center"/>
            <w:hideMark/>
          </w:tcPr>
          <w:p w14:paraId="32B2D0B0" w14:textId="5EA43C56"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63,801</w:t>
            </w:r>
          </w:p>
        </w:tc>
      </w:tr>
      <w:tr w:rsidR="000D5508" w:rsidRPr="000D5508" w14:paraId="2DCC528B" w14:textId="77777777" w:rsidTr="000D5508">
        <w:trPr>
          <w:trHeight w:val="20"/>
        </w:trPr>
        <w:tc>
          <w:tcPr>
            <w:tcW w:w="397" w:type="pct"/>
            <w:tcBorders>
              <w:top w:val="nil"/>
              <w:left w:val="single" w:sz="4" w:space="0" w:color="000000"/>
              <w:bottom w:val="single" w:sz="4" w:space="0" w:color="000000"/>
              <w:right w:val="nil"/>
            </w:tcBorders>
            <w:shd w:val="clear" w:color="auto" w:fill="auto"/>
            <w:vAlign w:val="center"/>
            <w:hideMark/>
          </w:tcPr>
          <w:p w14:paraId="4C1DB13E" w14:textId="77777777" w:rsidR="000D5508" w:rsidRPr="000D5508" w:rsidRDefault="000D5508" w:rsidP="000D5508">
            <w:pPr>
              <w:spacing w:after="0" w:line="240" w:lineRule="auto"/>
              <w:ind w:firstLine="140"/>
              <w:jc w:val="right"/>
              <w:rPr>
                <w:rFonts w:ascii="Arial Narrow" w:hAnsi="Arial Narrow" w:cs="Arial"/>
                <w:sz w:val="20"/>
                <w:szCs w:val="20"/>
              </w:rPr>
            </w:pPr>
            <w:r w:rsidRPr="000D5508">
              <w:rPr>
                <w:rFonts w:ascii="Arial Narrow" w:hAnsi="Arial Narrow"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2A256C1E" w14:textId="77777777" w:rsidR="000D5508" w:rsidRPr="000D5508" w:rsidRDefault="000D5508" w:rsidP="000D5508">
            <w:pPr>
              <w:spacing w:after="0" w:line="240" w:lineRule="auto"/>
              <w:ind w:firstLine="140"/>
              <w:rPr>
                <w:rFonts w:ascii="Arial Narrow" w:hAnsi="Arial Narrow" w:cs="Arial"/>
                <w:i/>
                <w:iCs/>
                <w:sz w:val="20"/>
                <w:szCs w:val="20"/>
              </w:rPr>
            </w:pPr>
            <w:r w:rsidRPr="000D5508">
              <w:rPr>
                <w:rFonts w:ascii="Arial Narrow" w:hAnsi="Arial Narrow" w:cs="Arial"/>
                <w:i/>
                <w:iCs/>
                <w:sz w:val="20"/>
                <w:szCs w:val="20"/>
              </w:rPr>
              <w:t>Apalit</w:t>
            </w:r>
          </w:p>
        </w:tc>
        <w:tc>
          <w:tcPr>
            <w:tcW w:w="674" w:type="pct"/>
            <w:tcBorders>
              <w:top w:val="nil"/>
              <w:left w:val="nil"/>
              <w:bottom w:val="single" w:sz="4" w:space="0" w:color="000000"/>
              <w:right w:val="single" w:sz="4" w:space="0" w:color="000000"/>
            </w:tcBorders>
            <w:shd w:val="clear" w:color="auto" w:fill="auto"/>
            <w:vAlign w:val="center"/>
            <w:hideMark/>
          </w:tcPr>
          <w:p w14:paraId="78B19782" w14:textId="194C3594" w:rsidR="000D5508" w:rsidRPr="000D5508" w:rsidRDefault="000D5508" w:rsidP="000D5508">
            <w:pPr>
              <w:spacing w:after="0" w:line="240" w:lineRule="auto"/>
              <w:jc w:val="center"/>
              <w:rPr>
                <w:rFonts w:ascii="Arial Narrow" w:hAnsi="Arial Narrow" w:cs="Arial"/>
                <w:i/>
                <w:iCs/>
                <w:color w:val="auto"/>
                <w:sz w:val="20"/>
                <w:szCs w:val="20"/>
              </w:rPr>
            </w:pPr>
            <w:r w:rsidRPr="000D5508">
              <w:rPr>
                <w:rFonts w:ascii="Arial Narrow" w:hAnsi="Arial Narrow" w:cs="Arial"/>
                <w:i/>
                <w:iCs/>
                <w:sz w:val="20"/>
                <w:szCs w:val="20"/>
              </w:rPr>
              <w:t>1,599</w:t>
            </w:r>
          </w:p>
        </w:tc>
        <w:tc>
          <w:tcPr>
            <w:tcW w:w="674" w:type="pct"/>
            <w:tcBorders>
              <w:top w:val="nil"/>
              <w:left w:val="nil"/>
              <w:bottom w:val="single" w:sz="4" w:space="0" w:color="000000"/>
              <w:right w:val="single" w:sz="4" w:space="0" w:color="000000"/>
            </w:tcBorders>
            <w:shd w:val="clear" w:color="auto" w:fill="auto"/>
            <w:vAlign w:val="center"/>
            <w:hideMark/>
          </w:tcPr>
          <w:p w14:paraId="500E438C" w14:textId="516E9B8E"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1,599</w:t>
            </w:r>
          </w:p>
        </w:tc>
        <w:tc>
          <w:tcPr>
            <w:tcW w:w="674" w:type="pct"/>
            <w:tcBorders>
              <w:top w:val="nil"/>
              <w:left w:val="nil"/>
              <w:bottom w:val="single" w:sz="4" w:space="0" w:color="000000"/>
              <w:right w:val="single" w:sz="4" w:space="0" w:color="000000"/>
            </w:tcBorders>
            <w:shd w:val="clear" w:color="auto" w:fill="auto"/>
            <w:vAlign w:val="center"/>
            <w:hideMark/>
          </w:tcPr>
          <w:p w14:paraId="4E422C4C" w14:textId="43E0E095"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7,750</w:t>
            </w:r>
          </w:p>
        </w:tc>
        <w:tc>
          <w:tcPr>
            <w:tcW w:w="675" w:type="pct"/>
            <w:tcBorders>
              <w:top w:val="nil"/>
              <w:left w:val="nil"/>
              <w:bottom w:val="single" w:sz="4" w:space="0" w:color="000000"/>
              <w:right w:val="single" w:sz="4" w:space="0" w:color="000000"/>
            </w:tcBorders>
            <w:shd w:val="clear" w:color="auto" w:fill="auto"/>
            <w:vAlign w:val="center"/>
            <w:hideMark/>
          </w:tcPr>
          <w:p w14:paraId="5BAA42AA" w14:textId="1EFF0722"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7,750</w:t>
            </w:r>
          </w:p>
        </w:tc>
      </w:tr>
      <w:tr w:rsidR="000D5508" w:rsidRPr="000D5508" w14:paraId="55C7F749" w14:textId="77777777" w:rsidTr="000D5508">
        <w:trPr>
          <w:trHeight w:val="20"/>
        </w:trPr>
        <w:tc>
          <w:tcPr>
            <w:tcW w:w="397" w:type="pct"/>
            <w:tcBorders>
              <w:top w:val="nil"/>
              <w:left w:val="single" w:sz="4" w:space="0" w:color="000000"/>
              <w:bottom w:val="single" w:sz="4" w:space="0" w:color="000000"/>
              <w:right w:val="nil"/>
            </w:tcBorders>
            <w:shd w:val="clear" w:color="auto" w:fill="auto"/>
            <w:vAlign w:val="center"/>
            <w:hideMark/>
          </w:tcPr>
          <w:p w14:paraId="12876FB9" w14:textId="77777777" w:rsidR="000D5508" w:rsidRPr="000D5508" w:rsidRDefault="000D5508" w:rsidP="000D5508">
            <w:pPr>
              <w:spacing w:after="0" w:line="240" w:lineRule="auto"/>
              <w:ind w:firstLine="140"/>
              <w:jc w:val="right"/>
              <w:rPr>
                <w:rFonts w:ascii="Arial Narrow" w:hAnsi="Arial Narrow" w:cs="Arial"/>
                <w:sz w:val="20"/>
                <w:szCs w:val="20"/>
              </w:rPr>
            </w:pPr>
            <w:r w:rsidRPr="000D5508">
              <w:rPr>
                <w:rFonts w:ascii="Arial Narrow" w:hAnsi="Arial Narrow"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70D5BBC9" w14:textId="77777777" w:rsidR="000D5508" w:rsidRPr="000D5508" w:rsidRDefault="000D5508" w:rsidP="000D5508">
            <w:pPr>
              <w:spacing w:after="0" w:line="240" w:lineRule="auto"/>
              <w:ind w:firstLine="140"/>
              <w:rPr>
                <w:rFonts w:ascii="Arial Narrow" w:hAnsi="Arial Narrow" w:cs="Arial"/>
                <w:i/>
                <w:iCs/>
                <w:sz w:val="20"/>
                <w:szCs w:val="20"/>
              </w:rPr>
            </w:pPr>
            <w:r w:rsidRPr="000D5508">
              <w:rPr>
                <w:rFonts w:ascii="Arial Narrow" w:hAnsi="Arial Narrow" w:cs="Arial"/>
                <w:i/>
                <w:iCs/>
                <w:sz w:val="20"/>
                <w:szCs w:val="20"/>
              </w:rPr>
              <w:t>Lubao</w:t>
            </w:r>
          </w:p>
        </w:tc>
        <w:tc>
          <w:tcPr>
            <w:tcW w:w="674" w:type="pct"/>
            <w:tcBorders>
              <w:top w:val="nil"/>
              <w:left w:val="nil"/>
              <w:bottom w:val="single" w:sz="4" w:space="0" w:color="000000"/>
              <w:right w:val="single" w:sz="4" w:space="0" w:color="000000"/>
            </w:tcBorders>
            <w:shd w:val="clear" w:color="auto" w:fill="auto"/>
            <w:vAlign w:val="center"/>
            <w:hideMark/>
          </w:tcPr>
          <w:p w14:paraId="5291F4F8" w14:textId="6D9144A6" w:rsidR="000D5508" w:rsidRPr="000D5508" w:rsidRDefault="000D5508" w:rsidP="000D5508">
            <w:pPr>
              <w:spacing w:after="0" w:line="240" w:lineRule="auto"/>
              <w:jc w:val="center"/>
              <w:rPr>
                <w:rFonts w:ascii="Arial Narrow" w:hAnsi="Arial Narrow" w:cs="Arial"/>
                <w:i/>
                <w:iCs/>
                <w:color w:val="auto"/>
                <w:sz w:val="20"/>
                <w:szCs w:val="20"/>
              </w:rPr>
            </w:pPr>
            <w:r w:rsidRPr="000D5508">
              <w:rPr>
                <w:rFonts w:ascii="Arial Narrow" w:hAnsi="Arial Narrow" w:cs="Arial"/>
                <w:i/>
                <w:iCs/>
                <w:sz w:val="20"/>
                <w:szCs w:val="20"/>
              </w:rPr>
              <w:t>1,864</w:t>
            </w:r>
          </w:p>
        </w:tc>
        <w:tc>
          <w:tcPr>
            <w:tcW w:w="674" w:type="pct"/>
            <w:tcBorders>
              <w:top w:val="nil"/>
              <w:left w:val="nil"/>
              <w:bottom w:val="single" w:sz="4" w:space="0" w:color="000000"/>
              <w:right w:val="single" w:sz="4" w:space="0" w:color="000000"/>
            </w:tcBorders>
            <w:shd w:val="clear" w:color="auto" w:fill="auto"/>
            <w:vAlign w:val="center"/>
            <w:hideMark/>
          </w:tcPr>
          <w:p w14:paraId="446FBE1D" w14:textId="177C66F6"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1,864</w:t>
            </w:r>
          </w:p>
        </w:tc>
        <w:tc>
          <w:tcPr>
            <w:tcW w:w="674" w:type="pct"/>
            <w:tcBorders>
              <w:top w:val="nil"/>
              <w:left w:val="nil"/>
              <w:bottom w:val="single" w:sz="4" w:space="0" w:color="000000"/>
              <w:right w:val="single" w:sz="4" w:space="0" w:color="000000"/>
            </w:tcBorders>
            <w:shd w:val="clear" w:color="auto" w:fill="auto"/>
            <w:vAlign w:val="center"/>
            <w:hideMark/>
          </w:tcPr>
          <w:p w14:paraId="0DDD2738" w14:textId="3C06B96E"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5,477</w:t>
            </w:r>
          </w:p>
        </w:tc>
        <w:tc>
          <w:tcPr>
            <w:tcW w:w="675" w:type="pct"/>
            <w:tcBorders>
              <w:top w:val="nil"/>
              <w:left w:val="nil"/>
              <w:bottom w:val="single" w:sz="4" w:space="0" w:color="000000"/>
              <w:right w:val="single" w:sz="4" w:space="0" w:color="000000"/>
            </w:tcBorders>
            <w:shd w:val="clear" w:color="auto" w:fill="auto"/>
            <w:vAlign w:val="center"/>
            <w:hideMark/>
          </w:tcPr>
          <w:p w14:paraId="78364A29" w14:textId="6F1CA2D5"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5,477</w:t>
            </w:r>
          </w:p>
        </w:tc>
      </w:tr>
      <w:tr w:rsidR="000D5508" w:rsidRPr="000D5508" w14:paraId="5A62814A" w14:textId="77777777" w:rsidTr="000D5508">
        <w:trPr>
          <w:trHeight w:val="20"/>
        </w:trPr>
        <w:tc>
          <w:tcPr>
            <w:tcW w:w="397" w:type="pct"/>
            <w:tcBorders>
              <w:top w:val="nil"/>
              <w:left w:val="single" w:sz="4" w:space="0" w:color="000000"/>
              <w:bottom w:val="single" w:sz="4" w:space="0" w:color="000000"/>
              <w:right w:val="nil"/>
            </w:tcBorders>
            <w:shd w:val="clear" w:color="auto" w:fill="auto"/>
            <w:vAlign w:val="center"/>
            <w:hideMark/>
          </w:tcPr>
          <w:p w14:paraId="7366970A" w14:textId="77777777" w:rsidR="000D5508" w:rsidRPr="000D5508" w:rsidRDefault="000D5508" w:rsidP="000D5508">
            <w:pPr>
              <w:spacing w:after="0" w:line="240" w:lineRule="auto"/>
              <w:ind w:firstLine="140"/>
              <w:jc w:val="right"/>
              <w:rPr>
                <w:rFonts w:ascii="Arial Narrow" w:hAnsi="Arial Narrow" w:cs="Arial"/>
                <w:sz w:val="20"/>
                <w:szCs w:val="20"/>
              </w:rPr>
            </w:pPr>
            <w:r w:rsidRPr="000D5508">
              <w:rPr>
                <w:rFonts w:ascii="Arial Narrow" w:hAnsi="Arial Narrow"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41BD4D93" w14:textId="77777777" w:rsidR="000D5508" w:rsidRPr="000D5508" w:rsidRDefault="000D5508" w:rsidP="000D5508">
            <w:pPr>
              <w:spacing w:after="0" w:line="240" w:lineRule="auto"/>
              <w:ind w:firstLine="140"/>
              <w:rPr>
                <w:rFonts w:ascii="Arial Narrow" w:hAnsi="Arial Narrow" w:cs="Arial"/>
                <w:i/>
                <w:iCs/>
                <w:sz w:val="20"/>
                <w:szCs w:val="20"/>
              </w:rPr>
            </w:pPr>
            <w:r w:rsidRPr="000D5508">
              <w:rPr>
                <w:rFonts w:ascii="Arial Narrow" w:hAnsi="Arial Narrow" w:cs="Arial"/>
                <w:i/>
                <w:iCs/>
                <w:sz w:val="20"/>
                <w:szCs w:val="20"/>
              </w:rPr>
              <w:t>Macabebe</w:t>
            </w:r>
          </w:p>
        </w:tc>
        <w:tc>
          <w:tcPr>
            <w:tcW w:w="674" w:type="pct"/>
            <w:tcBorders>
              <w:top w:val="nil"/>
              <w:left w:val="nil"/>
              <w:bottom w:val="single" w:sz="4" w:space="0" w:color="000000"/>
              <w:right w:val="single" w:sz="4" w:space="0" w:color="000000"/>
            </w:tcBorders>
            <w:shd w:val="clear" w:color="auto" w:fill="auto"/>
            <w:vAlign w:val="center"/>
            <w:hideMark/>
          </w:tcPr>
          <w:p w14:paraId="1655CC75" w14:textId="6021A847" w:rsidR="000D5508" w:rsidRPr="000D5508" w:rsidRDefault="000D5508" w:rsidP="000D5508">
            <w:pPr>
              <w:spacing w:after="0" w:line="240" w:lineRule="auto"/>
              <w:jc w:val="center"/>
              <w:rPr>
                <w:rFonts w:ascii="Arial Narrow" w:hAnsi="Arial Narrow" w:cs="Arial"/>
                <w:i/>
                <w:iCs/>
                <w:color w:val="auto"/>
                <w:sz w:val="20"/>
                <w:szCs w:val="20"/>
              </w:rPr>
            </w:pPr>
            <w:r w:rsidRPr="000D5508">
              <w:rPr>
                <w:rFonts w:ascii="Arial Narrow" w:hAnsi="Arial Narrow" w:cs="Arial"/>
                <w:i/>
                <w:iCs/>
                <w:sz w:val="20"/>
                <w:szCs w:val="20"/>
              </w:rPr>
              <w:t>5,666</w:t>
            </w:r>
          </w:p>
        </w:tc>
        <w:tc>
          <w:tcPr>
            <w:tcW w:w="674" w:type="pct"/>
            <w:tcBorders>
              <w:top w:val="nil"/>
              <w:left w:val="nil"/>
              <w:bottom w:val="single" w:sz="4" w:space="0" w:color="000000"/>
              <w:right w:val="single" w:sz="4" w:space="0" w:color="000000"/>
            </w:tcBorders>
            <w:shd w:val="clear" w:color="auto" w:fill="auto"/>
            <w:vAlign w:val="center"/>
            <w:hideMark/>
          </w:tcPr>
          <w:p w14:paraId="749165FD" w14:textId="1BDE3BF2"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5,666</w:t>
            </w:r>
          </w:p>
        </w:tc>
        <w:tc>
          <w:tcPr>
            <w:tcW w:w="674" w:type="pct"/>
            <w:tcBorders>
              <w:top w:val="nil"/>
              <w:left w:val="nil"/>
              <w:bottom w:val="single" w:sz="4" w:space="0" w:color="000000"/>
              <w:right w:val="single" w:sz="4" w:space="0" w:color="000000"/>
            </w:tcBorders>
            <w:shd w:val="clear" w:color="auto" w:fill="auto"/>
            <w:vAlign w:val="center"/>
            <w:hideMark/>
          </w:tcPr>
          <w:p w14:paraId="090291AD" w14:textId="3CAE4D0E"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21,957</w:t>
            </w:r>
          </w:p>
        </w:tc>
        <w:tc>
          <w:tcPr>
            <w:tcW w:w="675" w:type="pct"/>
            <w:tcBorders>
              <w:top w:val="nil"/>
              <w:left w:val="nil"/>
              <w:bottom w:val="single" w:sz="4" w:space="0" w:color="000000"/>
              <w:right w:val="single" w:sz="4" w:space="0" w:color="000000"/>
            </w:tcBorders>
            <w:shd w:val="clear" w:color="auto" w:fill="auto"/>
            <w:vAlign w:val="center"/>
            <w:hideMark/>
          </w:tcPr>
          <w:p w14:paraId="429B4994" w14:textId="6E351528"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21,957</w:t>
            </w:r>
          </w:p>
        </w:tc>
      </w:tr>
      <w:tr w:rsidR="000D5508" w:rsidRPr="000D5508" w14:paraId="0AF6DBF0" w14:textId="77777777" w:rsidTr="000D5508">
        <w:trPr>
          <w:trHeight w:val="20"/>
        </w:trPr>
        <w:tc>
          <w:tcPr>
            <w:tcW w:w="397" w:type="pct"/>
            <w:tcBorders>
              <w:top w:val="nil"/>
              <w:left w:val="single" w:sz="4" w:space="0" w:color="000000"/>
              <w:bottom w:val="single" w:sz="4" w:space="0" w:color="000000"/>
              <w:right w:val="nil"/>
            </w:tcBorders>
            <w:shd w:val="clear" w:color="auto" w:fill="auto"/>
            <w:vAlign w:val="center"/>
            <w:hideMark/>
          </w:tcPr>
          <w:p w14:paraId="1006DB83" w14:textId="77777777" w:rsidR="000D5508" w:rsidRPr="000D5508" w:rsidRDefault="000D5508" w:rsidP="000D5508">
            <w:pPr>
              <w:spacing w:after="0" w:line="240" w:lineRule="auto"/>
              <w:ind w:firstLine="140"/>
              <w:jc w:val="right"/>
              <w:rPr>
                <w:rFonts w:ascii="Arial Narrow" w:hAnsi="Arial Narrow" w:cs="Arial"/>
                <w:sz w:val="20"/>
                <w:szCs w:val="20"/>
              </w:rPr>
            </w:pPr>
            <w:r w:rsidRPr="000D5508">
              <w:rPr>
                <w:rFonts w:ascii="Arial Narrow" w:hAnsi="Arial Narrow"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721FEC15" w14:textId="77777777" w:rsidR="000D5508" w:rsidRPr="000D5508" w:rsidRDefault="000D5508" w:rsidP="000D5508">
            <w:pPr>
              <w:spacing w:after="0" w:line="240" w:lineRule="auto"/>
              <w:ind w:firstLine="140"/>
              <w:rPr>
                <w:rFonts w:ascii="Arial Narrow" w:hAnsi="Arial Narrow" w:cs="Arial"/>
                <w:i/>
                <w:iCs/>
                <w:sz w:val="20"/>
                <w:szCs w:val="20"/>
              </w:rPr>
            </w:pPr>
            <w:r w:rsidRPr="000D5508">
              <w:rPr>
                <w:rFonts w:ascii="Arial Narrow" w:hAnsi="Arial Narrow" w:cs="Arial"/>
                <w:i/>
                <w:iCs/>
                <w:sz w:val="20"/>
                <w:szCs w:val="20"/>
              </w:rPr>
              <w:t>Masantol</w:t>
            </w:r>
          </w:p>
        </w:tc>
        <w:tc>
          <w:tcPr>
            <w:tcW w:w="674" w:type="pct"/>
            <w:tcBorders>
              <w:top w:val="nil"/>
              <w:left w:val="nil"/>
              <w:bottom w:val="single" w:sz="4" w:space="0" w:color="000000"/>
              <w:right w:val="single" w:sz="4" w:space="0" w:color="000000"/>
            </w:tcBorders>
            <w:shd w:val="clear" w:color="auto" w:fill="auto"/>
            <w:vAlign w:val="center"/>
            <w:hideMark/>
          </w:tcPr>
          <w:p w14:paraId="4DB0C402" w14:textId="21FB0EC6" w:rsidR="000D5508" w:rsidRPr="000D5508" w:rsidRDefault="000D5508" w:rsidP="000D5508">
            <w:pPr>
              <w:spacing w:after="0" w:line="240" w:lineRule="auto"/>
              <w:jc w:val="center"/>
              <w:rPr>
                <w:rFonts w:ascii="Arial Narrow" w:hAnsi="Arial Narrow" w:cs="Arial"/>
                <w:i/>
                <w:iCs/>
                <w:color w:val="auto"/>
                <w:sz w:val="20"/>
                <w:szCs w:val="20"/>
              </w:rPr>
            </w:pPr>
            <w:r w:rsidRPr="000D5508">
              <w:rPr>
                <w:rFonts w:ascii="Arial Narrow" w:hAnsi="Arial Narrow" w:cs="Arial"/>
                <w:i/>
                <w:iCs/>
                <w:sz w:val="20"/>
                <w:szCs w:val="20"/>
              </w:rPr>
              <w:t>5,781</w:t>
            </w:r>
          </w:p>
        </w:tc>
        <w:tc>
          <w:tcPr>
            <w:tcW w:w="674" w:type="pct"/>
            <w:tcBorders>
              <w:top w:val="nil"/>
              <w:left w:val="nil"/>
              <w:bottom w:val="single" w:sz="4" w:space="0" w:color="000000"/>
              <w:right w:val="single" w:sz="4" w:space="0" w:color="000000"/>
            </w:tcBorders>
            <w:shd w:val="clear" w:color="auto" w:fill="auto"/>
            <w:vAlign w:val="center"/>
            <w:hideMark/>
          </w:tcPr>
          <w:p w14:paraId="115C6D9A" w14:textId="3E9E767A"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5,781</w:t>
            </w:r>
          </w:p>
        </w:tc>
        <w:tc>
          <w:tcPr>
            <w:tcW w:w="674" w:type="pct"/>
            <w:tcBorders>
              <w:top w:val="nil"/>
              <w:left w:val="nil"/>
              <w:bottom w:val="single" w:sz="4" w:space="0" w:color="000000"/>
              <w:right w:val="single" w:sz="4" w:space="0" w:color="000000"/>
            </w:tcBorders>
            <w:shd w:val="clear" w:color="auto" w:fill="auto"/>
            <w:vAlign w:val="center"/>
            <w:hideMark/>
          </w:tcPr>
          <w:p w14:paraId="21E55D80" w14:textId="464A52D1"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28,617</w:t>
            </w:r>
          </w:p>
        </w:tc>
        <w:tc>
          <w:tcPr>
            <w:tcW w:w="675" w:type="pct"/>
            <w:tcBorders>
              <w:top w:val="nil"/>
              <w:left w:val="nil"/>
              <w:bottom w:val="single" w:sz="4" w:space="0" w:color="000000"/>
              <w:right w:val="single" w:sz="4" w:space="0" w:color="000000"/>
            </w:tcBorders>
            <w:shd w:val="clear" w:color="auto" w:fill="auto"/>
            <w:vAlign w:val="center"/>
            <w:hideMark/>
          </w:tcPr>
          <w:p w14:paraId="7740C5F2" w14:textId="44C15A48"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28,617</w:t>
            </w:r>
          </w:p>
        </w:tc>
      </w:tr>
      <w:tr w:rsidR="000D5508" w:rsidRPr="000D5508" w14:paraId="2B2255CF" w14:textId="77777777" w:rsidTr="000D5508">
        <w:trPr>
          <w:trHeight w:val="20"/>
        </w:trPr>
        <w:tc>
          <w:tcPr>
            <w:tcW w:w="23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6045F4" w14:textId="77777777" w:rsidR="000D5508" w:rsidRPr="000D5508" w:rsidRDefault="000D5508" w:rsidP="000D5508">
            <w:pPr>
              <w:spacing w:after="0" w:line="240" w:lineRule="auto"/>
              <w:ind w:firstLine="140"/>
              <w:rPr>
                <w:rFonts w:ascii="Arial Narrow" w:hAnsi="Arial Narrow" w:cs="Arial"/>
                <w:b/>
                <w:bCs/>
                <w:sz w:val="20"/>
                <w:szCs w:val="20"/>
              </w:rPr>
            </w:pPr>
            <w:r w:rsidRPr="000D5508">
              <w:rPr>
                <w:rFonts w:ascii="Arial Narrow" w:hAnsi="Arial Narrow" w:cs="Arial"/>
                <w:b/>
                <w:bCs/>
                <w:sz w:val="20"/>
                <w:szCs w:val="20"/>
              </w:rPr>
              <w:t>Tarlac</w:t>
            </w:r>
          </w:p>
        </w:tc>
        <w:tc>
          <w:tcPr>
            <w:tcW w:w="674" w:type="pct"/>
            <w:tcBorders>
              <w:top w:val="nil"/>
              <w:left w:val="nil"/>
              <w:bottom w:val="single" w:sz="4" w:space="0" w:color="000000"/>
              <w:right w:val="single" w:sz="4" w:space="0" w:color="000000"/>
            </w:tcBorders>
            <w:shd w:val="clear" w:color="D8D8D8" w:fill="D8D8D8"/>
            <w:vAlign w:val="center"/>
            <w:hideMark/>
          </w:tcPr>
          <w:p w14:paraId="77686B38" w14:textId="5611CB3F"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710</w:t>
            </w:r>
          </w:p>
        </w:tc>
        <w:tc>
          <w:tcPr>
            <w:tcW w:w="674" w:type="pct"/>
            <w:tcBorders>
              <w:top w:val="nil"/>
              <w:left w:val="nil"/>
              <w:bottom w:val="single" w:sz="4" w:space="0" w:color="000000"/>
              <w:right w:val="single" w:sz="4" w:space="0" w:color="000000"/>
            </w:tcBorders>
            <w:shd w:val="clear" w:color="D8D8D8" w:fill="D8D8D8"/>
            <w:vAlign w:val="center"/>
            <w:hideMark/>
          </w:tcPr>
          <w:p w14:paraId="7BE62B6A" w14:textId="70876E89"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688</w:t>
            </w:r>
          </w:p>
        </w:tc>
        <w:tc>
          <w:tcPr>
            <w:tcW w:w="674" w:type="pct"/>
            <w:tcBorders>
              <w:top w:val="nil"/>
              <w:left w:val="nil"/>
              <w:bottom w:val="single" w:sz="4" w:space="0" w:color="000000"/>
              <w:right w:val="single" w:sz="4" w:space="0" w:color="000000"/>
            </w:tcBorders>
            <w:shd w:val="clear" w:color="D8D8D8" w:fill="D8D8D8"/>
            <w:vAlign w:val="center"/>
            <w:hideMark/>
          </w:tcPr>
          <w:p w14:paraId="481C8D40" w14:textId="5903EA7B"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3,473</w:t>
            </w:r>
          </w:p>
        </w:tc>
        <w:tc>
          <w:tcPr>
            <w:tcW w:w="675" w:type="pct"/>
            <w:tcBorders>
              <w:top w:val="nil"/>
              <w:left w:val="nil"/>
              <w:bottom w:val="single" w:sz="4" w:space="0" w:color="000000"/>
              <w:right w:val="single" w:sz="4" w:space="0" w:color="000000"/>
            </w:tcBorders>
            <w:shd w:val="clear" w:color="D8D8D8" w:fill="D8D8D8"/>
            <w:vAlign w:val="center"/>
            <w:hideMark/>
          </w:tcPr>
          <w:p w14:paraId="0A63A0F4" w14:textId="7A9ACA79"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3,405</w:t>
            </w:r>
          </w:p>
        </w:tc>
      </w:tr>
      <w:tr w:rsidR="000D5508" w:rsidRPr="000D5508" w14:paraId="606819D9" w14:textId="77777777" w:rsidTr="000D5508">
        <w:trPr>
          <w:trHeight w:val="20"/>
        </w:trPr>
        <w:tc>
          <w:tcPr>
            <w:tcW w:w="397" w:type="pct"/>
            <w:tcBorders>
              <w:top w:val="nil"/>
              <w:left w:val="single" w:sz="4" w:space="0" w:color="000000"/>
              <w:bottom w:val="single" w:sz="4" w:space="0" w:color="000000"/>
              <w:right w:val="nil"/>
            </w:tcBorders>
            <w:shd w:val="clear" w:color="auto" w:fill="auto"/>
            <w:vAlign w:val="center"/>
            <w:hideMark/>
          </w:tcPr>
          <w:p w14:paraId="5F429D45" w14:textId="77777777" w:rsidR="000D5508" w:rsidRPr="000D5508" w:rsidRDefault="000D5508" w:rsidP="000D5508">
            <w:pPr>
              <w:spacing w:after="0" w:line="240" w:lineRule="auto"/>
              <w:ind w:firstLine="140"/>
              <w:jc w:val="right"/>
              <w:rPr>
                <w:rFonts w:ascii="Arial Narrow" w:hAnsi="Arial Narrow" w:cs="Arial"/>
                <w:sz w:val="20"/>
                <w:szCs w:val="20"/>
              </w:rPr>
            </w:pPr>
            <w:r w:rsidRPr="000D5508">
              <w:rPr>
                <w:rFonts w:ascii="Arial Narrow" w:hAnsi="Arial Narrow"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19984D51" w14:textId="77777777" w:rsidR="000D5508" w:rsidRPr="000D5508" w:rsidRDefault="000D5508" w:rsidP="000D5508">
            <w:pPr>
              <w:spacing w:after="0" w:line="240" w:lineRule="auto"/>
              <w:ind w:firstLine="140"/>
              <w:rPr>
                <w:rFonts w:ascii="Arial Narrow" w:hAnsi="Arial Narrow" w:cs="Arial"/>
                <w:i/>
                <w:iCs/>
                <w:sz w:val="20"/>
                <w:szCs w:val="20"/>
              </w:rPr>
            </w:pPr>
            <w:r w:rsidRPr="000D5508">
              <w:rPr>
                <w:rFonts w:ascii="Arial Narrow" w:hAnsi="Arial Narrow" w:cs="Arial"/>
                <w:i/>
                <w:iCs/>
                <w:sz w:val="20"/>
                <w:szCs w:val="20"/>
              </w:rPr>
              <w:t>Capas</w:t>
            </w:r>
          </w:p>
        </w:tc>
        <w:tc>
          <w:tcPr>
            <w:tcW w:w="674" w:type="pct"/>
            <w:tcBorders>
              <w:top w:val="nil"/>
              <w:left w:val="nil"/>
              <w:bottom w:val="single" w:sz="4" w:space="0" w:color="000000"/>
              <w:right w:val="single" w:sz="4" w:space="0" w:color="000000"/>
            </w:tcBorders>
            <w:shd w:val="clear" w:color="auto" w:fill="auto"/>
            <w:vAlign w:val="center"/>
            <w:hideMark/>
          </w:tcPr>
          <w:p w14:paraId="02DAC976" w14:textId="5618BF0E" w:rsidR="000D5508" w:rsidRPr="000D5508" w:rsidRDefault="000D5508" w:rsidP="000D5508">
            <w:pPr>
              <w:spacing w:after="0" w:line="240" w:lineRule="auto"/>
              <w:jc w:val="center"/>
              <w:rPr>
                <w:rFonts w:ascii="Arial Narrow" w:hAnsi="Arial Narrow" w:cs="Arial"/>
                <w:i/>
                <w:iCs/>
                <w:color w:val="auto"/>
                <w:sz w:val="20"/>
                <w:szCs w:val="20"/>
              </w:rPr>
            </w:pPr>
            <w:r w:rsidRPr="000D5508">
              <w:rPr>
                <w:rFonts w:ascii="Arial Narrow" w:hAnsi="Arial Narrow" w:cs="Arial"/>
                <w:i/>
                <w:iCs/>
                <w:sz w:val="20"/>
                <w:szCs w:val="20"/>
              </w:rPr>
              <w:t>688</w:t>
            </w:r>
          </w:p>
        </w:tc>
        <w:tc>
          <w:tcPr>
            <w:tcW w:w="674" w:type="pct"/>
            <w:tcBorders>
              <w:top w:val="nil"/>
              <w:left w:val="nil"/>
              <w:bottom w:val="single" w:sz="4" w:space="0" w:color="000000"/>
              <w:right w:val="single" w:sz="4" w:space="0" w:color="000000"/>
            </w:tcBorders>
            <w:shd w:val="clear" w:color="auto" w:fill="auto"/>
            <w:vAlign w:val="center"/>
            <w:hideMark/>
          </w:tcPr>
          <w:p w14:paraId="1E6F6DB7" w14:textId="0970BA73"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688</w:t>
            </w:r>
          </w:p>
        </w:tc>
        <w:tc>
          <w:tcPr>
            <w:tcW w:w="674" w:type="pct"/>
            <w:tcBorders>
              <w:top w:val="nil"/>
              <w:left w:val="nil"/>
              <w:bottom w:val="single" w:sz="4" w:space="0" w:color="000000"/>
              <w:right w:val="single" w:sz="4" w:space="0" w:color="000000"/>
            </w:tcBorders>
            <w:shd w:val="clear" w:color="auto" w:fill="auto"/>
            <w:vAlign w:val="center"/>
            <w:hideMark/>
          </w:tcPr>
          <w:p w14:paraId="33D0C1A7" w14:textId="51EDADA2"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3,405</w:t>
            </w:r>
          </w:p>
        </w:tc>
        <w:tc>
          <w:tcPr>
            <w:tcW w:w="675" w:type="pct"/>
            <w:tcBorders>
              <w:top w:val="nil"/>
              <w:left w:val="nil"/>
              <w:bottom w:val="single" w:sz="4" w:space="0" w:color="000000"/>
              <w:right w:val="single" w:sz="4" w:space="0" w:color="000000"/>
            </w:tcBorders>
            <w:shd w:val="clear" w:color="auto" w:fill="auto"/>
            <w:vAlign w:val="center"/>
            <w:hideMark/>
          </w:tcPr>
          <w:p w14:paraId="6AA1E8AD" w14:textId="5CC4C9ED"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3,405</w:t>
            </w:r>
          </w:p>
        </w:tc>
      </w:tr>
      <w:tr w:rsidR="000D5508" w:rsidRPr="000D5508" w14:paraId="1A6DA797" w14:textId="77777777" w:rsidTr="000D5508">
        <w:trPr>
          <w:trHeight w:val="20"/>
        </w:trPr>
        <w:tc>
          <w:tcPr>
            <w:tcW w:w="397" w:type="pct"/>
            <w:tcBorders>
              <w:top w:val="nil"/>
              <w:left w:val="single" w:sz="4" w:space="0" w:color="000000"/>
              <w:bottom w:val="single" w:sz="4" w:space="0" w:color="000000"/>
              <w:right w:val="nil"/>
            </w:tcBorders>
            <w:shd w:val="clear" w:color="auto" w:fill="auto"/>
            <w:vAlign w:val="center"/>
            <w:hideMark/>
          </w:tcPr>
          <w:p w14:paraId="14B49458" w14:textId="77777777" w:rsidR="000D5508" w:rsidRPr="000D5508" w:rsidRDefault="000D5508" w:rsidP="000D5508">
            <w:pPr>
              <w:spacing w:after="0" w:line="240" w:lineRule="auto"/>
              <w:ind w:firstLine="140"/>
              <w:jc w:val="right"/>
              <w:rPr>
                <w:rFonts w:ascii="Arial Narrow" w:hAnsi="Arial Narrow" w:cs="Arial"/>
                <w:sz w:val="20"/>
                <w:szCs w:val="20"/>
              </w:rPr>
            </w:pPr>
            <w:r w:rsidRPr="000D5508">
              <w:rPr>
                <w:rFonts w:ascii="Arial Narrow" w:hAnsi="Arial Narrow"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6EABA6C5" w14:textId="77777777" w:rsidR="000D5508" w:rsidRPr="000D5508" w:rsidRDefault="000D5508" w:rsidP="000D5508">
            <w:pPr>
              <w:spacing w:after="0" w:line="240" w:lineRule="auto"/>
              <w:ind w:firstLine="140"/>
              <w:rPr>
                <w:rFonts w:ascii="Arial Narrow" w:hAnsi="Arial Narrow" w:cs="Arial"/>
                <w:i/>
                <w:iCs/>
                <w:sz w:val="20"/>
                <w:szCs w:val="20"/>
              </w:rPr>
            </w:pPr>
            <w:r w:rsidRPr="000D5508">
              <w:rPr>
                <w:rFonts w:ascii="Arial Narrow" w:hAnsi="Arial Narrow" w:cs="Arial"/>
                <w:i/>
                <w:iCs/>
                <w:sz w:val="20"/>
                <w:szCs w:val="20"/>
              </w:rPr>
              <w:t>Santa Ignacia</w:t>
            </w:r>
          </w:p>
        </w:tc>
        <w:tc>
          <w:tcPr>
            <w:tcW w:w="674" w:type="pct"/>
            <w:tcBorders>
              <w:top w:val="nil"/>
              <w:left w:val="nil"/>
              <w:bottom w:val="single" w:sz="4" w:space="0" w:color="000000"/>
              <w:right w:val="single" w:sz="4" w:space="0" w:color="000000"/>
            </w:tcBorders>
            <w:shd w:val="clear" w:color="auto" w:fill="auto"/>
            <w:vAlign w:val="center"/>
            <w:hideMark/>
          </w:tcPr>
          <w:p w14:paraId="4A29B340" w14:textId="3EC24B02" w:rsidR="000D5508" w:rsidRPr="000D5508" w:rsidRDefault="000D5508" w:rsidP="000D5508">
            <w:pPr>
              <w:spacing w:after="0" w:line="240" w:lineRule="auto"/>
              <w:jc w:val="center"/>
              <w:rPr>
                <w:rFonts w:ascii="Arial Narrow" w:hAnsi="Arial Narrow" w:cs="Arial"/>
                <w:i/>
                <w:iCs/>
                <w:color w:val="auto"/>
                <w:sz w:val="20"/>
                <w:szCs w:val="20"/>
              </w:rPr>
            </w:pPr>
            <w:r w:rsidRPr="000D5508">
              <w:rPr>
                <w:rFonts w:ascii="Arial Narrow" w:hAnsi="Arial Narrow" w:cs="Arial"/>
                <w:i/>
                <w:iCs/>
                <w:sz w:val="20"/>
                <w:szCs w:val="20"/>
              </w:rPr>
              <w:t>22</w:t>
            </w:r>
          </w:p>
        </w:tc>
        <w:tc>
          <w:tcPr>
            <w:tcW w:w="674" w:type="pct"/>
            <w:tcBorders>
              <w:top w:val="nil"/>
              <w:left w:val="nil"/>
              <w:bottom w:val="single" w:sz="4" w:space="0" w:color="000000"/>
              <w:right w:val="single" w:sz="4" w:space="0" w:color="000000"/>
            </w:tcBorders>
            <w:shd w:val="clear" w:color="auto" w:fill="auto"/>
            <w:vAlign w:val="center"/>
            <w:hideMark/>
          </w:tcPr>
          <w:p w14:paraId="3CCE7671" w14:textId="0E11ED84"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w:t>
            </w:r>
          </w:p>
        </w:tc>
        <w:tc>
          <w:tcPr>
            <w:tcW w:w="674" w:type="pct"/>
            <w:tcBorders>
              <w:top w:val="nil"/>
              <w:left w:val="nil"/>
              <w:bottom w:val="single" w:sz="4" w:space="0" w:color="000000"/>
              <w:right w:val="single" w:sz="4" w:space="0" w:color="000000"/>
            </w:tcBorders>
            <w:shd w:val="clear" w:color="auto" w:fill="auto"/>
            <w:vAlign w:val="center"/>
            <w:hideMark/>
          </w:tcPr>
          <w:p w14:paraId="57A29EDF" w14:textId="659C5616"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68</w:t>
            </w:r>
          </w:p>
        </w:tc>
        <w:tc>
          <w:tcPr>
            <w:tcW w:w="675" w:type="pct"/>
            <w:tcBorders>
              <w:top w:val="nil"/>
              <w:left w:val="nil"/>
              <w:bottom w:val="single" w:sz="4" w:space="0" w:color="000000"/>
              <w:right w:val="single" w:sz="4" w:space="0" w:color="000000"/>
            </w:tcBorders>
            <w:shd w:val="clear" w:color="auto" w:fill="auto"/>
            <w:vAlign w:val="center"/>
            <w:hideMark/>
          </w:tcPr>
          <w:p w14:paraId="14B5B857" w14:textId="3363CCF0"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w:t>
            </w:r>
          </w:p>
        </w:tc>
      </w:tr>
      <w:tr w:rsidR="000D5508" w:rsidRPr="000D5508" w14:paraId="3A962473" w14:textId="77777777" w:rsidTr="000D5508">
        <w:trPr>
          <w:trHeight w:val="20"/>
        </w:trPr>
        <w:tc>
          <w:tcPr>
            <w:tcW w:w="23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C3185B" w14:textId="77777777" w:rsidR="000D5508" w:rsidRPr="000D5508" w:rsidRDefault="000D5508" w:rsidP="000D5508">
            <w:pPr>
              <w:spacing w:after="0" w:line="240" w:lineRule="auto"/>
              <w:ind w:firstLine="140"/>
              <w:rPr>
                <w:rFonts w:ascii="Arial Narrow" w:hAnsi="Arial Narrow" w:cs="Arial"/>
                <w:b/>
                <w:bCs/>
                <w:sz w:val="20"/>
                <w:szCs w:val="20"/>
              </w:rPr>
            </w:pPr>
            <w:r w:rsidRPr="000D5508">
              <w:rPr>
                <w:rFonts w:ascii="Arial Narrow" w:hAnsi="Arial Narrow" w:cs="Arial"/>
                <w:b/>
                <w:bCs/>
                <w:sz w:val="20"/>
                <w:szCs w:val="20"/>
              </w:rPr>
              <w:t>Zambales</w:t>
            </w:r>
          </w:p>
        </w:tc>
        <w:tc>
          <w:tcPr>
            <w:tcW w:w="674" w:type="pct"/>
            <w:tcBorders>
              <w:top w:val="nil"/>
              <w:left w:val="nil"/>
              <w:bottom w:val="single" w:sz="4" w:space="0" w:color="000000"/>
              <w:right w:val="single" w:sz="4" w:space="0" w:color="000000"/>
            </w:tcBorders>
            <w:shd w:val="clear" w:color="D8D8D8" w:fill="D8D8D8"/>
            <w:vAlign w:val="center"/>
            <w:hideMark/>
          </w:tcPr>
          <w:p w14:paraId="068A465C" w14:textId="763CD1E9"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34</w:t>
            </w:r>
          </w:p>
        </w:tc>
        <w:tc>
          <w:tcPr>
            <w:tcW w:w="674" w:type="pct"/>
            <w:tcBorders>
              <w:top w:val="nil"/>
              <w:left w:val="nil"/>
              <w:bottom w:val="single" w:sz="4" w:space="0" w:color="000000"/>
              <w:right w:val="single" w:sz="4" w:space="0" w:color="000000"/>
            </w:tcBorders>
            <w:shd w:val="clear" w:color="D8D8D8" w:fill="D8D8D8"/>
            <w:vAlign w:val="center"/>
            <w:hideMark/>
          </w:tcPr>
          <w:p w14:paraId="01B9EF19" w14:textId="40FA2D33"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34</w:t>
            </w:r>
          </w:p>
        </w:tc>
        <w:tc>
          <w:tcPr>
            <w:tcW w:w="674" w:type="pct"/>
            <w:tcBorders>
              <w:top w:val="nil"/>
              <w:left w:val="nil"/>
              <w:bottom w:val="single" w:sz="4" w:space="0" w:color="000000"/>
              <w:right w:val="single" w:sz="4" w:space="0" w:color="000000"/>
            </w:tcBorders>
            <w:shd w:val="clear" w:color="D8D8D8" w:fill="D8D8D8"/>
            <w:vAlign w:val="center"/>
            <w:hideMark/>
          </w:tcPr>
          <w:p w14:paraId="551643FC" w14:textId="483D136E"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141</w:t>
            </w:r>
          </w:p>
        </w:tc>
        <w:tc>
          <w:tcPr>
            <w:tcW w:w="675" w:type="pct"/>
            <w:tcBorders>
              <w:top w:val="nil"/>
              <w:left w:val="nil"/>
              <w:bottom w:val="single" w:sz="4" w:space="0" w:color="000000"/>
              <w:right w:val="single" w:sz="4" w:space="0" w:color="000000"/>
            </w:tcBorders>
            <w:shd w:val="clear" w:color="D8D8D8" w:fill="D8D8D8"/>
            <w:vAlign w:val="center"/>
            <w:hideMark/>
          </w:tcPr>
          <w:p w14:paraId="523AF357" w14:textId="4C9A2891"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141</w:t>
            </w:r>
          </w:p>
        </w:tc>
      </w:tr>
      <w:tr w:rsidR="000D5508" w:rsidRPr="000D5508" w14:paraId="0574CCEA" w14:textId="77777777" w:rsidTr="000D5508">
        <w:trPr>
          <w:trHeight w:val="20"/>
        </w:trPr>
        <w:tc>
          <w:tcPr>
            <w:tcW w:w="397" w:type="pct"/>
            <w:tcBorders>
              <w:top w:val="nil"/>
              <w:left w:val="single" w:sz="4" w:space="0" w:color="000000"/>
              <w:bottom w:val="single" w:sz="4" w:space="0" w:color="000000"/>
              <w:right w:val="nil"/>
            </w:tcBorders>
            <w:shd w:val="clear" w:color="auto" w:fill="auto"/>
            <w:vAlign w:val="center"/>
            <w:hideMark/>
          </w:tcPr>
          <w:p w14:paraId="2D01336F" w14:textId="77777777" w:rsidR="000D5508" w:rsidRPr="000D5508" w:rsidRDefault="000D5508" w:rsidP="000D5508">
            <w:pPr>
              <w:spacing w:after="0" w:line="240" w:lineRule="auto"/>
              <w:ind w:firstLine="140"/>
              <w:jc w:val="right"/>
              <w:rPr>
                <w:rFonts w:ascii="Arial Narrow" w:hAnsi="Arial Narrow" w:cs="Arial"/>
                <w:sz w:val="20"/>
                <w:szCs w:val="20"/>
              </w:rPr>
            </w:pPr>
            <w:r w:rsidRPr="000D5508">
              <w:rPr>
                <w:rFonts w:ascii="Arial Narrow" w:hAnsi="Arial Narrow" w:cs="Arial"/>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221EF321" w14:textId="77777777" w:rsidR="000D5508" w:rsidRPr="000D5508" w:rsidRDefault="000D5508" w:rsidP="000D5508">
            <w:pPr>
              <w:spacing w:after="0" w:line="240" w:lineRule="auto"/>
              <w:ind w:firstLine="140"/>
              <w:rPr>
                <w:rFonts w:ascii="Arial Narrow" w:hAnsi="Arial Narrow" w:cs="Arial"/>
                <w:i/>
                <w:iCs/>
                <w:sz w:val="20"/>
                <w:szCs w:val="20"/>
              </w:rPr>
            </w:pPr>
            <w:r w:rsidRPr="000D5508">
              <w:rPr>
                <w:rFonts w:ascii="Arial Narrow" w:hAnsi="Arial Narrow" w:cs="Arial"/>
                <w:i/>
                <w:iCs/>
                <w:sz w:val="20"/>
                <w:szCs w:val="20"/>
              </w:rPr>
              <w:t>Botolan</w:t>
            </w:r>
          </w:p>
        </w:tc>
        <w:tc>
          <w:tcPr>
            <w:tcW w:w="674" w:type="pct"/>
            <w:tcBorders>
              <w:top w:val="nil"/>
              <w:left w:val="nil"/>
              <w:bottom w:val="single" w:sz="4" w:space="0" w:color="000000"/>
              <w:right w:val="single" w:sz="4" w:space="0" w:color="000000"/>
            </w:tcBorders>
            <w:shd w:val="clear" w:color="auto" w:fill="auto"/>
            <w:vAlign w:val="center"/>
            <w:hideMark/>
          </w:tcPr>
          <w:p w14:paraId="18620F9C" w14:textId="638D78E5" w:rsidR="000D5508" w:rsidRPr="000D5508" w:rsidRDefault="000D5508" w:rsidP="000D5508">
            <w:pPr>
              <w:spacing w:after="0" w:line="240" w:lineRule="auto"/>
              <w:jc w:val="center"/>
              <w:rPr>
                <w:rFonts w:ascii="Arial Narrow" w:hAnsi="Arial Narrow" w:cs="Arial"/>
                <w:i/>
                <w:iCs/>
                <w:color w:val="auto"/>
                <w:sz w:val="20"/>
                <w:szCs w:val="20"/>
              </w:rPr>
            </w:pPr>
            <w:r w:rsidRPr="000D5508">
              <w:rPr>
                <w:rFonts w:ascii="Arial Narrow" w:hAnsi="Arial Narrow" w:cs="Arial"/>
                <w:i/>
                <w:iCs/>
                <w:sz w:val="20"/>
                <w:szCs w:val="20"/>
              </w:rPr>
              <w:t>34</w:t>
            </w:r>
          </w:p>
        </w:tc>
        <w:tc>
          <w:tcPr>
            <w:tcW w:w="674" w:type="pct"/>
            <w:tcBorders>
              <w:top w:val="nil"/>
              <w:left w:val="nil"/>
              <w:bottom w:val="single" w:sz="4" w:space="0" w:color="000000"/>
              <w:right w:val="single" w:sz="4" w:space="0" w:color="000000"/>
            </w:tcBorders>
            <w:shd w:val="clear" w:color="auto" w:fill="auto"/>
            <w:vAlign w:val="center"/>
            <w:hideMark/>
          </w:tcPr>
          <w:p w14:paraId="04FD8641" w14:textId="1F353BF8"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34</w:t>
            </w:r>
          </w:p>
        </w:tc>
        <w:tc>
          <w:tcPr>
            <w:tcW w:w="674" w:type="pct"/>
            <w:tcBorders>
              <w:top w:val="nil"/>
              <w:left w:val="nil"/>
              <w:bottom w:val="single" w:sz="4" w:space="0" w:color="000000"/>
              <w:right w:val="single" w:sz="4" w:space="0" w:color="000000"/>
            </w:tcBorders>
            <w:shd w:val="clear" w:color="auto" w:fill="auto"/>
            <w:vAlign w:val="center"/>
            <w:hideMark/>
          </w:tcPr>
          <w:p w14:paraId="0D141008" w14:textId="37315A26"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141</w:t>
            </w:r>
          </w:p>
        </w:tc>
        <w:tc>
          <w:tcPr>
            <w:tcW w:w="675" w:type="pct"/>
            <w:tcBorders>
              <w:top w:val="nil"/>
              <w:left w:val="nil"/>
              <w:bottom w:val="single" w:sz="4" w:space="0" w:color="000000"/>
              <w:right w:val="single" w:sz="4" w:space="0" w:color="000000"/>
            </w:tcBorders>
            <w:shd w:val="clear" w:color="auto" w:fill="auto"/>
            <w:vAlign w:val="center"/>
            <w:hideMark/>
          </w:tcPr>
          <w:p w14:paraId="55B7C105" w14:textId="1C2E9AB2"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141</w:t>
            </w:r>
          </w:p>
        </w:tc>
      </w:tr>
      <w:tr w:rsidR="000D5508" w:rsidRPr="000D5508" w14:paraId="1F94ECEF" w14:textId="77777777" w:rsidTr="000D5508">
        <w:trPr>
          <w:trHeight w:val="20"/>
        </w:trPr>
        <w:tc>
          <w:tcPr>
            <w:tcW w:w="230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CE5D64A" w14:textId="77777777" w:rsidR="000D5508" w:rsidRPr="000D5508" w:rsidRDefault="000D5508" w:rsidP="000D5508">
            <w:pPr>
              <w:spacing w:after="0" w:line="240" w:lineRule="auto"/>
              <w:ind w:firstLine="140"/>
              <w:rPr>
                <w:rFonts w:ascii="Arial Narrow" w:hAnsi="Arial Narrow" w:cs="Arial"/>
                <w:b/>
                <w:bCs/>
                <w:sz w:val="20"/>
                <w:szCs w:val="20"/>
              </w:rPr>
            </w:pPr>
            <w:r w:rsidRPr="000D5508">
              <w:rPr>
                <w:rFonts w:ascii="Arial Narrow" w:hAnsi="Arial Narrow" w:cs="Arial"/>
                <w:b/>
                <w:bCs/>
                <w:sz w:val="20"/>
                <w:szCs w:val="20"/>
              </w:rPr>
              <w:t>REGION VI</w:t>
            </w:r>
          </w:p>
        </w:tc>
        <w:tc>
          <w:tcPr>
            <w:tcW w:w="674" w:type="pct"/>
            <w:tcBorders>
              <w:top w:val="nil"/>
              <w:left w:val="nil"/>
              <w:bottom w:val="single" w:sz="4" w:space="0" w:color="000000"/>
              <w:right w:val="single" w:sz="4" w:space="0" w:color="000000"/>
            </w:tcBorders>
            <w:shd w:val="clear" w:color="BFBFBF" w:fill="BFBFBF"/>
            <w:vAlign w:val="center"/>
            <w:hideMark/>
          </w:tcPr>
          <w:p w14:paraId="485AD84F" w14:textId="3F227E2A"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1</w:t>
            </w:r>
          </w:p>
        </w:tc>
        <w:tc>
          <w:tcPr>
            <w:tcW w:w="674" w:type="pct"/>
            <w:tcBorders>
              <w:top w:val="nil"/>
              <w:left w:val="nil"/>
              <w:bottom w:val="single" w:sz="4" w:space="0" w:color="000000"/>
              <w:right w:val="single" w:sz="4" w:space="0" w:color="000000"/>
            </w:tcBorders>
            <w:shd w:val="clear" w:color="BFBFBF" w:fill="BFBFBF"/>
            <w:vAlign w:val="center"/>
            <w:hideMark/>
          </w:tcPr>
          <w:p w14:paraId="60291940" w14:textId="52B23A5C"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1</w:t>
            </w:r>
          </w:p>
        </w:tc>
        <w:tc>
          <w:tcPr>
            <w:tcW w:w="674" w:type="pct"/>
            <w:tcBorders>
              <w:top w:val="nil"/>
              <w:left w:val="nil"/>
              <w:bottom w:val="single" w:sz="4" w:space="0" w:color="000000"/>
              <w:right w:val="single" w:sz="4" w:space="0" w:color="000000"/>
            </w:tcBorders>
            <w:shd w:val="clear" w:color="BFBFBF" w:fill="BFBFBF"/>
            <w:vAlign w:val="center"/>
            <w:hideMark/>
          </w:tcPr>
          <w:p w14:paraId="23BAA230" w14:textId="2F8CAA77"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6</w:t>
            </w:r>
          </w:p>
        </w:tc>
        <w:tc>
          <w:tcPr>
            <w:tcW w:w="675" w:type="pct"/>
            <w:tcBorders>
              <w:top w:val="nil"/>
              <w:left w:val="nil"/>
              <w:bottom w:val="single" w:sz="4" w:space="0" w:color="000000"/>
              <w:right w:val="single" w:sz="4" w:space="0" w:color="000000"/>
            </w:tcBorders>
            <w:shd w:val="clear" w:color="BFBFBF" w:fill="BFBFBF"/>
            <w:vAlign w:val="center"/>
            <w:hideMark/>
          </w:tcPr>
          <w:p w14:paraId="49ECE188" w14:textId="034E88D3"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6</w:t>
            </w:r>
          </w:p>
        </w:tc>
      </w:tr>
      <w:tr w:rsidR="000D5508" w:rsidRPr="000D5508" w14:paraId="5E901F26" w14:textId="77777777" w:rsidTr="000D5508">
        <w:trPr>
          <w:trHeight w:val="20"/>
        </w:trPr>
        <w:tc>
          <w:tcPr>
            <w:tcW w:w="23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524E17" w14:textId="77777777" w:rsidR="000D5508" w:rsidRPr="000D5508" w:rsidRDefault="000D5508" w:rsidP="000D5508">
            <w:pPr>
              <w:spacing w:after="0" w:line="240" w:lineRule="auto"/>
              <w:ind w:firstLine="140"/>
              <w:rPr>
                <w:rFonts w:ascii="Arial Narrow" w:hAnsi="Arial Narrow" w:cs="Arial"/>
                <w:b/>
                <w:bCs/>
                <w:sz w:val="20"/>
                <w:szCs w:val="20"/>
              </w:rPr>
            </w:pPr>
            <w:r w:rsidRPr="000D5508">
              <w:rPr>
                <w:rFonts w:ascii="Arial Narrow" w:hAnsi="Arial Narrow" w:cs="Arial"/>
                <w:b/>
                <w:bCs/>
                <w:sz w:val="20"/>
                <w:szCs w:val="20"/>
              </w:rPr>
              <w:t>Negros Occidental</w:t>
            </w:r>
          </w:p>
        </w:tc>
        <w:tc>
          <w:tcPr>
            <w:tcW w:w="674" w:type="pct"/>
            <w:tcBorders>
              <w:top w:val="single" w:sz="4" w:space="0" w:color="000000"/>
              <w:left w:val="nil"/>
              <w:bottom w:val="single" w:sz="4" w:space="0" w:color="000000"/>
              <w:right w:val="single" w:sz="4" w:space="0" w:color="000000"/>
            </w:tcBorders>
            <w:shd w:val="clear" w:color="D8D8D8" w:fill="D8D8D8"/>
            <w:vAlign w:val="center"/>
            <w:hideMark/>
          </w:tcPr>
          <w:p w14:paraId="038A83DA" w14:textId="1A70C9C4"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1</w:t>
            </w:r>
          </w:p>
        </w:tc>
        <w:tc>
          <w:tcPr>
            <w:tcW w:w="674" w:type="pct"/>
            <w:tcBorders>
              <w:top w:val="single" w:sz="4" w:space="0" w:color="000000"/>
              <w:left w:val="nil"/>
              <w:bottom w:val="single" w:sz="4" w:space="0" w:color="000000"/>
              <w:right w:val="single" w:sz="4" w:space="0" w:color="000000"/>
            </w:tcBorders>
            <w:shd w:val="clear" w:color="D8D8D8" w:fill="D8D8D8"/>
            <w:vAlign w:val="center"/>
            <w:hideMark/>
          </w:tcPr>
          <w:p w14:paraId="73F0FE36" w14:textId="3A1ED111"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1</w:t>
            </w:r>
          </w:p>
        </w:tc>
        <w:tc>
          <w:tcPr>
            <w:tcW w:w="674" w:type="pct"/>
            <w:tcBorders>
              <w:top w:val="single" w:sz="4" w:space="0" w:color="000000"/>
              <w:left w:val="nil"/>
              <w:bottom w:val="single" w:sz="4" w:space="0" w:color="000000"/>
              <w:right w:val="single" w:sz="4" w:space="0" w:color="000000"/>
            </w:tcBorders>
            <w:shd w:val="clear" w:color="D8D8D8" w:fill="D8D8D8"/>
            <w:vAlign w:val="center"/>
            <w:hideMark/>
          </w:tcPr>
          <w:p w14:paraId="7F554A69" w14:textId="0ADE0B67"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6</w:t>
            </w:r>
          </w:p>
        </w:tc>
        <w:tc>
          <w:tcPr>
            <w:tcW w:w="675" w:type="pct"/>
            <w:tcBorders>
              <w:top w:val="single" w:sz="4" w:space="0" w:color="000000"/>
              <w:left w:val="nil"/>
              <w:bottom w:val="single" w:sz="4" w:space="0" w:color="000000"/>
              <w:right w:val="single" w:sz="4" w:space="0" w:color="000000"/>
            </w:tcBorders>
            <w:shd w:val="clear" w:color="D8D8D8" w:fill="D8D8D8"/>
            <w:vAlign w:val="center"/>
            <w:hideMark/>
          </w:tcPr>
          <w:p w14:paraId="06149476" w14:textId="4F394539"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6</w:t>
            </w:r>
          </w:p>
        </w:tc>
      </w:tr>
      <w:tr w:rsidR="000D5508" w:rsidRPr="000D5508" w14:paraId="35B7A202" w14:textId="77777777" w:rsidTr="000D5508">
        <w:trPr>
          <w:trHeight w:val="20"/>
        </w:trPr>
        <w:tc>
          <w:tcPr>
            <w:tcW w:w="397" w:type="pct"/>
            <w:tcBorders>
              <w:top w:val="nil"/>
              <w:left w:val="single" w:sz="4" w:space="0" w:color="000000"/>
              <w:bottom w:val="single" w:sz="4" w:space="0" w:color="000000"/>
              <w:right w:val="nil"/>
            </w:tcBorders>
            <w:shd w:val="clear" w:color="auto" w:fill="auto"/>
            <w:vAlign w:val="center"/>
            <w:hideMark/>
          </w:tcPr>
          <w:p w14:paraId="5A07DC0E" w14:textId="77777777" w:rsidR="000D5508" w:rsidRPr="000D5508" w:rsidRDefault="000D5508" w:rsidP="000D5508">
            <w:pPr>
              <w:spacing w:after="0" w:line="240" w:lineRule="auto"/>
              <w:ind w:firstLine="140"/>
              <w:rPr>
                <w:rFonts w:ascii="Arial Narrow" w:hAnsi="Arial Narrow" w:cs="Arial"/>
                <w:i/>
                <w:iCs/>
                <w:sz w:val="20"/>
                <w:szCs w:val="20"/>
              </w:rPr>
            </w:pPr>
            <w:r w:rsidRPr="000D5508">
              <w:rPr>
                <w:rFonts w:ascii="Arial Narrow" w:hAnsi="Arial Narrow" w:cs="Arial"/>
                <w:i/>
                <w:iCs/>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7A91EA76" w14:textId="77777777" w:rsidR="000D5508" w:rsidRPr="000D5508" w:rsidRDefault="000D5508" w:rsidP="000D5508">
            <w:pPr>
              <w:spacing w:after="0" w:line="240" w:lineRule="auto"/>
              <w:ind w:firstLine="140"/>
              <w:rPr>
                <w:rFonts w:ascii="Arial Narrow" w:hAnsi="Arial Narrow" w:cs="Arial"/>
                <w:i/>
                <w:iCs/>
                <w:sz w:val="20"/>
                <w:szCs w:val="20"/>
              </w:rPr>
            </w:pPr>
            <w:r w:rsidRPr="000D5508">
              <w:rPr>
                <w:rFonts w:ascii="Arial Narrow" w:hAnsi="Arial Narrow" w:cs="Arial"/>
                <w:i/>
                <w:iCs/>
                <w:sz w:val="20"/>
                <w:szCs w:val="20"/>
              </w:rPr>
              <w:t>Moises Padilla (Magallon)</w:t>
            </w:r>
          </w:p>
        </w:tc>
        <w:tc>
          <w:tcPr>
            <w:tcW w:w="674" w:type="pct"/>
            <w:tcBorders>
              <w:top w:val="nil"/>
              <w:left w:val="nil"/>
              <w:bottom w:val="single" w:sz="4" w:space="0" w:color="000000"/>
              <w:right w:val="single" w:sz="4" w:space="0" w:color="000000"/>
            </w:tcBorders>
            <w:shd w:val="clear" w:color="auto" w:fill="auto"/>
            <w:vAlign w:val="center"/>
            <w:hideMark/>
          </w:tcPr>
          <w:p w14:paraId="4ADCA7DA" w14:textId="14D856D8" w:rsidR="000D5508" w:rsidRPr="000D5508" w:rsidRDefault="000D5508" w:rsidP="000D5508">
            <w:pPr>
              <w:spacing w:after="0" w:line="240" w:lineRule="auto"/>
              <w:jc w:val="center"/>
              <w:rPr>
                <w:rFonts w:ascii="Arial Narrow" w:hAnsi="Arial Narrow" w:cs="Arial"/>
                <w:i/>
                <w:iCs/>
                <w:color w:val="auto"/>
                <w:sz w:val="20"/>
                <w:szCs w:val="20"/>
              </w:rPr>
            </w:pPr>
            <w:r w:rsidRPr="000D5508">
              <w:rPr>
                <w:rFonts w:ascii="Arial Narrow" w:hAnsi="Arial Narrow" w:cs="Arial"/>
                <w:i/>
                <w:iCs/>
                <w:sz w:val="20"/>
                <w:szCs w:val="20"/>
              </w:rPr>
              <w:t>1</w:t>
            </w:r>
          </w:p>
        </w:tc>
        <w:tc>
          <w:tcPr>
            <w:tcW w:w="674" w:type="pct"/>
            <w:tcBorders>
              <w:top w:val="nil"/>
              <w:left w:val="nil"/>
              <w:bottom w:val="single" w:sz="4" w:space="0" w:color="000000"/>
              <w:right w:val="single" w:sz="4" w:space="0" w:color="000000"/>
            </w:tcBorders>
            <w:shd w:val="clear" w:color="auto" w:fill="auto"/>
            <w:vAlign w:val="center"/>
            <w:hideMark/>
          </w:tcPr>
          <w:p w14:paraId="0E20411F" w14:textId="6E9758BC"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1</w:t>
            </w:r>
          </w:p>
        </w:tc>
        <w:tc>
          <w:tcPr>
            <w:tcW w:w="674" w:type="pct"/>
            <w:tcBorders>
              <w:top w:val="nil"/>
              <w:left w:val="nil"/>
              <w:bottom w:val="single" w:sz="4" w:space="0" w:color="000000"/>
              <w:right w:val="single" w:sz="4" w:space="0" w:color="000000"/>
            </w:tcBorders>
            <w:shd w:val="clear" w:color="auto" w:fill="auto"/>
            <w:vAlign w:val="center"/>
            <w:hideMark/>
          </w:tcPr>
          <w:p w14:paraId="066EFD75" w14:textId="4A0DC66D"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6</w:t>
            </w:r>
          </w:p>
        </w:tc>
        <w:tc>
          <w:tcPr>
            <w:tcW w:w="675" w:type="pct"/>
            <w:tcBorders>
              <w:top w:val="nil"/>
              <w:left w:val="nil"/>
              <w:bottom w:val="single" w:sz="4" w:space="0" w:color="000000"/>
              <w:right w:val="single" w:sz="4" w:space="0" w:color="000000"/>
            </w:tcBorders>
            <w:shd w:val="clear" w:color="auto" w:fill="auto"/>
            <w:vAlign w:val="center"/>
            <w:hideMark/>
          </w:tcPr>
          <w:p w14:paraId="6AFE3802" w14:textId="52D2CD51"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6</w:t>
            </w:r>
          </w:p>
        </w:tc>
      </w:tr>
      <w:tr w:rsidR="000D5508" w:rsidRPr="000D5508" w14:paraId="2689873A" w14:textId="77777777" w:rsidTr="000D5508">
        <w:trPr>
          <w:trHeight w:val="20"/>
        </w:trPr>
        <w:tc>
          <w:tcPr>
            <w:tcW w:w="230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0CEF52D" w14:textId="77777777" w:rsidR="000D5508" w:rsidRPr="000D5508" w:rsidRDefault="000D5508" w:rsidP="000D5508">
            <w:pPr>
              <w:spacing w:after="0" w:line="240" w:lineRule="auto"/>
              <w:ind w:firstLine="140"/>
              <w:rPr>
                <w:rFonts w:ascii="Arial Narrow" w:hAnsi="Arial Narrow" w:cs="Arial"/>
                <w:b/>
                <w:bCs/>
                <w:sz w:val="20"/>
                <w:szCs w:val="20"/>
              </w:rPr>
            </w:pPr>
            <w:r w:rsidRPr="000D5508">
              <w:rPr>
                <w:rFonts w:ascii="Arial Narrow" w:hAnsi="Arial Narrow" w:cs="Arial"/>
                <w:b/>
                <w:bCs/>
                <w:sz w:val="20"/>
                <w:szCs w:val="20"/>
              </w:rPr>
              <w:t>CAR</w:t>
            </w:r>
          </w:p>
        </w:tc>
        <w:tc>
          <w:tcPr>
            <w:tcW w:w="674" w:type="pct"/>
            <w:tcBorders>
              <w:top w:val="nil"/>
              <w:left w:val="nil"/>
              <w:bottom w:val="single" w:sz="4" w:space="0" w:color="000000"/>
              <w:right w:val="single" w:sz="4" w:space="0" w:color="000000"/>
            </w:tcBorders>
            <w:shd w:val="clear" w:color="BFBFBF" w:fill="BFBFBF"/>
            <w:vAlign w:val="center"/>
            <w:hideMark/>
          </w:tcPr>
          <w:p w14:paraId="7EA0A000" w14:textId="46132F2D"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15</w:t>
            </w:r>
          </w:p>
        </w:tc>
        <w:tc>
          <w:tcPr>
            <w:tcW w:w="674" w:type="pct"/>
            <w:tcBorders>
              <w:top w:val="nil"/>
              <w:left w:val="nil"/>
              <w:bottom w:val="single" w:sz="4" w:space="0" w:color="000000"/>
              <w:right w:val="single" w:sz="4" w:space="0" w:color="000000"/>
            </w:tcBorders>
            <w:shd w:val="clear" w:color="BFBFBF" w:fill="BFBFBF"/>
            <w:vAlign w:val="center"/>
            <w:hideMark/>
          </w:tcPr>
          <w:p w14:paraId="73272C57" w14:textId="17D035C5"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w:t>
            </w:r>
          </w:p>
        </w:tc>
        <w:tc>
          <w:tcPr>
            <w:tcW w:w="674" w:type="pct"/>
            <w:tcBorders>
              <w:top w:val="nil"/>
              <w:left w:val="nil"/>
              <w:bottom w:val="single" w:sz="4" w:space="0" w:color="000000"/>
              <w:right w:val="single" w:sz="4" w:space="0" w:color="000000"/>
            </w:tcBorders>
            <w:shd w:val="clear" w:color="BFBFBF" w:fill="BFBFBF"/>
            <w:vAlign w:val="center"/>
            <w:hideMark/>
          </w:tcPr>
          <w:p w14:paraId="40DCE7B0" w14:textId="344774B8"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81</w:t>
            </w:r>
          </w:p>
        </w:tc>
        <w:tc>
          <w:tcPr>
            <w:tcW w:w="675" w:type="pct"/>
            <w:tcBorders>
              <w:top w:val="nil"/>
              <w:left w:val="nil"/>
              <w:bottom w:val="single" w:sz="4" w:space="0" w:color="000000"/>
              <w:right w:val="single" w:sz="4" w:space="0" w:color="000000"/>
            </w:tcBorders>
            <w:shd w:val="clear" w:color="BFBFBF" w:fill="BFBFBF"/>
            <w:vAlign w:val="center"/>
            <w:hideMark/>
          </w:tcPr>
          <w:p w14:paraId="75B11BEF" w14:textId="4F3AF6AA"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w:t>
            </w:r>
          </w:p>
        </w:tc>
      </w:tr>
      <w:tr w:rsidR="000D5508" w:rsidRPr="000D5508" w14:paraId="5517E5CE" w14:textId="77777777" w:rsidTr="000D5508">
        <w:trPr>
          <w:trHeight w:val="20"/>
        </w:trPr>
        <w:tc>
          <w:tcPr>
            <w:tcW w:w="23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158907" w14:textId="77777777" w:rsidR="000D5508" w:rsidRPr="000D5508" w:rsidRDefault="000D5508" w:rsidP="000D5508">
            <w:pPr>
              <w:spacing w:after="0" w:line="240" w:lineRule="auto"/>
              <w:ind w:firstLine="140"/>
              <w:rPr>
                <w:rFonts w:ascii="Arial Narrow" w:hAnsi="Arial Narrow" w:cs="Arial"/>
                <w:b/>
                <w:bCs/>
                <w:sz w:val="20"/>
                <w:szCs w:val="20"/>
              </w:rPr>
            </w:pPr>
            <w:r w:rsidRPr="000D5508">
              <w:rPr>
                <w:rFonts w:ascii="Arial Narrow" w:hAnsi="Arial Narrow" w:cs="Arial"/>
                <w:b/>
                <w:bCs/>
                <w:sz w:val="20"/>
                <w:szCs w:val="20"/>
              </w:rPr>
              <w:t>Benguet</w:t>
            </w:r>
          </w:p>
        </w:tc>
        <w:tc>
          <w:tcPr>
            <w:tcW w:w="674" w:type="pct"/>
            <w:tcBorders>
              <w:top w:val="nil"/>
              <w:left w:val="nil"/>
              <w:bottom w:val="single" w:sz="4" w:space="0" w:color="000000"/>
              <w:right w:val="single" w:sz="4" w:space="0" w:color="000000"/>
            </w:tcBorders>
            <w:shd w:val="clear" w:color="D8D8D8" w:fill="D8D8D8"/>
            <w:vAlign w:val="center"/>
            <w:hideMark/>
          </w:tcPr>
          <w:p w14:paraId="26367390" w14:textId="6DEC5C07"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7</w:t>
            </w:r>
          </w:p>
        </w:tc>
        <w:tc>
          <w:tcPr>
            <w:tcW w:w="674" w:type="pct"/>
            <w:tcBorders>
              <w:top w:val="nil"/>
              <w:left w:val="nil"/>
              <w:bottom w:val="single" w:sz="4" w:space="0" w:color="000000"/>
              <w:right w:val="single" w:sz="4" w:space="0" w:color="000000"/>
            </w:tcBorders>
            <w:shd w:val="clear" w:color="D8D8D8" w:fill="D8D8D8"/>
            <w:vAlign w:val="center"/>
            <w:hideMark/>
          </w:tcPr>
          <w:p w14:paraId="11FC20A0" w14:textId="781602EC"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w:t>
            </w:r>
          </w:p>
        </w:tc>
        <w:tc>
          <w:tcPr>
            <w:tcW w:w="674" w:type="pct"/>
            <w:tcBorders>
              <w:top w:val="nil"/>
              <w:left w:val="nil"/>
              <w:bottom w:val="single" w:sz="4" w:space="0" w:color="000000"/>
              <w:right w:val="single" w:sz="4" w:space="0" w:color="000000"/>
            </w:tcBorders>
            <w:shd w:val="clear" w:color="D8D8D8" w:fill="D8D8D8"/>
            <w:vAlign w:val="center"/>
            <w:hideMark/>
          </w:tcPr>
          <w:p w14:paraId="107C4E47" w14:textId="3066431B"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36</w:t>
            </w:r>
          </w:p>
        </w:tc>
        <w:tc>
          <w:tcPr>
            <w:tcW w:w="675" w:type="pct"/>
            <w:tcBorders>
              <w:top w:val="nil"/>
              <w:left w:val="nil"/>
              <w:bottom w:val="single" w:sz="4" w:space="0" w:color="000000"/>
              <w:right w:val="single" w:sz="4" w:space="0" w:color="000000"/>
            </w:tcBorders>
            <w:shd w:val="clear" w:color="D8D8D8" w:fill="D8D8D8"/>
            <w:vAlign w:val="center"/>
            <w:hideMark/>
          </w:tcPr>
          <w:p w14:paraId="0BD3BD75" w14:textId="6CBE185B"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w:t>
            </w:r>
          </w:p>
        </w:tc>
      </w:tr>
      <w:tr w:rsidR="000D5508" w:rsidRPr="000D5508" w14:paraId="1EBBD927" w14:textId="77777777" w:rsidTr="000D5508">
        <w:trPr>
          <w:trHeight w:val="20"/>
        </w:trPr>
        <w:tc>
          <w:tcPr>
            <w:tcW w:w="397" w:type="pct"/>
            <w:tcBorders>
              <w:top w:val="nil"/>
              <w:left w:val="single" w:sz="4" w:space="0" w:color="000000"/>
              <w:bottom w:val="single" w:sz="4" w:space="0" w:color="000000"/>
              <w:right w:val="nil"/>
            </w:tcBorders>
            <w:shd w:val="clear" w:color="auto" w:fill="auto"/>
            <w:vAlign w:val="center"/>
            <w:hideMark/>
          </w:tcPr>
          <w:p w14:paraId="10D7E170" w14:textId="77777777" w:rsidR="000D5508" w:rsidRPr="000D5508" w:rsidRDefault="000D5508" w:rsidP="000D5508">
            <w:pPr>
              <w:spacing w:after="0" w:line="240" w:lineRule="auto"/>
              <w:ind w:firstLine="140"/>
              <w:jc w:val="right"/>
              <w:rPr>
                <w:rFonts w:ascii="Arial Narrow" w:hAnsi="Arial Narrow" w:cs="Arial"/>
                <w:i/>
                <w:iCs/>
                <w:sz w:val="20"/>
                <w:szCs w:val="20"/>
              </w:rPr>
            </w:pPr>
            <w:r w:rsidRPr="000D5508">
              <w:rPr>
                <w:rFonts w:ascii="Arial Narrow" w:hAnsi="Arial Narrow" w:cs="Arial"/>
                <w:i/>
                <w:iCs/>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44F031BF" w14:textId="77777777" w:rsidR="000D5508" w:rsidRPr="000D5508" w:rsidRDefault="000D5508" w:rsidP="000D5508">
            <w:pPr>
              <w:spacing w:after="0" w:line="240" w:lineRule="auto"/>
              <w:ind w:firstLine="140"/>
              <w:rPr>
                <w:rFonts w:ascii="Arial Narrow" w:hAnsi="Arial Narrow" w:cs="Arial"/>
                <w:i/>
                <w:iCs/>
                <w:sz w:val="20"/>
                <w:szCs w:val="20"/>
              </w:rPr>
            </w:pPr>
            <w:r w:rsidRPr="000D5508">
              <w:rPr>
                <w:rFonts w:ascii="Arial Narrow" w:hAnsi="Arial Narrow" w:cs="Arial"/>
                <w:i/>
                <w:iCs/>
                <w:sz w:val="20"/>
                <w:szCs w:val="20"/>
              </w:rPr>
              <w:t>Baguio City</w:t>
            </w:r>
          </w:p>
        </w:tc>
        <w:tc>
          <w:tcPr>
            <w:tcW w:w="674" w:type="pct"/>
            <w:tcBorders>
              <w:top w:val="nil"/>
              <w:left w:val="nil"/>
              <w:bottom w:val="single" w:sz="4" w:space="0" w:color="000000"/>
              <w:right w:val="single" w:sz="4" w:space="0" w:color="000000"/>
            </w:tcBorders>
            <w:shd w:val="clear" w:color="auto" w:fill="auto"/>
            <w:vAlign w:val="center"/>
            <w:hideMark/>
          </w:tcPr>
          <w:p w14:paraId="4DB13EBB" w14:textId="085F318E" w:rsidR="000D5508" w:rsidRPr="000D5508" w:rsidRDefault="000D5508" w:rsidP="000D5508">
            <w:pPr>
              <w:spacing w:after="0" w:line="240" w:lineRule="auto"/>
              <w:jc w:val="center"/>
              <w:rPr>
                <w:rFonts w:ascii="Arial Narrow" w:hAnsi="Arial Narrow" w:cs="Arial"/>
                <w:i/>
                <w:iCs/>
                <w:color w:val="auto"/>
                <w:sz w:val="20"/>
                <w:szCs w:val="20"/>
              </w:rPr>
            </w:pPr>
            <w:r w:rsidRPr="000D5508">
              <w:rPr>
                <w:rFonts w:ascii="Arial Narrow" w:hAnsi="Arial Narrow" w:cs="Arial"/>
                <w:i/>
                <w:iCs/>
                <w:sz w:val="20"/>
                <w:szCs w:val="20"/>
              </w:rPr>
              <w:t>7</w:t>
            </w:r>
          </w:p>
        </w:tc>
        <w:tc>
          <w:tcPr>
            <w:tcW w:w="674" w:type="pct"/>
            <w:tcBorders>
              <w:top w:val="nil"/>
              <w:left w:val="nil"/>
              <w:bottom w:val="single" w:sz="4" w:space="0" w:color="000000"/>
              <w:right w:val="single" w:sz="4" w:space="0" w:color="000000"/>
            </w:tcBorders>
            <w:shd w:val="clear" w:color="auto" w:fill="auto"/>
            <w:vAlign w:val="center"/>
            <w:hideMark/>
          </w:tcPr>
          <w:p w14:paraId="23C07DAD" w14:textId="6DB01BA9"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w:t>
            </w:r>
          </w:p>
        </w:tc>
        <w:tc>
          <w:tcPr>
            <w:tcW w:w="674" w:type="pct"/>
            <w:tcBorders>
              <w:top w:val="nil"/>
              <w:left w:val="nil"/>
              <w:bottom w:val="single" w:sz="4" w:space="0" w:color="000000"/>
              <w:right w:val="single" w:sz="4" w:space="0" w:color="000000"/>
            </w:tcBorders>
            <w:shd w:val="clear" w:color="auto" w:fill="auto"/>
            <w:vAlign w:val="center"/>
            <w:hideMark/>
          </w:tcPr>
          <w:p w14:paraId="2AA22559" w14:textId="6C2C6C3A"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36</w:t>
            </w:r>
          </w:p>
        </w:tc>
        <w:tc>
          <w:tcPr>
            <w:tcW w:w="675" w:type="pct"/>
            <w:tcBorders>
              <w:top w:val="nil"/>
              <w:left w:val="nil"/>
              <w:bottom w:val="single" w:sz="4" w:space="0" w:color="000000"/>
              <w:right w:val="single" w:sz="4" w:space="0" w:color="000000"/>
            </w:tcBorders>
            <w:shd w:val="clear" w:color="auto" w:fill="auto"/>
            <w:vAlign w:val="center"/>
            <w:hideMark/>
          </w:tcPr>
          <w:p w14:paraId="297F9675" w14:textId="766024D4"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w:t>
            </w:r>
          </w:p>
        </w:tc>
      </w:tr>
      <w:tr w:rsidR="000D5508" w:rsidRPr="000D5508" w14:paraId="58637903" w14:textId="77777777" w:rsidTr="000D5508">
        <w:trPr>
          <w:trHeight w:val="20"/>
        </w:trPr>
        <w:tc>
          <w:tcPr>
            <w:tcW w:w="23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866E0F" w14:textId="77777777" w:rsidR="000D5508" w:rsidRPr="000D5508" w:rsidRDefault="000D5508" w:rsidP="000D5508">
            <w:pPr>
              <w:spacing w:after="0" w:line="240" w:lineRule="auto"/>
              <w:ind w:firstLine="140"/>
              <w:rPr>
                <w:rFonts w:ascii="Arial Narrow" w:hAnsi="Arial Narrow" w:cs="Arial"/>
                <w:b/>
                <w:bCs/>
                <w:sz w:val="20"/>
                <w:szCs w:val="20"/>
              </w:rPr>
            </w:pPr>
            <w:r w:rsidRPr="000D5508">
              <w:rPr>
                <w:rFonts w:ascii="Arial Narrow" w:hAnsi="Arial Narrow" w:cs="Arial"/>
                <w:b/>
                <w:bCs/>
                <w:sz w:val="20"/>
                <w:szCs w:val="20"/>
              </w:rPr>
              <w:t>Ifugao</w:t>
            </w:r>
          </w:p>
        </w:tc>
        <w:tc>
          <w:tcPr>
            <w:tcW w:w="674" w:type="pct"/>
            <w:tcBorders>
              <w:top w:val="nil"/>
              <w:left w:val="nil"/>
              <w:bottom w:val="single" w:sz="4" w:space="0" w:color="000000"/>
              <w:right w:val="single" w:sz="4" w:space="0" w:color="000000"/>
            </w:tcBorders>
            <w:shd w:val="clear" w:color="D8D8D8" w:fill="D8D8D8"/>
            <w:vAlign w:val="center"/>
            <w:hideMark/>
          </w:tcPr>
          <w:p w14:paraId="6B38F476" w14:textId="683104E1"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8</w:t>
            </w:r>
          </w:p>
        </w:tc>
        <w:tc>
          <w:tcPr>
            <w:tcW w:w="674" w:type="pct"/>
            <w:tcBorders>
              <w:top w:val="nil"/>
              <w:left w:val="nil"/>
              <w:bottom w:val="single" w:sz="4" w:space="0" w:color="000000"/>
              <w:right w:val="single" w:sz="4" w:space="0" w:color="000000"/>
            </w:tcBorders>
            <w:shd w:val="clear" w:color="D8D8D8" w:fill="D8D8D8"/>
            <w:vAlign w:val="center"/>
            <w:hideMark/>
          </w:tcPr>
          <w:p w14:paraId="030749DB" w14:textId="64D7AD51"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w:t>
            </w:r>
          </w:p>
        </w:tc>
        <w:tc>
          <w:tcPr>
            <w:tcW w:w="674" w:type="pct"/>
            <w:tcBorders>
              <w:top w:val="nil"/>
              <w:left w:val="nil"/>
              <w:bottom w:val="single" w:sz="4" w:space="0" w:color="000000"/>
              <w:right w:val="single" w:sz="4" w:space="0" w:color="000000"/>
            </w:tcBorders>
            <w:shd w:val="clear" w:color="D8D8D8" w:fill="D8D8D8"/>
            <w:vAlign w:val="center"/>
            <w:hideMark/>
          </w:tcPr>
          <w:p w14:paraId="49A91B1E" w14:textId="252490BA"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45</w:t>
            </w:r>
          </w:p>
        </w:tc>
        <w:tc>
          <w:tcPr>
            <w:tcW w:w="675" w:type="pct"/>
            <w:tcBorders>
              <w:top w:val="nil"/>
              <w:left w:val="nil"/>
              <w:bottom w:val="single" w:sz="4" w:space="0" w:color="000000"/>
              <w:right w:val="single" w:sz="4" w:space="0" w:color="000000"/>
            </w:tcBorders>
            <w:shd w:val="clear" w:color="D8D8D8" w:fill="D8D8D8"/>
            <w:vAlign w:val="center"/>
            <w:hideMark/>
          </w:tcPr>
          <w:p w14:paraId="77822F74" w14:textId="1C547377" w:rsidR="000D5508" w:rsidRPr="000D5508" w:rsidRDefault="000D5508" w:rsidP="000D5508">
            <w:pPr>
              <w:spacing w:after="0" w:line="240" w:lineRule="auto"/>
              <w:jc w:val="center"/>
              <w:rPr>
                <w:rFonts w:ascii="Arial Narrow" w:hAnsi="Arial Narrow" w:cs="Arial"/>
                <w:b/>
                <w:bCs/>
                <w:sz w:val="20"/>
                <w:szCs w:val="20"/>
              </w:rPr>
            </w:pPr>
            <w:r w:rsidRPr="000D5508">
              <w:rPr>
                <w:rFonts w:ascii="Arial Narrow" w:hAnsi="Arial Narrow" w:cs="Arial"/>
                <w:b/>
                <w:bCs/>
                <w:sz w:val="20"/>
                <w:szCs w:val="20"/>
              </w:rPr>
              <w:t>-</w:t>
            </w:r>
          </w:p>
        </w:tc>
      </w:tr>
      <w:tr w:rsidR="000D5508" w:rsidRPr="000D5508" w14:paraId="7A90BD97" w14:textId="77777777" w:rsidTr="000D5508">
        <w:trPr>
          <w:trHeight w:val="20"/>
        </w:trPr>
        <w:tc>
          <w:tcPr>
            <w:tcW w:w="397" w:type="pct"/>
            <w:tcBorders>
              <w:top w:val="nil"/>
              <w:left w:val="single" w:sz="4" w:space="0" w:color="000000"/>
              <w:bottom w:val="single" w:sz="4" w:space="0" w:color="000000"/>
              <w:right w:val="nil"/>
            </w:tcBorders>
            <w:shd w:val="clear" w:color="auto" w:fill="auto"/>
            <w:vAlign w:val="center"/>
            <w:hideMark/>
          </w:tcPr>
          <w:p w14:paraId="7B265C4D" w14:textId="77777777" w:rsidR="000D5508" w:rsidRPr="000D5508" w:rsidRDefault="000D5508" w:rsidP="000D5508">
            <w:pPr>
              <w:spacing w:after="0" w:line="240" w:lineRule="auto"/>
              <w:jc w:val="right"/>
              <w:rPr>
                <w:rFonts w:ascii="Arial Narrow" w:hAnsi="Arial Narrow" w:cs="Arial"/>
                <w:i/>
                <w:iCs/>
                <w:sz w:val="20"/>
                <w:szCs w:val="20"/>
              </w:rPr>
            </w:pPr>
            <w:r w:rsidRPr="000D5508">
              <w:rPr>
                <w:rFonts w:ascii="Arial Narrow" w:hAnsi="Arial Narrow" w:cs="Arial"/>
                <w:i/>
                <w:iCs/>
                <w:sz w:val="20"/>
                <w:szCs w:val="20"/>
              </w:rPr>
              <w:t> </w:t>
            </w:r>
          </w:p>
        </w:tc>
        <w:tc>
          <w:tcPr>
            <w:tcW w:w="1906" w:type="pct"/>
            <w:tcBorders>
              <w:top w:val="nil"/>
              <w:left w:val="nil"/>
              <w:bottom w:val="single" w:sz="4" w:space="0" w:color="000000"/>
              <w:right w:val="single" w:sz="4" w:space="0" w:color="000000"/>
            </w:tcBorders>
            <w:shd w:val="clear" w:color="auto" w:fill="auto"/>
            <w:vAlign w:val="center"/>
            <w:hideMark/>
          </w:tcPr>
          <w:p w14:paraId="09AFEB9D" w14:textId="77777777" w:rsidR="000D5508" w:rsidRPr="000D5508" w:rsidRDefault="000D5508" w:rsidP="000D5508">
            <w:pPr>
              <w:spacing w:after="0" w:line="240" w:lineRule="auto"/>
              <w:ind w:firstLine="138"/>
              <w:rPr>
                <w:rFonts w:ascii="Arial Narrow" w:hAnsi="Arial Narrow" w:cs="Arial"/>
                <w:i/>
                <w:iCs/>
                <w:sz w:val="20"/>
                <w:szCs w:val="20"/>
              </w:rPr>
            </w:pPr>
            <w:r w:rsidRPr="000D5508">
              <w:rPr>
                <w:rFonts w:ascii="Arial Narrow" w:hAnsi="Arial Narrow" w:cs="Arial"/>
                <w:i/>
                <w:iCs/>
                <w:sz w:val="20"/>
                <w:szCs w:val="20"/>
              </w:rPr>
              <w:t>Lamut</w:t>
            </w:r>
          </w:p>
        </w:tc>
        <w:tc>
          <w:tcPr>
            <w:tcW w:w="674" w:type="pct"/>
            <w:tcBorders>
              <w:top w:val="nil"/>
              <w:left w:val="nil"/>
              <w:bottom w:val="single" w:sz="4" w:space="0" w:color="000000"/>
              <w:right w:val="single" w:sz="4" w:space="0" w:color="000000"/>
            </w:tcBorders>
            <w:shd w:val="clear" w:color="auto" w:fill="auto"/>
            <w:vAlign w:val="center"/>
            <w:hideMark/>
          </w:tcPr>
          <w:p w14:paraId="3CEEA068" w14:textId="64A9E1A3" w:rsidR="000D5508" w:rsidRPr="000D5508" w:rsidRDefault="000D5508" w:rsidP="000D5508">
            <w:pPr>
              <w:spacing w:after="0" w:line="240" w:lineRule="auto"/>
              <w:jc w:val="center"/>
              <w:rPr>
                <w:rFonts w:ascii="Arial Narrow" w:hAnsi="Arial Narrow" w:cs="Arial"/>
                <w:i/>
                <w:iCs/>
                <w:color w:val="auto"/>
                <w:sz w:val="20"/>
                <w:szCs w:val="20"/>
              </w:rPr>
            </w:pPr>
            <w:r w:rsidRPr="000D5508">
              <w:rPr>
                <w:rFonts w:ascii="Arial Narrow" w:hAnsi="Arial Narrow" w:cs="Arial"/>
                <w:i/>
                <w:iCs/>
                <w:sz w:val="20"/>
                <w:szCs w:val="20"/>
              </w:rPr>
              <w:t>8</w:t>
            </w:r>
          </w:p>
        </w:tc>
        <w:tc>
          <w:tcPr>
            <w:tcW w:w="674" w:type="pct"/>
            <w:tcBorders>
              <w:top w:val="nil"/>
              <w:left w:val="nil"/>
              <w:bottom w:val="single" w:sz="4" w:space="0" w:color="000000"/>
              <w:right w:val="single" w:sz="4" w:space="0" w:color="000000"/>
            </w:tcBorders>
            <w:shd w:val="clear" w:color="auto" w:fill="auto"/>
            <w:vAlign w:val="center"/>
            <w:hideMark/>
          </w:tcPr>
          <w:p w14:paraId="298C7C5E" w14:textId="542C588D"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w:t>
            </w:r>
          </w:p>
        </w:tc>
        <w:tc>
          <w:tcPr>
            <w:tcW w:w="674" w:type="pct"/>
            <w:tcBorders>
              <w:top w:val="nil"/>
              <w:left w:val="nil"/>
              <w:bottom w:val="single" w:sz="4" w:space="0" w:color="000000"/>
              <w:right w:val="single" w:sz="4" w:space="0" w:color="000000"/>
            </w:tcBorders>
            <w:shd w:val="clear" w:color="auto" w:fill="auto"/>
            <w:vAlign w:val="center"/>
            <w:hideMark/>
          </w:tcPr>
          <w:p w14:paraId="0D8BD9AC" w14:textId="7C7B499A"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45</w:t>
            </w:r>
          </w:p>
        </w:tc>
        <w:tc>
          <w:tcPr>
            <w:tcW w:w="675" w:type="pct"/>
            <w:tcBorders>
              <w:top w:val="nil"/>
              <w:left w:val="nil"/>
              <w:bottom w:val="single" w:sz="4" w:space="0" w:color="000000"/>
              <w:right w:val="single" w:sz="4" w:space="0" w:color="000000"/>
            </w:tcBorders>
            <w:shd w:val="clear" w:color="auto" w:fill="auto"/>
            <w:vAlign w:val="center"/>
            <w:hideMark/>
          </w:tcPr>
          <w:p w14:paraId="492A65D0" w14:textId="0C24898E" w:rsidR="000D5508" w:rsidRPr="000D5508" w:rsidRDefault="000D5508" w:rsidP="000D5508">
            <w:pPr>
              <w:spacing w:after="0" w:line="240" w:lineRule="auto"/>
              <w:jc w:val="center"/>
              <w:rPr>
                <w:rFonts w:ascii="Arial Narrow" w:hAnsi="Arial Narrow" w:cs="Arial"/>
                <w:i/>
                <w:iCs/>
                <w:sz w:val="20"/>
                <w:szCs w:val="20"/>
              </w:rPr>
            </w:pPr>
            <w:r w:rsidRPr="000D5508">
              <w:rPr>
                <w:rFonts w:ascii="Arial Narrow" w:hAnsi="Arial Narrow" w:cs="Arial"/>
                <w:i/>
                <w:iCs/>
                <w:sz w:val="20"/>
                <w:szCs w:val="20"/>
              </w:rPr>
              <w:t>-</w:t>
            </w:r>
          </w:p>
        </w:tc>
      </w:tr>
    </w:tbl>
    <w:p w14:paraId="0AB93386" w14:textId="6DD5A220" w:rsidR="00F44501" w:rsidRPr="00A308A3" w:rsidRDefault="00F44501" w:rsidP="00447F07">
      <w:pPr>
        <w:pStyle w:val="NoSpacing1"/>
        <w:ind w:left="720"/>
        <w:contextualSpacing/>
        <w:jc w:val="right"/>
        <w:rPr>
          <w:rFonts w:ascii="Arial" w:hAnsi="Arial" w:cs="Arial"/>
          <w:i/>
          <w:color w:val="0070C0"/>
          <w:sz w:val="16"/>
          <w:szCs w:val="24"/>
          <w:lang w:val="fr-FR"/>
        </w:rPr>
      </w:pPr>
      <w:r w:rsidRPr="00A308A3">
        <w:rPr>
          <w:rFonts w:ascii="Arial" w:hAnsi="Arial" w:cs="Arial"/>
          <w:bCs/>
          <w:i/>
          <w:color w:val="0070C0"/>
          <w:sz w:val="16"/>
          <w:szCs w:val="24"/>
          <w:lang w:val="fr-FR"/>
        </w:rPr>
        <w:t>Sources: DSWD-FOs III</w:t>
      </w:r>
      <w:r w:rsidR="00390BA2">
        <w:rPr>
          <w:rFonts w:ascii="Arial" w:hAnsi="Arial" w:cs="Arial"/>
          <w:bCs/>
          <w:i/>
          <w:color w:val="0070C0"/>
          <w:sz w:val="16"/>
          <w:szCs w:val="24"/>
          <w:lang w:val="fr-FR"/>
        </w:rPr>
        <w:t>,</w:t>
      </w:r>
      <w:r w:rsidRPr="00A308A3">
        <w:rPr>
          <w:rFonts w:ascii="Arial" w:hAnsi="Arial" w:cs="Arial"/>
          <w:bCs/>
          <w:i/>
          <w:color w:val="0070C0"/>
          <w:sz w:val="16"/>
          <w:szCs w:val="24"/>
          <w:lang w:val="fr-FR"/>
        </w:rPr>
        <w:t xml:space="preserve"> </w:t>
      </w:r>
      <w:r w:rsidR="00A308A3">
        <w:rPr>
          <w:rFonts w:ascii="Arial" w:hAnsi="Arial" w:cs="Arial"/>
          <w:bCs/>
          <w:i/>
          <w:color w:val="0070C0"/>
          <w:sz w:val="16"/>
          <w:szCs w:val="24"/>
          <w:lang w:val="fr-FR"/>
        </w:rPr>
        <w:t>VI</w:t>
      </w:r>
      <w:r w:rsidR="00194ECC">
        <w:rPr>
          <w:rFonts w:ascii="Arial" w:hAnsi="Arial" w:cs="Arial"/>
          <w:bCs/>
          <w:i/>
          <w:color w:val="0070C0"/>
          <w:sz w:val="16"/>
          <w:szCs w:val="24"/>
          <w:lang w:val="fr-FR"/>
        </w:rPr>
        <w:t xml:space="preserve"> &amp; CAR</w:t>
      </w:r>
    </w:p>
    <w:p w14:paraId="1FC2B19F" w14:textId="77777777" w:rsidR="001F45E6" w:rsidRPr="005A2396" w:rsidRDefault="001F45E6" w:rsidP="00447F0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Times New Roman" w:hAnsi="Arial" w:cs="Arial"/>
          <w:color w:val="FF0000"/>
          <w:sz w:val="24"/>
          <w:szCs w:val="24"/>
          <w:lang w:val="fr-FR"/>
        </w:rPr>
      </w:pPr>
    </w:p>
    <w:p w14:paraId="440F3186" w14:textId="77777777" w:rsidR="00EF6E2A" w:rsidRPr="00A308A3" w:rsidRDefault="00EF6E2A" w:rsidP="00447F07">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2060"/>
          <w:sz w:val="24"/>
          <w:szCs w:val="24"/>
        </w:rPr>
      </w:pPr>
      <w:r w:rsidRPr="00A308A3">
        <w:rPr>
          <w:rFonts w:ascii="Arial" w:hAnsi="Arial" w:cs="Arial"/>
          <w:b/>
          <w:bCs/>
          <w:color w:val="002060"/>
          <w:sz w:val="24"/>
          <w:szCs w:val="24"/>
        </w:rPr>
        <w:t>Damaged Houses</w:t>
      </w:r>
    </w:p>
    <w:p w14:paraId="15EBC03E" w14:textId="6BF393F2" w:rsidR="00F0488A" w:rsidRPr="003C108C" w:rsidRDefault="00D56080" w:rsidP="00521510">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before="120" w:after="0" w:line="240" w:lineRule="auto"/>
        <w:ind w:left="357"/>
        <w:contextualSpacing w:val="0"/>
        <w:jc w:val="both"/>
        <w:rPr>
          <w:rFonts w:ascii="Arial" w:hAnsi="Arial" w:cs="Arial"/>
          <w:color w:val="auto"/>
          <w:sz w:val="24"/>
          <w:szCs w:val="24"/>
        </w:rPr>
      </w:pPr>
      <w:r w:rsidRPr="005553B6">
        <w:rPr>
          <w:rFonts w:ascii="Arial" w:hAnsi="Arial" w:cs="Arial"/>
          <w:b/>
          <w:bCs/>
          <w:color w:val="0070C0"/>
          <w:sz w:val="24"/>
          <w:szCs w:val="24"/>
        </w:rPr>
        <w:t>15</w:t>
      </w:r>
      <w:r w:rsidR="005553B6">
        <w:rPr>
          <w:rFonts w:ascii="Arial" w:hAnsi="Arial" w:cs="Arial"/>
          <w:b/>
          <w:bCs/>
          <w:color w:val="0070C0"/>
          <w:sz w:val="24"/>
          <w:szCs w:val="24"/>
        </w:rPr>
        <w:t>6</w:t>
      </w:r>
      <w:r w:rsidRPr="003C108C">
        <w:rPr>
          <w:rFonts w:ascii="Arial" w:hAnsi="Arial" w:cs="Arial"/>
          <w:b/>
          <w:bCs/>
          <w:color w:val="auto"/>
          <w:sz w:val="24"/>
          <w:szCs w:val="24"/>
        </w:rPr>
        <w:t xml:space="preserve"> </w:t>
      </w:r>
      <w:r w:rsidR="001F45E6" w:rsidRPr="005553B6">
        <w:rPr>
          <w:rFonts w:ascii="Arial" w:hAnsi="Arial" w:cs="Arial"/>
          <w:b/>
          <w:bCs/>
          <w:color w:val="0070C0"/>
          <w:sz w:val="24"/>
          <w:szCs w:val="24"/>
        </w:rPr>
        <w:t>houses were damaged</w:t>
      </w:r>
      <w:r w:rsidR="001F45E6" w:rsidRPr="003C108C">
        <w:rPr>
          <w:rFonts w:ascii="Arial" w:hAnsi="Arial" w:cs="Arial"/>
          <w:b/>
          <w:bCs/>
          <w:color w:val="auto"/>
          <w:sz w:val="24"/>
          <w:szCs w:val="24"/>
        </w:rPr>
        <w:t xml:space="preserve">; </w:t>
      </w:r>
      <w:r w:rsidR="001F45E6" w:rsidRPr="003C108C">
        <w:rPr>
          <w:rFonts w:ascii="Arial" w:hAnsi="Arial" w:cs="Arial"/>
          <w:bCs/>
          <w:color w:val="auto"/>
          <w:sz w:val="24"/>
          <w:szCs w:val="24"/>
        </w:rPr>
        <w:t>of which,</w:t>
      </w:r>
      <w:r w:rsidR="001F45E6" w:rsidRPr="003C108C">
        <w:rPr>
          <w:rFonts w:ascii="Arial" w:hAnsi="Arial" w:cs="Arial"/>
          <w:b/>
          <w:bCs/>
          <w:color w:val="auto"/>
          <w:sz w:val="24"/>
          <w:szCs w:val="24"/>
        </w:rPr>
        <w:t xml:space="preserve"> </w:t>
      </w:r>
      <w:r w:rsidR="005553B6">
        <w:rPr>
          <w:rFonts w:ascii="Arial" w:hAnsi="Arial" w:cs="Arial"/>
          <w:b/>
          <w:bCs/>
          <w:color w:val="0070C0"/>
          <w:sz w:val="24"/>
          <w:szCs w:val="24"/>
        </w:rPr>
        <w:t>9</w:t>
      </w:r>
      <w:r w:rsidR="001F45E6" w:rsidRPr="003C108C">
        <w:rPr>
          <w:rFonts w:ascii="Arial" w:hAnsi="Arial" w:cs="Arial"/>
          <w:b/>
          <w:bCs/>
          <w:color w:val="auto"/>
          <w:sz w:val="24"/>
          <w:szCs w:val="24"/>
        </w:rPr>
        <w:t xml:space="preserve"> </w:t>
      </w:r>
      <w:r w:rsidR="001F45E6" w:rsidRPr="005553B6">
        <w:rPr>
          <w:rFonts w:ascii="Arial" w:hAnsi="Arial" w:cs="Arial"/>
          <w:b/>
          <w:bCs/>
          <w:color w:val="0070C0"/>
          <w:sz w:val="24"/>
          <w:szCs w:val="24"/>
        </w:rPr>
        <w:t xml:space="preserve">were totally damaged </w:t>
      </w:r>
      <w:r w:rsidR="001F45E6" w:rsidRPr="003C108C">
        <w:rPr>
          <w:rFonts w:ascii="Arial" w:hAnsi="Arial" w:cs="Arial"/>
          <w:bCs/>
          <w:color w:val="auto"/>
          <w:sz w:val="24"/>
          <w:szCs w:val="24"/>
        </w:rPr>
        <w:t>and</w:t>
      </w:r>
      <w:r w:rsidR="001F45E6" w:rsidRPr="003C108C">
        <w:rPr>
          <w:rFonts w:ascii="Arial" w:hAnsi="Arial" w:cs="Arial"/>
          <w:b/>
          <w:bCs/>
          <w:color w:val="auto"/>
          <w:sz w:val="24"/>
          <w:szCs w:val="24"/>
        </w:rPr>
        <w:t xml:space="preserve"> </w:t>
      </w:r>
      <w:r w:rsidR="005553B6">
        <w:rPr>
          <w:rFonts w:ascii="Arial" w:hAnsi="Arial" w:cs="Arial"/>
          <w:b/>
          <w:bCs/>
          <w:color w:val="0070C0"/>
          <w:sz w:val="24"/>
          <w:szCs w:val="24"/>
        </w:rPr>
        <w:t>147</w:t>
      </w:r>
      <w:r w:rsidRPr="003C108C">
        <w:rPr>
          <w:rFonts w:ascii="Arial" w:hAnsi="Arial" w:cs="Arial"/>
          <w:b/>
          <w:bCs/>
          <w:color w:val="auto"/>
          <w:sz w:val="24"/>
          <w:szCs w:val="24"/>
        </w:rPr>
        <w:t xml:space="preserve"> </w:t>
      </w:r>
      <w:r w:rsidR="00F0488A" w:rsidRPr="005553B6">
        <w:rPr>
          <w:rFonts w:ascii="Arial" w:hAnsi="Arial" w:cs="Arial"/>
          <w:b/>
          <w:bCs/>
          <w:color w:val="0070C0"/>
          <w:sz w:val="24"/>
          <w:szCs w:val="24"/>
        </w:rPr>
        <w:t xml:space="preserve">houses </w:t>
      </w:r>
      <w:r w:rsidR="001F45E6" w:rsidRPr="005553B6">
        <w:rPr>
          <w:rFonts w:ascii="Arial" w:hAnsi="Arial" w:cs="Arial"/>
          <w:b/>
          <w:bCs/>
          <w:color w:val="0070C0"/>
          <w:sz w:val="24"/>
          <w:szCs w:val="24"/>
        </w:rPr>
        <w:t>were</w:t>
      </w:r>
      <w:r w:rsidR="001F45E6" w:rsidRPr="005553B6">
        <w:rPr>
          <w:rFonts w:ascii="Arial" w:hAnsi="Arial" w:cs="Arial"/>
          <w:bCs/>
          <w:color w:val="0070C0"/>
          <w:sz w:val="24"/>
          <w:szCs w:val="24"/>
        </w:rPr>
        <w:t xml:space="preserve"> </w:t>
      </w:r>
      <w:r w:rsidR="00F0488A" w:rsidRPr="005553B6">
        <w:rPr>
          <w:rFonts w:ascii="Arial" w:hAnsi="Arial" w:cs="Arial"/>
          <w:b/>
          <w:bCs/>
          <w:color w:val="0070C0"/>
          <w:sz w:val="24"/>
          <w:szCs w:val="24"/>
        </w:rPr>
        <w:t>partially damaged</w:t>
      </w:r>
      <w:r w:rsidR="00F0488A" w:rsidRPr="005553B6">
        <w:rPr>
          <w:rFonts w:ascii="Arial" w:hAnsi="Arial" w:cs="Arial"/>
          <w:color w:val="0070C0"/>
          <w:sz w:val="24"/>
          <w:szCs w:val="24"/>
        </w:rPr>
        <w:t> </w:t>
      </w:r>
      <w:r w:rsidR="00970ADE" w:rsidRPr="003C108C">
        <w:rPr>
          <w:rFonts w:ascii="Arial" w:hAnsi="Arial" w:cs="Arial"/>
          <w:color w:val="auto"/>
          <w:sz w:val="24"/>
          <w:szCs w:val="24"/>
        </w:rPr>
        <w:t xml:space="preserve">due to the effects of the </w:t>
      </w:r>
      <w:r w:rsidR="00676C34" w:rsidRPr="003C108C">
        <w:rPr>
          <w:rFonts w:ascii="Arial" w:hAnsi="Arial" w:cs="Arial"/>
          <w:color w:val="auto"/>
          <w:sz w:val="24"/>
          <w:szCs w:val="24"/>
        </w:rPr>
        <w:t>Southwest Monsoon</w:t>
      </w:r>
      <w:r w:rsidR="00F44501" w:rsidRPr="003C108C">
        <w:rPr>
          <w:rFonts w:ascii="Arial" w:hAnsi="Arial" w:cs="Arial"/>
          <w:color w:val="auto"/>
          <w:sz w:val="24"/>
          <w:szCs w:val="24"/>
        </w:rPr>
        <w:t>, as shown in the table below</w:t>
      </w:r>
      <w:r w:rsidR="00153FB9" w:rsidRPr="003C108C">
        <w:rPr>
          <w:rFonts w:ascii="Arial" w:hAnsi="Arial" w:cs="Arial"/>
          <w:color w:val="auto"/>
          <w:sz w:val="24"/>
          <w:szCs w:val="24"/>
        </w:rPr>
        <w:t xml:space="preserve"> </w:t>
      </w:r>
      <w:r w:rsidR="00F0488A" w:rsidRPr="003C108C">
        <w:rPr>
          <w:rFonts w:ascii="Arial" w:hAnsi="Arial" w:cs="Arial"/>
          <w:color w:val="auto"/>
          <w:sz w:val="24"/>
          <w:szCs w:val="24"/>
        </w:rPr>
        <w:t xml:space="preserve">(see Table </w:t>
      </w:r>
      <w:r w:rsidR="00F67C4E" w:rsidRPr="003C108C">
        <w:rPr>
          <w:rFonts w:ascii="Arial" w:hAnsi="Arial" w:cs="Arial"/>
          <w:color w:val="auto"/>
          <w:sz w:val="24"/>
          <w:szCs w:val="24"/>
        </w:rPr>
        <w:t>4</w:t>
      </w:r>
      <w:r w:rsidR="00F0488A" w:rsidRPr="003C108C">
        <w:rPr>
          <w:rFonts w:ascii="Arial" w:hAnsi="Arial" w:cs="Arial"/>
          <w:color w:val="auto"/>
          <w:sz w:val="24"/>
          <w:szCs w:val="24"/>
        </w:rPr>
        <w:t>).</w:t>
      </w:r>
    </w:p>
    <w:p w14:paraId="131999D2" w14:textId="77777777" w:rsidR="001F45E6" w:rsidRPr="00CA2D93" w:rsidRDefault="001F45E6" w:rsidP="00447F07">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57"/>
        <w:jc w:val="both"/>
        <w:rPr>
          <w:rFonts w:ascii="Arial" w:eastAsia="Times New Roman" w:hAnsi="Arial" w:cs="Arial"/>
          <w:color w:val="auto"/>
          <w:sz w:val="20"/>
          <w:szCs w:val="24"/>
        </w:rPr>
      </w:pPr>
    </w:p>
    <w:p w14:paraId="39EB0869" w14:textId="2D59885E" w:rsidR="00F0488A" w:rsidRDefault="00F0488A" w:rsidP="00447F07">
      <w:pPr>
        <w:pStyle w:val="m-8069443085632174705gmail-msonormal"/>
        <w:shd w:val="clear" w:color="auto" w:fill="FFFFFF"/>
        <w:spacing w:before="0" w:beforeAutospacing="0" w:after="0" w:afterAutospacing="0"/>
        <w:ind w:left="357"/>
        <w:contextualSpacing/>
        <w:jc w:val="both"/>
        <w:rPr>
          <w:rFonts w:ascii="Arial" w:hAnsi="Arial" w:cs="Arial"/>
          <w:b/>
          <w:bCs/>
          <w:i/>
          <w:iCs/>
          <w:sz w:val="20"/>
        </w:rPr>
      </w:pPr>
      <w:r w:rsidRPr="00CA2D93">
        <w:rPr>
          <w:rFonts w:ascii="Arial" w:hAnsi="Arial" w:cs="Arial"/>
          <w:b/>
          <w:bCs/>
          <w:i/>
          <w:iCs/>
          <w:sz w:val="20"/>
        </w:rPr>
        <w:t xml:space="preserve">Table </w:t>
      </w:r>
      <w:r w:rsidR="00F67C4E" w:rsidRPr="00CA2D93">
        <w:rPr>
          <w:rFonts w:ascii="Arial" w:hAnsi="Arial" w:cs="Arial"/>
          <w:b/>
          <w:bCs/>
          <w:i/>
          <w:iCs/>
          <w:sz w:val="20"/>
        </w:rPr>
        <w:t>4</w:t>
      </w:r>
      <w:r w:rsidRPr="00CA2D93">
        <w:rPr>
          <w:rFonts w:ascii="Arial" w:hAnsi="Arial" w:cs="Arial"/>
          <w:b/>
          <w:bCs/>
          <w:i/>
          <w:iCs/>
          <w:sz w:val="20"/>
        </w:rPr>
        <w:t>. Status of Damaged Houses</w:t>
      </w:r>
    </w:p>
    <w:tbl>
      <w:tblPr>
        <w:tblW w:w="4778" w:type="pct"/>
        <w:tblInd w:w="421" w:type="dxa"/>
        <w:tblCellMar>
          <w:left w:w="0" w:type="dxa"/>
          <w:right w:w="0" w:type="dxa"/>
        </w:tblCellMar>
        <w:tblLook w:val="04A0" w:firstRow="1" w:lastRow="0" w:firstColumn="1" w:lastColumn="0" w:noHBand="0" w:noVBand="1"/>
      </w:tblPr>
      <w:tblGrid>
        <w:gridCol w:w="533"/>
        <w:gridCol w:w="4573"/>
        <w:gridCol w:w="1365"/>
        <w:gridCol w:w="1365"/>
        <w:gridCol w:w="1365"/>
      </w:tblGrid>
      <w:tr w:rsidR="005553B6" w:rsidRPr="005553B6" w14:paraId="72D713D8" w14:textId="77777777" w:rsidTr="005553B6">
        <w:trPr>
          <w:trHeight w:val="201"/>
        </w:trPr>
        <w:tc>
          <w:tcPr>
            <w:tcW w:w="277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B4D1BE7" w14:textId="77777777" w:rsidR="005553B6" w:rsidRPr="005553B6" w:rsidRDefault="005553B6" w:rsidP="005553B6">
            <w:pPr>
              <w:spacing w:after="0" w:line="240" w:lineRule="auto"/>
              <w:jc w:val="center"/>
              <w:rPr>
                <w:rFonts w:ascii="Arial Narrow" w:hAnsi="Arial Narrow" w:cs="Arial"/>
                <w:b/>
                <w:bCs/>
                <w:sz w:val="20"/>
                <w:szCs w:val="20"/>
              </w:rPr>
            </w:pPr>
            <w:r w:rsidRPr="005553B6">
              <w:rPr>
                <w:rFonts w:ascii="Arial Narrow" w:hAnsi="Arial Narrow" w:cs="Arial"/>
                <w:b/>
                <w:bCs/>
                <w:sz w:val="20"/>
                <w:szCs w:val="20"/>
              </w:rPr>
              <w:t xml:space="preserve">REGION / PROVINCE / CITY / MUNICIPALITY </w:t>
            </w:r>
          </w:p>
        </w:tc>
        <w:tc>
          <w:tcPr>
            <w:tcW w:w="222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83420B2" w14:textId="77777777" w:rsidR="005553B6" w:rsidRPr="005553B6" w:rsidRDefault="005553B6" w:rsidP="005553B6">
            <w:pPr>
              <w:spacing w:after="0" w:line="240" w:lineRule="auto"/>
              <w:jc w:val="center"/>
              <w:rPr>
                <w:rFonts w:ascii="Arial Narrow" w:hAnsi="Arial Narrow" w:cs="Arial"/>
                <w:b/>
                <w:bCs/>
                <w:sz w:val="20"/>
                <w:szCs w:val="20"/>
              </w:rPr>
            </w:pPr>
            <w:r w:rsidRPr="005553B6">
              <w:rPr>
                <w:rFonts w:ascii="Arial Narrow" w:hAnsi="Arial Narrow" w:cs="Arial"/>
                <w:b/>
                <w:bCs/>
                <w:sz w:val="20"/>
                <w:szCs w:val="20"/>
              </w:rPr>
              <w:t xml:space="preserve">  NO. OF DAMAGED HOUSES </w:t>
            </w:r>
          </w:p>
        </w:tc>
      </w:tr>
      <w:tr w:rsidR="005553B6" w:rsidRPr="005553B6" w14:paraId="1A181B37" w14:textId="77777777" w:rsidTr="005553B6">
        <w:trPr>
          <w:trHeight w:val="20"/>
        </w:trPr>
        <w:tc>
          <w:tcPr>
            <w:tcW w:w="2774" w:type="pct"/>
            <w:gridSpan w:val="2"/>
            <w:vMerge/>
            <w:tcBorders>
              <w:top w:val="single" w:sz="4" w:space="0" w:color="000000"/>
              <w:left w:val="single" w:sz="4" w:space="0" w:color="000000"/>
              <w:bottom w:val="single" w:sz="4" w:space="0" w:color="000000"/>
              <w:right w:val="single" w:sz="4" w:space="0" w:color="000000"/>
            </w:tcBorders>
            <w:vAlign w:val="center"/>
            <w:hideMark/>
          </w:tcPr>
          <w:p w14:paraId="5A1F360A" w14:textId="77777777" w:rsidR="005553B6" w:rsidRPr="005553B6" w:rsidRDefault="005553B6" w:rsidP="005553B6">
            <w:pPr>
              <w:spacing w:after="0" w:line="240" w:lineRule="auto"/>
              <w:rPr>
                <w:rFonts w:ascii="Arial Narrow" w:hAnsi="Arial Narrow" w:cs="Arial"/>
                <w:b/>
                <w:bCs/>
                <w:sz w:val="20"/>
                <w:szCs w:val="20"/>
              </w:rPr>
            </w:pPr>
          </w:p>
        </w:tc>
        <w:tc>
          <w:tcPr>
            <w:tcW w:w="742" w:type="pct"/>
            <w:tcBorders>
              <w:top w:val="nil"/>
              <w:left w:val="nil"/>
              <w:bottom w:val="single" w:sz="4" w:space="0" w:color="000000"/>
              <w:right w:val="single" w:sz="4" w:space="0" w:color="000000"/>
            </w:tcBorders>
            <w:shd w:val="clear" w:color="7F7F7F" w:fill="7F7F7F"/>
            <w:vAlign w:val="center"/>
            <w:hideMark/>
          </w:tcPr>
          <w:p w14:paraId="7A69100C" w14:textId="0C3B42B7" w:rsidR="005553B6" w:rsidRPr="005553B6" w:rsidRDefault="005553B6" w:rsidP="005553B6">
            <w:pPr>
              <w:spacing w:after="0" w:line="240" w:lineRule="auto"/>
              <w:jc w:val="center"/>
              <w:rPr>
                <w:rFonts w:ascii="Arial Narrow" w:hAnsi="Arial Narrow" w:cs="Arial"/>
                <w:b/>
                <w:bCs/>
                <w:sz w:val="20"/>
                <w:szCs w:val="20"/>
              </w:rPr>
            </w:pPr>
            <w:r w:rsidRPr="005553B6">
              <w:rPr>
                <w:rFonts w:ascii="Arial Narrow" w:hAnsi="Arial Narrow" w:cs="Arial"/>
                <w:b/>
                <w:bCs/>
                <w:sz w:val="20"/>
                <w:szCs w:val="20"/>
              </w:rPr>
              <w:t>Total</w:t>
            </w:r>
          </w:p>
        </w:tc>
        <w:tc>
          <w:tcPr>
            <w:tcW w:w="742" w:type="pct"/>
            <w:tcBorders>
              <w:top w:val="nil"/>
              <w:left w:val="nil"/>
              <w:bottom w:val="single" w:sz="4" w:space="0" w:color="000000"/>
              <w:right w:val="single" w:sz="4" w:space="0" w:color="auto"/>
            </w:tcBorders>
            <w:shd w:val="clear" w:color="7F7F7F" w:fill="7F7F7F"/>
            <w:vAlign w:val="center"/>
            <w:hideMark/>
          </w:tcPr>
          <w:p w14:paraId="2B998436" w14:textId="05E77A72" w:rsidR="005553B6" w:rsidRPr="005553B6" w:rsidRDefault="005553B6" w:rsidP="005553B6">
            <w:pPr>
              <w:spacing w:after="0" w:line="240" w:lineRule="auto"/>
              <w:jc w:val="center"/>
              <w:rPr>
                <w:rFonts w:ascii="Arial Narrow" w:hAnsi="Arial Narrow" w:cs="Arial"/>
                <w:b/>
                <w:bCs/>
                <w:sz w:val="20"/>
                <w:szCs w:val="20"/>
              </w:rPr>
            </w:pPr>
            <w:r w:rsidRPr="005553B6">
              <w:rPr>
                <w:rFonts w:ascii="Arial Narrow" w:hAnsi="Arial Narrow" w:cs="Arial"/>
                <w:b/>
                <w:bCs/>
                <w:sz w:val="20"/>
                <w:szCs w:val="20"/>
              </w:rPr>
              <w:t>Totally</w:t>
            </w:r>
          </w:p>
        </w:tc>
        <w:tc>
          <w:tcPr>
            <w:tcW w:w="742"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3B71DC2A" w14:textId="703EFA74" w:rsidR="005553B6" w:rsidRPr="005553B6" w:rsidRDefault="005553B6" w:rsidP="005553B6">
            <w:pPr>
              <w:spacing w:after="0" w:line="240" w:lineRule="auto"/>
              <w:jc w:val="center"/>
              <w:rPr>
                <w:rFonts w:ascii="Arial Narrow" w:hAnsi="Arial Narrow" w:cs="Arial"/>
                <w:b/>
                <w:bCs/>
                <w:sz w:val="20"/>
                <w:szCs w:val="20"/>
              </w:rPr>
            </w:pPr>
            <w:r w:rsidRPr="005553B6">
              <w:rPr>
                <w:rFonts w:ascii="Arial Narrow" w:hAnsi="Arial Narrow" w:cs="Arial"/>
                <w:b/>
                <w:bCs/>
                <w:sz w:val="20"/>
                <w:szCs w:val="20"/>
              </w:rPr>
              <w:t>Partially</w:t>
            </w:r>
          </w:p>
        </w:tc>
      </w:tr>
      <w:tr w:rsidR="005553B6" w:rsidRPr="005553B6" w14:paraId="15BDB93A" w14:textId="77777777" w:rsidTr="005553B6">
        <w:trPr>
          <w:trHeight w:val="20"/>
        </w:trPr>
        <w:tc>
          <w:tcPr>
            <w:tcW w:w="27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45C26D" w14:textId="77777777" w:rsidR="005553B6" w:rsidRPr="005553B6" w:rsidRDefault="005553B6" w:rsidP="005553B6">
            <w:pPr>
              <w:spacing w:after="0" w:line="240" w:lineRule="auto"/>
              <w:jc w:val="center"/>
              <w:rPr>
                <w:rFonts w:ascii="Arial Narrow" w:hAnsi="Arial Narrow" w:cs="Arial"/>
                <w:b/>
                <w:bCs/>
                <w:sz w:val="20"/>
                <w:szCs w:val="20"/>
              </w:rPr>
            </w:pPr>
            <w:r w:rsidRPr="005553B6">
              <w:rPr>
                <w:rFonts w:ascii="Arial Narrow" w:hAnsi="Arial Narrow" w:cs="Arial"/>
                <w:b/>
                <w:bCs/>
                <w:sz w:val="20"/>
                <w:szCs w:val="20"/>
              </w:rPr>
              <w:t>GRAND TOTAL</w:t>
            </w:r>
          </w:p>
        </w:tc>
        <w:tc>
          <w:tcPr>
            <w:tcW w:w="742" w:type="pct"/>
            <w:tcBorders>
              <w:top w:val="nil"/>
              <w:left w:val="nil"/>
              <w:bottom w:val="single" w:sz="4" w:space="0" w:color="000000"/>
              <w:right w:val="single" w:sz="4" w:space="0" w:color="000000"/>
            </w:tcBorders>
            <w:shd w:val="clear" w:color="A5A5A5" w:fill="A5A5A5"/>
            <w:vAlign w:val="center"/>
            <w:hideMark/>
          </w:tcPr>
          <w:p w14:paraId="1140CC48" w14:textId="19E5717C" w:rsidR="005553B6" w:rsidRPr="005553B6" w:rsidRDefault="005553B6" w:rsidP="005553B6">
            <w:pPr>
              <w:spacing w:after="0" w:line="240" w:lineRule="auto"/>
              <w:jc w:val="center"/>
              <w:rPr>
                <w:rFonts w:ascii="Arial Narrow" w:hAnsi="Arial Narrow" w:cs="Arial"/>
                <w:b/>
                <w:bCs/>
                <w:sz w:val="20"/>
                <w:szCs w:val="20"/>
              </w:rPr>
            </w:pPr>
            <w:r w:rsidRPr="005553B6">
              <w:rPr>
                <w:rFonts w:ascii="Arial Narrow" w:hAnsi="Arial Narrow" w:cs="Arial"/>
                <w:b/>
                <w:bCs/>
                <w:sz w:val="20"/>
                <w:szCs w:val="20"/>
              </w:rPr>
              <w:t>156</w:t>
            </w:r>
          </w:p>
        </w:tc>
        <w:tc>
          <w:tcPr>
            <w:tcW w:w="742" w:type="pct"/>
            <w:tcBorders>
              <w:top w:val="nil"/>
              <w:left w:val="nil"/>
              <w:bottom w:val="single" w:sz="4" w:space="0" w:color="000000"/>
              <w:right w:val="single" w:sz="4" w:space="0" w:color="000000"/>
            </w:tcBorders>
            <w:shd w:val="clear" w:color="A5A5A5" w:fill="A5A5A5"/>
            <w:vAlign w:val="center"/>
            <w:hideMark/>
          </w:tcPr>
          <w:p w14:paraId="7DE9A338" w14:textId="2513CC95" w:rsidR="005553B6" w:rsidRPr="005553B6" w:rsidRDefault="005553B6" w:rsidP="005553B6">
            <w:pPr>
              <w:spacing w:after="0" w:line="240" w:lineRule="auto"/>
              <w:jc w:val="center"/>
              <w:rPr>
                <w:rFonts w:ascii="Arial Narrow" w:hAnsi="Arial Narrow" w:cs="Arial"/>
                <w:b/>
                <w:bCs/>
                <w:sz w:val="20"/>
                <w:szCs w:val="20"/>
              </w:rPr>
            </w:pPr>
            <w:r w:rsidRPr="005553B6">
              <w:rPr>
                <w:rFonts w:ascii="Arial Narrow" w:hAnsi="Arial Narrow" w:cs="Arial"/>
                <w:b/>
                <w:bCs/>
                <w:sz w:val="20"/>
                <w:szCs w:val="20"/>
              </w:rPr>
              <w:t>9</w:t>
            </w:r>
          </w:p>
        </w:tc>
        <w:tc>
          <w:tcPr>
            <w:tcW w:w="742" w:type="pct"/>
            <w:tcBorders>
              <w:top w:val="single" w:sz="4" w:space="0" w:color="auto"/>
              <w:left w:val="nil"/>
              <w:bottom w:val="single" w:sz="4" w:space="0" w:color="000000"/>
              <w:right w:val="single" w:sz="4" w:space="0" w:color="000000"/>
            </w:tcBorders>
            <w:shd w:val="clear" w:color="A5A5A5" w:fill="A5A5A5"/>
            <w:vAlign w:val="center"/>
            <w:hideMark/>
          </w:tcPr>
          <w:p w14:paraId="07279CF9" w14:textId="1C617131" w:rsidR="005553B6" w:rsidRPr="005553B6" w:rsidRDefault="005553B6" w:rsidP="005553B6">
            <w:pPr>
              <w:spacing w:after="0" w:line="240" w:lineRule="auto"/>
              <w:jc w:val="center"/>
              <w:rPr>
                <w:rFonts w:ascii="Arial Narrow" w:hAnsi="Arial Narrow" w:cs="Arial"/>
                <w:b/>
                <w:bCs/>
                <w:sz w:val="20"/>
                <w:szCs w:val="20"/>
              </w:rPr>
            </w:pPr>
            <w:r w:rsidRPr="005553B6">
              <w:rPr>
                <w:rFonts w:ascii="Arial Narrow" w:hAnsi="Arial Narrow" w:cs="Arial"/>
                <w:b/>
                <w:bCs/>
                <w:sz w:val="20"/>
                <w:szCs w:val="20"/>
              </w:rPr>
              <w:t>147</w:t>
            </w:r>
          </w:p>
        </w:tc>
      </w:tr>
      <w:tr w:rsidR="005553B6" w:rsidRPr="005553B6" w14:paraId="2025C1AB" w14:textId="77777777" w:rsidTr="005553B6">
        <w:trPr>
          <w:trHeight w:val="20"/>
        </w:trPr>
        <w:tc>
          <w:tcPr>
            <w:tcW w:w="277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A77A576" w14:textId="77777777" w:rsidR="005553B6" w:rsidRPr="005553B6" w:rsidRDefault="005553B6" w:rsidP="005553B6">
            <w:pPr>
              <w:spacing w:after="0" w:line="240" w:lineRule="auto"/>
              <w:ind w:firstLine="142"/>
              <w:rPr>
                <w:rFonts w:ascii="Arial Narrow" w:hAnsi="Arial Narrow" w:cs="Arial"/>
                <w:b/>
                <w:bCs/>
                <w:sz w:val="20"/>
                <w:szCs w:val="20"/>
              </w:rPr>
            </w:pPr>
            <w:r w:rsidRPr="005553B6">
              <w:rPr>
                <w:rFonts w:ascii="Arial Narrow" w:hAnsi="Arial Narrow" w:cs="Arial"/>
                <w:b/>
                <w:bCs/>
                <w:sz w:val="20"/>
                <w:szCs w:val="20"/>
              </w:rPr>
              <w:t>REGION III</w:t>
            </w:r>
          </w:p>
        </w:tc>
        <w:tc>
          <w:tcPr>
            <w:tcW w:w="742" w:type="pct"/>
            <w:tcBorders>
              <w:top w:val="nil"/>
              <w:left w:val="nil"/>
              <w:bottom w:val="single" w:sz="4" w:space="0" w:color="000000"/>
              <w:right w:val="single" w:sz="4" w:space="0" w:color="000000"/>
            </w:tcBorders>
            <w:shd w:val="clear" w:color="BFBFBF" w:fill="BFBFBF"/>
            <w:vAlign w:val="center"/>
            <w:hideMark/>
          </w:tcPr>
          <w:p w14:paraId="4B136CF8" w14:textId="7690A3B1" w:rsidR="005553B6" w:rsidRPr="005553B6" w:rsidRDefault="005553B6" w:rsidP="005553B6">
            <w:pPr>
              <w:spacing w:after="0" w:line="240" w:lineRule="auto"/>
              <w:ind w:hanging="28"/>
              <w:jc w:val="center"/>
              <w:rPr>
                <w:rFonts w:ascii="Arial Narrow" w:hAnsi="Arial Narrow" w:cs="Arial"/>
                <w:b/>
                <w:bCs/>
                <w:sz w:val="20"/>
                <w:szCs w:val="20"/>
              </w:rPr>
            </w:pPr>
            <w:r w:rsidRPr="005553B6">
              <w:rPr>
                <w:rFonts w:ascii="Arial Narrow" w:hAnsi="Arial Narrow" w:cs="Arial"/>
                <w:b/>
                <w:bCs/>
                <w:sz w:val="20"/>
                <w:szCs w:val="20"/>
              </w:rPr>
              <w:t>146</w:t>
            </w:r>
          </w:p>
        </w:tc>
        <w:tc>
          <w:tcPr>
            <w:tcW w:w="742" w:type="pct"/>
            <w:tcBorders>
              <w:top w:val="nil"/>
              <w:left w:val="nil"/>
              <w:bottom w:val="single" w:sz="4" w:space="0" w:color="000000"/>
              <w:right w:val="single" w:sz="4" w:space="0" w:color="000000"/>
            </w:tcBorders>
            <w:shd w:val="clear" w:color="BFBFBF" w:fill="BFBFBF"/>
            <w:vAlign w:val="center"/>
            <w:hideMark/>
          </w:tcPr>
          <w:p w14:paraId="43483C69" w14:textId="4F335E7B" w:rsidR="005553B6" w:rsidRPr="005553B6" w:rsidRDefault="005553B6" w:rsidP="005553B6">
            <w:pPr>
              <w:spacing w:after="0" w:line="240" w:lineRule="auto"/>
              <w:jc w:val="center"/>
              <w:rPr>
                <w:rFonts w:ascii="Arial Narrow" w:hAnsi="Arial Narrow" w:cs="Arial"/>
                <w:b/>
                <w:bCs/>
                <w:sz w:val="20"/>
                <w:szCs w:val="20"/>
              </w:rPr>
            </w:pPr>
            <w:r w:rsidRPr="005553B6">
              <w:rPr>
                <w:rFonts w:ascii="Arial Narrow" w:hAnsi="Arial Narrow" w:cs="Arial"/>
                <w:b/>
                <w:bCs/>
                <w:sz w:val="20"/>
                <w:szCs w:val="20"/>
              </w:rPr>
              <w:t>4</w:t>
            </w:r>
          </w:p>
        </w:tc>
        <w:tc>
          <w:tcPr>
            <w:tcW w:w="742" w:type="pct"/>
            <w:tcBorders>
              <w:top w:val="nil"/>
              <w:left w:val="nil"/>
              <w:bottom w:val="single" w:sz="4" w:space="0" w:color="000000"/>
              <w:right w:val="single" w:sz="4" w:space="0" w:color="000000"/>
            </w:tcBorders>
            <w:shd w:val="clear" w:color="BFBFBF" w:fill="BFBFBF"/>
            <w:vAlign w:val="center"/>
            <w:hideMark/>
          </w:tcPr>
          <w:p w14:paraId="45426B93" w14:textId="57CEFD84" w:rsidR="005553B6" w:rsidRPr="005553B6" w:rsidRDefault="005553B6" w:rsidP="005553B6">
            <w:pPr>
              <w:spacing w:after="0" w:line="240" w:lineRule="auto"/>
              <w:jc w:val="center"/>
              <w:rPr>
                <w:rFonts w:ascii="Arial Narrow" w:hAnsi="Arial Narrow" w:cs="Arial"/>
                <w:b/>
                <w:bCs/>
                <w:sz w:val="20"/>
                <w:szCs w:val="20"/>
              </w:rPr>
            </w:pPr>
            <w:r w:rsidRPr="005553B6">
              <w:rPr>
                <w:rFonts w:ascii="Arial Narrow" w:hAnsi="Arial Narrow" w:cs="Arial"/>
                <w:b/>
                <w:bCs/>
                <w:sz w:val="20"/>
                <w:szCs w:val="20"/>
              </w:rPr>
              <w:t>142</w:t>
            </w:r>
          </w:p>
        </w:tc>
      </w:tr>
      <w:tr w:rsidR="005553B6" w:rsidRPr="005553B6" w14:paraId="21376DA1" w14:textId="77777777" w:rsidTr="005553B6">
        <w:trPr>
          <w:trHeight w:val="20"/>
        </w:trPr>
        <w:tc>
          <w:tcPr>
            <w:tcW w:w="27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8379BC" w14:textId="77777777" w:rsidR="005553B6" w:rsidRPr="005553B6" w:rsidRDefault="005553B6" w:rsidP="005553B6">
            <w:pPr>
              <w:spacing w:after="0" w:line="240" w:lineRule="auto"/>
              <w:ind w:firstLine="142"/>
              <w:rPr>
                <w:rFonts w:ascii="Arial Narrow" w:hAnsi="Arial Narrow" w:cs="Arial"/>
                <w:b/>
                <w:bCs/>
                <w:sz w:val="20"/>
                <w:szCs w:val="20"/>
              </w:rPr>
            </w:pPr>
            <w:r w:rsidRPr="005553B6">
              <w:rPr>
                <w:rFonts w:ascii="Arial Narrow" w:hAnsi="Arial Narrow" w:cs="Arial"/>
                <w:b/>
                <w:bCs/>
                <w:sz w:val="20"/>
                <w:szCs w:val="20"/>
              </w:rPr>
              <w:t>Bataan</w:t>
            </w:r>
          </w:p>
        </w:tc>
        <w:tc>
          <w:tcPr>
            <w:tcW w:w="742" w:type="pct"/>
            <w:tcBorders>
              <w:top w:val="nil"/>
              <w:left w:val="nil"/>
              <w:bottom w:val="single" w:sz="4" w:space="0" w:color="000000"/>
              <w:right w:val="single" w:sz="4" w:space="0" w:color="000000"/>
            </w:tcBorders>
            <w:shd w:val="clear" w:color="D8D8D8" w:fill="D8D8D8"/>
            <w:vAlign w:val="center"/>
            <w:hideMark/>
          </w:tcPr>
          <w:p w14:paraId="45E21F7A" w14:textId="52F74DDB" w:rsidR="005553B6" w:rsidRPr="005553B6" w:rsidRDefault="005553B6" w:rsidP="005553B6">
            <w:pPr>
              <w:spacing w:after="0" w:line="240" w:lineRule="auto"/>
              <w:ind w:hanging="28"/>
              <w:jc w:val="center"/>
              <w:rPr>
                <w:rFonts w:ascii="Arial Narrow" w:hAnsi="Arial Narrow" w:cs="Arial"/>
                <w:b/>
                <w:bCs/>
                <w:sz w:val="20"/>
                <w:szCs w:val="20"/>
              </w:rPr>
            </w:pPr>
            <w:r w:rsidRPr="005553B6">
              <w:rPr>
                <w:rFonts w:ascii="Arial Narrow" w:hAnsi="Arial Narrow" w:cs="Arial"/>
                <w:b/>
                <w:bCs/>
                <w:sz w:val="20"/>
                <w:szCs w:val="20"/>
              </w:rPr>
              <w:t>140</w:t>
            </w:r>
          </w:p>
        </w:tc>
        <w:tc>
          <w:tcPr>
            <w:tcW w:w="742" w:type="pct"/>
            <w:tcBorders>
              <w:top w:val="nil"/>
              <w:left w:val="nil"/>
              <w:bottom w:val="single" w:sz="4" w:space="0" w:color="000000"/>
              <w:right w:val="single" w:sz="4" w:space="0" w:color="000000"/>
            </w:tcBorders>
            <w:shd w:val="clear" w:color="D8D8D8" w:fill="D8D8D8"/>
            <w:vAlign w:val="center"/>
            <w:hideMark/>
          </w:tcPr>
          <w:p w14:paraId="0EDE60AB" w14:textId="6E899E2C" w:rsidR="005553B6" w:rsidRPr="005553B6" w:rsidRDefault="005553B6" w:rsidP="005553B6">
            <w:pPr>
              <w:spacing w:after="0" w:line="240" w:lineRule="auto"/>
              <w:jc w:val="center"/>
              <w:rPr>
                <w:rFonts w:ascii="Arial Narrow" w:hAnsi="Arial Narrow" w:cs="Arial"/>
                <w:b/>
                <w:bCs/>
                <w:sz w:val="20"/>
                <w:szCs w:val="20"/>
              </w:rPr>
            </w:pPr>
            <w:r w:rsidRPr="005553B6">
              <w:rPr>
                <w:rFonts w:ascii="Arial Narrow" w:hAnsi="Arial Narrow" w:cs="Arial"/>
                <w:b/>
                <w:bCs/>
                <w:sz w:val="20"/>
                <w:szCs w:val="20"/>
              </w:rPr>
              <w:t>4</w:t>
            </w:r>
          </w:p>
        </w:tc>
        <w:tc>
          <w:tcPr>
            <w:tcW w:w="742" w:type="pct"/>
            <w:tcBorders>
              <w:top w:val="nil"/>
              <w:left w:val="nil"/>
              <w:bottom w:val="single" w:sz="4" w:space="0" w:color="000000"/>
              <w:right w:val="single" w:sz="4" w:space="0" w:color="000000"/>
            </w:tcBorders>
            <w:shd w:val="clear" w:color="D8D8D8" w:fill="D8D8D8"/>
            <w:vAlign w:val="center"/>
            <w:hideMark/>
          </w:tcPr>
          <w:p w14:paraId="042F2F54" w14:textId="1B19FB5E" w:rsidR="005553B6" w:rsidRPr="005553B6" w:rsidRDefault="005553B6" w:rsidP="005553B6">
            <w:pPr>
              <w:spacing w:after="0" w:line="240" w:lineRule="auto"/>
              <w:jc w:val="center"/>
              <w:rPr>
                <w:rFonts w:ascii="Arial Narrow" w:hAnsi="Arial Narrow" w:cs="Arial"/>
                <w:b/>
                <w:bCs/>
                <w:sz w:val="20"/>
                <w:szCs w:val="20"/>
              </w:rPr>
            </w:pPr>
            <w:r w:rsidRPr="005553B6">
              <w:rPr>
                <w:rFonts w:ascii="Arial Narrow" w:hAnsi="Arial Narrow" w:cs="Arial"/>
                <w:b/>
                <w:bCs/>
                <w:sz w:val="20"/>
                <w:szCs w:val="20"/>
              </w:rPr>
              <w:t>136</w:t>
            </w:r>
          </w:p>
        </w:tc>
      </w:tr>
      <w:tr w:rsidR="005553B6" w:rsidRPr="005553B6" w14:paraId="59BE1F57" w14:textId="77777777" w:rsidTr="005553B6">
        <w:trPr>
          <w:trHeight w:val="20"/>
        </w:trPr>
        <w:tc>
          <w:tcPr>
            <w:tcW w:w="289" w:type="pct"/>
            <w:tcBorders>
              <w:top w:val="nil"/>
              <w:left w:val="single" w:sz="4" w:space="0" w:color="000000"/>
              <w:bottom w:val="single" w:sz="4" w:space="0" w:color="000000"/>
              <w:right w:val="nil"/>
            </w:tcBorders>
            <w:shd w:val="clear" w:color="auto" w:fill="auto"/>
            <w:vAlign w:val="center"/>
            <w:hideMark/>
          </w:tcPr>
          <w:p w14:paraId="6675713C" w14:textId="77777777" w:rsidR="005553B6" w:rsidRPr="005553B6" w:rsidRDefault="005553B6" w:rsidP="005553B6">
            <w:pPr>
              <w:spacing w:after="0" w:line="240" w:lineRule="auto"/>
              <w:ind w:firstLine="142"/>
              <w:jc w:val="right"/>
              <w:rPr>
                <w:rFonts w:ascii="Arial Narrow" w:hAnsi="Arial Narrow" w:cs="Arial"/>
                <w:sz w:val="20"/>
                <w:szCs w:val="20"/>
              </w:rPr>
            </w:pPr>
            <w:r w:rsidRPr="005553B6">
              <w:rPr>
                <w:rFonts w:ascii="Arial Narrow" w:hAnsi="Arial Narrow"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4285EA08" w14:textId="77777777" w:rsidR="005553B6" w:rsidRPr="005553B6" w:rsidRDefault="005553B6" w:rsidP="005553B6">
            <w:pPr>
              <w:spacing w:after="0" w:line="240" w:lineRule="auto"/>
              <w:ind w:firstLine="142"/>
              <w:rPr>
                <w:rFonts w:ascii="Arial Narrow" w:hAnsi="Arial Narrow" w:cs="Arial"/>
                <w:i/>
                <w:iCs/>
                <w:sz w:val="20"/>
                <w:szCs w:val="20"/>
              </w:rPr>
            </w:pPr>
            <w:r w:rsidRPr="005553B6">
              <w:rPr>
                <w:rFonts w:ascii="Arial Narrow" w:hAnsi="Arial Narrow" w:cs="Arial"/>
                <w:i/>
                <w:iCs/>
                <w:sz w:val="20"/>
                <w:szCs w:val="20"/>
              </w:rPr>
              <w:t>Morong</w:t>
            </w:r>
          </w:p>
        </w:tc>
        <w:tc>
          <w:tcPr>
            <w:tcW w:w="742" w:type="pct"/>
            <w:tcBorders>
              <w:top w:val="nil"/>
              <w:left w:val="nil"/>
              <w:bottom w:val="single" w:sz="4" w:space="0" w:color="000000"/>
              <w:right w:val="single" w:sz="4" w:space="0" w:color="000000"/>
            </w:tcBorders>
            <w:shd w:val="clear" w:color="auto" w:fill="auto"/>
            <w:vAlign w:val="center"/>
            <w:hideMark/>
          </w:tcPr>
          <w:p w14:paraId="26700994" w14:textId="278D8DC2" w:rsidR="005553B6" w:rsidRPr="005553B6" w:rsidRDefault="005553B6" w:rsidP="005553B6">
            <w:pPr>
              <w:spacing w:after="0" w:line="240" w:lineRule="auto"/>
              <w:ind w:hanging="28"/>
              <w:jc w:val="center"/>
              <w:rPr>
                <w:rFonts w:ascii="Arial Narrow" w:hAnsi="Arial Narrow" w:cs="Arial"/>
                <w:i/>
                <w:iCs/>
                <w:sz w:val="20"/>
                <w:szCs w:val="20"/>
              </w:rPr>
            </w:pPr>
            <w:r w:rsidRPr="005553B6">
              <w:rPr>
                <w:rFonts w:ascii="Arial Narrow" w:hAnsi="Arial Narrow" w:cs="Arial"/>
                <w:i/>
                <w:iCs/>
                <w:sz w:val="20"/>
                <w:szCs w:val="20"/>
              </w:rPr>
              <w:t>140</w:t>
            </w:r>
          </w:p>
        </w:tc>
        <w:tc>
          <w:tcPr>
            <w:tcW w:w="742" w:type="pct"/>
            <w:tcBorders>
              <w:top w:val="nil"/>
              <w:left w:val="nil"/>
              <w:bottom w:val="single" w:sz="4" w:space="0" w:color="000000"/>
              <w:right w:val="single" w:sz="4" w:space="0" w:color="000000"/>
            </w:tcBorders>
            <w:shd w:val="clear" w:color="auto" w:fill="auto"/>
            <w:vAlign w:val="center"/>
            <w:hideMark/>
          </w:tcPr>
          <w:p w14:paraId="332C2FFC" w14:textId="7056F71C" w:rsidR="005553B6" w:rsidRPr="005553B6" w:rsidRDefault="005553B6" w:rsidP="005553B6">
            <w:pPr>
              <w:spacing w:after="0" w:line="240" w:lineRule="auto"/>
              <w:jc w:val="center"/>
              <w:rPr>
                <w:rFonts w:ascii="Arial Narrow" w:hAnsi="Arial Narrow" w:cs="Arial"/>
                <w:i/>
                <w:iCs/>
                <w:sz w:val="20"/>
                <w:szCs w:val="20"/>
              </w:rPr>
            </w:pPr>
            <w:r w:rsidRPr="005553B6">
              <w:rPr>
                <w:rFonts w:ascii="Arial Narrow" w:hAnsi="Arial Narrow" w:cs="Arial"/>
                <w:i/>
                <w:iCs/>
                <w:sz w:val="20"/>
                <w:szCs w:val="20"/>
              </w:rPr>
              <w:t>4</w:t>
            </w:r>
          </w:p>
        </w:tc>
        <w:tc>
          <w:tcPr>
            <w:tcW w:w="742" w:type="pct"/>
            <w:tcBorders>
              <w:top w:val="nil"/>
              <w:left w:val="nil"/>
              <w:bottom w:val="single" w:sz="4" w:space="0" w:color="000000"/>
              <w:right w:val="single" w:sz="4" w:space="0" w:color="000000"/>
            </w:tcBorders>
            <w:shd w:val="clear" w:color="auto" w:fill="auto"/>
            <w:vAlign w:val="center"/>
            <w:hideMark/>
          </w:tcPr>
          <w:p w14:paraId="41399962" w14:textId="2DB46148" w:rsidR="005553B6" w:rsidRPr="005553B6" w:rsidRDefault="005553B6" w:rsidP="005553B6">
            <w:pPr>
              <w:spacing w:after="0" w:line="240" w:lineRule="auto"/>
              <w:jc w:val="center"/>
              <w:rPr>
                <w:rFonts w:ascii="Arial Narrow" w:hAnsi="Arial Narrow" w:cs="Arial"/>
                <w:i/>
                <w:iCs/>
                <w:sz w:val="20"/>
                <w:szCs w:val="20"/>
              </w:rPr>
            </w:pPr>
            <w:r w:rsidRPr="005553B6">
              <w:rPr>
                <w:rFonts w:ascii="Arial Narrow" w:hAnsi="Arial Narrow" w:cs="Arial"/>
                <w:i/>
                <w:iCs/>
                <w:sz w:val="20"/>
                <w:szCs w:val="20"/>
              </w:rPr>
              <w:t>136</w:t>
            </w:r>
          </w:p>
        </w:tc>
      </w:tr>
      <w:tr w:rsidR="005553B6" w:rsidRPr="005553B6" w14:paraId="4598AC63" w14:textId="77777777" w:rsidTr="005553B6">
        <w:trPr>
          <w:trHeight w:val="20"/>
        </w:trPr>
        <w:tc>
          <w:tcPr>
            <w:tcW w:w="27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C5252B" w14:textId="77777777" w:rsidR="005553B6" w:rsidRPr="005553B6" w:rsidRDefault="005553B6" w:rsidP="005553B6">
            <w:pPr>
              <w:spacing w:after="0" w:line="240" w:lineRule="auto"/>
              <w:ind w:firstLine="142"/>
              <w:rPr>
                <w:rFonts w:ascii="Arial Narrow" w:hAnsi="Arial Narrow" w:cs="Arial"/>
                <w:b/>
                <w:bCs/>
                <w:sz w:val="20"/>
                <w:szCs w:val="20"/>
              </w:rPr>
            </w:pPr>
            <w:r w:rsidRPr="005553B6">
              <w:rPr>
                <w:rFonts w:ascii="Arial Narrow" w:hAnsi="Arial Narrow" w:cs="Arial"/>
                <w:b/>
                <w:bCs/>
                <w:sz w:val="20"/>
                <w:szCs w:val="20"/>
              </w:rPr>
              <w:t>Zambales</w:t>
            </w:r>
          </w:p>
        </w:tc>
        <w:tc>
          <w:tcPr>
            <w:tcW w:w="742" w:type="pct"/>
            <w:tcBorders>
              <w:top w:val="nil"/>
              <w:left w:val="nil"/>
              <w:bottom w:val="single" w:sz="4" w:space="0" w:color="000000"/>
              <w:right w:val="single" w:sz="4" w:space="0" w:color="000000"/>
            </w:tcBorders>
            <w:shd w:val="clear" w:color="D8D8D8" w:fill="D8D8D8"/>
            <w:vAlign w:val="center"/>
            <w:hideMark/>
          </w:tcPr>
          <w:p w14:paraId="3F2FD749" w14:textId="5F55A98B" w:rsidR="005553B6" w:rsidRPr="005553B6" w:rsidRDefault="005553B6" w:rsidP="005553B6">
            <w:pPr>
              <w:spacing w:after="0" w:line="240" w:lineRule="auto"/>
              <w:ind w:hanging="28"/>
              <w:jc w:val="center"/>
              <w:rPr>
                <w:rFonts w:ascii="Arial Narrow" w:hAnsi="Arial Narrow" w:cs="Arial"/>
                <w:b/>
                <w:bCs/>
                <w:sz w:val="20"/>
                <w:szCs w:val="20"/>
              </w:rPr>
            </w:pPr>
            <w:r w:rsidRPr="005553B6">
              <w:rPr>
                <w:rFonts w:ascii="Arial Narrow" w:hAnsi="Arial Narrow" w:cs="Arial"/>
                <w:b/>
                <w:bCs/>
                <w:sz w:val="20"/>
                <w:szCs w:val="20"/>
              </w:rPr>
              <w:t>6</w:t>
            </w:r>
          </w:p>
        </w:tc>
        <w:tc>
          <w:tcPr>
            <w:tcW w:w="742" w:type="pct"/>
            <w:tcBorders>
              <w:top w:val="nil"/>
              <w:left w:val="nil"/>
              <w:bottom w:val="single" w:sz="4" w:space="0" w:color="000000"/>
              <w:right w:val="single" w:sz="4" w:space="0" w:color="000000"/>
            </w:tcBorders>
            <w:shd w:val="clear" w:color="D8D8D8" w:fill="D8D8D8"/>
            <w:vAlign w:val="center"/>
            <w:hideMark/>
          </w:tcPr>
          <w:p w14:paraId="2962DE51" w14:textId="28A03458" w:rsidR="005553B6" w:rsidRPr="005553B6" w:rsidRDefault="005553B6" w:rsidP="005553B6">
            <w:pPr>
              <w:spacing w:after="0" w:line="240" w:lineRule="auto"/>
              <w:jc w:val="center"/>
              <w:rPr>
                <w:rFonts w:ascii="Arial Narrow" w:hAnsi="Arial Narrow" w:cs="Arial"/>
                <w:b/>
                <w:bCs/>
                <w:sz w:val="20"/>
                <w:szCs w:val="20"/>
              </w:rPr>
            </w:pPr>
            <w:r w:rsidRPr="005553B6">
              <w:rPr>
                <w:rFonts w:ascii="Arial Narrow" w:hAnsi="Arial Narrow" w:cs="Arial"/>
                <w:b/>
                <w:bCs/>
                <w:sz w:val="20"/>
                <w:szCs w:val="20"/>
              </w:rPr>
              <w:t>-</w:t>
            </w:r>
          </w:p>
        </w:tc>
        <w:tc>
          <w:tcPr>
            <w:tcW w:w="742" w:type="pct"/>
            <w:tcBorders>
              <w:top w:val="nil"/>
              <w:left w:val="nil"/>
              <w:bottom w:val="single" w:sz="4" w:space="0" w:color="000000"/>
              <w:right w:val="single" w:sz="4" w:space="0" w:color="000000"/>
            </w:tcBorders>
            <w:shd w:val="clear" w:color="D8D8D8" w:fill="D8D8D8"/>
            <w:vAlign w:val="center"/>
            <w:hideMark/>
          </w:tcPr>
          <w:p w14:paraId="50F79840" w14:textId="4410AA54" w:rsidR="005553B6" w:rsidRPr="005553B6" w:rsidRDefault="005553B6" w:rsidP="005553B6">
            <w:pPr>
              <w:spacing w:after="0" w:line="240" w:lineRule="auto"/>
              <w:jc w:val="center"/>
              <w:rPr>
                <w:rFonts w:ascii="Arial Narrow" w:hAnsi="Arial Narrow" w:cs="Arial"/>
                <w:b/>
                <w:bCs/>
                <w:sz w:val="20"/>
                <w:szCs w:val="20"/>
              </w:rPr>
            </w:pPr>
            <w:r w:rsidRPr="005553B6">
              <w:rPr>
                <w:rFonts w:ascii="Arial Narrow" w:hAnsi="Arial Narrow" w:cs="Arial"/>
                <w:b/>
                <w:bCs/>
                <w:sz w:val="20"/>
                <w:szCs w:val="20"/>
              </w:rPr>
              <w:t>6</w:t>
            </w:r>
          </w:p>
        </w:tc>
      </w:tr>
      <w:tr w:rsidR="005553B6" w:rsidRPr="005553B6" w14:paraId="55A52228" w14:textId="77777777" w:rsidTr="005553B6">
        <w:trPr>
          <w:trHeight w:val="20"/>
        </w:trPr>
        <w:tc>
          <w:tcPr>
            <w:tcW w:w="289" w:type="pct"/>
            <w:tcBorders>
              <w:top w:val="nil"/>
              <w:left w:val="single" w:sz="4" w:space="0" w:color="000000"/>
              <w:bottom w:val="single" w:sz="4" w:space="0" w:color="000000"/>
              <w:right w:val="nil"/>
            </w:tcBorders>
            <w:shd w:val="clear" w:color="auto" w:fill="auto"/>
            <w:vAlign w:val="center"/>
            <w:hideMark/>
          </w:tcPr>
          <w:p w14:paraId="0D1A2357" w14:textId="77777777" w:rsidR="005553B6" w:rsidRPr="005553B6" w:rsidRDefault="005553B6" w:rsidP="005553B6">
            <w:pPr>
              <w:spacing w:after="0" w:line="240" w:lineRule="auto"/>
              <w:ind w:firstLine="142"/>
              <w:jc w:val="right"/>
              <w:rPr>
                <w:rFonts w:ascii="Arial Narrow" w:hAnsi="Arial Narrow" w:cs="Arial"/>
                <w:sz w:val="20"/>
                <w:szCs w:val="20"/>
              </w:rPr>
            </w:pPr>
            <w:r w:rsidRPr="005553B6">
              <w:rPr>
                <w:rFonts w:ascii="Arial Narrow" w:hAnsi="Arial Narrow"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3ECA7E1F" w14:textId="77777777" w:rsidR="005553B6" w:rsidRPr="005553B6" w:rsidRDefault="005553B6" w:rsidP="005553B6">
            <w:pPr>
              <w:spacing w:after="0" w:line="240" w:lineRule="auto"/>
              <w:ind w:firstLine="142"/>
              <w:rPr>
                <w:rFonts w:ascii="Arial Narrow" w:hAnsi="Arial Narrow" w:cs="Arial"/>
                <w:i/>
                <w:iCs/>
                <w:sz w:val="20"/>
                <w:szCs w:val="20"/>
              </w:rPr>
            </w:pPr>
            <w:r w:rsidRPr="005553B6">
              <w:rPr>
                <w:rFonts w:ascii="Arial Narrow" w:hAnsi="Arial Narrow" w:cs="Arial"/>
                <w:i/>
                <w:iCs/>
                <w:sz w:val="20"/>
                <w:szCs w:val="20"/>
              </w:rPr>
              <w:t>Olongapo City</w:t>
            </w:r>
          </w:p>
        </w:tc>
        <w:tc>
          <w:tcPr>
            <w:tcW w:w="742" w:type="pct"/>
            <w:tcBorders>
              <w:top w:val="nil"/>
              <w:left w:val="nil"/>
              <w:bottom w:val="single" w:sz="4" w:space="0" w:color="000000"/>
              <w:right w:val="single" w:sz="4" w:space="0" w:color="000000"/>
            </w:tcBorders>
            <w:shd w:val="clear" w:color="auto" w:fill="auto"/>
            <w:vAlign w:val="center"/>
            <w:hideMark/>
          </w:tcPr>
          <w:p w14:paraId="795549F8" w14:textId="4BEEFCFE" w:rsidR="005553B6" w:rsidRPr="005553B6" w:rsidRDefault="005553B6" w:rsidP="005553B6">
            <w:pPr>
              <w:spacing w:after="0" w:line="240" w:lineRule="auto"/>
              <w:ind w:hanging="28"/>
              <w:jc w:val="center"/>
              <w:rPr>
                <w:rFonts w:ascii="Arial Narrow" w:hAnsi="Arial Narrow" w:cs="Arial"/>
                <w:i/>
                <w:iCs/>
                <w:color w:val="auto"/>
                <w:sz w:val="20"/>
                <w:szCs w:val="20"/>
              </w:rPr>
            </w:pPr>
            <w:r w:rsidRPr="005553B6">
              <w:rPr>
                <w:rFonts w:ascii="Arial Narrow" w:hAnsi="Arial Narrow" w:cs="Arial"/>
                <w:i/>
                <w:iCs/>
                <w:sz w:val="20"/>
                <w:szCs w:val="20"/>
              </w:rPr>
              <w:t>6</w:t>
            </w:r>
          </w:p>
        </w:tc>
        <w:tc>
          <w:tcPr>
            <w:tcW w:w="742" w:type="pct"/>
            <w:tcBorders>
              <w:top w:val="nil"/>
              <w:left w:val="nil"/>
              <w:bottom w:val="single" w:sz="4" w:space="0" w:color="000000"/>
              <w:right w:val="single" w:sz="4" w:space="0" w:color="000000"/>
            </w:tcBorders>
            <w:shd w:val="clear" w:color="auto" w:fill="auto"/>
            <w:vAlign w:val="center"/>
            <w:hideMark/>
          </w:tcPr>
          <w:p w14:paraId="58039FB6" w14:textId="1EB3FFEF" w:rsidR="005553B6" w:rsidRPr="005553B6" w:rsidRDefault="005553B6" w:rsidP="005553B6">
            <w:pPr>
              <w:spacing w:after="0" w:line="240" w:lineRule="auto"/>
              <w:jc w:val="center"/>
              <w:rPr>
                <w:rFonts w:ascii="Arial Narrow" w:hAnsi="Arial Narrow" w:cs="Arial"/>
                <w:i/>
                <w:iCs/>
                <w:sz w:val="20"/>
                <w:szCs w:val="20"/>
              </w:rPr>
            </w:pPr>
            <w:r w:rsidRPr="005553B6">
              <w:rPr>
                <w:rFonts w:ascii="Arial Narrow" w:hAnsi="Arial Narrow" w:cs="Arial"/>
                <w:i/>
                <w:iCs/>
                <w:sz w:val="20"/>
                <w:szCs w:val="20"/>
              </w:rPr>
              <w:t>-</w:t>
            </w:r>
          </w:p>
        </w:tc>
        <w:tc>
          <w:tcPr>
            <w:tcW w:w="742" w:type="pct"/>
            <w:tcBorders>
              <w:top w:val="nil"/>
              <w:left w:val="nil"/>
              <w:bottom w:val="single" w:sz="4" w:space="0" w:color="000000"/>
              <w:right w:val="single" w:sz="4" w:space="0" w:color="000000"/>
            </w:tcBorders>
            <w:shd w:val="clear" w:color="auto" w:fill="auto"/>
            <w:vAlign w:val="center"/>
            <w:hideMark/>
          </w:tcPr>
          <w:p w14:paraId="1E12E342" w14:textId="6F8D3F24" w:rsidR="005553B6" w:rsidRPr="005553B6" w:rsidRDefault="005553B6" w:rsidP="005553B6">
            <w:pPr>
              <w:spacing w:after="0" w:line="240" w:lineRule="auto"/>
              <w:jc w:val="center"/>
              <w:rPr>
                <w:rFonts w:ascii="Arial Narrow" w:hAnsi="Arial Narrow" w:cs="Arial"/>
                <w:i/>
                <w:iCs/>
                <w:sz w:val="20"/>
                <w:szCs w:val="20"/>
              </w:rPr>
            </w:pPr>
            <w:r w:rsidRPr="005553B6">
              <w:rPr>
                <w:rFonts w:ascii="Arial Narrow" w:hAnsi="Arial Narrow" w:cs="Arial"/>
                <w:i/>
                <w:iCs/>
                <w:sz w:val="20"/>
                <w:szCs w:val="20"/>
              </w:rPr>
              <w:t>6</w:t>
            </w:r>
          </w:p>
        </w:tc>
      </w:tr>
      <w:tr w:rsidR="005553B6" w:rsidRPr="005553B6" w14:paraId="05AE42CB" w14:textId="77777777" w:rsidTr="005553B6">
        <w:trPr>
          <w:trHeight w:val="20"/>
        </w:trPr>
        <w:tc>
          <w:tcPr>
            <w:tcW w:w="277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B1C47CD" w14:textId="77777777" w:rsidR="005553B6" w:rsidRPr="005553B6" w:rsidRDefault="005553B6" w:rsidP="005553B6">
            <w:pPr>
              <w:spacing w:after="0" w:line="240" w:lineRule="auto"/>
              <w:ind w:firstLine="142"/>
              <w:rPr>
                <w:rFonts w:ascii="Arial Narrow" w:hAnsi="Arial Narrow" w:cs="Arial"/>
                <w:b/>
                <w:bCs/>
                <w:sz w:val="20"/>
                <w:szCs w:val="20"/>
              </w:rPr>
            </w:pPr>
            <w:r w:rsidRPr="005553B6">
              <w:rPr>
                <w:rFonts w:ascii="Arial Narrow" w:hAnsi="Arial Narrow" w:cs="Arial"/>
                <w:b/>
                <w:bCs/>
                <w:sz w:val="20"/>
                <w:szCs w:val="20"/>
              </w:rPr>
              <w:t>REGION VI</w:t>
            </w:r>
          </w:p>
        </w:tc>
        <w:tc>
          <w:tcPr>
            <w:tcW w:w="742" w:type="pct"/>
            <w:tcBorders>
              <w:top w:val="nil"/>
              <w:left w:val="nil"/>
              <w:bottom w:val="single" w:sz="4" w:space="0" w:color="000000"/>
              <w:right w:val="single" w:sz="4" w:space="0" w:color="000000"/>
            </w:tcBorders>
            <w:shd w:val="clear" w:color="BFBFBF" w:fill="BFBFBF"/>
            <w:vAlign w:val="center"/>
            <w:hideMark/>
          </w:tcPr>
          <w:p w14:paraId="46FB5332" w14:textId="08C953F1" w:rsidR="005553B6" w:rsidRPr="005553B6" w:rsidRDefault="005553B6" w:rsidP="005553B6">
            <w:pPr>
              <w:spacing w:after="0" w:line="240" w:lineRule="auto"/>
              <w:ind w:hanging="28"/>
              <w:jc w:val="center"/>
              <w:rPr>
                <w:rFonts w:ascii="Arial Narrow" w:hAnsi="Arial Narrow" w:cs="Arial"/>
                <w:b/>
                <w:bCs/>
                <w:sz w:val="20"/>
                <w:szCs w:val="20"/>
              </w:rPr>
            </w:pPr>
            <w:r w:rsidRPr="005553B6">
              <w:rPr>
                <w:rFonts w:ascii="Arial Narrow" w:hAnsi="Arial Narrow" w:cs="Arial"/>
                <w:b/>
                <w:bCs/>
                <w:sz w:val="20"/>
                <w:szCs w:val="20"/>
              </w:rPr>
              <w:t>6</w:t>
            </w:r>
          </w:p>
        </w:tc>
        <w:tc>
          <w:tcPr>
            <w:tcW w:w="742" w:type="pct"/>
            <w:tcBorders>
              <w:top w:val="nil"/>
              <w:left w:val="nil"/>
              <w:bottom w:val="single" w:sz="4" w:space="0" w:color="000000"/>
              <w:right w:val="single" w:sz="4" w:space="0" w:color="000000"/>
            </w:tcBorders>
            <w:shd w:val="clear" w:color="BFBFBF" w:fill="BFBFBF"/>
            <w:vAlign w:val="center"/>
            <w:hideMark/>
          </w:tcPr>
          <w:p w14:paraId="32B38932" w14:textId="32FA75C1" w:rsidR="005553B6" w:rsidRPr="005553B6" w:rsidRDefault="005553B6" w:rsidP="005553B6">
            <w:pPr>
              <w:spacing w:after="0" w:line="240" w:lineRule="auto"/>
              <w:jc w:val="center"/>
              <w:rPr>
                <w:rFonts w:ascii="Arial Narrow" w:hAnsi="Arial Narrow" w:cs="Arial"/>
                <w:b/>
                <w:bCs/>
                <w:sz w:val="20"/>
                <w:szCs w:val="20"/>
              </w:rPr>
            </w:pPr>
            <w:r w:rsidRPr="005553B6">
              <w:rPr>
                <w:rFonts w:ascii="Arial Narrow" w:hAnsi="Arial Narrow" w:cs="Arial"/>
                <w:b/>
                <w:bCs/>
                <w:sz w:val="20"/>
                <w:szCs w:val="20"/>
              </w:rPr>
              <w:t>4</w:t>
            </w:r>
          </w:p>
        </w:tc>
        <w:tc>
          <w:tcPr>
            <w:tcW w:w="742" w:type="pct"/>
            <w:tcBorders>
              <w:top w:val="nil"/>
              <w:left w:val="nil"/>
              <w:bottom w:val="single" w:sz="4" w:space="0" w:color="000000"/>
              <w:right w:val="single" w:sz="4" w:space="0" w:color="000000"/>
            </w:tcBorders>
            <w:shd w:val="clear" w:color="BFBFBF" w:fill="BFBFBF"/>
            <w:vAlign w:val="center"/>
            <w:hideMark/>
          </w:tcPr>
          <w:p w14:paraId="2CA30973" w14:textId="66C82EA1" w:rsidR="005553B6" w:rsidRPr="005553B6" w:rsidRDefault="005553B6" w:rsidP="005553B6">
            <w:pPr>
              <w:spacing w:after="0" w:line="240" w:lineRule="auto"/>
              <w:jc w:val="center"/>
              <w:rPr>
                <w:rFonts w:ascii="Arial Narrow" w:hAnsi="Arial Narrow" w:cs="Arial"/>
                <w:b/>
                <w:bCs/>
                <w:sz w:val="20"/>
                <w:szCs w:val="20"/>
              </w:rPr>
            </w:pPr>
            <w:r w:rsidRPr="005553B6">
              <w:rPr>
                <w:rFonts w:ascii="Arial Narrow" w:hAnsi="Arial Narrow" w:cs="Arial"/>
                <w:b/>
                <w:bCs/>
                <w:sz w:val="20"/>
                <w:szCs w:val="20"/>
              </w:rPr>
              <w:t>2</w:t>
            </w:r>
          </w:p>
        </w:tc>
      </w:tr>
      <w:tr w:rsidR="005553B6" w:rsidRPr="005553B6" w14:paraId="70AEC507" w14:textId="77777777" w:rsidTr="005553B6">
        <w:trPr>
          <w:trHeight w:val="20"/>
        </w:trPr>
        <w:tc>
          <w:tcPr>
            <w:tcW w:w="27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451A33" w14:textId="77777777" w:rsidR="005553B6" w:rsidRPr="005553B6" w:rsidRDefault="005553B6" w:rsidP="005553B6">
            <w:pPr>
              <w:spacing w:after="0" w:line="240" w:lineRule="auto"/>
              <w:ind w:firstLine="142"/>
              <w:rPr>
                <w:rFonts w:ascii="Arial Narrow" w:hAnsi="Arial Narrow" w:cs="Arial"/>
                <w:b/>
                <w:bCs/>
                <w:sz w:val="20"/>
                <w:szCs w:val="20"/>
              </w:rPr>
            </w:pPr>
            <w:r w:rsidRPr="005553B6">
              <w:rPr>
                <w:rFonts w:ascii="Arial Narrow" w:hAnsi="Arial Narrow" w:cs="Arial"/>
                <w:b/>
                <w:bCs/>
                <w:sz w:val="20"/>
                <w:szCs w:val="20"/>
              </w:rPr>
              <w:t>Negros Occidental</w:t>
            </w:r>
          </w:p>
        </w:tc>
        <w:tc>
          <w:tcPr>
            <w:tcW w:w="742" w:type="pct"/>
            <w:tcBorders>
              <w:top w:val="single" w:sz="4" w:space="0" w:color="000000"/>
              <w:left w:val="nil"/>
              <w:bottom w:val="single" w:sz="4" w:space="0" w:color="000000"/>
              <w:right w:val="single" w:sz="4" w:space="0" w:color="000000"/>
            </w:tcBorders>
            <w:shd w:val="clear" w:color="D8D8D8" w:fill="D8D8D8"/>
            <w:vAlign w:val="center"/>
            <w:hideMark/>
          </w:tcPr>
          <w:p w14:paraId="3B0ACFB3" w14:textId="472D5100" w:rsidR="005553B6" w:rsidRPr="005553B6" w:rsidRDefault="005553B6" w:rsidP="005553B6">
            <w:pPr>
              <w:spacing w:after="0" w:line="240" w:lineRule="auto"/>
              <w:ind w:hanging="28"/>
              <w:jc w:val="center"/>
              <w:rPr>
                <w:rFonts w:ascii="Arial Narrow" w:hAnsi="Arial Narrow" w:cs="Arial"/>
                <w:b/>
                <w:bCs/>
                <w:sz w:val="20"/>
                <w:szCs w:val="20"/>
              </w:rPr>
            </w:pPr>
            <w:r w:rsidRPr="005553B6">
              <w:rPr>
                <w:rFonts w:ascii="Arial Narrow" w:hAnsi="Arial Narrow" w:cs="Arial"/>
                <w:b/>
                <w:bCs/>
                <w:sz w:val="20"/>
                <w:szCs w:val="20"/>
              </w:rPr>
              <w:t>6</w:t>
            </w:r>
          </w:p>
        </w:tc>
        <w:tc>
          <w:tcPr>
            <w:tcW w:w="742" w:type="pct"/>
            <w:tcBorders>
              <w:top w:val="single" w:sz="4" w:space="0" w:color="000000"/>
              <w:left w:val="nil"/>
              <w:bottom w:val="single" w:sz="4" w:space="0" w:color="000000"/>
              <w:right w:val="single" w:sz="4" w:space="0" w:color="000000"/>
            </w:tcBorders>
            <w:shd w:val="clear" w:color="D8D8D8" w:fill="D8D8D8"/>
            <w:vAlign w:val="center"/>
            <w:hideMark/>
          </w:tcPr>
          <w:p w14:paraId="28CED035" w14:textId="1FF63AAE" w:rsidR="005553B6" w:rsidRPr="005553B6" w:rsidRDefault="005553B6" w:rsidP="005553B6">
            <w:pPr>
              <w:spacing w:after="0" w:line="240" w:lineRule="auto"/>
              <w:jc w:val="center"/>
              <w:rPr>
                <w:rFonts w:ascii="Arial Narrow" w:hAnsi="Arial Narrow" w:cs="Arial"/>
                <w:b/>
                <w:bCs/>
                <w:sz w:val="20"/>
                <w:szCs w:val="20"/>
              </w:rPr>
            </w:pPr>
            <w:r w:rsidRPr="005553B6">
              <w:rPr>
                <w:rFonts w:ascii="Arial Narrow" w:hAnsi="Arial Narrow" w:cs="Arial"/>
                <w:b/>
                <w:bCs/>
                <w:sz w:val="20"/>
                <w:szCs w:val="20"/>
              </w:rPr>
              <w:t>4</w:t>
            </w:r>
          </w:p>
        </w:tc>
        <w:tc>
          <w:tcPr>
            <w:tcW w:w="742" w:type="pct"/>
            <w:tcBorders>
              <w:top w:val="single" w:sz="4" w:space="0" w:color="000000"/>
              <w:left w:val="nil"/>
              <w:bottom w:val="single" w:sz="4" w:space="0" w:color="000000"/>
              <w:right w:val="single" w:sz="4" w:space="0" w:color="000000"/>
            </w:tcBorders>
            <w:shd w:val="clear" w:color="D8D8D8" w:fill="D8D8D8"/>
            <w:vAlign w:val="center"/>
            <w:hideMark/>
          </w:tcPr>
          <w:p w14:paraId="2116545A" w14:textId="657B136B" w:rsidR="005553B6" w:rsidRPr="005553B6" w:rsidRDefault="005553B6" w:rsidP="005553B6">
            <w:pPr>
              <w:spacing w:after="0" w:line="240" w:lineRule="auto"/>
              <w:jc w:val="center"/>
              <w:rPr>
                <w:rFonts w:ascii="Arial Narrow" w:hAnsi="Arial Narrow" w:cs="Arial"/>
                <w:b/>
                <w:bCs/>
                <w:sz w:val="20"/>
                <w:szCs w:val="20"/>
              </w:rPr>
            </w:pPr>
            <w:r w:rsidRPr="005553B6">
              <w:rPr>
                <w:rFonts w:ascii="Arial Narrow" w:hAnsi="Arial Narrow" w:cs="Arial"/>
                <w:b/>
                <w:bCs/>
                <w:sz w:val="20"/>
                <w:szCs w:val="20"/>
              </w:rPr>
              <w:t>2</w:t>
            </w:r>
          </w:p>
        </w:tc>
      </w:tr>
      <w:tr w:rsidR="005553B6" w:rsidRPr="005553B6" w14:paraId="6F95B4A0" w14:textId="77777777" w:rsidTr="005553B6">
        <w:trPr>
          <w:trHeight w:val="20"/>
        </w:trPr>
        <w:tc>
          <w:tcPr>
            <w:tcW w:w="289" w:type="pct"/>
            <w:tcBorders>
              <w:top w:val="nil"/>
              <w:left w:val="single" w:sz="4" w:space="0" w:color="000000"/>
              <w:bottom w:val="single" w:sz="4" w:space="0" w:color="000000"/>
              <w:right w:val="nil"/>
            </w:tcBorders>
            <w:shd w:val="clear" w:color="auto" w:fill="auto"/>
            <w:vAlign w:val="center"/>
            <w:hideMark/>
          </w:tcPr>
          <w:p w14:paraId="7BC9908E" w14:textId="77777777" w:rsidR="005553B6" w:rsidRPr="005553B6" w:rsidRDefault="005553B6" w:rsidP="005553B6">
            <w:pPr>
              <w:spacing w:after="0" w:line="240" w:lineRule="auto"/>
              <w:ind w:firstLine="142"/>
              <w:rPr>
                <w:rFonts w:ascii="Arial Narrow" w:hAnsi="Arial Narrow" w:cs="Arial"/>
                <w:i/>
                <w:iCs/>
                <w:sz w:val="20"/>
                <w:szCs w:val="20"/>
              </w:rPr>
            </w:pPr>
            <w:r w:rsidRPr="005553B6">
              <w:rPr>
                <w:rFonts w:ascii="Arial Narrow" w:hAnsi="Arial Narrow" w:cs="Arial"/>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7EBB90E4" w14:textId="77777777" w:rsidR="005553B6" w:rsidRPr="005553B6" w:rsidRDefault="005553B6" w:rsidP="005553B6">
            <w:pPr>
              <w:spacing w:after="0" w:line="240" w:lineRule="auto"/>
              <w:ind w:firstLine="142"/>
              <w:rPr>
                <w:rFonts w:ascii="Arial Narrow" w:hAnsi="Arial Narrow" w:cs="Arial"/>
                <w:i/>
                <w:iCs/>
                <w:sz w:val="20"/>
                <w:szCs w:val="20"/>
              </w:rPr>
            </w:pPr>
            <w:r w:rsidRPr="005553B6">
              <w:rPr>
                <w:rFonts w:ascii="Arial Narrow" w:hAnsi="Arial Narrow" w:cs="Arial"/>
                <w:i/>
                <w:iCs/>
                <w:sz w:val="20"/>
                <w:szCs w:val="20"/>
              </w:rPr>
              <w:t>Bago City</w:t>
            </w:r>
          </w:p>
        </w:tc>
        <w:tc>
          <w:tcPr>
            <w:tcW w:w="742" w:type="pct"/>
            <w:tcBorders>
              <w:top w:val="nil"/>
              <w:left w:val="nil"/>
              <w:bottom w:val="single" w:sz="4" w:space="0" w:color="000000"/>
              <w:right w:val="single" w:sz="4" w:space="0" w:color="000000"/>
            </w:tcBorders>
            <w:shd w:val="clear" w:color="auto" w:fill="auto"/>
            <w:vAlign w:val="center"/>
            <w:hideMark/>
          </w:tcPr>
          <w:p w14:paraId="7CB27E06" w14:textId="7B7B3BFE" w:rsidR="005553B6" w:rsidRPr="005553B6" w:rsidRDefault="005553B6" w:rsidP="005553B6">
            <w:pPr>
              <w:spacing w:after="0" w:line="240" w:lineRule="auto"/>
              <w:ind w:hanging="28"/>
              <w:jc w:val="center"/>
              <w:rPr>
                <w:rFonts w:ascii="Arial Narrow" w:hAnsi="Arial Narrow" w:cs="Arial"/>
                <w:i/>
                <w:iCs/>
                <w:color w:val="auto"/>
                <w:sz w:val="20"/>
                <w:szCs w:val="20"/>
              </w:rPr>
            </w:pPr>
            <w:r w:rsidRPr="005553B6">
              <w:rPr>
                <w:rFonts w:ascii="Arial Narrow" w:hAnsi="Arial Narrow" w:cs="Arial"/>
                <w:i/>
                <w:iCs/>
                <w:sz w:val="20"/>
                <w:szCs w:val="20"/>
              </w:rPr>
              <w:t>6</w:t>
            </w:r>
          </w:p>
        </w:tc>
        <w:tc>
          <w:tcPr>
            <w:tcW w:w="742" w:type="pct"/>
            <w:tcBorders>
              <w:top w:val="nil"/>
              <w:left w:val="nil"/>
              <w:bottom w:val="single" w:sz="4" w:space="0" w:color="000000"/>
              <w:right w:val="single" w:sz="4" w:space="0" w:color="000000"/>
            </w:tcBorders>
            <w:shd w:val="clear" w:color="auto" w:fill="auto"/>
            <w:vAlign w:val="center"/>
            <w:hideMark/>
          </w:tcPr>
          <w:p w14:paraId="6699AE7A" w14:textId="055651E5" w:rsidR="005553B6" w:rsidRPr="005553B6" w:rsidRDefault="005553B6" w:rsidP="005553B6">
            <w:pPr>
              <w:spacing w:after="0" w:line="240" w:lineRule="auto"/>
              <w:jc w:val="center"/>
              <w:rPr>
                <w:rFonts w:ascii="Arial Narrow" w:hAnsi="Arial Narrow" w:cs="Arial"/>
                <w:i/>
                <w:iCs/>
                <w:sz w:val="20"/>
                <w:szCs w:val="20"/>
              </w:rPr>
            </w:pPr>
            <w:r w:rsidRPr="005553B6">
              <w:rPr>
                <w:rFonts w:ascii="Arial Narrow" w:hAnsi="Arial Narrow" w:cs="Arial"/>
                <w:i/>
                <w:iCs/>
                <w:sz w:val="20"/>
                <w:szCs w:val="20"/>
              </w:rPr>
              <w:t>4</w:t>
            </w:r>
          </w:p>
        </w:tc>
        <w:tc>
          <w:tcPr>
            <w:tcW w:w="742" w:type="pct"/>
            <w:tcBorders>
              <w:top w:val="nil"/>
              <w:left w:val="nil"/>
              <w:bottom w:val="single" w:sz="4" w:space="0" w:color="000000"/>
              <w:right w:val="single" w:sz="4" w:space="0" w:color="000000"/>
            </w:tcBorders>
            <w:shd w:val="clear" w:color="auto" w:fill="auto"/>
            <w:vAlign w:val="center"/>
            <w:hideMark/>
          </w:tcPr>
          <w:p w14:paraId="30C779BA" w14:textId="4F6E1E68" w:rsidR="005553B6" w:rsidRPr="005553B6" w:rsidRDefault="005553B6" w:rsidP="005553B6">
            <w:pPr>
              <w:spacing w:after="0" w:line="240" w:lineRule="auto"/>
              <w:jc w:val="center"/>
              <w:rPr>
                <w:rFonts w:ascii="Arial Narrow" w:hAnsi="Arial Narrow" w:cs="Arial"/>
                <w:i/>
                <w:iCs/>
                <w:sz w:val="20"/>
                <w:szCs w:val="20"/>
              </w:rPr>
            </w:pPr>
            <w:r w:rsidRPr="005553B6">
              <w:rPr>
                <w:rFonts w:ascii="Arial Narrow" w:hAnsi="Arial Narrow" w:cs="Arial"/>
                <w:i/>
                <w:iCs/>
                <w:sz w:val="20"/>
                <w:szCs w:val="20"/>
              </w:rPr>
              <w:t>2</w:t>
            </w:r>
          </w:p>
        </w:tc>
      </w:tr>
      <w:tr w:rsidR="005553B6" w:rsidRPr="005553B6" w14:paraId="47D589A6" w14:textId="77777777" w:rsidTr="005553B6">
        <w:trPr>
          <w:trHeight w:val="20"/>
        </w:trPr>
        <w:tc>
          <w:tcPr>
            <w:tcW w:w="277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D3F5915" w14:textId="77777777" w:rsidR="005553B6" w:rsidRPr="005553B6" w:rsidRDefault="005553B6" w:rsidP="005553B6">
            <w:pPr>
              <w:spacing w:after="0" w:line="240" w:lineRule="auto"/>
              <w:ind w:firstLine="142"/>
              <w:rPr>
                <w:rFonts w:ascii="Arial Narrow" w:hAnsi="Arial Narrow" w:cs="Arial"/>
                <w:b/>
                <w:bCs/>
                <w:sz w:val="20"/>
                <w:szCs w:val="20"/>
              </w:rPr>
            </w:pPr>
            <w:r w:rsidRPr="005553B6">
              <w:rPr>
                <w:rFonts w:ascii="Arial Narrow" w:hAnsi="Arial Narrow" w:cs="Arial"/>
                <w:b/>
                <w:bCs/>
                <w:sz w:val="20"/>
                <w:szCs w:val="20"/>
              </w:rPr>
              <w:t>CAR</w:t>
            </w:r>
          </w:p>
        </w:tc>
        <w:tc>
          <w:tcPr>
            <w:tcW w:w="742" w:type="pct"/>
            <w:tcBorders>
              <w:top w:val="nil"/>
              <w:left w:val="nil"/>
              <w:bottom w:val="single" w:sz="4" w:space="0" w:color="000000"/>
              <w:right w:val="single" w:sz="4" w:space="0" w:color="000000"/>
            </w:tcBorders>
            <w:shd w:val="clear" w:color="BFBFBF" w:fill="BFBFBF"/>
            <w:vAlign w:val="center"/>
            <w:hideMark/>
          </w:tcPr>
          <w:p w14:paraId="62495750" w14:textId="36A2FC8D" w:rsidR="005553B6" w:rsidRPr="005553B6" w:rsidRDefault="005553B6" w:rsidP="005553B6">
            <w:pPr>
              <w:spacing w:after="0" w:line="240" w:lineRule="auto"/>
              <w:ind w:hanging="28"/>
              <w:jc w:val="center"/>
              <w:rPr>
                <w:rFonts w:ascii="Arial Narrow" w:hAnsi="Arial Narrow" w:cs="Arial"/>
                <w:b/>
                <w:bCs/>
                <w:sz w:val="20"/>
                <w:szCs w:val="20"/>
              </w:rPr>
            </w:pPr>
            <w:r w:rsidRPr="005553B6">
              <w:rPr>
                <w:rFonts w:ascii="Arial Narrow" w:hAnsi="Arial Narrow" w:cs="Arial"/>
                <w:b/>
                <w:bCs/>
                <w:sz w:val="20"/>
                <w:szCs w:val="20"/>
              </w:rPr>
              <w:t>4</w:t>
            </w:r>
          </w:p>
        </w:tc>
        <w:tc>
          <w:tcPr>
            <w:tcW w:w="742" w:type="pct"/>
            <w:tcBorders>
              <w:top w:val="nil"/>
              <w:left w:val="nil"/>
              <w:bottom w:val="single" w:sz="4" w:space="0" w:color="000000"/>
              <w:right w:val="single" w:sz="4" w:space="0" w:color="000000"/>
            </w:tcBorders>
            <w:shd w:val="clear" w:color="BFBFBF" w:fill="BFBFBF"/>
            <w:vAlign w:val="center"/>
            <w:hideMark/>
          </w:tcPr>
          <w:p w14:paraId="32A78C5A" w14:textId="3BFB8D08" w:rsidR="005553B6" w:rsidRPr="005553B6" w:rsidRDefault="005553B6" w:rsidP="005553B6">
            <w:pPr>
              <w:spacing w:after="0" w:line="240" w:lineRule="auto"/>
              <w:jc w:val="center"/>
              <w:rPr>
                <w:rFonts w:ascii="Arial Narrow" w:hAnsi="Arial Narrow" w:cs="Arial"/>
                <w:b/>
                <w:bCs/>
                <w:sz w:val="20"/>
                <w:szCs w:val="20"/>
              </w:rPr>
            </w:pPr>
            <w:r w:rsidRPr="005553B6">
              <w:rPr>
                <w:rFonts w:ascii="Arial Narrow" w:hAnsi="Arial Narrow" w:cs="Arial"/>
                <w:b/>
                <w:bCs/>
                <w:sz w:val="20"/>
                <w:szCs w:val="20"/>
              </w:rPr>
              <w:t>1</w:t>
            </w:r>
          </w:p>
        </w:tc>
        <w:tc>
          <w:tcPr>
            <w:tcW w:w="742" w:type="pct"/>
            <w:tcBorders>
              <w:top w:val="nil"/>
              <w:left w:val="nil"/>
              <w:bottom w:val="single" w:sz="4" w:space="0" w:color="000000"/>
              <w:right w:val="single" w:sz="4" w:space="0" w:color="000000"/>
            </w:tcBorders>
            <w:shd w:val="clear" w:color="BFBFBF" w:fill="BFBFBF"/>
            <w:vAlign w:val="center"/>
            <w:hideMark/>
          </w:tcPr>
          <w:p w14:paraId="60C02EF0" w14:textId="098C4C35" w:rsidR="005553B6" w:rsidRPr="005553B6" w:rsidRDefault="005553B6" w:rsidP="005553B6">
            <w:pPr>
              <w:spacing w:after="0" w:line="240" w:lineRule="auto"/>
              <w:jc w:val="center"/>
              <w:rPr>
                <w:rFonts w:ascii="Arial Narrow" w:hAnsi="Arial Narrow" w:cs="Arial"/>
                <w:b/>
                <w:bCs/>
                <w:sz w:val="20"/>
                <w:szCs w:val="20"/>
              </w:rPr>
            </w:pPr>
            <w:r w:rsidRPr="005553B6">
              <w:rPr>
                <w:rFonts w:ascii="Arial Narrow" w:hAnsi="Arial Narrow" w:cs="Arial"/>
                <w:b/>
                <w:bCs/>
                <w:sz w:val="20"/>
                <w:szCs w:val="20"/>
              </w:rPr>
              <w:t>3</w:t>
            </w:r>
          </w:p>
        </w:tc>
      </w:tr>
      <w:tr w:rsidR="005553B6" w:rsidRPr="005553B6" w14:paraId="20F04036" w14:textId="77777777" w:rsidTr="005553B6">
        <w:trPr>
          <w:trHeight w:val="20"/>
        </w:trPr>
        <w:tc>
          <w:tcPr>
            <w:tcW w:w="27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0E84B0" w14:textId="77777777" w:rsidR="005553B6" w:rsidRPr="005553B6" w:rsidRDefault="005553B6" w:rsidP="005553B6">
            <w:pPr>
              <w:spacing w:after="0" w:line="240" w:lineRule="auto"/>
              <w:ind w:firstLine="142"/>
              <w:rPr>
                <w:rFonts w:ascii="Arial Narrow" w:hAnsi="Arial Narrow" w:cs="Arial"/>
                <w:b/>
                <w:bCs/>
                <w:sz w:val="20"/>
                <w:szCs w:val="20"/>
              </w:rPr>
            </w:pPr>
            <w:r w:rsidRPr="005553B6">
              <w:rPr>
                <w:rFonts w:ascii="Arial Narrow" w:hAnsi="Arial Narrow" w:cs="Arial"/>
                <w:b/>
                <w:bCs/>
                <w:sz w:val="20"/>
                <w:szCs w:val="20"/>
              </w:rPr>
              <w:t>Benguet</w:t>
            </w:r>
          </w:p>
        </w:tc>
        <w:tc>
          <w:tcPr>
            <w:tcW w:w="742" w:type="pct"/>
            <w:tcBorders>
              <w:top w:val="nil"/>
              <w:left w:val="nil"/>
              <w:bottom w:val="single" w:sz="4" w:space="0" w:color="000000"/>
              <w:right w:val="single" w:sz="4" w:space="0" w:color="000000"/>
            </w:tcBorders>
            <w:shd w:val="clear" w:color="D8D8D8" w:fill="D8D8D8"/>
            <w:vAlign w:val="center"/>
            <w:hideMark/>
          </w:tcPr>
          <w:p w14:paraId="5605368B" w14:textId="484FC299" w:rsidR="005553B6" w:rsidRPr="005553B6" w:rsidRDefault="005553B6" w:rsidP="005553B6">
            <w:pPr>
              <w:spacing w:after="0" w:line="240" w:lineRule="auto"/>
              <w:ind w:hanging="28"/>
              <w:jc w:val="center"/>
              <w:rPr>
                <w:rFonts w:ascii="Arial Narrow" w:hAnsi="Arial Narrow" w:cs="Arial"/>
                <w:b/>
                <w:bCs/>
                <w:sz w:val="20"/>
                <w:szCs w:val="20"/>
              </w:rPr>
            </w:pPr>
            <w:r w:rsidRPr="005553B6">
              <w:rPr>
                <w:rFonts w:ascii="Arial Narrow" w:hAnsi="Arial Narrow" w:cs="Arial"/>
                <w:b/>
                <w:bCs/>
                <w:sz w:val="20"/>
                <w:szCs w:val="20"/>
              </w:rPr>
              <w:t>4</w:t>
            </w:r>
          </w:p>
        </w:tc>
        <w:tc>
          <w:tcPr>
            <w:tcW w:w="742" w:type="pct"/>
            <w:tcBorders>
              <w:top w:val="nil"/>
              <w:left w:val="nil"/>
              <w:bottom w:val="single" w:sz="4" w:space="0" w:color="000000"/>
              <w:right w:val="single" w:sz="4" w:space="0" w:color="000000"/>
            </w:tcBorders>
            <w:shd w:val="clear" w:color="D8D8D8" w:fill="D8D8D8"/>
            <w:vAlign w:val="center"/>
            <w:hideMark/>
          </w:tcPr>
          <w:p w14:paraId="210A4DD6" w14:textId="2E2EF605" w:rsidR="005553B6" w:rsidRPr="005553B6" w:rsidRDefault="005553B6" w:rsidP="005553B6">
            <w:pPr>
              <w:spacing w:after="0" w:line="240" w:lineRule="auto"/>
              <w:jc w:val="center"/>
              <w:rPr>
                <w:rFonts w:ascii="Arial Narrow" w:hAnsi="Arial Narrow" w:cs="Arial"/>
                <w:b/>
                <w:bCs/>
                <w:sz w:val="20"/>
                <w:szCs w:val="20"/>
              </w:rPr>
            </w:pPr>
            <w:r w:rsidRPr="005553B6">
              <w:rPr>
                <w:rFonts w:ascii="Arial Narrow" w:hAnsi="Arial Narrow" w:cs="Arial"/>
                <w:b/>
                <w:bCs/>
                <w:sz w:val="20"/>
                <w:szCs w:val="20"/>
              </w:rPr>
              <w:t>1</w:t>
            </w:r>
          </w:p>
        </w:tc>
        <w:tc>
          <w:tcPr>
            <w:tcW w:w="742" w:type="pct"/>
            <w:tcBorders>
              <w:top w:val="nil"/>
              <w:left w:val="nil"/>
              <w:bottom w:val="single" w:sz="4" w:space="0" w:color="000000"/>
              <w:right w:val="single" w:sz="4" w:space="0" w:color="000000"/>
            </w:tcBorders>
            <w:shd w:val="clear" w:color="D8D8D8" w:fill="D8D8D8"/>
            <w:vAlign w:val="center"/>
            <w:hideMark/>
          </w:tcPr>
          <w:p w14:paraId="2358CE54" w14:textId="690AFF13" w:rsidR="005553B6" w:rsidRPr="005553B6" w:rsidRDefault="005553B6" w:rsidP="005553B6">
            <w:pPr>
              <w:spacing w:after="0" w:line="240" w:lineRule="auto"/>
              <w:jc w:val="center"/>
              <w:rPr>
                <w:rFonts w:ascii="Arial Narrow" w:hAnsi="Arial Narrow" w:cs="Arial"/>
                <w:b/>
                <w:bCs/>
                <w:sz w:val="20"/>
                <w:szCs w:val="20"/>
              </w:rPr>
            </w:pPr>
            <w:r w:rsidRPr="005553B6">
              <w:rPr>
                <w:rFonts w:ascii="Arial Narrow" w:hAnsi="Arial Narrow" w:cs="Arial"/>
                <w:b/>
                <w:bCs/>
                <w:sz w:val="20"/>
                <w:szCs w:val="20"/>
              </w:rPr>
              <w:t>3</w:t>
            </w:r>
          </w:p>
        </w:tc>
      </w:tr>
      <w:tr w:rsidR="005553B6" w:rsidRPr="005553B6" w14:paraId="41154A78" w14:textId="77777777" w:rsidTr="005553B6">
        <w:trPr>
          <w:trHeight w:val="20"/>
        </w:trPr>
        <w:tc>
          <w:tcPr>
            <w:tcW w:w="289" w:type="pct"/>
            <w:tcBorders>
              <w:top w:val="nil"/>
              <w:left w:val="single" w:sz="4" w:space="0" w:color="000000"/>
              <w:bottom w:val="single" w:sz="4" w:space="0" w:color="000000"/>
              <w:right w:val="nil"/>
            </w:tcBorders>
            <w:shd w:val="clear" w:color="auto" w:fill="auto"/>
            <w:vAlign w:val="center"/>
            <w:hideMark/>
          </w:tcPr>
          <w:p w14:paraId="3BDC2D56" w14:textId="77777777" w:rsidR="005553B6" w:rsidRPr="005553B6" w:rsidRDefault="005553B6" w:rsidP="005553B6">
            <w:pPr>
              <w:spacing w:after="0" w:line="240" w:lineRule="auto"/>
              <w:ind w:hanging="28"/>
              <w:jc w:val="right"/>
              <w:rPr>
                <w:rFonts w:ascii="Arial Narrow" w:hAnsi="Arial Narrow" w:cs="Arial"/>
                <w:i/>
                <w:iCs/>
                <w:sz w:val="20"/>
                <w:szCs w:val="20"/>
              </w:rPr>
            </w:pPr>
            <w:r w:rsidRPr="005553B6">
              <w:rPr>
                <w:rFonts w:ascii="Arial Narrow" w:hAnsi="Arial Narrow" w:cs="Arial"/>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08C40E4B" w14:textId="77777777" w:rsidR="005553B6" w:rsidRPr="005553B6" w:rsidRDefault="005553B6" w:rsidP="005553B6">
            <w:pPr>
              <w:spacing w:after="0" w:line="240" w:lineRule="auto"/>
              <w:ind w:firstLine="174"/>
              <w:rPr>
                <w:rFonts w:ascii="Arial Narrow" w:hAnsi="Arial Narrow" w:cs="Arial"/>
                <w:i/>
                <w:iCs/>
                <w:sz w:val="20"/>
                <w:szCs w:val="20"/>
              </w:rPr>
            </w:pPr>
            <w:r w:rsidRPr="005553B6">
              <w:rPr>
                <w:rFonts w:ascii="Arial Narrow" w:hAnsi="Arial Narrow" w:cs="Arial"/>
                <w:i/>
                <w:iCs/>
                <w:sz w:val="20"/>
                <w:szCs w:val="20"/>
              </w:rPr>
              <w:t>Baguio City</w:t>
            </w:r>
          </w:p>
        </w:tc>
        <w:tc>
          <w:tcPr>
            <w:tcW w:w="742" w:type="pct"/>
            <w:tcBorders>
              <w:top w:val="nil"/>
              <w:left w:val="nil"/>
              <w:bottom w:val="single" w:sz="4" w:space="0" w:color="000000"/>
              <w:right w:val="single" w:sz="4" w:space="0" w:color="000000"/>
            </w:tcBorders>
            <w:shd w:val="clear" w:color="auto" w:fill="auto"/>
            <w:vAlign w:val="center"/>
            <w:hideMark/>
          </w:tcPr>
          <w:p w14:paraId="646502C0" w14:textId="231EC749" w:rsidR="005553B6" w:rsidRPr="005553B6" w:rsidRDefault="005553B6" w:rsidP="005553B6">
            <w:pPr>
              <w:spacing w:after="0" w:line="240" w:lineRule="auto"/>
              <w:ind w:hanging="28"/>
              <w:jc w:val="center"/>
              <w:rPr>
                <w:rFonts w:ascii="Arial Narrow" w:hAnsi="Arial Narrow" w:cs="Arial"/>
                <w:i/>
                <w:iCs/>
                <w:color w:val="auto"/>
                <w:sz w:val="20"/>
                <w:szCs w:val="20"/>
              </w:rPr>
            </w:pPr>
            <w:r w:rsidRPr="005553B6">
              <w:rPr>
                <w:rFonts w:ascii="Arial Narrow" w:hAnsi="Arial Narrow" w:cs="Arial"/>
                <w:i/>
                <w:iCs/>
                <w:sz w:val="20"/>
                <w:szCs w:val="20"/>
              </w:rPr>
              <w:t>4</w:t>
            </w:r>
          </w:p>
        </w:tc>
        <w:tc>
          <w:tcPr>
            <w:tcW w:w="742" w:type="pct"/>
            <w:tcBorders>
              <w:top w:val="nil"/>
              <w:left w:val="nil"/>
              <w:bottom w:val="single" w:sz="4" w:space="0" w:color="000000"/>
              <w:right w:val="single" w:sz="4" w:space="0" w:color="000000"/>
            </w:tcBorders>
            <w:shd w:val="clear" w:color="auto" w:fill="auto"/>
            <w:vAlign w:val="center"/>
            <w:hideMark/>
          </w:tcPr>
          <w:p w14:paraId="12275FBC" w14:textId="3AFF1393" w:rsidR="005553B6" w:rsidRPr="005553B6" w:rsidRDefault="005553B6" w:rsidP="005553B6">
            <w:pPr>
              <w:spacing w:after="0" w:line="240" w:lineRule="auto"/>
              <w:jc w:val="center"/>
              <w:rPr>
                <w:rFonts w:ascii="Arial Narrow" w:hAnsi="Arial Narrow" w:cs="Arial"/>
                <w:i/>
                <w:iCs/>
                <w:sz w:val="20"/>
                <w:szCs w:val="20"/>
              </w:rPr>
            </w:pPr>
            <w:r w:rsidRPr="005553B6">
              <w:rPr>
                <w:rFonts w:ascii="Arial Narrow" w:hAnsi="Arial Narrow" w:cs="Arial"/>
                <w:i/>
                <w:iCs/>
                <w:sz w:val="20"/>
                <w:szCs w:val="20"/>
              </w:rPr>
              <w:t>1</w:t>
            </w:r>
          </w:p>
        </w:tc>
        <w:tc>
          <w:tcPr>
            <w:tcW w:w="742" w:type="pct"/>
            <w:tcBorders>
              <w:top w:val="nil"/>
              <w:left w:val="nil"/>
              <w:bottom w:val="single" w:sz="4" w:space="0" w:color="000000"/>
              <w:right w:val="single" w:sz="4" w:space="0" w:color="000000"/>
            </w:tcBorders>
            <w:shd w:val="clear" w:color="auto" w:fill="auto"/>
            <w:vAlign w:val="center"/>
            <w:hideMark/>
          </w:tcPr>
          <w:p w14:paraId="0B907CED" w14:textId="74E1FF47" w:rsidR="005553B6" w:rsidRPr="005553B6" w:rsidRDefault="005553B6" w:rsidP="005553B6">
            <w:pPr>
              <w:spacing w:after="0" w:line="240" w:lineRule="auto"/>
              <w:jc w:val="center"/>
              <w:rPr>
                <w:rFonts w:ascii="Arial Narrow" w:hAnsi="Arial Narrow" w:cs="Arial"/>
                <w:i/>
                <w:iCs/>
                <w:sz w:val="20"/>
                <w:szCs w:val="20"/>
              </w:rPr>
            </w:pPr>
            <w:r w:rsidRPr="005553B6">
              <w:rPr>
                <w:rFonts w:ascii="Arial Narrow" w:hAnsi="Arial Narrow" w:cs="Arial"/>
                <w:i/>
                <w:iCs/>
                <w:sz w:val="20"/>
                <w:szCs w:val="20"/>
              </w:rPr>
              <w:t>3</w:t>
            </w:r>
          </w:p>
        </w:tc>
      </w:tr>
    </w:tbl>
    <w:p w14:paraId="3018A43E" w14:textId="187B55A3" w:rsidR="00153FB9" w:rsidRPr="00A308A3" w:rsidRDefault="00153FB9" w:rsidP="00447F07">
      <w:pPr>
        <w:pStyle w:val="NoSpacing1"/>
        <w:ind w:left="720"/>
        <w:contextualSpacing/>
        <w:jc w:val="right"/>
        <w:rPr>
          <w:rFonts w:ascii="Arial" w:hAnsi="Arial" w:cs="Arial"/>
          <w:bCs/>
          <w:i/>
          <w:color w:val="0070C0"/>
          <w:sz w:val="16"/>
          <w:szCs w:val="24"/>
        </w:rPr>
      </w:pPr>
      <w:r w:rsidRPr="00A308A3">
        <w:rPr>
          <w:rFonts w:ascii="Arial" w:hAnsi="Arial" w:cs="Arial"/>
          <w:bCs/>
          <w:i/>
          <w:color w:val="0070C0"/>
          <w:sz w:val="16"/>
          <w:szCs w:val="24"/>
        </w:rPr>
        <w:t>Source: DSWD-FO</w:t>
      </w:r>
      <w:r w:rsidR="00A308A3">
        <w:rPr>
          <w:rFonts w:ascii="Arial" w:hAnsi="Arial" w:cs="Arial"/>
          <w:bCs/>
          <w:i/>
          <w:color w:val="0070C0"/>
          <w:sz w:val="16"/>
          <w:szCs w:val="24"/>
        </w:rPr>
        <w:t>s</w:t>
      </w:r>
      <w:r w:rsidRPr="00A308A3">
        <w:rPr>
          <w:rFonts w:ascii="Arial" w:hAnsi="Arial" w:cs="Arial"/>
          <w:bCs/>
          <w:i/>
          <w:color w:val="0070C0"/>
          <w:sz w:val="16"/>
          <w:szCs w:val="24"/>
        </w:rPr>
        <w:t xml:space="preserve"> III</w:t>
      </w:r>
      <w:r w:rsidR="008A0DD8">
        <w:rPr>
          <w:rFonts w:ascii="Arial" w:hAnsi="Arial" w:cs="Arial"/>
          <w:bCs/>
          <w:i/>
          <w:color w:val="0070C0"/>
          <w:sz w:val="16"/>
          <w:szCs w:val="24"/>
        </w:rPr>
        <w:t>, CAR</w:t>
      </w:r>
      <w:r w:rsidR="00A308A3">
        <w:rPr>
          <w:rFonts w:ascii="Arial" w:hAnsi="Arial" w:cs="Arial"/>
          <w:bCs/>
          <w:i/>
          <w:color w:val="0070C0"/>
          <w:sz w:val="16"/>
          <w:szCs w:val="24"/>
        </w:rPr>
        <w:t xml:space="preserve"> and VI</w:t>
      </w:r>
    </w:p>
    <w:p w14:paraId="2626CFF7" w14:textId="3EA33324" w:rsidR="00B94F23" w:rsidRPr="00A308A3" w:rsidRDefault="00B94F23" w:rsidP="00B94F23">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2060"/>
          <w:sz w:val="24"/>
          <w:szCs w:val="24"/>
        </w:rPr>
      </w:pPr>
      <w:r>
        <w:rPr>
          <w:rFonts w:ascii="Arial" w:hAnsi="Arial" w:cs="Arial"/>
          <w:b/>
          <w:bCs/>
          <w:color w:val="002060"/>
          <w:sz w:val="24"/>
          <w:szCs w:val="24"/>
        </w:rPr>
        <w:lastRenderedPageBreak/>
        <w:t>Cost of Assistance</w:t>
      </w:r>
    </w:p>
    <w:p w14:paraId="3A0505DB" w14:textId="5AE06BC2" w:rsidR="00B94F23" w:rsidRPr="008109A8" w:rsidRDefault="00B94F23" w:rsidP="00B94F23">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57"/>
        <w:jc w:val="both"/>
        <w:rPr>
          <w:rFonts w:ascii="Arial" w:hAnsi="Arial" w:cs="Arial"/>
          <w:color w:val="auto"/>
          <w:sz w:val="24"/>
          <w:szCs w:val="24"/>
        </w:rPr>
      </w:pPr>
      <w:r w:rsidRPr="008109A8">
        <w:rPr>
          <w:rFonts w:ascii="Arial" w:hAnsi="Arial" w:cs="Arial"/>
          <w:bCs/>
          <w:color w:val="auto"/>
          <w:sz w:val="24"/>
          <w:szCs w:val="24"/>
        </w:rPr>
        <w:t xml:space="preserve">A total of </w:t>
      </w:r>
      <w:r w:rsidRPr="00C00D81">
        <w:rPr>
          <w:rFonts w:ascii="Arial" w:hAnsi="Arial" w:cs="Arial"/>
          <w:b/>
          <w:bCs/>
          <w:color w:val="0070C0"/>
          <w:sz w:val="24"/>
          <w:szCs w:val="24"/>
        </w:rPr>
        <w:t>₱</w:t>
      </w:r>
      <w:r w:rsidR="008A0DD8" w:rsidRPr="008A0DD8">
        <w:rPr>
          <w:rFonts w:ascii="Arial" w:hAnsi="Arial" w:cs="Arial"/>
          <w:b/>
          <w:bCs/>
          <w:color w:val="0070C0"/>
          <w:sz w:val="24"/>
          <w:szCs w:val="24"/>
        </w:rPr>
        <w:t>7,016,884.24</w:t>
      </w:r>
      <w:r w:rsidR="00137388">
        <w:rPr>
          <w:rFonts w:ascii="Arial" w:hAnsi="Arial" w:cs="Arial"/>
          <w:b/>
          <w:bCs/>
          <w:color w:val="0070C0"/>
          <w:sz w:val="24"/>
          <w:szCs w:val="24"/>
        </w:rPr>
        <w:t xml:space="preserve"> </w:t>
      </w:r>
      <w:r w:rsidRPr="00C00D81">
        <w:rPr>
          <w:rFonts w:ascii="Arial" w:hAnsi="Arial" w:cs="Arial"/>
          <w:b/>
          <w:bCs/>
          <w:color w:val="0070C0"/>
          <w:sz w:val="24"/>
          <w:szCs w:val="24"/>
        </w:rPr>
        <w:t xml:space="preserve">worth of assistance </w:t>
      </w:r>
      <w:r w:rsidRPr="008109A8">
        <w:rPr>
          <w:rFonts w:ascii="Arial" w:eastAsia="Arial" w:hAnsi="Arial" w:cs="Arial"/>
          <w:color w:val="auto"/>
          <w:sz w:val="24"/>
          <w:szCs w:val="24"/>
        </w:rPr>
        <w:t xml:space="preserve">was provided </w:t>
      </w:r>
      <w:r w:rsidR="00D004D2" w:rsidRPr="008109A8">
        <w:rPr>
          <w:rFonts w:ascii="Arial" w:eastAsia="Arial" w:hAnsi="Arial" w:cs="Arial"/>
          <w:color w:val="auto"/>
          <w:sz w:val="24"/>
          <w:szCs w:val="24"/>
        </w:rPr>
        <w:t xml:space="preserve">to the affected families; </w:t>
      </w:r>
      <w:r w:rsidR="00D004D2" w:rsidRPr="00C00D81">
        <w:rPr>
          <w:rFonts w:ascii="Arial" w:hAnsi="Arial" w:cs="Arial"/>
          <w:b/>
          <w:bCs/>
          <w:color w:val="0070C0"/>
          <w:sz w:val="24"/>
          <w:szCs w:val="24"/>
        </w:rPr>
        <w:t>₱</w:t>
      </w:r>
      <w:r w:rsidR="008A0DD8" w:rsidRPr="008A0DD8">
        <w:rPr>
          <w:rFonts w:ascii="Arial" w:hAnsi="Arial" w:cs="Arial"/>
          <w:b/>
          <w:bCs/>
          <w:color w:val="0070C0"/>
          <w:sz w:val="24"/>
          <w:szCs w:val="24"/>
        </w:rPr>
        <w:t>5,097,207.24</w:t>
      </w:r>
      <w:r w:rsidR="00137388">
        <w:rPr>
          <w:rFonts w:ascii="Arial" w:hAnsi="Arial" w:cs="Arial"/>
          <w:b/>
          <w:bCs/>
          <w:color w:val="0070C0"/>
          <w:sz w:val="24"/>
          <w:szCs w:val="24"/>
        </w:rPr>
        <w:t xml:space="preserve"> </w:t>
      </w:r>
      <w:r w:rsidR="00D004D2" w:rsidRPr="008109A8">
        <w:rPr>
          <w:rFonts w:ascii="Arial" w:eastAsia="Arial" w:hAnsi="Arial" w:cs="Arial"/>
          <w:color w:val="auto"/>
          <w:sz w:val="24"/>
          <w:szCs w:val="24"/>
        </w:rPr>
        <w:t xml:space="preserve">of which came from DSWD while </w:t>
      </w:r>
      <w:r w:rsidR="00D004D2" w:rsidRPr="00C00D81">
        <w:rPr>
          <w:rFonts w:ascii="Arial" w:hAnsi="Arial" w:cs="Arial"/>
          <w:b/>
          <w:bCs/>
          <w:color w:val="0070C0"/>
          <w:sz w:val="24"/>
          <w:szCs w:val="24"/>
        </w:rPr>
        <w:t>₱</w:t>
      </w:r>
      <w:r w:rsidR="008A0DD8" w:rsidRPr="008A0DD8">
        <w:rPr>
          <w:rFonts w:ascii="Arial" w:hAnsi="Arial" w:cs="Arial"/>
          <w:b/>
          <w:bCs/>
          <w:color w:val="0070C0"/>
          <w:sz w:val="24"/>
          <w:szCs w:val="24"/>
        </w:rPr>
        <w:t>1,919,677.00</w:t>
      </w:r>
      <w:r w:rsidR="00137388">
        <w:rPr>
          <w:rFonts w:ascii="Arial" w:hAnsi="Arial" w:cs="Arial"/>
          <w:b/>
          <w:bCs/>
          <w:color w:val="0070C0"/>
          <w:sz w:val="24"/>
          <w:szCs w:val="24"/>
        </w:rPr>
        <w:t xml:space="preserve"> </w:t>
      </w:r>
      <w:r w:rsidR="00D004D2" w:rsidRPr="008109A8">
        <w:rPr>
          <w:rFonts w:ascii="Arial" w:eastAsia="Arial" w:hAnsi="Arial" w:cs="Arial"/>
          <w:color w:val="auto"/>
          <w:sz w:val="24"/>
          <w:szCs w:val="24"/>
        </w:rPr>
        <w:t>came from t</w:t>
      </w:r>
      <w:r w:rsidRPr="008109A8">
        <w:rPr>
          <w:rFonts w:ascii="Arial" w:eastAsia="Arial" w:hAnsi="Arial" w:cs="Arial"/>
          <w:color w:val="auto"/>
          <w:sz w:val="24"/>
          <w:szCs w:val="24"/>
        </w:rPr>
        <w:t xml:space="preserve">he LGU </w:t>
      </w:r>
      <w:r w:rsidRPr="008109A8">
        <w:rPr>
          <w:rFonts w:ascii="Arial" w:hAnsi="Arial" w:cs="Arial"/>
          <w:color w:val="auto"/>
          <w:sz w:val="24"/>
          <w:szCs w:val="24"/>
        </w:rPr>
        <w:t>(see Table 5).</w:t>
      </w:r>
    </w:p>
    <w:p w14:paraId="31C0DAA5" w14:textId="77777777" w:rsidR="00C00D81" w:rsidRDefault="00C00D81" w:rsidP="00B94F23">
      <w:pPr>
        <w:pStyle w:val="m-8069443085632174705gmail-msonormal"/>
        <w:shd w:val="clear" w:color="auto" w:fill="FFFFFF"/>
        <w:spacing w:before="0" w:beforeAutospacing="0" w:after="0" w:afterAutospacing="0"/>
        <w:ind w:left="357"/>
        <w:contextualSpacing/>
        <w:jc w:val="both"/>
        <w:rPr>
          <w:rFonts w:ascii="Arial" w:hAnsi="Arial" w:cs="Arial"/>
          <w:b/>
          <w:bCs/>
          <w:i/>
          <w:iCs/>
          <w:sz w:val="20"/>
        </w:rPr>
      </w:pPr>
    </w:p>
    <w:p w14:paraId="76F7AE1D" w14:textId="133E12D9" w:rsidR="00B94F23" w:rsidRDefault="00B94F23" w:rsidP="00B94F23">
      <w:pPr>
        <w:pStyle w:val="m-8069443085632174705gmail-msonormal"/>
        <w:shd w:val="clear" w:color="auto" w:fill="FFFFFF"/>
        <w:spacing w:before="0" w:beforeAutospacing="0" w:after="0" w:afterAutospacing="0"/>
        <w:ind w:left="357"/>
        <w:contextualSpacing/>
        <w:jc w:val="both"/>
        <w:rPr>
          <w:rFonts w:ascii="Arial" w:hAnsi="Arial" w:cs="Arial"/>
          <w:b/>
          <w:bCs/>
          <w:i/>
          <w:iCs/>
          <w:sz w:val="20"/>
        </w:rPr>
      </w:pPr>
      <w:r w:rsidRPr="00CA2D93">
        <w:rPr>
          <w:rFonts w:ascii="Arial" w:hAnsi="Arial" w:cs="Arial"/>
          <w:b/>
          <w:bCs/>
          <w:i/>
          <w:iCs/>
          <w:sz w:val="20"/>
        </w:rPr>
        <w:t xml:space="preserve">Table </w:t>
      </w:r>
      <w:r>
        <w:rPr>
          <w:rFonts w:ascii="Arial" w:hAnsi="Arial" w:cs="Arial"/>
          <w:b/>
          <w:bCs/>
          <w:i/>
          <w:iCs/>
          <w:sz w:val="20"/>
        </w:rPr>
        <w:t>5</w:t>
      </w:r>
      <w:r w:rsidRPr="00CA2D93">
        <w:rPr>
          <w:rFonts w:ascii="Arial" w:hAnsi="Arial" w:cs="Arial"/>
          <w:b/>
          <w:bCs/>
          <w:i/>
          <w:iCs/>
          <w:sz w:val="20"/>
        </w:rPr>
        <w:t xml:space="preserve">. </w:t>
      </w:r>
      <w:r>
        <w:rPr>
          <w:rFonts w:ascii="Arial" w:hAnsi="Arial" w:cs="Arial"/>
          <w:b/>
          <w:bCs/>
          <w:i/>
          <w:iCs/>
          <w:sz w:val="20"/>
        </w:rPr>
        <w:t>Cost of Assistance</w:t>
      </w:r>
    </w:p>
    <w:tbl>
      <w:tblPr>
        <w:tblW w:w="4781" w:type="pct"/>
        <w:tblInd w:w="421" w:type="dxa"/>
        <w:tblCellMar>
          <w:left w:w="0" w:type="dxa"/>
          <w:right w:w="0" w:type="dxa"/>
        </w:tblCellMar>
        <w:tblLook w:val="04A0" w:firstRow="1" w:lastRow="0" w:firstColumn="1" w:lastColumn="0" w:noHBand="0" w:noVBand="1"/>
      </w:tblPr>
      <w:tblGrid>
        <w:gridCol w:w="194"/>
        <w:gridCol w:w="4320"/>
        <w:gridCol w:w="1563"/>
        <w:gridCol w:w="1563"/>
        <w:gridCol w:w="1567"/>
      </w:tblGrid>
      <w:tr w:rsidR="008A0DD8" w:rsidRPr="008A0DD8" w14:paraId="12F117DD" w14:textId="77777777" w:rsidTr="008A0DD8">
        <w:trPr>
          <w:trHeight w:val="20"/>
        </w:trPr>
        <w:tc>
          <w:tcPr>
            <w:tcW w:w="245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2982AB8" w14:textId="77777777" w:rsidR="008A0DD8" w:rsidRPr="008A0DD8" w:rsidRDefault="008A0DD8" w:rsidP="008A0DD8">
            <w:pPr>
              <w:spacing w:after="0" w:line="240" w:lineRule="auto"/>
              <w:jc w:val="center"/>
              <w:rPr>
                <w:rFonts w:ascii="Arial Narrow" w:hAnsi="Arial Narrow" w:cs="Arial"/>
                <w:b/>
                <w:bCs/>
                <w:sz w:val="20"/>
                <w:szCs w:val="20"/>
              </w:rPr>
            </w:pPr>
            <w:r w:rsidRPr="008A0DD8">
              <w:rPr>
                <w:rFonts w:ascii="Arial Narrow" w:hAnsi="Arial Narrow" w:cs="Arial"/>
                <w:b/>
                <w:bCs/>
                <w:sz w:val="20"/>
                <w:szCs w:val="20"/>
              </w:rPr>
              <w:t xml:space="preserve">REGION / PROVINCE / CITY / MUNICIPALITY </w:t>
            </w:r>
          </w:p>
        </w:tc>
        <w:tc>
          <w:tcPr>
            <w:tcW w:w="254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2ABC6AA" w14:textId="1D4E15F7" w:rsidR="008A0DD8" w:rsidRPr="008A0DD8" w:rsidRDefault="008A0DD8" w:rsidP="008A0DD8">
            <w:pPr>
              <w:spacing w:after="0" w:line="240" w:lineRule="auto"/>
              <w:jc w:val="center"/>
              <w:rPr>
                <w:rFonts w:ascii="Arial Narrow" w:hAnsi="Arial Narrow" w:cs="Arial"/>
                <w:b/>
                <w:bCs/>
                <w:sz w:val="20"/>
                <w:szCs w:val="20"/>
              </w:rPr>
            </w:pPr>
            <w:r w:rsidRPr="008A0DD8">
              <w:rPr>
                <w:rFonts w:ascii="Arial Narrow" w:hAnsi="Arial Narrow" w:cs="Arial"/>
                <w:b/>
                <w:bCs/>
                <w:sz w:val="20"/>
                <w:szCs w:val="20"/>
              </w:rPr>
              <w:t>TOTAL COST OF ASSISTANCE (PHP)</w:t>
            </w:r>
          </w:p>
        </w:tc>
      </w:tr>
      <w:tr w:rsidR="008A0DD8" w:rsidRPr="008A0DD8" w14:paraId="456F29C6" w14:textId="77777777" w:rsidTr="008A0DD8">
        <w:trPr>
          <w:trHeight w:val="20"/>
        </w:trPr>
        <w:tc>
          <w:tcPr>
            <w:tcW w:w="2451" w:type="pct"/>
            <w:gridSpan w:val="2"/>
            <w:vMerge/>
            <w:tcBorders>
              <w:top w:val="single" w:sz="4" w:space="0" w:color="000000"/>
              <w:left w:val="single" w:sz="4" w:space="0" w:color="000000"/>
              <w:bottom w:val="single" w:sz="4" w:space="0" w:color="000000"/>
              <w:right w:val="single" w:sz="4" w:space="0" w:color="000000"/>
            </w:tcBorders>
            <w:vAlign w:val="center"/>
            <w:hideMark/>
          </w:tcPr>
          <w:p w14:paraId="29FFC424" w14:textId="77777777" w:rsidR="008A0DD8" w:rsidRPr="008A0DD8" w:rsidRDefault="008A0DD8" w:rsidP="008A0DD8">
            <w:pPr>
              <w:spacing w:after="0" w:line="240" w:lineRule="auto"/>
              <w:rPr>
                <w:rFonts w:ascii="Arial Narrow" w:hAnsi="Arial Narrow" w:cs="Arial"/>
                <w:b/>
                <w:bCs/>
                <w:sz w:val="20"/>
                <w:szCs w:val="20"/>
              </w:rPr>
            </w:pPr>
          </w:p>
        </w:tc>
        <w:tc>
          <w:tcPr>
            <w:tcW w:w="849" w:type="pct"/>
            <w:tcBorders>
              <w:top w:val="single" w:sz="4" w:space="0" w:color="auto"/>
              <w:left w:val="nil"/>
              <w:bottom w:val="single" w:sz="4" w:space="0" w:color="000000"/>
              <w:right w:val="single" w:sz="4" w:space="0" w:color="000000"/>
            </w:tcBorders>
            <w:shd w:val="clear" w:color="7F7F7F" w:fill="7F7F7F"/>
            <w:vAlign w:val="center"/>
            <w:hideMark/>
          </w:tcPr>
          <w:p w14:paraId="54146F8B" w14:textId="46021E28" w:rsidR="008A0DD8" w:rsidRPr="008A0DD8" w:rsidRDefault="008A0DD8" w:rsidP="008A0DD8">
            <w:pPr>
              <w:spacing w:after="0" w:line="240" w:lineRule="auto"/>
              <w:jc w:val="center"/>
              <w:rPr>
                <w:rFonts w:ascii="Arial Narrow" w:hAnsi="Arial Narrow" w:cs="Arial"/>
                <w:b/>
                <w:bCs/>
                <w:sz w:val="20"/>
                <w:szCs w:val="20"/>
              </w:rPr>
            </w:pPr>
            <w:r w:rsidRPr="008A0DD8">
              <w:rPr>
                <w:rFonts w:ascii="Arial Narrow" w:hAnsi="Arial Narrow" w:cs="Arial"/>
                <w:b/>
                <w:bCs/>
                <w:sz w:val="20"/>
                <w:szCs w:val="20"/>
              </w:rPr>
              <w:t>DSWD</w:t>
            </w:r>
          </w:p>
        </w:tc>
        <w:tc>
          <w:tcPr>
            <w:tcW w:w="849" w:type="pct"/>
            <w:tcBorders>
              <w:top w:val="single" w:sz="4" w:space="0" w:color="auto"/>
              <w:left w:val="nil"/>
              <w:bottom w:val="single" w:sz="4" w:space="0" w:color="000000"/>
              <w:right w:val="single" w:sz="4" w:space="0" w:color="000000"/>
            </w:tcBorders>
            <w:shd w:val="clear" w:color="7F7F7F" w:fill="7F7F7F"/>
            <w:vAlign w:val="center"/>
            <w:hideMark/>
          </w:tcPr>
          <w:p w14:paraId="2F0818DD" w14:textId="26CA7493" w:rsidR="008A0DD8" w:rsidRPr="008A0DD8" w:rsidRDefault="008A0DD8" w:rsidP="008A0DD8">
            <w:pPr>
              <w:spacing w:after="0" w:line="240" w:lineRule="auto"/>
              <w:jc w:val="center"/>
              <w:rPr>
                <w:rFonts w:ascii="Arial Narrow" w:hAnsi="Arial Narrow" w:cs="Arial"/>
                <w:b/>
                <w:bCs/>
                <w:sz w:val="20"/>
                <w:szCs w:val="20"/>
              </w:rPr>
            </w:pPr>
            <w:r w:rsidRPr="008A0DD8">
              <w:rPr>
                <w:rFonts w:ascii="Arial Narrow" w:hAnsi="Arial Narrow" w:cs="Arial"/>
                <w:b/>
                <w:bCs/>
                <w:sz w:val="20"/>
                <w:szCs w:val="20"/>
              </w:rPr>
              <w:t>LGU</w:t>
            </w:r>
          </w:p>
        </w:tc>
        <w:tc>
          <w:tcPr>
            <w:tcW w:w="850" w:type="pct"/>
            <w:tcBorders>
              <w:top w:val="single" w:sz="4" w:space="0" w:color="auto"/>
              <w:left w:val="nil"/>
              <w:bottom w:val="single" w:sz="4" w:space="0" w:color="000000"/>
              <w:right w:val="single" w:sz="4" w:space="0" w:color="000000"/>
            </w:tcBorders>
            <w:shd w:val="clear" w:color="7F7F7F" w:fill="7F7F7F"/>
            <w:vAlign w:val="center"/>
            <w:hideMark/>
          </w:tcPr>
          <w:p w14:paraId="2FDCD1F3" w14:textId="2737156E" w:rsidR="008A0DD8" w:rsidRPr="008A0DD8" w:rsidRDefault="008A0DD8" w:rsidP="008A0DD8">
            <w:pPr>
              <w:spacing w:after="0" w:line="240" w:lineRule="auto"/>
              <w:jc w:val="center"/>
              <w:rPr>
                <w:rFonts w:ascii="Arial Narrow" w:hAnsi="Arial Narrow" w:cs="Arial"/>
                <w:b/>
                <w:bCs/>
                <w:sz w:val="20"/>
                <w:szCs w:val="20"/>
              </w:rPr>
            </w:pPr>
            <w:r w:rsidRPr="008A0DD8">
              <w:rPr>
                <w:rFonts w:ascii="Arial Narrow" w:hAnsi="Arial Narrow" w:cs="Arial"/>
                <w:b/>
                <w:bCs/>
                <w:sz w:val="20"/>
                <w:szCs w:val="20"/>
              </w:rPr>
              <w:t>GRAND TOTAL</w:t>
            </w:r>
          </w:p>
        </w:tc>
      </w:tr>
      <w:tr w:rsidR="008A0DD8" w:rsidRPr="008A0DD8" w14:paraId="5B687B71" w14:textId="77777777" w:rsidTr="008A0DD8">
        <w:trPr>
          <w:trHeight w:val="20"/>
        </w:trPr>
        <w:tc>
          <w:tcPr>
            <w:tcW w:w="24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89AED7" w14:textId="77777777" w:rsidR="008A0DD8" w:rsidRPr="008A0DD8" w:rsidRDefault="008A0DD8" w:rsidP="008A0DD8">
            <w:pPr>
              <w:spacing w:after="0" w:line="240" w:lineRule="auto"/>
              <w:jc w:val="center"/>
              <w:rPr>
                <w:rFonts w:ascii="Arial Narrow" w:hAnsi="Arial Narrow" w:cs="Arial"/>
                <w:b/>
                <w:bCs/>
                <w:sz w:val="20"/>
                <w:szCs w:val="20"/>
              </w:rPr>
            </w:pPr>
            <w:r w:rsidRPr="008A0DD8">
              <w:rPr>
                <w:rFonts w:ascii="Arial Narrow" w:hAnsi="Arial Narrow" w:cs="Arial"/>
                <w:b/>
                <w:bCs/>
                <w:sz w:val="20"/>
                <w:szCs w:val="20"/>
              </w:rPr>
              <w:t>GRAND TOTAL</w:t>
            </w:r>
          </w:p>
        </w:tc>
        <w:tc>
          <w:tcPr>
            <w:tcW w:w="849" w:type="pct"/>
            <w:tcBorders>
              <w:top w:val="nil"/>
              <w:left w:val="nil"/>
              <w:bottom w:val="single" w:sz="4" w:space="0" w:color="000000"/>
              <w:right w:val="single" w:sz="4" w:space="0" w:color="000000"/>
            </w:tcBorders>
            <w:shd w:val="clear" w:color="A5A5A5" w:fill="A5A5A5"/>
            <w:vAlign w:val="center"/>
            <w:hideMark/>
          </w:tcPr>
          <w:p w14:paraId="12055F8D" w14:textId="6EE44BA2" w:rsidR="008A0DD8" w:rsidRPr="008A0DD8" w:rsidRDefault="008A0DD8" w:rsidP="008A0DD8">
            <w:pPr>
              <w:spacing w:after="0" w:line="240" w:lineRule="auto"/>
              <w:ind w:right="101"/>
              <w:jc w:val="right"/>
              <w:rPr>
                <w:rFonts w:ascii="Arial Narrow" w:hAnsi="Arial Narrow" w:cs="Arial"/>
                <w:b/>
                <w:bCs/>
                <w:sz w:val="20"/>
                <w:szCs w:val="20"/>
              </w:rPr>
            </w:pPr>
            <w:r w:rsidRPr="008A0DD8">
              <w:rPr>
                <w:rFonts w:ascii="Arial Narrow" w:hAnsi="Arial Narrow" w:cs="Arial"/>
                <w:b/>
                <w:bCs/>
                <w:sz w:val="20"/>
                <w:szCs w:val="20"/>
              </w:rPr>
              <w:t>5,097,207.24</w:t>
            </w:r>
          </w:p>
        </w:tc>
        <w:tc>
          <w:tcPr>
            <w:tcW w:w="849" w:type="pct"/>
            <w:tcBorders>
              <w:top w:val="nil"/>
              <w:left w:val="nil"/>
              <w:bottom w:val="single" w:sz="4" w:space="0" w:color="000000"/>
              <w:right w:val="single" w:sz="4" w:space="0" w:color="000000"/>
            </w:tcBorders>
            <w:shd w:val="clear" w:color="A5A5A5" w:fill="A5A5A5"/>
            <w:vAlign w:val="center"/>
            <w:hideMark/>
          </w:tcPr>
          <w:p w14:paraId="732F57D8" w14:textId="111DC048" w:rsidR="008A0DD8" w:rsidRPr="008A0DD8" w:rsidRDefault="008A0DD8" w:rsidP="008A0DD8">
            <w:pPr>
              <w:spacing w:after="0" w:line="240" w:lineRule="auto"/>
              <w:ind w:right="101"/>
              <w:jc w:val="right"/>
              <w:rPr>
                <w:rFonts w:ascii="Arial Narrow" w:hAnsi="Arial Narrow" w:cs="Arial"/>
                <w:b/>
                <w:bCs/>
                <w:sz w:val="20"/>
                <w:szCs w:val="20"/>
              </w:rPr>
            </w:pPr>
            <w:r w:rsidRPr="008A0DD8">
              <w:rPr>
                <w:rFonts w:ascii="Arial Narrow" w:hAnsi="Arial Narrow" w:cs="Arial"/>
                <w:b/>
                <w:bCs/>
                <w:sz w:val="20"/>
                <w:szCs w:val="20"/>
              </w:rPr>
              <w:t>1,919,677.00</w:t>
            </w:r>
          </w:p>
        </w:tc>
        <w:tc>
          <w:tcPr>
            <w:tcW w:w="850" w:type="pct"/>
            <w:tcBorders>
              <w:top w:val="nil"/>
              <w:left w:val="nil"/>
              <w:bottom w:val="single" w:sz="4" w:space="0" w:color="000000"/>
              <w:right w:val="single" w:sz="4" w:space="0" w:color="000000"/>
            </w:tcBorders>
            <w:shd w:val="clear" w:color="A5A5A5" w:fill="A5A5A5"/>
            <w:vAlign w:val="center"/>
            <w:hideMark/>
          </w:tcPr>
          <w:p w14:paraId="45BF6A94" w14:textId="09737E66" w:rsidR="008A0DD8" w:rsidRPr="008A0DD8" w:rsidRDefault="008A0DD8" w:rsidP="008A0DD8">
            <w:pPr>
              <w:spacing w:after="0" w:line="240" w:lineRule="auto"/>
              <w:ind w:right="101"/>
              <w:jc w:val="right"/>
              <w:rPr>
                <w:rFonts w:ascii="Arial Narrow" w:hAnsi="Arial Narrow" w:cs="Arial"/>
                <w:b/>
                <w:bCs/>
                <w:sz w:val="20"/>
                <w:szCs w:val="20"/>
              </w:rPr>
            </w:pPr>
            <w:r w:rsidRPr="008A0DD8">
              <w:rPr>
                <w:rFonts w:ascii="Arial Narrow" w:hAnsi="Arial Narrow" w:cs="Arial"/>
                <w:b/>
                <w:bCs/>
                <w:sz w:val="20"/>
                <w:szCs w:val="20"/>
              </w:rPr>
              <w:t>7,016,884.24</w:t>
            </w:r>
          </w:p>
        </w:tc>
      </w:tr>
      <w:tr w:rsidR="008A0DD8" w:rsidRPr="008A0DD8" w14:paraId="51EA8186" w14:textId="77777777" w:rsidTr="008A0DD8">
        <w:trPr>
          <w:trHeight w:val="20"/>
        </w:trPr>
        <w:tc>
          <w:tcPr>
            <w:tcW w:w="245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254896C" w14:textId="77777777" w:rsidR="008A0DD8" w:rsidRPr="008A0DD8" w:rsidRDefault="008A0DD8" w:rsidP="008A0DD8">
            <w:pPr>
              <w:spacing w:after="0" w:line="240" w:lineRule="auto"/>
              <w:ind w:firstLine="142"/>
              <w:rPr>
                <w:rFonts w:ascii="Arial Narrow" w:hAnsi="Arial Narrow" w:cs="Arial"/>
                <w:b/>
                <w:bCs/>
                <w:sz w:val="20"/>
                <w:szCs w:val="20"/>
              </w:rPr>
            </w:pPr>
            <w:r w:rsidRPr="008A0DD8">
              <w:rPr>
                <w:rFonts w:ascii="Arial Narrow" w:hAnsi="Arial Narrow" w:cs="Arial"/>
                <w:b/>
                <w:bCs/>
                <w:sz w:val="20"/>
                <w:szCs w:val="20"/>
              </w:rPr>
              <w:t>REGION I</w:t>
            </w:r>
          </w:p>
        </w:tc>
        <w:tc>
          <w:tcPr>
            <w:tcW w:w="849" w:type="pct"/>
            <w:tcBorders>
              <w:top w:val="nil"/>
              <w:left w:val="nil"/>
              <w:bottom w:val="single" w:sz="4" w:space="0" w:color="000000"/>
              <w:right w:val="single" w:sz="4" w:space="0" w:color="000000"/>
            </w:tcBorders>
            <w:shd w:val="clear" w:color="BFBFBF" w:fill="BFBFBF"/>
            <w:vAlign w:val="center"/>
            <w:hideMark/>
          </w:tcPr>
          <w:p w14:paraId="1028D93E" w14:textId="4FC631CA" w:rsidR="008A0DD8" w:rsidRPr="008A0DD8" w:rsidRDefault="008A0DD8" w:rsidP="008A0DD8">
            <w:pPr>
              <w:spacing w:after="0" w:line="240" w:lineRule="auto"/>
              <w:ind w:right="101"/>
              <w:jc w:val="right"/>
              <w:rPr>
                <w:rFonts w:ascii="Arial Narrow" w:hAnsi="Arial Narrow" w:cs="Arial"/>
                <w:b/>
                <w:bCs/>
                <w:sz w:val="20"/>
                <w:szCs w:val="20"/>
              </w:rPr>
            </w:pPr>
            <w:r w:rsidRPr="008A0DD8">
              <w:rPr>
                <w:rFonts w:ascii="Arial Narrow" w:hAnsi="Arial Narrow" w:cs="Arial"/>
                <w:b/>
                <w:bCs/>
                <w:sz w:val="20"/>
                <w:szCs w:val="20"/>
              </w:rPr>
              <w:t>12,250.00</w:t>
            </w:r>
          </w:p>
        </w:tc>
        <w:tc>
          <w:tcPr>
            <w:tcW w:w="849" w:type="pct"/>
            <w:tcBorders>
              <w:top w:val="nil"/>
              <w:left w:val="nil"/>
              <w:bottom w:val="single" w:sz="4" w:space="0" w:color="000000"/>
              <w:right w:val="single" w:sz="4" w:space="0" w:color="000000"/>
            </w:tcBorders>
            <w:shd w:val="clear" w:color="BFBFBF" w:fill="BFBFBF"/>
            <w:vAlign w:val="center"/>
            <w:hideMark/>
          </w:tcPr>
          <w:p w14:paraId="0A22CD4F" w14:textId="65FD630A" w:rsidR="008A0DD8" w:rsidRPr="008A0DD8" w:rsidRDefault="008A0DD8" w:rsidP="008A0DD8">
            <w:pPr>
              <w:spacing w:after="0" w:line="240" w:lineRule="auto"/>
              <w:ind w:right="101"/>
              <w:jc w:val="right"/>
              <w:rPr>
                <w:rFonts w:ascii="Arial Narrow" w:hAnsi="Arial Narrow" w:cs="Arial"/>
                <w:b/>
                <w:bCs/>
                <w:sz w:val="20"/>
                <w:szCs w:val="20"/>
              </w:rPr>
            </w:pPr>
            <w:r w:rsidRPr="008A0DD8">
              <w:rPr>
                <w:rFonts w:ascii="Arial Narrow" w:hAnsi="Arial Narrow" w:cs="Arial"/>
                <w:b/>
                <w:bCs/>
                <w:sz w:val="20"/>
                <w:szCs w:val="20"/>
              </w:rPr>
              <w:t>-</w:t>
            </w:r>
          </w:p>
        </w:tc>
        <w:tc>
          <w:tcPr>
            <w:tcW w:w="850" w:type="pct"/>
            <w:tcBorders>
              <w:top w:val="nil"/>
              <w:left w:val="nil"/>
              <w:bottom w:val="single" w:sz="4" w:space="0" w:color="000000"/>
              <w:right w:val="single" w:sz="4" w:space="0" w:color="000000"/>
            </w:tcBorders>
            <w:shd w:val="clear" w:color="BFBFBF" w:fill="BFBFBF"/>
            <w:vAlign w:val="center"/>
            <w:hideMark/>
          </w:tcPr>
          <w:p w14:paraId="2C0B8B44" w14:textId="65D450D9" w:rsidR="008A0DD8" w:rsidRPr="008A0DD8" w:rsidRDefault="008A0DD8" w:rsidP="008A0DD8">
            <w:pPr>
              <w:spacing w:after="0" w:line="240" w:lineRule="auto"/>
              <w:ind w:right="101"/>
              <w:jc w:val="right"/>
              <w:rPr>
                <w:rFonts w:ascii="Arial Narrow" w:hAnsi="Arial Narrow" w:cs="Arial"/>
                <w:b/>
                <w:bCs/>
                <w:sz w:val="20"/>
                <w:szCs w:val="20"/>
              </w:rPr>
            </w:pPr>
            <w:r w:rsidRPr="008A0DD8">
              <w:rPr>
                <w:rFonts w:ascii="Arial Narrow" w:hAnsi="Arial Narrow" w:cs="Arial"/>
                <w:b/>
                <w:bCs/>
                <w:sz w:val="20"/>
                <w:szCs w:val="20"/>
              </w:rPr>
              <w:t>12,250.00</w:t>
            </w:r>
          </w:p>
        </w:tc>
      </w:tr>
      <w:tr w:rsidR="008A0DD8" w:rsidRPr="008A0DD8" w14:paraId="1B921430" w14:textId="77777777" w:rsidTr="008A0DD8">
        <w:trPr>
          <w:trHeight w:val="20"/>
        </w:trPr>
        <w:tc>
          <w:tcPr>
            <w:tcW w:w="24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77D902" w14:textId="77777777" w:rsidR="008A0DD8" w:rsidRPr="008A0DD8" w:rsidRDefault="008A0DD8" w:rsidP="008A0DD8">
            <w:pPr>
              <w:spacing w:after="0" w:line="240" w:lineRule="auto"/>
              <w:ind w:firstLine="142"/>
              <w:rPr>
                <w:rFonts w:ascii="Arial Narrow" w:hAnsi="Arial Narrow" w:cs="Arial"/>
                <w:b/>
                <w:bCs/>
                <w:sz w:val="20"/>
                <w:szCs w:val="20"/>
              </w:rPr>
            </w:pPr>
            <w:r w:rsidRPr="008A0DD8">
              <w:rPr>
                <w:rFonts w:ascii="Arial Narrow" w:hAnsi="Arial Narrow" w:cs="Arial"/>
                <w:b/>
                <w:bCs/>
                <w:sz w:val="20"/>
                <w:szCs w:val="20"/>
              </w:rPr>
              <w:t>Pangasinan</w:t>
            </w:r>
          </w:p>
        </w:tc>
        <w:tc>
          <w:tcPr>
            <w:tcW w:w="849" w:type="pct"/>
            <w:tcBorders>
              <w:top w:val="nil"/>
              <w:left w:val="nil"/>
              <w:bottom w:val="single" w:sz="4" w:space="0" w:color="000000"/>
              <w:right w:val="single" w:sz="4" w:space="0" w:color="000000"/>
            </w:tcBorders>
            <w:shd w:val="clear" w:color="D8D8D8" w:fill="D8D8D8"/>
            <w:vAlign w:val="center"/>
            <w:hideMark/>
          </w:tcPr>
          <w:p w14:paraId="0CCCE7B7" w14:textId="1CC83D97" w:rsidR="008A0DD8" w:rsidRPr="008A0DD8" w:rsidRDefault="008A0DD8" w:rsidP="008A0DD8">
            <w:pPr>
              <w:spacing w:after="0" w:line="240" w:lineRule="auto"/>
              <w:ind w:right="101"/>
              <w:jc w:val="right"/>
              <w:rPr>
                <w:rFonts w:ascii="Arial Narrow" w:hAnsi="Arial Narrow" w:cs="Arial"/>
                <w:b/>
                <w:bCs/>
                <w:sz w:val="20"/>
                <w:szCs w:val="20"/>
              </w:rPr>
            </w:pPr>
            <w:r w:rsidRPr="008A0DD8">
              <w:rPr>
                <w:rFonts w:ascii="Arial Narrow" w:hAnsi="Arial Narrow" w:cs="Arial"/>
                <w:b/>
                <w:bCs/>
                <w:sz w:val="20"/>
                <w:szCs w:val="20"/>
              </w:rPr>
              <w:t>12,250.00</w:t>
            </w:r>
          </w:p>
        </w:tc>
        <w:tc>
          <w:tcPr>
            <w:tcW w:w="849" w:type="pct"/>
            <w:tcBorders>
              <w:top w:val="nil"/>
              <w:left w:val="nil"/>
              <w:bottom w:val="single" w:sz="4" w:space="0" w:color="000000"/>
              <w:right w:val="single" w:sz="4" w:space="0" w:color="000000"/>
            </w:tcBorders>
            <w:shd w:val="clear" w:color="D8D8D8" w:fill="D8D8D8"/>
            <w:vAlign w:val="center"/>
            <w:hideMark/>
          </w:tcPr>
          <w:p w14:paraId="2BE1FD9F" w14:textId="25F89F71" w:rsidR="008A0DD8" w:rsidRPr="008A0DD8" w:rsidRDefault="008A0DD8" w:rsidP="008A0DD8">
            <w:pPr>
              <w:spacing w:after="0" w:line="240" w:lineRule="auto"/>
              <w:ind w:right="101"/>
              <w:jc w:val="right"/>
              <w:rPr>
                <w:rFonts w:ascii="Arial Narrow" w:hAnsi="Arial Narrow" w:cs="Arial"/>
                <w:b/>
                <w:bCs/>
                <w:sz w:val="20"/>
                <w:szCs w:val="20"/>
              </w:rPr>
            </w:pPr>
            <w:r w:rsidRPr="008A0DD8">
              <w:rPr>
                <w:rFonts w:ascii="Arial Narrow" w:hAnsi="Arial Narrow" w:cs="Arial"/>
                <w:b/>
                <w:bCs/>
                <w:sz w:val="20"/>
                <w:szCs w:val="20"/>
              </w:rPr>
              <w:t>-</w:t>
            </w:r>
          </w:p>
        </w:tc>
        <w:tc>
          <w:tcPr>
            <w:tcW w:w="850" w:type="pct"/>
            <w:tcBorders>
              <w:top w:val="nil"/>
              <w:left w:val="nil"/>
              <w:bottom w:val="single" w:sz="4" w:space="0" w:color="000000"/>
              <w:right w:val="single" w:sz="4" w:space="0" w:color="000000"/>
            </w:tcBorders>
            <w:shd w:val="clear" w:color="D8D8D8" w:fill="D8D8D8"/>
            <w:vAlign w:val="center"/>
            <w:hideMark/>
          </w:tcPr>
          <w:p w14:paraId="0306164C" w14:textId="22067C12" w:rsidR="008A0DD8" w:rsidRPr="008A0DD8" w:rsidRDefault="008A0DD8" w:rsidP="008A0DD8">
            <w:pPr>
              <w:spacing w:after="0" w:line="240" w:lineRule="auto"/>
              <w:ind w:right="101"/>
              <w:jc w:val="right"/>
              <w:rPr>
                <w:rFonts w:ascii="Arial Narrow" w:hAnsi="Arial Narrow" w:cs="Arial"/>
                <w:b/>
                <w:bCs/>
                <w:sz w:val="20"/>
                <w:szCs w:val="20"/>
              </w:rPr>
            </w:pPr>
            <w:r w:rsidRPr="008A0DD8">
              <w:rPr>
                <w:rFonts w:ascii="Arial Narrow" w:hAnsi="Arial Narrow" w:cs="Arial"/>
                <w:b/>
                <w:bCs/>
                <w:sz w:val="20"/>
                <w:szCs w:val="20"/>
              </w:rPr>
              <w:t>12,250.00</w:t>
            </w:r>
          </w:p>
        </w:tc>
      </w:tr>
      <w:tr w:rsidR="008A0DD8" w:rsidRPr="008A0DD8" w14:paraId="7AE2411A" w14:textId="77777777" w:rsidTr="008A0DD8">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4E1D4038" w14:textId="77777777" w:rsidR="008A0DD8" w:rsidRPr="008A0DD8" w:rsidRDefault="008A0DD8" w:rsidP="008A0DD8">
            <w:pPr>
              <w:spacing w:after="0" w:line="240" w:lineRule="auto"/>
              <w:ind w:firstLine="142"/>
              <w:jc w:val="right"/>
              <w:rPr>
                <w:rFonts w:ascii="Arial Narrow" w:hAnsi="Arial Narrow" w:cs="Arial"/>
                <w:sz w:val="20"/>
                <w:szCs w:val="20"/>
              </w:rPr>
            </w:pPr>
            <w:r w:rsidRPr="008A0DD8">
              <w:rPr>
                <w:rFonts w:ascii="Arial Narrow" w:hAnsi="Arial Narrow" w:cs="Arial"/>
                <w:sz w:val="20"/>
                <w:szCs w:val="20"/>
              </w:rPr>
              <w:t> </w:t>
            </w:r>
          </w:p>
        </w:tc>
        <w:tc>
          <w:tcPr>
            <w:tcW w:w="2346" w:type="pct"/>
            <w:tcBorders>
              <w:top w:val="nil"/>
              <w:left w:val="nil"/>
              <w:bottom w:val="single" w:sz="4" w:space="0" w:color="000000"/>
              <w:right w:val="single" w:sz="4" w:space="0" w:color="000000"/>
            </w:tcBorders>
            <w:shd w:val="clear" w:color="auto" w:fill="auto"/>
            <w:vAlign w:val="center"/>
            <w:hideMark/>
          </w:tcPr>
          <w:p w14:paraId="53357976" w14:textId="77777777" w:rsidR="008A0DD8" w:rsidRPr="008A0DD8" w:rsidRDefault="008A0DD8" w:rsidP="008A0DD8">
            <w:pPr>
              <w:spacing w:after="0" w:line="240" w:lineRule="auto"/>
              <w:ind w:firstLine="142"/>
              <w:rPr>
                <w:rFonts w:ascii="Arial Narrow" w:hAnsi="Arial Narrow" w:cs="Arial"/>
                <w:i/>
                <w:iCs/>
                <w:sz w:val="20"/>
                <w:szCs w:val="20"/>
              </w:rPr>
            </w:pPr>
            <w:r w:rsidRPr="008A0DD8">
              <w:rPr>
                <w:rFonts w:ascii="Arial Narrow" w:hAnsi="Arial Narrow" w:cs="Arial"/>
                <w:i/>
                <w:iCs/>
                <w:sz w:val="20"/>
                <w:szCs w:val="20"/>
              </w:rPr>
              <w:t>CITY OF ALAMINOS</w:t>
            </w:r>
          </w:p>
        </w:tc>
        <w:tc>
          <w:tcPr>
            <w:tcW w:w="849" w:type="pct"/>
            <w:tcBorders>
              <w:top w:val="nil"/>
              <w:left w:val="nil"/>
              <w:bottom w:val="single" w:sz="4" w:space="0" w:color="000000"/>
              <w:right w:val="single" w:sz="4" w:space="0" w:color="000000"/>
            </w:tcBorders>
            <w:shd w:val="clear" w:color="auto" w:fill="auto"/>
            <w:vAlign w:val="center"/>
            <w:hideMark/>
          </w:tcPr>
          <w:p w14:paraId="45818AE5" w14:textId="4180462E" w:rsidR="008A0DD8" w:rsidRPr="008A0DD8" w:rsidRDefault="008A0DD8" w:rsidP="008A0DD8">
            <w:pPr>
              <w:spacing w:after="0" w:line="240" w:lineRule="auto"/>
              <w:ind w:right="101"/>
              <w:jc w:val="right"/>
              <w:rPr>
                <w:rFonts w:ascii="Arial Narrow" w:hAnsi="Arial Narrow" w:cs="Arial"/>
                <w:i/>
                <w:iCs/>
                <w:color w:val="auto"/>
                <w:sz w:val="20"/>
                <w:szCs w:val="20"/>
              </w:rPr>
            </w:pPr>
            <w:r w:rsidRPr="008A0DD8">
              <w:rPr>
                <w:rFonts w:ascii="Arial Narrow" w:hAnsi="Arial Narrow" w:cs="Arial"/>
                <w:i/>
                <w:iCs/>
                <w:sz w:val="20"/>
                <w:szCs w:val="20"/>
              </w:rPr>
              <w:t>12,250.00</w:t>
            </w:r>
          </w:p>
        </w:tc>
        <w:tc>
          <w:tcPr>
            <w:tcW w:w="849" w:type="pct"/>
            <w:tcBorders>
              <w:top w:val="nil"/>
              <w:left w:val="nil"/>
              <w:bottom w:val="single" w:sz="4" w:space="0" w:color="000000"/>
              <w:right w:val="single" w:sz="4" w:space="0" w:color="000000"/>
            </w:tcBorders>
            <w:shd w:val="clear" w:color="auto" w:fill="auto"/>
            <w:vAlign w:val="center"/>
            <w:hideMark/>
          </w:tcPr>
          <w:p w14:paraId="15BA43AB" w14:textId="3AE12F27" w:rsidR="008A0DD8" w:rsidRPr="008A0DD8" w:rsidRDefault="008A0DD8" w:rsidP="008A0DD8">
            <w:pPr>
              <w:spacing w:after="0" w:line="240" w:lineRule="auto"/>
              <w:ind w:right="101"/>
              <w:jc w:val="right"/>
              <w:rPr>
                <w:rFonts w:ascii="Arial Narrow" w:hAnsi="Arial Narrow" w:cs="Arial"/>
                <w:i/>
                <w:iCs/>
                <w:sz w:val="20"/>
                <w:szCs w:val="20"/>
              </w:rPr>
            </w:pPr>
            <w:r w:rsidRPr="008A0DD8">
              <w:rPr>
                <w:rFonts w:ascii="Arial Narrow" w:hAnsi="Arial Narrow" w:cs="Arial"/>
                <w:i/>
                <w:iCs/>
                <w:sz w:val="20"/>
                <w:szCs w:val="20"/>
              </w:rPr>
              <w:t>-</w:t>
            </w:r>
          </w:p>
        </w:tc>
        <w:tc>
          <w:tcPr>
            <w:tcW w:w="850" w:type="pct"/>
            <w:tcBorders>
              <w:top w:val="nil"/>
              <w:left w:val="nil"/>
              <w:bottom w:val="single" w:sz="4" w:space="0" w:color="000000"/>
              <w:right w:val="single" w:sz="4" w:space="0" w:color="000000"/>
            </w:tcBorders>
            <w:shd w:val="clear" w:color="auto" w:fill="auto"/>
            <w:vAlign w:val="center"/>
            <w:hideMark/>
          </w:tcPr>
          <w:p w14:paraId="1053D36A" w14:textId="39119E88" w:rsidR="008A0DD8" w:rsidRPr="008A0DD8" w:rsidRDefault="008A0DD8" w:rsidP="008A0DD8">
            <w:pPr>
              <w:spacing w:after="0" w:line="240" w:lineRule="auto"/>
              <w:ind w:right="101"/>
              <w:jc w:val="right"/>
              <w:rPr>
                <w:rFonts w:ascii="Arial Narrow" w:hAnsi="Arial Narrow" w:cs="Arial"/>
                <w:i/>
                <w:iCs/>
                <w:sz w:val="20"/>
                <w:szCs w:val="20"/>
              </w:rPr>
            </w:pPr>
            <w:r w:rsidRPr="008A0DD8">
              <w:rPr>
                <w:rFonts w:ascii="Arial Narrow" w:hAnsi="Arial Narrow" w:cs="Arial"/>
                <w:i/>
                <w:iCs/>
                <w:sz w:val="20"/>
                <w:szCs w:val="20"/>
              </w:rPr>
              <w:t>12,250.00</w:t>
            </w:r>
          </w:p>
        </w:tc>
      </w:tr>
      <w:tr w:rsidR="008A0DD8" w:rsidRPr="008A0DD8" w14:paraId="02155BC2" w14:textId="77777777" w:rsidTr="008A0DD8">
        <w:trPr>
          <w:trHeight w:val="20"/>
        </w:trPr>
        <w:tc>
          <w:tcPr>
            <w:tcW w:w="245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4E87A1B" w14:textId="77777777" w:rsidR="008A0DD8" w:rsidRPr="008A0DD8" w:rsidRDefault="008A0DD8" w:rsidP="008A0DD8">
            <w:pPr>
              <w:spacing w:after="0" w:line="240" w:lineRule="auto"/>
              <w:ind w:firstLine="142"/>
              <w:rPr>
                <w:rFonts w:ascii="Arial Narrow" w:hAnsi="Arial Narrow" w:cs="Arial"/>
                <w:b/>
                <w:bCs/>
                <w:sz w:val="20"/>
                <w:szCs w:val="20"/>
              </w:rPr>
            </w:pPr>
            <w:r w:rsidRPr="008A0DD8">
              <w:rPr>
                <w:rFonts w:ascii="Arial Narrow" w:hAnsi="Arial Narrow" w:cs="Arial"/>
                <w:b/>
                <w:bCs/>
                <w:sz w:val="20"/>
                <w:szCs w:val="20"/>
              </w:rPr>
              <w:t>REGION III</w:t>
            </w:r>
          </w:p>
        </w:tc>
        <w:tc>
          <w:tcPr>
            <w:tcW w:w="849" w:type="pct"/>
            <w:tcBorders>
              <w:top w:val="nil"/>
              <w:left w:val="nil"/>
              <w:bottom w:val="single" w:sz="4" w:space="0" w:color="000000"/>
              <w:right w:val="single" w:sz="4" w:space="0" w:color="000000"/>
            </w:tcBorders>
            <w:shd w:val="clear" w:color="BFBFBF" w:fill="BFBFBF"/>
            <w:vAlign w:val="center"/>
            <w:hideMark/>
          </w:tcPr>
          <w:p w14:paraId="75A13ACB" w14:textId="17D8BA63" w:rsidR="008A0DD8" w:rsidRPr="008A0DD8" w:rsidRDefault="008A0DD8" w:rsidP="008A0DD8">
            <w:pPr>
              <w:spacing w:after="0" w:line="240" w:lineRule="auto"/>
              <w:ind w:right="101"/>
              <w:jc w:val="right"/>
              <w:rPr>
                <w:rFonts w:ascii="Arial Narrow" w:hAnsi="Arial Narrow" w:cs="Arial"/>
                <w:b/>
                <w:bCs/>
                <w:sz w:val="20"/>
                <w:szCs w:val="20"/>
              </w:rPr>
            </w:pPr>
            <w:r w:rsidRPr="008A0DD8">
              <w:rPr>
                <w:rFonts w:ascii="Arial Narrow" w:hAnsi="Arial Narrow" w:cs="Arial"/>
                <w:b/>
                <w:bCs/>
                <w:sz w:val="20"/>
                <w:szCs w:val="20"/>
              </w:rPr>
              <w:t>5,079,200.00</w:t>
            </w:r>
          </w:p>
        </w:tc>
        <w:tc>
          <w:tcPr>
            <w:tcW w:w="849" w:type="pct"/>
            <w:tcBorders>
              <w:top w:val="nil"/>
              <w:left w:val="nil"/>
              <w:bottom w:val="single" w:sz="4" w:space="0" w:color="000000"/>
              <w:right w:val="single" w:sz="4" w:space="0" w:color="000000"/>
            </w:tcBorders>
            <w:shd w:val="clear" w:color="BFBFBF" w:fill="BFBFBF"/>
            <w:vAlign w:val="center"/>
            <w:hideMark/>
          </w:tcPr>
          <w:p w14:paraId="4559678B" w14:textId="0EEFE1B0" w:rsidR="008A0DD8" w:rsidRPr="008A0DD8" w:rsidRDefault="008A0DD8" w:rsidP="008A0DD8">
            <w:pPr>
              <w:spacing w:after="0" w:line="240" w:lineRule="auto"/>
              <w:ind w:right="101"/>
              <w:jc w:val="right"/>
              <w:rPr>
                <w:rFonts w:ascii="Arial Narrow" w:hAnsi="Arial Narrow" w:cs="Arial"/>
                <w:b/>
                <w:bCs/>
                <w:sz w:val="20"/>
                <w:szCs w:val="20"/>
              </w:rPr>
            </w:pPr>
            <w:r w:rsidRPr="008A0DD8">
              <w:rPr>
                <w:rFonts w:ascii="Arial Narrow" w:hAnsi="Arial Narrow" w:cs="Arial"/>
                <w:b/>
                <w:bCs/>
                <w:sz w:val="20"/>
                <w:szCs w:val="20"/>
              </w:rPr>
              <w:t>1,821,277.00</w:t>
            </w:r>
          </w:p>
        </w:tc>
        <w:tc>
          <w:tcPr>
            <w:tcW w:w="850" w:type="pct"/>
            <w:tcBorders>
              <w:top w:val="nil"/>
              <w:left w:val="nil"/>
              <w:bottom w:val="single" w:sz="4" w:space="0" w:color="000000"/>
              <w:right w:val="single" w:sz="4" w:space="0" w:color="000000"/>
            </w:tcBorders>
            <w:shd w:val="clear" w:color="BFBFBF" w:fill="BFBFBF"/>
            <w:vAlign w:val="center"/>
            <w:hideMark/>
          </w:tcPr>
          <w:p w14:paraId="7479DCB7" w14:textId="4B38B501" w:rsidR="008A0DD8" w:rsidRPr="008A0DD8" w:rsidRDefault="008A0DD8" w:rsidP="008A0DD8">
            <w:pPr>
              <w:spacing w:after="0" w:line="240" w:lineRule="auto"/>
              <w:ind w:right="101"/>
              <w:jc w:val="right"/>
              <w:rPr>
                <w:rFonts w:ascii="Arial Narrow" w:hAnsi="Arial Narrow" w:cs="Arial"/>
                <w:b/>
                <w:bCs/>
                <w:sz w:val="20"/>
                <w:szCs w:val="20"/>
              </w:rPr>
            </w:pPr>
            <w:r w:rsidRPr="008A0DD8">
              <w:rPr>
                <w:rFonts w:ascii="Arial Narrow" w:hAnsi="Arial Narrow" w:cs="Arial"/>
                <w:b/>
                <w:bCs/>
                <w:sz w:val="20"/>
                <w:szCs w:val="20"/>
              </w:rPr>
              <w:t>6,900,477.00</w:t>
            </w:r>
          </w:p>
        </w:tc>
      </w:tr>
      <w:tr w:rsidR="008A0DD8" w:rsidRPr="008A0DD8" w14:paraId="277B5460" w14:textId="77777777" w:rsidTr="008A0DD8">
        <w:trPr>
          <w:trHeight w:val="20"/>
        </w:trPr>
        <w:tc>
          <w:tcPr>
            <w:tcW w:w="24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6DDDF3" w14:textId="77777777" w:rsidR="008A0DD8" w:rsidRPr="008A0DD8" w:rsidRDefault="008A0DD8" w:rsidP="008A0DD8">
            <w:pPr>
              <w:spacing w:after="0" w:line="240" w:lineRule="auto"/>
              <w:ind w:firstLine="142"/>
              <w:rPr>
                <w:rFonts w:ascii="Arial Narrow" w:hAnsi="Arial Narrow" w:cs="Arial"/>
                <w:b/>
                <w:bCs/>
                <w:sz w:val="20"/>
                <w:szCs w:val="20"/>
              </w:rPr>
            </w:pPr>
            <w:r w:rsidRPr="008A0DD8">
              <w:rPr>
                <w:rFonts w:ascii="Arial Narrow" w:hAnsi="Arial Narrow" w:cs="Arial"/>
                <w:b/>
                <w:bCs/>
                <w:sz w:val="20"/>
                <w:szCs w:val="20"/>
              </w:rPr>
              <w:t>Bataan</w:t>
            </w:r>
          </w:p>
        </w:tc>
        <w:tc>
          <w:tcPr>
            <w:tcW w:w="849" w:type="pct"/>
            <w:tcBorders>
              <w:top w:val="nil"/>
              <w:left w:val="nil"/>
              <w:bottom w:val="single" w:sz="4" w:space="0" w:color="000000"/>
              <w:right w:val="single" w:sz="4" w:space="0" w:color="000000"/>
            </w:tcBorders>
            <w:shd w:val="clear" w:color="D8D8D8" w:fill="D8D8D8"/>
            <w:vAlign w:val="center"/>
            <w:hideMark/>
          </w:tcPr>
          <w:p w14:paraId="79E856CB" w14:textId="54A15D50" w:rsidR="008A0DD8" w:rsidRPr="008A0DD8" w:rsidRDefault="008A0DD8" w:rsidP="008A0DD8">
            <w:pPr>
              <w:spacing w:after="0" w:line="240" w:lineRule="auto"/>
              <w:ind w:right="101"/>
              <w:jc w:val="right"/>
              <w:rPr>
                <w:rFonts w:ascii="Arial Narrow" w:hAnsi="Arial Narrow" w:cs="Arial"/>
                <w:b/>
                <w:bCs/>
                <w:sz w:val="20"/>
                <w:szCs w:val="20"/>
              </w:rPr>
            </w:pPr>
            <w:r w:rsidRPr="008A0DD8">
              <w:rPr>
                <w:rFonts w:ascii="Arial Narrow" w:hAnsi="Arial Narrow" w:cs="Arial"/>
                <w:b/>
                <w:bCs/>
                <w:sz w:val="20"/>
                <w:szCs w:val="20"/>
              </w:rPr>
              <w:t>72,000.00</w:t>
            </w:r>
          </w:p>
        </w:tc>
        <w:tc>
          <w:tcPr>
            <w:tcW w:w="849" w:type="pct"/>
            <w:tcBorders>
              <w:top w:val="nil"/>
              <w:left w:val="nil"/>
              <w:bottom w:val="single" w:sz="4" w:space="0" w:color="000000"/>
              <w:right w:val="single" w:sz="4" w:space="0" w:color="000000"/>
            </w:tcBorders>
            <w:shd w:val="clear" w:color="D8D8D8" w:fill="D8D8D8"/>
            <w:vAlign w:val="center"/>
            <w:hideMark/>
          </w:tcPr>
          <w:p w14:paraId="61569E53" w14:textId="1AEC8BBD" w:rsidR="008A0DD8" w:rsidRPr="008A0DD8" w:rsidRDefault="008A0DD8" w:rsidP="008A0DD8">
            <w:pPr>
              <w:spacing w:after="0" w:line="240" w:lineRule="auto"/>
              <w:ind w:right="101"/>
              <w:jc w:val="right"/>
              <w:rPr>
                <w:rFonts w:ascii="Arial Narrow" w:hAnsi="Arial Narrow" w:cs="Arial"/>
                <w:b/>
                <w:bCs/>
                <w:sz w:val="20"/>
                <w:szCs w:val="20"/>
              </w:rPr>
            </w:pPr>
            <w:r w:rsidRPr="008A0DD8">
              <w:rPr>
                <w:rFonts w:ascii="Arial Narrow" w:hAnsi="Arial Narrow" w:cs="Arial"/>
                <w:b/>
                <w:bCs/>
                <w:sz w:val="20"/>
                <w:szCs w:val="20"/>
              </w:rPr>
              <w:t>1,351,177.00</w:t>
            </w:r>
          </w:p>
        </w:tc>
        <w:tc>
          <w:tcPr>
            <w:tcW w:w="850" w:type="pct"/>
            <w:tcBorders>
              <w:top w:val="nil"/>
              <w:left w:val="nil"/>
              <w:bottom w:val="single" w:sz="4" w:space="0" w:color="000000"/>
              <w:right w:val="single" w:sz="4" w:space="0" w:color="000000"/>
            </w:tcBorders>
            <w:shd w:val="clear" w:color="D8D8D8" w:fill="D8D8D8"/>
            <w:vAlign w:val="center"/>
            <w:hideMark/>
          </w:tcPr>
          <w:p w14:paraId="4C81B7F7" w14:textId="7249B17B" w:rsidR="008A0DD8" w:rsidRPr="008A0DD8" w:rsidRDefault="008A0DD8" w:rsidP="008A0DD8">
            <w:pPr>
              <w:spacing w:after="0" w:line="240" w:lineRule="auto"/>
              <w:ind w:right="101"/>
              <w:jc w:val="right"/>
              <w:rPr>
                <w:rFonts w:ascii="Arial Narrow" w:hAnsi="Arial Narrow" w:cs="Arial"/>
                <w:b/>
                <w:bCs/>
                <w:sz w:val="20"/>
                <w:szCs w:val="20"/>
              </w:rPr>
            </w:pPr>
            <w:r w:rsidRPr="008A0DD8">
              <w:rPr>
                <w:rFonts w:ascii="Arial Narrow" w:hAnsi="Arial Narrow" w:cs="Arial"/>
                <w:b/>
                <w:bCs/>
                <w:sz w:val="20"/>
                <w:szCs w:val="20"/>
              </w:rPr>
              <w:t>1,423,177.00</w:t>
            </w:r>
          </w:p>
        </w:tc>
      </w:tr>
      <w:tr w:rsidR="008A0DD8" w:rsidRPr="008A0DD8" w14:paraId="79CB436F" w14:textId="77777777" w:rsidTr="008A0DD8">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4160B1F4" w14:textId="77777777" w:rsidR="008A0DD8" w:rsidRPr="008A0DD8" w:rsidRDefault="008A0DD8" w:rsidP="008A0DD8">
            <w:pPr>
              <w:spacing w:after="0" w:line="240" w:lineRule="auto"/>
              <w:ind w:firstLine="142"/>
              <w:jc w:val="right"/>
              <w:rPr>
                <w:rFonts w:ascii="Arial Narrow" w:hAnsi="Arial Narrow" w:cs="Arial"/>
                <w:sz w:val="20"/>
                <w:szCs w:val="20"/>
              </w:rPr>
            </w:pPr>
            <w:r w:rsidRPr="008A0DD8">
              <w:rPr>
                <w:rFonts w:ascii="Arial Narrow" w:hAnsi="Arial Narrow" w:cs="Arial"/>
                <w:sz w:val="20"/>
                <w:szCs w:val="20"/>
              </w:rPr>
              <w:t> </w:t>
            </w:r>
          </w:p>
        </w:tc>
        <w:tc>
          <w:tcPr>
            <w:tcW w:w="2346" w:type="pct"/>
            <w:tcBorders>
              <w:top w:val="nil"/>
              <w:left w:val="nil"/>
              <w:bottom w:val="single" w:sz="4" w:space="0" w:color="000000"/>
              <w:right w:val="single" w:sz="4" w:space="0" w:color="000000"/>
            </w:tcBorders>
            <w:shd w:val="clear" w:color="auto" w:fill="auto"/>
            <w:vAlign w:val="center"/>
            <w:hideMark/>
          </w:tcPr>
          <w:p w14:paraId="3597B7A1" w14:textId="77777777" w:rsidR="008A0DD8" w:rsidRPr="008A0DD8" w:rsidRDefault="008A0DD8" w:rsidP="008A0DD8">
            <w:pPr>
              <w:spacing w:after="0" w:line="240" w:lineRule="auto"/>
              <w:ind w:firstLine="142"/>
              <w:rPr>
                <w:rFonts w:ascii="Arial Narrow" w:hAnsi="Arial Narrow" w:cs="Arial"/>
                <w:i/>
                <w:iCs/>
                <w:sz w:val="20"/>
                <w:szCs w:val="20"/>
              </w:rPr>
            </w:pPr>
            <w:r w:rsidRPr="008A0DD8">
              <w:rPr>
                <w:rFonts w:ascii="Arial Narrow" w:hAnsi="Arial Narrow" w:cs="Arial"/>
                <w:i/>
                <w:iCs/>
                <w:sz w:val="20"/>
                <w:szCs w:val="20"/>
              </w:rPr>
              <w:t>Bagac</w:t>
            </w:r>
          </w:p>
        </w:tc>
        <w:tc>
          <w:tcPr>
            <w:tcW w:w="849" w:type="pct"/>
            <w:tcBorders>
              <w:top w:val="nil"/>
              <w:left w:val="nil"/>
              <w:bottom w:val="single" w:sz="4" w:space="0" w:color="000000"/>
              <w:right w:val="single" w:sz="4" w:space="0" w:color="000000"/>
            </w:tcBorders>
            <w:shd w:val="clear" w:color="auto" w:fill="auto"/>
            <w:vAlign w:val="center"/>
            <w:hideMark/>
          </w:tcPr>
          <w:p w14:paraId="186C7B19" w14:textId="4F6328A5" w:rsidR="008A0DD8" w:rsidRPr="008A0DD8" w:rsidRDefault="008A0DD8" w:rsidP="008A0DD8">
            <w:pPr>
              <w:spacing w:after="0" w:line="240" w:lineRule="auto"/>
              <w:ind w:right="101"/>
              <w:jc w:val="right"/>
              <w:rPr>
                <w:rFonts w:ascii="Arial Narrow" w:hAnsi="Arial Narrow" w:cs="Arial"/>
                <w:i/>
                <w:iCs/>
                <w:color w:val="auto"/>
                <w:sz w:val="20"/>
                <w:szCs w:val="20"/>
              </w:rPr>
            </w:pPr>
            <w:r w:rsidRPr="008A0DD8">
              <w:rPr>
                <w:rFonts w:ascii="Arial Narrow" w:hAnsi="Arial Narrow" w:cs="Arial"/>
                <w:i/>
                <w:iCs/>
                <w:sz w:val="20"/>
                <w:szCs w:val="20"/>
              </w:rPr>
              <w:t>72,000</w:t>
            </w:r>
          </w:p>
        </w:tc>
        <w:tc>
          <w:tcPr>
            <w:tcW w:w="849" w:type="pct"/>
            <w:tcBorders>
              <w:top w:val="nil"/>
              <w:left w:val="nil"/>
              <w:bottom w:val="single" w:sz="4" w:space="0" w:color="000000"/>
              <w:right w:val="single" w:sz="4" w:space="0" w:color="000000"/>
            </w:tcBorders>
            <w:shd w:val="clear" w:color="auto" w:fill="auto"/>
            <w:vAlign w:val="center"/>
            <w:hideMark/>
          </w:tcPr>
          <w:p w14:paraId="14BB3F3B" w14:textId="707DD15D" w:rsidR="008A0DD8" w:rsidRPr="008A0DD8" w:rsidRDefault="008A0DD8" w:rsidP="008A0DD8">
            <w:pPr>
              <w:spacing w:after="0" w:line="240" w:lineRule="auto"/>
              <w:ind w:right="101"/>
              <w:jc w:val="right"/>
              <w:rPr>
                <w:rFonts w:ascii="Arial Narrow" w:hAnsi="Arial Narrow" w:cs="Arial"/>
                <w:i/>
                <w:iCs/>
                <w:sz w:val="20"/>
                <w:szCs w:val="20"/>
              </w:rPr>
            </w:pPr>
            <w:r w:rsidRPr="008A0DD8">
              <w:rPr>
                <w:rFonts w:ascii="Arial Narrow" w:hAnsi="Arial Narrow" w:cs="Arial"/>
                <w:i/>
                <w:iCs/>
                <w:sz w:val="20"/>
                <w:szCs w:val="20"/>
              </w:rPr>
              <w:t>-</w:t>
            </w:r>
          </w:p>
        </w:tc>
        <w:tc>
          <w:tcPr>
            <w:tcW w:w="850" w:type="pct"/>
            <w:tcBorders>
              <w:top w:val="nil"/>
              <w:left w:val="nil"/>
              <w:bottom w:val="single" w:sz="4" w:space="0" w:color="000000"/>
              <w:right w:val="single" w:sz="4" w:space="0" w:color="000000"/>
            </w:tcBorders>
            <w:shd w:val="clear" w:color="auto" w:fill="auto"/>
            <w:vAlign w:val="center"/>
            <w:hideMark/>
          </w:tcPr>
          <w:p w14:paraId="66F5ABC3" w14:textId="3EE994CA" w:rsidR="008A0DD8" w:rsidRPr="008A0DD8" w:rsidRDefault="008A0DD8" w:rsidP="008A0DD8">
            <w:pPr>
              <w:spacing w:after="0" w:line="240" w:lineRule="auto"/>
              <w:ind w:right="101"/>
              <w:jc w:val="right"/>
              <w:rPr>
                <w:rFonts w:ascii="Arial Narrow" w:hAnsi="Arial Narrow" w:cs="Arial"/>
                <w:i/>
                <w:iCs/>
                <w:sz w:val="20"/>
                <w:szCs w:val="20"/>
              </w:rPr>
            </w:pPr>
            <w:r w:rsidRPr="008A0DD8">
              <w:rPr>
                <w:rFonts w:ascii="Arial Narrow" w:hAnsi="Arial Narrow" w:cs="Arial"/>
                <w:i/>
                <w:iCs/>
                <w:sz w:val="20"/>
                <w:szCs w:val="20"/>
              </w:rPr>
              <w:t>72,000</w:t>
            </w:r>
          </w:p>
        </w:tc>
      </w:tr>
      <w:tr w:rsidR="008A0DD8" w:rsidRPr="008A0DD8" w14:paraId="59535118" w14:textId="77777777" w:rsidTr="008A0DD8">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05E6F33D" w14:textId="77777777" w:rsidR="008A0DD8" w:rsidRPr="008A0DD8" w:rsidRDefault="008A0DD8" w:rsidP="008A0DD8">
            <w:pPr>
              <w:spacing w:after="0" w:line="240" w:lineRule="auto"/>
              <w:ind w:firstLine="142"/>
              <w:jc w:val="right"/>
              <w:rPr>
                <w:rFonts w:ascii="Arial Narrow" w:hAnsi="Arial Narrow" w:cs="Arial"/>
                <w:sz w:val="20"/>
                <w:szCs w:val="20"/>
              </w:rPr>
            </w:pPr>
            <w:r w:rsidRPr="008A0DD8">
              <w:rPr>
                <w:rFonts w:ascii="Arial Narrow" w:hAnsi="Arial Narrow" w:cs="Arial"/>
                <w:sz w:val="20"/>
                <w:szCs w:val="20"/>
              </w:rPr>
              <w:t> </w:t>
            </w:r>
          </w:p>
        </w:tc>
        <w:tc>
          <w:tcPr>
            <w:tcW w:w="2346" w:type="pct"/>
            <w:tcBorders>
              <w:top w:val="nil"/>
              <w:left w:val="nil"/>
              <w:bottom w:val="single" w:sz="4" w:space="0" w:color="000000"/>
              <w:right w:val="single" w:sz="4" w:space="0" w:color="000000"/>
            </w:tcBorders>
            <w:shd w:val="clear" w:color="auto" w:fill="auto"/>
            <w:vAlign w:val="center"/>
            <w:hideMark/>
          </w:tcPr>
          <w:p w14:paraId="080E0CA8" w14:textId="77777777" w:rsidR="008A0DD8" w:rsidRPr="008A0DD8" w:rsidRDefault="008A0DD8" w:rsidP="008A0DD8">
            <w:pPr>
              <w:spacing w:after="0" w:line="240" w:lineRule="auto"/>
              <w:ind w:firstLine="142"/>
              <w:rPr>
                <w:rFonts w:ascii="Arial Narrow" w:hAnsi="Arial Narrow" w:cs="Arial"/>
                <w:i/>
                <w:iCs/>
                <w:sz w:val="20"/>
                <w:szCs w:val="20"/>
              </w:rPr>
            </w:pPr>
            <w:r w:rsidRPr="008A0DD8">
              <w:rPr>
                <w:rFonts w:ascii="Arial Narrow" w:hAnsi="Arial Narrow" w:cs="Arial"/>
                <w:i/>
                <w:iCs/>
                <w:sz w:val="20"/>
                <w:szCs w:val="20"/>
              </w:rPr>
              <w:t>City of Balanga (capital)</w:t>
            </w:r>
          </w:p>
        </w:tc>
        <w:tc>
          <w:tcPr>
            <w:tcW w:w="849" w:type="pct"/>
            <w:tcBorders>
              <w:top w:val="nil"/>
              <w:left w:val="nil"/>
              <w:bottom w:val="single" w:sz="4" w:space="0" w:color="000000"/>
              <w:right w:val="single" w:sz="4" w:space="0" w:color="000000"/>
            </w:tcBorders>
            <w:shd w:val="clear" w:color="auto" w:fill="auto"/>
            <w:vAlign w:val="center"/>
            <w:hideMark/>
          </w:tcPr>
          <w:p w14:paraId="1E0843ED" w14:textId="23E8F48B" w:rsidR="008A0DD8" w:rsidRPr="008A0DD8" w:rsidRDefault="008A0DD8" w:rsidP="008A0DD8">
            <w:pPr>
              <w:spacing w:after="0" w:line="240" w:lineRule="auto"/>
              <w:ind w:right="101"/>
              <w:jc w:val="right"/>
              <w:rPr>
                <w:rFonts w:ascii="Arial Narrow" w:hAnsi="Arial Narrow" w:cs="Arial"/>
                <w:i/>
                <w:iCs/>
                <w:color w:val="auto"/>
                <w:sz w:val="20"/>
                <w:szCs w:val="20"/>
              </w:rPr>
            </w:pPr>
            <w:r w:rsidRPr="008A0DD8">
              <w:rPr>
                <w:rFonts w:ascii="Arial Narrow" w:hAnsi="Arial Narrow" w:cs="Arial"/>
                <w:i/>
                <w:iCs/>
                <w:sz w:val="20"/>
                <w:szCs w:val="20"/>
              </w:rPr>
              <w:t>-</w:t>
            </w:r>
          </w:p>
        </w:tc>
        <w:tc>
          <w:tcPr>
            <w:tcW w:w="849" w:type="pct"/>
            <w:tcBorders>
              <w:top w:val="nil"/>
              <w:left w:val="nil"/>
              <w:bottom w:val="single" w:sz="4" w:space="0" w:color="000000"/>
              <w:right w:val="single" w:sz="4" w:space="0" w:color="000000"/>
            </w:tcBorders>
            <w:shd w:val="clear" w:color="auto" w:fill="auto"/>
            <w:vAlign w:val="center"/>
            <w:hideMark/>
          </w:tcPr>
          <w:p w14:paraId="3E22AC18" w14:textId="2FF361E4" w:rsidR="008A0DD8" w:rsidRPr="008A0DD8" w:rsidRDefault="008A0DD8" w:rsidP="008A0DD8">
            <w:pPr>
              <w:spacing w:after="0" w:line="240" w:lineRule="auto"/>
              <w:ind w:right="101"/>
              <w:jc w:val="right"/>
              <w:rPr>
                <w:rFonts w:ascii="Arial Narrow" w:hAnsi="Arial Narrow" w:cs="Arial"/>
                <w:i/>
                <w:iCs/>
                <w:sz w:val="20"/>
                <w:szCs w:val="20"/>
              </w:rPr>
            </w:pPr>
            <w:r w:rsidRPr="008A0DD8">
              <w:rPr>
                <w:rFonts w:ascii="Arial Narrow" w:hAnsi="Arial Narrow" w:cs="Arial"/>
                <w:i/>
                <w:iCs/>
                <w:sz w:val="20"/>
                <w:szCs w:val="20"/>
              </w:rPr>
              <w:t>426,000</w:t>
            </w:r>
          </w:p>
        </w:tc>
        <w:tc>
          <w:tcPr>
            <w:tcW w:w="850" w:type="pct"/>
            <w:tcBorders>
              <w:top w:val="nil"/>
              <w:left w:val="nil"/>
              <w:bottom w:val="single" w:sz="4" w:space="0" w:color="000000"/>
              <w:right w:val="single" w:sz="4" w:space="0" w:color="000000"/>
            </w:tcBorders>
            <w:shd w:val="clear" w:color="auto" w:fill="auto"/>
            <w:vAlign w:val="center"/>
            <w:hideMark/>
          </w:tcPr>
          <w:p w14:paraId="06D94C5D" w14:textId="227BCF1A" w:rsidR="008A0DD8" w:rsidRPr="008A0DD8" w:rsidRDefault="008A0DD8" w:rsidP="008A0DD8">
            <w:pPr>
              <w:spacing w:after="0" w:line="240" w:lineRule="auto"/>
              <w:ind w:right="101"/>
              <w:jc w:val="right"/>
              <w:rPr>
                <w:rFonts w:ascii="Arial Narrow" w:hAnsi="Arial Narrow" w:cs="Arial"/>
                <w:i/>
                <w:iCs/>
                <w:sz w:val="20"/>
                <w:szCs w:val="20"/>
              </w:rPr>
            </w:pPr>
            <w:r w:rsidRPr="008A0DD8">
              <w:rPr>
                <w:rFonts w:ascii="Arial Narrow" w:hAnsi="Arial Narrow" w:cs="Arial"/>
                <w:i/>
                <w:iCs/>
                <w:sz w:val="20"/>
                <w:szCs w:val="20"/>
              </w:rPr>
              <w:t>426,000</w:t>
            </w:r>
          </w:p>
        </w:tc>
      </w:tr>
      <w:tr w:rsidR="008A0DD8" w:rsidRPr="008A0DD8" w14:paraId="6CC7E3A9" w14:textId="77777777" w:rsidTr="008A0DD8">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6C5AE03B" w14:textId="77777777" w:rsidR="008A0DD8" w:rsidRPr="008A0DD8" w:rsidRDefault="008A0DD8" w:rsidP="008A0DD8">
            <w:pPr>
              <w:spacing w:after="0" w:line="240" w:lineRule="auto"/>
              <w:ind w:firstLine="142"/>
              <w:jc w:val="right"/>
              <w:rPr>
                <w:rFonts w:ascii="Arial Narrow" w:hAnsi="Arial Narrow" w:cs="Arial"/>
                <w:sz w:val="20"/>
                <w:szCs w:val="20"/>
              </w:rPr>
            </w:pPr>
            <w:r w:rsidRPr="008A0DD8">
              <w:rPr>
                <w:rFonts w:ascii="Arial Narrow" w:hAnsi="Arial Narrow" w:cs="Arial"/>
                <w:sz w:val="20"/>
                <w:szCs w:val="20"/>
              </w:rPr>
              <w:t> </w:t>
            </w:r>
          </w:p>
        </w:tc>
        <w:tc>
          <w:tcPr>
            <w:tcW w:w="2346" w:type="pct"/>
            <w:tcBorders>
              <w:top w:val="nil"/>
              <w:left w:val="nil"/>
              <w:bottom w:val="single" w:sz="4" w:space="0" w:color="000000"/>
              <w:right w:val="single" w:sz="4" w:space="0" w:color="000000"/>
            </w:tcBorders>
            <w:shd w:val="clear" w:color="auto" w:fill="auto"/>
            <w:vAlign w:val="center"/>
            <w:hideMark/>
          </w:tcPr>
          <w:p w14:paraId="75592174" w14:textId="77777777" w:rsidR="008A0DD8" w:rsidRPr="008A0DD8" w:rsidRDefault="008A0DD8" w:rsidP="008A0DD8">
            <w:pPr>
              <w:spacing w:after="0" w:line="240" w:lineRule="auto"/>
              <w:ind w:firstLine="142"/>
              <w:rPr>
                <w:rFonts w:ascii="Arial Narrow" w:hAnsi="Arial Narrow" w:cs="Arial"/>
                <w:i/>
                <w:iCs/>
                <w:sz w:val="20"/>
                <w:szCs w:val="20"/>
              </w:rPr>
            </w:pPr>
            <w:r w:rsidRPr="008A0DD8">
              <w:rPr>
                <w:rFonts w:ascii="Arial Narrow" w:hAnsi="Arial Narrow" w:cs="Arial"/>
                <w:i/>
                <w:iCs/>
                <w:sz w:val="20"/>
                <w:szCs w:val="20"/>
              </w:rPr>
              <w:t>Hermosa</w:t>
            </w:r>
          </w:p>
        </w:tc>
        <w:tc>
          <w:tcPr>
            <w:tcW w:w="849" w:type="pct"/>
            <w:tcBorders>
              <w:top w:val="nil"/>
              <w:left w:val="nil"/>
              <w:bottom w:val="single" w:sz="4" w:space="0" w:color="000000"/>
              <w:right w:val="single" w:sz="4" w:space="0" w:color="000000"/>
            </w:tcBorders>
            <w:shd w:val="clear" w:color="auto" w:fill="auto"/>
            <w:vAlign w:val="center"/>
            <w:hideMark/>
          </w:tcPr>
          <w:p w14:paraId="7765603D" w14:textId="55FA89EF" w:rsidR="008A0DD8" w:rsidRPr="008A0DD8" w:rsidRDefault="008A0DD8" w:rsidP="008A0DD8">
            <w:pPr>
              <w:spacing w:after="0" w:line="240" w:lineRule="auto"/>
              <w:ind w:right="101"/>
              <w:jc w:val="right"/>
              <w:rPr>
                <w:rFonts w:ascii="Arial Narrow" w:hAnsi="Arial Narrow" w:cs="Arial"/>
                <w:i/>
                <w:iCs/>
                <w:sz w:val="20"/>
                <w:szCs w:val="20"/>
              </w:rPr>
            </w:pPr>
            <w:r w:rsidRPr="008A0DD8">
              <w:rPr>
                <w:rFonts w:ascii="Arial Narrow" w:hAnsi="Arial Narrow" w:cs="Arial"/>
                <w:i/>
                <w:iCs/>
                <w:sz w:val="20"/>
                <w:szCs w:val="20"/>
              </w:rPr>
              <w:t>-</w:t>
            </w:r>
          </w:p>
        </w:tc>
        <w:tc>
          <w:tcPr>
            <w:tcW w:w="849" w:type="pct"/>
            <w:tcBorders>
              <w:top w:val="nil"/>
              <w:left w:val="nil"/>
              <w:bottom w:val="single" w:sz="4" w:space="0" w:color="000000"/>
              <w:right w:val="single" w:sz="4" w:space="0" w:color="000000"/>
            </w:tcBorders>
            <w:shd w:val="clear" w:color="auto" w:fill="auto"/>
            <w:vAlign w:val="center"/>
            <w:hideMark/>
          </w:tcPr>
          <w:p w14:paraId="072A032B" w14:textId="68EA0764" w:rsidR="008A0DD8" w:rsidRPr="008A0DD8" w:rsidRDefault="008A0DD8" w:rsidP="008A0DD8">
            <w:pPr>
              <w:spacing w:after="0" w:line="240" w:lineRule="auto"/>
              <w:ind w:right="101"/>
              <w:jc w:val="right"/>
              <w:rPr>
                <w:rFonts w:ascii="Arial Narrow" w:hAnsi="Arial Narrow" w:cs="Arial"/>
                <w:i/>
                <w:iCs/>
                <w:sz w:val="20"/>
                <w:szCs w:val="20"/>
              </w:rPr>
            </w:pPr>
            <w:r w:rsidRPr="008A0DD8">
              <w:rPr>
                <w:rFonts w:ascii="Arial Narrow" w:hAnsi="Arial Narrow" w:cs="Arial"/>
                <w:i/>
                <w:iCs/>
                <w:sz w:val="20"/>
                <w:szCs w:val="20"/>
              </w:rPr>
              <w:t>720,177</w:t>
            </w:r>
          </w:p>
        </w:tc>
        <w:tc>
          <w:tcPr>
            <w:tcW w:w="850" w:type="pct"/>
            <w:tcBorders>
              <w:top w:val="nil"/>
              <w:left w:val="nil"/>
              <w:bottom w:val="single" w:sz="4" w:space="0" w:color="000000"/>
              <w:right w:val="single" w:sz="4" w:space="0" w:color="000000"/>
            </w:tcBorders>
            <w:shd w:val="clear" w:color="auto" w:fill="auto"/>
            <w:vAlign w:val="center"/>
            <w:hideMark/>
          </w:tcPr>
          <w:p w14:paraId="7B906036" w14:textId="2D026E7D" w:rsidR="008A0DD8" w:rsidRPr="008A0DD8" w:rsidRDefault="008A0DD8" w:rsidP="008A0DD8">
            <w:pPr>
              <w:spacing w:after="0" w:line="240" w:lineRule="auto"/>
              <w:ind w:right="101"/>
              <w:jc w:val="right"/>
              <w:rPr>
                <w:rFonts w:ascii="Arial Narrow" w:hAnsi="Arial Narrow" w:cs="Arial"/>
                <w:i/>
                <w:iCs/>
                <w:sz w:val="20"/>
                <w:szCs w:val="20"/>
              </w:rPr>
            </w:pPr>
            <w:r w:rsidRPr="008A0DD8">
              <w:rPr>
                <w:rFonts w:ascii="Arial Narrow" w:hAnsi="Arial Narrow" w:cs="Arial"/>
                <w:i/>
                <w:iCs/>
                <w:sz w:val="20"/>
                <w:szCs w:val="20"/>
              </w:rPr>
              <w:t>720,177</w:t>
            </w:r>
          </w:p>
        </w:tc>
      </w:tr>
      <w:tr w:rsidR="008A0DD8" w:rsidRPr="008A0DD8" w14:paraId="0FE4BDF4" w14:textId="77777777" w:rsidTr="008A0DD8">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4B75C7E6" w14:textId="77777777" w:rsidR="008A0DD8" w:rsidRPr="008A0DD8" w:rsidRDefault="008A0DD8" w:rsidP="008A0DD8">
            <w:pPr>
              <w:spacing w:after="0" w:line="240" w:lineRule="auto"/>
              <w:ind w:firstLine="142"/>
              <w:jc w:val="right"/>
              <w:rPr>
                <w:rFonts w:ascii="Arial Narrow" w:hAnsi="Arial Narrow" w:cs="Arial"/>
                <w:sz w:val="20"/>
                <w:szCs w:val="20"/>
              </w:rPr>
            </w:pPr>
            <w:r w:rsidRPr="008A0DD8">
              <w:rPr>
                <w:rFonts w:ascii="Arial Narrow" w:hAnsi="Arial Narrow" w:cs="Arial"/>
                <w:sz w:val="20"/>
                <w:szCs w:val="20"/>
              </w:rPr>
              <w:t> </w:t>
            </w:r>
          </w:p>
        </w:tc>
        <w:tc>
          <w:tcPr>
            <w:tcW w:w="2346" w:type="pct"/>
            <w:tcBorders>
              <w:top w:val="nil"/>
              <w:left w:val="nil"/>
              <w:bottom w:val="single" w:sz="4" w:space="0" w:color="000000"/>
              <w:right w:val="single" w:sz="4" w:space="0" w:color="000000"/>
            </w:tcBorders>
            <w:shd w:val="clear" w:color="auto" w:fill="auto"/>
            <w:vAlign w:val="center"/>
            <w:hideMark/>
          </w:tcPr>
          <w:p w14:paraId="0082A5FD" w14:textId="77777777" w:rsidR="008A0DD8" w:rsidRPr="008A0DD8" w:rsidRDefault="008A0DD8" w:rsidP="008A0DD8">
            <w:pPr>
              <w:spacing w:after="0" w:line="240" w:lineRule="auto"/>
              <w:ind w:firstLine="142"/>
              <w:rPr>
                <w:rFonts w:ascii="Arial Narrow" w:hAnsi="Arial Narrow" w:cs="Arial"/>
                <w:i/>
                <w:iCs/>
                <w:sz w:val="20"/>
                <w:szCs w:val="20"/>
              </w:rPr>
            </w:pPr>
            <w:r w:rsidRPr="008A0DD8">
              <w:rPr>
                <w:rFonts w:ascii="Arial Narrow" w:hAnsi="Arial Narrow" w:cs="Arial"/>
                <w:i/>
                <w:iCs/>
                <w:sz w:val="20"/>
                <w:szCs w:val="20"/>
              </w:rPr>
              <w:t>Morong</w:t>
            </w:r>
          </w:p>
        </w:tc>
        <w:tc>
          <w:tcPr>
            <w:tcW w:w="849" w:type="pct"/>
            <w:tcBorders>
              <w:top w:val="nil"/>
              <w:left w:val="nil"/>
              <w:bottom w:val="single" w:sz="4" w:space="0" w:color="000000"/>
              <w:right w:val="single" w:sz="4" w:space="0" w:color="000000"/>
            </w:tcBorders>
            <w:shd w:val="clear" w:color="auto" w:fill="auto"/>
            <w:vAlign w:val="center"/>
            <w:hideMark/>
          </w:tcPr>
          <w:p w14:paraId="2F268FD0" w14:textId="58E8D223" w:rsidR="008A0DD8" w:rsidRPr="008A0DD8" w:rsidRDefault="008A0DD8" w:rsidP="008A0DD8">
            <w:pPr>
              <w:spacing w:after="0" w:line="240" w:lineRule="auto"/>
              <w:ind w:right="101"/>
              <w:jc w:val="right"/>
              <w:rPr>
                <w:rFonts w:ascii="Arial Narrow" w:hAnsi="Arial Narrow" w:cs="Arial"/>
                <w:i/>
                <w:iCs/>
                <w:sz w:val="20"/>
                <w:szCs w:val="20"/>
              </w:rPr>
            </w:pPr>
            <w:r w:rsidRPr="008A0DD8">
              <w:rPr>
                <w:rFonts w:ascii="Arial Narrow" w:hAnsi="Arial Narrow" w:cs="Arial"/>
                <w:i/>
                <w:iCs/>
                <w:sz w:val="20"/>
                <w:szCs w:val="20"/>
              </w:rPr>
              <w:t>-</w:t>
            </w:r>
          </w:p>
        </w:tc>
        <w:tc>
          <w:tcPr>
            <w:tcW w:w="849" w:type="pct"/>
            <w:tcBorders>
              <w:top w:val="nil"/>
              <w:left w:val="nil"/>
              <w:bottom w:val="single" w:sz="4" w:space="0" w:color="000000"/>
              <w:right w:val="single" w:sz="4" w:space="0" w:color="000000"/>
            </w:tcBorders>
            <w:shd w:val="clear" w:color="auto" w:fill="auto"/>
            <w:vAlign w:val="center"/>
            <w:hideMark/>
          </w:tcPr>
          <w:p w14:paraId="7567DB2D" w14:textId="02D633D6" w:rsidR="008A0DD8" w:rsidRPr="008A0DD8" w:rsidRDefault="008A0DD8" w:rsidP="008A0DD8">
            <w:pPr>
              <w:spacing w:after="0" w:line="240" w:lineRule="auto"/>
              <w:ind w:right="101"/>
              <w:jc w:val="right"/>
              <w:rPr>
                <w:rFonts w:ascii="Arial Narrow" w:hAnsi="Arial Narrow" w:cs="Arial"/>
                <w:i/>
                <w:iCs/>
                <w:sz w:val="20"/>
                <w:szCs w:val="20"/>
              </w:rPr>
            </w:pPr>
            <w:r w:rsidRPr="008A0DD8">
              <w:rPr>
                <w:rFonts w:ascii="Arial Narrow" w:hAnsi="Arial Narrow" w:cs="Arial"/>
                <w:i/>
                <w:iCs/>
                <w:sz w:val="20"/>
                <w:szCs w:val="20"/>
              </w:rPr>
              <w:t>205,000</w:t>
            </w:r>
          </w:p>
        </w:tc>
        <w:tc>
          <w:tcPr>
            <w:tcW w:w="850" w:type="pct"/>
            <w:tcBorders>
              <w:top w:val="nil"/>
              <w:left w:val="nil"/>
              <w:bottom w:val="single" w:sz="4" w:space="0" w:color="000000"/>
              <w:right w:val="single" w:sz="4" w:space="0" w:color="000000"/>
            </w:tcBorders>
            <w:shd w:val="clear" w:color="auto" w:fill="auto"/>
            <w:vAlign w:val="center"/>
            <w:hideMark/>
          </w:tcPr>
          <w:p w14:paraId="05224CB0" w14:textId="0AB3FABB" w:rsidR="008A0DD8" w:rsidRPr="008A0DD8" w:rsidRDefault="008A0DD8" w:rsidP="008A0DD8">
            <w:pPr>
              <w:spacing w:after="0" w:line="240" w:lineRule="auto"/>
              <w:ind w:right="101"/>
              <w:jc w:val="right"/>
              <w:rPr>
                <w:rFonts w:ascii="Arial Narrow" w:hAnsi="Arial Narrow" w:cs="Arial"/>
                <w:i/>
                <w:iCs/>
                <w:sz w:val="20"/>
                <w:szCs w:val="20"/>
              </w:rPr>
            </w:pPr>
            <w:r w:rsidRPr="008A0DD8">
              <w:rPr>
                <w:rFonts w:ascii="Arial Narrow" w:hAnsi="Arial Narrow" w:cs="Arial"/>
                <w:i/>
                <w:iCs/>
                <w:sz w:val="20"/>
                <w:szCs w:val="20"/>
              </w:rPr>
              <w:t>205,000</w:t>
            </w:r>
          </w:p>
        </w:tc>
      </w:tr>
      <w:tr w:rsidR="008A0DD8" w:rsidRPr="008A0DD8" w14:paraId="4AB5522F" w14:textId="77777777" w:rsidTr="008A0DD8">
        <w:trPr>
          <w:trHeight w:val="20"/>
        </w:trPr>
        <w:tc>
          <w:tcPr>
            <w:tcW w:w="24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57EE17" w14:textId="77777777" w:rsidR="008A0DD8" w:rsidRPr="008A0DD8" w:rsidRDefault="008A0DD8" w:rsidP="008A0DD8">
            <w:pPr>
              <w:spacing w:after="0" w:line="240" w:lineRule="auto"/>
              <w:ind w:firstLine="142"/>
              <w:rPr>
                <w:rFonts w:ascii="Arial Narrow" w:hAnsi="Arial Narrow" w:cs="Arial"/>
                <w:b/>
                <w:bCs/>
                <w:sz w:val="20"/>
                <w:szCs w:val="20"/>
              </w:rPr>
            </w:pPr>
            <w:r w:rsidRPr="008A0DD8">
              <w:rPr>
                <w:rFonts w:ascii="Arial Narrow" w:hAnsi="Arial Narrow" w:cs="Arial"/>
                <w:b/>
                <w:bCs/>
                <w:sz w:val="20"/>
                <w:szCs w:val="20"/>
              </w:rPr>
              <w:t>Nueva Ecija</w:t>
            </w:r>
          </w:p>
        </w:tc>
        <w:tc>
          <w:tcPr>
            <w:tcW w:w="849" w:type="pct"/>
            <w:tcBorders>
              <w:top w:val="nil"/>
              <w:left w:val="nil"/>
              <w:bottom w:val="single" w:sz="4" w:space="0" w:color="000000"/>
              <w:right w:val="single" w:sz="4" w:space="0" w:color="000000"/>
            </w:tcBorders>
            <w:shd w:val="clear" w:color="D8D8D8" w:fill="D8D8D8"/>
            <w:vAlign w:val="center"/>
            <w:hideMark/>
          </w:tcPr>
          <w:p w14:paraId="2955C7E4" w14:textId="51B207A5" w:rsidR="008A0DD8" w:rsidRPr="008A0DD8" w:rsidRDefault="008A0DD8" w:rsidP="008A0DD8">
            <w:pPr>
              <w:spacing w:after="0" w:line="240" w:lineRule="auto"/>
              <w:ind w:right="101"/>
              <w:jc w:val="right"/>
              <w:rPr>
                <w:rFonts w:ascii="Arial Narrow" w:hAnsi="Arial Narrow" w:cs="Arial"/>
                <w:b/>
                <w:bCs/>
                <w:sz w:val="20"/>
                <w:szCs w:val="20"/>
              </w:rPr>
            </w:pPr>
            <w:r w:rsidRPr="008A0DD8">
              <w:rPr>
                <w:rFonts w:ascii="Arial Narrow" w:hAnsi="Arial Narrow" w:cs="Arial"/>
                <w:b/>
                <w:bCs/>
                <w:sz w:val="20"/>
                <w:szCs w:val="20"/>
              </w:rPr>
              <w:t>-</w:t>
            </w:r>
          </w:p>
        </w:tc>
        <w:tc>
          <w:tcPr>
            <w:tcW w:w="849" w:type="pct"/>
            <w:tcBorders>
              <w:top w:val="nil"/>
              <w:left w:val="nil"/>
              <w:bottom w:val="single" w:sz="4" w:space="0" w:color="000000"/>
              <w:right w:val="single" w:sz="4" w:space="0" w:color="000000"/>
            </w:tcBorders>
            <w:shd w:val="clear" w:color="D8D8D8" w:fill="D8D8D8"/>
            <w:vAlign w:val="center"/>
            <w:hideMark/>
          </w:tcPr>
          <w:p w14:paraId="5AE24001" w14:textId="56CF84C3" w:rsidR="008A0DD8" w:rsidRPr="008A0DD8" w:rsidRDefault="008A0DD8" w:rsidP="008A0DD8">
            <w:pPr>
              <w:spacing w:after="0" w:line="240" w:lineRule="auto"/>
              <w:ind w:right="101"/>
              <w:jc w:val="right"/>
              <w:rPr>
                <w:rFonts w:ascii="Arial Narrow" w:hAnsi="Arial Narrow" w:cs="Arial"/>
                <w:b/>
                <w:bCs/>
                <w:sz w:val="20"/>
                <w:szCs w:val="20"/>
              </w:rPr>
            </w:pPr>
            <w:r w:rsidRPr="008A0DD8">
              <w:rPr>
                <w:rFonts w:ascii="Arial Narrow" w:hAnsi="Arial Narrow" w:cs="Arial"/>
                <w:b/>
                <w:bCs/>
                <w:sz w:val="20"/>
                <w:szCs w:val="20"/>
              </w:rPr>
              <w:t>107,500.00</w:t>
            </w:r>
          </w:p>
        </w:tc>
        <w:tc>
          <w:tcPr>
            <w:tcW w:w="850" w:type="pct"/>
            <w:tcBorders>
              <w:top w:val="nil"/>
              <w:left w:val="nil"/>
              <w:bottom w:val="single" w:sz="4" w:space="0" w:color="000000"/>
              <w:right w:val="single" w:sz="4" w:space="0" w:color="000000"/>
            </w:tcBorders>
            <w:shd w:val="clear" w:color="D8D8D8" w:fill="D8D8D8"/>
            <w:vAlign w:val="center"/>
            <w:hideMark/>
          </w:tcPr>
          <w:p w14:paraId="6779E78F" w14:textId="516A525E" w:rsidR="008A0DD8" w:rsidRPr="008A0DD8" w:rsidRDefault="008A0DD8" w:rsidP="008A0DD8">
            <w:pPr>
              <w:spacing w:after="0" w:line="240" w:lineRule="auto"/>
              <w:ind w:right="101"/>
              <w:jc w:val="right"/>
              <w:rPr>
                <w:rFonts w:ascii="Arial Narrow" w:hAnsi="Arial Narrow" w:cs="Arial"/>
                <w:b/>
                <w:bCs/>
                <w:sz w:val="20"/>
                <w:szCs w:val="20"/>
              </w:rPr>
            </w:pPr>
            <w:r w:rsidRPr="008A0DD8">
              <w:rPr>
                <w:rFonts w:ascii="Arial Narrow" w:hAnsi="Arial Narrow" w:cs="Arial"/>
                <w:b/>
                <w:bCs/>
                <w:sz w:val="20"/>
                <w:szCs w:val="20"/>
              </w:rPr>
              <w:t>107,500.00</w:t>
            </w:r>
          </w:p>
        </w:tc>
      </w:tr>
      <w:tr w:rsidR="008A0DD8" w:rsidRPr="008A0DD8" w14:paraId="4B2042D4" w14:textId="77777777" w:rsidTr="008A0DD8">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291EAADE" w14:textId="77777777" w:rsidR="008A0DD8" w:rsidRPr="008A0DD8" w:rsidRDefault="008A0DD8" w:rsidP="008A0DD8">
            <w:pPr>
              <w:spacing w:after="0" w:line="240" w:lineRule="auto"/>
              <w:ind w:firstLine="142"/>
              <w:jc w:val="right"/>
              <w:rPr>
                <w:rFonts w:ascii="Arial Narrow" w:hAnsi="Arial Narrow" w:cs="Arial"/>
                <w:sz w:val="20"/>
                <w:szCs w:val="20"/>
              </w:rPr>
            </w:pPr>
            <w:r w:rsidRPr="008A0DD8">
              <w:rPr>
                <w:rFonts w:ascii="Arial Narrow" w:hAnsi="Arial Narrow" w:cs="Arial"/>
                <w:sz w:val="20"/>
                <w:szCs w:val="20"/>
              </w:rPr>
              <w:t> </w:t>
            </w:r>
          </w:p>
        </w:tc>
        <w:tc>
          <w:tcPr>
            <w:tcW w:w="2346" w:type="pct"/>
            <w:tcBorders>
              <w:top w:val="nil"/>
              <w:left w:val="nil"/>
              <w:bottom w:val="single" w:sz="4" w:space="0" w:color="000000"/>
              <w:right w:val="single" w:sz="4" w:space="0" w:color="000000"/>
            </w:tcBorders>
            <w:shd w:val="clear" w:color="auto" w:fill="auto"/>
            <w:vAlign w:val="center"/>
            <w:hideMark/>
          </w:tcPr>
          <w:p w14:paraId="188DDFAA" w14:textId="77777777" w:rsidR="008A0DD8" w:rsidRPr="008A0DD8" w:rsidRDefault="008A0DD8" w:rsidP="008A0DD8">
            <w:pPr>
              <w:spacing w:after="0" w:line="240" w:lineRule="auto"/>
              <w:ind w:firstLine="142"/>
              <w:rPr>
                <w:rFonts w:ascii="Arial Narrow" w:hAnsi="Arial Narrow" w:cs="Arial"/>
                <w:i/>
                <w:iCs/>
                <w:sz w:val="20"/>
                <w:szCs w:val="20"/>
              </w:rPr>
            </w:pPr>
            <w:r w:rsidRPr="008A0DD8">
              <w:rPr>
                <w:rFonts w:ascii="Arial Narrow" w:hAnsi="Arial Narrow" w:cs="Arial"/>
                <w:i/>
                <w:iCs/>
                <w:sz w:val="20"/>
                <w:szCs w:val="20"/>
              </w:rPr>
              <w:t>Cabanatuan City</w:t>
            </w:r>
          </w:p>
        </w:tc>
        <w:tc>
          <w:tcPr>
            <w:tcW w:w="849" w:type="pct"/>
            <w:tcBorders>
              <w:top w:val="nil"/>
              <w:left w:val="nil"/>
              <w:bottom w:val="single" w:sz="4" w:space="0" w:color="000000"/>
              <w:right w:val="single" w:sz="4" w:space="0" w:color="000000"/>
            </w:tcBorders>
            <w:shd w:val="clear" w:color="auto" w:fill="auto"/>
            <w:vAlign w:val="center"/>
            <w:hideMark/>
          </w:tcPr>
          <w:p w14:paraId="15CA4E82" w14:textId="0C9C6F09" w:rsidR="008A0DD8" w:rsidRPr="008A0DD8" w:rsidRDefault="008A0DD8" w:rsidP="008A0DD8">
            <w:pPr>
              <w:spacing w:after="0" w:line="240" w:lineRule="auto"/>
              <w:ind w:right="101"/>
              <w:jc w:val="right"/>
              <w:rPr>
                <w:rFonts w:ascii="Arial Narrow" w:hAnsi="Arial Narrow" w:cs="Arial"/>
                <w:i/>
                <w:iCs/>
                <w:color w:val="auto"/>
                <w:sz w:val="20"/>
                <w:szCs w:val="20"/>
              </w:rPr>
            </w:pPr>
            <w:r w:rsidRPr="008A0DD8">
              <w:rPr>
                <w:rFonts w:ascii="Arial Narrow" w:hAnsi="Arial Narrow" w:cs="Arial"/>
                <w:i/>
                <w:iCs/>
                <w:sz w:val="20"/>
                <w:szCs w:val="20"/>
              </w:rPr>
              <w:t>-</w:t>
            </w:r>
          </w:p>
        </w:tc>
        <w:tc>
          <w:tcPr>
            <w:tcW w:w="849" w:type="pct"/>
            <w:tcBorders>
              <w:top w:val="nil"/>
              <w:left w:val="nil"/>
              <w:bottom w:val="single" w:sz="4" w:space="0" w:color="000000"/>
              <w:right w:val="single" w:sz="4" w:space="0" w:color="000000"/>
            </w:tcBorders>
            <w:shd w:val="clear" w:color="auto" w:fill="auto"/>
            <w:vAlign w:val="center"/>
            <w:hideMark/>
          </w:tcPr>
          <w:p w14:paraId="0D328B39" w14:textId="391D07B8" w:rsidR="008A0DD8" w:rsidRPr="008A0DD8" w:rsidRDefault="008A0DD8" w:rsidP="008A0DD8">
            <w:pPr>
              <w:spacing w:after="0" w:line="240" w:lineRule="auto"/>
              <w:ind w:right="101"/>
              <w:jc w:val="right"/>
              <w:rPr>
                <w:rFonts w:ascii="Arial Narrow" w:hAnsi="Arial Narrow" w:cs="Arial"/>
                <w:i/>
                <w:iCs/>
                <w:sz w:val="20"/>
                <w:szCs w:val="20"/>
              </w:rPr>
            </w:pPr>
            <w:r w:rsidRPr="008A0DD8">
              <w:rPr>
                <w:rFonts w:ascii="Arial Narrow" w:hAnsi="Arial Narrow" w:cs="Arial"/>
                <w:i/>
                <w:iCs/>
                <w:sz w:val="20"/>
                <w:szCs w:val="20"/>
              </w:rPr>
              <w:t>53,750</w:t>
            </w:r>
          </w:p>
        </w:tc>
        <w:tc>
          <w:tcPr>
            <w:tcW w:w="850" w:type="pct"/>
            <w:tcBorders>
              <w:top w:val="nil"/>
              <w:left w:val="nil"/>
              <w:bottom w:val="single" w:sz="4" w:space="0" w:color="000000"/>
              <w:right w:val="single" w:sz="4" w:space="0" w:color="000000"/>
            </w:tcBorders>
            <w:shd w:val="clear" w:color="auto" w:fill="auto"/>
            <w:vAlign w:val="center"/>
            <w:hideMark/>
          </w:tcPr>
          <w:p w14:paraId="7F21B4C1" w14:textId="3E87B6A7" w:rsidR="008A0DD8" w:rsidRPr="008A0DD8" w:rsidRDefault="008A0DD8" w:rsidP="008A0DD8">
            <w:pPr>
              <w:spacing w:after="0" w:line="240" w:lineRule="auto"/>
              <w:ind w:right="101"/>
              <w:jc w:val="right"/>
              <w:rPr>
                <w:rFonts w:ascii="Arial Narrow" w:hAnsi="Arial Narrow" w:cs="Arial"/>
                <w:i/>
                <w:iCs/>
                <w:sz w:val="20"/>
                <w:szCs w:val="20"/>
              </w:rPr>
            </w:pPr>
            <w:r w:rsidRPr="008A0DD8">
              <w:rPr>
                <w:rFonts w:ascii="Arial Narrow" w:hAnsi="Arial Narrow" w:cs="Arial"/>
                <w:i/>
                <w:iCs/>
                <w:sz w:val="20"/>
                <w:szCs w:val="20"/>
              </w:rPr>
              <w:t>53,750</w:t>
            </w:r>
          </w:p>
        </w:tc>
      </w:tr>
      <w:tr w:rsidR="008A0DD8" w:rsidRPr="008A0DD8" w14:paraId="560E786C" w14:textId="77777777" w:rsidTr="008A0DD8">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2FB09C74" w14:textId="77777777" w:rsidR="008A0DD8" w:rsidRPr="008A0DD8" w:rsidRDefault="008A0DD8" w:rsidP="008A0DD8">
            <w:pPr>
              <w:spacing w:after="0" w:line="240" w:lineRule="auto"/>
              <w:ind w:firstLine="142"/>
              <w:jc w:val="right"/>
              <w:rPr>
                <w:rFonts w:ascii="Arial Narrow" w:hAnsi="Arial Narrow" w:cs="Arial"/>
                <w:sz w:val="20"/>
                <w:szCs w:val="20"/>
              </w:rPr>
            </w:pPr>
            <w:r w:rsidRPr="008A0DD8">
              <w:rPr>
                <w:rFonts w:ascii="Arial Narrow" w:hAnsi="Arial Narrow" w:cs="Arial"/>
                <w:sz w:val="20"/>
                <w:szCs w:val="20"/>
              </w:rPr>
              <w:t> </w:t>
            </w:r>
          </w:p>
        </w:tc>
        <w:tc>
          <w:tcPr>
            <w:tcW w:w="2346" w:type="pct"/>
            <w:tcBorders>
              <w:top w:val="nil"/>
              <w:left w:val="nil"/>
              <w:bottom w:val="single" w:sz="4" w:space="0" w:color="000000"/>
              <w:right w:val="single" w:sz="4" w:space="0" w:color="000000"/>
            </w:tcBorders>
            <w:shd w:val="clear" w:color="auto" w:fill="auto"/>
            <w:vAlign w:val="center"/>
            <w:hideMark/>
          </w:tcPr>
          <w:p w14:paraId="256ED506" w14:textId="77777777" w:rsidR="008A0DD8" w:rsidRPr="008A0DD8" w:rsidRDefault="008A0DD8" w:rsidP="008A0DD8">
            <w:pPr>
              <w:spacing w:after="0" w:line="240" w:lineRule="auto"/>
              <w:ind w:firstLine="142"/>
              <w:rPr>
                <w:rFonts w:ascii="Arial Narrow" w:hAnsi="Arial Narrow" w:cs="Arial"/>
                <w:i/>
                <w:iCs/>
                <w:sz w:val="20"/>
                <w:szCs w:val="20"/>
              </w:rPr>
            </w:pPr>
            <w:r w:rsidRPr="008A0DD8">
              <w:rPr>
                <w:rFonts w:ascii="Arial Narrow" w:hAnsi="Arial Narrow" w:cs="Arial"/>
                <w:i/>
                <w:iCs/>
                <w:sz w:val="20"/>
                <w:szCs w:val="20"/>
              </w:rPr>
              <w:t>Jaen</w:t>
            </w:r>
          </w:p>
        </w:tc>
        <w:tc>
          <w:tcPr>
            <w:tcW w:w="849" w:type="pct"/>
            <w:tcBorders>
              <w:top w:val="nil"/>
              <w:left w:val="nil"/>
              <w:bottom w:val="single" w:sz="4" w:space="0" w:color="000000"/>
              <w:right w:val="single" w:sz="4" w:space="0" w:color="000000"/>
            </w:tcBorders>
            <w:shd w:val="clear" w:color="auto" w:fill="auto"/>
            <w:vAlign w:val="center"/>
            <w:hideMark/>
          </w:tcPr>
          <w:p w14:paraId="27EF1A94" w14:textId="2BA6EC0C" w:rsidR="008A0DD8" w:rsidRPr="008A0DD8" w:rsidRDefault="008A0DD8" w:rsidP="008A0DD8">
            <w:pPr>
              <w:spacing w:after="0" w:line="240" w:lineRule="auto"/>
              <w:ind w:right="101"/>
              <w:jc w:val="right"/>
              <w:rPr>
                <w:rFonts w:ascii="Arial Narrow" w:hAnsi="Arial Narrow" w:cs="Arial"/>
                <w:i/>
                <w:iCs/>
                <w:color w:val="auto"/>
                <w:sz w:val="20"/>
                <w:szCs w:val="20"/>
              </w:rPr>
            </w:pPr>
            <w:r w:rsidRPr="008A0DD8">
              <w:rPr>
                <w:rFonts w:ascii="Arial Narrow" w:hAnsi="Arial Narrow" w:cs="Arial"/>
                <w:i/>
                <w:iCs/>
                <w:sz w:val="20"/>
                <w:szCs w:val="20"/>
              </w:rPr>
              <w:t>-</w:t>
            </w:r>
          </w:p>
        </w:tc>
        <w:tc>
          <w:tcPr>
            <w:tcW w:w="849" w:type="pct"/>
            <w:tcBorders>
              <w:top w:val="nil"/>
              <w:left w:val="nil"/>
              <w:bottom w:val="single" w:sz="4" w:space="0" w:color="000000"/>
              <w:right w:val="single" w:sz="4" w:space="0" w:color="000000"/>
            </w:tcBorders>
            <w:shd w:val="clear" w:color="auto" w:fill="auto"/>
            <w:vAlign w:val="center"/>
            <w:hideMark/>
          </w:tcPr>
          <w:p w14:paraId="1ADB599D" w14:textId="2E4B3EC2" w:rsidR="008A0DD8" w:rsidRPr="008A0DD8" w:rsidRDefault="008A0DD8" w:rsidP="008A0DD8">
            <w:pPr>
              <w:spacing w:after="0" w:line="240" w:lineRule="auto"/>
              <w:ind w:right="101"/>
              <w:jc w:val="right"/>
              <w:rPr>
                <w:rFonts w:ascii="Arial Narrow" w:hAnsi="Arial Narrow" w:cs="Arial"/>
                <w:i/>
                <w:iCs/>
                <w:sz w:val="20"/>
                <w:szCs w:val="20"/>
              </w:rPr>
            </w:pPr>
            <w:r w:rsidRPr="008A0DD8">
              <w:rPr>
                <w:rFonts w:ascii="Arial Narrow" w:hAnsi="Arial Narrow" w:cs="Arial"/>
                <w:i/>
                <w:iCs/>
                <w:sz w:val="20"/>
                <w:szCs w:val="20"/>
              </w:rPr>
              <w:t>53,750</w:t>
            </w:r>
          </w:p>
        </w:tc>
        <w:tc>
          <w:tcPr>
            <w:tcW w:w="850" w:type="pct"/>
            <w:tcBorders>
              <w:top w:val="nil"/>
              <w:left w:val="nil"/>
              <w:bottom w:val="single" w:sz="4" w:space="0" w:color="000000"/>
              <w:right w:val="single" w:sz="4" w:space="0" w:color="000000"/>
            </w:tcBorders>
            <w:shd w:val="clear" w:color="auto" w:fill="auto"/>
            <w:vAlign w:val="center"/>
            <w:hideMark/>
          </w:tcPr>
          <w:p w14:paraId="51EEED32" w14:textId="24FCCC46" w:rsidR="008A0DD8" w:rsidRPr="008A0DD8" w:rsidRDefault="008A0DD8" w:rsidP="008A0DD8">
            <w:pPr>
              <w:spacing w:after="0" w:line="240" w:lineRule="auto"/>
              <w:ind w:right="101"/>
              <w:jc w:val="right"/>
              <w:rPr>
                <w:rFonts w:ascii="Arial Narrow" w:hAnsi="Arial Narrow" w:cs="Arial"/>
                <w:i/>
                <w:iCs/>
                <w:sz w:val="20"/>
                <w:szCs w:val="20"/>
              </w:rPr>
            </w:pPr>
            <w:r w:rsidRPr="008A0DD8">
              <w:rPr>
                <w:rFonts w:ascii="Arial Narrow" w:hAnsi="Arial Narrow" w:cs="Arial"/>
                <w:i/>
                <w:iCs/>
                <w:sz w:val="20"/>
                <w:szCs w:val="20"/>
              </w:rPr>
              <w:t>53,750</w:t>
            </w:r>
          </w:p>
        </w:tc>
      </w:tr>
      <w:tr w:rsidR="008A0DD8" w:rsidRPr="008A0DD8" w14:paraId="0E9180C0" w14:textId="77777777" w:rsidTr="008A0DD8">
        <w:trPr>
          <w:trHeight w:val="20"/>
        </w:trPr>
        <w:tc>
          <w:tcPr>
            <w:tcW w:w="24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2E983C" w14:textId="77777777" w:rsidR="008A0DD8" w:rsidRPr="008A0DD8" w:rsidRDefault="008A0DD8" w:rsidP="008A0DD8">
            <w:pPr>
              <w:spacing w:after="0" w:line="240" w:lineRule="auto"/>
              <w:ind w:firstLine="142"/>
              <w:rPr>
                <w:rFonts w:ascii="Arial Narrow" w:hAnsi="Arial Narrow" w:cs="Arial"/>
                <w:b/>
                <w:bCs/>
                <w:sz w:val="20"/>
                <w:szCs w:val="20"/>
              </w:rPr>
            </w:pPr>
            <w:r w:rsidRPr="008A0DD8">
              <w:rPr>
                <w:rFonts w:ascii="Arial Narrow" w:hAnsi="Arial Narrow" w:cs="Arial"/>
                <w:b/>
                <w:bCs/>
                <w:sz w:val="20"/>
                <w:szCs w:val="20"/>
              </w:rPr>
              <w:t>Pampanga</w:t>
            </w:r>
          </w:p>
        </w:tc>
        <w:tc>
          <w:tcPr>
            <w:tcW w:w="849" w:type="pct"/>
            <w:tcBorders>
              <w:top w:val="nil"/>
              <w:left w:val="nil"/>
              <w:bottom w:val="single" w:sz="4" w:space="0" w:color="000000"/>
              <w:right w:val="single" w:sz="4" w:space="0" w:color="000000"/>
            </w:tcBorders>
            <w:shd w:val="clear" w:color="D8D8D8" w:fill="D8D8D8"/>
            <w:vAlign w:val="center"/>
            <w:hideMark/>
          </w:tcPr>
          <w:p w14:paraId="0A92F6D7" w14:textId="48C8046E" w:rsidR="008A0DD8" w:rsidRPr="008A0DD8" w:rsidRDefault="008A0DD8" w:rsidP="008A0DD8">
            <w:pPr>
              <w:spacing w:after="0" w:line="240" w:lineRule="auto"/>
              <w:ind w:right="101"/>
              <w:jc w:val="right"/>
              <w:rPr>
                <w:rFonts w:ascii="Arial Narrow" w:hAnsi="Arial Narrow" w:cs="Arial"/>
                <w:b/>
                <w:bCs/>
                <w:sz w:val="20"/>
                <w:szCs w:val="20"/>
              </w:rPr>
            </w:pPr>
            <w:r w:rsidRPr="008A0DD8">
              <w:rPr>
                <w:rFonts w:ascii="Arial Narrow" w:hAnsi="Arial Narrow" w:cs="Arial"/>
                <w:b/>
                <w:bCs/>
                <w:sz w:val="20"/>
                <w:szCs w:val="20"/>
              </w:rPr>
              <w:t>5,007,200.00</w:t>
            </w:r>
          </w:p>
        </w:tc>
        <w:tc>
          <w:tcPr>
            <w:tcW w:w="849" w:type="pct"/>
            <w:tcBorders>
              <w:top w:val="nil"/>
              <w:left w:val="nil"/>
              <w:bottom w:val="single" w:sz="4" w:space="0" w:color="000000"/>
              <w:right w:val="single" w:sz="4" w:space="0" w:color="000000"/>
            </w:tcBorders>
            <w:shd w:val="clear" w:color="D8D8D8" w:fill="D8D8D8"/>
            <w:vAlign w:val="center"/>
            <w:hideMark/>
          </w:tcPr>
          <w:p w14:paraId="43143CB2" w14:textId="1C734382" w:rsidR="008A0DD8" w:rsidRPr="008A0DD8" w:rsidRDefault="008A0DD8" w:rsidP="008A0DD8">
            <w:pPr>
              <w:spacing w:after="0" w:line="240" w:lineRule="auto"/>
              <w:ind w:right="101"/>
              <w:jc w:val="right"/>
              <w:rPr>
                <w:rFonts w:ascii="Arial Narrow" w:hAnsi="Arial Narrow" w:cs="Arial"/>
                <w:b/>
                <w:bCs/>
                <w:sz w:val="20"/>
                <w:szCs w:val="20"/>
              </w:rPr>
            </w:pPr>
            <w:r w:rsidRPr="008A0DD8">
              <w:rPr>
                <w:rFonts w:ascii="Arial Narrow" w:hAnsi="Arial Narrow" w:cs="Arial"/>
                <w:b/>
                <w:bCs/>
                <w:sz w:val="20"/>
                <w:szCs w:val="20"/>
              </w:rPr>
              <w:t>360,500.00</w:t>
            </w:r>
          </w:p>
        </w:tc>
        <w:tc>
          <w:tcPr>
            <w:tcW w:w="850" w:type="pct"/>
            <w:tcBorders>
              <w:top w:val="nil"/>
              <w:left w:val="nil"/>
              <w:bottom w:val="single" w:sz="4" w:space="0" w:color="000000"/>
              <w:right w:val="single" w:sz="4" w:space="0" w:color="000000"/>
            </w:tcBorders>
            <w:shd w:val="clear" w:color="D8D8D8" w:fill="D8D8D8"/>
            <w:vAlign w:val="center"/>
            <w:hideMark/>
          </w:tcPr>
          <w:p w14:paraId="699830B5" w14:textId="2CFFC94E" w:rsidR="008A0DD8" w:rsidRPr="008A0DD8" w:rsidRDefault="008A0DD8" w:rsidP="008A0DD8">
            <w:pPr>
              <w:spacing w:after="0" w:line="240" w:lineRule="auto"/>
              <w:ind w:right="101"/>
              <w:jc w:val="right"/>
              <w:rPr>
                <w:rFonts w:ascii="Arial Narrow" w:hAnsi="Arial Narrow" w:cs="Arial"/>
                <w:b/>
                <w:bCs/>
                <w:sz w:val="20"/>
                <w:szCs w:val="20"/>
              </w:rPr>
            </w:pPr>
            <w:r w:rsidRPr="008A0DD8">
              <w:rPr>
                <w:rFonts w:ascii="Arial Narrow" w:hAnsi="Arial Narrow" w:cs="Arial"/>
                <w:b/>
                <w:bCs/>
                <w:sz w:val="20"/>
                <w:szCs w:val="20"/>
              </w:rPr>
              <w:t>5,367,700.00</w:t>
            </w:r>
          </w:p>
        </w:tc>
      </w:tr>
      <w:tr w:rsidR="008A0DD8" w:rsidRPr="008A0DD8" w14:paraId="65FD29BA" w14:textId="77777777" w:rsidTr="008A0DD8">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7F04F5ED" w14:textId="77777777" w:rsidR="008A0DD8" w:rsidRPr="008A0DD8" w:rsidRDefault="008A0DD8" w:rsidP="008A0DD8">
            <w:pPr>
              <w:spacing w:after="0" w:line="240" w:lineRule="auto"/>
              <w:ind w:firstLine="142"/>
              <w:jc w:val="right"/>
              <w:rPr>
                <w:rFonts w:ascii="Arial Narrow" w:hAnsi="Arial Narrow" w:cs="Arial"/>
                <w:sz w:val="20"/>
                <w:szCs w:val="20"/>
              </w:rPr>
            </w:pPr>
            <w:r w:rsidRPr="008A0DD8">
              <w:rPr>
                <w:rFonts w:ascii="Arial Narrow" w:hAnsi="Arial Narrow" w:cs="Arial"/>
                <w:sz w:val="20"/>
                <w:szCs w:val="20"/>
              </w:rPr>
              <w:t> </w:t>
            </w:r>
          </w:p>
        </w:tc>
        <w:tc>
          <w:tcPr>
            <w:tcW w:w="2346" w:type="pct"/>
            <w:tcBorders>
              <w:top w:val="nil"/>
              <w:left w:val="nil"/>
              <w:bottom w:val="single" w:sz="4" w:space="0" w:color="000000"/>
              <w:right w:val="single" w:sz="4" w:space="0" w:color="000000"/>
            </w:tcBorders>
            <w:shd w:val="clear" w:color="auto" w:fill="auto"/>
            <w:vAlign w:val="center"/>
            <w:hideMark/>
          </w:tcPr>
          <w:p w14:paraId="7C5B7D6E" w14:textId="77777777" w:rsidR="008A0DD8" w:rsidRPr="008A0DD8" w:rsidRDefault="008A0DD8" w:rsidP="008A0DD8">
            <w:pPr>
              <w:spacing w:after="0" w:line="240" w:lineRule="auto"/>
              <w:ind w:firstLine="142"/>
              <w:rPr>
                <w:rFonts w:ascii="Arial Narrow" w:hAnsi="Arial Narrow" w:cs="Arial"/>
                <w:i/>
                <w:iCs/>
                <w:sz w:val="20"/>
                <w:szCs w:val="20"/>
              </w:rPr>
            </w:pPr>
            <w:r w:rsidRPr="008A0DD8">
              <w:rPr>
                <w:rFonts w:ascii="Arial Narrow" w:hAnsi="Arial Narrow" w:cs="Arial"/>
                <w:i/>
                <w:iCs/>
                <w:sz w:val="20"/>
                <w:szCs w:val="20"/>
              </w:rPr>
              <w:t>Apalit</w:t>
            </w:r>
          </w:p>
        </w:tc>
        <w:tc>
          <w:tcPr>
            <w:tcW w:w="849" w:type="pct"/>
            <w:tcBorders>
              <w:top w:val="nil"/>
              <w:left w:val="nil"/>
              <w:bottom w:val="single" w:sz="4" w:space="0" w:color="000000"/>
              <w:right w:val="single" w:sz="4" w:space="0" w:color="000000"/>
            </w:tcBorders>
            <w:shd w:val="clear" w:color="auto" w:fill="auto"/>
            <w:vAlign w:val="center"/>
            <w:hideMark/>
          </w:tcPr>
          <w:p w14:paraId="5CE7DA5F" w14:textId="360D7890" w:rsidR="008A0DD8" w:rsidRPr="008A0DD8" w:rsidRDefault="008A0DD8" w:rsidP="008A0DD8">
            <w:pPr>
              <w:spacing w:after="0" w:line="240" w:lineRule="auto"/>
              <w:ind w:right="101"/>
              <w:jc w:val="right"/>
              <w:rPr>
                <w:rFonts w:ascii="Arial Narrow" w:hAnsi="Arial Narrow" w:cs="Arial"/>
                <w:i/>
                <w:iCs/>
                <w:color w:val="auto"/>
                <w:sz w:val="20"/>
                <w:szCs w:val="20"/>
              </w:rPr>
            </w:pPr>
            <w:r w:rsidRPr="008A0DD8">
              <w:rPr>
                <w:rFonts w:ascii="Arial Narrow" w:hAnsi="Arial Narrow" w:cs="Arial"/>
                <w:i/>
                <w:iCs/>
                <w:sz w:val="20"/>
                <w:szCs w:val="20"/>
              </w:rPr>
              <w:t>-</w:t>
            </w:r>
          </w:p>
        </w:tc>
        <w:tc>
          <w:tcPr>
            <w:tcW w:w="849" w:type="pct"/>
            <w:tcBorders>
              <w:top w:val="nil"/>
              <w:left w:val="nil"/>
              <w:bottom w:val="single" w:sz="4" w:space="0" w:color="000000"/>
              <w:right w:val="single" w:sz="4" w:space="0" w:color="000000"/>
            </w:tcBorders>
            <w:shd w:val="clear" w:color="auto" w:fill="auto"/>
            <w:vAlign w:val="center"/>
            <w:hideMark/>
          </w:tcPr>
          <w:p w14:paraId="45B160A1" w14:textId="79FA7B88" w:rsidR="008A0DD8" w:rsidRPr="008A0DD8" w:rsidRDefault="008A0DD8" w:rsidP="008A0DD8">
            <w:pPr>
              <w:spacing w:after="0" w:line="240" w:lineRule="auto"/>
              <w:ind w:right="101"/>
              <w:jc w:val="right"/>
              <w:rPr>
                <w:rFonts w:ascii="Arial Narrow" w:hAnsi="Arial Narrow" w:cs="Arial"/>
                <w:i/>
                <w:iCs/>
                <w:sz w:val="20"/>
                <w:szCs w:val="20"/>
              </w:rPr>
            </w:pPr>
            <w:r w:rsidRPr="008A0DD8">
              <w:rPr>
                <w:rFonts w:ascii="Arial Narrow" w:hAnsi="Arial Narrow" w:cs="Arial"/>
                <w:i/>
                <w:iCs/>
                <w:sz w:val="20"/>
                <w:szCs w:val="20"/>
              </w:rPr>
              <w:t>360,500</w:t>
            </w:r>
          </w:p>
        </w:tc>
        <w:tc>
          <w:tcPr>
            <w:tcW w:w="850" w:type="pct"/>
            <w:tcBorders>
              <w:top w:val="nil"/>
              <w:left w:val="nil"/>
              <w:bottom w:val="single" w:sz="4" w:space="0" w:color="000000"/>
              <w:right w:val="single" w:sz="4" w:space="0" w:color="000000"/>
            </w:tcBorders>
            <w:shd w:val="clear" w:color="auto" w:fill="auto"/>
            <w:vAlign w:val="center"/>
            <w:hideMark/>
          </w:tcPr>
          <w:p w14:paraId="39ED770E" w14:textId="33B70025" w:rsidR="008A0DD8" w:rsidRPr="008A0DD8" w:rsidRDefault="008A0DD8" w:rsidP="008A0DD8">
            <w:pPr>
              <w:spacing w:after="0" w:line="240" w:lineRule="auto"/>
              <w:ind w:right="101"/>
              <w:jc w:val="right"/>
              <w:rPr>
                <w:rFonts w:ascii="Arial Narrow" w:hAnsi="Arial Narrow" w:cs="Arial"/>
                <w:i/>
                <w:iCs/>
                <w:sz w:val="20"/>
                <w:szCs w:val="20"/>
              </w:rPr>
            </w:pPr>
            <w:r w:rsidRPr="008A0DD8">
              <w:rPr>
                <w:rFonts w:ascii="Arial Narrow" w:hAnsi="Arial Narrow" w:cs="Arial"/>
                <w:i/>
                <w:iCs/>
                <w:sz w:val="20"/>
                <w:szCs w:val="20"/>
              </w:rPr>
              <w:t>360,500</w:t>
            </w:r>
          </w:p>
        </w:tc>
      </w:tr>
      <w:tr w:rsidR="008A0DD8" w:rsidRPr="008A0DD8" w14:paraId="071759CD" w14:textId="77777777" w:rsidTr="008A0DD8">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3C36B603" w14:textId="77777777" w:rsidR="008A0DD8" w:rsidRPr="008A0DD8" w:rsidRDefault="008A0DD8" w:rsidP="008A0DD8">
            <w:pPr>
              <w:spacing w:after="0" w:line="240" w:lineRule="auto"/>
              <w:ind w:firstLine="142"/>
              <w:jc w:val="right"/>
              <w:rPr>
                <w:rFonts w:ascii="Arial Narrow" w:hAnsi="Arial Narrow" w:cs="Arial"/>
                <w:sz w:val="20"/>
                <w:szCs w:val="20"/>
              </w:rPr>
            </w:pPr>
            <w:r w:rsidRPr="008A0DD8">
              <w:rPr>
                <w:rFonts w:ascii="Arial Narrow" w:hAnsi="Arial Narrow" w:cs="Arial"/>
                <w:sz w:val="20"/>
                <w:szCs w:val="20"/>
              </w:rPr>
              <w:t> </w:t>
            </w:r>
          </w:p>
        </w:tc>
        <w:tc>
          <w:tcPr>
            <w:tcW w:w="2346" w:type="pct"/>
            <w:tcBorders>
              <w:top w:val="nil"/>
              <w:left w:val="nil"/>
              <w:bottom w:val="single" w:sz="4" w:space="0" w:color="000000"/>
              <w:right w:val="single" w:sz="4" w:space="0" w:color="000000"/>
            </w:tcBorders>
            <w:shd w:val="clear" w:color="auto" w:fill="auto"/>
            <w:vAlign w:val="center"/>
            <w:hideMark/>
          </w:tcPr>
          <w:p w14:paraId="19F16B15" w14:textId="77777777" w:rsidR="008A0DD8" w:rsidRPr="008A0DD8" w:rsidRDefault="008A0DD8" w:rsidP="008A0DD8">
            <w:pPr>
              <w:spacing w:after="0" w:line="240" w:lineRule="auto"/>
              <w:ind w:firstLine="142"/>
              <w:rPr>
                <w:rFonts w:ascii="Arial Narrow" w:hAnsi="Arial Narrow" w:cs="Arial"/>
                <w:i/>
                <w:iCs/>
                <w:sz w:val="20"/>
                <w:szCs w:val="20"/>
              </w:rPr>
            </w:pPr>
            <w:r w:rsidRPr="008A0DD8">
              <w:rPr>
                <w:rFonts w:ascii="Arial Narrow" w:hAnsi="Arial Narrow" w:cs="Arial"/>
                <w:i/>
                <w:iCs/>
                <w:sz w:val="20"/>
                <w:szCs w:val="20"/>
              </w:rPr>
              <w:t>Lubao</w:t>
            </w:r>
          </w:p>
        </w:tc>
        <w:tc>
          <w:tcPr>
            <w:tcW w:w="849" w:type="pct"/>
            <w:tcBorders>
              <w:top w:val="nil"/>
              <w:left w:val="nil"/>
              <w:bottom w:val="single" w:sz="4" w:space="0" w:color="000000"/>
              <w:right w:val="single" w:sz="4" w:space="0" w:color="000000"/>
            </w:tcBorders>
            <w:shd w:val="clear" w:color="auto" w:fill="auto"/>
            <w:vAlign w:val="center"/>
            <w:hideMark/>
          </w:tcPr>
          <w:p w14:paraId="5DA5BDDF" w14:textId="5F5F9BC1" w:rsidR="008A0DD8" w:rsidRPr="008A0DD8" w:rsidRDefault="008A0DD8" w:rsidP="008A0DD8">
            <w:pPr>
              <w:spacing w:after="0" w:line="240" w:lineRule="auto"/>
              <w:ind w:right="101"/>
              <w:jc w:val="right"/>
              <w:rPr>
                <w:rFonts w:ascii="Arial Narrow" w:hAnsi="Arial Narrow" w:cs="Arial"/>
                <w:i/>
                <w:iCs/>
                <w:color w:val="auto"/>
                <w:sz w:val="20"/>
                <w:szCs w:val="20"/>
              </w:rPr>
            </w:pPr>
            <w:r w:rsidRPr="008A0DD8">
              <w:rPr>
                <w:rFonts w:ascii="Arial Narrow" w:hAnsi="Arial Narrow" w:cs="Arial"/>
                <w:i/>
                <w:iCs/>
                <w:sz w:val="20"/>
                <w:szCs w:val="20"/>
              </w:rPr>
              <w:t>4,287,200</w:t>
            </w:r>
          </w:p>
        </w:tc>
        <w:tc>
          <w:tcPr>
            <w:tcW w:w="849" w:type="pct"/>
            <w:tcBorders>
              <w:top w:val="nil"/>
              <w:left w:val="nil"/>
              <w:bottom w:val="single" w:sz="4" w:space="0" w:color="000000"/>
              <w:right w:val="single" w:sz="4" w:space="0" w:color="000000"/>
            </w:tcBorders>
            <w:shd w:val="clear" w:color="auto" w:fill="auto"/>
            <w:vAlign w:val="center"/>
            <w:hideMark/>
          </w:tcPr>
          <w:p w14:paraId="3A720B86" w14:textId="4CB37CEE" w:rsidR="008A0DD8" w:rsidRPr="008A0DD8" w:rsidRDefault="008A0DD8" w:rsidP="008A0DD8">
            <w:pPr>
              <w:spacing w:after="0" w:line="240" w:lineRule="auto"/>
              <w:ind w:right="101"/>
              <w:jc w:val="right"/>
              <w:rPr>
                <w:rFonts w:ascii="Arial Narrow" w:hAnsi="Arial Narrow" w:cs="Arial"/>
                <w:i/>
                <w:iCs/>
                <w:sz w:val="20"/>
                <w:szCs w:val="20"/>
              </w:rPr>
            </w:pPr>
            <w:r w:rsidRPr="008A0DD8">
              <w:rPr>
                <w:rFonts w:ascii="Arial Narrow" w:hAnsi="Arial Narrow" w:cs="Arial"/>
                <w:i/>
                <w:iCs/>
                <w:sz w:val="20"/>
                <w:szCs w:val="20"/>
              </w:rPr>
              <w:t>-</w:t>
            </w:r>
          </w:p>
        </w:tc>
        <w:tc>
          <w:tcPr>
            <w:tcW w:w="850" w:type="pct"/>
            <w:tcBorders>
              <w:top w:val="nil"/>
              <w:left w:val="nil"/>
              <w:bottom w:val="single" w:sz="4" w:space="0" w:color="000000"/>
              <w:right w:val="single" w:sz="4" w:space="0" w:color="000000"/>
            </w:tcBorders>
            <w:shd w:val="clear" w:color="auto" w:fill="auto"/>
            <w:vAlign w:val="center"/>
            <w:hideMark/>
          </w:tcPr>
          <w:p w14:paraId="58F34127" w14:textId="62074884" w:rsidR="008A0DD8" w:rsidRPr="008A0DD8" w:rsidRDefault="008A0DD8" w:rsidP="008A0DD8">
            <w:pPr>
              <w:spacing w:after="0" w:line="240" w:lineRule="auto"/>
              <w:ind w:right="101"/>
              <w:jc w:val="right"/>
              <w:rPr>
                <w:rFonts w:ascii="Arial Narrow" w:hAnsi="Arial Narrow" w:cs="Arial"/>
                <w:i/>
                <w:iCs/>
                <w:sz w:val="20"/>
                <w:szCs w:val="20"/>
              </w:rPr>
            </w:pPr>
            <w:r w:rsidRPr="008A0DD8">
              <w:rPr>
                <w:rFonts w:ascii="Arial Narrow" w:hAnsi="Arial Narrow" w:cs="Arial"/>
                <w:i/>
                <w:iCs/>
                <w:sz w:val="20"/>
                <w:szCs w:val="20"/>
              </w:rPr>
              <w:t>4,287,200</w:t>
            </w:r>
          </w:p>
        </w:tc>
      </w:tr>
      <w:tr w:rsidR="008A0DD8" w:rsidRPr="008A0DD8" w14:paraId="78534770" w14:textId="77777777" w:rsidTr="008A0DD8">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25DCBEC7" w14:textId="77777777" w:rsidR="008A0DD8" w:rsidRPr="008A0DD8" w:rsidRDefault="008A0DD8" w:rsidP="008A0DD8">
            <w:pPr>
              <w:spacing w:after="0" w:line="240" w:lineRule="auto"/>
              <w:ind w:firstLine="142"/>
              <w:jc w:val="right"/>
              <w:rPr>
                <w:rFonts w:ascii="Arial Narrow" w:hAnsi="Arial Narrow" w:cs="Arial"/>
                <w:sz w:val="20"/>
                <w:szCs w:val="20"/>
              </w:rPr>
            </w:pPr>
            <w:r w:rsidRPr="008A0DD8">
              <w:rPr>
                <w:rFonts w:ascii="Arial Narrow" w:hAnsi="Arial Narrow" w:cs="Arial"/>
                <w:sz w:val="20"/>
                <w:szCs w:val="20"/>
              </w:rPr>
              <w:t> </w:t>
            </w:r>
          </w:p>
        </w:tc>
        <w:tc>
          <w:tcPr>
            <w:tcW w:w="2346" w:type="pct"/>
            <w:tcBorders>
              <w:top w:val="nil"/>
              <w:left w:val="nil"/>
              <w:bottom w:val="single" w:sz="4" w:space="0" w:color="000000"/>
              <w:right w:val="single" w:sz="4" w:space="0" w:color="000000"/>
            </w:tcBorders>
            <w:shd w:val="clear" w:color="auto" w:fill="auto"/>
            <w:vAlign w:val="center"/>
            <w:hideMark/>
          </w:tcPr>
          <w:p w14:paraId="208F9FB4" w14:textId="77777777" w:rsidR="008A0DD8" w:rsidRPr="008A0DD8" w:rsidRDefault="008A0DD8" w:rsidP="008A0DD8">
            <w:pPr>
              <w:spacing w:after="0" w:line="240" w:lineRule="auto"/>
              <w:ind w:firstLine="142"/>
              <w:rPr>
                <w:rFonts w:ascii="Arial Narrow" w:hAnsi="Arial Narrow" w:cs="Arial"/>
                <w:i/>
                <w:iCs/>
                <w:sz w:val="20"/>
                <w:szCs w:val="20"/>
              </w:rPr>
            </w:pPr>
            <w:r w:rsidRPr="008A0DD8">
              <w:rPr>
                <w:rFonts w:ascii="Arial Narrow" w:hAnsi="Arial Narrow" w:cs="Arial"/>
                <w:i/>
                <w:iCs/>
                <w:sz w:val="20"/>
                <w:szCs w:val="20"/>
              </w:rPr>
              <w:t>Masantol</w:t>
            </w:r>
          </w:p>
        </w:tc>
        <w:tc>
          <w:tcPr>
            <w:tcW w:w="849" w:type="pct"/>
            <w:tcBorders>
              <w:top w:val="nil"/>
              <w:left w:val="nil"/>
              <w:bottom w:val="single" w:sz="4" w:space="0" w:color="000000"/>
              <w:right w:val="single" w:sz="4" w:space="0" w:color="000000"/>
            </w:tcBorders>
            <w:shd w:val="clear" w:color="auto" w:fill="auto"/>
            <w:vAlign w:val="center"/>
            <w:hideMark/>
          </w:tcPr>
          <w:p w14:paraId="40EE73D6" w14:textId="61603929" w:rsidR="008A0DD8" w:rsidRPr="008A0DD8" w:rsidRDefault="008A0DD8" w:rsidP="008A0DD8">
            <w:pPr>
              <w:spacing w:after="0" w:line="240" w:lineRule="auto"/>
              <w:ind w:right="101"/>
              <w:jc w:val="right"/>
              <w:rPr>
                <w:rFonts w:ascii="Arial Narrow" w:hAnsi="Arial Narrow" w:cs="Arial"/>
                <w:i/>
                <w:iCs/>
                <w:color w:val="auto"/>
                <w:sz w:val="20"/>
                <w:szCs w:val="20"/>
              </w:rPr>
            </w:pPr>
            <w:r w:rsidRPr="008A0DD8">
              <w:rPr>
                <w:rFonts w:ascii="Arial Narrow" w:hAnsi="Arial Narrow" w:cs="Arial"/>
                <w:i/>
                <w:iCs/>
                <w:sz w:val="20"/>
                <w:szCs w:val="20"/>
              </w:rPr>
              <w:t>720,000</w:t>
            </w:r>
          </w:p>
        </w:tc>
        <w:tc>
          <w:tcPr>
            <w:tcW w:w="849" w:type="pct"/>
            <w:tcBorders>
              <w:top w:val="nil"/>
              <w:left w:val="nil"/>
              <w:bottom w:val="single" w:sz="4" w:space="0" w:color="000000"/>
              <w:right w:val="single" w:sz="4" w:space="0" w:color="000000"/>
            </w:tcBorders>
            <w:shd w:val="clear" w:color="auto" w:fill="auto"/>
            <w:vAlign w:val="center"/>
            <w:hideMark/>
          </w:tcPr>
          <w:p w14:paraId="16DEC278" w14:textId="4C89B53F" w:rsidR="008A0DD8" w:rsidRPr="008A0DD8" w:rsidRDefault="008A0DD8" w:rsidP="008A0DD8">
            <w:pPr>
              <w:spacing w:after="0" w:line="240" w:lineRule="auto"/>
              <w:ind w:right="101"/>
              <w:jc w:val="right"/>
              <w:rPr>
                <w:rFonts w:ascii="Arial Narrow" w:hAnsi="Arial Narrow" w:cs="Arial"/>
                <w:i/>
                <w:iCs/>
                <w:sz w:val="20"/>
                <w:szCs w:val="20"/>
              </w:rPr>
            </w:pPr>
            <w:r w:rsidRPr="008A0DD8">
              <w:rPr>
                <w:rFonts w:ascii="Arial Narrow" w:hAnsi="Arial Narrow" w:cs="Arial"/>
                <w:i/>
                <w:iCs/>
                <w:sz w:val="20"/>
                <w:szCs w:val="20"/>
              </w:rPr>
              <w:t>-</w:t>
            </w:r>
          </w:p>
        </w:tc>
        <w:tc>
          <w:tcPr>
            <w:tcW w:w="850" w:type="pct"/>
            <w:tcBorders>
              <w:top w:val="nil"/>
              <w:left w:val="nil"/>
              <w:bottom w:val="single" w:sz="4" w:space="0" w:color="000000"/>
              <w:right w:val="single" w:sz="4" w:space="0" w:color="000000"/>
            </w:tcBorders>
            <w:shd w:val="clear" w:color="auto" w:fill="auto"/>
            <w:vAlign w:val="center"/>
            <w:hideMark/>
          </w:tcPr>
          <w:p w14:paraId="2C0C8B93" w14:textId="594F3074" w:rsidR="008A0DD8" w:rsidRPr="008A0DD8" w:rsidRDefault="008A0DD8" w:rsidP="008A0DD8">
            <w:pPr>
              <w:spacing w:after="0" w:line="240" w:lineRule="auto"/>
              <w:ind w:right="101"/>
              <w:jc w:val="right"/>
              <w:rPr>
                <w:rFonts w:ascii="Arial Narrow" w:hAnsi="Arial Narrow" w:cs="Arial"/>
                <w:i/>
                <w:iCs/>
                <w:sz w:val="20"/>
                <w:szCs w:val="20"/>
              </w:rPr>
            </w:pPr>
            <w:r w:rsidRPr="008A0DD8">
              <w:rPr>
                <w:rFonts w:ascii="Arial Narrow" w:hAnsi="Arial Narrow" w:cs="Arial"/>
                <w:i/>
                <w:iCs/>
                <w:sz w:val="20"/>
                <w:szCs w:val="20"/>
              </w:rPr>
              <w:t>720,000</w:t>
            </w:r>
          </w:p>
        </w:tc>
      </w:tr>
      <w:tr w:rsidR="008A0DD8" w:rsidRPr="008A0DD8" w14:paraId="3B9BE1DA" w14:textId="77777777" w:rsidTr="008A0DD8">
        <w:trPr>
          <w:trHeight w:val="20"/>
        </w:trPr>
        <w:tc>
          <w:tcPr>
            <w:tcW w:w="24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E88701" w14:textId="77777777" w:rsidR="008A0DD8" w:rsidRPr="008A0DD8" w:rsidRDefault="008A0DD8" w:rsidP="008A0DD8">
            <w:pPr>
              <w:spacing w:after="0" w:line="240" w:lineRule="auto"/>
              <w:ind w:firstLine="142"/>
              <w:rPr>
                <w:rFonts w:ascii="Arial Narrow" w:hAnsi="Arial Narrow" w:cs="Arial"/>
                <w:b/>
                <w:bCs/>
                <w:sz w:val="20"/>
                <w:szCs w:val="20"/>
              </w:rPr>
            </w:pPr>
            <w:r w:rsidRPr="008A0DD8">
              <w:rPr>
                <w:rFonts w:ascii="Arial Narrow" w:hAnsi="Arial Narrow" w:cs="Arial"/>
                <w:b/>
                <w:bCs/>
                <w:sz w:val="20"/>
                <w:szCs w:val="20"/>
              </w:rPr>
              <w:t>Tarlac</w:t>
            </w:r>
          </w:p>
        </w:tc>
        <w:tc>
          <w:tcPr>
            <w:tcW w:w="849" w:type="pct"/>
            <w:tcBorders>
              <w:top w:val="nil"/>
              <w:left w:val="nil"/>
              <w:bottom w:val="single" w:sz="4" w:space="0" w:color="000000"/>
              <w:right w:val="single" w:sz="4" w:space="0" w:color="000000"/>
            </w:tcBorders>
            <w:shd w:val="clear" w:color="D8D8D8" w:fill="D8D8D8"/>
            <w:vAlign w:val="center"/>
            <w:hideMark/>
          </w:tcPr>
          <w:p w14:paraId="4C8FF9D2" w14:textId="571F52C5" w:rsidR="008A0DD8" w:rsidRPr="008A0DD8" w:rsidRDefault="008A0DD8" w:rsidP="008A0DD8">
            <w:pPr>
              <w:spacing w:after="0" w:line="240" w:lineRule="auto"/>
              <w:ind w:right="101"/>
              <w:jc w:val="right"/>
              <w:rPr>
                <w:rFonts w:ascii="Arial Narrow" w:hAnsi="Arial Narrow" w:cs="Arial"/>
                <w:b/>
                <w:bCs/>
                <w:sz w:val="20"/>
                <w:szCs w:val="20"/>
              </w:rPr>
            </w:pPr>
            <w:r w:rsidRPr="008A0DD8">
              <w:rPr>
                <w:rFonts w:ascii="Arial Narrow" w:hAnsi="Arial Narrow" w:cs="Arial"/>
                <w:b/>
                <w:bCs/>
                <w:sz w:val="20"/>
                <w:szCs w:val="20"/>
              </w:rPr>
              <w:t>-</w:t>
            </w:r>
          </w:p>
        </w:tc>
        <w:tc>
          <w:tcPr>
            <w:tcW w:w="849" w:type="pct"/>
            <w:tcBorders>
              <w:top w:val="nil"/>
              <w:left w:val="nil"/>
              <w:bottom w:val="single" w:sz="4" w:space="0" w:color="000000"/>
              <w:right w:val="single" w:sz="4" w:space="0" w:color="000000"/>
            </w:tcBorders>
            <w:shd w:val="clear" w:color="D8D8D8" w:fill="D8D8D8"/>
            <w:vAlign w:val="center"/>
            <w:hideMark/>
          </w:tcPr>
          <w:p w14:paraId="4A6FB991" w14:textId="7923C7CB" w:rsidR="008A0DD8" w:rsidRPr="008A0DD8" w:rsidRDefault="008A0DD8" w:rsidP="008A0DD8">
            <w:pPr>
              <w:spacing w:after="0" w:line="240" w:lineRule="auto"/>
              <w:ind w:right="101"/>
              <w:jc w:val="right"/>
              <w:rPr>
                <w:rFonts w:ascii="Arial Narrow" w:hAnsi="Arial Narrow" w:cs="Arial"/>
                <w:b/>
                <w:bCs/>
                <w:sz w:val="20"/>
                <w:szCs w:val="20"/>
              </w:rPr>
            </w:pPr>
            <w:r w:rsidRPr="008A0DD8">
              <w:rPr>
                <w:rFonts w:ascii="Arial Narrow" w:hAnsi="Arial Narrow" w:cs="Arial"/>
                <w:b/>
                <w:bCs/>
                <w:sz w:val="20"/>
                <w:szCs w:val="20"/>
              </w:rPr>
              <w:t>2,100.00</w:t>
            </w:r>
          </w:p>
        </w:tc>
        <w:tc>
          <w:tcPr>
            <w:tcW w:w="850" w:type="pct"/>
            <w:tcBorders>
              <w:top w:val="nil"/>
              <w:left w:val="nil"/>
              <w:bottom w:val="single" w:sz="4" w:space="0" w:color="000000"/>
              <w:right w:val="single" w:sz="4" w:space="0" w:color="000000"/>
            </w:tcBorders>
            <w:shd w:val="clear" w:color="D8D8D8" w:fill="D8D8D8"/>
            <w:vAlign w:val="center"/>
            <w:hideMark/>
          </w:tcPr>
          <w:p w14:paraId="752C328B" w14:textId="44258DA2" w:rsidR="008A0DD8" w:rsidRPr="008A0DD8" w:rsidRDefault="008A0DD8" w:rsidP="008A0DD8">
            <w:pPr>
              <w:spacing w:after="0" w:line="240" w:lineRule="auto"/>
              <w:ind w:right="101"/>
              <w:jc w:val="right"/>
              <w:rPr>
                <w:rFonts w:ascii="Arial Narrow" w:hAnsi="Arial Narrow" w:cs="Arial"/>
                <w:b/>
                <w:bCs/>
                <w:sz w:val="20"/>
                <w:szCs w:val="20"/>
              </w:rPr>
            </w:pPr>
            <w:r w:rsidRPr="008A0DD8">
              <w:rPr>
                <w:rFonts w:ascii="Arial Narrow" w:hAnsi="Arial Narrow" w:cs="Arial"/>
                <w:b/>
                <w:bCs/>
                <w:sz w:val="20"/>
                <w:szCs w:val="20"/>
              </w:rPr>
              <w:t>2,100.00</w:t>
            </w:r>
          </w:p>
        </w:tc>
      </w:tr>
      <w:tr w:rsidR="008A0DD8" w:rsidRPr="008A0DD8" w14:paraId="3C52940D" w14:textId="77777777" w:rsidTr="008A0DD8">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66343CA3" w14:textId="77777777" w:rsidR="008A0DD8" w:rsidRPr="008A0DD8" w:rsidRDefault="008A0DD8" w:rsidP="008A0DD8">
            <w:pPr>
              <w:spacing w:after="0" w:line="240" w:lineRule="auto"/>
              <w:ind w:firstLine="142"/>
              <w:jc w:val="right"/>
              <w:rPr>
                <w:rFonts w:ascii="Arial Narrow" w:hAnsi="Arial Narrow" w:cs="Arial"/>
                <w:sz w:val="20"/>
                <w:szCs w:val="20"/>
              </w:rPr>
            </w:pPr>
            <w:r w:rsidRPr="008A0DD8">
              <w:rPr>
                <w:rFonts w:ascii="Arial Narrow" w:hAnsi="Arial Narrow" w:cs="Arial"/>
                <w:sz w:val="20"/>
                <w:szCs w:val="20"/>
              </w:rPr>
              <w:t> </w:t>
            </w:r>
          </w:p>
        </w:tc>
        <w:tc>
          <w:tcPr>
            <w:tcW w:w="2346" w:type="pct"/>
            <w:tcBorders>
              <w:top w:val="nil"/>
              <w:left w:val="nil"/>
              <w:bottom w:val="single" w:sz="4" w:space="0" w:color="000000"/>
              <w:right w:val="single" w:sz="4" w:space="0" w:color="000000"/>
            </w:tcBorders>
            <w:shd w:val="clear" w:color="auto" w:fill="auto"/>
            <w:vAlign w:val="center"/>
            <w:hideMark/>
          </w:tcPr>
          <w:p w14:paraId="7D072E40" w14:textId="77777777" w:rsidR="008A0DD8" w:rsidRPr="008A0DD8" w:rsidRDefault="008A0DD8" w:rsidP="008A0DD8">
            <w:pPr>
              <w:spacing w:after="0" w:line="240" w:lineRule="auto"/>
              <w:ind w:firstLine="142"/>
              <w:rPr>
                <w:rFonts w:ascii="Arial Narrow" w:hAnsi="Arial Narrow" w:cs="Arial"/>
                <w:i/>
                <w:iCs/>
                <w:sz w:val="20"/>
                <w:szCs w:val="20"/>
              </w:rPr>
            </w:pPr>
            <w:r w:rsidRPr="008A0DD8">
              <w:rPr>
                <w:rFonts w:ascii="Arial Narrow" w:hAnsi="Arial Narrow" w:cs="Arial"/>
                <w:i/>
                <w:iCs/>
                <w:sz w:val="20"/>
                <w:szCs w:val="20"/>
              </w:rPr>
              <w:t>Paniqui</w:t>
            </w:r>
          </w:p>
        </w:tc>
        <w:tc>
          <w:tcPr>
            <w:tcW w:w="849" w:type="pct"/>
            <w:tcBorders>
              <w:top w:val="nil"/>
              <w:left w:val="nil"/>
              <w:bottom w:val="single" w:sz="4" w:space="0" w:color="000000"/>
              <w:right w:val="single" w:sz="4" w:space="0" w:color="000000"/>
            </w:tcBorders>
            <w:shd w:val="clear" w:color="auto" w:fill="auto"/>
            <w:vAlign w:val="center"/>
            <w:hideMark/>
          </w:tcPr>
          <w:p w14:paraId="178642D1" w14:textId="659FE800" w:rsidR="008A0DD8" w:rsidRPr="008A0DD8" w:rsidRDefault="008A0DD8" w:rsidP="008A0DD8">
            <w:pPr>
              <w:spacing w:after="0" w:line="240" w:lineRule="auto"/>
              <w:ind w:right="101"/>
              <w:jc w:val="right"/>
              <w:rPr>
                <w:rFonts w:ascii="Arial Narrow" w:hAnsi="Arial Narrow" w:cs="Arial"/>
                <w:i/>
                <w:iCs/>
                <w:color w:val="auto"/>
                <w:sz w:val="20"/>
                <w:szCs w:val="20"/>
              </w:rPr>
            </w:pPr>
            <w:r w:rsidRPr="008A0DD8">
              <w:rPr>
                <w:rFonts w:ascii="Arial Narrow" w:hAnsi="Arial Narrow" w:cs="Arial"/>
                <w:i/>
                <w:iCs/>
                <w:sz w:val="20"/>
                <w:szCs w:val="20"/>
              </w:rPr>
              <w:t>-</w:t>
            </w:r>
          </w:p>
        </w:tc>
        <w:tc>
          <w:tcPr>
            <w:tcW w:w="849" w:type="pct"/>
            <w:tcBorders>
              <w:top w:val="nil"/>
              <w:left w:val="nil"/>
              <w:bottom w:val="single" w:sz="4" w:space="0" w:color="000000"/>
              <w:right w:val="single" w:sz="4" w:space="0" w:color="000000"/>
            </w:tcBorders>
            <w:shd w:val="clear" w:color="auto" w:fill="auto"/>
            <w:vAlign w:val="center"/>
            <w:hideMark/>
          </w:tcPr>
          <w:p w14:paraId="14BDFF41" w14:textId="4A6CA98D" w:rsidR="008A0DD8" w:rsidRPr="008A0DD8" w:rsidRDefault="008A0DD8" w:rsidP="008A0DD8">
            <w:pPr>
              <w:spacing w:after="0" w:line="240" w:lineRule="auto"/>
              <w:ind w:right="101"/>
              <w:jc w:val="right"/>
              <w:rPr>
                <w:rFonts w:ascii="Arial Narrow" w:hAnsi="Arial Narrow" w:cs="Arial"/>
                <w:i/>
                <w:iCs/>
                <w:sz w:val="20"/>
                <w:szCs w:val="20"/>
              </w:rPr>
            </w:pPr>
            <w:r w:rsidRPr="008A0DD8">
              <w:rPr>
                <w:rFonts w:ascii="Arial Narrow" w:hAnsi="Arial Narrow" w:cs="Arial"/>
                <w:i/>
                <w:iCs/>
                <w:sz w:val="20"/>
                <w:szCs w:val="20"/>
              </w:rPr>
              <w:t>2,100</w:t>
            </w:r>
          </w:p>
        </w:tc>
        <w:tc>
          <w:tcPr>
            <w:tcW w:w="850" w:type="pct"/>
            <w:tcBorders>
              <w:top w:val="nil"/>
              <w:left w:val="nil"/>
              <w:bottom w:val="single" w:sz="4" w:space="0" w:color="000000"/>
              <w:right w:val="single" w:sz="4" w:space="0" w:color="000000"/>
            </w:tcBorders>
            <w:shd w:val="clear" w:color="auto" w:fill="auto"/>
            <w:vAlign w:val="center"/>
            <w:hideMark/>
          </w:tcPr>
          <w:p w14:paraId="7CB81034" w14:textId="24DEF5AA" w:rsidR="008A0DD8" w:rsidRPr="008A0DD8" w:rsidRDefault="008A0DD8" w:rsidP="008A0DD8">
            <w:pPr>
              <w:spacing w:after="0" w:line="240" w:lineRule="auto"/>
              <w:ind w:right="101"/>
              <w:jc w:val="right"/>
              <w:rPr>
                <w:rFonts w:ascii="Arial Narrow" w:hAnsi="Arial Narrow" w:cs="Arial"/>
                <w:i/>
                <w:iCs/>
                <w:sz w:val="20"/>
                <w:szCs w:val="20"/>
              </w:rPr>
            </w:pPr>
            <w:r w:rsidRPr="008A0DD8">
              <w:rPr>
                <w:rFonts w:ascii="Arial Narrow" w:hAnsi="Arial Narrow" w:cs="Arial"/>
                <w:i/>
                <w:iCs/>
                <w:sz w:val="20"/>
                <w:szCs w:val="20"/>
              </w:rPr>
              <w:t>2,100</w:t>
            </w:r>
          </w:p>
        </w:tc>
      </w:tr>
      <w:tr w:rsidR="008A0DD8" w:rsidRPr="008A0DD8" w14:paraId="19E68FC3" w14:textId="77777777" w:rsidTr="008A0DD8">
        <w:trPr>
          <w:trHeight w:val="20"/>
        </w:trPr>
        <w:tc>
          <w:tcPr>
            <w:tcW w:w="245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706859F" w14:textId="77777777" w:rsidR="008A0DD8" w:rsidRPr="008A0DD8" w:rsidRDefault="008A0DD8" w:rsidP="008A0DD8">
            <w:pPr>
              <w:spacing w:after="0" w:line="240" w:lineRule="auto"/>
              <w:ind w:firstLine="142"/>
              <w:rPr>
                <w:rFonts w:ascii="Arial Narrow" w:hAnsi="Arial Narrow" w:cs="Arial"/>
                <w:b/>
                <w:bCs/>
                <w:sz w:val="20"/>
                <w:szCs w:val="20"/>
              </w:rPr>
            </w:pPr>
            <w:r w:rsidRPr="008A0DD8">
              <w:rPr>
                <w:rFonts w:ascii="Arial Narrow" w:hAnsi="Arial Narrow" w:cs="Arial"/>
                <w:b/>
                <w:bCs/>
                <w:sz w:val="20"/>
                <w:szCs w:val="20"/>
              </w:rPr>
              <w:t>REGION MIMAROPA</w:t>
            </w:r>
          </w:p>
        </w:tc>
        <w:tc>
          <w:tcPr>
            <w:tcW w:w="849" w:type="pct"/>
            <w:tcBorders>
              <w:top w:val="nil"/>
              <w:left w:val="nil"/>
              <w:bottom w:val="single" w:sz="4" w:space="0" w:color="000000"/>
              <w:right w:val="single" w:sz="4" w:space="0" w:color="000000"/>
            </w:tcBorders>
            <w:shd w:val="clear" w:color="BFBFBF" w:fill="BFBFBF"/>
            <w:vAlign w:val="center"/>
            <w:hideMark/>
          </w:tcPr>
          <w:p w14:paraId="604108DD" w14:textId="0112061A" w:rsidR="008A0DD8" w:rsidRPr="008A0DD8" w:rsidRDefault="008A0DD8" w:rsidP="008A0DD8">
            <w:pPr>
              <w:spacing w:after="0" w:line="240" w:lineRule="auto"/>
              <w:ind w:right="101"/>
              <w:jc w:val="right"/>
              <w:rPr>
                <w:rFonts w:ascii="Arial Narrow" w:hAnsi="Arial Narrow" w:cs="Arial"/>
                <w:b/>
                <w:bCs/>
                <w:sz w:val="20"/>
                <w:szCs w:val="20"/>
              </w:rPr>
            </w:pPr>
            <w:r w:rsidRPr="008A0DD8">
              <w:rPr>
                <w:rFonts w:ascii="Arial Narrow" w:hAnsi="Arial Narrow" w:cs="Arial"/>
                <w:b/>
                <w:bCs/>
                <w:sz w:val="20"/>
                <w:szCs w:val="20"/>
              </w:rPr>
              <w:t>4,560.00</w:t>
            </w:r>
          </w:p>
        </w:tc>
        <w:tc>
          <w:tcPr>
            <w:tcW w:w="849" w:type="pct"/>
            <w:tcBorders>
              <w:top w:val="nil"/>
              <w:left w:val="nil"/>
              <w:bottom w:val="single" w:sz="4" w:space="0" w:color="000000"/>
              <w:right w:val="single" w:sz="4" w:space="0" w:color="000000"/>
            </w:tcBorders>
            <w:shd w:val="clear" w:color="BFBFBF" w:fill="BFBFBF"/>
            <w:vAlign w:val="center"/>
            <w:hideMark/>
          </w:tcPr>
          <w:p w14:paraId="39FDF9E6" w14:textId="08618622" w:rsidR="008A0DD8" w:rsidRPr="008A0DD8" w:rsidRDefault="008A0DD8" w:rsidP="008A0DD8">
            <w:pPr>
              <w:spacing w:after="0" w:line="240" w:lineRule="auto"/>
              <w:ind w:right="101"/>
              <w:jc w:val="right"/>
              <w:rPr>
                <w:rFonts w:ascii="Arial Narrow" w:hAnsi="Arial Narrow" w:cs="Arial"/>
                <w:b/>
                <w:bCs/>
                <w:sz w:val="20"/>
                <w:szCs w:val="20"/>
              </w:rPr>
            </w:pPr>
            <w:r w:rsidRPr="008A0DD8">
              <w:rPr>
                <w:rFonts w:ascii="Arial Narrow" w:hAnsi="Arial Narrow" w:cs="Arial"/>
                <w:b/>
                <w:bCs/>
                <w:sz w:val="20"/>
                <w:szCs w:val="20"/>
              </w:rPr>
              <w:t>-</w:t>
            </w:r>
          </w:p>
        </w:tc>
        <w:tc>
          <w:tcPr>
            <w:tcW w:w="850" w:type="pct"/>
            <w:tcBorders>
              <w:top w:val="nil"/>
              <w:left w:val="nil"/>
              <w:bottom w:val="single" w:sz="4" w:space="0" w:color="000000"/>
              <w:right w:val="single" w:sz="4" w:space="0" w:color="000000"/>
            </w:tcBorders>
            <w:shd w:val="clear" w:color="BFBFBF" w:fill="BFBFBF"/>
            <w:vAlign w:val="center"/>
            <w:hideMark/>
          </w:tcPr>
          <w:p w14:paraId="782761F9" w14:textId="1B3A072D" w:rsidR="008A0DD8" w:rsidRPr="008A0DD8" w:rsidRDefault="008A0DD8" w:rsidP="008A0DD8">
            <w:pPr>
              <w:spacing w:after="0" w:line="240" w:lineRule="auto"/>
              <w:ind w:right="101"/>
              <w:jc w:val="right"/>
              <w:rPr>
                <w:rFonts w:ascii="Arial Narrow" w:hAnsi="Arial Narrow" w:cs="Arial"/>
                <w:b/>
                <w:bCs/>
                <w:sz w:val="20"/>
                <w:szCs w:val="20"/>
              </w:rPr>
            </w:pPr>
            <w:r w:rsidRPr="008A0DD8">
              <w:rPr>
                <w:rFonts w:ascii="Arial Narrow" w:hAnsi="Arial Narrow" w:cs="Arial"/>
                <w:b/>
                <w:bCs/>
                <w:sz w:val="20"/>
                <w:szCs w:val="20"/>
              </w:rPr>
              <w:t>4,560.00</w:t>
            </w:r>
          </w:p>
        </w:tc>
      </w:tr>
      <w:tr w:rsidR="008A0DD8" w:rsidRPr="008A0DD8" w14:paraId="276F575E" w14:textId="77777777" w:rsidTr="008A0DD8">
        <w:trPr>
          <w:trHeight w:val="20"/>
        </w:trPr>
        <w:tc>
          <w:tcPr>
            <w:tcW w:w="24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25DA85" w14:textId="77777777" w:rsidR="008A0DD8" w:rsidRPr="008A0DD8" w:rsidRDefault="008A0DD8" w:rsidP="008A0DD8">
            <w:pPr>
              <w:spacing w:after="0" w:line="240" w:lineRule="auto"/>
              <w:ind w:firstLine="142"/>
              <w:rPr>
                <w:rFonts w:ascii="Arial Narrow" w:hAnsi="Arial Narrow" w:cs="Arial"/>
                <w:b/>
                <w:bCs/>
                <w:sz w:val="20"/>
                <w:szCs w:val="20"/>
              </w:rPr>
            </w:pPr>
            <w:r w:rsidRPr="008A0DD8">
              <w:rPr>
                <w:rFonts w:ascii="Arial Narrow" w:hAnsi="Arial Narrow" w:cs="Arial"/>
                <w:b/>
                <w:bCs/>
                <w:sz w:val="20"/>
                <w:szCs w:val="20"/>
              </w:rPr>
              <w:t>Occidental Mindoro</w:t>
            </w:r>
          </w:p>
        </w:tc>
        <w:tc>
          <w:tcPr>
            <w:tcW w:w="849" w:type="pct"/>
            <w:tcBorders>
              <w:top w:val="nil"/>
              <w:left w:val="nil"/>
              <w:bottom w:val="single" w:sz="4" w:space="0" w:color="000000"/>
              <w:right w:val="single" w:sz="4" w:space="0" w:color="000000"/>
            </w:tcBorders>
            <w:shd w:val="clear" w:color="D8D8D8" w:fill="D8D8D8"/>
            <w:vAlign w:val="center"/>
            <w:hideMark/>
          </w:tcPr>
          <w:p w14:paraId="703D005F" w14:textId="491E09E3" w:rsidR="008A0DD8" w:rsidRPr="008A0DD8" w:rsidRDefault="008A0DD8" w:rsidP="008A0DD8">
            <w:pPr>
              <w:spacing w:after="0" w:line="240" w:lineRule="auto"/>
              <w:ind w:right="101"/>
              <w:jc w:val="right"/>
              <w:rPr>
                <w:rFonts w:ascii="Arial Narrow" w:hAnsi="Arial Narrow" w:cs="Arial"/>
                <w:b/>
                <w:bCs/>
                <w:sz w:val="20"/>
                <w:szCs w:val="20"/>
              </w:rPr>
            </w:pPr>
            <w:r w:rsidRPr="008A0DD8">
              <w:rPr>
                <w:rFonts w:ascii="Arial Narrow" w:hAnsi="Arial Narrow" w:cs="Arial"/>
                <w:b/>
                <w:bCs/>
                <w:sz w:val="20"/>
                <w:szCs w:val="20"/>
              </w:rPr>
              <w:t>4,560.00</w:t>
            </w:r>
          </w:p>
        </w:tc>
        <w:tc>
          <w:tcPr>
            <w:tcW w:w="849" w:type="pct"/>
            <w:tcBorders>
              <w:top w:val="nil"/>
              <w:left w:val="nil"/>
              <w:bottom w:val="single" w:sz="4" w:space="0" w:color="000000"/>
              <w:right w:val="single" w:sz="4" w:space="0" w:color="000000"/>
            </w:tcBorders>
            <w:shd w:val="clear" w:color="D8D8D8" w:fill="D8D8D8"/>
            <w:vAlign w:val="center"/>
            <w:hideMark/>
          </w:tcPr>
          <w:p w14:paraId="6F443777" w14:textId="3CD732CD" w:rsidR="008A0DD8" w:rsidRPr="008A0DD8" w:rsidRDefault="008A0DD8" w:rsidP="008A0DD8">
            <w:pPr>
              <w:spacing w:after="0" w:line="240" w:lineRule="auto"/>
              <w:ind w:right="101"/>
              <w:jc w:val="right"/>
              <w:rPr>
                <w:rFonts w:ascii="Arial Narrow" w:hAnsi="Arial Narrow" w:cs="Arial"/>
                <w:b/>
                <w:bCs/>
                <w:sz w:val="20"/>
                <w:szCs w:val="20"/>
              </w:rPr>
            </w:pPr>
            <w:r w:rsidRPr="008A0DD8">
              <w:rPr>
                <w:rFonts w:ascii="Arial Narrow" w:hAnsi="Arial Narrow" w:cs="Arial"/>
                <w:b/>
                <w:bCs/>
                <w:sz w:val="20"/>
                <w:szCs w:val="20"/>
              </w:rPr>
              <w:t>-</w:t>
            </w:r>
          </w:p>
        </w:tc>
        <w:tc>
          <w:tcPr>
            <w:tcW w:w="850" w:type="pct"/>
            <w:tcBorders>
              <w:top w:val="nil"/>
              <w:left w:val="nil"/>
              <w:bottom w:val="single" w:sz="4" w:space="0" w:color="000000"/>
              <w:right w:val="single" w:sz="4" w:space="0" w:color="000000"/>
            </w:tcBorders>
            <w:shd w:val="clear" w:color="D8D8D8" w:fill="D8D8D8"/>
            <w:vAlign w:val="center"/>
            <w:hideMark/>
          </w:tcPr>
          <w:p w14:paraId="7831BEBD" w14:textId="37CE911D" w:rsidR="008A0DD8" w:rsidRPr="008A0DD8" w:rsidRDefault="008A0DD8" w:rsidP="008A0DD8">
            <w:pPr>
              <w:spacing w:after="0" w:line="240" w:lineRule="auto"/>
              <w:ind w:right="101"/>
              <w:jc w:val="right"/>
              <w:rPr>
                <w:rFonts w:ascii="Arial Narrow" w:hAnsi="Arial Narrow" w:cs="Arial"/>
                <w:b/>
                <w:bCs/>
                <w:sz w:val="20"/>
                <w:szCs w:val="20"/>
              </w:rPr>
            </w:pPr>
            <w:r w:rsidRPr="008A0DD8">
              <w:rPr>
                <w:rFonts w:ascii="Arial Narrow" w:hAnsi="Arial Narrow" w:cs="Arial"/>
                <w:b/>
                <w:bCs/>
                <w:sz w:val="20"/>
                <w:szCs w:val="20"/>
              </w:rPr>
              <w:t>4,560.00</w:t>
            </w:r>
          </w:p>
        </w:tc>
      </w:tr>
      <w:tr w:rsidR="008A0DD8" w:rsidRPr="008A0DD8" w14:paraId="43174D37" w14:textId="77777777" w:rsidTr="008A0DD8">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75776A9E" w14:textId="77777777" w:rsidR="008A0DD8" w:rsidRPr="008A0DD8" w:rsidRDefault="008A0DD8" w:rsidP="008A0DD8">
            <w:pPr>
              <w:spacing w:after="0" w:line="240" w:lineRule="auto"/>
              <w:ind w:firstLine="142"/>
              <w:jc w:val="right"/>
              <w:rPr>
                <w:rFonts w:ascii="Arial Narrow" w:hAnsi="Arial Narrow" w:cs="Arial"/>
                <w:sz w:val="20"/>
                <w:szCs w:val="20"/>
              </w:rPr>
            </w:pPr>
            <w:r w:rsidRPr="008A0DD8">
              <w:rPr>
                <w:rFonts w:ascii="Arial Narrow" w:hAnsi="Arial Narrow" w:cs="Arial"/>
                <w:sz w:val="20"/>
                <w:szCs w:val="20"/>
              </w:rPr>
              <w:t> </w:t>
            </w:r>
          </w:p>
        </w:tc>
        <w:tc>
          <w:tcPr>
            <w:tcW w:w="2346" w:type="pct"/>
            <w:tcBorders>
              <w:top w:val="nil"/>
              <w:left w:val="nil"/>
              <w:bottom w:val="single" w:sz="4" w:space="0" w:color="000000"/>
              <w:right w:val="single" w:sz="4" w:space="0" w:color="000000"/>
            </w:tcBorders>
            <w:shd w:val="clear" w:color="auto" w:fill="auto"/>
            <w:vAlign w:val="center"/>
            <w:hideMark/>
          </w:tcPr>
          <w:p w14:paraId="01421574" w14:textId="77777777" w:rsidR="008A0DD8" w:rsidRPr="008A0DD8" w:rsidRDefault="008A0DD8" w:rsidP="008A0DD8">
            <w:pPr>
              <w:spacing w:after="0" w:line="240" w:lineRule="auto"/>
              <w:ind w:firstLine="142"/>
              <w:rPr>
                <w:rFonts w:ascii="Arial Narrow" w:hAnsi="Arial Narrow" w:cs="Arial"/>
                <w:i/>
                <w:iCs/>
                <w:sz w:val="20"/>
                <w:szCs w:val="20"/>
              </w:rPr>
            </w:pPr>
            <w:r w:rsidRPr="008A0DD8">
              <w:rPr>
                <w:rFonts w:ascii="Arial Narrow" w:hAnsi="Arial Narrow" w:cs="Arial"/>
                <w:i/>
                <w:iCs/>
                <w:sz w:val="20"/>
                <w:szCs w:val="20"/>
              </w:rPr>
              <w:t>Mamburao (capital)</w:t>
            </w:r>
          </w:p>
        </w:tc>
        <w:tc>
          <w:tcPr>
            <w:tcW w:w="849" w:type="pct"/>
            <w:tcBorders>
              <w:top w:val="nil"/>
              <w:left w:val="nil"/>
              <w:bottom w:val="single" w:sz="4" w:space="0" w:color="000000"/>
              <w:right w:val="single" w:sz="4" w:space="0" w:color="000000"/>
            </w:tcBorders>
            <w:shd w:val="clear" w:color="auto" w:fill="auto"/>
            <w:vAlign w:val="center"/>
            <w:hideMark/>
          </w:tcPr>
          <w:p w14:paraId="5F3DC5E6" w14:textId="7EEC3894" w:rsidR="008A0DD8" w:rsidRPr="008A0DD8" w:rsidRDefault="008A0DD8" w:rsidP="008A0DD8">
            <w:pPr>
              <w:spacing w:after="0" w:line="240" w:lineRule="auto"/>
              <w:ind w:right="101"/>
              <w:jc w:val="right"/>
              <w:rPr>
                <w:rFonts w:ascii="Arial Narrow" w:hAnsi="Arial Narrow" w:cs="Arial"/>
                <w:i/>
                <w:iCs/>
                <w:sz w:val="20"/>
                <w:szCs w:val="20"/>
              </w:rPr>
            </w:pPr>
            <w:r w:rsidRPr="008A0DD8">
              <w:rPr>
                <w:rFonts w:ascii="Arial Narrow" w:hAnsi="Arial Narrow" w:cs="Arial"/>
                <w:i/>
                <w:iCs/>
                <w:sz w:val="20"/>
                <w:szCs w:val="20"/>
              </w:rPr>
              <w:t>4,560.00</w:t>
            </w:r>
          </w:p>
        </w:tc>
        <w:tc>
          <w:tcPr>
            <w:tcW w:w="849" w:type="pct"/>
            <w:tcBorders>
              <w:top w:val="nil"/>
              <w:left w:val="nil"/>
              <w:bottom w:val="single" w:sz="4" w:space="0" w:color="000000"/>
              <w:right w:val="single" w:sz="4" w:space="0" w:color="000000"/>
            </w:tcBorders>
            <w:shd w:val="clear" w:color="auto" w:fill="auto"/>
            <w:vAlign w:val="center"/>
            <w:hideMark/>
          </w:tcPr>
          <w:p w14:paraId="5FDE02B0" w14:textId="039716EF" w:rsidR="008A0DD8" w:rsidRPr="008A0DD8" w:rsidRDefault="008A0DD8" w:rsidP="008A0DD8">
            <w:pPr>
              <w:spacing w:after="0" w:line="240" w:lineRule="auto"/>
              <w:ind w:right="101"/>
              <w:jc w:val="right"/>
              <w:rPr>
                <w:rFonts w:ascii="Arial Narrow" w:hAnsi="Arial Narrow" w:cs="Arial"/>
                <w:i/>
                <w:iCs/>
                <w:sz w:val="20"/>
                <w:szCs w:val="20"/>
              </w:rPr>
            </w:pPr>
            <w:r w:rsidRPr="008A0DD8">
              <w:rPr>
                <w:rFonts w:ascii="Arial Narrow" w:hAnsi="Arial Narrow" w:cs="Arial"/>
                <w:i/>
                <w:iCs/>
                <w:sz w:val="20"/>
                <w:szCs w:val="20"/>
              </w:rPr>
              <w:t>-</w:t>
            </w:r>
          </w:p>
        </w:tc>
        <w:tc>
          <w:tcPr>
            <w:tcW w:w="850" w:type="pct"/>
            <w:tcBorders>
              <w:top w:val="nil"/>
              <w:left w:val="nil"/>
              <w:bottom w:val="single" w:sz="4" w:space="0" w:color="000000"/>
              <w:right w:val="single" w:sz="4" w:space="0" w:color="000000"/>
            </w:tcBorders>
            <w:shd w:val="clear" w:color="auto" w:fill="auto"/>
            <w:vAlign w:val="center"/>
            <w:hideMark/>
          </w:tcPr>
          <w:p w14:paraId="5930E03C" w14:textId="35AF76A1" w:rsidR="008A0DD8" w:rsidRPr="008A0DD8" w:rsidRDefault="008A0DD8" w:rsidP="008A0DD8">
            <w:pPr>
              <w:spacing w:after="0" w:line="240" w:lineRule="auto"/>
              <w:ind w:right="101"/>
              <w:jc w:val="right"/>
              <w:rPr>
                <w:rFonts w:ascii="Arial Narrow" w:hAnsi="Arial Narrow" w:cs="Arial"/>
                <w:i/>
                <w:iCs/>
                <w:sz w:val="20"/>
                <w:szCs w:val="20"/>
              </w:rPr>
            </w:pPr>
            <w:r w:rsidRPr="008A0DD8">
              <w:rPr>
                <w:rFonts w:ascii="Arial Narrow" w:hAnsi="Arial Narrow" w:cs="Arial"/>
                <w:i/>
                <w:iCs/>
                <w:sz w:val="20"/>
                <w:szCs w:val="20"/>
              </w:rPr>
              <w:t>4,560.00</w:t>
            </w:r>
          </w:p>
        </w:tc>
      </w:tr>
      <w:tr w:rsidR="008A0DD8" w:rsidRPr="008A0DD8" w14:paraId="69C66BFF" w14:textId="77777777" w:rsidTr="008A0DD8">
        <w:trPr>
          <w:trHeight w:val="20"/>
        </w:trPr>
        <w:tc>
          <w:tcPr>
            <w:tcW w:w="245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FFA14A3" w14:textId="77777777" w:rsidR="008A0DD8" w:rsidRPr="008A0DD8" w:rsidRDefault="008A0DD8" w:rsidP="008A0DD8">
            <w:pPr>
              <w:spacing w:after="0" w:line="240" w:lineRule="auto"/>
              <w:ind w:firstLine="142"/>
              <w:rPr>
                <w:rFonts w:ascii="Arial Narrow" w:hAnsi="Arial Narrow" w:cs="Arial"/>
                <w:b/>
                <w:bCs/>
                <w:sz w:val="20"/>
                <w:szCs w:val="20"/>
              </w:rPr>
            </w:pPr>
            <w:r w:rsidRPr="008A0DD8">
              <w:rPr>
                <w:rFonts w:ascii="Arial Narrow" w:hAnsi="Arial Narrow" w:cs="Arial"/>
                <w:b/>
                <w:bCs/>
                <w:sz w:val="20"/>
                <w:szCs w:val="20"/>
              </w:rPr>
              <w:t>REGION VI</w:t>
            </w:r>
          </w:p>
        </w:tc>
        <w:tc>
          <w:tcPr>
            <w:tcW w:w="849" w:type="pct"/>
            <w:tcBorders>
              <w:top w:val="nil"/>
              <w:left w:val="nil"/>
              <w:bottom w:val="single" w:sz="4" w:space="0" w:color="000000"/>
              <w:right w:val="single" w:sz="4" w:space="0" w:color="000000"/>
            </w:tcBorders>
            <w:shd w:val="clear" w:color="BFBFBF" w:fill="BFBFBF"/>
            <w:vAlign w:val="center"/>
            <w:hideMark/>
          </w:tcPr>
          <w:p w14:paraId="67F6B35D" w14:textId="2F830EB4" w:rsidR="008A0DD8" w:rsidRPr="008A0DD8" w:rsidRDefault="008A0DD8" w:rsidP="008A0DD8">
            <w:pPr>
              <w:spacing w:after="0" w:line="240" w:lineRule="auto"/>
              <w:ind w:right="101"/>
              <w:jc w:val="right"/>
              <w:rPr>
                <w:rFonts w:ascii="Arial Narrow" w:hAnsi="Arial Narrow" w:cs="Arial"/>
                <w:b/>
                <w:bCs/>
                <w:sz w:val="20"/>
                <w:szCs w:val="20"/>
              </w:rPr>
            </w:pPr>
            <w:r w:rsidRPr="008A0DD8">
              <w:rPr>
                <w:rFonts w:ascii="Arial Narrow" w:hAnsi="Arial Narrow" w:cs="Arial"/>
                <w:b/>
                <w:bCs/>
                <w:sz w:val="20"/>
                <w:szCs w:val="20"/>
              </w:rPr>
              <w:t>-</w:t>
            </w:r>
          </w:p>
        </w:tc>
        <w:tc>
          <w:tcPr>
            <w:tcW w:w="849" w:type="pct"/>
            <w:tcBorders>
              <w:top w:val="nil"/>
              <w:left w:val="nil"/>
              <w:bottom w:val="single" w:sz="4" w:space="0" w:color="000000"/>
              <w:right w:val="single" w:sz="4" w:space="0" w:color="000000"/>
            </w:tcBorders>
            <w:shd w:val="clear" w:color="BFBFBF" w:fill="BFBFBF"/>
            <w:vAlign w:val="center"/>
            <w:hideMark/>
          </w:tcPr>
          <w:p w14:paraId="7E4BE440" w14:textId="62F0300B" w:rsidR="008A0DD8" w:rsidRPr="008A0DD8" w:rsidRDefault="008A0DD8" w:rsidP="008A0DD8">
            <w:pPr>
              <w:spacing w:after="0" w:line="240" w:lineRule="auto"/>
              <w:ind w:right="101"/>
              <w:jc w:val="right"/>
              <w:rPr>
                <w:rFonts w:ascii="Arial Narrow" w:hAnsi="Arial Narrow" w:cs="Arial"/>
                <w:b/>
                <w:bCs/>
                <w:sz w:val="20"/>
                <w:szCs w:val="20"/>
              </w:rPr>
            </w:pPr>
            <w:r w:rsidRPr="008A0DD8">
              <w:rPr>
                <w:rFonts w:ascii="Arial Narrow" w:hAnsi="Arial Narrow" w:cs="Arial"/>
                <w:b/>
                <w:bCs/>
                <w:sz w:val="20"/>
                <w:szCs w:val="20"/>
              </w:rPr>
              <w:t>98,400</w:t>
            </w:r>
          </w:p>
        </w:tc>
        <w:tc>
          <w:tcPr>
            <w:tcW w:w="850" w:type="pct"/>
            <w:tcBorders>
              <w:top w:val="nil"/>
              <w:left w:val="nil"/>
              <w:bottom w:val="single" w:sz="4" w:space="0" w:color="000000"/>
              <w:right w:val="single" w:sz="4" w:space="0" w:color="000000"/>
            </w:tcBorders>
            <w:shd w:val="clear" w:color="BFBFBF" w:fill="BFBFBF"/>
            <w:vAlign w:val="center"/>
            <w:hideMark/>
          </w:tcPr>
          <w:p w14:paraId="5C9F63D9" w14:textId="5C34628C" w:rsidR="008A0DD8" w:rsidRPr="008A0DD8" w:rsidRDefault="008A0DD8" w:rsidP="008A0DD8">
            <w:pPr>
              <w:spacing w:after="0" w:line="240" w:lineRule="auto"/>
              <w:ind w:right="101"/>
              <w:jc w:val="right"/>
              <w:rPr>
                <w:rFonts w:ascii="Arial Narrow" w:hAnsi="Arial Narrow" w:cs="Arial"/>
                <w:b/>
                <w:bCs/>
                <w:sz w:val="20"/>
                <w:szCs w:val="20"/>
              </w:rPr>
            </w:pPr>
            <w:r w:rsidRPr="008A0DD8">
              <w:rPr>
                <w:rFonts w:ascii="Arial Narrow" w:hAnsi="Arial Narrow" w:cs="Arial"/>
                <w:b/>
                <w:bCs/>
                <w:sz w:val="20"/>
                <w:szCs w:val="20"/>
              </w:rPr>
              <w:t>98,400</w:t>
            </w:r>
          </w:p>
        </w:tc>
      </w:tr>
      <w:tr w:rsidR="008A0DD8" w:rsidRPr="008A0DD8" w14:paraId="07D1BB2D" w14:textId="77777777" w:rsidTr="008A0DD8">
        <w:trPr>
          <w:trHeight w:val="20"/>
        </w:trPr>
        <w:tc>
          <w:tcPr>
            <w:tcW w:w="24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2A129D" w14:textId="77777777" w:rsidR="008A0DD8" w:rsidRPr="008A0DD8" w:rsidRDefault="008A0DD8" w:rsidP="008A0DD8">
            <w:pPr>
              <w:spacing w:after="0" w:line="240" w:lineRule="auto"/>
              <w:ind w:firstLine="142"/>
              <w:rPr>
                <w:rFonts w:ascii="Arial Narrow" w:hAnsi="Arial Narrow" w:cs="Arial"/>
                <w:b/>
                <w:bCs/>
                <w:sz w:val="20"/>
                <w:szCs w:val="20"/>
              </w:rPr>
            </w:pPr>
            <w:r w:rsidRPr="008A0DD8">
              <w:rPr>
                <w:rFonts w:ascii="Arial Narrow" w:hAnsi="Arial Narrow" w:cs="Arial"/>
                <w:b/>
                <w:bCs/>
                <w:sz w:val="20"/>
                <w:szCs w:val="20"/>
              </w:rPr>
              <w:t>Negros Occidental</w:t>
            </w:r>
          </w:p>
        </w:tc>
        <w:tc>
          <w:tcPr>
            <w:tcW w:w="849" w:type="pct"/>
            <w:tcBorders>
              <w:top w:val="single" w:sz="4" w:space="0" w:color="000000"/>
              <w:left w:val="nil"/>
              <w:bottom w:val="single" w:sz="4" w:space="0" w:color="000000"/>
              <w:right w:val="single" w:sz="4" w:space="0" w:color="000000"/>
            </w:tcBorders>
            <w:shd w:val="clear" w:color="D8D8D8" w:fill="D8D8D8"/>
            <w:vAlign w:val="center"/>
            <w:hideMark/>
          </w:tcPr>
          <w:p w14:paraId="75191056" w14:textId="2E7B1723" w:rsidR="008A0DD8" w:rsidRPr="008A0DD8" w:rsidRDefault="008A0DD8" w:rsidP="008A0DD8">
            <w:pPr>
              <w:spacing w:after="0" w:line="240" w:lineRule="auto"/>
              <w:ind w:right="101"/>
              <w:jc w:val="right"/>
              <w:rPr>
                <w:rFonts w:ascii="Arial Narrow" w:hAnsi="Arial Narrow" w:cs="Arial"/>
                <w:b/>
                <w:bCs/>
                <w:sz w:val="20"/>
                <w:szCs w:val="20"/>
              </w:rPr>
            </w:pPr>
            <w:r w:rsidRPr="008A0DD8">
              <w:rPr>
                <w:rFonts w:ascii="Arial Narrow" w:hAnsi="Arial Narrow" w:cs="Arial"/>
                <w:b/>
                <w:bCs/>
                <w:sz w:val="20"/>
                <w:szCs w:val="20"/>
              </w:rPr>
              <w:t>-</w:t>
            </w:r>
          </w:p>
        </w:tc>
        <w:tc>
          <w:tcPr>
            <w:tcW w:w="849" w:type="pct"/>
            <w:tcBorders>
              <w:top w:val="single" w:sz="4" w:space="0" w:color="000000"/>
              <w:left w:val="nil"/>
              <w:bottom w:val="single" w:sz="4" w:space="0" w:color="000000"/>
              <w:right w:val="single" w:sz="4" w:space="0" w:color="000000"/>
            </w:tcBorders>
            <w:shd w:val="clear" w:color="D8D8D8" w:fill="D8D8D8"/>
            <w:vAlign w:val="center"/>
            <w:hideMark/>
          </w:tcPr>
          <w:p w14:paraId="5D94A475" w14:textId="24B764DC" w:rsidR="008A0DD8" w:rsidRPr="008A0DD8" w:rsidRDefault="008A0DD8" w:rsidP="008A0DD8">
            <w:pPr>
              <w:spacing w:after="0" w:line="240" w:lineRule="auto"/>
              <w:ind w:right="101"/>
              <w:jc w:val="right"/>
              <w:rPr>
                <w:rFonts w:ascii="Arial Narrow" w:hAnsi="Arial Narrow" w:cs="Arial"/>
                <w:b/>
                <w:bCs/>
                <w:sz w:val="20"/>
                <w:szCs w:val="20"/>
              </w:rPr>
            </w:pPr>
            <w:r w:rsidRPr="008A0DD8">
              <w:rPr>
                <w:rFonts w:ascii="Arial Narrow" w:hAnsi="Arial Narrow" w:cs="Arial"/>
                <w:b/>
                <w:bCs/>
                <w:sz w:val="20"/>
                <w:szCs w:val="20"/>
              </w:rPr>
              <w:t>98,400.00</w:t>
            </w:r>
          </w:p>
        </w:tc>
        <w:tc>
          <w:tcPr>
            <w:tcW w:w="850" w:type="pct"/>
            <w:tcBorders>
              <w:top w:val="nil"/>
              <w:left w:val="nil"/>
              <w:bottom w:val="single" w:sz="4" w:space="0" w:color="000000"/>
              <w:right w:val="single" w:sz="4" w:space="0" w:color="000000"/>
            </w:tcBorders>
            <w:shd w:val="clear" w:color="D8D8D8" w:fill="D8D8D8"/>
            <w:vAlign w:val="center"/>
            <w:hideMark/>
          </w:tcPr>
          <w:p w14:paraId="6FE38E29" w14:textId="487D50F7" w:rsidR="008A0DD8" w:rsidRPr="008A0DD8" w:rsidRDefault="008A0DD8" w:rsidP="008A0DD8">
            <w:pPr>
              <w:spacing w:after="0" w:line="240" w:lineRule="auto"/>
              <w:ind w:right="101"/>
              <w:jc w:val="right"/>
              <w:rPr>
                <w:rFonts w:ascii="Arial Narrow" w:hAnsi="Arial Narrow" w:cs="Arial"/>
                <w:b/>
                <w:bCs/>
                <w:sz w:val="20"/>
                <w:szCs w:val="20"/>
              </w:rPr>
            </w:pPr>
            <w:r w:rsidRPr="008A0DD8">
              <w:rPr>
                <w:rFonts w:ascii="Arial Narrow" w:hAnsi="Arial Narrow" w:cs="Arial"/>
                <w:b/>
                <w:bCs/>
                <w:sz w:val="20"/>
                <w:szCs w:val="20"/>
              </w:rPr>
              <w:t>98,400.00</w:t>
            </w:r>
          </w:p>
        </w:tc>
      </w:tr>
      <w:tr w:rsidR="008A0DD8" w:rsidRPr="008A0DD8" w14:paraId="79E22CC2" w14:textId="77777777" w:rsidTr="008A0DD8">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14065FA1" w14:textId="77777777" w:rsidR="008A0DD8" w:rsidRPr="008A0DD8" w:rsidRDefault="008A0DD8" w:rsidP="008A0DD8">
            <w:pPr>
              <w:spacing w:after="0" w:line="240" w:lineRule="auto"/>
              <w:ind w:firstLine="142"/>
              <w:rPr>
                <w:rFonts w:ascii="Arial Narrow" w:hAnsi="Arial Narrow" w:cs="Arial"/>
                <w:i/>
                <w:iCs/>
                <w:sz w:val="20"/>
                <w:szCs w:val="20"/>
              </w:rPr>
            </w:pPr>
            <w:r w:rsidRPr="008A0DD8">
              <w:rPr>
                <w:rFonts w:ascii="Arial Narrow" w:hAnsi="Arial Narrow" w:cs="Arial"/>
                <w:i/>
                <w:iCs/>
                <w:sz w:val="20"/>
                <w:szCs w:val="20"/>
              </w:rPr>
              <w:t> </w:t>
            </w:r>
          </w:p>
        </w:tc>
        <w:tc>
          <w:tcPr>
            <w:tcW w:w="2346" w:type="pct"/>
            <w:tcBorders>
              <w:top w:val="nil"/>
              <w:left w:val="nil"/>
              <w:bottom w:val="single" w:sz="4" w:space="0" w:color="000000"/>
              <w:right w:val="single" w:sz="4" w:space="0" w:color="000000"/>
            </w:tcBorders>
            <w:shd w:val="clear" w:color="auto" w:fill="auto"/>
            <w:vAlign w:val="center"/>
            <w:hideMark/>
          </w:tcPr>
          <w:p w14:paraId="538F5264" w14:textId="77777777" w:rsidR="008A0DD8" w:rsidRPr="008A0DD8" w:rsidRDefault="008A0DD8" w:rsidP="008A0DD8">
            <w:pPr>
              <w:spacing w:after="0" w:line="240" w:lineRule="auto"/>
              <w:ind w:firstLine="142"/>
              <w:rPr>
                <w:rFonts w:ascii="Arial Narrow" w:hAnsi="Arial Narrow" w:cs="Arial"/>
                <w:i/>
                <w:iCs/>
                <w:sz w:val="20"/>
                <w:szCs w:val="20"/>
              </w:rPr>
            </w:pPr>
            <w:r w:rsidRPr="008A0DD8">
              <w:rPr>
                <w:rFonts w:ascii="Arial Narrow" w:hAnsi="Arial Narrow" w:cs="Arial"/>
                <w:i/>
                <w:iCs/>
                <w:sz w:val="20"/>
                <w:szCs w:val="20"/>
              </w:rPr>
              <w:t>Binalbagan</w:t>
            </w:r>
          </w:p>
        </w:tc>
        <w:tc>
          <w:tcPr>
            <w:tcW w:w="849" w:type="pct"/>
            <w:tcBorders>
              <w:top w:val="nil"/>
              <w:left w:val="nil"/>
              <w:bottom w:val="single" w:sz="4" w:space="0" w:color="000000"/>
              <w:right w:val="single" w:sz="4" w:space="0" w:color="000000"/>
            </w:tcBorders>
            <w:shd w:val="clear" w:color="auto" w:fill="auto"/>
            <w:vAlign w:val="center"/>
            <w:hideMark/>
          </w:tcPr>
          <w:p w14:paraId="3C58BB4B" w14:textId="0305DA42" w:rsidR="008A0DD8" w:rsidRPr="008A0DD8" w:rsidRDefault="008A0DD8" w:rsidP="008A0DD8">
            <w:pPr>
              <w:spacing w:after="0" w:line="240" w:lineRule="auto"/>
              <w:ind w:right="101"/>
              <w:jc w:val="right"/>
              <w:rPr>
                <w:rFonts w:ascii="Arial Narrow" w:hAnsi="Arial Narrow" w:cs="Arial"/>
                <w:i/>
                <w:iCs/>
                <w:color w:val="auto"/>
                <w:sz w:val="20"/>
                <w:szCs w:val="20"/>
              </w:rPr>
            </w:pPr>
            <w:r w:rsidRPr="008A0DD8">
              <w:rPr>
                <w:rFonts w:ascii="Arial Narrow" w:hAnsi="Arial Narrow" w:cs="Arial"/>
                <w:i/>
                <w:iCs/>
                <w:sz w:val="20"/>
                <w:szCs w:val="20"/>
              </w:rPr>
              <w:t>-</w:t>
            </w:r>
          </w:p>
        </w:tc>
        <w:tc>
          <w:tcPr>
            <w:tcW w:w="849" w:type="pct"/>
            <w:tcBorders>
              <w:top w:val="nil"/>
              <w:left w:val="nil"/>
              <w:bottom w:val="single" w:sz="4" w:space="0" w:color="000000"/>
              <w:right w:val="single" w:sz="4" w:space="0" w:color="000000"/>
            </w:tcBorders>
            <w:shd w:val="clear" w:color="auto" w:fill="auto"/>
            <w:vAlign w:val="center"/>
            <w:hideMark/>
          </w:tcPr>
          <w:p w14:paraId="3315F47A" w14:textId="21533AD4" w:rsidR="008A0DD8" w:rsidRPr="008A0DD8" w:rsidRDefault="008A0DD8" w:rsidP="008A0DD8">
            <w:pPr>
              <w:spacing w:after="0" w:line="240" w:lineRule="auto"/>
              <w:ind w:right="101"/>
              <w:jc w:val="right"/>
              <w:rPr>
                <w:rFonts w:ascii="Arial Narrow" w:hAnsi="Arial Narrow" w:cs="Arial"/>
                <w:i/>
                <w:iCs/>
                <w:sz w:val="20"/>
                <w:szCs w:val="20"/>
              </w:rPr>
            </w:pPr>
            <w:r w:rsidRPr="008A0DD8">
              <w:rPr>
                <w:rFonts w:ascii="Arial Narrow" w:hAnsi="Arial Narrow" w:cs="Arial"/>
                <w:i/>
                <w:iCs/>
                <w:sz w:val="20"/>
                <w:szCs w:val="20"/>
              </w:rPr>
              <w:t>98,400</w:t>
            </w:r>
          </w:p>
        </w:tc>
        <w:tc>
          <w:tcPr>
            <w:tcW w:w="850" w:type="pct"/>
            <w:tcBorders>
              <w:top w:val="nil"/>
              <w:left w:val="nil"/>
              <w:bottom w:val="single" w:sz="4" w:space="0" w:color="000000"/>
              <w:right w:val="single" w:sz="4" w:space="0" w:color="000000"/>
            </w:tcBorders>
            <w:shd w:val="clear" w:color="auto" w:fill="auto"/>
            <w:vAlign w:val="center"/>
            <w:hideMark/>
          </w:tcPr>
          <w:p w14:paraId="0F70EA88" w14:textId="1DF37F51" w:rsidR="008A0DD8" w:rsidRPr="008A0DD8" w:rsidRDefault="008A0DD8" w:rsidP="008A0DD8">
            <w:pPr>
              <w:spacing w:after="0" w:line="240" w:lineRule="auto"/>
              <w:ind w:right="101"/>
              <w:jc w:val="right"/>
              <w:rPr>
                <w:rFonts w:ascii="Arial Narrow" w:hAnsi="Arial Narrow" w:cs="Arial"/>
                <w:i/>
                <w:iCs/>
                <w:sz w:val="20"/>
                <w:szCs w:val="20"/>
              </w:rPr>
            </w:pPr>
            <w:r w:rsidRPr="008A0DD8">
              <w:rPr>
                <w:rFonts w:ascii="Arial Narrow" w:hAnsi="Arial Narrow" w:cs="Arial"/>
                <w:i/>
                <w:iCs/>
                <w:sz w:val="20"/>
                <w:szCs w:val="20"/>
              </w:rPr>
              <w:t>98,400</w:t>
            </w:r>
          </w:p>
        </w:tc>
      </w:tr>
      <w:tr w:rsidR="008A0DD8" w:rsidRPr="008A0DD8" w14:paraId="76DA7DAC" w14:textId="77777777" w:rsidTr="008A0DD8">
        <w:trPr>
          <w:trHeight w:val="20"/>
        </w:trPr>
        <w:tc>
          <w:tcPr>
            <w:tcW w:w="245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4DC0802" w14:textId="77777777" w:rsidR="008A0DD8" w:rsidRPr="008A0DD8" w:rsidRDefault="008A0DD8" w:rsidP="008A0DD8">
            <w:pPr>
              <w:spacing w:after="0" w:line="240" w:lineRule="auto"/>
              <w:ind w:firstLine="142"/>
              <w:rPr>
                <w:rFonts w:ascii="Arial Narrow" w:hAnsi="Arial Narrow" w:cs="Arial"/>
                <w:b/>
                <w:bCs/>
                <w:sz w:val="20"/>
                <w:szCs w:val="20"/>
              </w:rPr>
            </w:pPr>
            <w:r w:rsidRPr="008A0DD8">
              <w:rPr>
                <w:rFonts w:ascii="Arial Narrow" w:hAnsi="Arial Narrow" w:cs="Arial"/>
                <w:b/>
                <w:bCs/>
                <w:sz w:val="20"/>
                <w:szCs w:val="20"/>
              </w:rPr>
              <w:t>CAR</w:t>
            </w:r>
          </w:p>
        </w:tc>
        <w:tc>
          <w:tcPr>
            <w:tcW w:w="849" w:type="pct"/>
            <w:tcBorders>
              <w:top w:val="nil"/>
              <w:left w:val="nil"/>
              <w:bottom w:val="single" w:sz="4" w:space="0" w:color="000000"/>
              <w:right w:val="single" w:sz="4" w:space="0" w:color="000000"/>
            </w:tcBorders>
            <w:shd w:val="clear" w:color="BFBFBF" w:fill="BFBFBF"/>
            <w:vAlign w:val="center"/>
            <w:hideMark/>
          </w:tcPr>
          <w:p w14:paraId="382C268B" w14:textId="2E01B80C" w:rsidR="008A0DD8" w:rsidRPr="008A0DD8" w:rsidRDefault="008A0DD8" w:rsidP="008A0DD8">
            <w:pPr>
              <w:spacing w:after="0" w:line="240" w:lineRule="auto"/>
              <w:ind w:right="101"/>
              <w:jc w:val="right"/>
              <w:rPr>
                <w:rFonts w:ascii="Arial Narrow" w:hAnsi="Arial Narrow" w:cs="Arial"/>
                <w:b/>
                <w:bCs/>
                <w:sz w:val="20"/>
                <w:szCs w:val="20"/>
              </w:rPr>
            </w:pPr>
            <w:r w:rsidRPr="008A0DD8">
              <w:rPr>
                <w:rFonts w:ascii="Arial Narrow" w:hAnsi="Arial Narrow" w:cs="Arial"/>
                <w:b/>
                <w:bCs/>
                <w:sz w:val="20"/>
                <w:szCs w:val="20"/>
              </w:rPr>
              <w:t>1,197.24</w:t>
            </w:r>
          </w:p>
        </w:tc>
        <w:tc>
          <w:tcPr>
            <w:tcW w:w="849" w:type="pct"/>
            <w:tcBorders>
              <w:top w:val="nil"/>
              <w:left w:val="nil"/>
              <w:bottom w:val="single" w:sz="4" w:space="0" w:color="000000"/>
              <w:right w:val="single" w:sz="4" w:space="0" w:color="000000"/>
            </w:tcBorders>
            <w:shd w:val="clear" w:color="BFBFBF" w:fill="BFBFBF"/>
            <w:vAlign w:val="center"/>
            <w:hideMark/>
          </w:tcPr>
          <w:p w14:paraId="10CF790B" w14:textId="45C0F8C8" w:rsidR="008A0DD8" w:rsidRPr="008A0DD8" w:rsidRDefault="008A0DD8" w:rsidP="008A0DD8">
            <w:pPr>
              <w:spacing w:after="0" w:line="240" w:lineRule="auto"/>
              <w:ind w:right="101"/>
              <w:jc w:val="right"/>
              <w:rPr>
                <w:rFonts w:ascii="Arial Narrow" w:hAnsi="Arial Narrow" w:cs="Arial"/>
                <w:b/>
                <w:bCs/>
                <w:sz w:val="20"/>
                <w:szCs w:val="20"/>
              </w:rPr>
            </w:pPr>
            <w:r w:rsidRPr="008A0DD8">
              <w:rPr>
                <w:rFonts w:ascii="Arial Narrow" w:hAnsi="Arial Narrow" w:cs="Arial"/>
                <w:b/>
                <w:bCs/>
                <w:sz w:val="20"/>
                <w:szCs w:val="20"/>
              </w:rPr>
              <w:t>-</w:t>
            </w:r>
          </w:p>
        </w:tc>
        <w:tc>
          <w:tcPr>
            <w:tcW w:w="850" w:type="pct"/>
            <w:tcBorders>
              <w:top w:val="nil"/>
              <w:left w:val="nil"/>
              <w:bottom w:val="single" w:sz="4" w:space="0" w:color="000000"/>
              <w:right w:val="single" w:sz="4" w:space="0" w:color="000000"/>
            </w:tcBorders>
            <w:shd w:val="clear" w:color="BFBFBF" w:fill="BFBFBF"/>
            <w:vAlign w:val="center"/>
            <w:hideMark/>
          </w:tcPr>
          <w:p w14:paraId="3522105D" w14:textId="69BCDC74" w:rsidR="008A0DD8" w:rsidRPr="008A0DD8" w:rsidRDefault="008A0DD8" w:rsidP="008A0DD8">
            <w:pPr>
              <w:spacing w:after="0" w:line="240" w:lineRule="auto"/>
              <w:ind w:right="101"/>
              <w:jc w:val="right"/>
              <w:rPr>
                <w:rFonts w:ascii="Arial Narrow" w:hAnsi="Arial Narrow" w:cs="Arial"/>
                <w:b/>
                <w:bCs/>
                <w:sz w:val="20"/>
                <w:szCs w:val="20"/>
              </w:rPr>
            </w:pPr>
            <w:r w:rsidRPr="008A0DD8">
              <w:rPr>
                <w:rFonts w:ascii="Arial Narrow" w:hAnsi="Arial Narrow" w:cs="Arial"/>
                <w:b/>
                <w:bCs/>
                <w:sz w:val="20"/>
                <w:szCs w:val="20"/>
              </w:rPr>
              <w:t>1,197.24</w:t>
            </w:r>
          </w:p>
        </w:tc>
      </w:tr>
      <w:tr w:rsidR="008A0DD8" w:rsidRPr="008A0DD8" w14:paraId="69D67631" w14:textId="77777777" w:rsidTr="008A0DD8">
        <w:trPr>
          <w:trHeight w:val="20"/>
        </w:trPr>
        <w:tc>
          <w:tcPr>
            <w:tcW w:w="24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143109" w14:textId="77777777" w:rsidR="008A0DD8" w:rsidRPr="008A0DD8" w:rsidRDefault="008A0DD8" w:rsidP="008A0DD8">
            <w:pPr>
              <w:spacing w:after="0" w:line="240" w:lineRule="auto"/>
              <w:ind w:firstLine="142"/>
              <w:rPr>
                <w:rFonts w:ascii="Arial Narrow" w:hAnsi="Arial Narrow" w:cs="Arial"/>
                <w:b/>
                <w:bCs/>
                <w:sz w:val="20"/>
                <w:szCs w:val="20"/>
              </w:rPr>
            </w:pPr>
            <w:r w:rsidRPr="008A0DD8">
              <w:rPr>
                <w:rFonts w:ascii="Arial Narrow" w:hAnsi="Arial Narrow" w:cs="Arial"/>
                <w:b/>
                <w:bCs/>
                <w:sz w:val="20"/>
                <w:szCs w:val="20"/>
              </w:rPr>
              <w:t>Benguet</w:t>
            </w:r>
          </w:p>
        </w:tc>
        <w:tc>
          <w:tcPr>
            <w:tcW w:w="849" w:type="pct"/>
            <w:tcBorders>
              <w:top w:val="nil"/>
              <w:left w:val="nil"/>
              <w:bottom w:val="single" w:sz="4" w:space="0" w:color="000000"/>
              <w:right w:val="single" w:sz="4" w:space="0" w:color="000000"/>
            </w:tcBorders>
            <w:shd w:val="clear" w:color="D8D8D8" w:fill="D8D8D8"/>
            <w:vAlign w:val="center"/>
            <w:hideMark/>
          </w:tcPr>
          <w:p w14:paraId="1CAA025C" w14:textId="0B4E06B8" w:rsidR="008A0DD8" w:rsidRPr="008A0DD8" w:rsidRDefault="008A0DD8" w:rsidP="008A0DD8">
            <w:pPr>
              <w:spacing w:after="0" w:line="240" w:lineRule="auto"/>
              <w:ind w:right="101"/>
              <w:jc w:val="right"/>
              <w:rPr>
                <w:rFonts w:ascii="Arial Narrow" w:hAnsi="Arial Narrow" w:cs="Arial"/>
                <w:b/>
                <w:bCs/>
                <w:sz w:val="20"/>
                <w:szCs w:val="20"/>
              </w:rPr>
            </w:pPr>
            <w:r w:rsidRPr="008A0DD8">
              <w:rPr>
                <w:rFonts w:ascii="Arial Narrow" w:hAnsi="Arial Narrow" w:cs="Arial"/>
                <w:b/>
                <w:bCs/>
                <w:sz w:val="20"/>
                <w:szCs w:val="20"/>
              </w:rPr>
              <w:t>1,197.24</w:t>
            </w:r>
          </w:p>
        </w:tc>
        <w:tc>
          <w:tcPr>
            <w:tcW w:w="849" w:type="pct"/>
            <w:tcBorders>
              <w:top w:val="nil"/>
              <w:left w:val="nil"/>
              <w:bottom w:val="single" w:sz="4" w:space="0" w:color="000000"/>
              <w:right w:val="single" w:sz="4" w:space="0" w:color="000000"/>
            </w:tcBorders>
            <w:shd w:val="clear" w:color="D8D8D8" w:fill="D8D8D8"/>
            <w:vAlign w:val="center"/>
            <w:hideMark/>
          </w:tcPr>
          <w:p w14:paraId="41293FF7" w14:textId="68537983" w:rsidR="008A0DD8" w:rsidRPr="008A0DD8" w:rsidRDefault="008A0DD8" w:rsidP="008A0DD8">
            <w:pPr>
              <w:spacing w:after="0" w:line="240" w:lineRule="auto"/>
              <w:ind w:right="101"/>
              <w:jc w:val="right"/>
              <w:rPr>
                <w:rFonts w:ascii="Arial Narrow" w:hAnsi="Arial Narrow" w:cs="Arial"/>
                <w:b/>
                <w:bCs/>
                <w:sz w:val="20"/>
                <w:szCs w:val="20"/>
              </w:rPr>
            </w:pPr>
            <w:r w:rsidRPr="008A0DD8">
              <w:rPr>
                <w:rFonts w:ascii="Arial Narrow" w:hAnsi="Arial Narrow" w:cs="Arial"/>
                <w:b/>
                <w:bCs/>
                <w:sz w:val="20"/>
                <w:szCs w:val="20"/>
              </w:rPr>
              <w:t>-</w:t>
            </w:r>
          </w:p>
        </w:tc>
        <w:tc>
          <w:tcPr>
            <w:tcW w:w="850" w:type="pct"/>
            <w:tcBorders>
              <w:top w:val="nil"/>
              <w:left w:val="nil"/>
              <w:bottom w:val="single" w:sz="4" w:space="0" w:color="000000"/>
              <w:right w:val="single" w:sz="4" w:space="0" w:color="000000"/>
            </w:tcBorders>
            <w:shd w:val="clear" w:color="D8D8D8" w:fill="D8D8D8"/>
            <w:vAlign w:val="center"/>
            <w:hideMark/>
          </w:tcPr>
          <w:p w14:paraId="6582E6A0" w14:textId="50E41898" w:rsidR="008A0DD8" w:rsidRPr="008A0DD8" w:rsidRDefault="008A0DD8" w:rsidP="008A0DD8">
            <w:pPr>
              <w:spacing w:after="0" w:line="240" w:lineRule="auto"/>
              <w:ind w:right="101"/>
              <w:jc w:val="right"/>
              <w:rPr>
                <w:rFonts w:ascii="Arial Narrow" w:hAnsi="Arial Narrow" w:cs="Arial"/>
                <w:b/>
                <w:bCs/>
                <w:sz w:val="20"/>
                <w:szCs w:val="20"/>
              </w:rPr>
            </w:pPr>
            <w:r w:rsidRPr="008A0DD8">
              <w:rPr>
                <w:rFonts w:ascii="Arial Narrow" w:hAnsi="Arial Narrow" w:cs="Arial"/>
                <w:b/>
                <w:bCs/>
                <w:sz w:val="20"/>
                <w:szCs w:val="20"/>
              </w:rPr>
              <w:t>1,197.24</w:t>
            </w:r>
          </w:p>
        </w:tc>
      </w:tr>
      <w:tr w:rsidR="008A0DD8" w:rsidRPr="008A0DD8" w14:paraId="17A4B4CA" w14:textId="77777777" w:rsidTr="008A0DD8">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63812F7C" w14:textId="77777777" w:rsidR="008A0DD8" w:rsidRPr="008A0DD8" w:rsidRDefault="008A0DD8" w:rsidP="008A0DD8">
            <w:pPr>
              <w:spacing w:after="0" w:line="240" w:lineRule="auto"/>
              <w:jc w:val="right"/>
              <w:rPr>
                <w:rFonts w:ascii="Arial Narrow" w:hAnsi="Arial Narrow" w:cs="Arial"/>
                <w:i/>
                <w:iCs/>
                <w:sz w:val="20"/>
                <w:szCs w:val="20"/>
              </w:rPr>
            </w:pPr>
            <w:r w:rsidRPr="008A0DD8">
              <w:rPr>
                <w:rFonts w:ascii="Arial Narrow" w:hAnsi="Arial Narrow" w:cs="Arial"/>
                <w:i/>
                <w:iCs/>
                <w:sz w:val="20"/>
                <w:szCs w:val="20"/>
              </w:rPr>
              <w:t> </w:t>
            </w:r>
          </w:p>
        </w:tc>
        <w:tc>
          <w:tcPr>
            <w:tcW w:w="2346" w:type="pct"/>
            <w:tcBorders>
              <w:top w:val="nil"/>
              <w:left w:val="nil"/>
              <w:bottom w:val="single" w:sz="4" w:space="0" w:color="000000"/>
              <w:right w:val="single" w:sz="4" w:space="0" w:color="000000"/>
            </w:tcBorders>
            <w:shd w:val="clear" w:color="auto" w:fill="auto"/>
            <w:vAlign w:val="center"/>
            <w:hideMark/>
          </w:tcPr>
          <w:p w14:paraId="6E078149" w14:textId="77777777" w:rsidR="008A0DD8" w:rsidRPr="008A0DD8" w:rsidRDefault="008A0DD8" w:rsidP="008A0DD8">
            <w:pPr>
              <w:spacing w:after="0" w:line="240" w:lineRule="auto"/>
              <w:ind w:firstLine="144"/>
              <w:rPr>
                <w:rFonts w:ascii="Arial Narrow" w:hAnsi="Arial Narrow" w:cs="Arial"/>
                <w:i/>
                <w:iCs/>
                <w:sz w:val="20"/>
                <w:szCs w:val="20"/>
              </w:rPr>
            </w:pPr>
            <w:r w:rsidRPr="008A0DD8">
              <w:rPr>
                <w:rFonts w:ascii="Arial Narrow" w:hAnsi="Arial Narrow" w:cs="Arial"/>
                <w:i/>
                <w:iCs/>
                <w:sz w:val="20"/>
                <w:szCs w:val="20"/>
              </w:rPr>
              <w:t>Baguio City</w:t>
            </w:r>
          </w:p>
        </w:tc>
        <w:tc>
          <w:tcPr>
            <w:tcW w:w="849" w:type="pct"/>
            <w:tcBorders>
              <w:top w:val="nil"/>
              <w:left w:val="nil"/>
              <w:bottom w:val="single" w:sz="4" w:space="0" w:color="000000"/>
              <w:right w:val="single" w:sz="4" w:space="0" w:color="000000"/>
            </w:tcBorders>
            <w:shd w:val="clear" w:color="auto" w:fill="auto"/>
            <w:vAlign w:val="center"/>
            <w:hideMark/>
          </w:tcPr>
          <w:p w14:paraId="30F7B42C" w14:textId="13C08E96" w:rsidR="008A0DD8" w:rsidRPr="008A0DD8" w:rsidRDefault="008A0DD8" w:rsidP="008A0DD8">
            <w:pPr>
              <w:spacing w:after="0" w:line="240" w:lineRule="auto"/>
              <w:ind w:right="101"/>
              <w:jc w:val="right"/>
              <w:rPr>
                <w:rFonts w:ascii="Arial Narrow" w:hAnsi="Arial Narrow" w:cs="Arial"/>
                <w:i/>
                <w:iCs/>
                <w:color w:val="auto"/>
                <w:sz w:val="20"/>
                <w:szCs w:val="20"/>
              </w:rPr>
            </w:pPr>
            <w:r w:rsidRPr="008A0DD8">
              <w:rPr>
                <w:rFonts w:ascii="Arial Narrow" w:hAnsi="Arial Narrow" w:cs="Arial"/>
                <w:i/>
                <w:iCs/>
                <w:sz w:val="20"/>
                <w:szCs w:val="20"/>
              </w:rPr>
              <w:t>1,197.24</w:t>
            </w:r>
          </w:p>
        </w:tc>
        <w:tc>
          <w:tcPr>
            <w:tcW w:w="849" w:type="pct"/>
            <w:tcBorders>
              <w:top w:val="nil"/>
              <w:left w:val="nil"/>
              <w:bottom w:val="single" w:sz="4" w:space="0" w:color="000000"/>
              <w:right w:val="single" w:sz="4" w:space="0" w:color="000000"/>
            </w:tcBorders>
            <w:shd w:val="clear" w:color="auto" w:fill="auto"/>
            <w:vAlign w:val="center"/>
            <w:hideMark/>
          </w:tcPr>
          <w:p w14:paraId="29C7D021" w14:textId="4F30B5CC" w:rsidR="008A0DD8" w:rsidRPr="008A0DD8" w:rsidRDefault="008A0DD8" w:rsidP="008A0DD8">
            <w:pPr>
              <w:spacing w:after="0" w:line="240" w:lineRule="auto"/>
              <w:ind w:right="101"/>
              <w:jc w:val="right"/>
              <w:rPr>
                <w:rFonts w:ascii="Arial Narrow" w:hAnsi="Arial Narrow" w:cs="Arial"/>
                <w:i/>
                <w:iCs/>
                <w:sz w:val="20"/>
                <w:szCs w:val="20"/>
              </w:rPr>
            </w:pPr>
            <w:r w:rsidRPr="008A0DD8">
              <w:rPr>
                <w:rFonts w:ascii="Arial Narrow" w:hAnsi="Arial Narrow" w:cs="Arial"/>
                <w:i/>
                <w:iCs/>
                <w:sz w:val="20"/>
                <w:szCs w:val="20"/>
              </w:rPr>
              <w:t>-</w:t>
            </w:r>
          </w:p>
        </w:tc>
        <w:tc>
          <w:tcPr>
            <w:tcW w:w="850" w:type="pct"/>
            <w:tcBorders>
              <w:top w:val="nil"/>
              <w:left w:val="nil"/>
              <w:bottom w:val="single" w:sz="4" w:space="0" w:color="000000"/>
              <w:right w:val="single" w:sz="4" w:space="0" w:color="000000"/>
            </w:tcBorders>
            <w:shd w:val="clear" w:color="auto" w:fill="auto"/>
            <w:vAlign w:val="center"/>
            <w:hideMark/>
          </w:tcPr>
          <w:p w14:paraId="6C627162" w14:textId="12A8D745" w:rsidR="008A0DD8" w:rsidRPr="008A0DD8" w:rsidRDefault="008A0DD8" w:rsidP="008A0DD8">
            <w:pPr>
              <w:spacing w:after="0" w:line="240" w:lineRule="auto"/>
              <w:ind w:right="101"/>
              <w:jc w:val="right"/>
              <w:rPr>
                <w:rFonts w:ascii="Arial Narrow" w:hAnsi="Arial Narrow" w:cs="Arial"/>
                <w:i/>
                <w:iCs/>
                <w:sz w:val="20"/>
                <w:szCs w:val="20"/>
              </w:rPr>
            </w:pPr>
            <w:r w:rsidRPr="008A0DD8">
              <w:rPr>
                <w:rFonts w:ascii="Arial Narrow" w:hAnsi="Arial Narrow" w:cs="Arial"/>
                <w:i/>
                <w:iCs/>
                <w:sz w:val="20"/>
                <w:szCs w:val="20"/>
              </w:rPr>
              <w:t>1,197.24</w:t>
            </w:r>
          </w:p>
        </w:tc>
      </w:tr>
    </w:tbl>
    <w:p w14:paraId="0EB5C10F" w14:textId="7BDD097D" w:rsidR="005B40E3" w:rsidRPr="00A308A3" w:rsidRDefault="005B40E3" w:rsidP="005B40E3">
      <w:pPr>
        <w:pStyle w:val="NoSpacing1"/>
        <w:ind w:left="720"/>
        <w:contextualSpacing/>
        <w:jc w:val="right"/>
        <w:rPr>
          <w:rFonts w:ascii="Arial" w:hAnsi="Arial" w:cs="Arial"/>
          <w:bCs/>
          <w:i/>
          <w:color w:val="0070C0"/>
          <w:sz w:val="16"/>
          <w:szCs w:val="24"/>
        </w:rPr>
      </w:pPr>
      <w:r w:rsidRPr="00A308A3">
        <w:rPr>
          <w:rFonts w:ascii="Arial" w:hAnsi="Arial" w:cs="Arial"/>
          <w:bCs/>
          <w:i/>
          <w:color w:val="0070C0"/>
          <w:sz w:val="16"/>
          <w:szCs w:val="24"/>
        </w:rPr>
        <w:t>Source: DSWD-FO</w:t>
      </w:r>
      <w:r>
        <w:rPr>
          <w:rFonts w:ascii="Arial" w:hAnsi="Arial" w:cs="Arial"/>
          <w:bCs/>
          <w:i/>
          <w:color w:val="0070C0"/>
          <w:sz w:val="16"/>
          <w:szCs w:val="24"/>
        </w:rPr>
        <w:t>s</w:t>
      </w:r>
      <w:r w:rsidRPr="00A308A3">
        <w:rPr>
          <w:rFonts w:ascii="Arial" w:hAnsi="Arial" w:cs="Arial"/>
          <w:bCs/>
          <w:i/>
          <w:color w:val="0070C0"/>
          <w:sz w:val="16"/>
          <w:szCs w:val="24"/>
        </w:rPr>
        <w:t xml:space="preserve"> </w:t>
      </w:r>
      <w:r w:rsidR="00137388">
        <w:rPr>
          <w:rFonts w:ascii="Arial" w:hAnsi="Arial" w:cs="Arial"/>
          <w:bCs/>
          <w:i/>
          <w:color w:val="0070C0"/>
          <w:sz w:val="16"/>
          <w:szCs w:val="24"/>
        </w:rPr>
        <w:t xml:space="preserve">I, </w:t>
      </w:r>
      <w:r w:rsidR="00966ADC">
        <w:rPr>
          <w:rFonts w:ascii="Arial" w:hAnsi="Arial" w:cs="Arial"/>
          <w:bCs/>
          <w:i/>
          <w:color w:val="0070C0"/>
          <w:sz w:val="16"/>
          <w:szCs w:val="24"/>
        </w:rPr>
        <w:t xml:space="preserve">CAR, </w:t>
      </w:r>
      <w:r w:rsidRPr="00A308A3">
        <w:rPr>
          <w:rFonts w:ascii="Arial" w:hAnsi="Arial" w:cs="Arial"/>
          <w:bCs/>
          <w:i/>
          <w:color w:val="0070C0"/>
          <w:sz w:val="16"/>
          <w:szCs w:val="24"/>
        </w:rPr>
        <w:t>III</w:t>
      </w:r>
      <w:r w:rsidR="000808DA">
        <w:rPr>
          <w:rFonts w:ascii="Arial" w:hAnsi="Arial" w:cs="Arial"/>
          <w:bCs/>
          <w:i/>
          <w:color w:val="0070C0"/>
          <w:sz w:val="16"/>
          <w:szCs w:val="24"/>
        </w:rPr>
        <w:t>, VI</w:t>
      </w:r>
      <w:r>
        <w:rPr>
          <w:rFonts w:ascii="Arial" w:hAnsi="Arial" w:cs="Arial"/>
          <w:bCs/>
          <w:i/>
          <w:color w:val="0070C0"/>
          <w:sz w:val="16"/>
          <w:szCs w:val="24"/>
        </w:rPr>
        <w:t xml:space="preserve"> and MIMAROPA</w:t>
      </w:r>
    </w:p>
    <w:p w14:paraId="6DBC0788" w14:textId="77777777" w:rsidR="005B40E3" w:rsidRPr="005401C3" w:rsidRDefault="005B40E3" w:rsidP="005B40E3">
      <w:pPr>
        <w:pStyle w:val="Heading1"/>
        <w:spacing w:before="0" w:after="0"/>
        <w:contextualSpacing/>
        <w:rPr>
          <w:rFonts w:ascii="Arial" w:hAnsi="Arial" w:cs="Arial"/>
          <w:color w:val="002060"/>
          <w:sz w:val="24"/>
          <w:szCs w:val="24"/>
        </w:rPr>
      </w:pPr>
    </w:p>
    <w:p w14:paraId="08BA3E30" w14:textId="78094F75" w:rsidR="00330256" w:rsidRPr="006F1526" w:rsidRDefault="00330256" w:rsidP="00447F07">
      <w:pPr>
        <w:pStyle w:val="Heading1"/>
        <w:spacing w:before="0" w:after="0"/>
        <w:contextualSpacing/>
        <w:rPr>
          <w:rFonts w:ascii="Arial" w:hAnsi="Arial" w:cs="Arial"/>
          <w:b w:val="0"/>
          <w:color w:val="002060"/>
          <w:sz w:val="28"/>
          <w:szCs w:val="24"/>
        </w:rPr>
      </w:pPr>
      <w:r w:rsidRPr="006F1526">
        <w:rPr>
          <w:rFonts w:ascii="Arial" w:hAnsi="Arial" w:cs="Arial"/>
          <w:color w:val="002060"/>
          <w:sz w:val="28"/>
          <w:szCs w:val="24"/>
        </w:rPr>
        <w:t>Situational Reports</w:t>
      </w:r>
    </w:p>
    <w:p w14:paraId="3CFA078F" w14:textId="77777777" w:rsidR="00D10E4E" w:rsidRPr="005401C3" w:rsidRDefault="00D10E4E" w:rsidP="00447F0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FF0000"/>
          <w:sz w:val="24"/>
          <w:szCs w:val="24"/>
        </w:rPr>
      </w:pPr>
    </w:p>
    <w:p w14:paraId="2BA8C00A" w14:textId="77777777" w:rsidR="008B2F5F" w:rsidRPr="005401C3" w:rsidRDefault="008B2F5F" w:rsidP="00447F0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5401C3">
        <w:rPr>
          <w:rFonts w:ascii="Arial" w:eastAsia="Arial" w:hAnsi="Arial" w:cs="Arial"/>
          <w:b/>
          <w:color w:val="000000" w:themeColor="text1"/>
          <w:sz w:val="24"/>
          <w:szCs w:val="24"/>
        </w:rPr>
        <w:t>DSWD-DRMB</w:t>
      </w:r>
    </w:p>
    <w:tbl>
      <w:tblPr>
        <w:tblW w:w="9737" w:type="dxa"/>
        <w:tblLayout w:type="fixed"/>
        <w:tblLook w:val="0400" w:firstRow="0" w:lastRow="0" w:firstColumn="0" w:lastColumn="0" w:noHBand="0" w:noVBand="1"/>
      </w:tblPr>
      <w:tblGrid>
        <w:gridCol w:w="1413"/>
        <w:gridCol w:w="8324"/>
      </w:tblGrid>
      <w:tr w:rsidR="008B2F5F" w:rsidRPr="006F1526" w14:paraId="253283A5" w14:textId="77777777" w:rsidTr="004B5F9E">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DC1428" w14:textId="77777777" w:rsidR="008B2F5F" w:rsidRPr="006F1526" w:rsidRDefault="008B2F5F" w:rsidP="00447F0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83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FDF1D0" w14:textId="77777777" w:rsidR="008B2F5F" w:rsidRPr="006F1526" w:rsidRDefault="008B2F5F" w:rsidP="00447F0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6F1526">
              <w:rPr>
                <w:rFonts w:ascii="Arial" w:eastAsia="Arial" w:hAnsi="Arial" w:cs="Arial"/>
                <w:b/>
                <w:color w:val="000000" w:themeColor="text1"/>
                <w:sz w:val="20"/>
                <w:szCs w:val="24"/>
              </w:rPr>
              <w:t>SITUATIONS / ACTIONS UNDERTAKEN</w:t>
            </w:r>
          </w:p>
        </w:tc>
      </w:tr>
      <w:tr w:rsidR="008B2F5F" w:rsidRPr="006F1526" w14:paraId="07B5D7AC" w14:textId="77777777" w:rsidTr="004B5F9E">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10492" w14:textId="77777777" w:rsidR="008B2F5F" w:rsidRPr="006F1526" w:rsidRDefault="008B2F5F" w:rsidP="00447F0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sidRPr="006F1526">
              <w:rPr>
                <w:rFonts w:ascii="Arial" w:hAnsi="Arial" w:cs="Arial"/>
                <w:color w:val="0070C0"/>
                <w:sz w:val="20"/>
                <w:szCs w:val="24"/>
              </w:rPr>
              <w:t>July 14, 2018 to present</w:t>
            </w:r>
          </w:p>
        </w:tc>
        <w:tc>
          <w:tcPr>
            <w:tcW w:w="83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490E49" w14:textId="77777777" w:rsidR="008B2F5F" w:rsidRPr="006F1526" w:rsidRDefault="008B2F5F" w:rsidP="00447F07">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19" w:hanging="237"/>
              <w:contextualSpacing/>
              <w:jc w:val="both"/>
              <w:rPr>
                <w:rFonts w:ascii="Arial" w:hAnsi="Arial" w:cs="Arial"/>
                <w:color w:val="0070C0"/>
                <w:sz w:val="20"/>
                <w:szCs w:val="24"/>
              </w:rPr>
            </w:pPr>
            <w:r w:rsidRPr="006F1526">
              <w:rPr>
                <w:rFonts w:ascii="Arial" w:eastAsia="Arial" w:hAnsi="Arial" w:cs="Arial"/>
                <w:color w:val="0070C0"/>
                <w:sz w:val="20"/>
                <w:szCs w:val="24"/>
              </w:rPr>
              <w:t>The Disaster Response Operations Monitoring and Information Center of DSWD-DRMB is continuously monitoring for coordination with the concerned DSWD-Field Offices for significant disaster preparedness for response updates.</w:t>
            </w:r>
          </w:p>
        </w:tc>
      </w:tr>
    </w:tbl>
    <w:p w14:paraId="3839A0CA" w14:textId="77777777" w:rsidR="00E31319" w:rsidRPr="005401C3" w:rsidRDefault="00E31319" w:rsidP="00447F07">
      <w:pPr>
        <w:spacing w:after="0" w:line="240" w:lineRule="auto"/>
        <w:contextualSpacing/>
        <w:jc w:val="both"/>
        <w:rPr>
          <w:rFonts w:ascii="Arial" w:eastAsia="Arial" w:hAnsi="Arial" w:cs="Arial"/>
          <w:b/>
          <w:color w:val="000000" w:themeColor="text1"/>
          <w:sz w:val="24"/>
          <w:szCs w:val="24"/>
        </w:rPr>
      </w:pPr>
    </w:p>
    <w:p w14:paraId="2EDD56A9" w14:textId="07B62813" w:rsidR="0085703F" w:rsidRPr="005401C3" w:rsidRDefault="0085703F" w:rsidP="00447F07">
      <w:pPr>
        <w:spacing w:after="0" w:line="240" w:lineRule="auto"/>
        <w:contextualSpacing/>
        <w:jc w:val="both"/>
        <w:rPr>
          <w:rFonts w:ascii="Arial" w:hAnsi="Arial" w:cs="Arial"/>
          <w:color w:val="000000" w:themeColor="text1"/>
          <w:sz w:val="24"/>
          <w:szCs w:val="24"/>
        </w:rPr>
      </w:pPr>
      <w:r w:rsidRPr="005401C3">
        <w:rPr>
          <w:rFonts w:ascii="Arial" w:eastAsia="Arial" w:hAnsi="Arial" w:cs="Arial"/>
          <w:b/>
          <w:color w:val="000000" w:themeColor="text1"/>
          <w:sz w:val="24"/>
          <w:szCs w:val="24"/>
        </w:rPr>
        <w:t>FO 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85703F" w:rsidRPr="006F1526" w14:paraId="54603C8E" w14:textId="77777777" w:rsidTr="004B5F9E">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7C524AF0" w14:textId="77777777" w:rsidR="0085703F" w:rsidRPr="006F1526" w:rsidRDefault="0085703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7C11DD35" w14:textId="77777777" w:rsidR="0085703F" w:rsidRPr="006F1526" w:rsidRDefault="0085703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85703F" w:rsidRPr="006F1526" w14:paraId="1EC7F775" w14:textId="77777777" w:rsidTr="004B5F9E">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0AFFE8A2" w14:textId="202D9DE1" w:rsidR="0085703F" w:rsidRPr="006F1526" w:rsidRDefault="0085703F" w:rsidP="00447F07">
            <w:pPr>
              <w:spacing w:after="0" w:line="240" w:lineRule="auto"/>
              <w:contextualSpacing/>
              <w:jc w:val="center"/>
              <w:rPr>
                <w:rFonts w:ascii="Arial" w:eastAsia="Arial" w:hAnsi="Arial" w:cs="Arial"/>
                <w:b/>
                <w:color w:val="auto"/>
                <w:sz w:val="20"/>
                <w:szCs w:val="24"/>
              </w:rPr>
            </w:pPr>
            <w:r w:rsidRPr="006F1526">
              <w:rPr>
                <w:rFonts w:ascii="Arial" w:hAnsi="Arial" w:cs="Arial"/>
                <w:color w:val="auto"/>
                <w:sz w:val="20"/>
                <w:szCs w:val="24"/>
              </w:rPr>
              <w:t>July 16,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050AB24B" w14:textId="77777777" w:rsidR="0085703F" w:rsidRPr="006F1526" w:rsidRDefault="0085703F" w:rsidP="00447F07">
            <w:pPr>
              <w:pStyle w:val="ListParagraph"/>
              <w:numPr>
                <w:ilvl w:val="0"/>
                <w:numId w:val="23"/>
              </w:numPr>
              <w:spacing w:after="0" w:line="240" w:lineRule="auto"/>
              <w:ind w:left="248" w:hanging="270"/>
              <w:jc w:val="both"/>
              <w:rPr>
                <w:rFonts w:ascii="Arial" w:eastAsia="Arial" w:hAnsi="Arial" w:cs="Arial"/>
                <w:color w:val="auto"/>
                <w:sz w:val="20"/>
                <w:szCs w:val="24"/>
              </w:rPr>
            </w:pPr>
            <w:r w:rsidRPr="006F1526">
              <w:rPr>
                <w:rFonts w:ascii="Arial" w:eastAsia="Arial" w:hAnsi="Arial" w:cs="Arial"/>
                <w:color w:val="auto"/>
                <w:sz w:val="20"/>
                <w:szCs w:val="24"/>
              </w:rPr>
              <w:t>DSWD FO I through its DRMD together with the Provincial Operations Office are closely mo</w:t>
            </w:r>
            <w:r w:rsidR="00D10E4E" w:rsidRPr="006F1526">
              <w:rPr>
                <w:rFonts w:ascii="Arial" w:eastAsia="Arial" w:hAnsi="Arial" w:cs="Arial"/>
                <w:color w:val="auto"/>
                <w:sz w:val="20"/>
                <w:szCs w:val="24"/>
              </w:rPr>
              <w:t>nitoring the possi</w:t>
            </w:r>
            <w:r w:rsidRPr="006F1526">
              <w:rPr>
                <w:rFonts w:ascii="Arial" w:eastAsia="Arial" w:hAnsi="Arial" w:cs="Arial"/>
                <w:color w:val="auto"/>
                <w:sz w:val="20"/>
                <w:szCs w:val="24"/>
              </w:rPr>
              <w:t xml:space="preserve">ble effects of </w:t>
            </w:r>
            <w:r w:rsidR="00D10E4E" w:rsidRPr="006F1526">
              <w:rPr>
                <w:rFonts w:ascii="Arial" w:eastAsia="Arial" w:hAnsi="Arial" w:cs="Arial"/>
                <w:color w:val="auto"/>
                <w:sz w:val="20"/>
                <w:szCs w:val="24"/>
              </w:rPr>
              <w:t>the current weather condition and will submit report update when needed.</w:t>
            </w:r>
          </w:p>
          <w:p w14:paraId="168C488D" w14:textId="7A34219A" w:rsidR="00D10E4E" w:rsidRPr="006F1526" w:rsidRDefault="00D10E4E" w:rsidP="00447F07">
            <w:pPr>
              <w:pStyle w:val="ListParagraph"/>
              <w:numPr>
                <w:ilvl w:val="0"/>
                <w:numId w:val="23"/>
              </w:numPr>
              <w:spacing w:after="0" w:line="240" w:lineRule="auto"/>
              <w:ind w:left="248" w:hanging="270"/>
              <w:jc w:val="both"/>
              <w:rPr>
                <w:rFonts w:ascii="Arial" w:eastAsia="Arial" w:hAnsi="Arial" w:cs="Arial"/>
                <w:color w:val="auto"/>
                <w:sz w:val="20"/>
                <w:szCs w:val="24"/>
              </w:rPr>
            </w:pPr>
            <w:r w:rsidRPr="006F1526">
              <w:rPr>
                <w:rFonts w:ascii="Arial" w:eastAsia="Arial" w:hAnsi="Arial" w:cs="Arial"/>
                <w:color w:val="auto"/>
                <w:sz w:val="20"/>
                <w:szCs w:val="24"/>
              </w:rPr>
              <w:t>DSWD FO I DRMD-Division Chief attended the ERP/PDRA to synchronize plans and activities that would lessen the adverse effect that might brought by Monsoon Rains enhanced by “TD Henry”</w:t>
            </w:r>
          </w:p>
        </w:tc>
      </w:tr>
    </w:tbl>
    <w:p w14:paraId="0219B264" w14:textId="3F775D6D" w:rsidR="0085703F" w:rsidRDefault="0085703F" w:rsidP="00447F07">
      <w:pPr>
        <w:spacing w:after="0" w:line="240" w:lineRule="auto"/>
        <w:contextualSpacing/>
        <w:jc w:val="both"/>
        <w:rPr>
          <w:rFonts w:ascii="Arial" w:eastAsia="Arial" w:hAnsi="Arial" w:cs="Arial"/>
          <w:b/>
          <w:color w:val="000000" w:themeColor="text1"/>
          <w:sz w:val="24"/>
          <w:szCs w:val="24"/>
        </w:rPr>
      </w:pPr>
    </w:p>
    <w:p w14:paraId="1EA604FD" w14:textId="2B687A6A" w:rsidR="00B32035" w:rsidRPr="005401C3" w:rsidRDefault="00B32035" w:rsidP="00447F07">
      <w:pPr>
        <w:spacing w:after="0" w:line="240" w:lineRule="auto"/>
        <w:contextualSpacing/>
        <w:jc w:val="both"/>
        <w:rPr>
          <w:rFonts w:ascii="Arial" w:hAnsi="Arial" w:cs="Arial"/>
          <w:color w:val="000000" w:themeColor="text1"/>
          <w:sz w:val="24"/>
          <w:szCs w:val="24"/>
        </w:rPr>
      </w:pPr>
      <w:r w:rsidRPr="005401C3">
        <w:rPr>
          <w:rFonts w:ascii="Arial" w:eastAsia="Arial" w:hAnsi="Arial" w:cs="Arial"/>
          <w:b/>
          <w:color w:val="000000" w:themeColor="text1"/>
          <w:sz w:val="24"/>
          <w:szCs w:val="24"/>
        </w:rPr>
        <w:lastRenderedPageBreak/>
        <w:t>FO 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B32035" w:rsidRPr="006F1526" w14:paraId="3F6A45DE" w14:textId="77777777" w:rsidTr="004B5F9E">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621A2A8F" w14:textId="77777777" w:rsidR="00B32035" w:rsidRPr="006F1526" w:rsidRDefault="00B32035"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20DFA92F" w14:textId="77777777" w:rsidR="00B32035" w:rsidRPr="006F1526" w:rsidRDefault="00B32035"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5A00F4" w:rsidRPr="006F1526" w14:paraId="356277CE" w14:textId="77777777" w:rsidTr="004B5F9E">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25A8E57B" w14:textId="7926F606" w:rsidR="005A00F4" w:rsidRPr="00207EE5" w:rsidRDefault="005A00F4" w:rsidP="00447F07">
            <w:pPr>
              <w:spacing w:after="0" w:line="240" w:lineRule="auto"/>
              <w:contextualSpacing/>
              <w:jc w:val="center"/>
              <w:rPr>
                <w:rFonts w:ascii="Arial" w:eastAsia="Arial" w:hAnsi="Arial" w:cs="Arial"/>
                <w:color w:val="auto"/>
                <w:sz w:val="20"/>
                <w:szCs w:val="24"/>
              </w:rPr>
            </w:pPr>
            <w:r w:rsidRPr="00207EE5">
              <w:rPr>
                <w:rFonts w:ascii="Arial" w:eastAsia="Arial" w:hAnsi="Arial" w:cs="Arial"/>
                <w:color w:val="auto"/>
                <w:sz w:val="20"/>
                <w:szCs w:val="24"/>
              </w:rPr>
              <w:t>July 19,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2288BB78" w14:textId="77777777" w:rsidR="005A00F4" w:rsidRPr="00207EE5" w:rsidRDefault="004B508D" w:rsidP="005A00F4">
            <w:pPr>
              <w:pStyle w:val="ListParagraph"/>
              <w:numPr>
                <w:ilvl w:val="0"/>
                <w:numId w:val="24"/>
              </w:numPr>
              <w:spacing w:after="0" w:line="240" w:lineRule="auto"/>
              <w:ind w:left="215" w:hanging="215"/>
              <w:rPr>
                <w:rFonts w:ascii="Arial" w:eastAsia="Arial" w:hAnsi="Arial" w:cs="Arial"/>
                <w:b/>
                <w:color w:val="auto"/>
                <w:sz w:val="20"/>
                <w:szCs w:val="24"/>
              </w:rPr>
            </w:pPr>
            <w:r w:rsidRPr="00207EE5">
              <w:rPr>
                <w:rFonts w:ascii="Arial" w:eastAsia="Arial" w:hAnsi="Arial" w:cs="Arial"/>
                <w:color w:val="auto"/>
                <w:sz w:val="20"/>
                <w:szCs w:val="24"/>
              </w:rPr>
              <w:t>The DMRT in the Field Office, SWAD and MAT Teams in the provinces of Batanes, Cagayan, Isabela, Quirino and Nueve Vizcaya are on alert and will render duty in the event TD Inday will affect their respective areas of jurisdiction</w:t>
            </w:r>
          </w:p>
          <w:p w14:paraId="720D1938" w14:textId="77777777" w:rsidR="004B508D" w:rsidRPr="00207EE5" w:rsidRDefault="004B508D" w:rsidP="005A00F4">
            <w:pPr>
              <w:pStyle w:val="ListParagraph"/>
              <w:numPr>
                <w:ilvl w:val="0"/>
                <w:numId w:val="24"/>
              </w:numPr>
              <w:spacing w:after="0" w:line="240" w:lineRule="auto"/>
              <w:ind w:left="215" w:hanging="215"/>
              <w:rPr>
                <w:rFonts w:ascii="Arial" w:eastAsia="Arial" w:hAnsi="Arial" w:cs="Arial"/>
                <w:b/>
                <w:color w:val="auto"/>
                <w:sz w:val="20"/>
                <w:szCs w:val="24"/>
              </w:rPr>
            </w:pPr>
            <w:r w:rsidRPr="00207EE5">
              <w:rPr>
                <w:rFonts w:ascii="Arial" w:eastAsia="Arial" w:hAnsi="Arial" w:cs="Arial"/>
                <w:color w:val="auto"/>
                <w:sz w:val="20"/>
                <w:szCs w:val="24"/>
              </w:rPr>
              <w:t>The DRRM staff in coordination with the SWADs are continuously monitoring the development of TD Inday.</w:t>
            </w:r>
          </w:p>
          <w:p w14:paraId="5B786909" w14:textId="0784713A" w:rsidR="004B508D" w:rsidRPr="00207EE5" w:rsidRDefault="004B508D" w:rsidP="005A00F4">
            <w:pPr>
              <w:pStyle w:val="ListParagraph"/>
              <w:numPr>
                <w:ilvl w:val="0"/>
                <w:numId w:val="24"/>
              </w:numPr>
              <w:spacing w:after="0" w:line="240" w:lineRule="auto"/>
              <w:ind w:left="215" w:hanging="215"/>
              <w:rPr>
                <w:rFonts w:ascii="Arial" w:eastAsia="Arial" w:hAnsi="Arial" w:cs="Arial"/>
                <w:b/>
                <w:color w:val="auto"/>
                <w:sz w:val="20"/>
                <w:szCs w:val="24"/>
              </w:rPr>
            </w:pPr>
            <w:r w:rsidRPr="00207EE5">
              <w:rPr>
                <w:rFonts w:ascii="Arial" w:eastAsia="Arial" w:hAnsi="Arial" w:cs="Arial"/>
                <w:color w:val="auto"/>
                <w:sz w:val="20"/>
                <w:szCs w:val="24"/>
              </w:rPr>
              <w:t xml:space="preserve">The Field Office is continuously providing weather updates and monitoring of affected families through SMS to SWAD Teams anc C/MATs for their appropriate action. </w:t>
            </w:r>
          </w:p>
        </w:tc>
      </w:tr>
      <w:tr w:rsidR="00B32035" w:rsidRPr="006F1526" w14:paraId="61A79AD0" w14:textId="77777777" w:rsidTr="004B5F9E">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6796529E" w14:textId="1D0BEA6C" w:rsidR="00B32035" w:rsidRPr="006F1526" w:rsidRDefault="00B32035" w:rsidP="00447F07">
            <w:pPr>
              <w:spacing w:after="0" w:line="240" w:lineRule="auto"/>
              <w:contextualSpacing/>
              <w:jc w:val="center"/>
              <w:rPr>
                <w:rFonts w:ascii="Arial" w:eastAsia="Arial" w:hAnsi="Arial" w:cs="Arial"/>
                <w:b/>
                <w:color w:val="auto"/>
                <w:sz w:val="20"/>
                <w:szCs w:val="24"/>
              </w:rPr>
            </w:pPr>
            <w:r w:rsidRPr="006F1526">
              <w:rPr>
                <w:rFonts w:ascii="Arial" w:hAnsi="Arial" w:cs="Arial"/>
                <w:color w:val="auto"/>
                <w:sz w:val="20"/>
                <w:szCs w:val="24"/>
              </w:rPr>
              <w:t>July 14,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0CEC55E3" w14:textId="391B1C8F" w:rsidR="00B32035" w:rsidRPr="006F1526" w:rsidRDefault="00B32035" w:rsidP="00447F07">
            <w:pPr>
              <w:pStyle w:val="ListParagraph"/>
              <w:numPr>
                <w:ilvl w:val="0"/>
                <w:numId w:val="23"/>
              </w:numPr>
              <w:spacing w:after="0" w:line="240" w:lineRule="auto"/>
              <w:ind w:left="248" w:hanging="270"/>
              <w:jc w:val="both"/>
              <w:rPr>
                <w:rFonts w:ascii="Arial" w:eastAsia="Arial" w:hAnsi="Arial" w:cs="Arial"/>
                <w:color w:val="auto"/>
                <w:sz w:val="20"/>
                <w:szCs w:val="24"/>
              </w:rPr>
            </w:pPr>
            <w:r w:rsidRPr="006F1526">
              <w:rPr>
                <w:rFonts w:ascii="Arial" w:eastAsia="Arial" w:hAnsi="Arial" w:cs="Arial"/>
                <w:color w:val="auto"/>
                <w:sz w:val="20"/>
                <w:szCs w:val="24"/>
              </w:rPr>
              <w:t>DSWD FO II DMRT, SWAD and MAT in the provinces of Batanes, Cagayan, Isabela, Quirino and Nueve Vizcaya are on call and readily available for deployment.</w:t>
            </w:r>
          </w:p>
        </w:tc>
      </w:tr>
    </w:tbl>
    <w:p w14:paraId="36420AD3" w14:textId="77777777" w:rsidR="00B32035" w:rsidRPr="005401C3" w:rsidRDefault="00B32035" w:rsidP="00447F07">
      <w:pPr>
        <w:spacing w:after="0" w:line="240" w:lineRule="auto"/>
        <w:contextualSpacing/>
        <w:jc w:val="both"/>
        <w:rPr>
          <w:rFonts w:ascii="Arial" w:eastAsia="Arial" w:hAnsi="Arial" w:cs="Arial"/>
          <w:b/>
          <w:color w:val="000000" w:themeColor="text1"/>
          <w:sz w:val="24"/>
          <w:szCs w:val="24"/>
        </w:rPr>
      </w:pPr>
    </w:p>
    <w:p w14:paraId="661F8A18" w14:textId="266D9477" w:rsidR="008B2F5F" w:rsidRDefault="008B2F5F" w:rsidP="00447F07">
      <w:pPr>
        <w:spacing w:after="0" w:line="240" w:lineRule="auto"/>
        <w:contextualSpacing/>
        <w:jc w:val="both"/>
        <w:rPr>
          <w:rFonts w:ascii="Arial" w:eastAsia="Arial" w:hAnsi="Arial" w:cs="Arial"/>
          <w:b/>
          <w:color w:val="000000" w:themeColor="text1"/>
          <w:sz w:val="24"/>
          <w:szCs w:val="24"/>
        </w:rPr>
      </w:pPr>
      <w:r w:rsidRPr="005401C3">
        <w:rPr>
          <w:rFonts w:ascii="Arial" w:eastAsia="Arial" w:hAnsi="Arial" w:cs="Arial"/>
          <w:b/>
          <w:color w:val="000000" w:themeColor="text1"/>
          <w:sz w:val="24"/>
          <w:szCs w:val="24"/>
        </w:rPr>
        <w:t>FO III</w:t>
      </w:r>
      <w:r w:rsidR="00A6631E">
        <w:rPr>
          <w:rFonts w:ascii="Arial" w:eastAsia="Arial" w:hAnsi="Arial" w:cs="Arial"/>
          <w:b/>
          <w:color w:val="000000" w:themeColor="text1"/>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8B2F5F" w:rsidRPr="006F1526" w14:paraId="71B3E700" w14:textId="77777777" w:rsidTr="004B5F9E">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6301A5CA" w14:textId="77777777" w:rsidR="008B2F5F" w:rsidRPr="006F1526" w:rsidRDefault="008B2F5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514225E0" w14:textId="77777777" w:rsidR="008B2F5F" w:rsidRPr="006F1526" w:rsidRDefault="008B2F5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207EE5" w:rsidRPr="006F1526" w14:paraId="0C80F2FD" w14:textId="77777777" w:rsidTr="004B5F9E">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31F5F105" w14:textId="4C0039ED" w:rsidR="00207EE5" w:rsidRPr="004B5F9E" w:rsidRDefault="00207EE5" w:rsidP="00447F07">
            <w:pPr>
              <w:spacing w:after="0" w:line="240" w:lineRule="auto"/>
              <w:contextualSpacing/>
              <w:jc w:val="center"/>
              <w:rPr>
                <w:rFonts w:ascii="Arial" w:eastAsia="Arial" w:hAnsi="Arial" w:cs="Arial"/>
                <w:color w:val="auto"/>
                <w:sz w:val="20"/>
                <w:szCs w:val="24"/>
              </w:rPr>
            </w:pPr>
            <w:r w:rsidRPr="004B5F9E">
              <w:rPr>
                <w:rFonts w:ascii="Arial" w:eastAsia="Arial" w:hAnsi="Arial" w:cs="Arial"/>
                <w:color w:val="auto"/>
                <w:sz w:val="20"/>
                <w:szCs w:val="24"/>
              </w:rPr>
              <w:t>July 20,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28D32BC5" w14:textId="77777777" w:rsidR="00207EE5" w:rsidRPr="004B5F9E" w:rsidRDefault="00207EE5" w:rsidP="00207EE5">
            <w:pPr>
              <w:pStyle w:val="ListParagraph"/>
              <w:numPr>
                <w:ilvl w:val="0"/>
                <w:numId w:val="23"/>
              </w:numPr>
              <w:spacing w:after="0" w:line="240" w:lineRule="auto"/>
              <w:ind w:left="248" w:hanging="270"/>
              <w:jc w:val="both"/>
              <w:rPr>
                <w:rFonts w:ascii="Arial" w:eastAsia="Arial" w:hAnsi="Arial" w:cs="Arial"/>
                <w:color w:val="auto"/>
                <w:sz w:val="20"/>
                <w:szCs w:val="24"/>
              </w:rPr>
            </w:pPr>
            <w:r w:rsidRPr="004B5F9E">
              <w:rPr>
                <w:rFonts w:ascii="Arial" w:eastAsia="Arial" w:hAnsi="Arial" w:cs="Arial"/>
                <w:color w:val="auto"/>
                <w:sz w:val="20"/>
                <w:szCs w:val="24"/>
              </w:rPr>
              <w:t>Continuous monitoring and coordination with the DSWD Provincial Extension Office of the 7 provinces relative to the status of weather conditions in their respective areas.</w:t>
            </w:r>
          </w:p>
          <w:p w14:paraId="77AA96E2" w14:textId="77777777" w:rsidR="00207EE5" w:rsidRPr="004B5F9E" w:rsidRDefault="00207EE5" w:rsidP="00207EE5">
            <w:pPr>
              <w:pStyle w:val="ListParagraph"/>
              <w:numPr>
                <w:ilvl w:val="0"/>
                <w:numId w:val="23"/>
              </w:numPr>
              <w:spacing w:after="0" w:line="240" w:lineRule="auto"/>
              <w:ind w:left="248" w:hanging="270"/>
              <w:jc w:val="both"/>
              <w:rPr>
                <w:rFonts w:ascii="Arial" w:eastAsia="Arial" w:hAnsi="Arial" w:cs="Arial"/>
                <w:color w:val="auto"/>
                <w:sz w:val="20"/>
                <w:szCs w:val="24"/>
              </w:rPr>
            </w:pPr>
            <w:r w:rsidRPr="004B5F9E">
              <w:rPr>
                <w:rFonts w:ascii="Arial" w:eastAsia="Arial" w:hAnsi="Arial" w:cs="Arial"/>
                <w:color w:val="auto"/>
                <w:sz w:val="20"/>
                <w:szCs w:val="24"/>
              </w:rPr>
              <w:t>For delivery of remaining 300 FFPs to the affected fishermen in the Municipality of Bagac, Bataan.</w:t>
            </w:r>
          </w:p>
          <w:p w14:paraId="1CDA4BFE" w14:textId="77777777" w:rsidR="00207EE5" w:rsidRPr="004B5F9E" w:rsidRDefault="00207EE5" w:rsidP="00207EE5">
            <w:pPr>
              <w:pStyle w:val="ListParagraph"/>
              <w:numPr>
                <w:ilvl w:val="0"/>
                <w:numId w:val="23"/>
              </w:numPr>
              <w:spacing w:after="0" w:line="240" w:lineRule="auto"/>
              <w:ind w:left="248" w:hanging="270"/>
              <w:jc w:val="both"/>
              <w:rPr>
                <w:rFonts w:ascii="Arial" w:eastAsia="Arial" w:hAnsi="Arial" w:cs="Arial"/>
                <w:color w:val="auto"/>
                <w:sz w:val="20"/>
                <w:szCs w:val="24"/>
              </w:rPr>
            </w:pPr>
            <w:r w:rsidRPr="004B5F9E">
              <w:rPr>
                <w:rFonts w:ascii="Arial" w:eastAsia="Arial" w:hAnsi="Arial" w:cs="Arial"/>
                <w:color w:val="auto"/>
                <w:sz w:val="20"/>
                <w:szCs w:val="24"/>
              </w:rPr>
              <w:t>For verification of the reported affected individuals and cost of assistance in the municipality of Camiling, Tarlac.</w:t>
            </w:r>
          </w:p>
          <w:p w14:paraId="432C107A" w14:textId="1E273629" w:rsidR="00207EE5" w:rsidRPr="004B5F9E" w:rsidRDefault="00207EE5" w:rsidP="00207EE5">
            <w:pPr>
              <w:pStyle w:val="ListParagraph"/>
              <w:numPr>
                <w:ilvl w:val="0"/>
                <w:numId w:val="23"/>
              </w:numPr>
              <w:spacing w:after="0" w:line="240" w:lineRule="auto"/>
              <w:ind w:left="248" w:hanging="270"/>
              <w:jc w:val="both"/>
              <w:rPr>
                <w:rFonts w:ascii="Arial" w:eastAsia="Arial" w:hAnsi="Arial" w:cs="Arial"/>
                <w:color w:val="auto"/>
                <w:sz w:val="20"/>
                <w:szCs w:val="24"/>
              </w:rPr>
            </w:pPr>
            <w:r w:rsidRPr="004B5F9E">
              <w:rPr>
                <w:rFonts w:ascii="Arial" w:eastAsia="Arial" w:hAnsi="Arial" w:cs="Arial"/>
                <w:color w:val="auto"/>
                <w:sz w:val="20"/>
                <w:szCs w:val="24"/>
              </w:rPr>
              <w:t>Facilitate the request for FFPs in Orani, Bataan.</w:t>
            </w:r>
          </w:p>
        </w:tc>
      </w:tr>
      <w:tr w:rsidR="00EE4FB7" w:rsidRPr="006F1526" w14:paraId="3973B5B4" w14:textId="77777777" w:rsidTr="004B5F9E">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2DE6308A" w14:textId="5C2624DA" w:rsidR="00EE4FB7" w:rsidRPr="00207EE5" w:rsidRDefault="00EE4FB7" w:rsidP="00EE4FB7">
            <w:pPr>
              <w:spacing w:after="0" w:line="240" w:lineRule="auto"/>
              <w:contextualSpacing/>
              <w:jc w:val="center"/>
              <w:rPr>
                <w:rFonts w:ascii="Arial" w:eastAsia="Arial" w:hAnsi="Arial" w:cs="Arial"/>
                <w:color w:val="auto"/>
                <w:sz w:val="20"/>
                <w:szCs w:val="24"/>
              </w:rPr>
            </w:pPr>
            <w:r w:rsidRPr="00207EE5">
              <w:rPr>
                <w:rFonts w:ascii="Arial" w:hAnsi="Arial" w:cs="Arial"/>
                <w:color w:val="auto"/>
                <w:sz w:val="20"/>
                <w:szCs w:val="24"/>
              </w:rPr>
              <w:t>July 19,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407ADB23" w14:textId="77777777" w:rsidR="00EE4FB7" w:rsidRPr="00207EE5" w:rsidRDefault="00EE4FB7" w:rsidP="00EE4FB7">
            <w:pPr>
              <w:pStyle w:val="ListParagraph"/>
              <w:numPr>
                <w:ilvl w:val="0"/>
                <w:numId w:val="25"/>
              </w:numPr>
              <w:spacing w:after="0" w:line="240" w:lineRule="auto"/>
              <w:ind w:left="215" w:hanging="215"/>
              <w:rPr>
                <w:rFonts w:ascii="Arial" w:eastAsia="Arial" w:hAnsi="Arial" w:cs="Arial"/>
                <w:color w:val="auto"/>
                <w:sz w:val="20"/>
                <w:szCs w:val="24"/>
              </w:rPr>
            </w:pPr>
            <w:r w:rsidRPr="00207EE5">
              <w:rPr>
                <w:rFonts w:ascii="Arial" w:hAnsi="Arial" w:cs="Arial"/>
                <w:color w:val="auto"/>
                <w:sz w:val="20"/>
                <w:szCs w:val="24"/>
              </w:rPr>
              <w:t>DSWD- FO III continuously monitors the weather situation in coordination with its partner agencies and LGUs.</w:t>
            </w:r>
          </w:p>
          <w:p w14:paraId="2C83E497" w14:textId="77777777" w:rsidR="00EE4FB7" w:rsidRPr="00207EE5" w:rsidRDefault="009C2C98" w:rsidP="00EE4FB7">
            <w:pPr>
              <w:pStyle w:val="ListParagraph"/>
              <w:numPr>
                <w:ilvl w:val="0"/>
                <w:numId w:val="25"/>
              </w:numPr>
              <w:spacing w:after="0" w:line="240" w:lineRule="auto"/>
              <w:ind w:left="215" w:hanging="215"/>
              <w:rPr>
                <w:rFonts w:ascii="Arial" w:eastAsia="Arial" w:hAnsi="Arial" w:cs="Arial"/>
                <w:color w:val="auto"/>
                <w:sz w:val="20"/>
                <w:szCs w:val="24"/>
              </w:rPr>
            </w:pPr>
            <w:r w:rsidRPr="00207EE5">
              <w:rPr>
                <w:rFonts w:ascii="Arial" w:eastAsia="Arial" w:hAnsi="Arial" w:cs="Arial"/>
                <w:color w:val="auto"/>
                <w:sz w:val="20"/>
                <w:szCs w:val="24"/>
              </w:rPr>
              <w:t xml:space="preserve">For delivery of 500 family food packs to the municipality of Bagac, Bataan for the affected fishermen. </w:t>
            </w:r>
          </w:p>
          <w:p w14:paraId="72E0E9BC" w14:textId="1AD036A6" w:rsidR="009C2C98" w:rsidRPr="00207EE5" w:rsidRDefault="009C2C98" w:rsidP="00EE4FB7">
            <w:pPr>
              <w:pStyle w:val="ListParagraph"/>
              <w:numPr>
                <w:ilvl w:val="0"/>
                <w:numId w:val="25"/>
              </w:numPr>
              <w:spacing w:after="0" w:line="240" w:lineRule="auto"/>
              <w:ind w:left="215" w:hanging="215"/>
              <w:rPr>
                <w:rFonts w:ascii="Arial" w:eastAsia="Arial" w:hAnsi="Arial" w:cs="Arial"/>
                <w:color w:val="auto"/>
                <w:sz w:val="20"/>
                <w:szCs w:val="24"/>
              </w:rPr>
            </w:pPr>
            <w:r w:rsidRPr="00207EE5">
              <w:rPr>
                <w:rFonts w:ascii="Arial" w:eastAsia="Arial" w:hAnsi="Arial" w:cs="Arial"/>
                <w:color w:val="auto"/>
                <w:sz w:val="20"/>
                <w:szCs w:val="24"/>
              </w:rPr>
              <w:t>For validation and verification of the reported affected individuals in the municipality of Apalit, Pampanga.</w:t>
            </w:r>
          </w:p>
        </w:tc>
      </w:tr>
      <w:tr w:rsidR="00EE4FB7" w:rsidRPr="006F1526" w14:paraId="03035D9E" w14:textId="77777777" w:rsidTr="004B5F9E">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1DB1E908" w14:textId="77777777" w:rsidR="00EE4FB7" w:rsidRPr="00D8006D" w:rsidRDefault="00EE4FB7" w:rsidP="00EE4FB7">
            <w:pPr>
              <w:spacing w:after="0" w:line="240" w:lineRule="auto"/>
              <w:contextualSpacing/>
              <w:jc w:val="center"/>
              <w:rPr>
                <w:rFonts w:ascii="Arial" w:eastAsia="Arial" w:hAnsi="Arial" w:cs="Arial"/>
                <w:b/>
                <w:color w:val="auto"/>
                <w:sz w:val="20"/>
                <w:szCs w:val="24"/>
              </w:rPr>
            </w:pPr>
            <w:r w:rsidRPr="00D8006D">
              <w:rPr>
                <w:rFonts w:ascii="Arial" w:hAnsi="Arial" w:cs="Arial"/>
                <w:color w:val="auto"/>
                <w:sz w:val="20"/>
                <w:szCs w:val="24"/>
              </w:rPr>
              <w:t>July 18,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4D459F76" w14:textId="77777777" w:rsidR="00EE4FB7" w:rsidRPr="00D8006D" w:rsidRDefault="00EE4FB7" w:rsidP="00EE4FB7">
            <w:pPr>
              <w:pStyle w:val="ListParagraph"/>
              <w:numPr>
                <w:ilvl w:val="0"/>
                <w:numId w:val="22"/>
              </w:numPr>
              <w:spacing w:after="0" w:line="240" w:lineRule="auto"/>
              <w:ind w:left="248" w:hanging="270"/>
              <w:rPr>
                <w:rFonts w:ascii="Arial" w:eastAsia="Arial" w:hAnsi="Arial" w:cs="Arial"/>
                <w:b/>
                <w:color w:val="auto"/>
                <w:sz w:val="20"/>
                <w:szCs w:val="24"/>
              </w:rPr>
            </w:pPr>
            <w:r w:rsidRPr="00D8006D">
              <w:rPr>
                <w:rFonts w:ascii="Arial" w:hAnsi="Arial" w:cs="Arial"/>
                <w:color w:val="auto"/>
                <w:sz w:val="20"/>
                <w:szCs w:val="24"/>
              </w:rPr>
              <w:t>DSWD- FO III continuously monitors the weather situation in coordination with its partner agencies and LGUs.</w:t>
            </w:r>
          </w:p>
        </w:tc>
      </w:tr>
      <w:tr w:rsidR="00EE4FB7" w:rsidRPr="006F1526" w14:paraId="663679F4" w14:textId="77777777" w:rsidTr="004B5F9E">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332B3185" w14:textId="77777777" w:rsidR="00EE4FB7" w:rsidRPr="006F1526" w:rsidRDefault="00EE4FB7" w:rsidP="00EE4FB7">
            <w:pPr>
              <w:spacing w:after="0" w:line="240" w:lineRule="auto"/>
              <w:contextualSpacing/>
              <w:jc w:val="center"/>
              <w:rPr>
                <w:rFonts w:ascii="Arial" w:eastAsia="Arial" w:hAnsi="Arial" w:cs="Arial"/>
                <w:b/>
                <w:color w:val="auto"/>
                <w:sz w:val="20"/>
                <w:szCs w:val="24"/>
              </w:rPr>
            </w:pPr>
            <w:r w:rsidRPr="006F1526">
              <w:rPr>
                <w:rFonts w:ascii="Arial" w:hAnsi="Arial" w:cs="Arial"/>
                <w:color w:val="auto"/>
                <w:sz w:val="20"/>
                <w:szCs w:val="24"/>
              </w:rPr>
              <w:t>July 17,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1B177ADC" w14:textId="77777777" w:rsidR="00EE4FB7" w:rsidRPr="006F1526" w:rsidRDefault="00EE4FB7" w:rsidP="00EE4FB7">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auto"/>
                <w:sz w:val="20"/>
                <w:szCs w:val="24"/>
              </w:rPr>
            </w:pPr>
            <w:r w:rsidRPr="006F1526">
              <w:rPr>
                <w:rFonts w:ascii="Arial" w:hAnsi="Arial" w:cs="Arial"/>
                <w:color w:val="auto"/>
                <w:sz w:val="20"/>
                <w:szCs w:val="24"/>
              </w:rPr>
              <w:t>Alerted our Quick Response Team and DSWD Provincial Extension Offices to continuously monitor the weather condition in their respective areas.</w:t>
            </w:r>
          </w:p>
          <w:p w14:paraId="6ED11599" w14:textId="77777777" w:rsidR="00EE4FB7" w:rsidRPr="006F1526" w:rsidRDefault="00EE4FB7" w:rsidP="00EE4FB7">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auto"/>
                <w:sz w:val="20"/>
                <w:szCs w:val="24"/>
              </w:rPr>
            </w:pPr>
            <w:r w:rsidRPr="006F1526">
              <w:rPr>
                <w:rFonts w:ascii="Arial" w:hAnsi="Arial" w:cs="Arial"/>
                <w:color w:val="auto"/>
                <w:sz w:val="20"/>
                <w:szCs w:val="24"/>
              </w:rPr>
              <w:t>Prepositioning of Food and Non-Food Items in our Satellite Warehouse to ensure immediate delivery of services to the affected population.</w:t>
            </w:r>
          </w:p>
        </w:tc>
      </w:tr>
      <w:tr w:rsidR="00EE4FB7" w:rsidRPr="006F1526" w14:paraId="20E58EA9" w14:textId="77777777" w:rsidTr="004B5F9E">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52F16AB8" w14:textId="77777777" w:rsidR="00EE4FB7" w:rsidRPr="006F1526" w:rsidRDefault="00EE4FB7" w:rsidP="00EE4FB7">
            <w:pPr>
              <w:spacing w:after="0" w:line="240" w:lineRule="auto"/>
              <w:contextualSpacing/>
              <w:jc w:val="center"/>
              <w:rPr>
                <w:rFonts w:ascii="Arial" w:hAnsi="Arial" w:cs="Arial"/>
                <w:color w:val="000000" w:themeColor="text1"/>
                <w:sz w:val="20"/>
                <w:szCs w:val="24"/>
              </w:rPr>
            </w:pPr>
            <w:r w:rsidRPr="006F1526">
              <w:rPr>
                <w:rFonts w:ascii="Arial" w:hAnsi="Arial" w:cs="Arial"/>
                <w:color w:val="000000" w:themeColor="text1"/>
                <w:sz w:val="20"/>
                <w:szCs w:val="24"/>
              </w:rPr>
              <w:t>July 14,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1297EFF6" w14:textId="77777777" w:rsidR="00EE4FB7" w:rsidRPr="006F1526" w:rsidRDefault="00EE4FB7" w:rsidP="00EE4FB7">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000000" w:themeColor="text1"/>
                <w:sz w:val="20"/>
                <w:szCs w:val="24"/>
              </w:rPr>
            </w:pPr>
            <w:r w:rsidRPr="006F1526">
              <w:rPr>
                <w:rFonts w:ascii="Arial" w:hAnsi="Arial" w:cs="Arial"/>
                <w:color w:val="000000" w:themeColor="text1"/>
                <w:sz w:val="20"/>
                <w:szCs w:val="24"/>
              </w:rPr>
              <w:t xml:space="preserve">The Quick Response Team and Provincial Extension Offices are continuously monitoring the weather condition. </w:t>
            </w:r>
          </w:p>
          <w:p w14:paraId="69DD5F0C" w14:textId="77777777" w:rsidR="00EE4FB7" w:rsidRPr="006F1526" w:rsidRDefault="00EE4FB7" w:rsidP="00EE4FB7">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000000" w:themeColor="text1"/>
                <w:sz w:val="20"/>
                <w:szCs w:val="24"/>
              </w:rPr>
            </w:pPr>
            <w:r w:rsidRPr="006F1526">
              <w:rPr>
                <w:rFonts w:ascii="Arial" w:hAnsi="Arial" w:cs="Arial"/>
                <w:color w:val="000000" w:themeColor="text1"/>
                <w:sz w:val="20"/>
                <w:szCs w:val="24"/>
              </w:rPr>
              <w:t>Alerted our Quick Response Team and DSWD Provincial Extension Offices to continuously monitor the weather condition in their respective areas;</w:t>
            </w:r>
          </w:p>
          <w:p w14:paraId="6C942F6A" w14:textId="77777777" w:rsidR="00EE4FB7" w:rsidRPr="006F1526" w:rsidRDefault="00EE4FB7" w:rsidP="00EE4FB7">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000000" w:themeColor="text1"/>
                <w:sz w:val="20"/>
                <w:szCs w:val="24"/>
              </w:rPr>
            </w:pPr>
            <w:r w:rsidRPr="006F1526">
              <w:rPr>
                <w:rFonts w:ascii="Arial" w:hAnsi="Arial" w:cs="Arial"/>
                <w:color w:val="000000" w:themeColor="text1"/>
                <w:sz w:val="20"/>
                <w:szCs w:val="24"/>
              </w:rPr>
              <w:t>DSWD FO III has a total standby funds amounting to ₱5,519,400.00</w:t>
            </w:r>
          </w:p>
          <w:p w14:paraId="0BEBF078" w14:textId="77777777" w:rsidR="00EE4FB7" w:rsidRPr="006F1526" w:rsidRDefault="00EE4FB7" w:rsidP="00EE4FB7">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000000" w:themeColor="text1"/>
                <w:sz w:val="20"/>
                <w:szCs w:val="24"/>
              </w:rPr>
            </w:pPr>
            <w:r w:rsidRPr="006F1526">
              <w:rPr>
                <w:rFonts w:ascii="Arial" w:hAnsi="Arial" w:cs="Arial"/>
                <w:color w:val="000000" w:themeColor="text1"/>
                <w:sz w:val="20"/>
                <w:szCs w:val="24"/>
              </w:rPr>
              <w:t>Prepositioning of Food and Non-Food Items have been conducted to ensure immediate response in times of disaster;</w:t>
            </w:r>
          </w:p>
          <w:p w14:paraId="7574E1EA" w14:textId="77777777" w:rsidR="00EE4FB7" w:rsidRPr="006F1526" w:rsidRDefault="00EE4FB7" w:rsidP="00EE4FB7">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000000" w:themeColor="text1"/>
                <w:sz w:val="20"/>
                <w:szCs w:val="24"/>
              </w:rPr>
            </w:pPr>
            <w:r w:rsidRPr="006F1526">
              <w:rPr>
                <w:rFonts w:ascii="Arial" w:hAnsi="Arial" w:cs="Arial"/>
                <w:color w:val="000000" w:themeColor="text1"/>
                <w:sz w:val="20"/>
                <w:szCs w:val="24"/>
              </w:rPr>
              <w:t xml:space="preserve">Coordinated with NRLMS for the direct delivery of 5,000 FFPs to be prepositioned at Iba, Zambales; 2,000 FFPs have been delivered. </w:t>
            </w:r>
          </w:p>
          <w:p w14:paraId="200BC24C" w14:textId="77777777" w:rsidR="00EE4FB7" w:rsidRPr="006F1526" w:rsidRDefault="00EE4FB7" w:rsidP="00EE4FB7">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000000" w:themeColor="text1"/>
                <w:sz w:val="20"/>
                <w:szCs w:val="24"/>
              </w:rPr>
            </w:pPr>
            <w:r w:rsidRPr="006F1526">
              <w:rPr>
                <w:rFonts w:ascii="Arial" w:hAnsi="Arial" w:cs="Arial"/>
                <w:color w:val="000000" w:themeColor="text1"/>
                <w:sz w:val="20"/>
                <w:szCs w:val="24"/>
              </w:rPr>
              <w:t>Assisted the City of Balanga, Bataan for hauling of the remaining 400 FFPs to be prepositioned in their city. A total of 1,000 FFPs has been delivered as of today.</w:t>
            </w:r>
          </w:p>
          <w:p w14:paraId="7E29B3D9" w14:textId="77777777" w:rsidR="00EE4FB7" w:rsidRPr="006F1526" w:rsidRDefault="00EE4FB7" w:rsidP="00EE4FB7">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000000" w:themeColor="text1"/>
                <w:sz w:val="20"/>
                <w:szCs w:val="24"/>
              </w:rPr>
            </w:pPr>
            <w:r w:rsidRPr="006F1526">
              <w:rPr>
                <w:rFonts w:ascii="Arial" w:hAnsi="Arial" w:cs="Arial"/>
                <w:color w:val="000000" w:themeColor="text1"/>
                <w:sz w:val="20"/>
                <w:szCs w:val="24"/>
              </w:rPr>
              <w:t>FO III DROMIC Section continuously monitors the weather situation in coordination with its partner agencies.</w:t>
            </w:r>
          </w:p>
        </w:tc>
      </w:tr>
    </w:tbl>
    <w:p w14:paraId="219EA291" w14:textId="77777777" w:rsidR="008B2F5F" w:rsidRPr="005401C3" w:rsidRDefault="008B2F5F" w:rsidP="00447F07">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Arial" w:hAnsi="Arial" w:cs="Arial"/>
          <w:b/>
          <w:color w:val="000000" w:themeColor="text1"/>
          <w:sz w:val="24"/>
          <w:szCs w:val="24"/>
        </w:rPr>
      </w:pPr>
    </w:p>
    <w:p w14:paraId="4DC7BA50" w14:textId="77777777" w:rsidR="00B94F23" w:rsidRDefault="00B94F23">
      <w:pPr>
        <w:rPr>
          <w:rFonts w:ascii="Arial" w:eastAsia="Arial" w:hAnsi="Arial" w:cs="Arial"/>
          <w:b/>
          <w:color w:val="000000" w:themeColor="text1"/>
          <w:sz w:val="24"/>
          <w:szCs w:val="24"/>
        </w:rPr>
      </w:pPr>
      <w:r>
        <w:rPr>
          <w:rFonts w:ascii="Arial" w:eastAsia="Arial" w:hAnsi="Arial" w:cs="Arial"/>
          <w:b/>
          <w:color w:val="000000" w:themeColor="text1"/>
          <w:sz w:val="24"/>
          <w:szCs w:val="24"/>
        </w:rPr>
        <w:br w:type="page"/>
      </w:r>
    </w:p>
    <w:p w14:paraId="5DCF5EDA" w14:textId="4C64B02E" w:rsidR="008B2F5F" w:rsidRPr="005401C3" w:rsidRDefault="008B2F5F" w:rsidP="00447F0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hAnsi="Arial" w:cs="Arial"/>
          <w:color w:val="000000" w:themeColor="text1"/>
          <w:sz w:val="24"/>
          <w:szCs w:val="24"/>
        </w:rPr>
      </w:pPr>
      <w:r w:rsidRPr="005401C3">
        <w:rPr>
          <w:rFonts w:ascii="Arial" w:eastAsia="Arial" w:hAnsi="Arial" w:cs="Arial"/>
          <w:b/>
          <w:color w:val="000000" w:themeColor="text1"/>
          <w:sz w:val="24"/>
          <w:szCs w:val="24"/>
        </w:rPr>
        <w:lastRenderedPageBreak/>
        <w:t>FO NCR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8B2F5F" w:rsidRPr="006F1526" w14:paraId="4F1009CD" w14:textId="77777777" w:rsidTr="004B5F9E">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7776CAA7" w14:textId="77777777" w:rsidR="008B2F5F" w:rsidRPr="006F1526" w:rsidRDefault="008B2F5F" w:rsidP="00447F0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2349535E" w14:textId="77777777" w:rsidR="008B2F5F" w:rsidRPr="006F1526" w:rsidRDefault="008B2F5F" w:rsidP="00447F0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207EE5" w:rsidRPr="006F1526" w14:paraId="244B44BB" w14:textId="77777777" w:rsidTr="004B5F9E">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3D929F1A" w14:textId="4F612B39" w:rsidR="00207EE5" w:rsidRPr="004B5F9E" w:rsidRDefault="00207EE5" w:rsidP="00447F0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Arial" w:hAnsi="Arial" w:cs="Arial"/>
                <w:color w:val="auto"/>
                <w:sz w:val="20"/>
                <w:szCs w:val="24"/>
              </w:rPr>
            </w:pPr>
            <w:r w:rsidRPr="004B5F9E">
              <w:rPr>
                <w:rFonts w:ascii="Arial" w:eastAsia="Arial" w:hAnsi="Arial" w:cs="Arial"/>
                <w:color w:val="auto"/>
                <w:sz w:val="20"/>
                <w:szCs w:val="24"/>
              </w:rPr>
              <w:t>July 20,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52C5708F" w14:textId="77777777" w:rsidR="00207EE5" w:rsidRPr="004B5F9E" w:rsidRDefault="00207EE5" w:rsidP="00207EE5">
            <w:pPr>
              <w:pStyle w:val="ListParagraph"/>
              <w:numPr>
                <w:ilvl w:val="0"/>
                <w:numId w:val="23"/>
              </w:numPr>
              <w:spacing w:after="0" w:line="240" w:lineRule="auto"/>
              <w:ind w:left="248" w:hanging="270"/>
              <w:jc w:val="both"/>
              <w:rPr>
                <w:rFonts w:ascii="Arial" w:eastAsia="Arial" w:hAnsi="Arial" w:cs="Arial"/>
                <w:color w:val="auto"/>
                <w:sz w:val="20"/>
                <w:szCs w:val="24"/>
              </w:rPr>
            </w:pPr>
            <w:r w:rsidRPr="004B5F9E">
              <w:rPr>
                <w:rFonts w:ascii="Arial" w:eastAsia="Arial" w:hAnsi="Arial" w:cs="Arial"/>
                <w:color w:val="auto"/>
                <w:sz w:val="20"/>
                <w:szCs w:val="24"/>
              </w:rPr>
              <w:t xml:space="preserve">DSWD FO-NCR Quick Response Teams are on standby alert for any eventualities that might happen due to the effects of Habagat strengthened by TS Henry and TS Inday. </w:t>
            </w:r>
          </w:p>
          <w:p w14:paraId="3CEE7D57" w14:textId="4895AFE5" w:rsidR="00207EE5" w:rsidRPr="004B5F9E" w:rsidRDefault="00207EE5" w:rsidP="00207EE5">
            <w:pPr>
              <w:pStyle w:val="ListParagraph"/>
              <w:numPr>
                <w:ilvl w:val="0"/>
                <w:numId w:val="23"/>
              </w:numPr>
              <w:spacing w:after="0" w:line="240" w:lineRule="auto"/>
              <w:ind w:left="248" w:hanging="270"/>
              <w:jc w:val="both"/>
              <w:rPr>
                <w:rFonts w:ascii="Arial" w:eastAsia="Arial" w:hAnsi="Arial" w:cs="Arial"/>
                <w:color w:val="auto"/>
                <w:sz w:val="20"/>
                <w:szCs w:val="24"/>
              </w:rPr>
            </w:pPr>
            <w:r w:rsidRPr="004B5F9E">
              <w:rPr>
                <w:rFonts w:ascii="Arial" w:eastAsia="Arial" w:hAnsi="Arial" w:cs="Arial"/>
                <w:color w:val="auto"/>
                <w:sz w:val="20"/>
                <w:szCs w:val="24"/>
              </w:rPr>
              <w:t xml:space="preserve">DSWD FO-NCR is continuously coordinating with the 17 LGUs thru its respective Local Social Welfare and Development Office (LSWDOs) regarding other necessary augmentation assistance needed by the affected families. </w:t>
            </w:r>
          </w:p>
        </w:tc>
      </w:tr>
      <w:tr w:rsidR="008B2F5F" w:rsidRPr="006F1526" w14:paraId="76CB09C4" w14:textId="77777777" w:rsidTr="004B5F9E">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3554D058" w14:textId="77777777" w:rsidR="008B2F5F" w:rsidRPr="00D8006D" w:rsidRDefault="008B2F5F" w:rsidP="00447F07">
            <w:pPr>
              <w:spacing w:after="0" w:line="240" w:lineRule="auto"/>
              <w:contextualSpacing/>
              <w:jc w:val="center"/>
              <w:rPr>
                <w:rFonts w:ascii="Arial" w:hAnsi="Arial" w:cs="Arial"/>
                <w:color w:val="auto"/>
                <w:sz w:val="20"/>
                <w:szCs w:val="24"/>
              </w:rPr>
            </w:pPr>
            <w:r w:rsidRPr="00D8006D">
              <w:rPr>
                <w:rFonts w:ascii="Arial" w:hAnsi="Arial" w:cs="Arial"/>
                <w:color w:val="auto"/>
                <w:sz w:val="20"/>
                <w:szCs w:val="24"/>
              </w:rPr>
              <w:t>July 18, 2018</w:t>
            </w:r>
          </w:p>
          <w:p w14:paraId="11C995C4" w14:textId="77777777" w:rsidR="008B2F5F" w:rsidRPr="00D8006D" w:rsidRDefault="008B2F5F" w:rsidP="00447F0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Arial" w:hAnsi="Arial" w:cs="Arial"/>
                <w:b/>
                <w:color w:val="auto"/>
                <w:sz w:val="20"/>
                <w:szCs w:val="24"/>
              </w:rPr>
            </w:pPr>
            <w:r w:rsidRPr="00D8006D">
              <w:rPr>
                <w:rFonts w:ascii="Arial" w:hAnsi="Arial" w:cs="Arial"/>
                <w:color w:val="auto"/>
                <w:sz w:val="20"/>
                <w:szCs w:val="24"/>
              </w:rPr>
              <w:t>10AM</w:t>
            </w:r>
          </w:p>
        </w:tc>
        <w:tc>
          <w:tcPr>
            <w:tcW w:w="4266" w:type="pct"/>
            <w:tcBorders>
              <w:top w:val="single" w:sz="4" w:space="0" w:color="000000"/>
              <w:left w:val="single" w:sz="4" w:space="0" w:color="000000"/>
              <w:bottom w:val="single" w:sz="4" w:space="0" w:color="000000"/>
              <w:right w:val="single" w:sz="4" w:space="0" w:color="000000"/>
            </w:tcBorders>
            <w:vAlign w:val="center"/>
          </w:tcPr>
          <w:p w14:paraId="7D8332DA" w14:textId="77777777" w:rsidR="008B2F5F" w:rsidRPr="00D8006D" w:rsidRDefault="008B2F5F" w:rsidP="00447F07">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ind w:left="248" w:hanging="270"/>
              <w:jc w:val="both"/>
              <w:rPr>
                <w:rFonts w:ascii="Arial" w:eastAsia="Arial" w:hAnsi="Arial" w:cs="Arial"/>
                <w:color w:val="auto"/>
                <w:sz w:val="20"/>
                <w:szCs w:val="24"/>
              </w:rPr>
            </w:pPr>
            <w:r w:rsidRPr="00D8006D">
              <w:rPr>
                <w:rFonts w:ascii="Arial" w:eastAsia="Arial" w:hAnsi="Arial" w:cs="Arial"/>
                <w:color w:val="auto"/>
                <w:sz w:val="20"/>
                <w:szCs w:val="24"/>
              </w:rPr>
              <w:t>FO-NCR is facilitating the provision of 500 family food packs to the affected families in Marikina City thru the request of Cong. Quimbo and 300 family food packs to the affected families in Quezon City thru the request of Cong. Castelo.</w:t>
            </w:r>
          </w:p>
          <w:p w14:paraId="2D42CD4F" w14:textId="77777777" w:rsidR="008B2F5F" w:rsidRPr="00D8006D" w:rsidRDefault="008B2F5F" w:rsidP="00447F07">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ind w:left="248" w:hanging="270"/>
              <w:jc w:val="both"/>
              <w:rPr>
                <w:rFonts w:ascii="Arial" w:eastAsia="Arial" w:hAnsi="Arial" w:cs="Arial"/>
                <w:color w:val="auto"/>
                <w:sz w:val="20"/>
                <w:szCs w:val="24"/>
              </w:rPr>
            </w:pPr>
            <w:r w:rsidRPr="00D8006D">
              <w:rPr>
                <w:rFonts w:ascii="Arial" w:eastAsia="Arial" w:hAnsi="Arial" w:cs="Arial"/>
                <w:color w:val="auto"/>
                <w:sz w:val="20"/>
                <w:szCs w:val="24"/>
              </w:rPr>
              <w:t>FO-NCR is continuously coordinate with the 17 LGUs and MMDA Flood Control Center and provide updates.</w:t>
            </w:r>
          </w:p>
        </w:tc>
      </w:tr>
      <w:tr w:rsidR="008B2F5F" w:rsidRPr="006F1526" w14:paraId="6CF891D6" w14:textId="77777777" w:rsidTr="004B5F9E">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66429BA3" w14:textId="77777777" w:rsidR="008B2F5F" w:rsidRPr="006F1526" w:rsidRDefault="008B2F5F" w:rsidP="00447F07">
            <w:pPr>
              <w:spacing w:after="0" w:line="240" w:lineRule="auto"/>
              <w:contextualSpacing/>
              <w:jc w:val="center"/>
              <w:rPr>
                <w:rFonts w:ascii="Arial" w:hAnsi="Arial" w:cs="Arial"/>
                <w:color w:val="auto"/>
                <w:sz w:val="20"/>
                <w:szCs w:val="24"/>
              </w:rPr>
            </w:pPr>
            <w:r w:rsidRPr="006F1526">
              <w:rPr>
                <w:rFonts w:ascii="Arial" w:hAnsi="Arial" w:cs="Arial"/>
                <w:color w:val="auto"/>
                <w:sz w:val="20"/>
                <w:szCs w:val="24"/>
              </w:rPr>
              <w:t>July 17, 2018</w:t>
            </w:r>
          </w:p>
          <w:p w14:paraId="2459AABC" w14:textId="77777777" w:rsidR="008B2F5F" w:rsidRPr="006F1526" w:rsidRDefault="008B2F5F" w:rsidP="00447F07">
            <w:pPr>
              <w:spacing w:after="0" w:line="240" w:lineRule="auto"/>
              <w:contextualSpacing/>
              <w:jc w:val="center"/>
              <w:rPr>
                <w:rFonts w:ascii="Arial" w:hAnsi="Arial" w:cs="Arial"/>
                <w:color w:val="auto"/>
                <w:sz w:val="20"/>
                <w:szCs w:val="24"/>
              </w:rPr>
            </w:pPr>
            <w:r w:rsidRPr="006F1526">
              <w:rPr>
                <w:rFonts w:ascii="Arial" w:hAnsi="Arial" w:cs="Arial"/>
                <w:color w:val="auto"/>
                <w:sz w:val="20"/>
                <w:szCs w:val="24"/>
              </w:rPr>
              <w:t>6PM</w:t>
            </w:r>
          </w:p>
        </w:tc>
        <w:tc>
          <w:tcPr>
            <w:tcW w:w="4266" w:type="pct"/>
            <w:tcBorders>
              <w:top w:val="single" w:sz="4" w:space="0" w:color="000000"/>
              <w:left w:val="single" w:sz="4" w:space="0" w:color="000000"/>
              <w:bottom w:val="single" w:sz="4" w:space="0" w:color="000000"/>
              <w:right w:val="single" w:sz="4" w:space="0" w:color="000000"/>
            </w:tcBorders>
            <w:vAlign w:val="center"/>
          </w:tcPr>
          <w:p w14:paraId="1EF7C511" w14:textId="77777777" w:rsidR="008B2F5F" w:rsidRPr="006F1526" w:rsidRDefault="008B2F5F" w:rsidP="00447F07">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auto"/>
                <w:sz w:val="20"/>
                <w:szCs w:val="24"/>
              </w:rPr>
            </w:pPr>
            <w:r w:rsidRPr="006F1526">
              <w:rPr>
                <w:rFonts w:ascii="Arial" w:hAnsi="Arial" w:cs="Arial"/>
                <w:color w:val="auto"/>
                <w:sz w:val="20"/>
                <w:szCs w:val="24"/>
              </w:rPr>
              <w:t>As of reporting period, 10 evacuation centers are open. Two (2) of these ECs are pre-emptive only. Of these open ECs, five (5) are in Marikina City: Two (2) are pre-emptive ECs; four (4) are in Quezon City; and one (1) is in Malabon City.</w:t>
            </w:r>
          </w:p>
          <w:p w14:paraId="224FDDB1" w14:textId="77777777" w:rsidR="008B2F5F" w:rsidRPr="006F1526" w:rsidRDefault="008B2F5F" w:rsidP="00447F07">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auto"/>
                <w:sz w:val="20"/>
                <w:szCs w:val="24"/>
              </w:rPr>
            </w:pPr>
            <w:r w:rsidRPr="006F1526">
              <w:rPr>
                <w:rFonts w:ascii="Arial" w:hAnsi="Arial" w:cs="Arial"/>
                <w:color w:val="auto"/>
                <w:sz w:val="20"/>
                <w:szCs w:val="24"/>
              </w:rPr>
              <w:t xml:space="preserve">FO-NCR is continuously coordinating with the 17 LGUs thru its respective Local Social Welfare and Development Office (LSWDOs) regarding necessary augment-ation assistance needed by the affected families.  </w:t>
            </w:r>
          </w:p>
        </w:tc>
      </w:tr>
      <w:tr w:rsidR="008B2F5F" w:rsidRPr="006F1526" w14:paraId="398C7B5C" w14:textId="77777777" w:rsidTr="004B5F9E">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16FFA3F9" w14:textId="77777777" w:rsidR="008B2F5F" w:rsidRPr="006F1526" w:rsidRDefault="008B2F5F" w:rsidP="00447F07">
            <w:pPr>
              <w:spacing w:after="0" w:line="240" w:lineRule="auto"/>
              <w:contextualSpacing/>
              <w:jc w:val="center"/>
              <w:rPr>
                <w:rFonts w:ascii="Arial" w:hAnsi="Arial" w:cs="Arial"/>
                <w:color w:val="auto"/>
                <w:sz w:val="20"/>
                <w:szCs w:val="24"/>
              </w:rPr>
            </w:pPr>
            <w:r w:rsidRPr="006F1526">
              <w:rPr>
                <w:rFonts w:ascii="Arial" w:hAnsi="Arial" w:cs="Arial"/>
                <w:color w:val="auto"/>
                <w:sz w:val="20"/>
                <w:szCs w:val="24"/>
              </w:rPr>
              <w:t>July 17, 2018</w:t>
            </w:r>
          </w:p>
          <w:p w14:paraId="68424A37" w14:textId="77777777" w:rsidR="008B2F5F" w:rsidRPr="006F1526" w:rsidRDefault="008B2F5F" w:rsidP="00447F07">
            <w:pPr>
              <w:spacing w:after="0" w:line="240" w:lineRule="auto"/>
              <w:contextualSpacing/>
              <w:jc w:val="center"/>
              <w:rPr>
                <w:rFonts w:ascii="Arial" w:hAnsi="Arial" w:cs="Arial"/>
                <w:color w:val="auto"/>
                <w:sz w:val="20"/>
                <w:szCs w:val="24"/>
              </w:rPr>
            </w:pPr>
            <w:r w:rsidRPr="006F1526">
              <w:rPr>
                <w:rFonts w:ascii="Arial" w:hAnsi="Arial" w:cs="Arial"/>
                <w:color w:val="auto"/>
                <w:sz w:val="20"/>
                <w:szCs w:val="24"/>
              </w:rPr>
              <w:t>12NN</w:t>
            </w:r>
          </w:p>
        </w:tc>
        <w:tc>
          <w:tcPr>
            <w:tcW w:w="4266" w:type="pct"/>
            <w:tcBorders>
              <w:top w:val="single" w:sz="4" w:space="0" w:color="000000"/>
              <w:left w:val="single" w:sz="4" w:space="0" w:color="000000"/>
              <w:bottom w:val="single" w:sz="4" w:space="0" w:color="000000"/>
              <w:right w:val="single" w:sz="4" w:space="0" w:color="000000"/>
            </w:tcBorders>
            <w:vAlign w:val="center"/>
          </w:tcPr>
          <w:p w14:paraId="52261A1D" w14:textId="77777777" w:rsidR="008B2F5F" w:rsidRPr="006F1526" w:rsidRDefault="008B2F5F" w:rsidP="00447F07">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auto"/>
                <w:sz w:val="20"/>
                <w:szCs w:val="24"/>
              </w:rPr>
            </w:pPr>
            <w:r w:rsidRPr="006F1526">
              <w:rPr>
                <w:rFonts w:ascii="Arial" w:hAnsi="Arial" w:cs="Arial"/>
                <w:color w:val="auto"/>
                <w:sz w:val="20"/>
                <w:szCs w:val="24"/>
              </w:rPr>
              <w:t>Of the seventeen (17) LGUs monitored by the FO-NCR thru the Disaster Response Management Division in coordination with Metro Manila Development Authority (MMDA) Flood Control Center and Local Social Welfare and Development Offices as of 12:00 pm, no flooding incidents affecting residential areas are reported and except for Marikina City, no other LGUs from Metro Manila have set up any evacuation centers.</w:t>
            </w:r>
          </w:p>
          <w:p w14:paraId="1AC4A739" w14:textId="77777777" w:rsidR="008B2F5F" w:rsidRPr="006F1526" w:rsidRDefault="008B2F5F" w:rsidP="00447F07">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auto"/>
                <w:sz w:val="20"/>
                <w:szCs w:val="24"/>
              </w:rPr>
            </w:pPr>
            <w:r w:rsidRPr="006F1526">
              <w:rPr>
                <w:rFonts w:ascii="Arial" w:hAnsi="Arial" w:cs="Arial"/>
                <w:color w:val="auto"/>
                <w:sz w:val="20"/>
                <w:szCs w:val="24"/>
              </w:rPr>
              <w:t>For Marikina City, pre-emptive evacuation centers are being set up for immediate evacuation of residents from Barangay Tumana, Brgy. Nangka, and Brgy. Malanday. Families are yet to evacuate to the following pre-emptive ECs:</w:t>
            </w:r>
          </w:p>
          <w:p w14:paraId="055003A3" w14:textId="77777777" w:rsidR="008B2F5F" w:rsidRPr="006F1526" w:rsidRDefault="008B2F5F" w:rsidP="00447F07">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hAnsi="Arial" w:cs="Arial"/>
                <w:color w:val="auto"/>
                <w:sz w:val="20"/>
                <w:szCs w:val="24"/>
              </w:rPr>
            </w:pPr>
            <w:r w:rsidRPr="006F1526">
              <w:rPr>
                <w:rFonts w:ascii="Arial" w:hAnsi="Arial" w:cs="Arial"/>
                <w:b/>
                <w:color w:val="auto"/>
                <w:sz w:val="20"/>
                <w:szCs w:val="24"/>
              </w:rPr>
              <w:t>Marikina</w:t>
            </w:r>
            <w:r w:rsidRPr="006F1526">
              <w:rPr>
                <w:rFonts w:ascii="Arial" w:hAnsi="Arial" w:cs="Arial"/>
                <w:color w:val="auto"/>
                <w:sz w:val="20"/>
                <w:szCs w:val="24"/>
              </w:rPr>
              <w:t xml:space="preserve"> </w:t>
            </w:r>
          </w:p>
          <w:p w14:paraId="69A83418" w14:textId="77777777" w:rsidR="008B2F5F" w:rsidRPr="006F1526" w:rsidRDefault="008B2F5F" w:rsidP="00447F07">
            <w:pPr>
              <w:pStyle w:val="ListParagraph"/>
              <w:widowControl/>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0"/>
                <w:szCs w:val="24"/>
              </w:rPr>
            </w:pPr>
            <w:r w:rsidRPr="006F1526">
              <w:rPr>
                <w:rFonts w:ascii="Arial" w:hAnsi="Arial" w:cs="Arial"/>
                <w:color w:val="auto"/>
                <w:sz w:val="20"/>
                <w:szCs w:val="24"/>
              </w:rPr>
              <w:t xml:space="preserve">Brgy. Tumana to evacuate at H. Bautista Elementary School </w:t>
            </w:r>
          </w:p>
          <w:p w14:paraId="74E3592D" w14:textId="77777777" w:rsidR="008B2F5F" w:rsidRPr="006F1526" w:rsidRDefault="008B2F5F" w:rsidP="00447F07">
            <w:pPr>
              <w:pStyle w:val="ListParagraph"/>
              <w:widowControl/>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0"/>
                <w:szCs w:val="24"/>
              </w:rPr>
            </w:pPr>
            <w:r w:rsidRPr="006F1526">
              <w:rPr>
                <w:rFonts w:ascii="Arial" w:hAnsi="Arial" w:cs="Arial"/>
                <w:color w:val="auto"/>
                <w:sz w:val="20"/>
                <w:szCs w:val="24"/>
              </w:rPr>
              <w:t>Brgy. Nangka to evacuate at Nangka Elementary School</w:t>
            </w:r>
          </w:p>
          <w:p w14:paraId="50E11918" w14:textId="77777777" w:rsidR="008B2F5F" w:rsidRPr="006F1526" w:rsidRDefault="008B2F5F" w:rsidP="00447F07">
            <w:pPr>
              <w:pStyle w:val="ListParagraph"/>
              <w:widowControl/>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0"/>
                <w:szCs w:val="24"/>
              </w:rPr>
            </w:pPr>
            <w:r w:rsidRPr="006F1526">
              <w:rPr>
                <w:rFonts w:ascii="Arial" w:hAnsi="Arial" w:cs="Arial"/>
                <w:color w:val="auto"/>
                <w:sz w:val="20"/>
                <w:szCs w:val="24"/>
              </w:rPr>
              <w:t>Brgy. Malanday to evacuate at Bulelak Gymnasium</w:t>
            </w:r>
          </w:p>
          <w:p w14:paraId="668C9066" w14:textId="77777777" w:rsidR="008B2F5F" w:rsidRPr="006F1526" w:rsidRDefault="008B2F5F" w:rsidP="00447F07">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auto"/>
                <w:sz w:val="20"/>
                <w:szCs w:val="24"/>
              </w:rPr>
            </w:pPr>
            <w:r w:rsidRPr="006F1526">
              <w:rPr>
                <w:rFonts w:ascii="Arial" w:hAnsi="Arial" w:cs="Arial"/>
                <w:color w:val="auto"/>
                <w:sz w:val="20"/>
                <w:szCs w:val="24"/>
              </w:rPr>
              <w:t xml:space="preserve">FO-NCR Quick Response Teams are on standby-alert for any eventualities that might happen due to the effects of Habagat, and shall continuously coordinate with the 17 LGUs and MMDA Flood Control Center and provide updates </w:t>
            </w:r>
          </w:p>
        </w:tc>
      </w:tr>
    </w:tbl>
    <w:p w14:paraId="14DD9153" w14:textId="77777777" w:rsidR="008B2F5F" w:rsidRPr="005401C3" w:rsidRDefault="008B2F5F" w:rsidP="00447F07">
      <w:pPr>
        <w:spacing w:after="0" w:line="240" w:lineRule="auto"/>
        <w:contextualSpacing/>
        <w:jc w:val="both"/>
        <w:rPr>
          <w:rFonts w:ascii="Arial" w:eastAsia="Arial" w:hAnsi="Arial" w:cs="Arial"/>
          <w:b/>
          <w:color w:val="000000" w:themeColor="text1"/>
          <w:sz w:val="24"/>
          <w:szCs w:val="24"/>
        </w:rPr>
      </w:pPr>
    </w:p>
    <w:p w14:paraId="131CC8FD" w14:textId="77777777" w:rsidR="008B2F5F" w:rsidRPr="005401C3" w:rsidRDefault="008B2F5F" w:rsidP="00447F07">
      <w:pPr>
        <w:spacing w:after="0" w:line="240" w:lineRule="auto"/>
        <w:contextualSpacing/>
        <w:jc w:val="both"/>
        <w:rPr>
          <w:rFonts w:ascii="Arial" w:hAnsi="Arial" w:cs="Arial"/>
          <w:color w:val="000000" w:themeColor="text1"/>
          <w:sz w:val="24"/>
          <w:szCs w:val="24"/>
        </w:rPr>
      </w:pPr>
      <w:r w:rsidRPr="005401C3">
        <w:rPr>
          <w:rFonts w:ascii="Arial" w:eastAsia="Arial" w:hAnsi="Arial" w:cs="Arial"/>
          <w:b/>
          <w:color w:val="000000" w:themeColor="text1"/>
          <w:sz w:val="24"/>
          <w:szCs w:val="24"/>
        </w:rPr>
        <w:t>FO CAR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8B2F5F" w:rsidRPr="006F1526" w14:paraId="6906220F" w14:textId="77777777" w:rsidTr="004B5F9E">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52574F5A" w14:textId="77777777" w:rsidR="008B2F5F" w:rsidRPr="006F1526" w:rsidRDefault="008B2F5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7A8C076F" w14:textId="77777777" w:rsidR="008B2F5F" w:rsidRPr="006F1526" w:rsidRDefault="008B2F5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8B2F5F" w:rsidRPr="006F1526" w14:paraId="5BC9B98E" w14:textId="77777777" w:rsidTr="004B5F9E">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2B5599A7" w14:textId="45ADD45A" w:rsidR="008B2F5F" w:rsidRPr="006F1526" w:rsidRDefault="008B2F5F" w:rsidP="00447F07">
            <w:pPr>
              <w:spacing w:after="0" w:line="240" w:lineRule="auto"/>
              <w:contextualSpacing/>
              <w:jc w:val="center"/>
              <w:rPr>
                <w:rFonts w:ascii="Arial" w:hAnsi="Arial" w:cs="Arial"/>
                <w:color w:val="auto"/>
                <w:sz w:val="20"/>
                <w:szCs w:val="24"/>
              </w:rPr>
            </w:pPr>
            <w:r w:rsidRPr="00347343">
              <w:rPr>
                <w:rFonts w:ascii="Arial" w:hAnsi="Arial" w:cs="Arial"/>
                <w:color w:val="0070C0"/>
                <w:sz w:val="20"/>
                <w:szCs w:val="24"/>
              </w:rPr>
              <w:t>July 17, 2018</w:t>
            </w:r>
            <w:r w:rsidR="00347343">
              <w:rPr>
                <w:rFonts w:ascii="Arial" w:hAnsi="Arial" w:cs="Arial"/>
                <w:color w:val="0070C0"/>
                <w:sz w:val="20"/>
                <w:szCs w:val="24"/>
              </w:rPr>
              <w:t xml:space="preserve"> to present</w:t>
            </w:r>
          </w:p>
        </w:tc>
        <w:tc>
          <w:tcPr>
            <w:tcW w:w="4266" w:type="pct"/>
            <w:tcBorders>
              <w:top w:val="single" w:sz="4" w:space="0" w:color="000000"/>
              <w:left w:val="single" w:sz="4" w:space="0" w:color="000000"/>
              <w:bottom w:val="single" w:sz="4" w:space="0" w:color="000000"/>
              <w:right w:val="single" w:sz="4" w:space="0" w:color="000000"/>
            </w:tcBorders>
            <w:vAlign w:val="center"/>
          </w:tcPr>
          <w:p w14:paraId="529358FD" w14:textId="77777777" w:rsidR="00347343" w:rsidRPr="00347343" w:rsidRDefault="00347343" w:rsidP="00347343">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7" w:hanging="284"/>
              <w:contextualSpacing/>
              <w:jc w:val="both"/>
              <w:rPr>
                <w:rFonts w:ascii="Arial" w:hAnsi="Arial" w:cs="Arial"/>
                <w:color w:val="0070C0"/>
                <w:sz w:val="20"/>
                <w:szCs w:val="24"/>
              </w:rPr>
            </w:pPr>
            <w:r w:rsidRPr="004B5F9E">
              <w:rPr>
                <w:rFonts w:ascii="Arial" w:hAnsi="Arial" w:cs="Arial"/>
                <w:color w:val="0070C0"/>
                <w:sz w:val="20"/>
                <w:szCs w:val="24"/>
              </w:rPr>
              <w:t xml:space="preserve">The Disaster Response Management Division (DReMD) through the DROMIC staff is continuously </w:t>
            </w:r>
            <w:r w:rsidRPr="00347343">
              <w:rPr>
                <w:rFonts w:ascii="Arial" w:hAnsi="Arial" w:cs="Arial"/>
                <w:color w:val="0070C0"/>
                <w:sz w:val="20"/>
                <w:szCs w:val="24"/>
              </w:rPr>
              <w:t xml:space="preserve">coordinating with SWAD Offices, P/C/MSWDOs, P/C/MDRRMOs and Cordillera RDRRMC EOC for significant disaster preparedness and response updates. </w:t>
            </w:r>
          </w:p>
          <w:p w14:paraId="79C9C76D" w14:textId="77777777" w:rsidR="00347343" w:rsidRPr="00347343" w:rsidRDefault="00347343" w:rsidP="00347343">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7" w:hanging="284"/>
              <w:contextualSpacing/>
              <w:jc w:val="both"/>
              <w:rPr>
                <w:rFonts w:ascii="Arial" w:hAnsi="Arial" w:cs="Arial"/>
                <w:color w:val="0070C0"/>
                <w:sz w:val="20"/>
                <w:szCs w:val="24"/>
              </w:rPr>
            </w:pPr>
            <w:r w:rsidRPr="00347343">
              <w:rPr>
                <w:rFonts w:ascii="Arial" w:hAnsi="Arial" w:cs="Arial"/>
                <w:color w:val="0070C0"/>
                <w:sz w:val="20"/>
                <w:szCs w:val="24"/>
              </w:rPr>
              <w:t xml:space="preserve">DReMD DROMIC reporting team (Blue/Red Alert) skeletal duty is continuously coordinating with Baguio City CSWD Office and Baguio DRRMC Operations Center. </w:t>
            </w:r>
          </w:p>
          <w:p w14:paraId="4CF4963C" w14:textId="77777777" w:rsidR="00347343" w:rsidRPr="00347343" w:rsidRDefault="00347343" w:rsidP="00347343">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7" w:hanging="284"/>
              <w:contextualSpacing/>
              <w:jc w:val="both"/>
              <w:rPr>
                <w:rFonts w:ascii="Arial" w:hAnsi="Arial" w:cs="Arial"/>
                <w:color w:val="0070C0"/>
                <w:sz w:val="20"/>
                <w:szCs w:val="24"/>
              </w:rPr>
            </w:pPr>
            <w:r w:rsidRPr="00347343">
              <w:rPr>
                <w:rFonts w:ascii="Arial" w:hAnsi="Arial" w:cs="Arial"/>
                <w:color w:val="0070C0"/>
                <w:sz w:val="20"/>
                <w:szCs w:val="24"/>
              </w:rPr>
              <w:t xml:space="preserve">The DSWD CAR warehouse staffs are on duty for distribution of relief goods as may be requested by the affected LGUs anytime. </w:t>
            </w:r>
          </w:p>
          <w:p w14:paraId="2794A054" w14:textId="77777777" w:rsidR="00347343" w:rsidRDefault="00347343" w:rsidP="00347343">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7" w:hanging="284"/>
              <w:contextualSpacing/>
              <w:jc w:val="both"/>
              <w:rPr>
                <w:rFonts w:ascii="Arial" w:hAnsi="Arial" w:cs="Arial"/>
                <w:color w:val="0070C0"/>
                <w:sz w:val="20"/>
                <w:szCs w:val="24"/>
              </w:rPr>
            </w:pPr>
            <w:r w:rsidRPr="00347343">
              <w:rPr>
                <w:rFonts w:ascii="Arial" w:hAnsi="Arial" w:cs="Arial"/>
                <w:color w:val="0070C0"/>
                <w:sz w:val="20"/>
                <w:szCs w:val="24"/>
              </w:rPr>
              <w:t>The DSWD FO QuART are on alert and on standby for possible activation and for augmentation to DReMD.</w:t>
            </w:r>
          </w:p>
          <w:p w14:paraId="2EF3D89D" w14:textId="605492E7" w:rsidR="008B2F5F" w:rsidRPr="00347343" w:rsidRDefault="00347343" w:rsidP="00347343">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7" w:hanging="284"/>
              <w:contextualSpacing/>
              <w:jc w:val="both"/>
              <w:rPr>
                <w:rFonts w:ascii="Arial" w:hAnsi="Arial" w:cs="Arial"/>
                <w:color w:val="0070C0"/>
                <w:sz w:val="20"/>
                <w:szCs w:val="24"/>
              </w:rPr>
            </w:pPr>
            <w:r w:rsidRPr="00347343">
              <w:rPr>
                <w:rFonts w:ascii="Arial" w:hAnsi="Arial" w:cs="Arial"/>
                <w:color w:val="0070C0"/>
                <w:sz w:val="20"/>
                <w:szCs w:val="24"/>
              </w:rPr>
              <w:t>Synchronized with the Cordillera RDRRMC RED ALERT status.</w:t>
            </w:r>
          </w:p>
        </w:tc>
      </w:tr>
    </w:tbl>
    <w:p w14:paraId="64E0511A" w14:textId="77777777" w:rsidR="008B2F5F" w:rsidRPr="005401C3" w:rsidRDefault="008B2F5F" w:rsidP="00447F07">
      <w:pPr>
        <w:spacing w:after="0" w:line="240" w:lineRule="auto"/>
        <w:contextualSpacing/>
        <w:jc w:val="both"/>
        <w:rPr>
          <w:rFonts w:ascii="Arial" w:eastAsia="Arial" w:hAnsi="Arial" w:cs="Arial"/>
          <w:b/>
          <w:color w:val="000000" w:themeColor="text1"/>
          <w:sz w:val="24"/>
          <w:szCs w:val="24"/>
        </w:rPr>
      </w:pPr>
    </w:p>
    <w:p w14:paraId="7536263D" w14:textId="77777777" w:rsidR="004B5F9E" w:rsidRDefault="004B5F9E" w:rsidP="00447F07">
      <w:pPr>
        <w:spacing w:after="0" w:line="240" w:lineRule="auto"/>
        <w:contextualSpacing/>
        <w:jc w:val="both"/>
        <w:rPr>
          <w:rFonts w:ascii="Arial" w:eastAsia="Arial" w:hAnsi="Arial" w:cs="Arial"/>
          <w:b/>
          <w:color w:val="000000" w:themeColor="text1"/>
          <w:sz w:val="24"/>
          <w:szCs w:val="24"/>
        </w:rPr>
      </w:pPr>
    </w:p>
    <w:p w14:paraId="0C944E75" w14:textId="3737DD6B" w:rsidR="008B2F5F" w:rsidRDefault="008B2F5F" w:rsidP="00447F07">
      <w:pPr>
        <w:spacing w:after="0" w:line="240" w:lineRule="auto"/>
        <w:contextualSpacing/>
        <w:jc w:val="both"/>
        <w:rPr>
          <w:rFonts w:ascii="Arial" w:eastAsia="Arial" w:hAnsi="Arial" w:cs="Arial"/>
          <w:b/>
          <w:color w:val="000000" w:themeColor="text1"/>
          <w:sz w:val="24"/>
          <w:szCs w:val="24"/>
        </w:rPr>
      </w:pPr>
      <w:r w:rsidRPr="005401C3">
        <w:rPr>
          <w:rFonts w:ascii="Arial" w:eastAsia="Arial" w:hAnsi="Arial" w:cs="Arial"/>
          <w:b/>
          <w:color w:val="000000" w:themeColor="text1"/>
          <w:sz w:val="24"/>
          <w:szCs w:val="24"/>
        </w:rPr>
        <w:t xml:space="preserve">FO </w:t>
      </w:r>
      <w:r w:rsidR="00E31319" w:rsidRPr="005401C3">
        <w:rPr>
          <w:rFonts w:ascii="Arial" w:eastAsia="Arial" w:hAnsi="Arial" w:cs="Arial"/>
          <w:b/>
          <w:color w:val="000000" w:themeColor="text1"/>
          <w:sz w:val="24"/>
          <w:szCs w:val="24"/>
        </w:rPr>
        <w:t>MIMAROPA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8B2F5F" w:rsidRPr="006F1526" w14:paraId="23C4FD7D" w14:textId="77777777" w:rsidTr="004B5F9E">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30928338" w14:textId="77777777" w:rsidR="008B2F5F" w:rsidRPr="006F1526" w:rsidRDefault="008B2F5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lastRenderedPageBreak/>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7FC0D554" w14:textId="77777777" w:rsidR="008B2F5F" w:rsidRPr="006F1526" w:rsidRDefault="008B2F5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E00791" w:rsidRPr="006F1526" w14:paraId="32EDB348" w14:textId="77777777" w:rsidTr="004B5F9E">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2A69C5DF" w14:textId="4FFF05F2" w:rsidR="00E00791" w:rsidRPr="004B5F9E" w:rsidRDefault="00E00791" w:rsidP="00447F07">
            <w:pPr>
              <w:spacing w:after="0" w:line="240" w:lineRule="auto"/>
              <w:contextualSpacing/>
              <w:jc w:val="center"/>
              <w:rPr>
                <w:rFonts w:ascii="Arial" w:hAnsi="Arial" w:cs="Arial"/>
                <w:color w:val="auto"/>
                <w:sz w:val="20"/>
                <w:szCs w:val="24"/>
              </w:rPr>
            </w:pPr>
            <w:r w:rsidRPr="004B5F9E">
              <w:rPr>
                <w:rFonts w:ascii="Arial" w:hAnsi="Arial" w:cs="Arial"/>
                <w:color w:val="auto"/>
                <w:sz w:val="20"/>
                <w:szCs w:val="24"/>
              </w:rPr>
              <w:t>July 19,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150128D5" w14:textId="77777777" w:rsidR="00833247" w:rsidRPr="004B5F9E" w:rsidRDefault="00A25038" w:rsidP="00833247">
            <w:pPr>
              <w:pStyle w:val="ListParagraph"/>
              <w:numPr>
                <w:ilvl w:val="0"/>
                <w:numId w:val="10"/>
              </w:numPr>
              <w:spacing w:after="0" w:line="240" w:lineRule="auto"/>
              <w:ind w:left="248" w:hanging="248"/>
              <w:rPr>
                <w:rFonts w:ascii="Arial" w:hAnsi="Arial" w:cs="Arial"/>
                <w:color w:val="auto"/>
                <w:sz w:val="20"/>
                <w:szCs w:val="24"/>
              </w:rPr>
            </w:pPr>
            <w:r w:rsidRPr="004B5F9E">
              <w:rPr>
                <w:rFonts w:ascii="Arial" w:hAnsi="Arial" w:cs="Arial"/>
                <w:color w:val="auto"/>
                <w:sz w:val="20"/>
                <w:szCs w:val="24"/>
              </w:rPr>
              <w:t xml:space="preserve">DSWD-MIMAROPA has sent their </w:t>
            </w:r>
            <w:r w:rsidRPr="004B5F9E">
              <w:rPr>
                <w:rFonts w:ascii="Arial" w:hAnsi="Arial" w:cs="Arial"/>
                <w:color w:val="auto"/>
                <w:sz w:val="20"/>
                <w:szCs w:val="24"/>
                <w:u w:val="single"/>
              </w:rPr>
              <w:t>terminal report.</w:t>
            </w:r>
          </w:p>
          <w:p w14:paraId="658F4088" w14:textId="77777777" w:rsidR="00833247" w:rsidRPr="004B5F9E" w:rsidRDefault="00833247" w:rsidP="00833247">
            <w:pPr>
              <w:pStyle w:val="ListParagraph"/>
              <w:numPr>
                <w:ilvl w:val="0"/>
                <w:numId w:val="10"/>
              </w:numPr>
              <w:spacing w:after="0" w:line="240" w:lineRule="auto"/>
              <w:ind w:left="248" w:hanging="248"/>
              <w:rPr>
                <w:rFonts w:ascii="Arial" w:hAnsi="Arial" w:cs="Arial"/>
                <w:color w:val="auto"/>
                <w:sz w:val="20"/>
                <w:szCs w:val="24"/>
              </w:rPr>
            </w:pPr>
            <w:r w:rsidRPr="004B5F9E">
              <w:rPr>
                <w:rFonts w:ascii="Arial" w:hAnsi="Arial" w:cs="Arial"/>
                <w:color w:val="auto"/>
                <w:sz w:val="20"/>
                <w:szCs w:val="24"/>
              </w:rPr>
              <w:t>The Local Government Unit (LGU) of Mamburao, Occidental Mindoro immediately provide food assistance (food packs) to displaced families to support their immediate needs.</w:t>
            </w:r>
          </w:p>
          <w:p w14:paraId="0202BA97" w14:textId="77777777" w:rsidR="00833247" w:rsidRPr="004B5F9E" w:rsidRDefault="00833247" w:rsidP="00833247">
            <w:pPr>
              <w:pStyle w:val="ListParagraph"/>
              <w:numPr>
                <w:ilvl w:val="0"/>
                <w:numId w:val="10"/>
              </w:numPr>
              <w:spacing w:after="0" w:line="240" w:lineRule="auto"/>
              <w:ind w:left="248" w:hanging="248"/>
              <w:rPr>
                <w:rFonts w:ascii="Arial" w:hAnsi="Arial" w:cs="Arial"/>
                <w:color w:val="auto"/>
                <w:sz w:val="20"/>
                <w:szCs w:val="24"/>
              </w:rPr>
            </w:pPr>
            <w:r w:rsidRPr="004B5F9E">
              <w:rPr>
                <w:rFonts w:ascii="Arial" w:hAnsi="Arial" w:cs="Arial"/>
                <w:color w:val="auto"/>
                <w:sz w:val="20"/>
                <w:szCs w:val="24"/>
              </w:rPr>
              <w:t>Child Friendly Space was also set up offering children different activities games and informal education thru the supervision of Barangay health Worker (BHW)</w:t>
            </w:r>
          </w:p>
          <w:p w14:paraId="400EA98F" w14:textId="77777777" w:rsidR="00833247" w:rsidRPr="004B5F9E" w:rsidRDefault="00833247" w:rsidP="00833247">
            <w:pPr>
              <w:pStyle w:val="ListParagraph"/>
              <w:numPr>
                <w:ilvl w:val="0"/>
                <w:numId w:val="10"/>
              </w:numPr>
              <w:spacing w:after="0" w:line="240" w:lineRule="auto"/>
              <w:ind w:left="248" w:hanging="248"/>
              <w:rPr>
                <w:rFonts w:ascii="Arial" w:hAnsi="Arial" w:cs="Arial"/>
                <w:color w:val="auto"/>
                <w:sz w:val="20"/>
                <w:szCs w:val="24"/>
              </w:rPr>
            </w:pPr>
            <w:r w:rsidRPr="004B5F9E">
              <w:rPr>
                <w:rFonts w:ascii="Arial" w:hAnsi="Arial" w:cs="Arial"/>
                <w:color w:val="auto"/>
                <w:sz w:val="20"/>
                <w:szCs w:val="24"/>
              </w:rPr>
              <w:t>Before going home the LGU of Mamburao distributed to each family a pabaon pack which they contains 3kls.rice, 3 cans sardines and 3 noodles.</w:t>
            </w:r>
          </w:p>
          <w:p w14:paraId="08B219D2" w14:textId="77777777" w:rsidR="00833247" w:rsidRPr="004B5F9E" w:rsidRDefault="00833247" w:rsidP="00833247">
            <w:pPr>
              <w:pStyle w:val="ListParagraph"/>
              <w:numPr>
                <w:ilvl w:val="0"/>
                <w:numId w:val="10"/>
              </w:numPr>
              <w:spacing w:after="0" w:line="240" w:lineRule="auto"/>
              <w:ind w:left="248" w:hanging="248"/>
              <w:rPr>
                <w:rFonts w:ascii="Arial" w:hAnsi="Arial" w:cs="Arial"/>
                <w:color w:val="auto"/>
                <w:sz w:val="20"/>
                <w:szCs w:val="24"/>
              </w:rPr>
            </w:pPr>
            <w:r w:rsidRPr="004B5F9E">
              <w:rPr>
                <w:rFonts w:ascii="Arial" w:hAnsi="Arial" w:cs="Arial"/>
                <w:color w:val="auto"/>
                <w:sz w:val="20"/>
                <w:szCs w:val="24"/>
              </w:rPr>
              <w:t xml:space="preserve">As per advised by the Barangay Council of Tayamaan the water level in Sitio Mabuhay has already dropped down and evacuees decided to return to their respective homes.     </w:t>
            </w:r>
          </w:p>
          <w:p w14:paraId="36D8B6E8" w14:textId="602A34C5" w:rsidR="00A25038" w:rsidRPr="004B5F9E" w:rsidRDefault="00833247" w:rsidP="00833247">
            <w:pPr>
              <w:pStyle w:val="ListParagraph"/>
              <w:numPr>
                <w:ilvl w:val="0"/>
                <w:numId w:val="10"/>
              </w:numPr>
              <w:spacing w:after="0" w:line="240" w:lineRule="auto"/>
              <w:ind w:left="248" w:hanging="248"/>
              <w:rPr>
                <w:rFonts w:ascii="Arial" w:hAnsi="Arial" w:cs="Arial"/>
                <w:color w:val="auto"/>
                <w:sz w:val="20"/>
                <w:szCs w:val="24"/>
              </w:rPr>
            </w:pPr>
            <w:r w:rsidRPr="004B5F9E">
              <w:rPr>
                <w:rFonts w:ascii="Arial" w:hAnsi="Arial" w:cs="Arial"/>
                <w:color w:val="auto"/>
                <w:sz w:val="20"/>
                <w:szCs w:val="24"/>
              </w:rPr>
              <w:t xml:space="preserve">The MQRT duty validated the said advised and today July 19, 2018 the said affected families already returned to their respective houses </w:t>
            </w:r>
          </w:p>
        </w:tc>
      </w:tr>
      <w:tr w:rsidR="008B2F5F" w:rsidRPr="006F1526" w14:paraId="7E756A03" w14:textId="77777777" w:rsidTr="004B5F9E">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573D758E" w14:textId="77777777" w:rsidR="008B2F5F" w:rsidRPr="00E00791" w:rsidRDefault="008B2F5F" w:rsidP="00447F07">
            <w:pPr>
              <w:spacing w:after="0" w:line="240" w:lineRule="auto"/>
              <w:contextualSpacing/>
              <w:jc w:val="center"/>
              <w:rPr>
                <w:rFonts w:ascii="Arial" w:eastAsia="Arial" w:hAnsi="Arial" w:cs="Arial"/>
                <w:b/>
                <w:color w:val="auto"/>
                <w:sz w:val="20"/>
                <w:szCs w:val="24"/>
              </w:rPr>
            </w:pPr>
            <w:r w:rsidRPr="00E00791">
              <w:rPr>
                <w:rFonts w:ascii="Arial" w:hAnsi="Arial" w:cs="Arial"/>
                <w:color w:val="auto"/>
                <w:sz w:val="20"/>
                <w:szCs w:val="24"/>
              </w:rPr>
              <w:t>July 18,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6BD3BDEC" w14:textId="77777777" w:rsidR="008B2F5F" w:rsidRPr="00E00791" w:rsidRDefault="008B2F5F" w:rsidP="00447F07">
            <w:pPr>
              <w:pStyle w:val="ListParagraph"/>
              <w:numPr>
                <w:ilvl w:val="0"/>
                <w:numId w:val="10"/>
              </w:numPr>
              <w:spacing w:after="0" w:line="240" w:lineRule="auto"/>
              <w:ind w:left="248" w:hanging="248"/>
              <w:rPr>
                <w:rFonts w:ascii="Arial" w:hAnsi="Arial" w:cs="Arial"/>
                <w:color w:val="auto"/>
                <w:sz w:val="20"/>
                <w:szCs w:val="24"/>
              </w:rPr>
            </w:pPr>
            <w:r w:rsidRPr="00E00791">
              <w:rPr>
                <w:rFonts w:ascii="Arial" w:hAnsi="Arial" w:cs="Arial"/>
                <w:color w:val="auto"/>
                <w:sz w:val="20"/>
                <w:szCs w:val="24"/>
              </w:rPr>
              <w:t>DSWD MIMAROPA ensure that there is an on-call truck available for delivery of goods to areas that will be affected.</w:t>
            </w:r>
          </w:p>
          <w:p w14:paraId="3529F1CF" w14:textId="77777777" w:rsidR="008B2F5F" w:rsidRPr="00E00791" w:rsidRDefault="008B2F5F" w:rsidP="00447F07">
            <w:pPr>
              <w:pStyle w:val="ListParagraph"/>
              <w:numPr>
                <w:ilvl w:val="0"/>
                <w:numId w:val="10"/>
              </w:numPr>
              <w:spacing w:after="0" w:line="240" w:lineRule="auto"/>
              <w:ind w:left="248" w:hanging="248"/>
              <w:rPr>
                <w:rFonts w:ascii="Arial" w:hAnsi="Arial" w:cs="Arial"/>
                <w:color w:val="auto"/>
                <w:sz w:val="20"/>
                <w:szCs w:val="24"/>
              </w:rPr>
            </w:pPr>
            <w:r w:rsidRPr="00E00791">
              <w:rPr>
                <w:rFonts w:ascii="Arial" w:eastAsia="Arial" w:hAnsi="Arial" w:cs="Arial"/>
                <w:color w:val="auto"/>
                <w:sz w:val="20"/>
                <w:szCs w:val="24"/>
              </w:rPr>
              <w:t>Ensured that Relief Goods both Food and Non Food Item (F/NFI) are also ready and available at any given time.</w:t>
            </w:r>
          </w:p>
          <w:p w14:paraId="252E5B68" w14:textId="77777777" w:rsidR="008B2F5F" w:rsidRPr="00E00791" w:rsidRDefault="008B2F5F" w:rsidP="00447F07">
            <w:pPr>
              <w:pStyle w:val="ListParagraph"/>
              <w:numPr>
                <w:ilvl w:val="0"/>
                <w:numId w:val="10"/>
              </w:numPr>
              <w:spacing w:after="0" w:line="240" w:lineRule="auto"/>
              <w:ind w:left="248" w:hanging="248"/>
              <w:rPr>
                <w:rFonts w:ascii="Arial" w:hAnsi="Arial" w:cs="Arial"/>
                <w:color w:val="auto"/>
                <w:sz w:val="20"/>
                <w:szCs w:val="24"/>
              </w:rPr>
            </w:pPr>
            <w:r w:rsidRPr="00E00791">
              <w:rPr>
                <w:rFonts w:ascii="Arial" w:hAnsi="Arial" w:cs="Arial"/>
                <w:color w:val="auto"/>
                <w:sz w:val="20"/>
                <w:szCs w:val="24"/>
              </w:rPr>
              <w:t>Close coordination with partner agencies and concerned LGUs for updates and provision of situational awareness for the possible effects of Tropical Depression “HENRY” and Southwest Monsoon.</w:t>
            </w:r>
          </w:p>
        </w:tc>
      </w:tr>
      <w:tr w:rsidR="008B2F5F" w:rsidRPr="006F1526" w14:paraId="53ECACE5" w14:textId="77777777" w:rsidTr="004B5F9E">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7970EEFF" w14:textId="77777777" w:rsidR="008B2F5F" w:rsidRPr="006F1526" w:rsidRDefault="008B2F5F" w:rsidP="00447F07">
            <w:pPr>
              <w:spacing w:after="0" w:line="240" w:lineRule="auto"/>
              <w:contextualSpacing/>
              <w:jc w:val="center"/>
              <w:rPr>
                <w:rFonts w:ascii="Arial" w:hAnsi="Arial" w:cs="Arial"/>
                <w:color w:val="auto"/>
                <w:sz w:val="20"/>
                <w:szCs w:val="24"/>
              </w:rPr>
            </w:pPr>
            <w:r w:rsidRPr="006F1526">
              <w:rPr>
                <w:rFonts w:ascii="Arial" w:hAnsi="Arial" w:cs="Arial"/>
                <w:color w:val="auto"/>
                <w:sz w:val="20"/>
                <w:szCs w:val="24"/>
              </w:rPr>
              <w:t>July 17,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7C8D9ADA" w14:textId="77777777" w:rsidR="008B2F5F" w:rsidRPr="006F1526" w:rsidRDefault="008B2F5F" w:rsidP="00447F07">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auto"/>
                <w:sz w:val="20"/>
                <w:szCs w:val="24"/>
              </w:rPr>
            </w:pPr>
            <w:r w:rsidRPr="006F1526">
              <w:rPr>
                <w:rFonts w:ascii="Arial" w:hAnsi="Arial" w:cs="Arial"/>
                <w:color w:val="auto"/>
                <w:sz w:val="20"/>
                <w:szCs w:val="24"/>
              </w:rPr>
              <w:t>Opened Evacuation Centers in Mamburao, Occidental Mindoro were noted.</w:t>
            </w:r>
          </w:p>
          <w:p w14:paraId="5F7AA4E4" w14:textId="77777777" w:rsidR="008B2F5F" w:rsidRPr="006F1526" w:rsidRDefault="008B2F5F" w:rsidP="00447F07">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auto"/>
                <w:sz w:val="20"/>
                <w:szCs w:val="24"/>
              </w:rPr>
            </w:pPr>
            <w:r w:rsidRPr="006F1526">
              <w:rPr>
                <w:rFonts w:ascii="Arial" w:hAnsi="Arial" w:cs="Arial"/>
                <w:color w:val="auto"/>
                <w:sz w:val="20"/>
                <w:szCs w:val="24"/>
              </w:rPr>
              <w:t xml:space="preserve">The Quick Response Team and Provincial Extension Offices are continuously monitoring the weather condition. </w:t>
            </w:r>
          </w:p>
          <w:p w14:paraId="7F1496DE" w14:textId="77777777" w:rsidR="008B2F5F" w:rsidRPr="006F1526" w:rsidRDefault="008B2F5F" w:rsidP="00447F07">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auto"/>
                <w:sz w:val="20"/>
                <w:szCs w:val="24"/>
              </w:rPr>
            </w:pPr>
            <w:r w:rsidRPr="006F1526">
              <w:rPr>
                <w:rFonts w:ascii="Arial" w:hAnsi="Arial" w:cs="Arial"/>
                <w:color w:val="auto"/>
                <w:sz w:val="20"/>
                <w:szCs w:val="24"/>
              </w:rPr>
              <w:t>Alerted our Quick Response Team and DSWD Provincial Extension Offices to continuously monitor the weather condition in their respective areas.</w:t>
            </w:r>
          </w:p>
        </w:tc>
      </w:tr>
    </w:tbl>
    <w:p w14:paraId="01C878E5" w14:textId="77777777" w:rsidR="00D51B9C" w:rsidRPr="005401C3" w:rsidRDefault="00D51B9C" w:rsidP="00447F07">
      <w:pPr>
        <w:spacing w:after="0" w:line="240" w:lineRule="auto"/>
        <w:contextualSpacing/>
        <w:jc w:val="center"/>
        <w:rPr>
          <w:rFonts w:ascii="Arial" w:eastAsia="Arial" w:hAnsi="Arial" w:cs="Arial"/>
          <w:i/>
          <w:color w:val="FF0000"/>
          <w:sz w:val="24"/>
          <w:szCs w:val="24"/>
        </w:rPr>
      </w:pPr>
    </w:p>
    <w:p w14:paraId="530285EA" w14:textId="568C9C55" w:rsidR="00E31319" w:rsidRPr="005401C3" w:rsidRDefault="00E31319" w:rsidP="00447F07">
      <w:pPr>
        <w:spacing w:after="0" w:line="240" w:lineRule="auto"/>
        <w:contextualSpacing/>
        <w:jc w:val="both"/>
        <w:rPr>
          <w:rFonts w:ascii="Arial" w:hAnsi="Arial" w:cs="Arial"/>
          <w:color w:val="000000" w:themeColor="text1"/>
          <w:sz w:val="24"/>
          <w:szCs w:val="24"/>
        </w:rPr>
      </w:pPr>
      <w:r w:rsidRPr="005401C3">
        <w:rPr>
          <w:rFonts w:ascii="Arial" w:eastAsia="Arial" w:hAnsi="Arial" w:cs="Arial"/>
          <w:b/>
          <w:color w:val="000000" w:themeColor="text1"/>
          <w:sz w:val="24"/>
          <w:szCs w:val="24"/>
        </w:rPr>
        <w:t>FO CALABARZON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E31319" w:rsidRPr="006F1526" w14:paraId="4B0DFE0B" w14:textId="77777777" w:rsidTr="004B5F9E">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22D84A63" w14:textId="77777777" w:rsidR="00E31319" w:rsidRPr="006F1526" w:rsidRDefault="00E31319"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5EAA6C6A" w14:textId="77777777" w:rsidR="00E31319" w:rsidRPr="006F1526" w:rsidRDefault="00E31319"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E31319" w:rsidRPr="00D8006D" w14:paraId="6DCC822D" w14:textId="77777777" w:rsidTr="004B5F9E">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72D7B62C" w14:textId="77777777" w:rsidR="00E31319" w:rsidRPr="00D8006D" w:rsidRDefault="00E31319" w:rsidP="00447F07">
            <w:pPr>
              <w:spacing w:after="0" w:line="240" w:lineRule="auto"/>
              <w:contextualSpacing/>
              <w:jc w:val="center"/>
              <w:rPr>
                <w:rFonts w:ascii="Arial" w:eastAsia="Arial" w:hAnsi="Arial" w:cs="Arial"/>
                <w:b/>
                <w:color w:val="auto"/>
                <w:sz w:val="20"/>
                <w:szCs w:val="24"/>
              </w:rPr>
            </w:pPr>
            <w:r w:rsidRPr="00D8006D">
              <w:rPr>
                <w:rFonts w:ascii="Arial" w:hAnsi="Arial" w:cs="Arial"/>
                <w:color w:val="auto"/>
                <w:sz w:val="20"/>
                <w:szCs w:val="24"/>
              </w:rPr>
              <w:t>July 18,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5874AF71" w14:textId="3EC557ED" w:rsidR="00E31319" w:rsidRPr="00D8006D" w:rsidRDefault="00E31319" w:rsidP="00447F07">
            <w:pPr>
              <w:pStyle w:val="ListParagraph"/>
              <w:numPr>
                <w:ilvl w:val="0"/>
                <w:numId w:val="10"/>
              </w:numPr>
              <w:spacing w:after="0" w:line="240" w:lineRule="auto"/>
              <w:ind w:left="248" w:hanging="248"/>
              <w:rPr>
                <w:rFonts w:ascii="Arial" w:hAnsi="Arial" w:cs="Arial"/>
                <w:color w:val="auto"/>
                <w:sz w:val="20"/>
                <w:szCs w:val="24"/>
              </w:rPr>
            </w:pPr>
            <w:r w:rsidRPr="00D8006D">
              <w:rPr>
                <w:rFonts w:ascii="Arial" w:hAnsi="Arial" w:cs="Arial"/>
                <w:color w:val="auto"/>
                <w:sz w:val="20"/>
                <w:szCs w:val="24"/>
              </w:rPr>
              <w:t xml:space="preserve">DSWD </w:t>
            </w:r>
            <w:r w:rsidR="00D170DF" w:rsidRPr="00D8006D">
              <w:rPr>
                <w:rFonts w:ascii="Arial" w:hAnsi="Arial" w:cs="Arial"/>
                <w:color w:val="auto"/>
                <w:sz w:val="20"/>
                <w:szCs w:val="24"/>
              </w:rPr>
              <w:t>CALABARZON</w:t>
            </w:r>
            <w:r w:rsidRPr="00D8006D">
              <w:rPr>
                <w:rFonts w:ascii="Arial" w:hAnsi="Arial" w:cs="Arial"/>
                <w:color w:val="auto"/>
                <w:sz w:val="20"/>
                <w:szCs w:val="24"/>
              </w:rPr>
              <w:t xml:space="preserve"> </w:t>
            </w:r>
            <w:r w:rsidR="00D170DF" w:rsidRPr="00D8006D">
              <w:rPr>
                <w:rFonts w:ascii="Arial" w:hAnsi="Arial" w:cs="Arial"/>
                <w:color w:val="auto"/>
                <w:sz w:val="20"/>
                <w:szCs w:val="24"/>
              </w:rPr>
              <w:t>thru its Disaster Response Management Division OpCen is placed to heightened alert and currently monitor the effects of Southwest Monsoon enhanced by TD Henry</w:t>
            </w:r>
          </w:p>
          <w:p w14:paraId="7CBCE944" w14:textId="77777777" w:rsidR="00E31319" w:rsidRPr="00D8006D" w:rsidRDefault="00D170DF" w:rsidP="00447F07">
            <w:pPr>
              <w:pStyle w:val="ListParagraph"/>
              <w:numPr>
                <w:ilvl w:val="0"/>
                <w:numId w:val="10"/>
              </w:numPr>
              <w:spacing w:after="0" w:line="240" w:lineRule="auto"/>
              <w:ind w:left="248" w:hanging="248"/>
              <w:rPr>
                <w:rFonts w:ascii="Arial" w:hAnsi="Arial" w:cs="Arial"/>
                <w:color w:val="auto"/>
                <w:sz w:val="20"/>
                <w:szCs w:val="24"/>
              </w:rPr>
            </w:pPr>
            <w:r w:rsidRPr="00D8006D">
              <w:rPr>
                <w:rFonts w:ascii="Arial" w:hAnsi="Arial" w:cs="Arial"/>
                <w:color w:val="auto"/>
                <w:sz w:val="20"/>
                <w:szCs w:val="24"/>
              </w:rPr>
              <w:t>DSWD CALABARZON c</w:t>
            </w:r>
            <w:r w:rsidR="00E31319" w:rsidRPr="00D8006D">
              <w:rPr>
                <w:rFonts w:ascii="Arial" w:hAnsi="Arial" w:cs="Arial"/>
                <w:color w:val="auto"/>
                <w:sz w:val="20"/>
                <w:szCs w:val="24"/>
              </w:rPr>
              <w:t>lose</w:t>
            </w:r>
            <w:r w:rsidR="00253674" w:rsidRPr="00D8006D">
              <w:rPr>
                <w:rFonts w:ascii="Arial" w:hAnsi="Arial" w:cs="Arial"/>
                <w:color w:val="auto"/>
                <w:sz w:val="20"/>
                <w:szCs w:val="24"/>
              </w:rPr>
              <w:t>ly coordinated</w:t>
            </w:r>
            <w:r w:rsidR="00E31319" w:rsidRPr="00D8006D">
              <w:rPr>
                <w:rFonts w:ascii="Arial" w:hAnsi="Arial" w:cs="Arial"/>
                <w:color w:val="auto"/>
                <w:sz w:val="20"/>
                <w:szCs w:val="24"/>
              </w:rPr>
              <w:t xml:space="preserve"> with partner agencies and concerned LGUs for updates and provision of situational awareness </w:t>
            </w:r>
            <w:r w:rsidR="00253674" w:rsidRPr="00D8006D">
              <w:rPr>
                <w:rFonts w:ascii="Arial" w:hAnsi="Arial" w:cs="Arial"/>
                <w:color w:val="auto"/>
                <w:sz w:val="20"/>
                <w:szCs w:val="24"/>
              </w:rPr>
              <w:t>in their respective areas.</w:t>
            </w:r>
          </w:p>
          <w:p w14:paraId="4B680E15" w14:textId="1823829C" w:rsidR="00253674" w:rsidRPr="00D8006D" w:rsidRDefault="00253674" w:rsidP="00447F07">
            <w:pPr>
              <w:pStyle w:val="ListParagraph"/>
              <w:numPr>
                <w:ilvl w:val="0"/>
                <w:numId w:val="10"/>
              </w:numPr>
              <w:spacing w:after="0" w:line="240" w:lineRule="auto"/>
              <w:ind w:left="248" w:hanging="248"/>
              <w:rPr>
                <w:rFonts w:ascii="Arial" w:hAnsi="Arial" w:cs="Arial"/>
                <w:color w:val="auto"/>
                <w:sz w:val="20"/>
                <w:szCs w:val="24"/>
              </w:rPr>
            </w:pPr>
            <w:r w:rsidRPr="00D8006D">
              <w:rPr>
                <w:rFonts w:ascii="Arial" w:hAnsi="Arial" w:cs="Arial"/>
                <w:color w:val="auto"/>
                <w:sz w:val="20"/>
                <w:szCs w:val="24"/>
              </w:rPr>
              <w:t>DSWD CALABARZON</w:t>
            </w:r>
            <w:r w:rsidR="0085703F" w:rsidRPr="00D8006D">
              <w:rPr>
                <w:rFonts w:ascii="Arial" w:hAnsi="Arial" w:cs="Arial"/>
                <w:color w:val="auto"/>
                <w:sz w:val="20"/>
                <w:szCs w:val="24"/>
              </w:rPr>
              <w:t xml:space="preserve"> Alert</w:t>
            </w:r>
            <w:r w:rsidRPr="00D8006D">
              <w:rPr>
                <w:rFonts w:ascii="Arial" w:hAnsi="Arial" w:cs="Arial"/>
                <w:color w:val="auto"/>
                <w:sz w:val="20"/>
                <w:szCs w:val="24"/>
              </w:rPr>
              <w:t xml:space="preserve"> all LSWDOs for possible deployment of trained personnel on CCCM and Psychosocial Processing in case of an emergency.</w:t>
            </w:r>
          </w:p>
          <w:p w14:paraId="0D0AAE47" w14:textId="52F2150F" w:rsidR="00253674" w:rsidRPr="00D8006D" w:rsidRDefault="00253674" w:rsidP="00447F07">
            <w:pPr>
              <w:pStyle w:val="ListParagraph"/>
              <w:numPr>
                <w:ilvl w:val="0"/>
                <w:numId w:val="10"/>
              </w:numPr>
              <w:spacing w:after="0" w:line="240" w:lineRule="auto"/>
              <w:ind w:left="248" w:hanging="248"/>
              <w:rPr>
                <w:rFonts w:ascii="Arial" w:hAnsi="Arial" w:cs="Arial"/>
                <w:color w:val="auto"/>
                <w:sz w:val="20"/>
                <w:szCs w:val="24"/>
              </w:rPr>
            </w:pPr>
            <w:r w:rsidRPr="00D8006D">
              <w:rPr>
                <w:rFonts w:ascii="Arial" w:hAnsi="Arial" w:cs="Arial"/>
                <w:color w:val="auto"/>
                <w:sz w:val="20"/>
                <w:szCs w:val="24"/>
              </w:rPr>
              <w:t>Continuous submission of report regarding the status and effects of Habagat in CALABARZON.</w:t>
            </w:r>
          </w:p>
        </w:tc>
      </w:tr>
    </w:tbl>
    <w:p w14:paraId="5D0BC7EA" w14:textId="71F10F52" w:rsidR="00E31319" w:rsidRPr="00D8006D" w:rsidRDefault="00E31319" w:rsidP="00447F07">
      <w:pPr>
        <w:spacing w:after="0" w:line="240" w:lineRule="auto"/>
        <w:contextualSpacing/>
        <w:jc w:val="center"/>
        <w:rPr>
          <w:rFonts w:ascii="Arial" w:eastAsia="Arial" w:hAnsi="Arial" w:cs="Arial"/>
          <w:i/>
          <w:color w:val="auto"/>
          <w:sz w:val="24"/>
          <w:szCs w:val="24"/>
        </w:rPr>
      </w:pPr>
    </w:p>
    <w:p w14:paraId="24628515" w14:textId="44D365B2" w:rsidR="0085703F" w:rsidRPr="00D8006D" w:rsidRDefault="0085703F" w:rsidP="00447F07">
      <w:pPr>
        <w:spacing w:after="0" w:line="240" w:lineRule="auto"/>
        <w:contextualSpacing/>
        <w:jc w:val="both"/>
        <w:rPr>
          <w:rFonts w:ascii="Arial" w:hAnsi="Arial" w:cs="Arial"/>
          <w:color w:val="auto"/>
          <w:sz w:val="24"/>
          <w:szCs w:val="24"/>
        </w:rPr>
      </w:pPr>
      <w:r w:rsidRPr="00D8006D">
        <w:rPr>
          <w:rFonts w:ascii="Arial" w:eastAsia="Arial" w:hAnsi="Arial" w:cs="Arial"/>
          <w:b/>
          <w:color w:val="auto"/>
          <w:sz w:val="24"/>
          <w:szCs w:val="24"/>
        </w:rPr>
        <w:t>FO VI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D8006D" w:rsidRPr="00D8006D" w14:paraId="1B757063" w14:textId="77777777" w:rsidTr="004B5F9E">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72982AA0" w14:textId="77777777" w:rsidR="0085703F" w:rsidRPr="00D8006D" w:rsidRDefault="0085703F" w:rsidP="00447F07">
            <w:pPr>
              <w:spacing w:after="0" w:line="240" w:lineRule="auto"/>
              <w:contextualSpacing/>
              <w:jc w:val="center"/>
              <w:rPr>
                <w:rFonts w:ascii="Arial" w:hAnsi="Arial" w:cs="Arial"/>
                <w:color w:val="auto"/>
                <w:sz w:val="20"/>
                <w:szCs w:val="24"/>
              </w:rPr>
            </w:pPr>
            <w:r w:rsidRPr="00D8006D">
              <w:rPr>
                <w:rFonts w:ascii="Arial" w:eastAsia="Arial" w:hAnsi="Arial" w:cs="Arial"/>
                <w:b/>
                <w:color w:val="auto"/>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52A83E93" w14:textId="77777777" w:rsidR="0085703F" w:rsidRPr="00D8006D" w:rsidRDefault="0085703F" w:rsidP="00447F07">
            <w:pPr>
              <w:spacing w:after="0" w:line="240" w:lineRule="auto"/>
              <w:contextualSpacing/>
              <w:jc w:val="center"/>
              <w:rPr>
                <w:rFonts w:ascii="Arial" w:hAnsi="Arial" w:cs="Arial"/>
                <w:color w:val="auto"/>
                <w:sz w:val="20"/>
                <w:szCs w:val="24"/>
              </w:rPr>
            </w:pPr>
            <w:r w:rsidRPr="00D8006D">
              <w:rPr>
                <w:rFonts w:ascii="Arial" w:eastAsia="Arial" w:hAnsi="Arial" w:cs="Arial"/>
                <w:b/>
                <w:color w:val="auto"/>
                <w:sz w:val="20"/>
                <w:szCs w:val="24"/>
              </w:rPr>
              <w:t>SITUATION / PREPAREDNESS ACTIONS</w:t>
            </w:r>
          </w:p>
        </w:tc>
      </w:tr>
      <w:tr w:rsidR="00D8006D" w:rsidRPr="00D8006D" w14:paraId="71461024" w14:textId="77777777" w:rsidTr="004B5F9E">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0365376C" w14:textId="77777777" w:rsidR="0085703F" w:rsidRPr="00D8006D" w:rsidRDefault="0085703F" w:rsidP="00447F07">
            <w:pPr>
              <w:spacing w:after="0" w:line="240" w:lineRule="auto"/>
              <w:contextualSpacing/>
              <w:jc w:val="center"/>
              <w:rPr>
                <w:rFonts w:ascii="Arial" w:eastAsia="Arial" w:hAnsi="Arial" w:cs="Arial"/>
                <w:b/>
                <w:color w:val="auto"/>
                <w:sz w:val="20"/>
                <w:szCs w:val="24"/>
              </w:rPr>
            </w:pPr>
            <w:r w:rsidRPr="00D8006D">
              <w:rPr>
                <w:rFonts w:ascii="Arial" w:hAnsi="Arial" w:cs="Arial"/>
                <w:color w:val="auto"/>
                <w:sz w:val="20"/>
                <w:szCs w:val="24"/>
              </w:rPr>
              <w:t>July 18,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5D0BD937" w14:textId="2048E1AB" w:rsidR="0085703F" w:rsidRPr="00D8006D" w:rsidRDefault="0085703F" w:rsidP="00447F07">
            <w:pPr>
              <w:pStyle w:val="ListParagraph"/>
              <w:numPr>
                <w:ilvl w:val="0"/>
                <w:numId w:val="10"/>
              </w:numPr>
              <w:spacing w:after="0" w:line="240" w:lineRule="auto"/>
              <w:ind w:left="248" w:hanging="248"/>
              <w:rPr>
                <w:rFonts w:ascii="Arial" w:hAnsi="Arial" w:cs="Arial"/>
                <w:color w:val="auto"/>
                <w:sz w:val="20"/>
                <w:szCs w:val="24"/>
              </w:rPr>
            </w:pPr>
            <w:r w:rsidRPr="00D8006D">
              <w:rPr>
                <w:rFonts w:ascii="Arial" w:hAnsi="Arial" w:cs="Arial"/>
                <w:color w:val="auto"/>
                <w:sz w:val="20"/>
                <w:szCs w:val="24"/>
              </w:rPr>
              <w:t>DSWD FO VI in close coordination with the PSWDO through its SWAD office for any augmentation request coming from the affected LGUs.</w:t>
            </w:r>
          </w:p>
          <w:p w14:paraId="6BBDF3FD" w14:textId="7BA1F135" w:rsidR="0085703F" w:rsidRPr="00D8006D" w:rsidRDefault="0085703F" w:rsidP="00447F07">
            <w:pPr>
              <w:pStyle w:val="ListParagraph"/>
              <w:numPr>
                <w:ilvl w:val="0"/>
                <w:numId w:val="10"/>
              </w:numPr>
              <w:spacing w:after="0" w:line="240" w:lineRule="auto"/>
              <w:ind w:left="248" w:hanging="248"/>
              <w:rPr>
                <w:rFonts w:ascii="Arial" w:hAnsi="Arial" w:cs="Arial"/>
                <w:color w:val="auto"/>
                <w:sz w:val="20"/>
                <w:szCs w:val="24"/>
              </w:rPr>
            </w:pPr>
            <w:r w:rsidRPr="00D8006D">
              <w:rPr>
                <w:rFonts w:ascii="Arial" w:hAnsi="Arial" w:cs="Arial"/>
                <w:color w:val="auto"/>
                <w:sz w:val="20"/>
                <w:szCs w:val="24"/>
              </w:rPr>
              <w:t>DSWD FO VI continuously monitor the affected areas in close coordination with the LGUs.</w:t>
            </w:r>
          </w:p>
        </w:tc>
      </w:tr>
    </w:tbl>
    <w:p w14:paraId="071594BC" w14:textId="039B8EF8" w:rsidR="00B10486" w:rsidRPr="005401C3" w:rsidRDefault="00767FB8" w:rsidP="00447F07">
      <w:pPr>
        <w:spacing w:after="0" w:line="240" w:lineRule="auto"/>
        <w:contextualSpacing/>
        <w:jc w:val="center"/>
        <w:rPr>
          <w:rFonts w:ascii="Arial" w:eastAsia="Arial" w:hAnsi="Arial" w:cs="Arial"/>
          <w:i/>
          <w:color w:val="auto"/>
          <w:sz w:val="24"/>
          <w:szCs w:val="24"/>
        </w:rPr>
      </w:pPr>
      <w:r w:rsidRPr="005401C3">
        <w:rPr>
          <w:rFonts w:ascii="Arial" w:eastAsia="Arial" w:hAnsi="Arial" w:cs="Arial"/>
          <w:i/>
          <w:color w:val="auto"/>
          <w:sz w:val="24"/>
          <w:szCs w:val="24"/>
        </w:rPr>
        <w:t>*****</w:t>
      </w:r>
    </w:p>
    <w:p w14:paraId="76C27889" w14:textId="6F9E3E41" w:rsidR="00155355" w:rsidRPr="006F1526" w:rsidRDefault="003D09A9" w:rsidP="00447F07">
      <w:pPr>
        <w:spacing w:after="0" w:line="240" w:lineRule="auto"/>
        <w:contextualSpacing/>
        <w:jc w:val="both"/>
        <w:rPr>
          <w:rFonts w:ascii="Arial" w:eastAsia="Arial" w:hAnsi="Arial" w:cs="Arial"/>
          <w:i/>
          <w:color w:val="auto"/>
          <w:sz w:val="20"/>
          <w:szCs w:val="24"/>
        </w:rPr>
      </w:pPr>
      <w:r w:rsidRPr="006F1526">
        <w:rPr>
          <w:rFonts w:ascii="Arial" w:eastAsia="Arial" w:hAnsi="Arial" w:cs="Arial"/>
          <w:i/>
          <w:color w:val="auto"/>
          <w:sz w:val="20"/>
          <w:szCs w:val="24"/>
        </w:rPr>
        <w:t>The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Disaster</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Response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Operations</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Monitoring</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and</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Information</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Center</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(DROMIC)</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of</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the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DSWD-DRMB</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continues</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to</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closely</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coordinate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with</w:t>
      </w:r>
      <w:r w:rsidR="00546DEE" w:rsidRPr="006F1526">
        <w:rPr>
          <w:rFonts w:ascii="Arial" w:eastAsia="Arial" w:hAnsi="Arial" w:cs="Arial"/>
          <w:i/>
          <w:color w:val="auto"/>
          <w:sz w:val="20"/>
          <w:szCs w:val="24"/>
        </w:rPr>
        <w:t xml:space="preserve"> </w:t>
      </w:r>
      <w:r w:rsidR="006F1526">
        <w:rPr>
          <w:rFonts w:ascii="Arial" w:eastAsia="Arial" w:hAnsi="Arial" w:cs="Arial"/>
          <w:i/>
          <w:color w:val="auto"/>
          <w:sz w:val="20"/>
          <w:szCs w:val="24"/>
        </w:rPr>
        <w:t xml:space="preserve">concerned </w:t>
      </w:r>
      <w:r w:rsidRPr="006F1526">
        <w:rPr>
          <w:rFonts w:ascii="Arial" w:eastAsia="Arial" w:hAnsi="Arial" w:cs="Arial"/>
          <w:i/>
          <w:color w:val="auto"/>
          <w:sz w:val="20"/>
          <w:szCs w:val="24"/>
        </w:rPr>
        <w:t>DSWD</w:t>
      </w:r>
      <w:r w:rsidR="00F34EA4" w:rsidRPr="006F1526">
        <w:rPr>
          <w:rFonts w:ascii="Arial" w:eastAsia="Arial" w:hAnsi="Arial" w:cs="Arial"/>
          <w:i/>
          <w:color w:val="auto"/>
          <w:sz w:val="20"/>
          <w:szCs w:val="24"/>
        </w:rPr>
        <w:t>-</w:t>
      </w:r>
      <w:r w:rsidR="00A834B4" w:rsidRPr="006F1526">
        <w:rPr>
          <w:rFonts w:ascii="Arial" w:eastAsia="Arial" w:hAnsi="Arial" w:cs="Arial"/>
          <w:i/>
          <w:color w:val="auto"/>
          <w:sz w:val="20"/>
          <w:szCs w:val="24"/>
        </w:rPr>
        <w:t>Field Office</w:t>
      </w:r>
      <w:r w:rsidR="00D16074" w:rsidRPr="006F1526">
        <w:rPr>
          <w:rFonts w:ascii="Arial" w:eastAsia="Arial" w:hAnsi="Arial" w:cs="Arial"/>
          <w:i/>
          <w:color w:val="auto"/>
          <w:sz w:val="20"/>
          <w:szCs w:val="24"/>
        </w:rPr>
        <w:t xml:space="preserve">s </w:t>
      </w:r>
      <w:r w:rsidRPr="006F1526">
        <w:rPr>
          <w:rFonts w:ascii="Arial" w:eastAsia="Arial" w:hAnsi="Arial" w:cs="Arial"/>
          <w:i/>
          <w:color w:val="auto"/>
          <w:sz w:val="20"/>
          <w:szCs w:val="24"/>
        </w:rPr>
        <w:t>for</w:t>
      </w:r>
      <w:r w:rsidR="00546DEE" w:rsidRPr="006F1526">
        <w:rPr>
          <w:rFonts w:ascii="Arial" w:eastAsia="Arial" w:hAnsi="Arial" w:cs="Arial"/>
          <w:i/>
          <w:color w:val="auto"/>
          <w:sz w:val="20"/>
          <w:szCs w:val="24"/>
        </w:rPr>
        <w:t xml:space="preserve"> </w:t>
      </w:r>
      <w:r w:rsidR="00F34EA4" w:rsidRPr="006F1526">
        <w:rPr>
          <w:rFonts w:ascii="Arial" w:eastAsia="Arial" w:hAnsi="Arial" w:cs="Arial"/>
          <w:i/>
          <w:color w:val="auto"/>
          <w:sz w:val="20"/>
          <w:szCs w:val="24"/>
        </w:rPr>
        <w:t xml:space="preserve">any </w:t>
      </w:r>
      <w:r w:rsidRPr="006F1526">
        <w:rPr>
          <w:rFonts w:ascii="Arial" w:eastAsia="Arial" w:hAnsi="Arial" w:cs="Arial"/>
          <w:i/>
          <w:color w:val="auto"/>
          <w:sz w:val="20"/>
          <w:szCs w:val="24"/>
        </w:rPr>
        <w:t>significant</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disaster</w:t>
      </w:r>
      <w:r w:rsidR="00546DEE" w:rsidRPr="006F1526">
        <w:rPr>
          <w:rFonts w:ascii="Arial" w:eastAsia="Arial" w:hAnsi="Arial" w:cs="Arial"/>
          <w:i/>
          <w:color w:val="auto"/>
          <w:sz w:val="20"/>
          <w:szCs w:val="24"/>
        </w:rPr>
        <w:t xml:space="preserve"> </w:t>
      </w:r>
      <w:r w:rsidR="00F34EA4" w:rsidRPr="006F1526">
        <w:rPr>
          <w:rFonts w:ascii="Arial" w:eastAsia="Arial" w:hAnsi="Arial" w:cs="Arial"/>
          <w:i/>
          <w:color w:val="auto"/>
          <w:sz w:val="20"/>
          <w:szCs w:val="24"/>
        </w:rPr>
        <w:t xml:space="preserve">preparedness for </w:t>
      </w:r>
      <w:r w:rsidRPr="006F1526">
        <w:rPr>
          <w:rFonts w:ascii="Arial" w:eastAsia="Arial" w:hAnsi="Arial" w:cs="Arial"/>
          <w:i/>
          <w:color w:val="auto"/>
          <w:sz w:val="20"/>
          <w:szCs w:val="24"/>
        </w:rPr>
        <w:t>response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updates.</w:t>
      </w:r>
    </w:p>
    <w:p w14:paraId="1D97139C" w14:textId="77777777" w:rsidR="00155355" w:rsidRPr="005401C3" w:rsidRDefault="00155355" w:rsidP="00447F07">
      <w:pPr>
        <w:spacing w:after="0" w:line="240" w:lineRule="auto"/>
        <w:contextualSpacing/>
        <w:jc w:val="both"/>
        <w:rPr>
          <w:rFonts w:ascii="Arial" w:eastAsia="Arial" w:hAnsi="Arial" w:cs="Arial"/>
          <w:color w:val="FF0000"/>
          <w:sz w:val="24"/>
          <w:szCs w:val="24"/>
        </w:rPr>
      </w:pPr>
    </w:p>
    <w:p w14:paraId="47D81A9E" w14:textId="77777777" w:rsidR="00F34EA4" w:rsidRPr="005401C3" w:rsidRDefault="00F34EA4" w:rsidP="00447F07">
      <w:pPr>
        <w:spacing w:after="0" w:line="240" w:lineRule="auto"/>
        <w:contextualSpacing/>
        <w:jc w:val="both"/>
        <w:rPr>
          <w:rFonts w:ascii="Arial" w:eastAsia="Arial" w:hAnsi="Arial" w:cs="Arial"/>
          <w:color w:val="FF0000"/>
          <w:sz w:val="24"/>
          <w:szCs w:val="24"/>
        </w:rPr>
      </w:pPr>
    </w:p>
    <w:p w14:paraId="3DB385CA" w14:textId="645D96F3" w:rsidR="000F1F6C" w:rsidRPr="005401C3" w:rsidRDefault="00842127" w:rsidP="00447F07">
      <w:pPr>
        <w:spacing w:after="0" w:line="240" w:lineRule="auto"/>
        <w:contextualSpacing/>
        <w:rPr>
          <w:rFonts w:ascii="Arial" w:eastAsia="Arial" w:hAnsi="Arial" w:cs="Arial"/>
          <w:b/>
          <w:color w:val="auto"/>
          <w:sz w:val="24"/>
          <w:szCs w:val="24"/>
        </w:rPr>
      </w:pPr>
      <w:r>
        <w:rPr>
          <w:rFonts w:ascii="Arial" w:eastAsia="Arial" w:hAnsi="Arial" w:cs="Arial"/>
          <w:b/>
          <w:color w:val="auto"/>
          <w:sz w:val="24"/>
          <w:szCs w:val="24"/>
        </w:rPr>
        <w:t>MAPET P. BULAWAN</w:t>
      </w:r>
    </w:p>
    <w:p w14:paraId="2B206881" w14:textId="77777777" w:rsidR="00B10486" w:rsidRPr="005401C3" w:rsidRDefault="003D09A9" w:rsidP="00447F07">
      <w:pPr>
        <w:spacing w:after="0" w:line="240" w:lineRule="auto"/>
        <w:contextualSpacing/>
        <w:rPr>
          <w:rFonts w:ascii="Arial" w:eastAsia="Arial" w:hAnsi="Arial" w:cs="Arial"/>
          <w:color w:val="auto"/>
          <w:sz w:val="24"/>
          <w:szCs w:val="24"/>
        </w:rPr>
      </w:pPr>
      <w:r w:rsidRPr="005401C3">
        <w:rPr>
          <w:rFonts w:ascii="Arial" w:eastAsia="Arial" w:hAnsi="Arial" w:cs="Arial"/>
          <w:color w:val="auto"/>
          <w:sz w:val="24"/>
          <w:szCs w:val="24"/>
        </w:rPr>
        <w:t>Releasing</w:t>
      </w:r>
      <w:r w:rsidR="00546DEE" w:rsidRPr="005401C3">
        <w:rPr>
          <w:rFonts w:ascii="Arial" w:eastAsia="Arial" w:hAnsi="Arial" w:cs="Arial"/>
          <w:color w:val="auto"/>
          <w:sz w:val="24"/>
          <w:szCs w:val="24"/>
        </w:rPr>
        <w:t xml:space="preserve"> </w:t>
      </w:r>
      <w:r w:rsidRPr="005401C3">
        <w:rPr>
          <w:rFonts w:ascii="Arial" w:eastAsia="Arial" w:hAnsi="Arial" w:cs="Arial"/>
          <w:color w:val="auto"/>
          <w:sz w:val="24"/>
          <w:szCs w:val="24"/>
        </w:rPr>
        <w:t>Officer</w:t>
      </w:r>
    </w:p>
    <w:sectPr w:rsidR="00B10486" w:rsidRPr="005401C3" w:rsidSect="00F561FC">
      <w:headerReference w:type="default" r:id="rId8"/>
      <w:footerReference w:type="default" r:id="rId9"/>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F79DF" w14:textId="77777777" w:rsidR="00CB7925" w:rsidRDefault="00CB7925">
      <w:pPr>
        <w:spacing w:after="0" w:line="240" w:lineRule="auto"/>
      </w:pPr>
      <w:r>
        <w:separator/>
      </w:r>
    </w:p>
  </w:endnote>
  <w:endnote w:type="continuationSeparator" w:id="0">
    <w:p w14:paraId="46D9C925" w14:textId="77777777" w:rsidR="00CB7925" w:rsidRDefault="00CB7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A06BD" w14:textId="77777777" w:rsidR="00137388" w:rsidRDefault="00137388">
    <w:pPr>
      <w:pBdr>
        <w:bottom w:val="single" w:sz="6" w:space="1" w:color="auto"/>
      </w:pBdr>
      <w:tabs>
        <w:tab w:val="left" w:pos="2371"/>
        <w:tab w:val="center" w:pos="5233"/>
      </w:tabs>
      <w:spacing w:after="0" w:line="240" w:lineRule="auto"/>
      <w:jc w:val="right"/>
      <w:rPr>
        <w:sz w:val="16"/>
        <w:szCs w:val="16"/>
      </w:rPr>
    </w:pPr>
  </w:p>
  <w:p w14:paraId="01616525" w14:textId="184D2EC3" w:rsidR="00137388" w:rsidRPr="00715A58" w:rsidRDefault="00137388" w:rsidP="00715A58">
    <w:pPr>
      <w:pBdr>
        <w:top w:val="none" w:sz="0" w:space="0" w:color="auto"/>
      </w:pBdr>
      <w:tabs>
        <w:tab w:val="left" w:pos="2371"/>
        <w:tab w:val="center" w:pos="5233"/>
        <w:tab w:val="left" w:pos="5529"/>
      </w:tabs>
      <w:spacing w:after="0" w:line="240" w:lineRule="auto"/>
      <w:jc w:val="right"/>
      <w:rPr>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92D64">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92D64">
      <w:rPr>
        <w:b/>
        <w:noProof/>
        <w:sz w:val="16"/>
        <w:szCs w:val="16"/>
      </w:rPr>
      <w:t>9</w:t>
    </w:r>
    <w:r>
      <w:rPr>
        <w:b/>
        <w:sz w:val="16"/>
        <w:szCs w:val="16"/>
      </w:rPr>
      <w:fldChar w:fldCharType="end"/>
    </w:r>
    <w:r>
      <w:rPr>
        <w:b/>
        <w:sz w:val="16"/>
        <w:szCs w:val="16"/>
      </w:rPr>
      <w:t xml:space="preserve"> </w:t>
    </w:r>
    <w:r w:rsidRPr="00715A58">
      <w:rPr>
        <w:sz w:val="16"/>
        <w:szCs w:val="16"/>
      </w:rPr>
      <w:t>DSWD DROMIC Report #</w:t>
    </w:r>
    <w:r>
      <w:rPr>
        <w:sz w:val="16"/>
        <w:szCs w:val="16"/>
      </w:rPr>
      <w:t>1</w:t>
    </w:r>
    <w:r w:rsidR="009348C1">
      <w:rPr>
        <w:sz w:val="16"/>
        <w:szCs w:val="16"/>
      </w:rPr>
      <w:t>1</w:t>
    </w:r>
    <w:r w:rsidRPr="00715A58">
      <w:rPr>
        <w:sz w:val="16"/>
        <w:szCs w:val="16"/>
      </w:rPr>
      <w:t xml:space="preserve"> on the Effects of Southwest Monsoon</w:t>
    </w:r>
    <w:r>
      <w:rPr>
        <w:sz w:val="16"/>
        <w:szCs w:val="16"/>
      </w:rPr>
      <w:t xml:space="preserve"> </w:t>
    </w:r>
    <w:r w:rsidRPr="00715A58">
      <w:rPr>
        <w:sz w:val="16"/>
        <w:szCs w:val="16"/>
      </w:rPr>
      <w:t xml:space="preserve">as of </w:t>
    </w:r>
    <w:r>
      <w:rPr>
        <w:sz w:val="16"/>
        <w:szCs w:val="16"/>
      </w:rPr>
      <w:t>2</w:t>
    </w:r>
    <w:r w:rsidR="009348C1">
      <w:rPr>
        <w:sz w:val="16"/>
        <w:szCs w:val="16"/>
      </w:rPr>
      <w:t>1</w:t>
    </w:r>
    <w:r w:rsidRPr="00715A58">
      <w:rPr>
        <w:sz w:val="16"/>
        <w:szCs w:val="16"/>
      </w:rPr>
      <w:t xml:space="preserve"> July 2018, </w:t>
    </w:r>
    <w:r>
      <w:rPr>
        <w:sz w:val="16"/>
        <w:szCs w:val="16"/>
      </w:rPr>
      <w:t>6</w:t>
    </w:r>
    <w:r w:rsidRPr="00715A58">
      <w:rPr>
        <w:sz w:val="16"/>
        <w:szCs w:val="16"/>
      </w:rPr>
      <w:t>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2B7B7" w14:textId="77777777" w:rsidR="00CB7925" w:rsidRDefault="00CB7925">
      <w:pPr>
        <w:spacing w:after="0" w:line="240" w:lineRule="auto"/>
      </w:pPr>
      <w:r>
        <w:separator/>
      </w:r>
    </w:p>
  </w:footnote>
  <w:footnote w:type="continuationSeparator" w:id="0">
    <w:p w14:paraId="40D247FB" w14:textId="77777777" w:rsidR="00CB7925" w:rsidRDefault="00CB7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D937D" w14:textId="77777777" w:rsidR="00137388" w:rsidRDefault="00137388" w:rsidP="000A409D">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579C8865" wp14:editId="2B2963C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0EFE758" w14:textId="77777777" w:rsidR="00137388" w:rsidRDefault="00137388" w:rsidP="000A409D">
    <w:pPr>
      <w:tabs>
        <w:tab w:val="center" w:pos="4680"/>
        <w:tab w:val="right" w:pos="9360"/>
      </w:tabs>
      <w:spacing w:after="0" w:line="240" w:lineRule="auto"/>
    </w:pPr>
    <w:r>
      <w:rPr>
        <w:noProof/>
      </w:rPr>
      <w:drawing>
        <wp:inline distT="0" distB="0" distL="0" distR="0" wp14:anchorId="6DE5C85E" wp14:editId="2344C0C0">
          <wp:extent cx="2247900" cy="646271"/>
          <wp:effectExtent l="0" t="0" r="0" b="1905"/>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6E8AF900" w14:textId="77777777" w:rsidR="00137388" w:rsidRDefault="00137388" w:rsidP="000A409D">
    <w:pPr>
      <w:pBdr>
        <w:bottom w:val="single" w:sz="6" w:space="1" w:color="000000"/>
      </w:pBdr>
      <w:tabs>
        <w:tab w:val="center" w:pos="4680"/>
        <w:tab w:val="right" w:pos="9360"/>
      </w:tabs>
      <w:spacing w:after="0" w:line="240" w:lineRule="auto"/>
      <w:jc w:val="center"/>
    </w:pPr>
  </w:p>
  <w:p w14:paraId="647F73A0" w14:textId="77777777" w:rsidR="00137388" w:rsidRPr="000A409D" w:rsidRDefault="00137388" w:rsidP="000A4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E5429"/>
    <w:multiLevelType w:val="hybridMultilevel"/>
    <w:tmpl w:val="F508F778"/>
    <w:lvl w:ilvl="0" w:tplc="C10C6EE4">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8042E0"/>
    <w:multiLevelType w:val="multilevel"/>
    <w:tmpl w:val="775200DA"/>
    <w:lvl w:ilvl="0">
      <w:start w:val="1"/>
      <w:numFmt w:val="bullet"/>
      <w:lvlText w:val="●"/>
      <w:lvlJc w:val="left"/>
      <w:pPr>
        <w:ind w:left="-360" w:firstLine="360"/>
      </w:pPr>
      <w:rPr>
        <w:rFonts w:ascii="Arial" w:eastAsia="Arial" w:hAnsi="Arial" w:cs="Arial"/>
      </w:rPr>
    </w:lvl>
    <w:lvl w:ilvl="1">
      <w:start w:val="1"/>
      <w:numFmt w:val="bullet"/>
      <w:lvlText w:val=""/>
      <w:lvlJc w:val="left"/>
      <w:pPr>
        <w:ind w:left="2880" w:hanging="360"/>
      </w:pPr>
      <w:rPr>
        <w:rFonts w:ascii="Symbol" w:hAnsi="Symbol" w:hint="default"/>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6"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E4424D"/>
    <w:multiLevelType w:val="hybridMultilevel"/>
    <w:tmpl w:val="821278E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9"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0" w15:restartNumberingAfterBreak="0">
    <w:nsid w:val="3E601A96"/>
    <w:multiLevelType w:val="hybridMultilevel"/>
    <w:tmpl w:val="498A89C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494B7F64"/>
    <w:multiLevelType w:val="hybridMultilevel"/>
    <w:tmpl w:val="893C3DC0"/>
    <w:lvl w:ilvl="0" w:tplc="6482340E">
      <w:start w:val="1"/>
      <w:numFmt w:val="decimal"/>
      <w:lvlText w:val="%1."/>
      <w:lvlJc w:val="left"/>
      <w:pPr>
        <w:ind w:left="360" w:hanging="360"/>
      </w:pPr>
      <w:rPr>
        <w:b/>
        <w:color w:val="002060"/>
        <w:sz w:val="24"/>
        <w:szCs w:val="24"/>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557385"/>
    <w:multiLevelType w:val="hybridMultilevel"/>
    <w:tmpl w:val="1046A736"/>
    <w:lvl w:ilvl="0" w:tplc="EA6E1C46">
      <w:start w:val="1"/>
      <w:numFmt w:val="lowerLetter"/>
      <w:lvlText w:val="%1."/>
      <w:lvlJc w:val="left"/>
      <w:pPr>
        <w:ind w:left="720" w:hanging="360"/>
      </w:pPr>
      <w:rPr>
        <w:rFonts w:asciiTheme="minorHAnsi" w:eastAsiaTheme="minorHAnsi" w:hAnsiTheme="minorHAnsi" w:cstheme="minorBidi"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16"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7A5AB8"/>
    <w:multiLevelType w:val="hybridMultilevel"/>
    <w:tmpl w:val="20D275A0"/>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6B86AE2"/>
    <w:multiLevelType w:val="hybridMultilevel"/>
    <w:tmpl w:val="58983A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6D2C6E48"/>
    <w:multiLevelType w:val="hybridMultilevel"/>
    <w:tmpl w:val="1056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22" w15:restartNumberingAfterBreak="0">
    <w:nsid w:val="73C765C0"/>
    <w:multiLevelType w:val="hybridMultilevel"/>
    <w:tmpl w:val="AB04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817BE4"/>
    <w:multiLevelType w:val="hybridMultilevel"/>
    <w:tmpl w:val="3FF4F3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4"/>
  </w:num>
  <w:num w:numId="2">
    <w:abstractNumId w:val="12"/>
  </w:num>
  <w:num w:numId="3">
    <w:abstractNumId w:val="4"/>
  </w:num>
  <w:num w:numId="4">
    <w:abstractNumId w:val="3"/>
  </w:num>
  <w:num w:numId="5">
    <w:abstractNumId w:val="8"/>
  </w:num>
  <w:num w:numId="6">
    <w:abstractNumId w:val="19"/>
  </w:num>
  <w:num w:numId="7">
    <w:abstractNumId w:val="21"/>
  </w:num>
  <w:num w:numId="8">
    <w:abstractNumId w:val="9"/>
  </w:num>
  <w:num w:numId="9">
    <w:abstractNumId w:val="15"/>
  </w:num>
  <w:num w:numId="10">
    <w:abstractNumId w:val="5"/>
  </w:num>
  <w:num w:numId="11">
    <w:abstractNumId w:val="16"/>
  </w:num>
  <w:num w:numId="12">
    <w:abstractNumId w:val="6"/>
  </w:num>
  <w:num w:numId="13">
    <w:abstractNumId w:val="2"/>
  </w:num>
  <w:num w:numId="14">
    <w:abstractNumId w:val="0"/>
  </w:num>
  <w:num w:numId="15">
    <w:abstractNumId w:val="14"/>
  </w:num>
  <w:num w:numId="16">
    <w:abstractNumId w:val="23"/>
  </w:num>
  <w:num w:numId="17">
    <w:abstractNumId w:val="7"/>
  </w:num>
  <w:num w:numId="18">
    <w:abstractNumId w:val="11"/>
  </w:num>
  <w:num w:numId="19">
    <w:abstractNumId w:val="13"/>
  </w:num>
  <w:num w:numId="20">
    <w:abstractNumId w:val="17"/>
  </w:num>
  <w:num w:numId="21">
    <w:abstractNumId w:val="1"/>
  </w:num>
  <w:num w:numId="22">
    <w:abstractNumId w:val="22"/>
  </w:num>
  <w:num w:numId="23">
    <w:abstractNumId w:val="20"/>
  </w:num>
  <w:num w:numId="24">
    <w:abstractNumId w:val="1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5CB0"/>
    <w:rsid w:val="000132B4"/>
    <w:rsid w:val="00015CC9"/>
    <w:rsid w:val="00020ECE"/>
    <w:rsid w:val="000234D2"/>
    <w:rsid w:val="00026080"/>
    <w:rsid w:val="000408C0"/>
    <w:rsid w:val="00044A86"/>
    <w:rsid w:val="00052859"/>
    <w:rsid w:val="00070585"/>
    <w:rsid w:val="000762A0"/>
    <w:rsid w:val="000808DA"/>
    <w:rsid w:val="00085176"/>
    <w:rsid w:val="000902B0"/>
    <w:rsid w:val="00091069"/>
    <w:rsid w:val="00092FAE"/>
    <w:rsid w:val="000953F7"/>
    <w:rsid w:val="000962B5"/>
    <w:rsid w:val="00096FF5"/>
    <w:rsid w:val="00097C1F"/>
    <w:rsid w:val="000A0718"/>
    <w:rsid w:val="000A1C46"/>
    <w:rsid w:val="000A409D"/>
    <w:rsid w:val="000A754B"/>
    <w:rsid w:val="000B013B"/>
    <w:rsid w:val="000B0B21"/>
    <w:rsid w:val="000C196B"/>
    <w:rsid w:val="000C6698"/>
    <w:rsid w:val="000C76D6"/>
    <w:rsid w:val="000D1A9D"/>
    <w:rsid w:val="000D5508"/>
    <w:rsid w:val="000D5F4C"/>
    <w:rsid w:val="000E09D8"/>
    <w:rsid w:val="000E1784"/>
    <w:rsid w:val="000E4C36"/>
    <w:rsid w:val="000F10AC"/>
    <w:rsid w:val="000F1F6C"/>
    <w:rsid w:val="000F3578"/>
    <w:rsid w:val="000F59E7"/>
    <w:rsid w:val="00100B55"/>
    <w:rsid w:val="00102C20"/>
    <w:rsid w:val="00107492"/>
    <w:rsid w:val="001120F4"/>
    <w:rsid w:val="001129AF"/>
    <w:rsid w:val="0011609D"/>
    <w:rsid w:val="00122989"/>
    <w:rsid w:val="001273DC"/>
    <w:rsid w:val="0013137D"/>
    <w:rsid w:val="00137388"/>
    <w:rsid w:val="00150801"/>
    <w:rsid w:val="00152CAC"/>
    <w:rsid w:val="00153232"/>
    <w:rsid w:val="00153FB9"/>
    <w:rsid w:val="00155355"/>
    <w:rsid w:val="00157E8F"/>
    <w:rsid w:val="001606A4"/>
    <w:rsid w:val="001618E9"/>
    <w:rsid w:val="00162223"/>
    <w:rsid w:val="00163E15"/>
    <w:rsid w:val="00171DE9"/>
    <w:rsid w:val="00172BA8"/>
    <w:rsid w:val="00174E88"/>
    <w:rsid w:val="001772DE"/>
    <w:rsid w:val="001817C6"/>
    <w:rsid w:val="00182E76"/>
    <w:rsid w:val="001836FA"/>
    <w:rsid w:val="0018499D"/>
    <w:rsid w:val="00185377"/>
    <w:rsid w:val="00185764"/>
    <w:rsid w:val="00194BAC"/>
    <w:rsid w:val="00194ECC"/>
    <w:rsid w:val="00197C40"/>
    <w:rsid w:val="001A5783"/>
    <w:rsid w:val="001C5F8C"/>
    <w:rsid w:val="001D01A8"/>
    <w:rsid w:val="001D460C"/>
    <w:rsid w:val="001E26B4"/>
    <w:rsid w:val="001E5E89"/>
    <w:rsid w:val="001F45E6"/>
    <w:rsid w:val="00207EE5"/>
    <w:rsid w:val="00210B69"/>
    <w:rsid w:val="00213A03"/>
    <w:rsid w:val="002147BF"/>
    <w:rsid w:val="00217877"/>
    <w:rsid w:val="002233C1"/>
    <w:rsid w:val="00224A0B"/>
    <w:rsid w:val="002338D6"/>
    <w:rsid w:val="00235815"/>
    <w:rsid w:val="0024272F"/>
    <w:rsid w:val="00243CD6"/>
    <w:rsid w:val="0024676B"/>
    <w:rsid w:val="00252A46"/>
    <w:rsid w:val="00253674"/>
    <w:rsid w:val="002541B5"/>
    <w:rsid w:val="002550AB"/>
    <w:rsid w:val="00261033"/>
    <w:rsid w:val="00265DF5"/>
    <w:rsid w:val="002667C7"/>
    <w:rsid w:val="00266DF9"/>
    <w:rsid w:val="00277256"/>
    <w:rsid w:val="0027761F"/>
    <w:rsid w:val="0028057C"/>
    <w:rsid w:val="00280BEA"/>
    <w:rsid w:val="00284FBC"/>
    <w:rsid w:val="00287526"/>
    <w:rsid w:val="00292871"/>
    <w:rsid w:val="00293BBD"/>
    <w:rsid w:val="00294E5E"/>
    <w:rsid w:val="002A3F21"/>
    <w:rsid w:val="002B286E"/>
    <w:rsid w:val="002B30DE"/>
    <w:rsid w:val="002B7C4E"/>
    <w:rsid w:val="002C3E66"/>
    <w:rsid w:val="002D3418"/>
    <w:rsid w:val="002D3A2A"/>
    <w:rsid w:val="002F5178"/>
    <w:rsid w:val="002F5201"/>
    <w:rsid w:val="002F5BC3"/>
    <w:rsid w:val="002F6A56"/>
    <w:rsid w:val="002F713F"/>
    <w:rsid w:val="002F733B"/>
    <w:rsid w:val="002F7E46"/>
    <w:rsid w:val="00305764"/>
    <w:rsid w:val="00323D93"/>
    <w:rsid w:val="003277B9"/>
    <w:rsid w:val="00330256"/>
    <w:rsid w:val="00331650"/>
    <w:rsid w:val="00341112"/>
    <w:rsid w:val="00347343"/>
    <w:rsid w:val="003478E6"/>
    <w:rsid w:val="003652B4"/>
    <w:rsid w:val="00366D42"/>
    <w:rsid w:val="003719C1"/>
    <w:rsid w:val="00376584"/>
    <w:rsid w:val="00377F27"/>
    <w:rsid w:val="00383309"/>
    <w:rsid w:val="00384E5A"/>
    <w:rsid w:val="003870A7"/>
    <w:rsid w:val="00390877"/>
    <w:rsid w:val="00390BA2"/>
    <w:rsid w:val="00391318"/>
    <w:rsid w:val="003925C5"/>
    <w:rsid w:val="00397271"/>
    <w:rsid w:val="003A0069"/>
    <w:rsid w:val="003A13CF"/>
    <w:rsid w:val="003A32F4"/>
    <w:rsid w:val="003A654A"/>
    <w:rsid w:val="003B1652"/>
    <w:rsid w:val="003B46D8"/>
    <w:rsid w:val="003B524C"/>
    <w:rsid w:val="003C108C"/>
    <w:rsid w:val="003C584A"/>
    <w:rsid w:val="003C7DE1"/>
    <w:rsid w:val="003D09A9"/>
    <w:rsid w:val="003D357A"/>
    <w:rsid w:val="003D4AAB"/>
    <w:rsid w:val="003D4DF7"/>
    <w:rsid w:val="003E0C9C"/>
    <w:rsid w:val="003E27EE"/>
    <w:rsid w:val="003F0D46"/>
    <w:rsid w:val="003F5C6B"/>
    <w:rsid w:val="00402969"/>
    <w:rsid w:val="004033F8"/>
    <w:rsid w:val="00403FDD"/>
    <w:rsid w:val="004134A7"/>
    <w:rsid w:val="00413A6E"/>
    <w:rsid w:val="00422664"/>
    <w:rsid w:val="00425689"/>
    <w:rsid w:val="0042628C"/>
    <w:rsid w:val="00426307"/>
    <w:rsid w:val="004274D4"/>
    <w:rsid w:val="004305DB"/>
    <w:rsid w:val="004334A9"/>
    <w:rsid w:val="00436434"/>
    <w:rsid w:val="00436C4B"/>
    <w:rsid w:val="00447043"/>
    <w:rsid w:val="00447F07"/>
    <w:rsid w:val="0045417C"/>
    <w:rsid w:val="00456B0E"/>
    <w:rsid w:val="0046164E"/>
    <w:rsid w:val="0046391D"/>
    <w:rsid w:val="00471442"/>
    <w:rsid w:val="004801A8"/>
    <w:rsid w:val="0048032F"/>
    <w:rsid w:val="00485FAA"/>
    <w:rsid w:val="004867BA"/>
    <w:rsid w:val="00490703"/>
    <w:rsid w:val="004914E5"/>
    <w:rsid w:val="00494B55"/>
    <w:rsid w:val="00495369"/>
    <w:rsid w:val="00497205"/>
    <w:rsid w:val="004B508D"/>
    <w:rsid w:val="004B5EB5"/>
    <w:rsid w:val="004B5F9E"/>
    <w:rsid w:val="004B6A6E"/>
    <w:rsid w:val="004B6B6D"/>
    <w:rsid w:val="004C55DA"/>
    <w:rsid w:val="004D1392"/>
    <w:rsid w:val="004E2DCF"/>
    <w:rsid w:val="004E6407"/>
    <w:rsid w:val="004F3E5E"/>
    <w:rsid w:val="004F53B7"/>
    <w:rsid w:val="004F54C7"/>
    <w:rsid w:val="005012E9"/>
    <w:rsid w:val="0050205A"/>
    <w:rsid w:val="005051C8"/>
    <w:rsid w:val="00506587"/>
    <w:rsid w:val="005073A3"/>
    <w:rsid w:val="0050770F"/>
    <w:rsid w:val="005101BD"/>
    <w:rsid w:val="005108C0"/>
    <w:rsid w:val="0051518E"/>
    <w:rsid w:val="00516D4A"/>
    <w:rsid w:val="00521510"/>
    <w:rsid w:val="00535365"/>
    <w:rsid w:val="005401C3"/>
    <w:rsid w:val="00543A35"/>
    <w:rsid w:val="00544DE0"/>
    <w:rsid w:val="00546DEE"/>
    <w:rsid w:val="005553B6"/>
    <w:rsid w:val="005559BE"/>
    <w:rsid w:val="00557D52"/>
    <w:rsid w:val="00560FF1"/>
    <w:rsid w:val="0056425D"/>
    <w:rsid w:val="005759A6"/>
    <w:rsid w:val="00580432"/>
    <w:rsid w:val="00584331"/>
    <w:rsid w:val="00587600"/>
    <w:rsid w:val="005940C2"/>
    <w:rsid w:val="0059459E"/>
    <w:rsid w:val="00594DB7"/>
    <w:rsid w:val="00596D34"/>
    <w:rsid w:val="005A00F4"/>
    <w:rsid w:val="005A1B6F"/>
    <w:rsid w:val="005A2396"/>
    <w:rsid w:val="005A4EFD"/>
    <w:rsid w:val="005A6300"/>
    <w:rsid w:val="005B40E3"/>
    <w:rsid w:val="005C25C9"/>
    <w:rsid w:val="005D0C1D"/>
    <w:rsid w:val="005D4DF0"/>
    <w:rsid w:val="005D71B0"/>
    <w:rsid w:val="005E277C"/>
    <w:rsid w:val="005E4174"/>
    <w:rsid w:val="006049CB"/>
    <w:rsid w:val="00606AB1"/>
    <w:rsid w:val="00611D34"/>
    <w:rsid w:val="006213F8"/>
    <w:rsid w:val="00625DBD"/>
    <w:rsid w:val="006348B0"/>
    <w:rsid w:val="00636A32"/>
    <w:rsid w:val="00637CFE"/>
    <w:rsid w:val="00646FEA"/>
    <w:rsid w:val="006552C0"/>
    <w:rsid w:val="00664790"/>
    <w:rsid w:val="00667EC5"/>
    <w:rsid w:val="00672031"/>
    <w:rsid w:val="00672E0A"/>
    <w:rsid w:val="00676AC7"/>
    <w:rsid w:val="00676C34"/>
    <w:rsid w:val="00676C7F"/>
    <w:rsid w:val="0067700B"/>
    <w:rsid w:val="00695D36"/>
    <w:rsid w:val="0069611E"/>
    <w:rsid w:val="00696E4A"/>
    <w:rsid w:val="00696FAF"/>
    <w:rsid w:val="006A240C"/>
    <w:rsid w:val="006A73E5"/>
    <w:rsid w:val="006B6490"/>
    <w:rsid w:val="006C3732"/>
    <w:rsid w:val="006C7228"/>
    <w:rsid w:val="006D67C6"/>
    <w:rsid w:val="006E08CA"/>
    <w:rsid w:val="006E6AC7"/>
    <w:rsid w:val="006E7431"/>
    <w:rsid w:val="006F1526"/>
    <w:rsid w:val="006F70DD"/>
    <w:rsid w:val="00701F97"/>
    <w:rsid w:val="007029A9"/>
    <w:rsid w:val="00703E20"/>
    <w:rsid w:val="007071DB"/>
    <w:rsid w:val="00715A58"/>
    <w:rsid w:val="00717B94"/>
    <w:rsid w:val="00724F05"/>
    <w:rsid w:val="00734A62"/>
    <w:rsid w:val="00742851"/>
    <w:rsid w:val="007449DC"/>
    <w:rsid w:val="0074516B"/>
    <w:rsid w:val="00752F0C"/>
    <w:rsid w:val="00753D57"/>
    <w:rsid w:val="007650E4"/>
    <w:rsid w:val="00767FB8"/>
    <w:rsid w:val="00773405"/>
    <w:rsid w:val="00777580"/>
    <w:rsid w:val="00781FF1"/>
    <w:rsid w:val="00787667"/>
    <w:rsid w:val="00795462"/>
    <w:rsid w:val="007B0A9C"/>
    <w:rsid w:val="007B1691"/>
    <w:rsid w:val="007B3DBB"/>
    <w:rsid w:val="007B3E6C"/>
    <w:rsid w:val="007C6311"/>
    <w:rsid w:val="007C69A0"/>
    <w:rsid w:val="007D1B8F"/>
    <w:rsid w:val="007D613E"/>
    <w:rsid w:val="007D707B"/>
    <w:rsid w:val="007E1ED0"/>
    <w:rsid w:val="007F2FAD"/>
    <w:rsid w:val="00802BDE"/>
    <w:rsid w:val="0080446A"/>
    <w:rsid w:val="008109A8"/>
    <w:rsid w:val="00810D26"/>
    <w:rsid w:val="00812320"/>
    <w:rsid w:val="00813B96"/>
    <w:rsid w:val="0081704F"/>
    <w:rsid w:val="008175EC"/>
    <w:rsid w:val="00822750"/>
    <w:rsid w:val="0082339E"/>
    <w:rsid w:val="0082465B"/>
    <w:rsid w:val="008263D0"/>
    <w:rsid w:val="0082725D"/>
    <w:rsid w:val="00833247"/>
    <w:rsid w:val="00842127"/>
    <w:rsid w:val="00854CB5"/>
    <w:rsid w:val="008566C8"/>
    <w:rsid w:val="0085703F"/>
    <w:rsid w:val="008626A4"/>
    <w:rsid w:val="00863692"/>
    <w:rsid w:val="008748D8"/>
    <w:rsid w:val="00876F3E"/>
    <w:rsid w:val="0087788A"/>
    <w:rsid w:val="0088108F"/>
    <w:rsid w:val="00885E31"/>
    <w:rsid w:val="00893D2E"/>
    <w:rsid w:val="008A0DD8"/>
    <w:rsid w:val="008B2F5F"/>
    <w:rsid w:val="008C5231"/>
    <w:rsid w:val="008C534C"/>
    <w:rsid w:val="008D4809"/>
    <w:rsid w:val="008D6C5D"/>
    <w:rsid w:val="008E4DF8"/>
    <w:rsid w:val="008F1BAC"/>
    <w:rsid w:val="008F379C"/>
    <w:rsid w:val="008F5202"/>
    <w:rsid w:val="008F5738"/>
    <w:rsid w:val="008F5B91"/>
    <w:rsid w:val="008F5D6F"/>
    <w:rsid w:val="0090173D"/>
    <w:rsid w:val="009069AB"/>
    <w:rsid w:val="009244C0"/>
    <w:rsid w:val="00925820"/>
    <w:rsid w:val="0093050B"/>
    <w:rsid w:val="00931CF2"/>
    <w:rsid w:val="00932578"/>
    <w:rsid w:val="009346A2"/>
    <w:rsid w:val="009348C1"/>
    <w:rsid w:val="00941468"/>
    <w:rsid w:val="00945FC4"/>
    <w:rsid w:val="00954D0D"/>
    <w:rsid w:val="00966ADC"/>
    <w:rsid w:val="00970ADE"/>
    <w:rsid w:val="009808F1"/>
    <w:rsid w:val="00984253"/>
    <w:rsid w:val="00992148"/>
    <w:rsid w:val="009A05F1"/>
    <w:rsid w:val="009A5F9E"/>
    <w:rsid w:val="009B16FB"/>
    <w:rsid w:val="009B3D59"/>
    <w:rsid w:val="009B43D7"/>
    <w:rsid w:val="009C2C98"/>
    <w:rsid w:val="009C7C3C"/>
    <w:rsid w:val="009E27AF"/>
    <w:rsid w:val="009E4235"/>
    <w:rsid w:val="009F0D31"/>
    <w:rsid w:val="009F1782"/>
    <w:rsid w:val="00A03C32"/>
    <w:rsid w:val="00A10651"/>
    <w:rsid w:val="00A14AF1"/>
    <w:rsid w:val="00A177FC"/>
    <w:rsid w:val="00A25038"/>
    <w:rsid w:val="00A254E0"/>
    <w:rsid w:val="00A26DFC"/>
    <w:rsid w:val="00A308A3"/>
    <w:rsid w:val="00A329E3"/>
    <w:rsid w:val="00A360D4"/>
    <w:rsid w:val="00A3643A"/>
    <w:rsid w:val="00A4040D"/>
    <w:rsid w:val="00A42F80"/>
    <w:rsid w:val="00A440A6"/>
    <w:rsid w:val="00A44E20"/>
    <w:rsid w:val="00A50AE2"/>
    <w:rsid w:val="00A55D0B"/>
    <w:rsid w:val="00A6302A"/>
    <w:rsid w:val="00A6631E"/>
    <w:rsid w:val="00A73F06"/>
    <w:rsid w:val="00A804E3"/>
    <w:rsid w:val="00A81C78"/>
    <w:rsid w:val="00A8201C"/>
    <w:rsid w:val="00A834B4"/>
    <w:rsid w:val="00A8461F"/>
    <w:rsid w:val="00A84949"/>
    <w:rsid w:val="00A91B96"/>
    <w:rsid w:val="00A92D93"/>
    <w:rsid w:val="00AA35BA"/>
    <w:rsid w:val="00AB1012"/>
    <w:rsid w:val="00AB4B4D"/>
    <w:rsid w:val="00AB730C"/>
    <w:rsid w:val="00AC54BD"/>
    <w:rsid w:val="00AD0CEC"/>
    <w:rsid w:val="00AD1686"/>
    <w:rsid w:val="00AE1A32"/>
    <w:rsid w:val="00AE1ABF"/>
    <w:rsid w:val="00AE2EEB"/>
    <w:rsid w:val="00AE431A"/>
    <w:rsid w:val="00AE559D"/>
    <w:rsid w:val="00AE772E"/>
    <w:rsid w:val="00AF1029"/>
    <w:rsid w:val="00AF2F53"/>
    <w:rsid w:val="00B0423A"/>
    <w:rsid w:val="00B10486"/>
    <w:rsid w:val="00B14E4A"/>
    <w:rsid w:val="00B15464"/>
    <w:rsid w:val="00B1591C"/>
    <w:rsid w:val="00B17164"/>
    <w:rsid w:val="00B238F1"/>
    <w:rsid w:val="00B271AF"/>
    <w:rsid w:val="00B27212"/>
    <w:rsid w:val="00B32035"/>
    <w:rsid w:val="00B32D0B"/>
    <w:rsid w:val="00B34D3A"/>
    <w:rsid w:val="00B3550C"/>
    <w:rsid w:val="00B35A11"/>
    <w:rsid w:val="00B40934"/>
    <w:rsid w:val="00B464BA"/>
    <w:rsid w:val="00B52C75"/>
    <w:rsid w:val="00B571E4"/>
    <w:rsid w:val="00B573DA"/>
    <w:rsid w:val="00B62D76"/>
    <w:rsid w:val="00B70A42"/>
    <w:rsid w:val="00B77009"/>
    <w:rsid w:val="00B841A0"/>
    <w:rsid w:val="00B84A68"/>
    <w:rsid w:val="00B866CB"/>
    <w:rsid w:val="00B932C1"/>
    <w:rsid w:val="00B9372F"/>
    <w:rsid w:val="00B94F23"/>
    <w:rsid w:val="00B951A0"/>
    <w:rsid w:val="00BB3CC8"/>
    <w:rsid w:val="00BB574D"/>
    <w:rsid w:val="00BB7E09"/>
    <w:rsid w:val="00BC2501"/>
    <w:rsid w:val="00BC533B"/>
    <w:rsid w:val="00BD10D0"/>
    <w:rsid w:val="00BD5A8C"/>
    <w:rsid w:val="00BE1AB9"/>
    <w:rsid w:val="00BE5C3A"/>
    <w:rsid w:val="00BE7398"/>
    <w:rsid w:val="00BF267B"/>
    <w:rsid w:val="00BF2BA8"/>
    <w:rsid w:val="00BF39B6"/>
    <w:rsid w:val="00BF5826"/>
    <w:rsid w:val="00BF6524"/>
    <w:rsid w:val="00C00C48"/>
    <w:rsid w:val="00C00D81"/>
    <w:rsid w:val="00C16062"/>
    <w:rsid w:val="00C33267"/>
    <w:rsid w:val="00C43BDA"/>
    <w:rsid w:val="00C455D0"/>
    <w:rsid w:val="00C47546"/>
    <w:rsid w:val="00C47CBF"/>
    <w:rsid w:val="00C536AD"/>
    <w:rsid w:val="00C60386"/>
    <w:rsid w:val="00C62B62"/>
    <w:rsid w:val="00C63453"/>
    <w:rsid w:val="00C6475F"/>
    <w:rsid w:val="00C6532B"/>
    <w:rsid w:val="00C67BB2"/>
    <w:rsid w:val="00C67DC8"/>
    <w:rsid w:val="00C768F0"/>
    <w:rsid w:val="00C85089"/>
    <w:rsid w:val="00C92D64"/>
    <w:rsid w:val="00CA2D0F"/>
    <w:rsid w:val="00CA2D93"/>
    <w:rsid w:val="00CA308F"/>
    <w:rsid w:val="00CA4BCD"/>
    <w:rsid w:val="00CA4E4D"/>
    <w:rsid w:val="00CB18B0"/>
    <w:rsid w:val="00CB1BC9"/>
    <w:rsid w:val="00CB22FC"/>
    <w:rsid w:val="00CB65C6"/>
    <w:rsid w:val="00CB7925"/>
    <w:rsid w:val="00CD2EC0"/>
    <w:rsid w:val="00CE362E"/>
    <w:rsid w:val="00CE6458"/>
    <w:rsid w:val="00CF30C3"/>
    <w:rsid w:val="00CF6CA2"/>
    <w:rsid w:val="00CF786F"/>
    <w:rsid w:val="00D004D2"/>
    <w:rsid w:val="00D018CB"/>
    <w:rsid w:val="00D01F5A"/>
    <w:rsid w:val="00D10E4E"/>
    <w:rsid w:val="00D16074"/>
    <w:rsid w:val="00D170DF"/>
    <w:rsid w:val="00D1785E"/>
    <w:rsid w:val="00D278C1"/>
    <w:rsid w:val="00D307D8"/>
    <w:rsid w:val="00D325D1"/>
    <w:rsid w:val="00D43941"/>
    <w:rsid w:val="00D47F09"/>
    <w:rsid w:val="00D51B9C"/>
    <w:rsid w:val="00D534EF"/>
    <w:rsid w:val="00D56080"/>
    <w:rsid w:val="00D624DD"/>
    <w:rsid w:val="00D63CD5"/>
    <w:rsid w:val="00D63FBA"/>
    <w:rsid w:val="00D72CE1"/>
    <w:rsid w:val="00D7722A"/>
    <w:rsid w:val="00D8006D"/>
    <w:rsid w:val="00D841A3"/>
    <w:rsid w:val="00D93477"/>
    <w:rsid w:val="00DA0433"/>
    <w:rsid w:val="00DA1FDD"/>
    <w:rsid w:val="00DA4074"/>
    <w:rsid w:val="00DB4B45"/>
    <w:rsid w:val="00DC0B44"/>
    <w:rsid w:val="00DC45D6"/>
    <w:rsid w:val="00DD2218"/>
    <w:rsid w:val="00DE2C1A"/>
    <w:rsid w:val="00DE3688"/>
    <w:rsid w:val="00DF35E2"/>
    <w:rsid w:val="00DF3920"/>
    <w:rsid w:val="00DF3FD0"/>
    <w:rsid w:val="00DF434E"/>
    <w:rsid w:val="00E00791"/>
    <w:rsid w:val="00E060F9"/>
    <w:rsid w:val="00E11497"/>
    <w:rsid w:val="00E2174E"/>
    <w:rsid w:val="00E238AB"/>
    <w:rsid w:val="00E24EF5"/>
    <w:rsid w:val="00E25AF1"/>
    <w:rsid w:val="00E31319"/>
    <w:rsid w:val="00E32DE0"/>
    <w:rsid w:val="00E34934"/>
    <w:rsid w:val="00E44A97"/>
    <w:rsid w:val="00E46726"/>
    <w:rsid w:val="00E47B18"/>
    <w:rsid w:val="00E50999"/>
    <w:rsid w:val="00E67372"/>
    <w:rsid w:val="00E72E81"/>
    <w:rsid w:val="00E752E5"/>
    <w:rsid w:val="00E8358D"/>
    <w:rsid w:val="00E8443D"/>
    <w:rsid w:val="00E90FE4"/>
    <w:rsid w:val="00EA0A6E"/>
    <w:rsid w:val="00EA1D50"/>
    <w:rsid w:val="00EA2336"/>
    <w:rsid w:val="00EA6B39"/>
    <w:rsid w:val="00EB3223"/>
    <w:rsid w:val="00EB32AD"/>
    <w:rsid w:val="00EB48F7"/>
    <w:rsid w:val="00EC077D"/>
    <w:rsid w:val="00EC07BA"/>
    <w:rsid w:val="00EC1B28"/>
    <w:rsid w:val="00EC359A"/>
    <w:rsid w:val="00ED018D"/>
    <w:rsid w:val="00ED373A"/>
    <w:rsid w:val="00ED3A01"/>
    <w:rsid w:val="00ED56CF"/>
    <w:rsid w:val="00EE4FB7"/>
    <w:rsid w:val="00EF2DCC"/>
    <w:rsid w:val="00EF3E07"/>
    <w:rsid w:val="00EF6E2A"/>
    <w:rsid w:val="00F0291A"/>
    <w:rsid w:val="00F0378F"/>
    <w:rsid w:val="00F0488A"/>
    <w:rsid w:val="00F05B10"/>
    <w:rsid w:val="00F10727"/>
    <w:rsid w:val="00F10FD6"/>
    <w:rsid w:val="00F119B5"/>
    <w:rsid w:val="00F1430D"/>
    <w:rsid w:val="00F1590E"/>
    <w:rsid w:val="00F22E7D"/>
    <w:rsid w:val="00F22F9C"/>
    <w:rsid w:val="00F26583"/>
    <w:rsid w:val="00F34EA4"/>
    <w:rsid w:val="00F35454"/>
    <w:rsid w:val="00F4079B"/>
    <w:rsid w:val="00F42732"/>
    <w:rsid w:val="00F44433"/>
    <w:rsid w:val="00F444E9"/>
    <w:rsid w:val="00F44501"/>
    <w:rsid w:val="00F55241"/>
    <w:rsid w:val="00F561FC"/>
    <w:rsid w:val="00F5667A"/>
    <w:rsid w:val="00F611D2"/>
    <w:rsid w:val="00F613F1"/>
    <w:rsid w:val="00F627B3"/>
    <w:rsid w:val="00F67B1D"/>
    <w:rsid w:val="00F67C4E"/>
    <w:rsid w:val="00F70DBA"/>
    <w:rsid w:val="00F7289B"/>
    <w:rsid w:val="00F733D9"/>
    <w:rsid w:val="00F759CF"/>
    <w:rsid w:val="00F75CF0"/>
    <w:rsid w:val="00F86B7D"/>
    <w:rsid w:val="00F909A6"/>
    <w:rsid w:val="00F91779"/>
    <w:rsid w:val="00F91A97"/>
    <w:rsid w:val="00FA3D28"/>
    <w:rsid w:val="00FA71E5"/>
    <w:rsid w:val="00FB2B0B"/>
    <w:rsid w:val="00FB6498"/>
    <w:rsid w:val="00FC18B8"/>
    <w:rsid w:val="00FC192D"/>
    <w:rsid w:val="00FC2515"/>
    <w:rsid w:val="00FC3CC5"/>
    <w:rsid w:val="00FD3CA7"/>
    <w:rsid w:val="00FE6EC9"/>
    <w:rsid w:val="00FE755B"/>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C8FE9"/>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character" w:styleId="IntenseEmphasis">
    <w:name w:val="Intense Emphasis"/>
    <w:basedOn w:val="DefaultParagraphFont"/>
    <w:uiPriority w:val="21"/>
    <w:qFormat/>
    <w:rsid w:val="00330256"/>
    <w:rPr>
      <w:i/>
      <w:iCs/>
      <w:color w:val="4F81BD" w:themeColor="accent1"/>
    </w:rPr>
  </w:style>
  <w:style w:type="paragraph" w:customStyle="1" w:styleId="m-8069443085632174705gmail-msonormal">
    <w:name w:val="m_-8069443085632174705gmail-msonormal"/>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8069443085632174705gmail-msolistparagraph">
    <w:name w:val="m_-8069443085632174705gmail-msolistparagraph"/>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7">
    <w:name w:val="7"/>
    <w:basedOn w:val="TableNormal"/>
    <w:rsid w:val="008D4809"/>
    <w:rPr>
      <w:lang w:val="en-US"/>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4111496">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62265838">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016440">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29565057">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206473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92309944">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24605225">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4090920">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6103059">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3737582">
      <w:bodyDiv w:val="1"/>
      <w:marLeft w:val="0"/>
      <w:marRight w:val="0"/>
      <w:marTop w:val="0"/>
      <w:marBottom w:val="0"/>
      <w:divBdr>
        <w:top w:val="none" w:sz="0" w:space="0" w:color="auto"/>
        <w:left w:val="none" w:sz="0" w:space="0" w:color="auto"/>
        <w:bottom w:val="none" w:sz="0" w:space="0" w:color="auto"/>
        <w:right w:val="none" w:sz="0" w:space="0" w:color="auto"/>
      </w:divBdr>
    </w:div>
    <w:div w:id="497622600">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5995676">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6793876">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2272633">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21832625">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4620008">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2135072">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0464881">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3037117">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9243120">
      <w:bodyDiv w:val="1"/>
      <w:marLeft w:val="0"/>
      <w:marRight w:val="0"/>
      <w:marTop w:val="0"/>
      <w:marBottom w:val="0"/>
      <w:divBdr>
        <w:top w:val="none" w:sz="0" w:space="0" w:color="auto"/>
        <w:left w:val="none" w:sz="0" w:space="0" w:color="auto"/>
        <w:bottom w:val="none" w:sz="0" w:space="0" w:color="auto"/>
        <w:right w:val="none" w:sz="0" w:space="0" w:color="auto"/>
      </w:divBdr>
    </w:div>
    <w:div w:id="912936014">
      <w:bodyDiv w:val="1"/>
      <w:marLeft w:val="0"/>
      <w:marRight w:val="0"/>
      <w:marTop w:val="0"/>
      <w:marBottom w:val="0"/>
      <w:divBdr>
        <w:top w:val="none" w:sz="0" w:space="0" w:color="auto"/>
        <w:left w:val="none" w:sz="0" w:space="0" w:color="auto"/>
        <w:bottom w:val="none" w:sz="0" w:space="0" w:color="auto"/>
        <w:right w:val="none" w:sz="0" w:space="0" w:color="auto"/>
      </w:divBdr>
    </w:div>
    <w:div w:id="92087269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5567377">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8750237">
      <w:bodyDiv w:val="1"/>
      <w:marLeft w:val="0"/>
      <w:marRight w:val="0"/>
      <w:marTop w:val="0"/>
      <w:marBottom w:val="0"/>
      <w:divBdr>
        <w:top w:val="none" w:sz="0" w:space="0" w:color="auto"/>
        <w:left w:val="none" w:sz="0" w:space="0" w:color="auto"/>
        <w:bottom w:val="none" w:sz="0" w:space="0" w:color="auto"/>
        <w:right w:val="none" w:sz="0" w:space="0" w:color="auto"/>
      </w:divBdr>
      <w:divsChild>
        <w:div w:id="2082408428">
          <w:marLeft w:val="0"/>
          <w:marRight w:val="0"/>
          <w:marTop w:val="0"/>
          <w:marBottom w:val="0"/>
          <w:divBdr>
            <w:top w:val="none" w:sz="0" w:space="0" w:color="auto"/>
            <w:left w:val="none" w:sz="0" w:space="0" w:color="auto"/>
            <w:bottom w:val="none" w:sz="0" w:space="0" w:color="auto"/>
            <w:right w:val="none" w:sz="0" w:space="0" w:color="auto"/>
          </w:divBdr>
        </w:div>
        <w:div w:id="16276043">
          <w:marLeft w:val="0"/>
          <w:marRight w:val="0"/>
          <w:marTop w:val="0"/>
          <w:marBottom w:val="0"/>
          <w:divBdr>
            <w:top w:val="none" w:sz="0" w:space="0" w:color="auto"/>
            <w:left w:val="none" w:sz="0" w:space="0" w:color="auto"/>
            <w:bottom w:val="none" w:sz="0" w:space="0" w:color="auto"/>
            <w:right w:val="none" w:sz="0" w:space="0" w:color="auto"/>
          </w:divBdr>
        </w:div>
        <w:div w:id="239678850">
          <w:marLeft w:val="0"/>
          <w:marRight w:val="0"/>
          <w:marTop w:val="0"/>
          <w:marBottom w:val="0"/>
          <w:divBdr>
            <w:top w:val="none" w:sz="0" w:space="0" w:color="auto"/>
            <w:left w:val="none" w:sz="0" w:space="0" w:color="auto"/>
            <w:bottom w:val="none" w:sz="0" w:space="0" w:color="auto"/>
            <w:right w:val="none" w:sz="0" w:space="0" w:color="auto"/>
          </w:divBdr>
        </w:div>
        <w:div w:id="1637637102">
          <w:marLeft w:val="0"/>
          <w:marRight w:val="0"/>
          <w:marTop w:val="0"/>
          <w:marBottom w:val="0"/>
          <w:divBdr>
            <w:top w:val="none" w:sz="0" w:space="0" w:color="auto"/>
            <w:left w:val="none" w:sz="0" w:space="0" w:color="auto"/>
            <w:bottom w:val="none" w:sz="0" w:space="0" w:color="auto"/>
            <w:right w:val="none" w:sz="0" w:space="0" w:color="auto"/>
          </w:divBdr>
        </w:div>
        <w:div w:id="1833714158">
          <w:marLeft w:val="0"/>
          <w:marRight w:val="0"/>
          <w:marTop w:val="0"/>
          <w:marBottom w:val="0"/>
          <w:divBdr>
            <w:top w:val="none" w:sz="0" w:space="0" w:color="auto"/>
            <w:left w:val="none" w:sz="0" w:space="0" w:color="auto"/>
            <w:bottom w:val="none" w:sz="0" w:space="0" w:color="auto"/>
            <w:right w:val="none" w:sz="0" w:space="0" w:color="auto"/>
          </w:divBdr>
        </w:div>
        <w:div w:id="1585651203">
          <w:marLeft w:val="0"/>
          <w:marRight w:val="0"/>
          <w:marTop w:val="0"/>
          <w:marBottom w:val="0"/>
          <w:divBdr>
            <w:top w:val="none" w:sz="0" w:space="0" w:color="auto"/>
            <w:left w:val="none" w:sz="0" w:space="0" w:color="auto"/>
            <w:bottom w:val="none" w:sz="0" w:space="0" w:color="auto"/>
            <w:right w:val="none" w:sz="0" w:space="0" w:color="auto"/>
          </w:divBdr>
        </w:div>
        <w:div w:id="1698047758">
          <w:marLeft w:val="0"/>
          <w:marRight w:val="0"/>
          <w:marTop w:val="0"/>
          <w:marBottom w:val="0"/>
          <w:divBdr>
            <w:top w:val="none" w:sz="0" w:space="0" w:color="auto"/>
            <w:left w:val="none" w:sz="0" w:space="0" w:color="auto"/>
            <w:bottom w:val="none" w:sz="0" w:space="0" w:color="auto"/>
            <w:right w:val="none" w:sz="0" w:space="0" w:color="auto"/>
          </w:divBdr>
        </w:div>
        <w:div w:id="1168253560">
          <w:marLeft w:val="0"/>
          <w:marRight w:val="0"/>
          <w:marTop w:val="0"/>
          <w:marBottom w:val="0"/>
          <w:divBdr>
            <w:top w:val="none" w:sz="0" w:space="0" w:color="auto"/>
            <w:left w:val="none" w:sz="0" w:space="0" w:color="auto"/>
            <w:bottom w:val="none" w:sz="0" w:space="0" w:color="auto"/>
            <w:right w:val="none" w:sz="0" w:space="0" w:color="auto"/>
          </w:divBdr>
        </w:div>
        <w:div w:id="2048287726">
          <w:marLeft w:val="0"/>
          <w:marRight w:val="0"/>
          <w:marTop w:val="0"/>
          <w:marBottom w:val="0"/>
          <w:divBdr>
            <w:top w:val="none" w:sz="0" w:space="0" w:color="auto"/>
            <w:left w:val="none" w:sz="0" w:space="0" w:color="auto"/>
            <w:bottom w:val="none" w:sz="0" w:space="0" w:color="auto"/>
            <w:right w:val="none" w:sz="0" w:space="0" w:color="auto"/>
          </w:divBdr>
        </w:div>
        <w:div w:id="1306472242">
          <w:marLeft w:val="0"/>
          <w:marRight w:val="0"/>
          <w:marTop w:val="0"/>
          <w:marBottom w:val="0"/>
          <w:divBdr>
            <w:top w:val="none" w:sz="0" w:space="0" w:color="auto"/>
            <w:left w:val="none" w:sz="0" w:space="0" w:color="auto"/>
            <w:bottom w:val="none" w:sz="0" w:space="0" w:color="auto"/>
            <w:right w:val="none" w:sz="0" w:space="0" w:color="auto"/>
          </w:divBdr>
        </w:div>
      </w:divsChild>
    </w:div>
    <w:div w:id="1117405691">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555768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1675789">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0119444">
      <w:bodyDiv w:val="1"/>
      <w:marLeft w:val="0"/>
      <w:marRight w:val="0"/>
      <w:marTop w:val="0"/>
      <w:marBottom w:val="0"/>
      <w:divBdr>
        <w:top w:val="none" w:sz="0" w:space="0" w:color="auto"/>
        <w:left w:val="none" w:sz="0" w:space="0" w:color="auto"/>
        <w:bottom w:val="none" w:sz="0" w:space="0" w:color="auto"/>
        <w:right w:val="none" w:sz="0" w:space="0" w:color="auto"/>
      </w:divBdr>
    </w:div>
    <w:div w:id="1235700328">
      <w:bodyDiv w:val="1"/>
      <w:marLeft w:val="0"/>
      <w:marRight w:val="0"/>
      <w:marTop w:val="0"/>
      <w:marBottom w:val="0"/>
      <w:divBdr>
        <w:top w:val="none" w:sz="0" w:space="0" w:color="auto"/>
        <w:left w:val="none" w:sz="0" w:space="0" w:color="auto"/>
        <w:bottom w:val="none" w:sz="0" w:space="0" w:color="auto"/>
        <w:right w:val="none" w:sz="0" w:space="0" w:color="auto"/>
      </w:divBdr>
      <w:divsChild>
        <w:div w:id="864907786">
          <w:marLeft w:val="0"/>
          <w:marRight w:val="0"/>
          <w:marTop w:val="0"/>
          <w:marBottom w:val="0"/>
          <w:divBdr>
            <w:top w:val="none" w:sz="0" w:space="0" w:color="auto"/>
            <w:left w:val="none" w:sz="0" w:space="0" w:color="auto"/>
            <w:bottom w:val="none" w:sz="0" w:space="0" w:color="auto"/>
            <w:right w:val="none" w:sz="0" w:space="0" w:color="auto"/>
          </w:divBdr>
        </w:div>
        <w:div w:id="243614468">
          <w:marLeft w:val="0"/>
          <w:marRight w:val="0"/>
          <w:marTop w:val="0"/>
          <w:marBottom w:val="0"/>
          <w:divBdr>
            <w:top w:val="none" w:sz="0" w:space="0" w:color="auto"/>
            <w:left w:val="none" w:sz="0" w:space="0" w:color="auto"/>
            <w:bottom w:val="none" w:sz="0" w:space="0" w:color="auto"/>
            <w:right w:val="none" w:sz="0" w:space="0" w:color="auto"/>
          </w:divBdr>
        </w:div>
        <w:div w:id="484586601">
          <w:marLeft w:val="0"/>
          <w:marRight w:val="0"/>
          <w:marTop w:val="0"/>
          <w:marBottom w:val="0"/>
          <w:divBdr>
            <w:top w:val="none" w:sz="0" w:space="0" w:color="auto"/>
            <w:left w:val="none" w:sz="0" w:space="0" w:color="auto"/>
            <w:bottom w:val="none" w:sz="0" w:space="0" w:color="auto"/>
            <w:right w:val="none" w:sz="0" w:space="0" w:color="auto"/>
          </w:divBdr>
        </w:div>
        <w:div w:id="734553417">
          <w:marLeft w:val="0"/>
          <w:marRight w:val="0"/>
          <w:marTop w:val="0"/>
          <w:marBottom w:val="0"/>
          <w:divBdr>
            <w:top w:val="none" w:sz="0" w:space="0" w:color="auto"/>
            <w:left w:val="none" w:sz="0" w:space="0" w:color="auto"/>
            <w:bottom w:val="none" w:sz="0" w:space="0" w:color="auto"/>
            <w:right w:val="none" w:sz="0" w:space="0" w:color="auto"/>
          </w:divBdr>
        </w:div>
        <w:div w:id="1331370637">
          <w:marLeft w:val="0"/>
          <w:marRight w:val="0"/>
          <w:marTop w:val="0"/>
          <w:marBottom w:val="0"/>
          <w:divBdr>
            <w:top w:val="none" w:sz="0" w:space="0" w:color="auto"/>
            <w:left w:val="none" w:sz="0" w:space="0" w:color="auto"/>
            <w:bottom w:val="none" w:sz="0" w:space="0" w:color="auto"/>
            <w:right w:val="none" w:sz="0" w:space="0" w:color="auto"/>
          </w:divBdr>
        </w:div>
        <w:div w:id="494416935">
          <w:marLeft w:val="0"/>
          <w:marRight w:val="0"/>
          <w:marTop w:val="0"/>
          <w:marBottom w:val="0"/>
          <w:divBdr>
            <w:top w:val="none" w:sz="0" w:space="0" w:color="auto"/>
            <w:left w:val="none" w:sz="0" w:space="0" w:color="auto"/>
            <w:bottom w:val="none" w:sz="0" w:space="0" w:color="auto"/>
            <w:right w:val="none" w:sz="0" w:space="0" w:color="auto"/>
          </w:divBdr>
        </w:div>
        <w:div w:id="1332609814">
          <w:marLeft w:val="0"/>
          <w:marRight w:val="0"/>
          <w:marTop w:val="0"/>
          <w:marBottom w:val="0"/>
          <w:divBdr>
            <w:top w:val="none" w:sz="0" w:space="0" w:color="auto"/>
            <w:left w:val="none" w:sz="0" w:space="0" w:color="auto"/>
            <w:bottom w:val="none" w:sz="0" w:space="0" w:color="auto"/>
            <w:right w:val="none" w:sz="0" w:space="0" w:color="auto"/>
          </w:divBdr>
        </w:div>
        <w:div w:id="1667200680">
          <w:marLeft w:val="0"/>
          <w:marRight w:val="0"/>
          <w:marTop w:val="0"/>
          <w:marBottom w:val="0"/>
          <w:divBdr>
            <w:top w:val="none" w:sz="0" w:space="0" w:color="auto"/>
            <w:left w:val="none" w:sz="0" w:space="0" w:color="auto"/>
            <w:bottom w:val="none" w:sz="0" w:space="0" w:color="auto"/>
            <w:right w:val="none" w:sz="0" w:space="0" w:color="auto"/>
          </w:divBdr>
        </w:div>
        <w:div w:id="819080621">
          <w:marLeft w:val="0"/>
          <w:marRight w:val="0"/>
          <w:marTop w:val="0"/>
          <w:marBottom w:val="0"/>
          <w:divBdr>
            <w:top w:val="none" w:sz="0" w:space="0" w:color="auto"/>
            <w:left w:val="none" w:sz="0" w:space="0" w:color="auto"/>
            <w:bottom w:val="none" w:sz="0" w:space="0" w:color="auto"/>
            <w:right w:val="none" w:sz="0" w:space="0" w:color="auto"/>
          </w:divBdr>
        </w:div>
        <w:div w:id="1430852806">
          <w:marLeft w:val="0"/>
          <w:marRight w:val="0"/>
          <w:marTop w:val="0"/>
          <w:marBottom w:val="0"/>
          <w:divBdr>
            <w:top w:val="none" w:sz="0" w:space="0" w:color="auto"/>
            <w:left w:val="none" w:sz="0" w:space="0" w:color="auto"/>
            <w:bottom w:val="none" w:sz="0" w:space="0" w:color="auto"/>
            <w:right w:val="none" w:sz="0" w:space="0" w:color="auto"/>
          </w:divBdr>
        </w:div>
        <w:div w:id="224876788">
          <w:marLeft w:val="0"/>
          <w:marRight w:val="0"/>
          <w:marTop w:val="0"/>
          <w:marBottom w:val="0"/>
          <w:divBdr>
            <w:top w:val="none" w:sz="0" w:space="0" w:color="auto"/>
            <w:left w:val="none" w:sz="0" w:space="0" w:color="auto"/>
            <w:bottom w:val="none" w:sz="0" w:space="0" w:color="auto"/>
            <w:right w:val="none" w:sz="0" w:space="0" w:color="auto"/>
          </w:divBdr>
        </w:div>
      </w:divsChild>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2640675">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8439254">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336696">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812317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5154907">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895912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331397">
      <w:bodyDiv w:val="1"/>
      <w:marLeft w:val="0"/>
      <w:marRight w:val="0"/>
      <w:marTop w:val="0"/>
      <w:marBottom w:val="0"/>
      <w:divBdr>
        <w:top w:val="none" w:sz="0" w:space="0" w:color="auto"/>
        <w:left w:val="none" w:sz="0" w:space="0" w:color="auto"/>
        <w:bottom w:val="none" w:sz="0" w:space="0" w:color="auto"/>
        <w:right w:val="none" w:sz="0" w:space="0" w:color="auto"/>
      </w:divBdr>
      <w:divsChild>
        <w:div w:id="1359545893">
          <w:marLeft w:val="0"/>
          <w:marRight w:val="0"/>
          <w:marTop w:val="0"/>
          <w:marBottom w:val="0"/>
          <w:divBdr>
            <w:top w:val="none" w:sz="0" w:space="0" w:color="auto"/>
            <w:left w:val="none" w:sz="0" w:space="0" w:color="auto"/>
            <w:bottom w:val="none" w:sz="0" w:space="0" w:color="auto"/>
            <w:right w:val="none" w:sz="0" w:space="0" w:color="auto"/>
          </w:divBdr>
        </w:div>
        <w:div w:id="1122501228">
          <w:marLeft w:val="0"/>
          <w:marRight w:val="0"/>
          <w:marTop w:val="0"/>
          <w:marBottom w:val="0"/>
          <w:divBdr>
            <w:top w:val="none" w:sz="0" w:space="0" w:color="auto"/>
            <w:left w:val="none" w:sz="0" w:space="0" w:color="auto"/>
            <w:bottom w:val="none" w:sz="0" w:space="0" w:color="auto"/>
            <w:right w:val="none" w:sz="0" w:space="0" w:color="auto"/>
          </w:divBdr>
        </w:div>
        <w:div w:id="36587193">
          <w:marLeft w:val="0"/>
          <w:marRight w:val="0"/>
          <w:marTop w:val="0"/>
          <w:marBottom w:val="0"/>
          <w:divBdr>
            <w:top w:val="none" w:sz="0" w:space="0" w:color="auto"/>
            <w:left w:val="none" w:sz="0" w:space="0" w:color="auto"/>
            <w:bottom w:val="none" w:sz="0" w:space="0" w:color="auto"/>
            <w:right w:val="none" w:sz="0" w:space="0" w:color="auto"/>
          </w:divBdr>
        </w:div>
        <w:div w:id="1009410619">
          <w:marLeft w:val="0"/>
          <w:marRight w:val="0"/>
          <w:marTop w:val="0"/>
          <w:marBottom w:val="0"/>
          <w:divBdr>
            <w:top w:val="none" w:sz="0" w:space="0" w:color="auto"/>
            <w:left w:val="none" w:sz="0" w:space="0" w:color="auto"/>
            <w:bottom w:val="none" w:sz="0" w:space="0" w:color="auto"/>
            <w:right w:val="none" w:sz="0" w:space="0" w:color="auto"/>
          </w:divBdr>
        </w:div>
        <w:div w:id="662972008">
          <w:marLeft w:val="0"/>
          <w:marRight w:val="0"/>
          <w:marTop w:val="0"/>
          <w:marBottom w:val="0"/>
          <w:divBdr>
            <w:top w:val="none" w:sz="0" w:space="0" w:color="auto"/>
            <w:left w:val="none" w:sz="0" w:space="0" w:color="auto"/>
            <w:bottom w:val="none" w:sz="0" w:space="0" w:color="auto"/>
            <w:right w:val="none" w:sz="0" w:space="0" w:color="auto"/>
          </w:divBdr>
        </w:div>
        <w:div w:id="2129354262">
          <w:marLeft w:val="0"/>
          <w:marRight w:val="0"/>
          <w:marTop w:val="0"/>
          <w:marBottom w:val="0"/>
          <w:divBdr>
            <w:top w:val="none" w:sz="0" w:space="0" w:color="auto"/>
            <w:left w:val="none" w:sz="0" w:space="0" w:color="auto"/>
            <w:bottom w:val="none" w:sz="0" w:space="0" w:color="auto"/>
            <w:right w:val="none" w:sz="0" w:space="0" w:color="auto"/>
          </w:divBdr>
        </w:div>
      </w:divsChild>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5149484">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811286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53423902">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62863293">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65910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8489330">
      <w:bodyDiv w:val="1"/>
      <w:marLeft w:val="0"/>
      <w:marRight w:val="0"/>
      <w:marTop w:val="0"/>
      <w:marBottom w:val="0"/>
      <w:divBdr>
        <w:top w:val="none" w:sz="0" w:space="0" w:color="auto"/>
        <w:left w:val="none" w:sz="0" w:space="0" w:color="auto"/>
        <w:bottom w:val="none" w:sz="0" w:space="0" w:color="auto"/>
        <w:right w:val="none" w:sz="0" w:space="0" w:color="auto"/>
      </w:divBdr>
      <w:divsChild>
        <w:div w:id="78410774">
          <w:marLeft w:val="0"/>
          <w:marRight w:val="0"/>
          <w:marTop w:val="0"/>
          <w:marBottom w:val="0"/>
          <w:divBdr>
            <w:top w:val="none" w:sz="0" w:space="0" w:color="auto"/>
            <w:left w:val="none" w:sz="0" w:space="0" w:color="auto"/>
            <w:bottom w:val="none" w:sz="0" w:space="0" w:color="auto"/>
            <w:right w:val="none" w:sz="0" w:space="0" w:color="auto"/>
          </w:divBdr>
        </w:div>
        <w:div w:id="153491737">
          <w:marLeft w:val="0"/>
          <w:marRight w:val="0"/>
          <w:marTop w:val="0"/>
          <w:marBottom w:val="0"/>
          <w:divBdr>
            <w:top w:val="none" w:sz="0" w:space="0" w:color="auto"/>
            <w:left w:val="none" w:sz="0" w:space="0" w:color="auto"/>
            <w:bottom w:val="none" w:sz="0" w:space="0" w:color="auto"/>
            <w:right w:val="none" w:sz="0" w:space="0" w:color="auto"/>
          </w:divBdr>
        </w:div>
        <w:div w:id="1555776622">
          <w:marLeft w:val="0"/>
          <w:marRight w:val="0"/>
          <w:marTop w:val="0"/>
          <w:marBottom w:val="0"/>
          <w:divBdr>
            <w:top w:val="none" w:sz="0" w:space="0" w:color="auto"/>
            <w:left w:val="none" w:sz="0" w:space="0" w:color="auto"/>
            <w:bottom w:val="none" w:sz="0" w:space="0" w:color="auto"/>
            <w:right w:val="none" w:sz="0" w:space="0" w:color="auto"/>
          </w:divBdr>
        </w:div>
        <w:div w:id="1198810313">
          <w:marLeft w:val="0"/>
          <w:marRight w:val="0"/>
          <w:marTop w:val="0"/>
          <w:marBottom w:val="0"/>
          <w:divBdr>
            <w:top w:val="none" w:sz="0" w:space="0" w:color="auto"/>
            <w:left w:val="none" w:sz="0" w:space="0" w:color="auto"/>
            <w:bottom w:val="none" w:sz="0" w:space="0" w:color="auto"/>
            <w:right w:val="none" w:sz="0" w:space="0" w:color="auto"/>
          </w:divBdr>
        </w:div>
        <w:div w:id="289556033">
          <w:marLeft w:val="0"/>
          <w:marRight w:val="0"/>
          <w:marTop w:val="0"/>
          <w:marBottom w:val="0"/>
          <w:divBdr>
            <w:top w:val="none" w:sz="0" w:space="0" w:color="auto"/>
            <w:left w:val="none" w:sz="0" w:space="0" w:color="auto"/>
            <w:bottom w:val="none" w:sz="0" w:space="0" w:color="auto"/>
            <w:right w:val="none" w:sz="0" w:space="0" w:color="auto"/>
          </w:divBdr>
        </w:div>
        <w:div w:id="1279295324">
          <w:marLeft w:val="0"/>
          <w:marRight w:val="0"/>
          <w:marTop w:val="0"/>
          <w:marBottom w:val="0"/>
          <w:divBdr>
            <w:top w:val="none" w:sz="0" w:space="0" w:color="auto"/>
            <w:left w:val="none" w:sz="0" w:space="0" w:color="auto"/>
            <w:bottom w:val="none" w:sz="0" w:space="0" w:color="auto"/>
            <w:right w:val="none" w:sz="0" w:space="0" w:color="auto"/>
          </w:divBdr>
        </w:div>
        <w:div w:id="194466799">
          <w:marLeft w:val="0"/>
          <w:marRight w:val="0"/>
          <w:marTop w:val="0"/>
          <w:marBottom w:val="0"/>
          <w:divBdr>
            <w:top w:val="none" w:sz="0" w:space="0" w:color="auto"/>
            <w:left w:val="none" w:sz="0" w:space="0" w:color="auto"/>
            <w:bottom w:val="none" w:sz="0" w:space="0" w:color="auto"/>
            <w:right w:val="none" w:sz="0" w:space="0" w:color="auto"/>
          </w:divBdr>
        </w:div>
        <w:div w:id="260918876">
          <w:marLeft w:val="0"/>
          <w:marRight w:val="0"/>
          <w:marTop w:val="0"/>
          <w:marBottom w:val="0"/>
          <w:divBdr>
            <w:top w:val="none" w:sz="0" w:space="0" w:color="auto"/>
            <w:left w:val="none" w:sz="0" w:space="0" w:color="auto"/>
            <w:bottom w:val="none" w:sz="0" w:space="0" w:color="auto"/>
            <w:right w:val="none" w:sz="0" w:space="0" w:color="auto"/>
          </w:divBdr>
        </w:div>
        <w:div w:id="1084764879">
          <w:marLeft w:val="0"/>
          <w:marRight w:val="0"/>
          <w:marTop w:val="0"/>
          <w:marBottom w:val="0"/>
          <w:divBdr>
            <w:top w:val="none" w:sz="0" w:space="0" w:color="auto"/>
            <w:left w:val="none" w:sz="0" w:space="0" w:color="auto"/>
            <w:bottom w:val="none" w:sz="0" w:space="0" w:color="auto"/>
            <w:right w:val="none" w:sz="0" w:space="0" w:color="auto"/>
          </w:divBdr>
        </w:div>
        <w:div w:id="1448352516">
          <w:marLeft w:val="0"/>
          <w:marRight w:val="0"/>
          <w:marTop w:val="0"/>
          <w:marBottom w:val="0"/>
          <w:divBdr>
            <w:top w:val="none" w:sz="0" w:space="0" w:color="auto"/>
            <w:left w:val="none" w:sz="0" w:space="0" w:color="auto"/>
            <w:bottom w:val="none" w:sz="0" w:space="0" w:color="auto"/>
            <w:right w:val="none" w:sz="0" w:space="0" w:color="auto"/>
          </w:divBdr>
        </w:div>
        <w:div w:id="1888057354">
          <w:marLeft w:val="0"/>
          <w:marRight w:val="0"/>
          <w:marTop w:val="0"/>
          <w:marBottom w:val="0"/>
          <w:divBdr>
            <w:top w:val="none" w:sz="0" w:space="0" w:color="auto"/>
            <w:left w:val="none" w:sz="0" w:space="0" w:color="auto"/>
            <w:bottom w:val="none" w:sz="0" w:space="0" w:color="auto"/>
            <w:right w:val="none" w:sz="0" w:space="0" w:color="auto"/>
          </w:divBdr>
        </w:div>
        <w:div w:id="1330719900">
          <w:marLeft w:val="0"/>
          <w:marRight w:val="0"/>
          <w:marTop w:val="0"/>
          <w:marBottom w:val="0"/>
          <w:divBdr>
            <w:top w:val="none" w:sz="0" w:space="0" w:color="auto"/>
            <w:left w:val="none" w:sz="0" w:space="0" w:color="auto"/>
            <w:bottom w:val="none" w:sz="0" w:space="0" w:color="auto"/>
            <w:right w:val="none" w:sz="0" w:space="0" w:color="auto"/>
          </w:divBdr>
        </w:div>
      </w:divsChild>
    </w:div>
    <w:div w:id="1608073816">
      <w:bodyDiv w:val="1"/>
      <w:marLeft w:val="0"/>
      <w:marRight w:val="0"/>
      <w:marTop w:val="0"/>
      <w:marBottom w:val="0"/>
      <w:divBdr>
        <w:top w:val="none" w:sz="0" w:space="0" w:color="auto"/>
        <w:left w:val="none" w:sz="0" w:space="0" w:color="auto"/>
        <w:bottom w:val="none" w:sz="0" w:space="0" w:color="auto"/>
        <w:right w:val="none" w:sz="0" w:space="0" w:color="auto"/>
      </w:divBdr>
    </w:div>
    <w:div w:id="1615550223">
      <w:bodyDiv w:val="1"/>
      <w:marLeft w:val="0"/>
      <w:marRight w:val="0"/>
      <w:marTop w:val="0"/>
      <w:marBottom w:val="0"/>
      <w:divBdr>
        <w:top w:val="none" w:sz="0" w:space="0" w:color="auto"/>
        <w:left w:val="none" w:sz="0" w:space="0" w:color="auto"/>
        <w:bottom w:val="none" w:sz="0" w:space="0" w:color="auto"/>
        <w:right w:val="none" w:sz="0" w:space="0" w:color="auto"/>
      </w:divBdr>
    </w:div>
    <w:div w:id="1619682074">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7994943">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2725248">
      <w:bodyDiv w:val="1"/>
      <w:marLeft w:val="0"/>
      <w:marRight w:val="0"/>
      <w:marTop w:val="0"/>
      <w:marBottom w:val="0"/>
      <w:divBdr>
        <w:top w:val="none" w:sz="0" w:space="0" w:color="auto"/>
        <w:left w:val="none" w:sz="0" w:space="0" w:color="auto"/>
        <w:bottom w:val="none" w:sz="0" w:space="0" w:color="auto"/>
        <w:right w:val="none" w:sz="0" w:space="0" w:color="auto"/>
      </w:divBdr>
    </w:div>
    <w:div w:id="1728917325">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1907211">
      <w:bodyDiv w:val="1"/>
      <w:marLeft w:val="0"/>
      <w:marRight w:val="0"/>
      <w:marTop w:val="0"/>
      <w:marBottom w:val="0"/>
      <w:divBdr>
        <w:top w:val="none" w:sz="0" w:space="0" w:color="auto"/>
        <w:left w:val="none" w:sz="0" w:space="0" w:color="auto"/>
        <w:bottom w:val="none" w:sz="0" w:space="0" w:color="auto"/>
        <w:right w:val="none" w:sz="0" w:space="0" w:color="auto"/>
      </w:divBdr>
    </w:div>
    <w:div w:id="1744378725">
      <w:bodyDiv w:val="1"/>
      <w:marLeft w:val="0"/>
      <w:marRight w:val="0"/>
      <w:marTop w:val="0"/>
      <w:marBottom w:val="0"/>
      <w:divBdr>
        <w:top w:val="none" w:sz="0" w:space="0" w:color="auto"/>
        <w:left w:val="none" w:sz="0" w:space="0" w:color="auto"/>
        <w:bottom w:val="none" w:sz="0" w:space="0" w:color="auto"/>
        <w:right w:val="none" w:sz="0" w:space="0" w:color="auto"/>
      </w:divBdr>
    </w:div>
    <w:div w:id="1763800237">
      <w:bodyDiv w:val="1"/>
      <w:marLeft w:val="0"/>
      <w:marRight w:val="0"/>
      <w:marTop w:val="0"/>
      <w:marBottom w:val="0"/>
      <w:divBdr>
        <w:top w:val="none" w:sz="0" w:space="0" w:color="auto"/>
        <w:left w:val="none" w:sz="0" w:space="0" w:color="auto"/>
        <w:bottom w:val="none" w:sz="0" w:space="0" w:color="auto"/>
        <w:right w:val="none" w:sz="0" w:space="0" w:color="auto"/>
      </w:divBdr>
    </w:div>
    <w:div w:id="1781224467">
      <w:bodyDiv w:val="1"/>
      <w:marLeft w:val="0"/>
      <w:marRight w:val="0"/>
      <w:marTop w:val="0"/>
      <w:marBottom w:val="0"/>
      <w:divBdr>
        <w:top w:val="none" w:sz="0" w:space="0" w:color="auto"/>
        <w:left w:val="none" w:sz="0" w:space="0" w:color="auto"/>
        <w:bottom w:val="none" w:sz="0" w:space="0" w:color="auto"/>
        <w:right w:val="none" w:sz="0" w:space="0" w:color="auto"/>
      </w:divBdr>
    </w:div>
    <w:div w:id="1784106735">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8621612">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7524462">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44780462">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2401313">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480387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9099046">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1665891">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9447315">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3720095">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3189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1.pagasa.dost.gov.ph/index.php/general-weather/daily-weather-foreca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2849</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Maria Perpetua P. Bulawan</cp:lastModifiedBy>
  <cp:revision>2</cp:revision>
  <cp:lastPrinted>2018-06-13T11:02:00Z</cp:lastPrinted>
  <dcterms:created xsi:type="dcterms:W3CDTF">2018-07-21T10:08:00Z</dcterms:created>
  <dcterms:modified xsi:type="dcterms:W3CDTF">2018-07-21T10:08:00Z</dcterms:modified>
</cp:coreProperties>
</file>