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BDB632" w14:textId="3AD65581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1F1F6E">
        <w:rPr>
          <w:rFonts w:ascii="Arial" w:eastAsia="Arial" w:hAnsi="Arial" w:cs="Arial"/>
          <w:b/>
          <w:sz w:val="32"/>
          <w:szCs w:val="24"/>
        </w:rPr>
        <w:t>SWD DROMIC Report #</w:t>
      </w:r>
      <w:r w:rsidR="00E10B17">
        <w:rPr>
          <w:rFonts w:ascii="Arial" w:eastAsia="Arial" w:hAnsi="Arial" w:cs="Arial"/>
          <w:b/>
          <w:sz w:val="32"/>
          <w:szCs w:val="24"/>
        </w:rPr>
        <w:t>5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10A2A647" w14:textId="5F56F913" w:rsidR="00B75DA9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096310">
        <w:rPr>
          <w:rFonts w:ascii="Arial" w:eastAsia="Arial" w:hAnsi="Arial" w:cs="Arial"/>
          <w:b/>
          <w:sz w:val="32"/>
          <w:szCs w:val="24"/>
        </w:rPr>
        <w:t>Brgy</w:t>
      </w:r>
      <w:r w:rsidR="00836E50">
        <w:rPr>
          <w:rFonts w:ascii="Arial" w:eastAsia="Arial" w:hAnsi="Arial" w:cs="Arial"/>
          <w:b/>
          <w:sz w:val="32"/>
          <w:szCs w:val="24"/>
        </w:rPr>
        <w:t>s</w:t>
      </w:r>
      <w:proofErr w:type="spellEnd"/>
      <w:r w:rsidR="00096310">
        <w:rPr>
          <w:rFonts w:ascii="Arial" w:eastAsia="Arial" w:hAnsi="Arial" w:cs="Arial"/>
          <w:b/>
          <w:sz w:val="32"/>
          <w:szCs w:val="24"/>
        </w:rPr>
        <w:t xml:space="preserve">. </w:t>
      </w:r>
      <w:r w:rsidR="00A63CB2">
        <w:rPr>
          <w:rFonts w:ascii="Arial" w:eastAsia="Arial" w:hAnsi="Arial" w:cs="Arial"/>
          <w:b/>
          <w:sz w:val="32"/>
          <w:szCs w:val="24"/>
        </w:rPr>
        <w:t>Bus-b</w:t>
      </w:r>
      <w:r w:rsidR="005B7B3E">
        <w:rPr>
          <w:rFonts w:ascii="Arial" w:eastAsia="Arial" w:hAnsi="Arial" w:cs="Arial"/>
          <w:b/>
          <w:sz w:val="32"/>
          <w:szCs w:val="24"/>
        </w:rPr>
        <w:t xml:space="preserve">us and Walled City, </w:t>
      </w:r>
      <w:proofErr w:type="spellStart"/>
      <w:r w:rsidR="005B7B3E">
        <w:rPr>
          <w:rFonts w:ascii="Arial" w:eastAsia="Arial" w:hAnsi="Arial" w:cs="Arial"/>
          <w:b/>
          <w:sz w:val="32"/>
          <w:szCs w:val="24"/>
        </w:rPr>
        <w:t>Jolo</w:t>
      </w:r>
      <w:proofErr w:type="spellEnd"/>
      <w:r w:rsidR="005B7B3E">
        <w:rPr>
          <w:rFonts w:ascii="Arial" w:eastAsia="Arial" w:hAnsi="Arial" w:cs="Arial"/>
          <w:b/>
          <w:sz w:val="32"/>
          <w:szCs w:val="24"/>
        </w:rPr>
        <w:t>, Sulu</w:t>
      </w:r>
    </w:p>
    <w:p w14:paraId="797ACCF1" w14:textId="6BD374CE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B531EC">
        <w:rPr>
          <w:rFonts w:ascii="Arial" w:eastAsia="Arial" w:hAnsi="Arial" w:cs="Arial"/>
          <w:sz w:val="24"/>
          <w:szCs w:val="24"/>
        </w:rPr>
        <w:t>3</w:t>
      </w:r>
      <w:r w:rsidR="00E85B07">
        <w:rPr>
          <w:rFonts w:ascii="Arial" w:eastAsia="Arial" w:hAnsi="Arial" w:cs="Arial"/>
          <w:sz w:val="24"/>
          <w:szCs w:val="24"/>
        </w:rPr>
        <w:t>1</w:t>
      </w:r>
      <w:r w:rsidR="00AB0C8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E85B07">
        <w:rPr>
          <w:rFonts w:ascii="Arial" w:eastAsia="Arial" w:hAnsi="Arial" w:cs="Arial"/>
          <w:sz w:val="24"/>
          <w:szCs w:val="24"/>
        </w:rPr>
        <w:t>4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2EA9C4" w14:textId="269E2BCA" w:rsidR="00D05A14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186433">
        <w:rPr>
          <w:rFonts w:ascii="Arial" w:eastAsia="Arial" w:hAnsi="Arial" w:cs="Arial"/>
          <w:sz w:val="24"/>
          <w:szCs w:val="24"/>
        </w:rPr>
        <w:t>24 July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186433">
        <w:rPr>
          <w:rFonts w:ascii="Arial" w:eastAsia="Arial" w:hAnsi="Arial" w:cs="Arial"/>
          <w:sz w:val="24"/>
          <w:szCs w:val="24"/>
        </w:rPr>
        <w:t>3:00 P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186433" w:rsidRPr="00186433">
        <w:rPr>
          <w:rFonts w:ascii="Arial" w:eastAsia="Arial" w:hAnsi="Arial" w:cs="Arial"/>
          <w:sz w:val="24"/>
          <w:szCs w:val="24"/>
        </w:rPr>
        <w:t>Brgy</w:t>
      </w:r>
      <w:r w:rsidR="00836E50">
        <w:rPr>
          <w:rFonts w:ascii="Arial" w:eastAsia="Arial" w:hAnsi="Arial" w:cs="Arial"/>
          <w:sz w:val="24"/>
          <w:szCs w:val="24"/>
        </w:rPr>
        <w:t>s</w:t>
      </w:r>
      <w:proofErr w:type="spellEnd"/>
      <w:r w:rsidR="00186433" w:rsidRPr="00186433">
        <w:rPr>
          <w:rFonts w:ascii="Arial" w:eastAsia="Arial" w:hAnsi="Arial" w:cs="Arial"/>
          <w:sz w:val="24"/>
          <w:szCs w:val="24"/>
        </w:rPr>
        <w:t xml:space="preserve">. </w:t>
      </w:r>
      <w:r w:rsidR="00A63CB2">
        <w:rPr>
          <w:rFonts w:ascii="Arial" w:eastAsia="Arial" w:hAnsi="Arial" w:cs="Arial"/>
          <w:sz w:val="24"/>
          <w:szCs w:val="24"/>
        </w:rPr>
        <w:t>Bus-bus</w:t>
      </w:r>
      <w:r w:rsidR="00186433" w:rsidRPr="00186433">
        <w:rPr>
          <w:rFonts w:ascii="Arial" w:eastAsia="Arial" w:hAnsi="Arial" w:cs="Arial"/>
          <w:sz w:val="24"/>
          <w:szCs w:val="24"/>
        </w:rPr>
        <w:t xml:space="preserve"> and Walled City, </w:t>
      </w:r>
      <w:proofErr w:type="spellStart"/>
      <w:r w:rsidR="00186433" w:rsidRPr="00186433">
        <w:rPr>
          <w:rFonts w:ascii="Arial" w:eastAsia="Arial" w:hAnsi="Arial" w:cs="Arial"/>
          <w:sz w:val="24"/>
          <w:szCs w:val="24"/>
        </w:rPr>
        <w:t>Jolo</w:t>
      </w:r>
      <w:proofErr w:type="spellEnd"/>
      <w:r w:rsidR="00186433" w:rsidRPr="00186433">
        <w:rPr>
          <w:rFonts w:ascii="Arial" w:eastAsia="Arial" w:hAnsi="Arial" w:cs="Arial"/>
          <w:sz w:val="24"/>
          <w:szCs w:val="24"/>
        </w:rPr>
        <w:t>, Sulu</w:t>
      </w:r>
      <w:r w:rsidR="00186433">
        <w:rPr>
          <w:rFonts w:ascii="Arial" w:eastAsia="Arial" w:hAnsi="Arial" w:cs="Arial"/>
          <w:sz w:val="24"/>
          <w:szCs w:val="24"/>
        </w:rPr>
        <w:t>.</w:t>
      </w:r>
    </w:p>
    <w:p w14:paraId="6C33C407" w14:textId="465D2EB1" w:rsidR="00B75DA9" w:rsidRPr="00D61622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8F43C41" w14:textId="77777777" w:rsidR="00721CF9" w:rsidRPr="00AC4062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1D02AEB7" w:rsidR="00B75DA9" w:rsidRPr="00AC4062" w:rsidRDefault="00C30EEF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1F0992">
        <w:rPr>
          <w:rFonts w:ascii="Arial" w:eastAsia="Arial" w:hAnsi="Arial" w:cs="Arial"/>
          <w:b/>
          <w:sz w:val="24"/>
          <w:szCs w:val="24"/>
        </w:rPr>
        <w:t>7,451</w:t>
      </w:r>
      <w:r w:rsidR="0082655B" w:rsidRPr="001F099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 or </w:t>
      </w:r>
      <w:r w:rsidRPr="001F0992">
        <w:rPr>
          <w:rFonts w:ascii="Arial" w:eastAsia="Arial" w:hAnsi="Arial" w:cs="Arial"/>
          <w:b/>
          <w:sz w:val="24"/>
          <w:szCs w:val="24"/>
        </w:rPr>
        <w:t xml:space="preserve">35,175 </w:t>
      </w:r>
      <w:r w:rsidR="0082655B" w:rsidRPr="001F0992">
        <w:rPr>
          <w:rFonts w:ascii="Arial" w:eastAsia="Arial" w:hAnsi="Arial" w:cs="Arial"/>
          <w:b/>
          <w:sz w:val="24"/>
          <w:szCs w:val="24"/>
        </w:rPr>
        <w:t>persons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 were affected by the fire incident </w:t>
      </w:r>
      <w:r w:rsidR="00371C7A" w:rsidRPr="001F099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347A5" w:rsidRPr="001F0992">
        <w:rPr>
          <w:rFonts w:ascii="Arial" w:eastAsia="Arial" w:hAnsi="Arial" w:cs="Arial"/>
          <w:sz w:val="24"/>
          <w:szCs w:val="24"/>
        </w:rPr>
        <w:t>Brgy</w:t>
      </w:r>
      <w:r w:rsidR="00836E50" w:rsidRPr="001F0992">
        <w:rPr>
          <w:rFonts w:ascii="Arial" w:eastAsia="Arial" w:hAnsi="Arial" w:cs="Arial"/>
          <w:sz w:val="24"/>
          <w:szCs w:val="24"/>
        </w:rPr>
        <w:t>s</w:t>
      </w:r>
      <w:proofErr w:type="spellEnd"/>
      <w:r w:rsidR="004347A5" w:rsidRPr="001F0992">
        <w:rPr>
          <w:rFonts w:ascii="Arial" w:eastAsia="Arial" w:hAnsi="Arial" w:cs="Arial"/>
          <w:sz w:val="24"/>
          <w:szCs w:val="24"/>
        </w:rPr>
        <w:t xml:space="preserve">. </w:t>
      </w:r>
      <w:r w:rsidR="00A63CB2" w:rsidRPr="001F0992">
        <w:rPr>
          <w:rFonts w:ascii="Arial" w:eastAsia="Arial" w:hAnsi="Arial" w:cs="Arial"/>
          <w:sz w:val="24"/>
          <w:szCs w:val="24"/>
        </w:rPr>
        <w:t>Bus-bus</w:t>
      </w:r>
      <w:r w:rsidR="004347A5" w:rsidRPr="001F0992">
        <w:rPr>
          <w:rFonts w:ascii="Arial" w:eastAsia="Arial" w:hAnsi="Arial" w:cs="Arial"/>
          <w:sz w:val="24"/>
          <w:szCs w:val="24"/>
        </w:rPr>
        <w:t xml:space="preserve"> </w:t>
      </w:r>
      <w:r w:rsidR="004347A5" w:rsidRPr="00186433">
        <w:rPr>
          <w:rFonts w:ascii="Arial" w:eastAsia="Arial" w:hAnsi="Arial" w:cs="Arial"/>
          <w:sz w:val="24"/>
          <w:szCs w:val="24"/>
        </w:rPr>
        <w:t xml:space="preserve">and Walled City, </w:t>
      </w:r>
      <w:proofErr w:type="spellStart"/>
      <w:r w:rsidR="004347A5" w:rsidRPr="00186433">
        <w:rPr>
          <w:rFonts w:ascii="Arial" w:eastAsia="Arial" w:hAnsi="Arial" w:cs="Arial"/>
          <w:sz w:val="24"/>
          <w:szCs w:val="24"/>
        </w:rPr>
        <w:t>Jolo</w:t>
      </w:r>
      <w:proofErr w:type="spellEnd"/>
      <w:r w:rsidR="004347A5" w:rsidRPr="00186433">
        <w:rPr>
          <w:rFonts w:ascii="Arial" w:eastAsia="Arial" w:hAnsi="Arial" w:cs="Arial"/>
          <w:sz w:val="24"/>
          <w:szCs w:val="24"/>
        </w:rPr>
        <w:t>, Sulu</w:t>
      </w:r>
      <w:r w:rsidR="004347A5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50" w:type="pct"/>
        <w:tblInd w:w="535" w:type="dxa"/>
        <w:tblLook w:val="04A0" w:firstRow="1" w:lastRow="0" w:firstColumn="1" w:lastColumn="0" w:noHBand="0" w:noVBand="1"/>
      </w:tblPr>
      <w:tblGrid>
        <w:gridCol w:w="274"/>
        <w:gridCol w:w="4677"/>
        <w:gridCol w:w="1587"/>
        <w:gridCol w:w="1358"/>
        <w:gridCol w:w="1354"/>
      </w:tblGrid>
      <w:tr w:rsidR="00C30EEF" w:rsidRPr="00AB0C82" w14:paraId="7816FB9D" w14:textId="77777777" w:rsidTr="00C30EEF">
        <w:trPr>
          <w:trHeight w:val="20"/>
        </w:trPr>
        <w:tc>
          <w:tcPr>
            <w:tcW w:w="26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02A951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263DA1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30EEF" w:rsidRPr="00AB0C82" w14:paraId="01936B9C" w14:textId="77777777" w:rsidTr="00C30EEF">
        <w:trPr>
          <w:trHeight w:val="20"/>
        </w:trPr>
        <w:tc>
          <w:tcPr>
            <w:tcW w:w="26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110B6" w14:textId="77777777" w:rsidR="00C30EEF" w:rsidRPr="00AB0C82" w:rsidRDefault="00C30EEF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AD56E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7AC975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8F67F0" w14:textId="77777777" w:rsidR="00C30EEF" w:rsidRPr="00AB0C82" w:rsidRDefault="00C30EEF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0EEF" w:rsidRPr="00AB0C82" w14:paraId="7D634CE7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8E5C45" w14:textId="77777777" w:rsidR="00AB0C82" w:rsidRPr="00AB0C82" w:rsidRDefault="00AB0C82" w:rsidP="00C30EE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76915E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B395DF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8953DF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35,175 </w:t>
            </w:r>
          </w:p>
        </w:tc>
      </w:tr>
      <w:tr w:rsidR="00C30EEF" w:rsidRPr="003266B1" w14:paraId="54195121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A3147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915846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F422FD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EF082D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  <w:tr w:rsidR="00C30EEF" w:rsidRPr="003266B1" w14:paraId="28DEC033" w14:textId="77777777" w:rsidTr="00C30EEF">
        <w:trPr>
          <w:trHeight w:val="20"/>
        </w:trPr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4A5453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1DF3A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D7D34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8F227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  <w:tr w:rsidR="00C30EEF" w:rsidRPr="00AB0C82" w14:paraId="65882EC8" w14:textId="77777777" w:rsidTr="00C30EEF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02BF0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4DA2" w14:textId="77777777" w:rsidR="00AB0C82" w:rsidRPr="00AB0C82" w:rsidRDefault="00AB0C82" w:rsidP="00C30EE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Jolo</w:t>
            </w:r>
            <w:proofErr w:type="spellEnd"/>
            <w:r w:rsidRPr="00AB0C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2993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D18E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7,451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16D1" w14:textId="77777777" w:rsidR="00AB0C82" w:rsidRPr="00AB0C82" w:rsidRDefault="00AB0C82" w:rsidP="00C30EE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B0C8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35,175 </w:t>
            </w:r>
          </w:p>
        </w:tc>
      </w:tr>
    </w:tbl>
    <w:p w14:paraId="7737DD97" w14:textId="77777777" w:rsidR="00D61622" w:rsidRDefault="00D61622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3CD3F4" w14:textId="2BFBBD8C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54D20CE8" w:rsidR="000F4719" w:rsidRPr="00E85B07" w:rsidRDefault="001F0992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E85B07">
        <w:rPr>
          <w:rFonts w:ascii="Arial" w:eastAsia="Arial" w:hAnsi="Arial" w:cs="Arial"/>
          <w:b/>
          <w:sz w:val="24"/>
          <w:szCs w:val="24"/>
        </w:rPr>
        <w:t>886</w:t>
      </w:r>
      <w:r w:rsidR="00D61622" w:rsidRPr="00E85B07">
        <w:rPr>
          <w:rFonts w:ascii="Arial" w:eastAsia="Arial" w:hAnsi="Arial" w:cs="Arial"/>
          <w:b/>
          <w:sz w:val="24"/>
          <w:szCs w:val="24"/>
        </w:rPr>
        <w:t xml:space="preserve"> </w:t>
      </w:r>
      <w:r w:rsidR="000F4719" w:rsidRPr="00E85B07">
        <w:rPr>
          <w:rFonts w:ascii="Arial" w:eastAsia="Arial" w:hAnsi="Arial" w:cs="Arial"/>
          <w:b/>
          <w:sz w:val="24"/>
          <w:szCs w:val="24"/>
        </w:rPr>
        <w:t>families</w:t>
      </w:r>
      <w:r w:rsidR="000F4719" w:rsidRPr="00E85B07">
        <w:rPr>
          <w:rFonts w:ascii="Arial" w:eastAsia="Arial" w:hAnsi="Arial" w:cs="Arial"/>
          <w:sz w:val="24"/>
          <w:szCs w:val="24"/>
        </w:rPr>
        <w:t xml:space="preserve"> or </w:t>
      </w:r>
      <w:r w:rsidRPr="00E85B07">
        <w:rPr>
          <w:rFonts w:ascii="Arial" w:eastAsia="Arial" w:hAnsi="Arial" w:cs="Arial"/>
          <w:b/>
          <w:sz w:val="24"/>
          <w:szCs w:val="24"/>
        </w:rPr>
        <w:t>4,640</w:t>
      </w:r>
      <w:r w:rsidR="00BC57D7" w:rsidRPr="00E85B07">
        <w:rPr>
          <w:rFonts w:ascii="Arial" w:eastAsia="Arial" w:hAnsi="Arial" w:cs="Arial"/>
          <w:b/>
          <w:sz w:val="24"/>
          <w:szCs w:val="24"/>
        </w:rPr>
        <w:t xml:space="preserve"> per</w:t>
      </w:r>
      <w:r w:rsidR="000F4719" w:rsidRPr="00E85B07">
        <w:rPr>
          <w:rFonts w:ascii="Arial" w:eastAsia="Arial" w:hAnsi="Arial" w:cs="Arial"/>
          <w:b/>
          <w:sz w:val="24"/>
          <w:szCs w:val="24"/>
        </w:rPr>
        <w:t>sons</w:t>
      </w:r>
      <w:r w:rsidR="000F4719" w:rsidRPr="00E85B07">
        <w:rPr>
          <w:rFonts w:ascii="Arial" w:eastAsia="Arial" w:hAnsi="Arial" w:cs="Arial"/>
          <w:sz w:val="24"/>
          <w:szCs w:val="24"/>
        </w:rPr>
        <w:t xml:space="preserve"> are currently staying </w:t>
      </w:r>
      <w:r w:rsidR="00BC57D7" w:rsidRPr="00E85B07">
        <w:rPr>
          <w:rFonts w:ascii="Arial" w:eastAsia="Arial" w:hAnsi="Arial" w:cs="Arial"/>
          <w:sz w:val="24"/>
          <w:szCs w:val="24"/>
        </w:rPr>
        <w:t xml:space="preserve">in </w:t>
      </w:r>
      <w:r w:rsidR="00856B6B" w:rsidRPr="00E85B07">
        <w:rPr>
          <w:rFonts w:ascii="Arial" w:eastAsia="Arial" w:hAnsi="Arial" w:cs="Arial"/>
          <w:b/>
          <w:sz w:val="24"/>
          <w:szCs w:val="24"/>
        </w:rPr>
        <w:t>four</w:t>
      </w:r>
      <w:r w:rsidRPr="00E85B07">
        <w:rPr>
          <w:rFonts w:ascii="Arial" w:eastAsia="Arial" w:hAnsi="Arial" w:cs="Arial"/>
          <w:b/>
          <w:sz w:val="24"/>
          <w:szCs w:val="24"/>
        </w:rPr>
        <w:t xml:space="preserve"> </w:t>
      </w:r>
      <w:r w:rsidR="004347A5" w:rsidRPr="00E85B07">
        <w:rPr>
          <w:rFonts w:ascii="Arial" w:eastAsia="Arial" w:hAnsi="Arial" w:cs="Arial"/>
          <w:b/>
          <w:sz w:val="24"/>
          <w:szCs w:val="24"/>
        </w:rPr>
        <w:t>(</w:t>
      </w:r>
      <w:r w:rsidR="00856B6B" w:rsidRPr="00E85B07">
        <w:rPr>
          <w:rFonts w:ascii="Arial" w:eastAsia="Arial" w:hAnsi="Arial" w:cs="Arial"/>
          <w:b/>
          <w:sz w:val="24"/>
          <w:szCs w:val="24"/>
        </w:rPr>
        <w:t>4</w:t>
      </w:r>
      <w:r w:rsidR="004347A5" w:rsidRPr="00E85B07">
        <w:rPr>
          <w:rFonts w:ascii="Arial" w:eastAsia="Arial" w:hAnsi="Arial" w:cs="Arial"/>
          <w:b/>
          <w:sz w:val="24"/>
          <w:szCs w:val="24"/>
        </w:rPr>
        <w:t>)</w:t>
      </w:r>
      <w:r w:rsidR="00BC57D7" w:rsidRPr="00E85B07">
        <w:rPr>
          <w:rFonts w:ascii="Arial" w:eastAsia="Arial" w:hAnsi="Arial" w:cs="Arial"/>
          <w:sz w:val="24"/>
          <w:szCs w:val="24"/>
        </w:rPr>
        <w:t xml:space="preserve"> evacuation center</w:t>
      </w:r>
      <w:r w:rsidRPr="00E85B07">
        <w:rPr>
          <w:rFonts w:ascii="Arial" w:eastAsia="Arial" w:hAnsi="Arial" w:cs="Arial"/>
          <w:sz w:val="24"/>
          <w:szCs w:val="24"/>
        </w:rPr>
        <w:t>s</w:t>
      </w:r>
      <w:r w:rsidR="00D61622" w:rsidRPr="00E85B07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E85B07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1447396" w:rsidR="00412747" w:rsidRDefault="00412747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Inside </w:t>
      </w:r>
      <w:r w:rsidRPr="00416CD0">
        <w:rPr>
          <w:rFonts w:ascii="Arial" w:eastAsia="Arial" w:hAnsi="Arial" w:cs="Arial"/>
          <w:b/>
          <w:i/>
          <w:sz w:val="20"/>
          <w:szCs w:val="24"/>
        </w:rPr>
        <w:t>Evacuation Centers</w:t>
      </w:r>
    </w:p>
    <w:tbl>
      <w:tblPr>
        <w:tblW w:w="4713" w:type="pct"/>
        <w:tblInd w:w="535" w:type="dxa"/>
        <w:tblLook w:val="04A0" w:firstRow="1" w:lastRow="0" w:firstColumn="1" w:lastColumn="0" w:noHBand="0" w:noVBand="1"/>
      </w:tblPr>
      <w:tblGrid>
        <w:gridCol w:w="269"/>
        <w:gridCol w:w="3666"/>
        <w:gridCol w:w="826"/>
        <w:gridCol w:w="620"/>
        <w:gridCol w:w="995"/>
        <w:gridCol w:w="995"/>
        <w:gridCol w:w="1180"/>
        <w:gridCol w:w="627"/>
      </w:tblGrid>
      <w:tr w:rsidR="000B7A3D" w:rsidRPr="000B7A3D" w14:paraId="263F034E" w14:textId="77777777" w:rsidTr="000B7A3D">
        <w:trPr>
          <w:trHeight w:val="20"/>
        </w:trPr>
        <w:tc>
          <w:tcPr>
            <w:tcW w:w="21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DD017E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8F1F5B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B2C512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0B7A3D" w:rsidRPr="000B7A3D" w14:paraId="30A88D7B" w14:textId="77777777" w:rsidTr="000B7A3D">
        <w:trPr>
          <w:trHeight w:val="20"/>
        </w:trPr>
        <w:tc>
          <w:tcPr>
            <w:tcW w:w="21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90EA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4915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928FEF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B7A3D" w:rsidRPr="000B7A3D" w14:paraId="7A824F98" w14:textId="77777777" w:rsidTr="000B7A3D">
        <w:trPr>
          <w:trHeight w:val="233"/>
        </w:trPr>
        <w:tc>
          <w:tcPr>
            <w:tcW w:w="21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8705D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B80F7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5F7420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F6B4C9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B7A3D" w:rsidRPr="000B7A3D" w14:paraId="501CEBA1" w14:textId="77777777" w:rsidTr="000B7A3D">
        <w:trPr>
          <w:trHeight w:val="20"/>
        </w:trPr>
        <w:tc>
          <w:tcPr>
            <w:tcW w:w="21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46C7B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32AB0A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D857F4" w14:textId="7C6F1069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B303C2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A3F454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E125F7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7A3A57" w14:textId="0A0BA96A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0B7A3D" w:rsidRPr="000B7A3D" w14:paraId="1E273FAB" w14:textId="77777777" w:rsidTr="000B7A3D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BC4E3" w14:textId="77777777" w:rsidR="000B7A3D" w:rsidRPr="000B7A3D" w:rsidRDefault="000B7A3D" w:rsidP="000B7A3D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0CF9F4" w14:textId="1465448E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DDD609" w14:textId="1EB73B72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6913A6" w14:textId="0AE6F4EF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986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3B53A" w14:textId="2D9A06E0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886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EC3774" w14:textId="59BB4C7C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5,140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183E9F" w14:textId="0F85B33A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4,640 </w:t>
            </w:r>
          </w:p>
        </w:tc>
      </w:tr>
      <w:tr w:rsidR="000B7A3D" w:rsidRPr="000B7A3D" w14:paraId="6132ADB9" w14:textId="77777777" w:rsidTr="000B7A3D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237CB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E35B2F" w14:textId="1055BD3E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DFE40" w14:textId="04142560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7FD7D5" w14:textId="2430D731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986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87E683" w14:textId="7C8655DC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886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A30B26" w14:textId="2A75564F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5,140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EFAFA9" w14:textId="39ECC2F1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4,640 </w:t>
            </w:r>
          </w:p>
        </w:tc>
      </w:tr>
      <w:tr w:rsidR="000B7A3D" w:rsidRPr="000B7A3D" w14:paraId="0FC7B851" w14:textId="77777777" w:rsidTr="000B7A3D">
        <w:trPr>
          <w:trHeight w:val="20"/>
        </w:trPr>
        <w:tc>
          <w:tcPr>
            <w:tcW w:w="2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F8F69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D9CFD" w14:textId="41B13D67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C7AD6" w14:textId="7CDF552F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15748" w14:textId="0C98A911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986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E4299" w14:textId="2C103D38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886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D881A" w14:textId="315DEC88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5,140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B20D7" w14:textId="12AE6005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4,640 </w:t>
            </w:r>
          </w:p>
        </w:tc>
      </w:tr>
      <w:tr w:rsidR="000B7A3D" w:rsidRPr="000B7A3D" w14:paraId="40E506A7" w14:textId="77777777" w:rsidTr="000B7A3D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6B797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1697" w14:textId="77777777" w:rsidR="000B7A3D" w:rsidRPr="000B7A3D" w:rsidRDefault="000B7A3D" w:rsidP="000B7A3D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0B7A3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Jolo</w:t>
            </w:r>
            <w:proofErr w:type="spellEnd"/>
            <w:r w:rsidRPr="000B7A3D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66B6" w14:textId="760433D9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355F" w14:textId="3A91D1B4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74DF" w14:textId="5964CDB2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986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767D" w14:textId="75FF4C82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886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6D67" w14:textId="1A9B613A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5,140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FA03" w14:textId="1C1E3E36" w:rsidR="000B7A3D" w:rsidRPr="000B7A3D" w:rsidRDefault="000B7A3D" w:rsidP="000B7A3D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0B7A3D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4,640 </w:t>
            </w:r>
          </w:p>
        </w:tc>
      </w:tr>
    </w:tbl>
    <w:p w14:paraId="6F8E5333" w14:textId="04CE77C1" w:rsidR="00416CD0" w:rsidRPr="00DC4256" w:rsidRDefault="00416CD0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2647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DE07743" w14:textId="38A788C1" w:rsidR="00AB701D" w:rsidRDefault="00AB701D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4247472B" w14:textId="0E27F759" w:rsidR="00C30EEF" w:rsidRPr="00AC4062" w:rsidRDefault="00C30EEF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53B9B063" w14:textId="1940D8B4" w:rsidR="00C30EEF" w:rsidRPr="00C30EEF" w:rsidRDefault="00C30EEF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8109A8">
        <w:rPr>
          <w:rFonts w:ascii="Arial" w:hAnsi="Arial" w:cs="Arial"/>
          <w:bCs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21CF5" w:rsidRPr="00D21CF5">
        <w:rPr>
          <w:rFonts w:ascii="Arial" w:hAnsi="Arial" w:cs="Arial"/>
          <w:b/>
          <w:bCs/>
          <w:color w:val="0070C0"/>
          <w:sz w:val="24"/>
          <w:szCs w:val="24"/>
        </w:rPr>
        <w:t xml:space="preserve">20,196,619.00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sz w:val="24"/>
          <w:szCs w:val="24"/>
        </w:rPr>
        <w:t>was provided to the affected families</w:t>
      </w:r>
      <w:r w:rsidR="001F0992">
        <w:rPr>
          <w:rFonts w:ascii="Arial" w:eastAsia="Arial" w:hAnsi="Arial" w:cs="Arial"/>
          <w:sz w:val="24"/>
          <w:szCs w:val="24"/>
        </w:rPr>
        <w:t>; of which</w:t>
      </w:r>
      <w:r w:rsidR="001F0992" w:rsidRPr="001F0992">
        <w:rPr>
          <w:rFonts w:ascii="Arial" w:eastAsia="Arial" w:hAnsi="Arial" w:cs="Arial"/>
          <w:color w:val="0070C0"/>
          <w:sz w:val="24"/>
          <w:szCs w:val="24"/>
        </w:rPr>
        <w:t>,</w:t>
      </w:r>
      <w:r w:rsidR="001F0992" w:rsidRPr="001F0992">
        <w:rPr>
          <w:color w:val="0070C0"/>
        </w:rPr>
        <w:t xml:space="preserve"> </w:t>
      </w:r>
      <w:r w:rsidR="001F0992" w:rsidRPr="001F0992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D21CF5" w:rsidRPr="00D21CF5">
        <w:rPr>
          <w:rFonts w:ascii="Arial" w:eastAsia="Arial" w:hAnsi="Arial" w:cs="Arial"/>
          <w:b/>
          <w:color w:val="0070C0"/>
          <w:sz w:val="24"/>
          <w:szCs w:val="24"/>
        </w:rPr>
        <w:t>19,663,619.00</w:t>
      </w:r>
      <w:r w:rsidR="00D21CF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F0992" w:rsidRPr="001F0992">
        <w:rPr>
          <w:rFonts w:ascii="Arial" w:eastAsia="Arial" w:hAnsi="Arial" w:cs="Arial"/>
          <w:sz w:val="24"/>
          <w:szCs w:val="24"/>
        </w:rPr>
        <w:t xml:space="preserve">came from the DSWD and </w:t>
      </w:r>
      <w:r w:rsidR="001F0992" w:rsidRPr="00D21CF5">
        <w:rPr>
          <w:rFonts w:ascii="Arial" w:hAnsi="Arial" w:cs="Arial"/>
          <w:b/>
          <w:bCs/>
          <w:sz w:val="24"/>
          <w:szCs w:val="24"/>
        </w:rPr>
        <w:t>₱533,000.00</w:t>
      </w:r>
      <w:r w:rsidR="001F0992" w:rsidRPr="00D21CF5">
        <w:rPr>
          <w:rFonts w:ascii="Arial" w:hAnsi="Arial" w:cs="Arial"/>
          <w:bCs/>
          <w:sz w:val="24"/>
          <w:szCs w:val="24"/>
        </w:rPr>
        <w:t xml:space="preserve"> </w:t>
      </w:r>
      <w:r w:rsidR="001F0992" w:rsidRPr="001F0992">
        <w:rPr>
          <w:rFonts w:ascii="Arial" w:hAnsi="Arial" w:cs="Arial"/>
          <w:bCs/>
          <w:sz w:val="24"/>
          <w:szCs w:val="24"/>
        </w:rPr>
        <w:t>came from the Local Government.</w:t>
      </w:r>
      <w:r w:rsidR="001F0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 Table 3</w:t>
      </w:r>
      <w:r w:rsidRPr="008109A8">
        <w:rPr>
          <w:rFonts w:ascii="Arial" w:hAnsi="Arial" w:cs="Arial"/>
          <w:sz w:val="24"/>
          <w:szCs w:val="24"/>
        </w:rPr>
        <w:t>).</w:t>
      </w:r>
    </w:p>
    <w:p w14:paraId="60851F5B" w14:textId="77777777" w:rsidR="006E19F3" w:rsidRPr="006E19F3" w:rsidRDefault="006E19F3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5A6F4D2" w14:textId="77777777" w:rsidR="006E19F3" w:rsidRDefault="006E19F3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3645589C" w14:textId="6E10CD75" w:rsidR="00C30EEF" w:rsidRDefault="00C30EEF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lastRenderedPageBreak/>
        <w:t>Table 3. Cost of 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"/>
        <w:gridCol w:w="3223"/>
        <w:gridCol w:w="1496"/>
        <w:gridCol w:w="1217"/>
        <w:gridCol w:w="783"/>
        <w:gridCol w:w="1050"/>
        <w:gridCol w:w="1499"/>
      </w:tblGrid>
      <w:tr w:rsidR="00445D5F" w:rsidRPr="00445D5F" w14:paraId="69C89E26" w14:textId="77777777" w:rsidTr="00F10A1D">
        <w:trPr>
          <w:trHeight w:hRule="exact" w:val="170"/>
        </w:trPr>
        <w:tc>
          <w:tcPr>
            <w:tcW w:w="18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D5E5B0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10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D95CC3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445D5F" w:rsidRPr="00445D5F" w14:paraId="72F3A40C" w14:textId="77777777" w:rsidTr="00F10A1D">
        <w:trPr>
          <w:trHeight w:hRule="exact" w:val="170"/>
        </w:trPr>
        <w:tc>
          <w:tcPr>
            <w:tcW w:w="18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7F4A4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11371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445D5F" w:rsidRPr="00445D5F" w14:paraId="162C4B05" w14:textId="77777777" w:rsidTr="00F10A1D">
        <w:trPr>
          <w:trHeight w:hRule="exact" w:val="170"/>
        </w:trPr>
        <w:tc>
          <w:tcPr>
            <w:tcW w:w="18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63F0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0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A02B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445D5F" w:rsidRPr="00445D5F" w14:paraId="7DCDA679" w14:textId="77777777" w:rsidTr="00F10A1D">
        <w:trPr>
          <w:trHeight w:hRule="exact" w:val="318"/>
        </w:trPr>
        <w:tc>
          <w:tcPr>
            <w:tcW w:w="18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B78A" w14:textId="77777777" w:rsidR="00445D5F" w:rsidRPr="00445D5F" w:rsidRDefault="00445D5F" w:rsidP="00445D5F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FBEFDD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DDD1A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883D56" w14:textId="51D4C396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A5CEB5" w14:textId="6A60288E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F7ADA7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45D5F" w:rsidRPr="00445D5F" w14:paraId="76A742BA" w14:textId="77777777" w:rsidTr="00F10A1D">
        <w:trPr>
          <w:trHeight w:hRule="exact" w:val="284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F81EAF" w14:textId="77777777" w:rsidR="00445D5F" w:rsidRPr="00445D5F" w:rsidRDefault="00445D5F" w:rsidP="00445D5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BDF824" w14:textId="70CE5F66" w:rsidR="00445D5F" w:rsidRPr="00445D5F" w:rsidRDefault="001C2F04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19,66</w:t>
            </w:r>
            <w:r w:rsidR="0038520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3,619.00</w:t>
            </w:r>
            <w:r w:rsidR="00445D5F"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E54B61" w14:textId="13B7D702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533,000.00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899AF6" w14:textId="350D2FB9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0A9739" w14:textId="01B201C8" w:rsidR="00445D5F" w:rsidRPr="00445D5F" w:rsidRDefault="00445D5F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5846F8" w14:textId="207D954C" w:rsidR="00445D5F" w:rsidRPr="00445D5F" w:rsidRDefault="00385205" w:rsidP="00445D5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20,196,619.00</w:t>
            </w:r>
            <w:r w:rsidR="00445D5F"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5205" w:rsidRPr="00445D5F" w14:paraId="36082359" w14:textId="77777777" w:rsidTr="00F10A1D">
        <w:trPr>
          <w:trHeight w:hRule="exact" w:val="284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7C0FA" w14:textId="77777777" w:rsidR="00385205" w:rsidRPr="00445D5F" w:rsidRDefault="00385205" w:rsidP="0038520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972DD68" w14:textId="3CBCD720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64F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19,663,619.00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4CD86" w14:textId="717E14D2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533,000.00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6D795A" w14:textId="6B1DEAFA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54C49" w14:textId="145B731E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EDC5727" w14:textId="4699F304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7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20,196,619.00 </w:t>
            </w:r>
          </w:p>
        </w:tc>
      </w:tr>
      <w:tr w:rsidR="00385205" w:rsidRPr="00445D5F" w14:paraId="2BF7705A" w14:textId="77777777" w:rsidTr="00F10A1D">
        <w:trPr>
          <w:trHeight w:hRule="exact" w:val="284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0DF4D" w14:textId="77777777" w:rsidR="00385205" w:rsidRPr="00445D5F" w:rsidRDefault="00385205" w:rsidP="0038520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60C3823C" w14:textId="13BA7EC2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264F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19,663,619.00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81BFA" w14:textId="1E3A9AE4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533,000.00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61A0B" w14:textId="58BA4207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1D1C5" w14:textId="3FC85121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D7927C3" w14:textId="517C0A9E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0173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20,196,619.00 </w:t>
            </w:r>
          </w:p>
        </w:tc>
      </w:tr>
      <w:tr w:rsidR="00385205" w:rsidRPr="00445D5F" w14:paraId="72D2D653" w14:textId="77777777" w:rsidTr="00F10A1D">
        <w:trPr>
          <w:trHeight w:hRule="exact" w:val="284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DEE8F" w14:textId="77777777" w:rsidR="00385205" w:rsidRPr="00445D5F" w:rsidRDefault="00385205" w:rsidP="0038520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5B0D4" w14:textId="5C53B2B2" w:rsidR="00385205" w:rsidRPr="00445D5F" w:rsidRDefault="00385205" w:rsidP="00385205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0264F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19,663,619.00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766D" w14:textId="7165DE25" w:rsidR="00385205" w:rsidRPr="00385205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85205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19,663,619.00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2365" w14:textId="1FC2F4CE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533,000.00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8D78" w14:textId="748AD283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FBC6" w14:textId="0C3096B2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445D5F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CA32" w14:textId="24228557" w:rsidR="00385205" w:rsidRPr="00445D5F" w:rsidRDefault="00385205" w:rsidP="0038520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385205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20,196,619.00</w:t>
            </w:r>
          </w:p>
        </w:tc>
      </w:tr>
    </w:tbl>
    <w:p w14:paraId="2C3ACD1B" w14:textId="77777777" w:rsidR="00445D5F" w:rsidRDefault="00445D5F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2CC2F8E" w14:textId="77777777" w:rsidR="00C30EEF" w:rsidRPr="00DC4256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CBDD54" w14:textId="77777777" w:rsidR="00C30EEF" w:rsidRPr="00AC4062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67BAB" w:rsidRPr="00416CD0" w14:paraId="53EA66F1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060FCE" w14:textId="265D8DBD" w:rsidR="00C67BAB" w:rsidRPr="00401C3B" w:rsidRDefault="00C67BAB" w:rsidP="00C67B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401C3B">
              <w:rPr>
                <w:rFonts w:ascii="Arial" w:eastAsia="Arial" w:hAnsi="Arial" w:cs="Arial"/>
                <w:color w:val="0070C0"/>
                <w:sz w:val="20"/>
                <w:szCs w:val="24"/>
              </w:rPr>
              <w:t>31 July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135310" w14:textId="38E1A982" w:rsidR="00C67BAB" w:rsidRPr="00401C3B" w:rsidRDefault="00C67BAB" w:rsidP="00C67BAB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01C3B">
              <w:rPr>
                <w:rFonts w:ascii="Arial" w:hAnsi="Arial" w:cs="Arial"/>
                <w:color w:val="0070C0"/>
                <w:sz w:val="20"/>
                <w:szCs w:val="24"/>
              </w:rPr>
              <w:t>The DSWD</w:t>
            </w:r>
            <w:r w:rsidRPr="00401C3B">
              <w:rPr>
                <w:rFonts w:ascii="Arial" w:hAnsi="Arial" w:cs="Arial"/>
                <w:color w:val="0070C0"/>
                <w:sz w:val="20"/>
                <w:szCs w:val="24"/>
              </w:rPr>
              <w:t>-DRMB provided 500 family food packs, 1,298 sleeping kits and 790 family clothing kits</w:t>
            </w:r>
            <w:r w:rsidR="0023030E" w:rsidRPr="00401C3B">
              <w:rPr>
                <w:rFonts w:ascii="Arial" w:hAnsi="Arial" w:cs="Arial"/>
                <w:color w:val="0070C0"/>
                <w:sz w:val="20"/>
                <w:szCs w:val="24"/>
              </w:rPr>
              <w:t xml:space="preserve"> amounting to PhP2,980,559.50. </w:t>
            </w:r>
          </w:p>
          <w:p w14:paraId="40994B4C" w14:textId="77777777" w:rsidR="00C67BAB" w:rsidRPr="00401C3B" w:rsidRDefault="00C67BAB" w:rsidP="00C67B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</w:p>
        </w:tc>
      </w:tr>
      <w:tr w:rsidR="00C67BAB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28375858" w:rsidR="00C67BAB" w:rsidRPr="006E19F3" w:rsidRDefault="00C67BAB" w:rsidP="00C67B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19F3">
              <w:rPr>
                <w:rFonts w:ascii="Arial" w:eastAsia="Arial" w:hAnsi="Arial" w:cs="Arial"/>
                <w:sz w:val="20"/>
                <w:szCs w:val="24"/>
              </w:rPr>
              <w:t xml:space="preserve">25 July 2018 to </w:t>
            </w:r>
            <w:r>
              <w:rPr>
                <w:rFonts w:ascii="Arial" w:eastAsia="Arial" w:hAnsi="Arial" w:cs="Arial"/>
                <w:sz w:val="20"/>
                <w:szCs w:val="24"/>
              </w:rPr>
              <w:t>30 July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2DD07ED8" w:rsidR="00C67BAB" w:rsidRPr="006E19F3" w:rsidRDefault="00C67BAB" w:rsidP="00C67BA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6E19F3">
              <w:rPr>
                <w:rFonts w:ascii="Arial" w:eastAsia="Arial" w:hAnsi="Arial" w:cs="Arial"/>
                <w:sz w:val="20"/>
                <w:szCs w:val="24"/>
              </w:rPr>
              <w:t>The Disaster Response Operations Monitoring and Information Center (DROMIC) of the DSWD-DRMB continues to closely coordinate with DSWD-FO IX 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5138DA5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B2088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97377F">
        <w:trPr>
          <w:trHeight w:val="20"/>
          <w:tblHeader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57762" w:rsidRPr="00857762" w14:paraId="3529D9D3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DE5E8" w14:textId="21964780" w:rsidR="00857762" w:rsidRPr="00857762" w:rsidRDefault="00857762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28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D16FB" w14:textId="2F8760CB" w:rsidR="00857762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DSWD-FO IX extended 9,000 family food packs and 2,500 hygiene kits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Malong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to the fire victims.</w:t>
            </w:r>
          </w:p>
          <w:p w14:paraId="77991BC4" w14:textId="47CB2E1B" w:rsidR="00857762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IX will also provide sleeping kits, collapsible water jug with purifying tablets, and kitchen utensils.</w:t>
            </w:r>
          </w:p>
          <w:p w14:paraId="32F9D33F" w14:textId="31DA9FCB" w:rsidR="00857762" w:rsidRPr="00857762" w:rsidRDefault="00857762" w:rsidP="00857762">
            <w:pPr>
              <w:numPr>
                <w:ilvl w:val="0"/>
                <w:numId w:val="1"/>
              </w:numPr>
              <w:spacing w:after="0" w:line="240" w:lineRule="auto"/>
              <w:ind w:left="429" w:hanging="45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DSWD-FO IX is continuously coordinating with the DSWD-ARMM and PSWDO-Sulu for any relevant updates on the status of displaced families inside evacuation centers.</w:t>
            </w:r>
          </w:p>
        </w:tc>
      </w:tr>
      <w:tr w:rsidR="00857762" w:rsidRPr="00857762" w14:paraId="1DF89476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C2292C" w14:textId="646439D3" w:rsidR="00994F50" w:rsidRPr="00857762" w:rsidRDefault="00994F50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57762">
              <w:rPr>
                <w:rFonts w:ascii="Arial" w:eastAsia="Arial" w:hAnsi="Arial" w:cs="Arial"/>
                <w:sz w:val="20"/>
                <w:szCs w:val="24"/>
              </w:rPr>
              <w:t>26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1FA0D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ARMM-HEART, DSWD-ARMM, DOH, DPWH, and AFP immediately deployed relief goods for the affected families.</w:t>
            </w:r>
          </w:p>
          <w:p w14:paraId="6572B71E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Provincial Government of Sulu provided sack of rice to each affected family at the Walled City.</w:t>
            </w:r>
          </w:p>
          <w:p w14:paraId="1B4A4358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 xml:space="preserve">The Municipal Government of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Jolo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 xml:space="preserve"> provided meals to 287 displaced families at the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Jolo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 xml:space="preserve"> Tennis Court evacuation center.</w:t>
            </w:r>
          </w:p>
          <w:p w14:paraId="0C33141A" w14:textId="1E2D09D2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DOH-ARMM Integrated Public Health Office (IPHO) Sulu provided free medical checkups and distributed needed medicines for the children who suffered from stomachache.</w:t>
            </w:r>
          </w:p>
          <w:p w14:paraId="48B8E95A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 xml:space="preserve">Barangay Council of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>. Bus-Bus provided meals to the displaced families at Bus-Bus Barangay Hall which is being utilized as evacuation center.</w:t>
            </w:r>
          </w:p>
          <w:p w14:paraId="4F9F3478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ARMM Government extended financial assistance to affected families.</w:t>
            </w:r>
          </w:p>
          <w:p w14:paraId="6235EA4A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The Regional Government through the ARMM HELPS and ARMM-HEART provided food and non-food items.</w:t>
            </w:r>
          </w:p>
          <w:p w14:paraId="00ED70BF" w14:textId="77777777" w:rsidR="00994F50" w:rsidRPr="00857762" w:rsidRDefault="00994F50" w:rsidP="00994F50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 xml:space="preserve">The DPWH District provided 1,774 boxes of hygiene kits to the displaced families at the </w:t>
            </w:r>
            <w:proofErr w:type="spellStart"/>
            <w:r w:rsidRPr="00857762">
              <w:rPr>
                <w:rFonts w:ascii="Arial" w:hAnsi="Arial" w:cs="Arial"/>
                <w:sz w:val="20"/>
                <w:szCs w:val="24"/>
              </w:rPr>
              <w:t>Jolo</w:t>
            </w:r>
            <w:proofErr w:type="spellEnd"/>
            <w:r w:rsidRPr="00857762">
              <w:rPr>
                <w:rFonts w:ascii="Arial" w:hAnsi="Arial" w:cs="Arial"/>
                <w:sz w:val="20"/>
                <w:szCs w:val="24"/>
              </w:rPr>
              <w:t xml:space="preserve"> Tennis Court and Municipal Hall.</w:t>
            </w:r>
          </w:p>
          <w:p w14:paraId="73B265CE" w14:textId="57C7D823" w:rsidR="00994F50" w:rsidRPr="00857762" w:rsidRDefault="00994F50" w:rsidP="00857762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857762">
              <w:rPr>
                <w:rFonts w:ascii="Arial" w:hAnsi="Arial" w:cs="Arial"/>
                <w:sz w:val="20"/>
                <w:szCs w:val="24"/>
              </w:rPr>
              <w:t>Hot meals were served to the affected families at Bus-Bus evacuation center.</w:t>
            </w:r>
          </w:p>
        </w:tc>
      </w:tr>
      <w:tr w:rsidR="00994F50" w:rsidRPr="00994F50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2B3FE23F" w:rsidR="00B75DA9" w:rsidRPr="00994F50" w:rsidRDefault="00CC4362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94F50">
              <w:rPr>
                <w:rFonts w:ascii="Arial" w:eastAsia="Arial" w:hAnsi="Arial" w:cs="Arial"/>
                <w:sz w:val="20"/>
                <w:szCs w:val="24"/>
              </w:rPr>
              <w:t>25</w:t>
            </w:r>
            <w:r w:rsidR="00293CD5" w:rsidRPr="00994F50">
              <w:rPr>
                <w:rFonts w:ascii="Arial" w:eastAsia="Arial" w:hAnsi="Arial" w:cs="Arial"/>
                <w:sz w:val="20"/>
                <w:szCs w:val="24"/>
              </w:rPr>
              <w:t xml:space="preserve">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C58DB" w14:textId="3E878791" w:rsidR="004B6643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4" w:name="_2et92p0" w:colFirst="0" w:colLast="0"/>
            <w:bookmarkEnd w:id="4"/>
            <w:r w:rsidRPr="00994F50"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994F50">
              <w:rPr>
                <w:rFonts w:ascii="Arial" w:hAnsi="Arial" w:cs="Arial"/>
                <w:sz w:val="20"/>
                <w:szCs w:val="24"/>
              </w:rPr>
              <w:t xml:space="preserve">DSWD-FO IX </w:t>
            </w:r>
            <w:r w:rsidRPr="00994F50">
              <w:rPr>
                <w:rFonts w:ascii="Arial" w:hAnsi="Arial" w:cs="Arial"/>
                <w:sz w:val="20"/>
                <w:szCs w:val="24"/>
              </w:rPr>
              <w:t xml:space="preserve">through its Disaster Response Management Division </w:t>
            </w:r>
            <w:r w:rsidR="00A63CB2">
              <w:rPr>
                <w:rFonts w:ascii="Arial" w:hAnsi="Arial" w:cs="Arial"/>
                <w:sz w:val="20"/>
                <w:szCs w:val="24"/>
              </w:rPr>
              <w:t>continuously coordinated</w:t>
            </w:r>
            <w:r w:rsidRPr="00994F50">
              <w:rPr>
                <w:rFonts w:ascii="Arial" w:hAnsi="Arial" w:cs="Arial"/>
                <w:sz w:val="20"/>
                <w:szCs w:val="24"/>
              </w:rPr>
              <w:t xml:space="preserve"> with the concerned LGU for any significant updates on the status of displaced families/individuals in the evacuation centers and possible assistance needed.</w:t>
            </w:r>
          </w:p>
          <w:p w14:paraId="22BA04B5" w14:textId="77777777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16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t>A total of Php6,010,559.85 available Disaster Calamity Funds.</w:t>
            </w:r>
          </w:p>
          <w:p w14:paraId="5079C66E" w14:textId="77777777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lastRenderedPageBreak/>
              <w:t>A total of 22,289 available Family Food Pack amounting to Php8,024,040.00 and Non Food Items (NFIs) amounting to Php3,865,638.61</w:t>
            </w:r>
          </w:p>
          <w:p w14:paraId="7DF80291" w14:textId="00DE30D3" w:rsidR="00CC4362" w:rsidRPr="00994F50" w:rsidRDefault="00CC4362" w:rsidP="00C30EEF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94F50">
              <w:rPr>
                <w:rFonts w:ascii="Arial" w:hAnsi="Arial" w:cs="Arial"/>
                <w:sz w:val="20"/>
                <w:szCs w:val="24"/>
              </w:rPr>
              <w:t xml:space="preserve">The incident caused the death of one (1) person while one (1) is recorded missing and seven (7) wounded. 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4A2DBCE5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82647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IX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43BBC05F" w:rsidR="00B75DA9" w:rsidRPr="00AC4062" w:rsidRDefault="00CC5960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6" w:name="_3dy6vkm" w:colFirst="0" w:colLast="0"/>
      <w:bookmarkEnd w:id="6"/>
      <w:r>
        <w:rPr>
          <w:rFonts w:ascii="Arial" w:eastAsia="Arial" w:hAnsi="Arial" w:cs="Arial"/>
          <w:b/>
          <w:sz w:val="24"/>
          <w:szCs w:val="24"/>
        </w:rPr>
        <w:t>MONICA DIANNE L. MARTIN</w:t>
      </w:r>
      <w:bookmarkStart w:id="7" w:name="_GoBack"/>
      <w:bookmarkEnd w:id="7"/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B617" w14:textId="77777777" w:rsidR="00444D82" w:rsidRDefault="00444D82">
      <w:pPr>
        <w:spacing w:after="0" w:line="240" w:lineRule="auto"/>
      </w:pPr>
      <w:r>
        <w:separator/>
      </w:r>
    </w:p>
  </w:endnote>
  <w:endnote w:type="continuationSeparator" w:id="0">
    <w:p w14:paraId="4FC03459" w14:textId="77777777" w:rsidR="00444D82" w:rsidRDefault="0044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3A1A740D" w:rsidR="00B75DA9" w:rsidRDefault="0082655B" w:rsidP="00AB0C82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437D4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437D4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B0C82">
      <w:rPr>
        <w:rFonts w:ascii="Arial" w:eastAsia="Arial" w:hAnsi="Arial" w:cs="Arial"/>
        <w:sz w:val="14"/>
        <w:szCs w:val="14"/>
      </w:rPr>
      <w:t xml:space="preserve">DSWD DROMIC </w:t>
    </w:r>
    <w:r w:rsidR="001F1F6E">
      <w:rPr>
        <w:rFonts w:ascii="Arial" w:eastAsia="Arial" w:hAnsi="Arial" w:cs="Arial"/>
        <w:sz w:val="14"/>
        <w:szCs w:val="14"/>
      </w:rPr>
      <w:t>Report #</w:t>
    </w:r>
    <w:r w:rsidR="00E10B17">
      <w:rPr>
        <w:rFonts w:ascii="Arial" w:eastAsia="Arial" w:hAnsi="Arial" w:cs="Arial"/>
        <w:sz w:val="14"/>
        <w:szCs w:val="14"/>
      </w:rPr>
      <w:t>5</w:t>
    </w:r>
    <w:r w:rsidR="004347A5" w:rsidRPr="004347A5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4347A5" w:rsidRPr="004347A5">
      <w:rPr>
        <w:rFonts w:ascii="Arial" w:eastAsia="Arial" w:hAnsi="Arial" w:cs="Arial"/>
        <w:sz w:val="14"/>
        <w:szCs w:val="14"/>
      </w:rPr>
      <w:t>Brgy</w:t>
    </w:r>
    <w:r w:rsidR="00D000A9">
      <w:rPr>
        <w:rFonts w:ascii="Arial" w:eastAsia="Arial" w:hAnsi="Arial" w:cs="Arial"/>
        <w:sz w:val="14"/>
        <w:szCs w:val="14"/>
      </w:rPr>
      <w:t>s</w:t>
    </w:r>
    <w:proofErr w:type="spellEnd"/>
    <w:r w:rsidR="004347A5" w:rsidRPr="004347A5">
      <w:rPr>
        <w:rFonts w:ascii="Arial" w:eastAsia="Arial" w:hAnsi="Arial" w:cs="Arial"/>
        <w:sz w:val="14"/>
        <w:szCs w:val="14"/>
      </w:rPr>
      <w:t xml:space="preserve">. </w:t>
    </w:r>
    <w:r w:rsidR="00A63CB2">
      <w:rPr>
        <w:rFonts w:ascii="Arial" w:eastAsia="Arial" w:hAnsi="Arial" w:cs="Arial"/>
        <w:sz w:val="14"/>
        <w:szCs w:val="14"/>
      </w:rPr>
      <w:t>Bus-bus</w:t>
    </w:r>
    <w:r w:rsidR="004347A5" w:rsidRPr="004347A5">
      <w:rPr>
        <w:rFonts w:ascii="Arial" w:eastAsia="Arial" w:hAnsi="Arial" w:cs="Arial"/>
        <w:sz w:val="14"/>
        <w:szCs w:val="14"/>
      </w:rPr>
      <w:t xml:space="preserve"> and Walled City, </w:t>
    </w:r>
    <w:proofErr w:type="spellStart"/>
    <w:r w:rsidR="004347A5" w:rsidRPr="004347A5">
      <w:rPr>
        <w:rFonts w:ascii="Arial" w:eastAsia="Arial" w:hAnsi="Arial" w:cs="Arial"/>
        <w:sz w:val="14"/>
        <w:szCs w:val="14"/>
      </w:rPr>
      <w:t>Jolo</w:t>
    </w:r>
    <w:proofErr w:type="spellEnd"/>
    <w:r w:rsidR="004347A5" w:rsidRPr="004347A5">
      <w:rPr>
        <w:rFonts w:ascii="Arial" w:eastAsia="Arial" w:hAnsi="Arial" w:cs="Arial"/>
        <w:sz w:val="14"/>
        <w:szCs w:val="14"/>
      </w:rPr>
      <w:t>, Sulu</w:t>
    </w:r>
    <w:r w:rsidR="004347A5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as of </w:t>
    </w:r>
    <w:r w:rsidR="00445D5F">
      <w:rPr>
        <w:rFonts w:ascii="Arial" w:eastAsia="Arial" w:hAnsi="Arial" w:cs="Arial"/>
        <w:sz w:val="14"/>
        <w:szCs w:val="14"/>
      </w:rPr>
      <w:t>3</w:t>
    </w:r>
    <w:r w:rsidR="00E10B17">
      <w:rPr>
        <w:rFonts w:ascii="Arial" w:eastAsia="Arial" w:hAnsi="Arial" w:cs="Arial"/>
        <w:sz w:val="14"/>
        <w:szCs w:val="14"/>
      </w:rPr>
      <w:t>1</w:t>
    </w:r>
    <w:r w:rsidR="00AB0C82">
      <w:rPr>
        <w:rFonts w:ascii="Arial" w:eastAsia="Arial" w:hAnsi="Arial" w:cs="Arial"/>
        <w:sz w:val="14"/>
        <w:szCs w:val="14"/>
      </w:rPr>
      <w:t xml:space="preserve"> </w:t>
    </w:r>
    <w:r w:rsidR="004347A5" w:rsidRPr="004347A5">
      <w:rPr>
        <w:rFonts w:ascii="Arial" w:eastAsia="Arial" w:hAnsi="Arial" w:cs="Arial"/>
        <w:sz w:val="14"/>
        <w:szCs w:val="14"/>
      </w:rPr>
      <w:t xml:space="preserve">July 2018, </w:t>
    </w:r>
    <w:r w:rsidR="00E10B17">
      <w:rPr>
        <w:rFonts w:ascii="Arial" w:eastAsia="Arial" w:hAnsi="Arial" w:cs="Arial"/>
        <w:sz w:val="14"/>
        <w:szCs w:val="14"/>
      </w:rPr>
      <w:t>4</w:t>
    </w:r>
    <w:r w:rsidR="004347A5" w:rsidRPr="004347A5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F197A" w14:textId="77777777" w:rsidR="00444D82" w:rsidRDefault="00444D82">
      <w:pPr>
        <w:spacing w:after="0" w:line="240" w:lineRule="auto"/>
      </w:pPr>
      <w:r>
        <w:separator/>
      </w:r>
    </w:p>
  </w:footnote>
  <w:footnote w:type="continuationSeparator" w:id="0">
    <w:p w14:paraId="063D456E" w14:textId="77777777" w:rsidR="00444D82" w:rsidRDefault="0044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83789"/>
    <w:rsid w:val="00096310"/>
    <w:rsid w:val="000B7A3D"/>
    <w:rsid w:val="000E38E9"/>
    <w:rsid w:val="000F4719"/>
    <w:rsid w:val="00103995"/>
    <w:rsid w:val="00186433"/>
    <w:rsid w:val="001B2088"/>
    <w:rsid w:val="001B6619"/>
    <w:rsid w:val="001B76F6"/>
    <w:rsid w:val="001C2F04"/>
    <w:rsid w:val="001F0486"/>
    <w:rsid w:val="001F0992"/>
    <w:rsid w:val="001F1F6E"/>
    <w:rsid w:val="00204FE4"/>
    <w:rsid w:val="0023030E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266B1"/>
    <w:rsid w:val="00366F1E"/>
    <w:rsid w:val="00371C7A"/>
    <w:rsid w:val="00385205"/>
    <w:rsid w:val="0039157E"/>
    <w:rsid w:val="003A690D"/>
    <w:rsid w:val="003C3015"/>
    <w:rsid w:val="00401C3B"/>
    <w:rsid w:val="00405060"/>
    <w:rsid w:val="00412747"/>
    <w:rsid w:val="00415BD0"/>
    <w:rsid w:val="00416CD0"/>
    <w:rsid w:val="004347A5"/>
    <w:rsid w:val="00444D82"/>
    <w:rsid w:val="00445D5F"/>
    <w:rsid w:val="004B002E"/>
    <w:rsid w:val="004B6643"/>
    <w:rsid w:val="004C4558"/>
    <w:rsid w:val="004F1194"/>
    <w:rsid w:val="005B7B3E"/>
    <w:rsid w:val="00672917"/>
    <w:rsid w:val="006767F0"/>
    <w:rsid w:val="0069788A"/>
    <w:rsid w:val="006E19F3"/>
    <w:rsid w:val="006F7673"/>
    <w:rsid w:val="00705AD3"/>
    <w:rsid w:val="00721CF9"/>
    <w:rsid w:val="0073140C"/>
    <w:rsid w:val="0073758B"/>
    <w:rsid w:val="007B50B5"/>
    <w:rsid w:val="007D6598"/>
    <w:rsid w:val="007D6982"/>
    <w:rsid w:val="007E75A9"/>
    <w:rsid w:val="0081334A"/>
    <w:rsid w:val="0082655B"/>
    <w:rsid w:val="00836E50"/>
    <w:rsid w:val="00853F46"/>
    <w:rsid w:val="00856B6B"/>
    <w:rsid w:val="00857762"/>
    <w:rsid w:val="008A0185"/>
    <w:rsid w:val="008B1217"/>
    <w:rsid w:val="008C69B2"/>
    <w:rsid w:val="008E4068"/>
    <w:rsid w:val="009112F7"/>
    <w:rsid w:val="00927484"/>
    <w:rsid w:val="0097377F"/>
    <w:rsid w:val="00982647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531EC"/>
    <w:rsid w:val="00B57C5A"/>
    <w:rsid w:val="00B75DA9"/>
    <w:rsid w:val="00BC57D7"/>
    <w:rsid w:val="00BD3C1A"/>
    <w:rsid w:val="00C30EEF"/>
    <w:rsid w:val="00C61BA3"/>
    <w:rsid w:val="00C67BAB"/>
    <w:rsid w:val="00CB57AA"/>
    <w:rsid w:val="00CC4362"/>
    <w:rsid w:val="00CC5960"/>
    <w:rsid w:val="00D000A9"/>
    <w:rsid w:val="00D05A14"/>
    <w:rsid w:val="00D21CF5"/>
    <w:rsid w:val="00D61622"/>
    <w:rsid w:val="00DC4256"/>
    <w:rsid w:val="00DC7C16"/>
    <w:rsid w:val="00DD070D"/>
    <w:rsid w:val="00DE2C90"/>
    <w:rsid w:val="00E10B17"/>
    <w:rsid w:val="00E32112"/>
    <w:rsid w:val="00E418EA"/>
    <w:rsid w:val="00E476B6"/>
    <w:rsid w:val="00E755D3"/>
    <w:rsid w:val="00E85B07"/>
    <w:rsid w:val="00EE646E"/>
    <w:rsid w:val="00EF0E3A"/>
    <w:rsid w:val="00EF2BE1"/>
    <w:rsid w:val="00F10A1D"/>
    <w:rsid w:val="00F437D4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Monica Diane L. Martin</cp:lastModifiedBy>
  <cp:revision>2</cp:revision>
  <dcterms:created xsi:type="dcterms:W3CDTF">2018-07-31T07:55:00Z</dcterms:created>
  <dcterms:modified xsi:type="dcterms:W3CDTF">2018-07-31T07:55:00Z</dcterms:modified>
</cp:coreProperties>
</file>