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0BF4AC66"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E2174E">
        <w:rPr>
          <w:rFonts w:ascii="Arial" w:eastAsia="Arial" w:hAnsi="Arial" w:cs="Arial"/>
          <w:b/>
          <w:sz w:val="32"/>
          <w:szCs w:val="24"/>
        </w:rPr>
        <w:t>8</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E40633E" w:rsidR="00155355" w:rsidRPr="005401C3" w:rsidRDefault="003D09A9" w:rsidP="00447F07">
      <w:pPr>
        <w:tabs>
          <w:tab w:val="left" w:pos="2371"/>
          <w:tab w:val="center" w:pos="5233"/>
        </w:tabs>
        <w:spacing w:after="0" w:line="240" w:lineRule="auto"/>
        <w:contextualSpacing/>
        <w:jc w:val="center"/>
        <w:rPr>
          <w:rFonts w:ascii="Arial" w:eastAsia="Arial" w:hAnsi="Arial" w:cs="Arial"/>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753D57" w:rsidRPr="005401C3">
        <w:rPr>
          <w:rFonts w:ascii="Arial" w:eastAsia="Arial" w:hAnsi="Arial" w:cs="Arial"/>
          <w:sz w:val="24"/>
          <w:szCs w:val="24"/>
        </w:rPr>
        <w:t>1</w:t>
      </w:r>
      <w:r w:rsidR="00EC07BA">
        <w:rPr>
          <w:rFonts w:ascii="Arial" w:eastAsia="Arial" w:hAnsi="Arial" w:cs="Arial"/>
          <w:sz w:val="24"/>
          <w:szCs w:val="24"/>
        </w:rPr>
        <w:t>9</w:t>
      </w:r>
      <w:r w:rsidR="00753D57" w:rsidRPr="005401C3">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546DEE" w:rsidRPr="005401C3">
        <w:rPr>
          <w:rFonts w:ascii="Arial" w:eastAsia="Arial" w:hAnsi="Arial" w:cs="Arial"/>
          <w:sz w:val="24"/>
          <w:szCs w:val="24"/>
        </w:rPr>
        <w:t xml:space="preserve"> </w:t>
      </w:r>
      <w:r w:rsidR="00E2174E">
        <w:rPr>
          <w:rFonts w:ascii="Arial" w:eastAsia="Arial" w:hAnsi="Arial" w:cs="Arial"/>
          <w:sz w:val="24"/>
          <w:szCs w:val="24"/>
        </w:rPr>
        <w:t>5</w:t>
      </w:r>
      <w:r w:rsidR="00EC07BA">
        <w:rPr>
          <w:rFonts w:ascii="Arial" w:eastAsia="Arial" w:hAnsi="Arial" w:cs="Arial"/>
          <w:sz w:val="24"/>
          <w:szCs w:val="24"/>
        </w:rPr>
        <w:t>PM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17645DF9" w14:textId="685F66E0" w:rsidR="00A81C78"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615A7C74" w14:textId="2E52D7A9" w:rsidR="008B2F5F" w:rsidRPr="005401C3" w:rsidRDefault="005401C3" w:rsidP="00447F07">
      <w:pPr>
        <w:pStyle w:val="NoSpacing1"/>
        <w:contextualSpacing/>
        <w:jc w:val="both"/>
        <w:rPr>
          <w:rFonts w:ascii="Arial" w:hAnsi="Arial" w:cs="Arial"/>
          <w:bCs/>
          <w:i/>
          <w:color w:val="0070C0"/>
          <w:sz w:val="24"/>
          <w:szCs w:val="24"/>
          <w:lang w:val="fr-FR"/>
        </w:rPr>
      </w:pPr>
      <w:r w:rsidRPr="005401C3">
        <w:rPr>
          <w:rFonts w:ascii="Arial" w:hAnsi="Arial" w:cs="Arial"/>
          <w:color w:val="222222"/>
          <w:sz w:val="24"/>
          <w:szCs w:val="24"/>
          <w:shd w:val="clear" w:color="auto" w:fill="FFFFFF"/>
        </w:rPr>
        <w:t xml:space="preserve">At </w:t>
      </w:r>
      <w:r w:rsidR="00EC07BA">
        <w:rPr>
          <w:rFonts w:ascii="Arial" w:hAnsi="Arial" w:cs="Arial"/>
          <w:color w:val="222222"/>
          <w:sz w:val="24"/>
          <w:szCs w:val="24"/>
          <w:shd w:val="clear" w:color="auto" w:fill="FFFFFF"/>
        </w:rPr>
        <w:t xml:space="preserve">11:00 </w:t>
      </w:r>
      <w:r w:rsidR="0028057C">
        <w:rPr>
          <w:rFonts w:ascii="Arial" w:hAnsi="Arial" w:cs="Arial"/>
          <w:color w:val="222222"/>
          <w:sz w:val="24"/>
          <w:szCs w:val="24"/>
          <w:shd w:val="clear" w:color="auto" w:fill="FFFFFF"/>
        </w:rPr>
        <w:t>A</w:t>
      </w:r>
      <w:r w:rsidR="00EC07BA">
        <w:rPr>
          <w:rFonts w:ascii="Arial" w:hAnsi="Arial" w:cs="Arial"/>
          <w:color w:val="222222"/>
          <w:sz w:val="24"/>
          <w:szCs w:val="24"/>
          <w:shd w:val="clear" w:color="auto" w:fill="FFFFFF"/>
        </w:rPr>
        <w:t xml:space="preserve">M today, </w:t>
      </w:r>
      <w:r w:rsidR="0028057C" w:rsidRPr="0028057C">
        <w:rPr>
          <w:rFonts w:ascii="Arial" w:hAnsi="Arial" w:cs="Arial"/>
          <w:color w:val="222222"/>
          <w:sz w:val="24"/>
          <w:szCs w:val="24"/>
          <w:shd w:val="clear" w:color="auto" w:fill="FFFFFF"/>
        </w:rPr>
        <w:t>"</w:t>
      </w:r>
      <w:r w:rsidR="0028057C">
        <w:rPr>
          <w:rFonts w:ascii="Arial" w:hAnsi="Arial" w:cs="Arial"/>
          <w:color w:val="222222"/>
          <w:sz w:val="24"/>
          <w:szCs w:val="24"/>
          <w:shd w:val="clear" w:color="auto" w:fill="FFFFFF"/>
        </w:rPr>
        <w:t>I</w:t>
      </w:r>
      <w:r w:rsidR="0028057C" w:rsidRPr="0028057C">
        <w:rPr>
          <w:rFonts w:ascii="Arial" w:hAnsi="Arial" w:cs="Arial"/>
          <w:color w:val="222222"/>
          <w:sz w:val="24"/>
          <w:szCs w:val="24"/>
          <w:shd w:val="clear" w:color="auto" w:fill="FFFFFF"/>
        </w:rPr>
        <w:t xml:space="preserve">nday" has slightly intensified as it moves east-northeastward over the </w:t>
      </w:r>
      <w:r w:rsidR="00AE431A">
        <w:rPr>
          <w:rFonts w:ascii="Arial" w:hAnsi="Arial" w:cs="Arial"/>
          <w:color w:val="222222"/>
          <w:sz w:val="24"/>
          <w:szCs w:val="24"/>
          <w:shd w:val="clear" w:color="auto" w:fill="FFFFFF"/>
        </w:rPr>
        <w:t>P</w:t>
      </w:r>
      <w:r w:rsidR="0028057C" w:rsidRPr="0028057C">
        <w:rPr>
          <w:rFonts w:ascii="Arial" w:hAnsi="Arial" w:cs="Arial"/>
          <w:color w:val="222222"/>
          <w:sz w:val="24"/>
          <w:szCs w:val="24"/>
          <w:shd w:val="clear" w:color="auto" w:fill="FFFFFF"/>
        </w:rPr>
        <w:t>hilippine sea.</w:t>
      </w:r>
    </w:p>
    <w:p w14:paraId="408F1511" w14:textId="77777777" w:rsidR="00447F07" w:rsidRDefault="00447F07" w:rsidP="00447F07">
      <w:pPr>
        <w:pStyle w:val="NoSpacing1"/>
        <w:ind w:left="720"/>
        <w:contextualSpacing/>
        <w:jc w:val="right"/>
        <w:rPr>
          <w:rFonts w:ascii="Arial" w:hAnsi="Arial" w:cs="Arial"/>
          <w:bCs/>
          <w:i/>
          <w:color w:val="0070C0"/>
          <w:sz w:val="16"/>
          <w:szCs w:val="24"/>
          <w:lang w:val="fr-FR"/>
        </w:rPr>
      </w:pPr>
    </w:p>
    <w:p w14:paraId="4118CBF2" w14:textId="5224A8B7" w:rsidR="00A50AE2" w:rsidRPr="005401C3" w:rsidRDefault="005D0C1D" w:rsidP="00447F07">
      <w:pPr>
        <w:pStyle w:val="NoSpacing1"/>
        <w:ind w:left="720"/>
        <w:contextualSpacing/>
        <w:jc w:val="right"/>
        <w:rPr>
          <w:rFonts w:ascii="Arial" w:hAnsi="Arial" w:cs="Arial"/>
          <w:bCs/>
          <w:i/>
          <w:color w:val="0070C0"/>
          <w:sz w:val="16"/>
          <w:szCs w:val="24"/>
          <w:lang w:val="fr-FR"/>
        </w:rPr>
      </w:pPr>
      <w:proofErr w:type="gramStart"/>
      <w:r w:rsidRPr="005401C3">
        <w:rPr>
          <w:rFonts w:ascii="Arial" w:hAnsi="Arial" w:cs="Arial"/>
          <w:bCs/>
          <w:i/>
          <w:color w:val="0070C0"/>
          <w:sz w:val="16"/>
          <w:szCs w:val="24"/>
          <w:lang w:val="fr-FR"/>
        </w:rPr>
        <w:t>Source:</w:t>
      </w:r>
      <w:proofErr w:type="gramEnd"/>
      <w:r w:rsidRPr="005401C3">
        <w:rPr>
          <w:rFonts w:ascii="Arial" w:hAnsi="Arial" w:cs="Arial"/>
          <w:bCs/>
          <w:i/>
          <w:color w:val="0070C0"/>
          <w:sz w:val="16"/>
          <w:szCs w:val="24"/>
          <w:lang w:val="fr-FR"/>
        </w:rPr>
        <w:t xml:space="preserve"> </w:t>
      </w:r>
      <w:hyperlink r:id="rId7" w:history="1">
        <w:r w:rsidR="005401C3" w:rsidRPr="005401C3">
          <w:rPr>
            <w:rStyle w:val="Hyperlink"/>
            <w:rFonts w:ascii="Arial" w:hAnsi="Arial" w:cs="Arial"/>
            <w:bCs/>
            <w:i/>
            <w:color w:val="0070C0"/>
            <w:sz w:val="16"/>
            <w:szCs w:val="24"/>
            <w:u w:val="none"/>
            <w:lang w:val="fr-FR"/>
          </w:rPr>
          <w:t>DOST-PAGASA Daily Weather Forecast</w:t>
        </w:r>
      </w:hyperlink>
    </w:p>
    <w:p w14:paraId="19D1CD60" w14:textId="77777777" w:rsidR="00B14E4A" w:rsidRPr="005401C3" w:rsidRDefault="00B14E4A" w:rsidP="00447F07">
      <w:pPr>
        <w:pStyle w:val="NoSpacing1"/>
        <w:ind w:left="720"/>
        <w:contextualSpacing/>
        <w:jc w:val="right"/>
        <w:rPr>
          <w:rFonts w:ascii="Arial" w:hAnsi="Arial" w:cs="Arial"/>
          <w:sz w:val="24"/>
          <w:szCs w:val="24"/>
          <w:lang w:val="fr-FR"/>
        </w:rPr>
      </w:pPr>
    </w:p>
    <w:p w14:paraId="6F54E2E5" w14:textId="77777777" w:rsidR="00F0488A" w:rsidRPr="003C584A"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3C584A">
        <w:rPr>
          <w:rFonts w:ascii="Arial" w:eastAsia="Times New Roman" w:hAnsi="Arial" w:cs="Arial"/>
          <w:b/>
          <w:bCs/>
          <w:color w:val="002060"/>
          <w:sz w:val="24"/>
          <w:szCs w:val="24"/>
        </w:rPr>
        <w:t>Status of Affected Families / Persons</w:t>
      </w:r>
    </w:p>
    <w:p w14:paraId="33B514BC" w14:textId="5042BB3E" w:rsidR="007B0A9C" w:rsidRPr="003C584A" w:rsidRDefault="00E2174E"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rPr>
      </w:pPr>
      <w:r w:rsidRPr="00E2174E">
        <w:rPr>
          <w:rFonts w:ascii="Arial" w:eastAsia="Times New Roman" w:hAnsi="Arial" w:cs="Arial"/>
          <w:b/>
          <w:bCs/>
          <w:color w:val="0070C0"/>
          <w:sz w:val="24"/>
          <w:szCs w:val="24"/>
        </w:rPr>
        <w:t>43,468</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Pr>
          <w:rFonts w:ascii="Arial" w:eastAsia="Times New Roman" w:hAnsi="Arial" w:cs="Arial"/>
          <w:color w:val="auto"/>
          <w:sz w:val="24"/>
          <w:szCs w:val="24"/>
        </w:rPr>
        <w:t xml:space="preserve"> </w:t>
      </w:r>
      <w:r w:rsidRPr="00E2174E">
        <w:rPr>
          <w:rFonts w:ascii="Arial" w:eastAsia="Times New Roman" w:hAnsi="Arial" w:cs="Arial"/>
          <w:b/>
          <w:bCs/>
          <w:color w:val="0070C0"/>
          <w:sz w:val="24"/>
          <w:szCs w:val="24"/>
        </w:rPr>
        <w:t xml:space="preserve">174,165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003C584A" w:rsidRPr="003C584A">
        <w:rPr>
          <w:rFonts w:ascii="Arial" w:eastAsia="Times New Roman" w:hAnsi="Arial" w:cs="Arial"/>
          <w:b/>
          <w:bCs/>
          <w:color w:val="0070C0"/>
          <w:sz w:val="24"/>
          <w:szCs w:val="24"/>
        </w:rPr>
        <w:t>1</w:t>
      </w:r>
      <w:r w:rsidR="003E0C9C">
        <w:rPr>
          <w:rFonts w:ascii="Arial" w:eastAsia="Times New Roman" w:hAnsi="Arial" w:cs="Arial"/>
          <w:b/>
          <w:bCs/>
          <w:color w:val="0070C0"/>
          <w:sz w:val="24"/>
          <w:szCs w:val="24"/>
        </w:rPr>
        <w:t>94</w:t>
      </w:r>
      <w:r w:rsidR="00584331" w:rsidRPr="003C584A">
        <w:rPr>
          <w:rFonts w:ascii="Arial" w:eastAsia="Times New Roman" w:hAnsi="Arial" w:cs="Arial"/>
          <w:b/>
          <w:bCs/>
          <w:color w:val="0070C0"/>
          <w:sz w:val="24"/>
          <w:szCs w:val="24"/>
        </w:rPr>
        <w:t xml:space="preserve"> barangays</w:t>
      </w:r>
      <w:r w:rsidR="00F7289B" w:rsidRPr="003C584A">
        <w:rPr>
          <w:rFonts w:ascii="Arial" w:eastAsia="Times New Roman" w:hAnsi="Arial" w:cs="Arial"/>
          <w:color w:val="0070C0"/>
          <w:sz w:val="24"/>
          <w:szCs w:val="24"/>
        </w:rPr>
        <w:t xml:space="preserve"> </w:t>
      </w:r>
      <w:r w:rsidR="00584331" w:rsidRPr="003C584A">
        <w:rPr>
          <w:rFonts w:ascii="Arial" w:eastAsia="Times New Roman" w:hAnsi="Arial" w:cs="Arial"/>
          <w:color w:val="auto"/>
          <w:sz w:val="24"/>
          <w:szCs w:val="24"/>
        </w:rPr>
        <w:t xml:space="preserve">in </w:t>
      </w:r>
      <w:r w:rsidR="00DF3920" w:rsidRPr="003C584A">
        <w:rPr>
          <w:rFonts w:ascii="Arial" w:eastAsia="Times New Roman" w:hAnsi="Arial" w:cs="Arial"/>
          <w:b/>
          <w:color w:val="auto"/>
          <w:sz w:val="24"/>
          <w:szCs w:val="24"/>
        </w:rPr>
        <w:t>Regions</w:t>
      </w:r>
      <w:r w:rsidR="006213F8" w:rsidRPr="003C584A">
        <w:rPr>
          <w:rFonts w:ascii="Arial" w:eastAsia="Times New Roman" w:hAnsi="Arial" w:cs="Arial"/>
          <w:b/>
          <w:color w:val="auto"/>
          <w:sz w:val="24"/>
          <w:szCs w:val="24"/>
        </w:rPr>
        <w:t xml:space="preserve"> </w:t>
      </w:r>
      <w:r w:rsidR="00DF3920" w:rsidRPr="003C584A">
        <w:rPr>
          <w:rFonts w:ascii="Arial" w:eastAsia="Times New Roman" w:hAnsi="Arial" w:cs="Arial"/>
          <w:b/>
          <w:color w:val="auto"/>
          <w:sz w:val="24"/>
          <w:szCs w:val="24"/>
        </w:rPr>
        <w:t>III</w:t>
      </w:r>
      <w:r w:rsidR="006213F8" w:rsidRPr="003C584A">
        <w:rPr>
          <w:rFonts w:ascii="Arial" w:eastAsia="Times New Roman" w:hAnsi="Arial" w:cs="Arial"/>
          <w:b/>
          <w:color w:val="auto"/>
          <w:sz w:val="24"/>
          <w:szCs w:val="24"/>
        </w:rPr>
        <w:t>,</w:t>
      </w:r>
      <w:r w:rsidR="00DF3920" w:rsidRPr="003C584A">
        <w:rPr>
          <w:rFonts w:ascii="Arial" w:eastAsia="Times New Roman" w:hAnsi="Arial" w:cs="Arial"/>
          <w:b/>
          <w:color w:val="auto"/>
          <w:sz w:val="24"/>
          <w:szCs w:val="24"/>
        </w:rPr>
        <w:t xml:space="preserve"> </w:t>
      </w:r>
      <w:r w:rsidR="003C584A">
        <w:rPr>
          <w:rFonts w:ascii="Arial" w:eastAsia="Times New Roman" w:hAnsi="Arial" w:cs="Arial"/>
          <w:b/>
          <w:color w:val="auto"/>
          <w:sz w:val="24"/>
          <w:szCs w:val="24"/>
        </w:rPr>
        <w:t xml:space="preserve">VI, </w:t>
      </w:r>
      <w:r w:rsidR="003C584A" w:rsidRPr="003C584A">
        <w:rPr>
          <w:rFonts w:ascii="Arial" w:eastAsia="Times New Roman" w:hAnsi="Arial" w:cs="Arial"/>
          <w:b/>
          <w:color w:val="auto"/>
          <w:sz w:val="24"/>
          <w:szCs w:val="24"/>
        </w:rPr>
        <w:t>NCR</w:t>
      </w:r>
      <w:r w:rsidR="003C584A">
        <w:rPr>
          <w:rFonts w:ascii="Arial" w:eastAsia="Times New Roman" w:hAnsi="Arial" w:cs="Arial"/>
          <w:b/>
          <w:color w:val="auto"/>
          <w:sz w:val="24"/>
          <w:szCs w:val="24"/>
        </w:rPr>
        <w:t>,</w:t>
      </w:r>
      <w:r w:rsidR="003C584A" w:rsidRPr="003C584A">
        <w:rPr>
          <w:rFonts w:ascii="Arial" w:eastAsia="Times New Roman" w:hAnsi="Arial" w:cs="Arial"/>
          <w:b/>
          <w:color w:val="auto"/>
          <w:sz w:val="24"/>
          <w:szCs w:val="24"/>
        </w:rPr>
        <w:t xml:space="preserve"> </w:t>
      </w:r>
      <w:r w:rsidR="00F627B3">
        <w:rPr>
          <w:rFonts w:ascii="Arial" w:eastAsia="Times New Roman" w:hAnsi="Arial" w:cs="Arial"/>
          <w:b/>
          <w:color w:val="auto"/>
          <w:sz w:val="24"/>
          <w:szCs w:val="24"/>
        </w:rPr>
        <w:t xml:space="preserve">CALABARZON, </w:t>
      </w:r>
      <w:r w:rsidR="00F627B3" w:rsidRPr="00F627B3">
        <w:rPr>
          <w:rFonts w:ascii="Arial" w:eastAsia="Times New Roman" w:hAnsi="Arial" w:cs="Arial"/>
          <w:color w:val="auto"/>
          <w:sz w:val="24"/>
          <w:szCs w:val="24"/>
        </w:rPr>
        <w:t>and</w:t>
      </w:r>
      <w:r w:rsidR="00F627B3">
        <w:rPr>
          <w:rFonts w:ascii="Arial" w:eastAsia="Times New Roman" w:hAnsi="Arial" w:cs="Arial"/>
          <w:b/>
          <w:color w:val="auto"/>
          <w:sz w:val="24"/>
          <w:szCs w:val="24"/>
        </w:rPr>
        <w:t xml:space="preserve"> </w:t>
      </w:r>
      <w:r w:rsidR="009E4235" w:rsidRPr="003C584A">
        <w:rPr>
          <w:rFonts w:ascii="Arial" w:eastAsia="Times New Roman" w:hAnsi="Arial" w:cs="Arial"/>
          <w:b/>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0CBD404E" w:rsidR="007B0A9C" w:rsidRPr="003C584A"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85" w:type="pct"/>
        <w:tblInd w:w="421" w:type="dxa"/>
        <w:tblLook w:val="04A0" w:firstRow="1" w:lastRow="0" w:firstColumn="1" w:lastColumn="0" w:noHBand="0" w:noVBand="1"/>
      </w:tblPr>
      <w:tblGrid>
        <w:gridCol w:w="555"/>
        <w:gridCol w:w="4267"/>
        <w:gridCol w:w="1699"/>
        <w:gridCol w:w="1183"/>
        <w:gridCol w:w="1511"/>
      </w:tblGrid>
      <w:tr w:rsidR="00E2174E" w:rsidRPr="00E2174E" w14:paraId="06C4276A" w14:textId="77777777" w:rsidTr="00E2174E">
        <w:trPr>
          <w:trHeight w:hRule="exact" w:val="113"/>
        </w:trPr>
        <w:tc>
          <w:tcPr>
            <w:tcW w:w="26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0EF365"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2174E">
              <w:rPr>
                <w:rFonts w:ascii="Arial" w:eastAsia="Times New Roman" w:hAnsi="Arial" w:cs="Arial"/>
                <w:b/>
                <w:bCs/>
                <w:color w:val="auto"/>
                <w:sz w:val="20"/>
                <w:szCs w:val="20"/>
              </w:rPr>
              <w:t xml:space="preserve">REGION / PROVINCE / CITY / MUNICIPALITY </w:t>
            </w:r>
          </w:p>
        </w:tc>
        <w:tc>
          <w:tcPr>
            <w:tcW w:w="2384"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9C2855"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2174E">
              <w:rPr>
                <w:rFonts w:ascii="Arial" w:eastAsia="Times New Roman" w:hAnsi="Arial" w:cs="Arial"/>
                <w:b/>
                <w:bCs/>
                <w:color w:val="auto"/>
                <w:sz w:val="20"/>
                <w:szCs w:val="20"/>
              </w:rPr>
              <w:t xml:space="preserve"> NUMBER OF AFFECTED </w:t>
            </w:r>
          </w:p>
        </w:tc>
      </w:tr>
      <w:tr w:rsidR="00E2174E" w:rsidRPr="00E2174E" w14:paraId="203DECB8" w14:textId="77777777" w:rsidTr="00E2174E">
        <w:trPr>
          <w:trHeight w:hRule="exact" w:val="113"/>
        </w:trPr>
        <w:tc>
          <w:tcPr>
            <w:tcW w:w="261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28BB8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384" w:type="pct"/>
            <w:gridSpan w:val="3"/>
            <w:vMerge/>
            <w:tcBorders>
              <w:top w:val="single" w:sz="4" w:space="0" w:color="000000"/>
              <w:left w:val="single" w:sz="4" w:space="0" w:color="000000"/>
              <w:bottom w:val="single" w:sz="4" w:space="0" w:color="000000"/>
              <w:right w:val="single" w:sz="4" w:space="0" w:color="000000"/>
            </w:tcBorders>
            <w:vAlign w:val="center"/>
            <w:hideMark/>
          </w:tcPr>
          <w:p w14:paraId="6BAE7EA8"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E2174E" w:rsidRPr="00E2174E" w14:paraId="2CCFEEFD" w14:textId="77777777" w:rsidTr="00E2174E">
        <w:trPr>
          <w:trHeight w:hRule="exact" w:val="113"/>
        </w:trPr>
        <w:tc>
          <w:tcPr>
            <w:tcW w:w="2616" w:type="pct"/>
            <w:gridSpan w:val="2"/>
            <w:vMerge/>
            <w:tcBorders>
              <w:top w:val="single" w:sz="4" w:space="0" w:color="000000"/>
              <w:left w:val="single" w:sz="4" w:space="0" w:color="000000"/>
              <w:bottom w:val="single" w:sz="4" w:space="0" w:color="000000"/>
              <w:right w:val="single" w:sz="4" w:space="0" w:color="000000"/>
            </w:tcBorders>
            <w:vAlign w:val="center"/>
            <w:hideMark/>
          </w:tcPr>
          <w:p w14:paraId="02AF01B9"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22"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EE1D680"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2174E">
              <w:rPr>
                <w:rFonts w:ascii="Arial" w:eastAsia="Times New Roman" w:hAnsi="Arial" w:cs="Arial"/>
                <w:b/>
                <w:bCs/>
                <w:color w:val="auto"/>
                <w:sz w:val="20"/>
                <w:szCs w:val="20"/>
              </w:rPr>
              <w:t xml:space="preserve"> Barangay </w:t>
            </w:r>
          </w:p>
        </w:tc>
        <w:tc>
          <w:tcPr>
            <w:tcW w:w="642"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8EE9A2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2174E">
              <w:rPr>
                <w:rFonts w:ascii="Arial" w:eastAsia="Times New Roman" w:hAnsi="Arial" w:cs="Arial"/>
                <w:b/>
                <w:bCs/>
                <w:color w:val="auto"/>
                <w:sz w:val="20"/>
                <w:szCs w:val="20"/>
              </w:rPr>
              <w:t xml:space="preserve"> Families </w:t>
            </w:r>
          </w:p>
        </w:tc>
        <w:tc>
          <w:tcPr>
            <w:tcW w:w="820"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BEC95"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2174E">
              <w:rPr>
                <w:rFonts w:ascii="Arial" w:eastAsia="Times New Roman" w:hAnsi="Arial" w:cs="Arial"/>
                <w:b/>
                <w:bCs/>
                <w:color w:val="auto"/>
                <w:sz w:val="20"/>
                <w:szCs w:val="20"/>
              </w:rPr>
              <w:t xml:space="preserve"> Persons </w:t>
            </w:r>
          </w:p>
        </w:tc>
      </w:tr>
      <w:tr w:rsidR="00E2174E" w:rsidRPr="00E2174E" w14:paraId="7AFD327A" w14:textId="77777777" w:rsidTr="00E2174E">
        <w:trPr>
          <w:trHeight w:val="464"/>
        </w:trPr>
        <w:tc>
          <w:tcPr>
            <w:tcW w:w="26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010381A"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14:paraId="49450F4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42" w:type="pct"/>
            <w:vMerge/>
            <w:tcBorders>
              <w:top w:val="nil"/>
              <w:left w:val="single" w:sz="4" w:space="0" w:color="000000"/>
              <w:bottom w:val="single" w:sz="4" w:space="0" w:color="000000"/>
              <w:right w:val="single" w:sz="4" w:space="0" w:color="000000"/>
            </w:tcBorders>
            <w:vAlign w:val="center"/>
            <w:hideMark/>
          </w:tcPr>
          <w:p w14:paraId="79678B07"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20" w:type="pct"/>
            <w:vMerge/>
            <w:tcBorders>
              <w:top w:val="nil"/>
              <w:left w:val="single" w:sz="4" w:space="0" w:color="000000"/>
              <w:bottom w:val="single" w:sz="4" w:space="0" w:color="000000"/>
              <w:right w:val="single" w:sz="4" w:space="0" w:color="000000"/>
            </w:tcBorders>
            <w:vAlign w:val="center"/>
            <w:hideMark/>
          </w:tcPr>
          <w:p w14:paraId="144D77E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E2174E" w:rsidRPr="00E2174E" w14:paraId="26161B30" w14:textId="77777777" w:rsidTr="00E2174E">
        <w:trPr>
          <w:trHeight w:val="345"/>
        </w:trPr>
        <w:tc>
          <w:tcPr>
            <w:tcW w:w="26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66B8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E2174E">
              <w:rPr>
                <w:rFonts w:ascii="Arial" w:eastAsia="Times New Roman" w:hAnsi="Arial" w:cs="Arial"/>
                <w:b/>
                <w:bCs/>
                <w:sz w:val="20"/>
                <w:szCs w:val="20"/>
              </w:rPr>
              <w:t>GRAND TOTAL</w:t>
            </w:r>
          </w:p>
        </w:tc>
        <w:tc>
          <w:tcPr>
            <w:tcW w:w="922" w:type="pct"/>
            <w:tcBorders>
              <w:top w:val="nil"/>
              <w:left w:val="nil"/>
              <w:bottom w:val="single" w:sz="4" w:space="0" w:color="000000"/>
              <w:right w:val="single" w:sz="4" w:space="0" w:color="000000"/>
            </w:tcBorders>
            <w:shd w:val="clear" w:color="A5A5A5" w:fill="A5A5A5"/>
            <w:vAlign w:val="center"/>
            <w:hideMark/>
          </w:tcPr>
          <w:p w14:paraId="65D8FC87" w14:textId="016F113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194</w:t>
            </w:r>
          </w:p>
        </w:tc>
        <w:tc>
          <w:tcPr>
            <w:tcW w:w="642" w:type="pct"/>
            <w:tcBorders>
              <w:top w:val="nil"/>
              <w:left w:val="nil"/>
              <w:bottom w:val="single" w:sz="4" w:space="0" w:color="000000"/>
              <w:right w:val="single" w:sz="4" w:space="0" w:color="000000"/>
            </w:tcBorders>
            <w:shd w:val="clear" w:color="A5A5A5" w:fill="A5A5A5"/>
            <w:vAlign w:val="center"/>
            <w:hideMark/>
          </w:tcPr>
          <w:p w14:paraId="505CADFE" w14:textId="2CC688B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43,468</w:t>
            </w:r>
          </w:p>
        </w:tc>
        <w:tc>
          <w:tcPr>
            <w:tcW w:w="820" w:type="pct"/>
            <w:tcBorders>
              <w:top w:val="nil"/>
              <w:left w:val="nil"/>
              <w:bottom w:val="single" w:sz="4" w:space="0" w:color="000000"/>
              <w:right w:val="single" w:sz="4" w:space="0" w:color="000000"/>
            </w:tcBorders>
            <w:shd w:val="clear" w:color="A5A5A5" w:fill="A5A5A5"/>
            <w:vAlign w:val="center"/>
            <w:hideMark/>
          </w:tcPr>
          <w:p w14:paraId="0E8BD925" w14:textId="1167261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174,165</w:t>
            </w:r>
          </w:p>
        </w:tc>
      </w:tr>
      <w:tr w:rsidR="00E2174E" w:rsidRPr="00E2174E" w14:paraId="79E6537D" w14:textId="77777777" w:rsidTr="00E2174E">
        <w:trPr>
          <w:trHeight w:val="360"/>
        </w:trPr>
        <w:tc>
          <w:tcPr>
            <w:tcW w:w="26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1DC380"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NCR</w:t>
            </w:r>
          </w:p>
        </w:tc>
        <w:tc>
          <w:tcPr>
            <w:tcW w:w="922" w:type="pct"/>
            <w:tcBorders>
              <w:top w:val="nil"/>
              <w:left w:val="nil"/>
              <w:bottom w:val="single" w:sz="4" w:space="0" w:color="000000"/>
              <w:right w:val="single" w:sz="4" w:space="0" w:color="000000"/>
            </w:tcBorders>
            <w:shd w:val="clear" w:color="BFBFBF" w:fill="BFBFBF"/>
            <w:vAlign w:val="center"/>
            <w:hideMark/>
          </w:tcPr>
          <w:p w14:paraId="45E1CEC8" w14:textId="3B41FB7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26</w:t>
            </w:r>
          </w:p>
        </w:tc>
        <w:tc>
          <w:tcPr>
            <w:tcW w:w="642" w:type="pct"/>
            <w:tcBorders>
              <w:top w:val="nil"/>
              <w:left w:val="nil"/>
              <w:bottom w:val="single" w:sz="4" w:space="0" w:color="000000"/>
              <w:right w:val="single" w:sz="4" w:space="0" w:color="000000"/>
            </w:tcBorders>
            <w:shd w:val="clear" w:color="BFBFBF" w:fill="BFBFBF"/>
            <w:vAlign w:val="center"/>
            <w:hideMark/>
          </w:tcPr>
          <w:p w14:paraId="02C69ADD" w14:textId="70DF34F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991</w:t>
            </w:r>
          </w:p>
        </w:tc>
        <w:tc>
          <w:tcPr>
            <w:tcW w:w="820" w:type="pct"/>
            <w:tcBorders>
              <w:top w:val="nil"/>
              <w:left w:val="nil"/>
              <w:bottom w:val="single" w:sz="4" w:space="0" w:color="000000"/>
              <w:right w:val="single" w:sz="4" w:space="0" w:color="000000"/>
            </w:tcBorders>
            <w:shd w:val="clear" w:color="BFBFBF" w:fill="BFBFBF"/>
            <w:vAlign w:val="center"/>
            <w:hideMark/>
          </w:tcPr>
          <w:p w14:paraId="182FB959" w14:textId="154797F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4,187</w:t>
            </w:r>
          </w:p>
        </w:tc>
      </w:tr>
      <w:tr w:rsidR="00E2174E" w:rsidRPr="00E2174E" w14:paraId="11C4D74E"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DD02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Malabon City</w:t>
            </w:r>
          </w:p>
        </w:tc>
        <w:tc>
          <w:tcPr>
            <w:tcW w:w="922" w:type="pct"/>
            <w:tcBorders>
              <w:top w:val="nil"/>
              <w:left w:val="nil"/>
              <w:bottom w:val="single" w:sz="4" w:space="0" w:color="000000"/>
              <w:right w:val="single" w:sz="4" w:space="0" w:color="000000"/>
            </w:tcBorders>
            <w:shd w:val="clear" w:color="D8D8D8" w:fill="D8D8D8"/>
            <w:vAlign w:val="center"/>
            <w:hideMark/>
          </w:tcPr>
          <w:p w14:paraId="56C85298" w14:textId="6FEEE6D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3</w:t>
            </w:r>
          </w:p>
        </w:tc>
        <w:tc>
          <w:tcPr>
            <w:tcW w:w="642" w:type="pct"/>
            <w:tcBorders>
              <w:top w:val="nil"/>
              <w:left w:val="nil"/>
              <w:bottom w:val="single" w:sz="4" w:space="0" w:color="000000"/>
              <w:right w:val="single" w:sz="4" w:space="0" w:color="000000"/>
            </w:tcBorders>
            <w:shd w:val="clear" w:color="D8D8D8" w:fill="D8D8D8"/>
            <w:vAlign w:val="center"/>
            <w:hideMark/>
          </w:tcPr>
          <w:p w14:paraId="5E1581E9" w14:textId="1067D60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10</w:t>
            </w:r>
          </w:p>
        </w:tc>
        <w:tc>
          <w:tcPr>
            <w:tcW w:w="820" w:type="pct"/>
            <w:tcBorders>
              <w:top w:val="nil"/>
              <w:left w:val="nil"/>
              <w:bottom w:val="single" w:sz="4" w:space="0" w:color="000000"/>
              <w:right w:val="single" w:sz="4" w:space="0" w:color="000000"/>
            </w:tcBorders>
            <w:shd w:val="clear" w:color="D8D8D8" w:fill="D8D8D8"/>
            <w:vAlign w:val="center"/>
            <w:hideMark/>
          </w:tcPr>
          <w:p w14:paraId="7A25A8AC" w14:textId="4C274F88"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57</w:t>
            </w:r>
          </w:p>
        </w:tc>
      </w:tr>
      <w:tr w:rsidR="00E2174E" w:rsidRPr="00E2174E" w14:paraId="172A4AEC"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498E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Marikina city</w:t>
            </w:r>
          </w:p>
        </w:tc>
        <w:tc>
          <w:tcPr>
            <w:tcW w:w="922" w:type="pct"/>
            <w:tcBorders>
              <w:top w:val="nil"/>
              <w:left w:val="nil"/>
              <w:bottom w:val="single" w:sz="4" w:space="0" w:color="000000"/>
              <w:right w:val="single" w:sz="4" w:space="0" w:color="000000"/>
            </w:tcBorders>
            <w:shd w:val="clear" w:color="D8D8D8" w:fill="D8D8D8"/>
            <w:vAlign w:val="center"/>
            <w:hideMark/>
          </w:tcPr>
          <w:p w14:paraId="44EA163B" w14:textId="4678FBB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7</w:t>
            </w:r>
          </w:p>
        </w:tc>
        <w:tc>
          <w:tcPr>
            <w:tcW w:w="642" w:type="pct"/>
            <w:tcBorders>
              <w:top w:val="nil"/>
              <w:left w:val="nil"/>
              <w:bottom w:val="single" w:sz="4" w:space="0" w:color="000000"/>
              <w:right w:val="single" w:sz="4" w:space="0" w:color="000000"/>
            </w:tcBorders>
            <w:shd w:val="clear" w:color="D8D8D8" w:fill="D8D8D8"/>
            <w:vAlign w:val="center"/>
            <w:hideMark/>
          </w:tcPr>
          <w:p w14:paraId="6363A023" w14:textId="6D4297B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454</w:t>
            </w:r>
          </w:p>
        </w:tc>
        <w:tc>
          <w:tcPr>
            <w:tcW w:w="820" w:type="pct"/>
            <w:tcBorders>
              <w:top w:val="nil"/>
              <w:left w:val="nil"/>
              <w:bottom w:val="single" w:sz="4" w:space="0" w:color="000000"/>
              <w:right w:val="single" w:sz="4" w:space="0" w:color="000000"/>
            </w:tcBorders>
            <w:shd w:val="clear" w:color="D8D8D8" w:fill="D8D8D8"/>
            <w:vAlign w:val="center"/>
            <w:hideMark/>
          </w:tcPr>
          <w:p w14:paraId="00033C3B" w14:textId="1EB9CE2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2,251</w:t>
            </w:r>
          </w:p>
        </w:tc>
      </w:tr>
      <w:tr w:rsidR="00E2174E" w:rsidRPr="00E2174E" w14:paraId="4C324E25"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90F0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Pasig City</w:t>
            </w:r>
          </w:p>
        </w:tc>
        <w:tc>
          <w:tcPr>
            <w:tcW w:w="922" w:type="pct"/>
            <w:tcBorders>
              <w:top w:val="nil"/>
              <w:left w:val="nil"/>
              <w:bottom w:val="single" w:sz="4" w:space="0" w:color="000000"/>
              <w:right w:val="single" w:sz="4" w:space="0" w:color="000000"/>
            </w:tcBorders>
            <w:shd w:val="clear" w:color="D8D8D8" w:fill="D8D8D8"/>
            <w:vAlign w:val="center"/>
            <w:hideMark/>
          </w:tcPr>
          <w:p w14:paraId="4111AE22" w14:textId="5192A0B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w:t>
            </w:r>
          </w:p>
        </w:tc>
        <w:tc>
          <w:tcPr>
            <w:tcW w:w="642" w:type="pct"/>
            <w:tcBorders>
              <w:top w:val="nil"/>
              <w:left w:val="nil"/>
              <w:bottom w:val="single" w:sz="4" w:space="0" w:color="000000"/>
              <w:right w:val="single" w:sz="4" w:space="0" w:color="000000"/>
            </w:tcBorders>
            <w:shd w:val="clear" w:color="D8D8D8" w:fill="D8D8D8"/>
            <w:vAlign w:val="center"/>
            <w:hideMark/>
          </w:tcPr>
          <w:p w14:paraId="5E522DCF" w14:textId="49BF8A5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22</w:t>
            </w:r>
          </w:p>
        </w:tc>
        <w:tc>
          <w:tcPr>
            <w:tcW w:w="820" w:type="pct"/>
            <w:tcBorders>
              <w:top w:val="nil"/>
              <w:left w:val="nil"/>
              <w:bottom w:val="single" w:sz="4" w:space="0" w:color="000000"/>
              <w:right w:val="single" w:sz="4" w:space="0" w:color="000000"/>
            </w:tcBorders>
            <w:shd w:val="clear" w:color="D8D8D8" w:fill="D8D8D8"/>
            <w:vAlign w:val="center"/>
            <w:hideMark/>
          </w:tcPr>
          <w:p w14:paraId="11B447C7" w14:textId="341055C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90</w:t>
            </w:r>
          </w:p>
        </w:tc>
      </w:tr>
      <w:tr w:rsidR="00E2174E" w:rsidRPr="00E2174E" w14:paraId="602C41A8"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CCBC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Quezon City</w:t>
            </w:r>
          </w:p>
        </w:tc>
        <w:tc>
          <w:tcPr>
            <w:tcW w:w="922" w:type="pct"/>
            <w:tcBorders>
              <w:top w:val="nil"/>
              <w:left w:val="nil"/>
              <w:bottom w:val="single" w:sz="4" w:space="0" w:color="000000"/>
              <w:right w:val="single" w:sz="4" w:space="0" w:color="000000"/>
            </w:tcBorders>
            <w:shd w:val="clear" w:color="D8D8D8" w:fill="D8D8D8"/>
            <w:vAlign w:val="center"/>
            <w:hideMark/>
          </w:tcPr>
          <w:p w14:paraId="5751EE60" w14:textId="4D07234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w:t>
            </w:r>
          </w:p>
        </w:tc>
        <w:tc>
          <w:tcPr>
            <w:tcW w:w="642" w:type="pct"/>
            <w:tcBorders>
              <w:top w:val="nil"/>
              <w:left w:val="nil"/>
              <w:bottom w:val="single" w:sz="4" w:space="0" w:color="000000"/>
              <w:right w:val="single" w:sz="4" w:space="0" w:color="000000"/>
            </w:tcBorders>
            <w:shd w:val="clear" w:color="D8D8D8" w:fill="D8D8D8"/>
            <w:vAlign w:val="center"/>
            <w:hideMark/>
          </w:tcPr>
          <w:p w14:paraId="7D32C059" w14:textId="3A0976B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132</w:t>
            </w:r>
          </w:p>
        </w:tc>
        <w:tc>
          <w:tcPr>
            <w:tcW w:w="820" w:type="pct"/>
            <w:tcBorders>
              <w:top w:val="nil"/>
              <w:left w:val="nil"/>
              <w:bottom w:val="single" w:sz="4" w:space="0" w:color="000000"/>
              <w:right w:val="single" w:sz="4" w:space="0" w:color="000000"/>
            </w:tcBorders>
            <w:shd w:val="clear" w:color="D8D8D8" w:fill="D8D8D8"/>
            <w:vAlign w:val="center"/>
            <w:hideMark/>
          </w:tcPr>
          <w:p w14:paraId="1F0A109E" w14:textId="4543FE0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517</w:t>
            </w:r>
          </w:p>
        </w:tc>
      </w:tr>
      <w:tr w:rsidR="00E2174E" w:rsidRPr="00E2174E" w14:paraId="4BE43F6C"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FB615"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Valenzuela City</w:t>
            </w:r>
          </w:p>
        </w:tc>
        <w:tc>
          <w:tcPr>
            <w:tcW w:w="922" w:type="pct"/>
            <w:tcBorders>
              <w:top w:val="nil"/>
              <w:left w:val="nil"/>
              <w:bottom w:val="single" w:sz="4" w:space="0" w:color="000000"/>
              <w:right w:val="single" w:sz="4" w:space="0" w:color="000000"/>
            </w:tcBorders>
            <w:shd w:val="clear" w:color="D8D8D8" w:fill="D8D8D8"/>
            <w:vAlign w:val="center"/>
            <w:hideMark/>
          </w:tcPr>
          <w:p w14:paraId="4D58F442" w14:textId="05B7BBB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10</w:t>
            </w:r>
          </w:p>
        </w:tc>
        <w:tc>
          <w:tcPr>
            <w:tcW w:w="642" w:type="pct"/>
            <w:tcBorders>
              <w:top w:val="nil"/>
              <w:left w:val="nil"/>
              <w:bottom w:val="single" w:sz="4" w:space="0" w:color="000000"/>
              <w:right w:val="single" w:sz="4" w:space="0" w:color="000000"/>
            </w:tcBorders>
            <w:shd w:val="clear" w:color="D8D8D8" w:fill="D8D8D8"/>
            <w:vAlign w:val="center"/>
            <w:hideMark/>
          </w:tcPr>
          <w:p w14:paraId="689F5D65" w14:textId="02F927C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373</w:t>
            </w:r>
          </w:p>
        </w:tc>
        <w:tc>
          <w:tcPr>
            <w:tcW w:w="820" w:type="pct"/>
            <w:tcBorders>
              <w:top w:val="nil"/>
              <w:left w:val="nil"/>
              <w:bottom w:val="single" w:sz="4" w:space="0" w:color="000000"/>
              <w:right w:val="single" w:sz="4" w:space="0" w:color="000000"/>
            </w:tcBorders>
            <w:shd w:val="clear" w:color="D8D8D8" w:fill="D8D8D8"/>
            <w:vAlign w:val="center"/>
            <w:hideMark/>
          </w:tcPr>
          <w:p w14:paraId="44CEC83A" w14:textId="60B81F0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1,272</w:t>
            </w:r>
          </w:p>
        </w:tc>
      </w:tr>
      <w:tr w:rsidR="00E2174E" w:rsidRPr="00E2174E" w14:paraId="3315D817"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61F0B9"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REGION III</w:t>
            </w:r>
          </w:p>
        </w:tc>
        <w:tc>
          <w:tcPr>
            <w:tcW w:w="922" w:type="pct"/>
            <w:tcBorders>
              <w:top w:val="nil"/>
              <w:left w:val="nil"/>
              <w:bottom w:val="single" w:sz="4" w:space="0" w:color="000000"/>
              <w:right w:val="single" w:sz="4" w:space="0" w:color="000000"/>
            </w:tcBorders>
            <w:shd w:val="clear" w:color="BFBFBF" w:fill="BFBFBF"/>
            <w:vAlign w:val="center"/>
            <w:hideMark/>
          </w:tcPr>
          <w:p w14:paraId="5E5C9E8E" w14:textId="01470BE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143</w:t>
            </w:r>
          </w:p>
        </w:tc>
        <w:tc>
          <w:tcPr>
            <w:tcW w:w="642" w:type="pct"/>
            <w:tcBorders>
              <w:top w:val="nil"/>
              <w:left w:val="nil"/>
              <w:bottom w:val="single" w:sz="4" w:space="0" w:color="000000"/>
              <w:right w:val="single" w:sz="4" w:space="0" w:color="000000"/>
            </w:tcBorders>
            <w:shd w:val="clear" w:color="BFBFBF" w:fill="BFBFBF"/>
            <w:vAlign w:val="center"/>
            <w:hideMark/>
          </w:tcPr>
          <w:p w14:paraId="223B9404" w14:textId="041EB8A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37,231</w:t>
            </w:r>
          </w:p>
        </w:tc>
        <w:tc>
          <w:tcPr>
            <w:tcW w:w="820" w:type="pct"/>
            <w:tcBorders>
              <w:top w:val="nil"/>
              <w:left w:val="nil"/>
              <w:bottom w:val="single" w:sz="4" w:space="0" w:color="000000"/>
              <w:right w:val="single" w:sz="4" w:space="0" w:color="000000"/>
            </w:tcBorders>
            <w:shd w:val="clear" w:color="BFBFBF" w:fill="BFBFBF"/>
            <w:vAlign w:val="center"/>
            <w:hideMark/>
          </w:tcPr>
          <w:p w14:paraId="62AA1C8A" w14:textId="521857C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157,029</w:t>
            </w:r>
          </w:p>
        </w:tc>
      </w:tr>
      <w:tr w:rsidR="00E2174E" w:rsidRPr="00E2174E" w14:paraId="7566676E"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FAACB"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Bataan</w:t>
            </w:r>
          </w:p>
        </w:tc>
        <w:tc>
          <w:tcPr>
            <w:tcW w:w="922" w:type="pct"/>
            <w:tcBorders>
              <w:top w:val="nil"/>
              <w:left w:val="nil"/>
              <w:bottom w:val="single" w:sz="4" w:space="0" w:color="000000"/>
              <w:right w:val="single" w:sz="4" w:space="0" w:color="000000"/>
            </w:tcBorders>
            <w:shd w:val="clear" w:color="D8D8D8" w:fill="D8D8D8"/>
            <w:vAlign w:val="center"/>
            <w:hideMark/>
          </w:tcPr>
          <w:p w14:paraId="3C180FAE" w14:textId="35F9E85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71</w:t>
            </w:r>
          </w:p>
        </w:tc>
        <w:tc>
          <w:tcPr>
            <w:tcW w:w="642" w:type="pct"/>
            <w:tcBorders>
              <w:top w:val="nil"/>
              <w:left w:val="nil"/>
              <w:bottom w:val="single" w:sz="4" w:space="0" w:color="000000"/>
              <w:right w:val="single" w:sz="4" w:space="0" w:color="000000"/>
            </w:tcBorders>
            <w:shd w:val="clear" w:color="D8D8D8" w:fill="D8D8D8"/>
            <w:vAlign w:val="center"/>
            <w:hideMark/>
          </w:tcPr>
          <w:p w14:paraId="021E4933" w14:textId="2F2B142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16,921</w:t>
            </w:r>
          </w:p>
        </w:tc>
        <w:tc>
          <w:tcPr>
            <w:tcW w:w="820" w:type="pct"/>
            <w:tcBorders>
              <w:top w:val="nil"/>
              <w:left w:val="nil"/>
              <w:bottom w:val="single" w:sz="4" w:space="0" w:color="000000"/>
              <w:right w:val="single" w:sz="4" w:space="0" w:color="000000"/>
            </w:tcBorders>
            <w:shd w:val="clear" w:color="D8D8D8" w:fill="D8D8D8"/>
            <w:vAlign w:val="center"/>
            <w:hideMark/>
          </w:tcPr>
          <w:p w14:paraId="5EEAEBD6" w14:textId="7649AB1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72,524</w:t>
            </w:r>
          </w:p>
        </w:tc>
      </w:tr>
      <w:tr w:rsidR="00E2174E" w:rsidRPr="00E2174E" w14:paraId="267E0186"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749ACD0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1B7D536"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Abucay</w:t>
            </w:r>
          </w:p>
        </w:tc>
        <w:tc>
          <w:tcPr>
            <w:tcW w:w="922" w:type="pct"/>
            <w:tcBorders>
              <w:top w:val="nil"/>
              <w:left w:val="nil"/>
              <w:bottom w:val="single" w:sz="4" w:space="0" w:color="000000"/>
              <w:right w:val="single" w:sz="4" w:space="0" w:color="000000"/>
            </w:tcBorders>
            <w:shd w:val="clear" w:color="auto" w:fill="auto"/>
            <w:vAlign w:val="center"/>
            <w:hideMark/>
          </w:tcPr>
          <w:p w14:paraId="347B72D4" w14:textId="1711621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7EF0EC61" w14:textId="3A715AC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w:t>
            </w:r>
          </w:p>
        </w:tc>
        <w:tc>
          <w:tcPr>
            <w:tcW w:w="820" w:type="pct"/>
            <w:tcBorders>
              <w:top w:val="nil"/>
              <w:left w:val="nil"/>
              <w:bottom w:val="single" w:sz="4" w:space="0" w:color="000000"/>
              <w:right w:val="single" w:sz="4" w:space="0" w:color="000000"/>
            </w:tcBorders>
            <w:shd w:val="clear" w:color="auto" w:fill="auto"/>
            <w:vAlign w:val="center"/>
            <w:hideMark/>
          </w:tcPr>
          <w:p w14:paraId="7BA93C5F" w14:textId="384177F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11</w:t>
            </w:r>
          </w:p>
        </w:tc>
      </w:tr>
      <w:tr w:rsidR="00E2174E" w:rsidRPr="00E2174E" w14:paraId="50E7DD33"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4B0D32A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45CA9EC"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Bagac</w:t>
            </w:r>
          </w:p>
        </w:tc>
        <w:tc>
          <w:tcPr>
            <w:tcW w:w="922" w:type="pct"/>
            <w:tcBorders>
              <w:top w:val="nil"/>
              <w:left w:val="nil"/>
              <w:bottom w:val="single" w:sz="4" w:space="0" w:color="000000"/>
              <w:right w:val="single" w:sz="4" w:space="0" w:color="000000"/>
            </w:tcBorders>
            <w:shd w:val="clear" w:color="auto" w:fill="auto"/>
            <w:vAlign w:val="center"/>
            <w:hideMark/>
          </w:tcPr>
          <w:p w14:paraId="01EFB59B" w14:textId="08F8222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4</w:t>
            </w:r>
          </w:p>
        </w:tc>
        <w:tc>
          <w:tcPr>
            <w:tcW w:w="642" w:type="pct"/>
            <w:tcBorders>
              <w:top w:val="nil"/>
              <w:left w:val="nil"/>
              <w:bottom w:val="single" w:sz="4" w:space="0" w:color="000000"/>
              <w:right w:val="single" w:sz="4" w:space="0" w:color="000000"/>
            </w:tcBorders>
            <w:shd w:val="clear" w:color="auto" w:fill="auto"/>
            <w:vAlign w:val="center"/>
            <w:hideMark/>
          </w:tcPr>
          <w:p w14:paraId="641699E1" w14:textId="16E6F51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353</w:t>
            </w:r>
          </w:p>
        </w:tc>
        <w:tc>
          <w:tcPr>
            <w:tcW w:w="820" w:type="pct"/>
            <w:tcBorders>
              <w:top w:val="nil"/>
              <w:left w:val="nil"/>
              <w:bottom w:val="single" w:sz="4" w:space="0" w:color="000000"/>
              <w:right w:val="single" w:sz="4" w:space="0" w:color="000000"/>
            </w:tcBorders>
            <w:shd w:val="clear" w:color="auto" w:fill="auto"/>
            <w:vAlign w:val="center"/>
            <w:hideMark/>
          </w:tcPr>
          <w:p w14:paraId="521A2AC6" w14:textId="5B4B19D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1,765</w:t>
            </w:r>
          </w:p>
        </w:tc>
      </w:tr>
      <w:tr w:rsidR="00E2174E" w:rsidRPr="00E2174E" w14:paraId="2B4D46A9"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6A1DBD40"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11F22448" w14:textId="5DA018C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City</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of</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Balanga</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(capital)</w:t>
            </w:r>
          </w:p>
        </w:tc>
        <w:tc>
          <w:tcPr>
            <w:tcW w:w="922" w:type="pct"/>
            <w:tcBorders>
              <w:top w:val="nil"/>
              <w:left w:val="nil"/>
              <w:bottom w:val="single" w:sz="4" w:space="0" w:color="000000"/>
              <w:right w:val="single" w:sz="4" w:space="0" w:color="000000"/>
            </w:tcBorders>
            <w:shd w:val="clear" w:color="auto" w:fill="auto"/>
            <w:vAlign w:val="center"/>
            <w:hideMark/>
          </w:tcPr>
          <w:p w14:paraId="1166A471" w14:textId="53CDF4C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29BF4510" w14:textId="46BE8148"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60</w:t>
            </w:r>
          </w:p>
        </w:tc>
        <w:tc>
          <w:tcPr>
            <w:tcW w:w="820" w:type="pct"/>
            <w:tcBorders>
              <w:top w:val="nil"/>
              <w:left w:val="nil"/>
              <w:bottom w:val="single" w:sz="4" w:space="0" w:color="000000"/>
              <w:right w:val="single" w:sz="4" w:space="0" w:color="000000"/>
            </w:tcBorders>
            <w:shd w:val="clear" w:color="auto" w:fill="auto"/>
            <w:vAlign w:val="center"/>
            <w:hideMark/>
          </w:tcPr>
          <w:p w14:paraId="29C951A1" w14:textId="72971A9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191</w:t>
            </w:r>
          </w:p>
        </w:tc>
      </w:tr>
      <w:tr w:rsidR="00E2174E" w:rsidRPr="00E2174E" w14:paraId="49A31C1B"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4E9C8B9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66A3597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Dinalupihan</w:t>
            </w:r>
          </w:p>
        </w:tc>
        <w:tc>
          <w:tcPr>
            <w:tcW w:w="922" w:type="pct"/>
            <w:tcBorders>
              <w:top w:val="nil"/>
              <w:left w:val="nil"/>
              <w:bottom w:val="single" w:sz="4" w:space="0" w:color="000000"/>
              <w:right w:val="single" w:sz="4" w:space="0" w:color="000000"/>
            </w:tcBorders>
            <w:shd w:val="clear" w:color="auto" w:fill="auto"/>
            <w:vAlign w:val="center"/>
            <w:hideMark/>
          </w:tcPr>
          <w:p w14:paraId="23AD47D6" w14:textId="268F228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49A9A965" w14:textId="4A60E00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29</w:t>
            </w:r>
          </w:p>
        </w:tc>
        <w:tc>
          <w:tcPr>
            <w:tcW w:w="820" w:type="pct"/>
            <w:tcBorders>
              <w:top w:val="nil"/>
              <w:left w:val="nil"/>
              <w:bottom w:val="single" w:sz="4" w:space="0" w:color="000000"/>
              <w:right w:val="single" w:sz="4" w:space="0" w:color="000000"/>
            </w:tcBorders>
            <w:shd w:val="clear" w:color="auto" w:fill="auto"/>
            <w:vAlign w:val="center"/>
            <w:hideMark/>
          </w:tcPr>
          <w:p w14:paraId="0CD45A91" w14:textId="6231D48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131</w:t>
            </w:r>
          </w:p>
        </w:tc>
      </w:tr>
      <w:tr w:rsidR="00E2174E" w:rsidRPr="00E2174E" w14:paraId="38C353B7"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117A10D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12E44067"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Hermosa</w:t>
            </w:r>
          </w:p>
        </w:tc>
        <w:tc>
          <w:tcPr>
            <w:tcW w:w="922" w:type="pct"/>
            <w:tcBorders>
              <w:top w:val="nil"/>
              <w:left w:val="nil"/>
              <w:bottom w:val="single" w:sz="4" w:space="0" w:color="000000"/>
              <w:right w:val="single" w:sz="4" w:space="0" w:color="000000"/>
            </w:tcBorders>
            <w:shd w:val="clear" w:color="auto" w:fill="auto"/>
            <w:vAlign w:val="center"/>
            <w:hideMark/>
          </w:tcPr>
          <w:p w14:paraId="59876969" w14:textId="5C51774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10</w:t>
            </w:r>
          </w:p>
        </w:tc>
        <w:tc>
          <w:tcPr>
            <w:tcW w:w="642" w:type="pct"/>
            <w:tcBorders>
              <w:top w:val="nil"/>
              <w:left w:val="nil"/>
              <w:bottom w:val="single" w:sz="4" w:space="0" w:color="000000"/>
              <w:right w:val="single" w:sz="4" w:space="0" w:color="000000"/>
            </w:tcBorders>
            <w:shd w:val="clear" w:color="auto" w:fill="auto"/>
            <w:vAlign w:val="center"/>
            <w:hideMark/>
          </w:tcPr>
          <w:p w14:paraId="3AE3D19D" w14:textId="324D3BE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4,000</w:t>
            </w:r>
          </w:p>
        </w:tc>
        <w:tc>
          <w:tcPr>
            <w:tcW w:w="820" w:type="pct"/>
            <w:tcBorders>
              <w:top w:val="nil"/>
              <w:left w:val="nil"/>
              <w:bottom w:val="single" w:sz="4" w:space="0" w:color="000000"/>
              <w:right w:val="single" w:sz="4" w:space="0" w:color="000000"/>
            </w:tcBorders>
            <w:shd w:val="clear" w:color="auto" w:fill="auto"/>
            <w:vAlign w:val="center"/>
            <w:hideMark/>
          </w:tcPr>
          <w:p w14:paraId="50ED4029" w14:textId="0B5D014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20,000</w:t>
            </w:r>
          </w:p>
        </w:tc>
      </w:tr>
      <w:tr w:rsidR="00E2174E" w:rsidRPr="00E2174E" w14:paraId="603B13DA"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386F5FC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3B96BD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Mariveles</w:t>
            </w:r>
          </w:p>
        </w:tc>
        <w:tc>
          <w:tcPr>
            <w:tcW w:w="922" w:type="pct"/>
            <w:tcBorders>
              <w:top w:val="nil"/>
              <w:left w:val="nil"/>
              <w:bottom w:val="single" w:sz="4" w:space="0" w:color="000000"/>
              <w:right w:val="single" w:sz="4" w:space="0" w:color="000000"/>
            </w:tcBorders>
            <w:shd w:val="clear" w:color="auto" w:fill="auto"/>
            <w:vAlign w:val="center"/>
            <w:hideMark/>
          </w:tcPr>
          <w:p w14:paraId="1B6C0E0D" w14:textId="5381A2E8"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1B63B981" w14:textId="37CDDE2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24</w:t>
            </w:r>
          </w:p>
        </w:tc>
        <w:tc>
          <w:tcPr>
            <w:tcW w:w="820" w:type="pct"/>
            <w:tcBorders>
              <w:top w:val="nil"/>
              <w:left w:val="nil"/>
              <w:bottom w:val="single" w:sz="4" w:space="0" w:color="000000"/>
              <w:right w:val="single" w:sz="4" w:space="0" w:color="000000"/>
            </w:tcBorders>
            <w:shd w:val="clear" w:color="auto" w:fill="auto"/>
            <w:vAlign w:val="center"/>
            <w:hideMark/>
          </w:tcPr>
          <w:p w14:paraId="5BD046DB" w14:textId="25F27FF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111</w:t>
            </w:r>
          </w:p>
        </w:tc>
      </w:tr>
      <w:tr w:rsidR="00E2174E" w:rsidRPr="00E2174E" w14:paraId="7C39D7C6"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575794C"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16BB300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Morong</w:t>
            </w:r>
          </w:p>
        </w:tc>
        <w:tc>
          <w:tcPr>
            <w:tcW w:w="922" w:type="pct"/>
            <w:tcBorders>
              <w:top w:val="nil"/>
              <w:left w:val="nil"/>
              <w:bottom w:val="single" w:sz="4" w:space="0" w:color="000000"/>
              <w:right w:val="single" w:sz="4" w:space="0" w:color="000000"/>
            </w:tcBorders>
            <w:shd w:val="clear" w:color="auto" w:fill="auto"/>
            <w:vAlign w:val="center"/>
            <w:hideMark/>
          </w:tcPr>
          <w:p w14:paraId="262F3B97" w14:textId="33311E7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7D0DD3AA" w14:textId="580D35D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2,606</w:t>
            </w:r>
          </w:p>
        </w:tc>
        <w:tc>
          <w:tcPr>
            <w:tcW w:w="820" w:type="pct"/>
            <w:tcBorders>
              <w:top w:val="nil"/>
              <w:left w:val="nil"/>
              <w:bottom w:val="single" w:sz="4" w:space="0" w:color="000000"/>
              <w:right w:val="single" w:sz="4" w:space="0" w:color="000000"/>
            </w:tcBorders>
            <w:shd w:val="clear" w:color="auto" w:fill="auto"/>
            <w:vAlign w:val="center"/>
            <w:hideMark/>
          </w:tcPr>
          <w:p w14:paraId="167E095C" w14:textId="38BF2B1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11,969</w:t>
            </w:r>
          </w:p>
        </w:tc>
      </w:tr>
      <w:tr w:rsidR="00E2174E" w:rsidRPr="00E2174E" w14:paraId="0CF9877B"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217C076"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43F60A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Orani</w:t>
            </w:r>
          </w:p>
        </w:tc>
        <w:tc>
          <w:tcPr>
            <w:tcW w:w="922" w:type="pct"/>
            <w:tcBorders>
              <w:top w:val="nil"/>
              <w:left w:val="nil"/>
              <w:bottom w:val="single" w:sz="4" w:space="0" w:color="000000"/>
              <w:right w:val="single" w:sz="4" w:space="0" w:color="000000"/>
            </w:tcBorders>
            <w:shd w:val="clear" w:color="auto" w:fill="auto"/>
            <w:vAlign w:val="center"/>
            <w:hideMark/>
          </w:tcPr>
          <w:p w14:paraId="3E6CF00B" w14:textId="3D35E65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25</w:t>
            </w:r>
          </w:p>
        </w:tc>
        <w:tc>
          <w:tcPr>
            <w:tcW w:w="642" w:type="pct"/>
            <w:tcBorders>
              <w:top w:val="nil"/>
              <w:left w:val="nil"/>
              <w:bottom w:val="single" w:sz="4" w:space="0" w:color="000000"/>
              <w:right w:val="single" w:sz="4" w:space="0" w:color="000000"/>
            </w:tcBorders>
            <w:shd w:val="clear" w:color="auto" w:fill="auto"/>
            <w:vAlign w:val="center"/>
            <w:hideMark/>
          </w:tcPr>
          <w:p w14:paraId="7441A125" w14:textId="2067A27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7,151</w:t>
            </w:r>
          </w:p>
        </w:tc>
        <w:tc>
          <w:tcPr>
            <w:tcW w:w="820" w:type="pct"/>
            <w:tcBorders>
              <w:top w:val="nil"/>
              <w:left w:val="nil"/>
              <w:bottom w:val="single" w:sz="4" w:space="0" w:color="000000"/>
              <w:right w:val="single" w:sz="4" w:space="0" w:color="000000"/>
            </w:tcBorders>
            <w:shd w:val="clear" w:color="auto" w:fill="auto"/>
            <w:vAlign w:val="center"/>
            <w:hideMark/>
          </w:tcPr>
          <w:p w14:paraId="14D00FC4" w14:textId="7DCFC4F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30,252</w:t>
            </w:r>
          </w:p>
        </w:tc>
      </w:tr>
      <w:tr w:rsidR="00E2174E" w:rsidRPr="00E2174E" w14:paraId="522679F2"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BCF32C7"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36DBE5D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Orion</w:t>
            </w:r>
          </w:p>
        </w:tc>
        <w:tc>
          <w:tcPr>
            <w:tcW w:w="922" w:type="pct"/>
            <w:tcBorders>
              <w:top w:val="nil"/>
              <w:left w:val="nil"/>
              <w:bottom w:val="single" w:sz="4" w:space="0" w:color="000000"/>
              <w:right w:val="single" w:sz="4" w:space="0" w:color="000000"/>
            </w:tcBorders>
            <w:shd w:val="clear" w:color="auto" w:fill="auto"/>
            <w:vAlign w:val="center"/>
            <w:hideMark/>
          </w:tcPr>
          <w:p w14:paraId="2D0E4CDE" w14:textId="1856288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21</w:t>
            </w:r>
          </w:p>
        </w:tc>
        <w:tc>
          <w:tcPr>
            <w:tcW w:w="642" w:type="pct"/>
            <w:tcBorders>
              <w:top w:val="nil"/>
              <w:left w:val="nil"/>
              <w:bottom w:val="single" w:sz="4" w:space="0" w:color="000000"/>
              <w:right w:val="single" w:sz="4" w:space="0" w:color="000000"/>
            </w:tcBorders>
            <w:shd w:val="clear" w:color="auto" w:fill="auto"/>
            <w:vAlign w:val="center"/>
            <w:hideMark/>
          </w:tcPr>
          <w:p w14:paraId="18A7A49C" w14:textId="5B582E7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2,581</w:t>
            </w:r>
          </w:p>
        </w:tc>
        <w:tc>
          <w:tcPr>
            <w:tcW w:w="820" w:type="pct"/>
            <w:tcBorders>
              <w:top w:val="nil"/>
              <w:left w:val="nil"/>
              <w:bottom w:val="single" w:sz="4" w:space="0" w:color="000000"/>
              <w:right w:val="single" w:sz="4" w:space="0" w:color="000000"/>
            </w:tcBorders>
            <w:shd w:val="clear" w:color="auto" w:fill="auto"/>
            <w:vAlign w:val="center"/>
            <w:hideMark/>
          </w:tcPr>
          <w:p w14:paraId="7262C4D8" w14:textId="3BA6D53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7,587</w:t>
            </w:r>
          </w:p>
        </w:tc>
      </w:tr>
      <w:tr w:rsidR="00E2174E" w:rsidRPr="00E2174E" w14:paraId="5A0C1504"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9210CE9"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3F911D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Pilar</w:t>
            </w:r>
          </w:p>
        </w:tc>
        <w:tc>
          <w:tcPr>
            <w:tcW w:w="922" w:type="pct"/>
            <w:tcBorders>
              <w:top w:val="nil"/>
              <w:left w:val="nil"/>
              <w:bottom w:val="single" w:sz="4" w:space="0" w:color="000000"/>
              <w:right w:val="single" w:sz="4" w:space="0" w:color="000000"/>
            </w:tcBorders>
            <w:shd w:val="clear" w:color="auto" w:fill="auto"/>
            <w:vAlign w:val="center"/>
            <w:hideMark/>
          </w:tcPr>
          <w:p w14:paraId="352F7FF0" w14:textId="6ECE686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w:t>
            </w:r>
          </w:p>
        </w:tc>
        <w:tc>
          <w:tcPr>
            <w:tcW w:w="642" w:type="pct"/>
            <w:tcBorders>
              <w:top w:val="nil"/>
              <w:left w:val="nil"/>
              <w:bottom w:val="single" w:sz="4" w:space="0" w:color="000000"/>
              <w:right w:val="single" w:sz="4" w:space="0" w:color="000000"/>
            </w:tcBorders>
            <w:shd w:val="clear" w:color="auto" w:fill="auto"/>
            <w:vAlign w:val="center"/>
            <w:hideMark/>
          </w:tcPr>
          <w:p w14:paraId="7A4BF1A0" w14:textId="73E71D5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84</w:t>
            </w:r>
          </w:p>
        </w:tc>
        <w:tc>
          <w:tcPr>
            <w:tcW w:w="820" w:type="pct"/>
            <w:tcBorders>
              <w:top w:val="nil"/>
              <w:left w:val="nil"/>
              <w:bottom w:val="single" w:sz="4" w:space="0" w:color="000000"/>
              <w:right w:val="single" w:sz="4" w:space="0" w:color="000000"/>
            </w:tcBorders>
            <w:shd w:val="clear" w:color="auto" w:fill="auto"/>
            <w:vAlign w:val="center"/>
            <w:hideMark/>
          </w:tcPr>
          <w:p w14:paraId="4E81865A" w14:textId="563D590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352</w:t>
            </w:r>
          </w:p>
        </w:tc>
      </w:tr>
      <w:tr w:rsidR="00E2174E" w:rsidRPr="00E2174E" w14:paraId="07B3CB7B"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1C8F30F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3C57416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Samal</w:t>
            </w:r>
          </w:p>
        </w:tc>
        <w:tc>
          <w:tcPr>
            <w:tcW w:w="922" w:type="pct"/>
            <w:tcBorders>
              <w:top w:val="nil"/>
              <w:left w:val="nil"/>
              <w:bottom w:val="single" w:sz="4" w:space="0" w:color="000000"/>
              <w:right w:val="single" w:sz="4" w:space="0" w:color="000000"/>
            </w:tcBorders>
            <w:shd w:val="clear" w:color="auto" w:fill="auto"/>
            <w:vAlign w:val="center"/>
            <w:hideMark/>
          </w:tcPr>
          <w:p w14:paraId="7A7446E2" w14:textId="2F9D20F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59D036B9" w14:textId="3CB0DF9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31</w:t>
            </w:r>
          </w:p>
        </w:tc>
        <w:tc>
          <w:tcPr>
            <w:tcW w:w="820" w:type="pct"/>
            <w:tcBorders>
              <w:top w:val="nil"/>
              <w:left w:val="nil"/>
              <w:bottom w:val="single" w:sz="4" w:space="0" w:color="000000"/>
              <w:right w:val="single" w:sz="4" w:space="0" w:color="000000"/>
            </w:tcBorders>
            <w:shd w:val="clear" w:color="auto" w:fill="auto"/>
            <w:vAlign w:val="center"/>
            <w:hideMark/>
          </w:tcPr>
          <w:p w14:paraId="23D04355" w14:textId="0BB6C9A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155</w:t>
            </w:r>
          </w:p>
        </w:tc>
      </w:tr>
      <w:tr w:rsidR="00E2174E" w:rsidRPr="00E2174E" w14:paraId="2E04B81B"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1D89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Bulacan</w:t>
            </w:r>
          </w:p>
        </w:tc>
        <w:tc>
          <w:tcPr>
            <w:tcW w:w="922" w:type="pct"/>
            <w:tcBorders>
              <w:top w:val="nil"/>
              <w:left w:val="nil"/>
              <w:bottom w:val="single" w:sz="4" w:space="0" w:color="000000"/>
              <w:right w:val="single" w:sz="4" w:space="0" w:color="000000"/>
            </w:tcBorders>
            <w:shd w:val="clear" w:color="D8D8D8" w:fill="D8D8D8"/>
            <w:vAlign w:val="center"/>
            <w:hideMark/>
          </w:tcPr>
          <w:p w14:paraId="5130024F" w14:textId="2F7E4B1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19</w:t>
            </w:r>
          </w:p>
        </w:tc>
        <w:tc>
          <w:tcPr>
            <w:tcW w:w="642" w:type="pct"/>
            <w:tcBorders>
              <w:top w:val="nil"/>
              <w:left w:val="nil"/>
              <w:bottom w:val="single" w:sz="4" w:space="0" w:color="000000"/>
              <w:right w:val="single" w:sz="4" w:space="0" w:color="000000"/>
            </w:tcBorders>
            <w:shd w:val="clear" w:color="D8D8D8" w:fill="D8D8D8"/>
            <w:vAlign w:val="center"/>
            <w:hideMark/>
          </w:tcPr>
          <w:p w14:paraId="39D57388" w14:textId="1236CB6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6,752</w:t>
            </w:r>
          </w:p>
        </w:tc>
        <w:tc>
          <w:tcPr>
            <w:tcW w:w="820" w:type="pct"/>
            <w:tcBorders>
              <w:top w:val="nil"/>
              <w:left w:val="nil"/>
              <w:bottom w:val="single" w:sz="4" w:space="0" w:color="000000"/>
              <w:right w:val="single" w:sz="4" w:space="0" w:color="000000"/>
            </w:tcBorders>
            <w:shd w:val="clear" w:color="D8D8D8" w:fill="D8D8D8"/>
            <w:vAlign w:val="center"/>
            <w:hideMark/>
          </w:tcPr>
          <w:p w14:paraId="4CBDF249" w14:textId="7DE36EC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27,402</w:t>
            </w:r>
          </w:p>
        </w:tc>
      </w:tr>
      <w:tr w:rsidR="00E2174E" w:rsidRPr="00E2174E" w14:paraId="0AACECF5" w14:textId="77777777" w:rsidTr="00E2174E">
        <w:trPr>
          <w:trHeight w:val="285"/>
        </w:trPr>
        <w:tc>
          <w:tcPr>
            <w:tcW w:w="301" w:type="pct"/>
            <w:tcBorders>
              <w:top w:val="nil"/>
              <w:left w:val="single" w:sz="4" w:space="0" w:color="000000"/>
              <w:bottom w:val="single" w:sz="4" w:space="0" w:color="000000"/>
              <w:right w:val="nil"/>
            </w:tcBorders>
            <w:shd w:val="clear" w:color="auto" w:fill="auto"/>
            <w:vAlign w:val="center"/>
            <w:hideMark/>
          </w:tcPr>
          <w:p w14:paraId="0617B8A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712C3A4" w14:textId="6434EE1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Balagtas</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(Bigaa)</w:t>
            </w:r>
          </w:p>
        </w:tc>
        <w:tc>
          <w:tcPr>
            <w:tcW w:w="922" w:type="pct"/>
            <w:tcBorders>
              <w:top w:val="nil"/>
              <w:left w:val="nil"/>
              <w:bottom w:val="single" w:sz="4" w:space="0" w:color="000000"/>
              <w:right w:val="single" w:sz="4" w:space="0" w:color="000000"/>
            </w:tcBorders>
            <w:shd w:val="clear" w:color="auto" w:fill="auto"/>
            <w:vAlign w:val="center"/>
            <w:hideMark/>
          </w:tcPr>
          <w:p w14:paraId="05E84B8A" w14:textId="416333E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3BA6A242" w14:textId="12A8AA2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33</w:t>
            </w:r>
          </w:p>
        </w:tc>
        <w:tc>
          <w:tcPr>
            <w:tcW w:w="820" w:type="pct"/>
            <w:tcBorders>
              <w:top w:val="nil"/>
              <w:left w:val="nil"/>
              <w:bottom w:val="single" w:sz="4" w:space="0" w:color="000000"/>
              <w:right w:val="single" w:sz="4" w:space="0" w:color="000000"/>
            </w:tcBorders>
            <w:shd w:val="clear" w:color="auto" w:fill="auto"/>
            <w:vAlign w:val="center"/>
            <w:hideMark/>
          </w:tcPr>
          <w:p w14:paraId="02AB8F81" w14:textId="1BE6296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134</w:t>
            </w:r>
          </w:p>
        </w:tc>
      </w:tr>
      <w:tr w:rsidR="00E2174E" w:rsidRPr="00E2174E" w14:paraId="752EF049"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70B231D"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14ECB2B" w14:textId="67CDFA1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Bulacan</w:t>
            </w:r>
          </w:p>
        </w:tc>
        <w:tc>
          <w:tcPr>
            <w:tcW w:w="922" w:type="pct"/>
            <w:tcBorders>
              <w:top w:val="nil"/>
              <w:left w:val="nil"/>
              <w:bottom w:val="single" w:sz="4" w:space="0" w:color="000000"/>
              <w:right w:val="single" w:sz="4" w:space="0" w:color="000000"/>
            </w:tcBorders>
            <w:shd w:val="clear" w:color="auto" w:fill="auto"/>
            <w:vAlign w:val="center"/>
            <w:hideMark/>
          </w:tcPr>
          <w:p w14:paraId="76D511B0" w14:textId="4DB1342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67148618" w14:textId="344247C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66</w:t>
            </w:r>
          </w:p>
        </w:tc>
        <w:tc>
          <w:tcPr>
            <w:tcW w:w="820" w:type="pct"/>
            <w:tcBorders>
              <w:top w:val="nil"/>
              <w:left w:val="nil"/>
              <w:bottom w:val="single" w:sz="4" w:space="0" w:color="000000"/>
              <w:right w:val="single" w:sz="4" w:space="0" w:color="000000"/>
            </w:tcBorders>
            <w:shd w:val="clear" w:color="auto" w:fill="auto"/>
            <w:vAlign w:val="center"/>
            <w:hideMark/>
          </w:tcPr>
          <w:p w14:paraId="19693BFC" w14:textId="5B43FA1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330</w:t>
            </w:r>
          </w:p>
        </w:tc>
      </w:tr>
      <w:tr w:rsidR="00E2174E" w:rsidRPr="00E2174E" w14:paraId="66260B5C"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4C5142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37A240A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Calumpit</w:t>
            </w:r>
          </w:p>
        </w:tc>
        <w:tc>
          <w:tcPr>
            <w:tcW w:w="922" w:type="pct"/>
            <w:tcBorders>
              <w:top w:val="nil"/>
              <w:left w:val="nil"/>
              <w:bottom w:val="single" w:sz="4" w:space="0" w:color="000000"/>
              <w:right w:val="single" w:sz="4" w:space="0" w:color="000000"/>
            </w:tcBorders>
            <w:shd w:val="clear" w:color="auto" w:fill="auto"/>
            <w:vAlign w:val="center"/>
            <w:hideMark/>
          </w:tcPr>
          <w:p w14:paraId="6698355D" w14:textId="56490FE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11</w:t>
            </w:r>
          </w:p>
        </w:tc>
        <w:tc>
          <w:tcPr>
            <w:tcW w:w="642" w:type="pct"/>
            <w:tcBorders>
              <w:top w:val="nil"/>
              <w:left w:val="nil"/>
              <w:bottom w:val="single" w:sz="4" w:space="0" w:color="000000"/>
              <w:right w:val="single" w:sz="4" w:space="0" w:color="000000"/>
            </w:tcBorders>
            <w:shd w:val="clear" w:color="auto" w:fill="auto"/>
            <w:vAlign w:val="center"/>
            <w:hideMark/>
          </w:tcPr>
          <w:p w14:paraId="78442F09" w14:textId="2D11B7E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6,596</w:t>
            </w:r>
          </w:p>
        </w:tc>
        <w:tc>
          <w:tcPr>
            <w:tcW w:w="820" w:type="pct"/>
            <w:tcBorders>
              <w:top w:val="nil"/>
              <w:left w:val="nil"/>
              <w:bottom w:val="single" w:sz="4" w:space="0" w:color="000000"/>
              <w:right w:val="single" w:sz="4" w:space="0" w:color="000000"/>
            </w:tcBorders>
            <w:shd w:val="clear" w:color="auto" w:fill="auto"/>
            <w:vAlign w:val="center"/>
            <w:hideMark/>
          </w:tcPr>
          <w:p w14:paraId="6ACD6EF1" w14:textId="3B34D18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26,698</w:t>
            </w:r>
          </w:p>
        </w:tc>
      </w:tr>
      <w:tr w:rsidR="00E2174E" w:rsidRPr="00E2174E" w14:paraId="142EF7B4"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C8EB358"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69831886"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Marilao</w:t>
            </w:r>
          </w:p>
        </w:tc>
        <w:tc>
          <w:tcPr>
            <w:tcW w:w="922" w:type="pct"/>
            <w:tcBorders>
              <w:top w:val="nil"/>
              <w:left w:val="nil"/>
              <w:bottom w:val="single" w:sz="4" w:space="0" w:color="000000"/>
              <w:right w:val="single" w:sz="4" w:space="0" w:color="000000"/>
            </w:tcBorders>
            <w:shd w:val="clear" w:color="auto" w:fill="auto"/>
            <w:vAlign w:val="center"/>
            <w:hideMark/>
          </w:tcPr>
          <w:p w14:paraId="6550B98C" w14:textId="29B96DA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64EB2D23" w14:textId="5A7CCE8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820" w:type="pct"/>
            <w:tcBorders>
              <w:top w:val="nil"/>
              <w:left w:val="nil"/>
              <w:bottom w:val="single" w:sz="4" w:space="0" w:color="000000"/>
              <w:right w:val="single" w:sz="4" w:space="0" w:color="000000"/>
            </w:tcBorders>
            <w:shd w:val="clear" w:color="auto" w:fill="auto"/>
            <w:vAlign w:val="center"/>
            <w:hideMark/>
          </w:tcPr>
          <w:p w14:paraId="2D2F8C88" w14:textId="327B6A8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7</w:t>
            </w:r>
          </w:p>
        </w:tc>
      </w:tr>
      <w:tr w:rsidR="00E2174E" w:rsidRPr="00E2174E" w14:paraId="45EA7C5F"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68E17401"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C2C2C5F" w14:textId="5ED9529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City</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of</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Meycauayan</w:t>
            </w:r>
          </w:p>
        </w:tc>
        <w:tc>
          <w:tcPr>
            <w:tcW w:w="922" w:type="pct"/>
            <w:tcBorders>
              <w:top w:val="nil"/>
              <w:left w:val="nil"/>
              <w:bottom w:val="single" w:sz="4" w:space="0" w:color="000000"/>
              <w:right w:val="single" w:sz="4" w:space="0" w:color="000000"/>
            </w:tcBorders>
            <w:shd w:val="clear" w:color="auto" w:fill="auto"/>
            <w:vAlign w:val="center"/>
            <w:hideMark/>
          </w:tcPr>
          <w:p w14:paraId="35AF0278" w14:textId="4800633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4</w:t>
            </w:r>
          </w:p>
        </w:tc>
        <w:tc>
          <w:tcPr>
            <w:tcW w:w="642" w:type="pct"/>
            <w:tcBorders>
              <w:top w:val="nil"/>
              <w:left w:val="nil"/>
              <w:bottom w:val="single" w:sz="4" w:space="0" w:color="000000"/>
              <w:right w:val="single" w:sz="4" w:space="0" w:color="000000"/>
            </w:tcBorders>
            <w:shd w:val="clear" w:color="auto" w:fill="auto"/>
            <w:vAlign w:val="center"/>
            <w:hideMark/>
          </w:tcPr>
          <w:p w14:paraId="15FE73CA" w14:textId="2DFCEBF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56</w:t>
            </w:r>
          </w:p>
        </w:tc>
        <w:tc>
          <w:tcPr>
            <w:tcW w:w="820" w:type="pct"/>
            <w:tcBorders>
              <w:top w:val="nil"/>
              <w:left w:val="nil"/>
              <w:bottom w:val="single" w:sz="4" w:space="0" w:color="000000"/>
              <w:right w:val="single" w:sz="4" w:space="0" w:color="000000"/>
            </w:tcBorders>
            <w:shd w:val="clear" w:color="auto" w:fill="auto"/>
            <w:vAlign w:val="center"/>
            <w:hideMark/>
          </w:tcPr>
          <w:p w14:paraId="5DACB6B7" w14:textId="0943890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233</w:t>
            </w:r>
          </w:p>
        </w:tc>
      </w:tr>
      <w:tr w:rsidR="00E2174E" w:rsidRPr="00E2174E" w14:paraId="02FD0047"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25F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Pampanga</w:t>
            </w:r>
          </w:p>
        </w:tc>
        <w:tc>
          <w:tcPr>
            <w:tcW w:w="922" w:type="pct"/>
            <w:tcBorders>
              <w:top w:val="nil"/>
              <w:left w:val="nil"/>
              <w:bottom w:val="single" w:sz="4" w:space="0" w:color="000000"/>
              <w:right w:val="single" w:sz="4" w:space="0" w:color="000000"/>
            </w:tcBorders>
            <w:shd w:val="clear" w:color="D8D8D8" w:fill="D8D8D8"/>
            <w:vAlign w:val="center"/>
            <w:hideMark/>
          </w:tcPr>
          <w:p w14:paraId="0066A22A" w14:textId="756FD4F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40</w:t>
            </w:r>
          </w:p>
        </w:tc>
        <w:tc>
          <w:tcPr>
            <w:tcW w:w="642" w:type="pct"/>
            <w:tcBorders>
              <w:top w:val="nil"/>
              <w:left w:val="nil"/>
              <w:bottom w:val="single" w:sz="4" w:space="0" w:color="000000"/>
              <w:right w:val="single" w:sz="4" w:space="0" w:color="000000"/>
            </w:tcBorders>
            <w:shd w:val="clear" w:color="D8D8D8" w:fill="D8D8D8"/>
            <w:vAlign w:val="center"/>
            <w:hideMark/>
          </w:tcPr>
          <w:p w14:paraId="7C67D249" w14:textId="15002A9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13,320</w:t>
            </w:r>
          </w:p>
        </w:tc>
        <w:tc>
          <w:tcPr>
            <w:tcW w:w="820" w:type="pct"/>
            <w:tcBorders>
              <w:top w:val="nil"/>
              <w:left w:val="nil"/>
              <w:bottom w:val="single" w:sz="4" w:space="0" w:color="000000"/>
              <w:right w:val="single" w:sz="4" w:space="0" w:color="000000"/>
            </w:tcBorders>
            <w:shd w:val="clear" w:color="D8D8D8" w:fill="D8D8D8"/>
            <w:vAlign w:val="center"/>
            <w:hideMark/>
          </w:tcPr>
          <w:p w14:paraId="35FB4118" w14:textId="2EA431C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56,093</w:t>
            </w:r>
          </w:p>
        </w:tc>
      </w:tr>
      <w:tr w:rsidR="00E2174E" w:rsidRPr="00E2174E" w14:paraId="7C798BB0"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3F004D01"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0996F576"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Lubao</w:t>
            </w:r>
          </w:p>
        </w:tc>
        <w:tc>
          <w:tcPr>
            <w:tcW w:w="922" w:type="pct"/>
            <w:tcBorders>
              <w:top w:val="nil"/>
              <w:left w:val="nil"/>
              <w:bottom w:val="single" w:sz="4" w:space="0" w:color="000000"/>
              <w:right w:val="single" w:sz="4" w:space="0" w:color="000000"/>
            </w:tcBorders>
            <w:shd w:val="clear" w:color="auto" w:fill="auto"/>
            <w:vAlign w:val="center"/>
            <w:hideMark/>
          </w:tcPr>
          <w:p w14:paraId="7F536F07" w14:textId="0AE3CDD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w:t>
            </w:r>
          </w:p>
        </w:tc>
        <w:tc>
          <w:tcPr>
            <w:tcW w:w="642" w:type="pct"/>
            <w:tcBorders>
              <w:top w:val="nil"/>
              <w:left w:val="nil"/>
              <w:bottom w:val="single" w:sz="4" w:space="0" w:color="000000"/>
              <w:right w:val="single" w:sz="4" w:space="0" w:color="000000"/>
            </w:tcBorders>
            <w:shd w:val="clear" w:color="auto" w:fill="auto"/>
            <w:vAlign w:val="center"/>
            <w:hideMark/>
          </w:tcPr>
          <w:p w14:paraId="3ED76477" w14:textId="23693D5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1,864</w:t>
            </w:r>
          </w:p>
        </w:tc>
        <w:tc>
          <w:tcPr>
            <w:tcW w:w="820" w:type="pct"/>
            <w:tcBorders>
              <w:top w:val="nil"/>
              <w:left w:val="nil"/>
              <w:bottom w:val="single" w:sz="4" w:space="0" w:color="000000"/>
              <w:right w:val="single" w:sz="4" w:space="0" w:color="000000"/>
            </w:tcBorders>
            <w:shd w:val="clear" w:color="auto" w:fill="auto"/>
            <w:vAlign w:val="center"/>
            <w:hideMark/>
          </w:tcPr>
          <w:p w14:paraId="68360C0F" w14:textId="77715C7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5,477</w:t>
            </w:r>
          </w:p>
        </w:tc>
      </w:tr>
      <w:tr w:rsidR="00E2174E" w:rsidRPr="00E2174E" w14:paraId="324AE206"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DF0E2E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D3CF35B"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Macabebe</w:t>
            </w:r>
          </w:p>
        </w:tc>
        <w:tc>
          <w:tcPr>
            <w:tcW w:w="922" w:type="pct"/>
            <w:tcBorders>
              <w:top w:val="nil"/>
              <w:left w:val="nil"/>
              <w:bottom w:val="single" w:sz="4" w:space="0" w:color="000000"/>
              <w:right w:val="single" w:sz="4" w:space="0" w:color="000000"/>
            </w:tcBorders>
            <w:shd w:val="clear" w:color="auto" w:fill="auto"/>
            <w:vAlign w:val="center"/>
            <w:hideMark/>
          </w:tcPr>
          <w:p w14:paraId="2650E28C" w14:textId="38DDA3D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11</w:t>
            </w:r>
          </w:p>
        </w:tc>
        <w:tc>
          <w:tcPr>
            <w:tcW w:w="642" w:type="pct"/>
            <w:tcBorders>
              <w:top w:val="nil"/>
              <w:left w:val="nil"/>
              <w:bottom w:val="single" w:sz="4" w:space="0" w:color="000000"/>
              <w:right w:val="single" w:sz="4" w:space="0" w:color="000000"/>
            </w:tcBorders>
            <w:shd w:val="clear" w:color="auto" w:fill="auto"/>
            <w:vAlign w:val="center"/>
            <w:hideMark/>
          </w:tcPr>
          <w:p w14:paraId="080FCB56" w14:textId="3A57775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5,675</w:t>
            </w:r>
          </w:p>
        </w:tc>
        <w:tc>
          <w:tcPr>
            <w:tcW w:w="820" w:type="pct"/>
            <w:tcBorders>
              <w:top w:val="nil"/>
              <w:left w:val="nil"/>
              <w:bottom w:val="single" w:sz="4" w:space="0" w:color="000000"/>
              <w:right w:val="single" w:sz="4" w:space="0" w:color="000000"/>
            </w:tcBorders>
            <w:shd w:val="clear" w:color="auto" w:fill="auto"/>
            <w:vAlign w:val="center"/>
            <w:hideMark/>
          </w:tcPr>
          <w:p w14:paraId="60F857BD" w14:textId="4E5A84B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21,999</w:t>
            </w:r>
          </w:p>
        </w:tc>
      </w:tr>
      <w:tr w:rsidR="00E2174E" w:rsidRPr="00E2174E" w14:paraId="32B68AA1"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7DCDDD6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DB31DAB"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Masantol</w:t>
            </w:r>
          </w:p>
        </w:tc>
        <w:tc>
          <w:tcPr>
            <w:tcW w:w="922" w:type="pct"/>
            <w:tcBorders>
              <w:top w:val="nil"/>
              <w:left w:val="nil"/>
              <w:bottom w:val="single" w:sz="4" w:space="0" w:color="000000"/>
              <w:right w:val="single" w:sz="4" w:space="0" w:color="000000"/>
            </w:tcBorders>
            <w:shd w:val="clear" w:color="auto" w:fill="auto"/>
            <w:vAlign w:val="center"/>
            <w:hideMark/>
          </w:tcPr>
          <w:p w14:paraId="3B8608F4" w14:textId="41DD049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26</w:t>
            </w:r>
          </w:p>
        </w:tc>
        <w:tc>
          <w:tcPr>
            <w:tcW w:w="642" w:type="pct"/>
            <w:tcBorders>
              <w:top w:val="nil"/>
              <w:left w:val="nil"/>
              <w:bottom w:val="single" w:sz="4" w:space="0" w:color="000000"/>
              <w:right w:val="single" w:sz="4" w:space="0" w:color="000000"/>
            </w:tcBorders>
            <w:shd w:val="clear" w:color="auto" w:fill="auto"/>
            <w:vAlign w:val="center"/>
            <w:hideMark/>
          </w:tcPr>
          <w:p w14:paraId="20125EB2" w14:textId="001B812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5,781</w:t>
            </w:r>
          </w:p>
        </w:tc>
        <w:tc>
          <w:tcPr>
            <w:tcW w:w="820" w:type="pct"/>
            <w:tcBorders>
              <w:top w:val="nil"/>
              <w:left w:val="nil"/>
              <w:bottom w:val="single" w:sz="4" w:space="0" w:color="000000"/>
              <w:right w:val="single" w:sz="4" w:space="0" w:color="000000"/>
            </w:tcBorders>
            <w:shd w:val="clear" w:color="auto" w:fill="auto"/>
            <w:vAlign w:val="center"/>
            <w:hideMark/>
          </w:tcPr>
          <w:p w14:paraId="7BC79546" w14:textId="65AC539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28,617</w:t>
            </w:r>
          </w:p>
        </w:tc>
      </w:tr>
      <w:tr w:rsidR="00E2174E" w:rsidRPr="00E2174E" w14:paraId="5E62E0D5"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1010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lastRenderedPageBreak/>
              <w:t>Tarlac</w:t>
            </w:r>
          </w:p>
        </w:tc>
        <w:tc>
          <w:tcPr>
            <w:tcW w:w="922" w:type="pct"/>
            <w:tcBorders>
              <w:top w:val="nil"/>
              <w:left w:val="nil"/>
              <w:bottom w:val="single" w:sz="4" w:space="0" w:color="000000"/>
              <w:right w:val="single" w:sz="4" w:space="0" w:color="000000"/>
            </w:tcBorders>
            <w:shd w:val="clear" w:color="D8D8D8" w:fill="D8D8D8"/>
            <w:vAlign w:val="center"/>
            <w:hideMark/>
          </w:tcPr>
          <w:p w14:paraId="7BC24342" w14:textId="4AEB1B4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2</w:t>
            </w:r>
          </w:p>
        </w:tc>
        <w:tc>
          <w:tcPr>
            <w:tcW w:w="642" w:type="pct"/>
            <w:tcBorders>
              <w:top w:val="nil"/>
              <w:left w:val="nil"/>
              <w:bottom w:val="single" w:sz="4" w:space="0" w:color="000000"/>
              <w:right w:val="single" w:sz="4" w:space="0" w:color="000000"/>
            </w:tcBorders>
            <w:shd w:val="clear" w:color="D8D8D8" w:fill="D8D8D8"/>
            <w:vAlign w:val="center"/>
            <w:hideMark/>
          </w:tcPr>
          <w:p w14:paraId="669B3EA0" w14:textId="5F0DDB9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47</w:t>
            </w:r>
          </w:p>
        </w:tc>
        <w:tc>
          <w:tcPr>
            <w:tcW w:w="820" w:type="pct"/>
            <w:tcBorders>
              <w:top w:val="nil"/>
              <w:left w:val="nil"/>
              <w:bottom w:val="single" w:sz="4" w:space="0" w:color="000000"/>
              <w:right w:val="single" w:sz="4" w:space="0" w:color="000000"/>
            </w:tcBorders>
            <w:shd w:val="clear" w:color="D8D8D8" w:fill="D8D8D8"/>
            <w:vAlign w:val="center"/>
            <w:hideMark/>
          </w:tcPr>
          <w:p w14:paraId="6CBE5F82" w14:textId="1813B230"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188</w:t>
            </w:r>
          </w:p>
        </w:tc>
      </w:tr>
      <w:tr w:rsidR="00E2174E" w:rsidRPr="00E2174E" w14:paraId="4058C3FA"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125826B8"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AD2246E" w14:textId="52415D8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Santa</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Ignacia</w:t>
            </w:r>
          </w:p>
        </w:tc>
        <w:tc>
          <w:tcPr>
            <w:tcW w:w="922" w:type="pct"/>
            <w:tcBorders>
              <w:top w:val="nil"/>
              <w:left w:val="nil"/>
              <w:bottom w:val="single" w:sz="4" w:space="0" w:color="000000"/>
              <w:right w:val="single" w:sz="4" w:space="0" w:color="000000"/>
            </w:tcBorders>
            <w:shd w:val="clear" w:color="auto" w:fill="auto"/>
            <w:vAlign w:val="center"/>
            <w:hideMark/>
          </w:tcPr>
          <w:p w14:paraId="4ACC63A8" w14:textId="466D439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1E17F9C0" w14:textId="0377CE9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47</w:t>
            </w:r>
          </w:p>
        </w:tc>
        <w:tc>
          <w:tcPr>
            <w:tcW w:w="820" w:type="pct"/>
            <w:tcBorders>
              <w:top w:val="nil"/>
              <w:left w:val="nil"/>
              <w:bottom w:val="single" w:sz="4" w:space="0" w:color="000000"/>
              <w:right w:val="single" w:sz="4" w:space="0" w:color="000000"/>
            </w:tcBorders>
            <w:shd w:val="clear" w:color="auto" w:fill="auto"/>
            <w:vAlign w:val="center"/>
            <w:hideMark/>
          </w:tcPr>
          <w:p w14:paraId="18D50CCD" w14:textId="55D2D47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188</w:t>
            </w:r>
          </w:p>
        </w:tc>
      </w:tr>
      <w:tr w:rsidR="00E2174E" w:rsidRPr="00E2174E" w14:paraId="3F648AE0"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32DC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Zambales</w:t>
            </w:r>
          </w:p>
        </w:tc>
        <w:tc>
          <w:tcPr>
            <w:tcW w:w="922" w:type="pct"/>
            <w:tcBorders>
              <w:top w:val="nil"/>
              <w:left w:val="nil"/>
              <w:bottom w:val="single" w:sz="4" w:space="0" w:color="000000"/>
              <w:right w:val="single" w:sz="4" w:space="0" w:color="000000"/>
            </w:tcBorders>
            <w:shd w:val="clear" w:color="D8D8D8" w:fill="D8D8D8"/>
            <w:vAlign w:val="center"/>
            <w:hideMark/>
          </w:tcPr>
          <w:p w14:paraId="7FE10575" w14:textId="33F4A49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11</w:t>
            </w:r>
          </w:p>
        </w:tc>
        <w:tc>
          <w:tcPr>
            <w:tcW w:w="642" w:type="pct"/>
            <w:tcBorders>
              <w:top w:val="nil"/>
              <w:left w:val="nil"/>
              <w:bottom w:val="single" w:sz="4" w:space="0" w:color="000000"/>
              <w:right w:val="single" w:sz="4" w:space="0" w:color="000000"/>
            </w:tcBorders>
            <w:shd w:val="clear" w:color="D8D8D8" w:fill="D8D8D8"/>
            <w:vAlign w:val="center"/>
            <w:hideMark/>
          </w:tcPr>
          <w:p w14:paraId="769B6099" w14:textId="7EC57CA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191</w:t>
            </w:r>
          </w:p>
        </w:tc>
        <w:tc>
          <w:tcPr>
            <w:tcW w:w="820" w:type="pct"/>
            <w:tcBorders>
              <w:top w:val="nil"/>
              <w:left w:val="nil"/>
              <w:bottom w:val="single" w:sz="4" w:space="0" w:color="000000"/>
              <w:right w:val="single" w:sz="4" w:space="0" w:color="000000"/>
            </w:tcBorders>
            <w:shd w:val="clear" w:color="D8D8D8" w:fill="D8D8D8"/>
            <w:vAlign w:val="center"/>
            <w:hideMark/>
          </w:tcPr>
          <w:p w14:paraId="41D5BA9A" w14:textId="5792450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822</w:t>
            </w:r>
          </w:p>
        </w:tc>
      </w:tr>
      <w:tr w:rsidR="00E2174E" w:rsidRPr="00E2174E" w14:paraId="3BE2E9BC"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0F30808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2C07E8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Botolan</w:t>
            </w:r>
          </w:p>
        </w:tc>
        <w:tc>
          <w:tcPr>
            <w:tcW w:w="922" w:type="pct"/>
            <w:tcBorders>
              <w:top w:val="nil"/>
              <w:left w:val="nil"/>
              <w:bottom w:val="single" w:sz="4" w:space="0" w:color="000000"/>
              <w:right w:val="single" w:sz="4" w:space="0" w:color="000000"/>
            </w:tcBorders>
            <w:shd w:val="clear" w:color="auto" w:fill="auto"/>
            <w:vAlign w:val="center"/>
            <w:hideMark/>
          </w:tcPr>
          <w:p w14:paraId="3DC22089" w14:textId="6FC292B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5B670368" w14:textId="093DA1E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34</w:t>
            </w:r>
          </w:p>
        </w:tc>
        <w:tc>
          <w:tcPr>
            <w:tcW w:w="820" w:type="pct"/>
            <w:tcBorders>
              <w:top w:val="nil"/>
              <w:left w:val="nil"/>
              <w:bottom w:val="single" w:sz="4" w:space="0" w:color="000000"/>
              <w:right w:val="single" w:sz="4" w:space="0" w:color="000000"/>
            </w:tcBorders>
            <w:shd w:val="clear" w:color="auto" w:fill="auto"/>
            <w:vAlign w:val="center"/>
            <w:hideMark/>
          </w:tcPr>
          <w:p w14:paraId="19FA8C3E" w14:textId="5AC0971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141</w:t>
            </w:r>
          </w:p>
        </w:tc>
      </w:tr>
      <w:tr w:rsidR="00E2174E" w:rsidRPr="00E2174E" w14:paraId="6BACC69C"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0B2DA884"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1A693E9"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Castillejos</w:t>
            </w:r>
          </w:p>
        </w:tc>
        <w:tc>
          <w:tcPr>
            <w:tcW w:w="922" w:type="pct"/>
            <w:tcBorders>
              <w:top w:val="nil"/>
              <w:left w:val="nil"/>
              <w:bottom w:val="single" w:sz="4" w:space="0" w:color="000000"/>
              <w:right w:val="single" w:sz="4" w:space="0" w:color="000000"/>
            </w:tcBorders>
            <w:shd w:val="clear" w:color="auto" w:fill="auto"/>
            <w:vAlign w:val="center"/>
            <w:hideMark/>
          </w:tcPr>
          <w:p w14:paraId="1E85482F" w14:textId="11CA85D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7A2EF455" w14:textId="18F1377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114</w:t>
            </w:r>
          </w:p>
        </w:tc>
        <w:tc>
          <w:tcPr>
            <w:tcW w:w="820" w:type="pct"/>
            <w:tcBorders>
              <w:top w:val="nil"/>
              <w:left w:val="nil"/>
              <w:bottom w:val="single" w:sz="4" w:space="0" w:color="000000"/>
              <w:right w:val="single" w:sz="4" w:space="0" w:color="000000"/>
            </w:tcBorders>
            <w:shd w:val="clear" w:color="auto" w:fill="auto"/>
            <w:vAlign w:val="center"/>
            <w:hideMark/>
          </w:tcPr>
          <w:p w14:paraId="76606918" w14:textId="18DE528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513</w:t>
            </w:r>
          </w:p>
        </w:tc>
      </w:tr>
      <w:tr w:rsidR="00E2174E" w:rsidRPr="00E2174E" w14:paraId="5A0E605B"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5E4C497A"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FABC26F" w14:textId="30AE6FB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Olongapo</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City</w:t>
            </w:r>
          </w:p>
        </w:tc>
        <w:tc>
          <w:tcPr>
            <w:tcW w:w="922" w:type="pct"/>
            <w:tcBorders>
              <w:top w:val="nil"/>
              <w:left w:val="nil"/>
              <w:bottom w:val="single" w:sz="4" w:space="0" w:color="000000"/>
              <w:right w:val="single" w:sz="4" w:space="0" w:color="000000"/>
            </w:tcBorders>
            <w:shd w:val="clear" w:color="auto" w:fill="auto"/>
            <w:vAlign w:val="center"/>
            <w:hideMark/>
          </w:tcPr>
          <w:p w14:paraId="6B4EF27D" w14:textId="240C47D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4EB9A144" w14:textId="7A7BFF9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w:t>
            </w:r>
          </w:p>
        </w:tc>
        <w:tc>
          <w:tcPr>
            <w:tcW w:w="820" w:type="pct"/>
            <w:tcBorders>
              <w:top w:val="nil"/>
              <w:left w:val="nil"/>
              <w:bottom w:val="single" w:sz="4" w:space="0" w:color="000000"/>
              <w:right w:val="single" w:sz="4" w:space="0" w:color="000000"/>
            </w:tcBorders>
            <w:shd w:val="clear" w:color="auto" w:fill="auto"/>
            <w:vAlign w:val="center"/>
            <w:hideMark/>
          </w:tcPr>
          <w:p w14:paraId="426C9148" w14:textId="2BB9124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20</w:t>
            </w:r>
          </w:p>
        </w:tc>
      </w:tr>
      <w:tr w:rsidR="00E2174E" w:rsidRPr="00E2174E" w14:paraId="77B9A137"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74935DCB"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548233AC" w14:textId="2EFFBD1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San</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Antonio</w:t>
            </w:r>
          </w:p>
        </w:tc>
        <w:tc>
          <w:tcPr>
            <w:tcW w:w="922" w:type="pct"/>
            <w:tcBorders>
              <w:top w:val="nil"/>
              <w:left w:val="nil"/>
              <w:bottom w:val="single" w:sz="4" w:space="0" w:color="000000"/>
              <w:right w:val="single" w:sz="4" w:space="0" w:color="000000"/>
            </w:tcBorders>
            <w:shd w:val="clear" w:color="auto" w:fill="auto"/>
            <w:vAlign w:val="center"/>
            <w:hideMark/>
          </w:tcPr>
          <w:p w14:paraId="2205424D" w14:textId="1BC9485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3ECD3E44" w14:textId="18E9900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w:t>
            </w:r>
          </w:p>
        </w:tc>
        <w:tc>
          <w:tcPr>
            <w:tcW w:w="820" w:type="pct"/>
            <w:tcBorders>
              <w:top w:val="nil"/>
              <w:left w:val="nil"/>
              <w:bottom w:val="single" w:sz="4" w:space="0" w:color="000000"/>
              <w:right w:val="single" w:sz="4" w:space="0" w:color="000000"/>
            </w:tcBorders>
            <w:shd w:val="clear" w:color="auto" w:fill="auto"/>
            <w:vAlign w:val="center"/>
            <w:hideMark/>
          </w:tcPr>
          <w:p w14:paraId="62DA9CAE" w14:textId="0F379C9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21</w:t>
            </w:r>
          </w:p>
        </w:tc>
      </w:tr>
      <w:tr w:rsidR="00E2174E" w:rsidRPr="00E2174E" w14:paraId="778532B8"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76AAB4D"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423A673D" w14:textId="24068C8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San</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Narciso</w:t>
            </w:r>
          </w:p>
        </w:tc>
        <w:tc>
          <w:tcPr>
            <w:tcW w:w="922" w:type="pct"/>
            <w:tcBorders>
              <w:top w:val="nil"/>
              <w:left w:val="nil"/>
              <w:bottom w:val="single" w:sz="4" w:space="0" w:color="000000"/>
              <w:right w:val="single" w:sz="4" w:space="0" w:color="000000"/>
            </w:tcBorders>
            <w:shd w:val="clear" w:color="auto" w:fill="auto"/>
            <w:vAlign w:val="center"/>
            <w:hideMark/>
          </w:tcPr>
          <w:p w14:paraId="559766D3" w14:textId="3D9A59E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2C509A6C" w14:textId="0BA15C6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w:t>
            </w:r>
          </w:p>
        </w:tc>
        <w:tc>
          <w:tcPr>
            <w:tcW w:w="820" w:type="pct"/>
            <w:tcBorders>
              <w:top w:val="nil"/>
              <w:left w:val="nil"/>
              <w:bottom w:val="single" w:sz="4" w:space="0" w:color="000000"/>
              <w:right w:val="single" w:sz="4" w:space="0" w:color="000000"/>
            </w:tcBorders>
            <w:shd w:val="clear" w:color="auto" w:fill="auto"/>
            <w:vAlign w:val="center"/>
            <w:hideMark/>
          </w:tcPr>
          <w:p w14:paraId="2B40FF0C" w14:textId="7A87254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w:t>
            </w:r>
          </w:p>
        </w:tc>
      </w:tr>
      <w:tr w:rsidR="00E2174E" w:rsidRPr="00E2174E" w14:paraId="7C4CF28E"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4BF7A1F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760E95DD" w14:textId="2A4ACB9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Santa</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Cruz</w:t>
            </w:r>
          </w:p>
        </w:tc>
        <w:tc>
          <w:tcPr>
            <w:tcW w:w="922" w:type="pct"/>
            <w:tcBorders>
              <w:top w:val="nil"/>
              <w:left w:val="nil"/>
              <w:bottom w:val="single" w:sz="4" w:space="0" w:color="000000"/>
              <w:right w:val="single" w:sz="4" w:space="0" w:color="000000"/>
            </w:tcBorders>
            <w:shd w:val="clear" w:color="auto" w:fill="auto"/>
            <w:vAlign w:val="center"/>
            <w:hideMark/>
          </w:tcPr>
          <w:p w14:paraId="28984482" w14:textId="4C864D7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74890790" w14:textId="4A15C8A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w:t>
            </w:r>
          </w:p>
        </w:tc>
        <w:tc>
          <w:tcPr>
            <w:tcW w:w="820" w:type="pct"/>
            <w:tcBorders>
              <w:top w:val="nil"/>
              <w:left w:val="nil"/>
              <w:bottom w:val="single" w:sz="4" w:space="0" w:color="000000"/>
              <w:right w:val="single" w:sz="4" w:space="0" w:color="000000"/>
            </w:tcBorders>
            <w:shd w:val="clear" w:color="auto" w:fill="auto"/>
            <w:vAlign w:val="center"/>
            <w:hideMark/>
          </w:tcPr>
          <w:p w14:paraId="47F4256F" w14:textId="407D112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18</w:t>
            </w:r>
          </w:p>
        </w:tc>
      </w:tr>
      <w:tr w:rsidR="00E2174E" w:rsidRPr="00E2174E" w14:paraId="2BA9D77F"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F022C9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01768D22"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Subic</w:t>
            </w:r>
          </w:p>
        </w:tc>
        <w:tc>
          <w:tcPr>
            <w:tcW w:w="922" w:type="pct"/>
            <w:tcBorders>
              <w:top w:val="nil"/>
              <w:left w:val="nil"/>
              <w:bottom w:val="single" w:sz="4" w:space="0" w:color="000000"/>
              <w:right w:val="single" w:sz="4" w:space="0" w:color="000000"/>
            </w:tcBorders>
            <w:shd w:val="clear" w:color="auto" w:fill="auto"/>
            <w:vAlign w:val="center"/>
            <w:hideMark/>
          </w:tcPr>
          <w:p w14:paraId="3C10FBC3" w14:textId="6115B37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72973A56" w14:textId="77C2EAF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26</w:t>
            </w:r>
          </w:p>
        </w:tc>
        <w:tc>
          <w:tcPr>
            <w:tcW w:w="820" w:type="pct"/>
            <w:tcBorders>
              <w:top w:val="nil"/>
              <w:left w:val="nil"/>
              <w:bottom w:val="single" w:sz="4" w:space="0" w:color="000000"/>
              <w:right w:val="single" w:sz="4" w:space="0" w:color="000000"/>
            </w:tcBorders>
            <w:shd w:val="clear" w:color="auto" w:fill="auto"/>
            <w:vAlign w:val="center"/>
            <w:hideMark/>
          </w:tcPr>
          <w:p w14:paraId="2EA5DA06" w14:textId="40D3C96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109</w:t>
            </w:r>
          </w:p>
        </w:tc>
      </w:tr>
      <w:tr w:rsidR="00E2174E" w:rsidRPr="00E2174E" w14:paraId="3E6A2AC1"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BCE945"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CALABARZON</w:t>
            </w:r>
          </w:p>
        </w:tc>
        <w:tc>
          <w:tcPr>
            <w:tcW w:w="922" w:type="pct"/>
            <w:tcBorders>
              <w:top w:val="nil"/>
              <w:left w:val="nil"/>
              <w:bottom w:val="single" w:sz="4" w:space="0" w:color="000000"/>
              <w:right w:val="single" w:sz="4" w:space="0" w:color="000000"/>
            </w:tcBorders>
            <w:shd w:val="clear" w:color="BFBFBF" w:fill="BFBFBF"/>
            <w:vAlign w:val="center"/>
            <w:hideMark/>
          </w:tcPr>
          <w:p w14:paraId="434DD681" w14:textId="3926576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10</w:t>
            </w:r>
          </w:p>
        </w:tc>
        <w:tc>
          <w:tcPr>
            <w:tcW w:w="642" w:type="pct"/>
            <w:tcBorders>
              <w:top w:val="nil"/>
              <w:left w:val="nil"/>
              <w:bottom w:val="single" w:sz="4" w:space="0" w:color="000000"/>
              <w:right w:val="single" w:sz="4" w:space="0" w:color="000000"/>
            </w:tcBorders>
            <w:shd w:val="clear" w:color="BFBFBF" w:fill="BFBFBF"/>
            <w:vAlign w:val="center"/>
            <w:hideMark/>
          </w:tcPr>
          <w:p w14:paraId="1C2AF5EC" w14:textId="05EA82E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520</w:t>
            </w:r>
          </w:p>
        </w:tc>
        <w:tc>
          <w:tcPr>
            <w:tcW w:w="820" w:type="pct"/>
            <w:tcBorders>
              <w:top w:val="nil"/>
              <w:left w:val="nil"/>
              <w:bottom w:val="single" w:sz="4" w:space="0" w:color="000000"/>
              <w:right w:val="single" w:sz="4" w:space="0" w:color="000000"/>
            </w:tcBorders>
            <w:shd w:val="clear" w:color="BFBFBF" w:fill="BFBFBF"/>
            <w:vAlign w:val="center"/>
            <w:hideMark/>
          </w:tcPr>
          <w:p w14:paraId="37291728" w14:textId="0145256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1,774</w:t>
            </w:r>
          </w:p>
        </w:tc>
      </w:tr>
      <w:tr w:rsidR="00E2174E" w:rsidRPr="00E2174E" w14:paraId="270939B7"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7040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Rizal</w:t>
            </w:r>
          </w:p>
        </w:tc>
        <w:tc>
          <w:tcPr>
            <w:tcW w:w="922" w:type="pct"/>
            <w:tcBorders>
              <w:top w:val="nil"/>
              <w:left w:val="nil"/>
              <w:bottom w:val="single" w:sz="4" w:space="0" w:color="000000"/>
              <w:right w:val="single" w:sz="4" w:space="0" w:color="000000"/>
            </w:tcBorders>
            <w:shd w:val="clear" w:color="D8D8D8" w:fill="D8D8D8"/>
            <w:vAlign w:val="center"/>
            <w:hideMark/>
          </w:tcPr>
          <w:p w14:paraId="64637409" w14:textId="5BA8755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10</w:t>
            </w:r>
          </w:p>
        </w:tc>
        <w:tc>
          <w:tcPr>
            <w:tcW w:w="642" w:type="pct"/>
            <w:tcBorders>
              <w:top w:val="nil"/>
              <w:left w:val="nil"/>
              <w:bottom w:val="single" w:sz="4" w:space="0" w:color="000000"/>
              <w:right w:val="single" w:sz="4" w:space="0" w:color="000000"/>
            </w:tcBorders>
            <w:shd w:val="clear" w:color="D8D8D8" w:fill="D8D8D8"/>
            <w:vAlign w:val="center"/>
            <w:hideMark/>
          </w:tcPr>
          <w:p w14:paraId="56676D23" w14:textId="2C30AF9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520</w:t>
            </w:r>
          </w:p>
        </w:tc>
        <w:tc>
          <w:tcPr>
            <w:tcW w:w="820" w:type="pct"/>
            <w:tcBorders>
              <w:top w:val="nil"/>
              <w:left w:val="nil"/>
              <w:bottom w:val="single" w:sz="4" w:space="0" w:color="000000"/>
              <w:right w:val="single" w:sz="4" w:space="0" w:color="000000"/>
            </w:tcBorders>
            <w:shd w:val="clear" w:color="D8D8D8" w:fill="D8D8D8"/>
            <w:vAlign w:val="center"/>
            <w:hideMark/>
          </w:tcPr>
          <w:p w14:paraId="58D2B8D2" w14:textId="3D71839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1,774</w:t>
            </w:r>
          </w:p>
        </w:tc>
      </w:tr>
      <w:tr w:rsidR="00E2174E" w:rsidRPr="00E2174E" w14:paraId="1DF415BF"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7F7EAC3"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6CF6070A"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Cainta</w:t>
            </w:r>
          </w:p>
        </w:tc>
        <w:tc>
          <w:tcPr>
            <w:tcW w:w="922" w:type="pct"/>
            <w:tcBorders>
              <w:top w:val="nil"/>
              <w:left w:val="nil"/>
              <w:bottom w:val="single" w:sz="4" w:space="0" w:color="000000"/>
              <w:right w:val="single" w:sz="4" w:space="0" w:color="000000"/>
            </w:tcBorders>
            <w:shd w:val="clear" w:color="FFFFFF" w:fill="FFFFFF"/>
            <w:vAlign w:val="center"/>
            <w:hideMark/>
          </w:tcPr>
          <w:p w14:paraId="3579006C" w14:textId="4CB0737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FFFFFF" w:fill="FFFFFF"/>
            <w:vAlign w:val="center"/>
            <w:hideMark/>
          </w:tcPr>
          <w:p w14:paraId="7E11F763" w14:textId="7F1A936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69</w:t>
            </w:r>
          </w:p>
        </w:tc>
        <w:tc>
          <w:tcPr>
            <w:tcW w:w="820" w:type="pct"/>
            <w:tcBorders>
              <w:top w:val="nil"/>
              <w:left w:val="nil"/>
              <w:bottom w:val="single" w:sz="4" w:space="0" w:color="000000"/>
              <w:right w:val="single" w:sz="4" w:space="0" w:color="000000"/>
            </w:tcBorders>
            <w:shd w:val="clear" w:color="FFFFFF" w:fill="FFFFFF"/>
            <w:vAlign w:val="center"/>
            <w:hideMark/>
          </w:tcPr>
          <w:p w14:paraId="124C8E19" w14:textId="66441A1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287</w:t>
            </w:r>
          </w:p>
        </w:tc>
      </w:tr>
      <w:tr w:rsidR="00E2174E" w:rsidRPr="00E2174E" w14:paraId="679DA1B1"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37F310DC"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02DAA4E9" w14:textId="12718646"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Rodriguez</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(Montalban)</w:t>
            </w:r>
          </w:p>
        </w:tc>
        <w:tc>
          <w:tcPr>
            <w:tcW w:w="922" w:type="pct"/>
            <w:tcBorders>
              <w:top w:val="nil"/>
              <w:left w:val="nil"/>
              <w:bottom w:val="single" w:sz="4" w:space="0" w:color="000000"/>
              <w:right w:val="single" w:sz="4" w:space="0" w:color="000000"/>
            </w:tcBorders>
            <w:shd w:val="clear" w:color="auto" w:fill="auto"/>
            <w:vAlign w:val="center"/>
            <w:hideMark/>
          </w:tcPr>
          <w:p w14:paraId="18F54215" w14:textId="170350D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2</w:t>
            </w:r>
          </w:p>
        </w:tc>
        <w:tc>
          <w:tcPr>
            <w:tcW w:w="642" w:type="pct"/>
            <w:tcBorders>
              <w:top w:val="nil"/>
              <w:left w:val="nil"/>
              <w:bottom w:val="single" w:sz="4" w:space="0" w:color="000000"/>
              <w:right w:val="single" w:sz="4" w:space="0" w:color="000000"/>
            </w:tcBorders>
            <w:shd w:val="clear" w:color="auto" w:fill="auto"/>
            <w:vAlign w:val="center"/>
            <w:hideMark/>
          </w:tcPr>
          <w:p w14:paraId="13F4E564" w14:textId="5DCECE5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120</w:t>
            </w:r>
          </w:p>
        </w:tc>
        <w:tc>
          <w:tcPr>
            <w:tcW w:w="820" w:type="pct"/>
            <w:tcBorders>
              <w:top w:val="nil"/>
              <w:left w:val="nil"/>
              <w:bottom w:val="single" w:sz="4" w:space="0" w:color="000000"/>
              <w:right w:val="single" w:sz="4" w:space="0" w:color="000000"/>
            </w:tcBorders>
            <w:shd w:val="clear" w:color="auto" w:fill="auto"/>
            <w:vAlign w:val="center"/>
            <w:hideMark/>
          </w:tcPr>
          <w:p w14:paraId="3510FBEE" w14:textId="4C1A3AAC"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501</w:t>
            </w:r>
          </w:p>
        </w:tc>
      </w:tr>
      <w:tr w:rsidR="00E2174E" w:rsidRPr="00E2174E" w14:paraId="72DCB677"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2550E10A"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AD5F907" w14:textId="2838EF2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San</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Mateo</w:t>
            </w:r>
          </w:p>
        </w:tc>
        <w:tc>
          <w:tcPr>
            <w:tcW w:w="922" w:type="pct"/>
            <w:tcBorders>
              <w:top w:val="nil"/>
              <w:left w:val="nil"/>
              <w:bottom w:val="single" w:sz="4" w:space="0" w:color="000000"/>
              <w:right w:val="single" w:sz="4" w:space="0" w:color="000000"/>
            </w:tcBorders>
            <w:shd w:val="clear" w:color="auto" w:fill="auto"/>
            <w:vAlign w:val="center"/>
            <w:hideMark/>
          </w:tcPr>
          <w:p w14:paraId="6DBF4474" w14:textId="7BBA954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w:t>
            </w:r>
          </w:p>
        </w:tc>
        <w:tc>
          <w:tcPr>
            <w:tcW w:w="642" w:type="pct"/>
            <w:tcBorders>
              <w:top w:val="nil"/>
              <w:left w:val="nil"/>
              <w:bottom w:val="single" w:sz="4" w:space="0" w:color="000000"/>
              <w:right w:val="single" w:sz="4" w:space="0" w:color="000000"/>
            </w:tcBorders>
            <w:shd w:val="clear" w:color="auto" w:fill="auto"/>
            <w:vAlign w:val="center"/>
            <w:hideMark/>
          </w:tcPr>
          <w:p w14:paraId="5DB1F7D8" w14:textId="3C9FF08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331</w:t>
            </w:r>
          </w:p>
        </w:tc>
        <w:tc>
          <w:tcPr>
            <w:tcW w:w="820" w:type="pct"/>
            <w:tcBorders>
              <w:top w:val="nil"/>
              <w:left w:val="nil"/>
              <w:bottom w:val="single" w:sz="4" w:space="0" w:color="000000"/>
              <w:right w:val="single" w:sz="4" w:space="0" w:color="000000"/>
            </w:tcBorders>
            <w:shd w:val="clear" w:color="auto" w:fill="auto"/>
            <w:vAlign w:val="center"/>
            <w:hideMark/>
          </w:tcPr>
          <w:p w14:paraId="0F7E1448" w14:textId="1BED4D7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986</w:t>
            </w:r>
          </w:p>
        </w:tc>
      </w:tr>
      <w:tr w:rsidR="00E2174E" w:rsidRPr="00E2174E" w14:paraId="6FD18F1F"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50E8CC"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REGION MIMAROPA</w:t>
            </w:r>
          </w:p>
        </w:tc>
        <w:tc>
          <w:tcPr>
            <w:tcW w:w="922" w:type="pct"/>
            <w:tcBorders>
              <w:top w:val="nil"/>
              <w:left w:val="nil"/>
              <w:bottom w:val="single" w:sz="4" w:space="0" w:color="000000"/>
              <w:right w:val="single" w:sz="4" w:space="0" w:color="000000"/>
            </w:tcBorders>
            <w:shd w:val="clear" w:color="BFBFBF" w:fill="BFBFBF"/>
            <w:vAlign w:val="center"/>
            <w:hideMark/>
          </w:tcPr>
          <w:p w14:paraId="72FF8D6F" w14:textId="3CCC9F5A"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w:t>
            </w:r>
          </w:p>
        </w:tc>
        <w:tc>
          <w:tcPr>
            <w:tcW w:w="642" w:type="pct"/>
            <w:tcBorders>
              <w:top w:val="nil"/>
              <w:left w:val="nil"/>
              <w:bottom w:val="single" w:sz="4" w:space="0" w:color="000000"/>
              <w:right w:val="single" w:sz="4" w:space="0" w:color="000000"/>
            </w:tcBorders>
            <w:shd w:val="clear" w:color="BFBFBF" w:fill="BFBFBF"/>
            <w:vAlign w:val="center"/>
            <w:hideMark/>
          </w:tcPr>
          <w:p w14:paraId="50E1C56C" w14:textId="6665A8F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30</w:t>
            </w:r>
          </w:p>
        </w:tc>
        <w:tc>
          <w:tcPr>
            <w:tcW w:w="820" w:type="pct"/>
            <w:tcBorders>
              <w:top w:val="nil"/>
              <w:left w:val="nil"/>
              <w:bottom w:val="single" w:sz="4" w:space="0" w:color="000000"/>
              <w:right w:val="single" w:sz="4" w:space="0" w:color="000000"/>
            </w:tcBorders>
            <w:shd w:val="clear" w:color="BFBFBF" w:fill="BFBFBF"/>
            <w:vAlign w:val="center"/>
            <w:hideMark/>
          </w:tcPr>
          <w:p w14:paraId="005FA1DF" w14:textId="3CE134D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119</w:t>
            </w:r>
          </w:p>
        </w:tc>
      </w:tr>
      <w:tr w:rsidR="00E2174E" w:rsidRPr="00E2174E" w14:paraId="0F2E0B4D"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C916C"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Occidental Mindoro</w:t>
            </w:r>
          </w:p>
        </w:tc>
        <w:tc>
          <w:tcPr>
            <w:tcW w:w="922" w:type="pct"/>
            <w:tcBorders>
              <w:top w:val="nil"/>
              <w:left w:val="nil"/>
              <w:bottom w:val="single" w:sz="4" w:space="0" w:color="000000"/>
              <w:right w:val="single" w:sz="4" w:space="0" w:color="000000"/>
            </w:tcBorders>
            <w:shd w:val="clear" w:color="D8D8D8" w:fill="D8D8D8"/>
            <w:vAlign w:val="center"/>
            <w:hideMark/>
          </w:tcPr>
          <w:p w14:paraId="4113B985" w14:textId="067D99D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w:t>
            </w:r>
          </w:p>
        </w:tc>
        <w:tc>
          <w:tcPr>
            <w:tcW w:w="642" w:type="pct"/>
            <w:tcBorders>
              <w:top w:val="nil"/>
              <w:left w:val="nil"/>
              <w:bottom w:val="single" w:sz="4" w:space="0" w:color="000000"/>
              <w:right w:val="single" w:sz="4" w:space="0" w:color="000000"/>
            </w:tcBorders>
            <w:shd w:val="clear" w:color="D8D8D8" w:fill="D8D8D8"/>
            <w:vAlign w:val="center"/>
            <w:hideMark/>
          </w:tcPr>
          <w:p w14:paraId="2CC102A0" w14:textId="5BFA5C91"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30</w:t>
            </w:r>
          </w:p>
        </w:tc>
        <w:tc>
          <w:tcPr>
            <w:tcW w:w="820" w:type="pct"/>
            <w:tcBorders>
              <w:top w:val="nil"/>
              <w:left w:val="nil"/>
              <w:bottom w:val="single" w:sz="4" w:space="0" w:color="000000"/>
              <w:right w:val="single" w:sz="4" w:space="0" w:color="000000"/>
            </w:tcBorders>
            <w:shd w:val="clear" w:color="D8D8D8" w:fill="D8D8D8"/>
            <w:vAlign w:val="center"/>
            <w:hideMark/>
          </w:tcPr>
          <w:p w14:paraId="038E8FC4" w14:textId="06916AF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119</w:t>
            </w:r>
          </w:p>
        </w:tc>
      </w:tr>
      <w:tr w:rsidR="00E2174E" w:rsidRPr="00E2174E" w14:paraId="366941D3"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74744C2E"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E2174E">
              <w:rPr>
                <w:rFonts w:ascii="Arial" w:eastAsia="Times New Roman" w:hAnsi="Arial" w:cs="Arial"/>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C9B7E4B" w14:textId="2B3BFFE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Mamburao</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(capital)</w:t>
            </w:r>
          </w:p>
        </w:tc>
        <w:tc>
          <w:tcPr>
            <w:tcW w:w="922" w:type="pct"/>
            <w:tcBorders>
              <w:top w:val="nil"/>
              <w:left w:val="nil"/>
              <w:bottom w:val="single" w:sz="4" w:space="0" w:color="000000"/>
              <w:right w:val="single" w:sz="4" w:space="0" w:color="000000"/>
            </w:tcBorders>
            <w:shd w:val="clear" w:color="auto" w:fill="auto"/>
            <w:vAlign w:val="center"/>
            <w:hideMark/>
          </w:tcPr>
          <w:p w14:paraId="6448C734" w14:textId="4706A15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570F0C6D" w14:textId="18BDC66F"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30</w:t>
            </w:r>
          </w:p>
        </w:tc>
        <w:tc>
          <w:tcPr>
            <w:tcW w:w="820" w:type="pct"/>
            <w:tcBorders>
              <w:top w:val="nil"/>
              <w:left w:val="nil"/>
              <w:bottom w:val="single" w:sz="4" w:space="0" w:color="000000"/>
              <w:right w:val="single" w:sz="4" w:space="0" w:color="000000"/>
            </w:tcBorders>
            <w:shd w:val="clear" w:color="auto" w:fill="auto"/>
            <w:vAlign w:val="center"/>
            <w:hideMark/>
          </w:tcPr>
          <w:p w14:paraId="775C9912" w14:textId="1BCB3B4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E2174E">
              <w:rPr>
                <w:rFonts w:ascii="Arial" w:eastAsia="Times New Roman" w:hAnsi="Arial" w:cs="Arial"/>
                <w:i/>
                <w:iCs/>
                <w:sz w:val="20"/>
                <w:szCs w:val="20"/>
              </w:rPr>
              <w:t>119</w:t>
            </w:r>
          </w:p>
        </w:tc>
      </w:tr>
      <w:tr w:rsidR="00E2174E" w:rsidRPr="00E2174E" w14:paraId="13A7F5F3"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0EFFE9"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REGION VI</w:t>
            </w:r>
          </w:p>
        </w:tc>
        <w:tc>
          <w:tcPr>
            <w:tcW w:w="922" w:type="pct"/>
            <w:tcBorders>
              <w:top w:val="nil"/>
              <w:left w:val="nil"/>
              <w:bottom w:val="single" w:sz="4" w:space="0" w:color="000000"/>
              <w:right w:val="single" w:sz="4" w:space="0" w:color="000000"/>
            </w:tcBorders>
            <w:shd w:val="clear" w:color="BFBFBF" w:fill="BFBFBF"/>
            <w:vAlign w:val="center"/>
            <w:hideMark/>
          </w:tcPr>
          <w:p w14:paraId="7D7C79B0" w14:textId="7620321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14</w:t>
            </w:r>
          </w:p>
        </w:tc>
        <w:tc>
          <w:tcPr>
            <w:tcW w:w="642" w:type="pct"/>
            <w:tcBorders>
              <w:top w:val="nil"/>
              <w:left w:val="nil"/>
              <w:bottom w:val="single" w:sz="4" w:space="0" w:color="000000"/>
              <w:right w:val="single" w:sz="4" w:space="0" w:color="000000"/>
            </w:tcBorders>
            <w:shd w:val="clear" w:color="BFBFBF" w:fill="BFBFBF"/>
            <w:vAlign w:val="center"/>
            <w:hideMark/>
          </w:tcPr>
          <w:p w14:paraId="2B555272" w14:textId="539FE54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4,696</w:t>
            </w:r>
          </w:p>
        </w:tc>
        <w:tc>
          <w:tcPr>
            <w:tcW w:w="820" w:type="pct"/>
            <w:tcBorders>
              <w:top w:val="nil"/>
              <w:left w:val="nil"/>
              <w:bottom w:val="single" w:sz="4" w:space="0" w:color="000000"/>
              <w:right w:val="single" w:sz="4" w:space="0" w:color="000000"/>
            </w:tcBorders>
            <w:shd w:val="clear" w:color="BFBFBF" w:fill="BFBFBF"/>
            <w:vAlign w:val="center"/>
            <w:hideMark/>
          </w:tcPr>
          <w:p w14:paraId="03489C7C" w14:textId="1DAA7A34"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11,056</w:t>
            </w:r>
          </w:p>
        </w:tc>
      </w:tr>
      <w:tr w:rsidR="00E2174E" w:rsidRPr="00E2174E" w14:paraId="749AEE06" w14:textId="77777777" w:rsidTr="00E2174E">
        <w:trPr>
          <w:trHeight w:val="255"/>
        </w:trPr>
        <w:tc>
          <w:tcPr>
            <w:tcW w:w="26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327E6"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E2174E">
              <w:rPr>
                <w:rFonts w:ascii="Arial" w:eastAsia="Times New Roman" w:hAnsi="Arial" w:cs="Arial"/>
                <w:b/>
                <w:bCs/>
                <w:sz w:val="20"/>
                <w:szCs w:val="20"/>
              </w:rPr>
              <w:t>Negros Occidental</w:t>
            </w:r>
          </w:p>
        </w:tc>
        <w:tc>
          <w:tcPr>
            <w:tcW w:w="922" w:type="pct"/>
            <w:tcBorders>
              <w:top w:val="single" w:sz="4" w:space="0" w:color="000000"/>
              <w:left w:val="nil"/>
              <w:bottom w:val="single" w:sz="4" w:space="0" w:color="000000"/>
              <w:right w:val="single" w:sz="4" w:space="0" w:color="000000"/>
            </w:tcBorders>
            <w:shd w:val="clear" w:color="D8D8D8" w:fill="D8D8D8"/>
            <w:vAlign w:val="center"/>
            <w:hideMark/>
          </w:tcPr>
          <w:p w14:paraId="016E6B04" w14:textId="4953A2C9"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14</w:t>
            </w:r>
          </w:p>
        </w:tc>
        <w:tc>
          <w:tcPr>
            <w:tcW w:w="642" w:type="pct"/>
            <w:tcBorders>
              <w:top w:val="single" w:sz="4" w:space="0" w:color="000000"/>
              <w:left w:val="nil"/>
              <w:bottom w:val="single" w:sz="4" w:space="0" w:color="000000"/>
              <w:right w:val="single" w:sz="4" w:space="0" w:color="000000"/>
            </w:tcBorders>
            <w:shd w:val="clear" w:color="D8D8D8" w:fill="D8D8D8"/>
            <w:vAlign w:val="center"/>
            <w:hideMark/>
          </w:tcPr>
          <w:p w14:paraId="040C1E5F" w14:textId="0F167A9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4,696</w:t>
            </w:r>
          </w:p>
        </w:tc>
        <w:tc>
          <w:tcPr>
            <w:tcW w:w="820" w:type="pct"/>
            <w:tcBorders>
              <w:top w:val="single" w:sz="4" w:space="0" w:color="000000"/>
              <w:left w:val="nil"/>
              <w:bottom w:val="single" w:sz="4" w:space="0" w:color="000000"/>
              <w:right w:val="single" w:sz="4" w:space="0" w:color="000000"/>
            </w:tcBorders>
            <w:shd w:val="clear" w:color="D8D8D8" w:fill="D8D8D8"/>
            <w:vAlign w:val="center"/>
            <w:hideMark/>
          </w:tcPr>
          <w:p w14:paraId="5FF5D28A" w14:textId="4799716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E2174E">
              <w:rPr>
                <w:rFonts w:ascii="Arial" w:eastAsia="Times New Roman" w:hAnsi="Arial" w:cs="Arial"/>
                <w:b/>
                <w:bCs/>
                <w:sz w:val="20"/>
                <w:szCs w:val="20"/>
              </w:rPr>
              <w:t>11,056</w:t>
            </w:r>
          </w:p>
        </w:tc>
      </w:tr>
      <w:tr w:rsidR="00E2174E" w:rsidRPr="00E2174E" w14:paraId="74590006"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76AA60BA"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014DA5DA" w14:textId="37D49B4E"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Bago</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City</w:t>
            </w:r>
          </w:p>
        </w:tc>
        <w:tc>
          <w:tcPr>
            <w:tcW w:w="922" w:type="pct"/>
            <w:tcBorders>
              <w:top w:val="nil"/>
              <w:left w:val="nil"/>
              <w:bottom w:val="single" w:sz="4" w:space="0" w:color="000000"/>
              <w:right w:val="single" w:sz="4" w:space="0" w:color="000000"/>
            </w:tcBorders>
            <w:shd w:val="clear" w:color="auto" w:fill="auto"/>
            <w:vAlign w:val="center"/>
            <w:hideMark/>
          </w:tcPr>
          <w:p w14:paraId="1AE04D6D" w14:textId="22C498C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2A070F0A" w14:textId="071BA0ED"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w:t>
            </w:r>
          </w:p>
        </w:tc>
        <w:tc>
          <w:tcPr>
            <w:tcW w:w="820" w:type="pct"/>
            <w:tcBorders>
              <w:top w:val="nil"/>
              <w:left w:val="nil"/>
              <w:bottom w:val="single" w:sz="4" w:space="0" w:color="000000"/>
              <w:right w:val="single" w:sz="4" w:space="0" w:color="000000"/>
            </w:tcBorders>
            <w:shd w:val="clear" w:color="auto" w:fill="auto"/>
            <w:vAlign w:val="center"/>
            <w:hideMark/>
          </w:tcPr>
          <w:p w14:paraId="6BD8B9B3" w14:textId="553B7D6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30</w:t>
            </w:r>
          </w:p>
        </w:tc>
      </w:tr>
      <w:tr w:rsidR="00E2174E" w:rsidRPr="00E2174E" w14:paraId="2F4F8DEB"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1562CF4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0AB7B72F"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Binalbagan</w:t>
            </w:r>
          </w:p>
        </w:tc>
        <w:tc>
          <w:tcPr>
            <w:tcW w:w="922" w:type="pct"/>
            <w:tcBorders>
              <w:top w:val="nil"/>
              <w:left w:val="nil"/>
              <w:bottom w:val="single" w:sz="4" w:space="0" w:color="000000"/>
              <w:right w:val="single" w:sz="4" w:space="0" w:color="000000"/>
            </w:tcBorders>
            <w:shd w:val="clear" w:color="auto" w:fill="auto"/>
            <w:vAlign w:val="center"/>
            <w:hideMark/>
          </w:tcPr>
          <w:p w14:paraId="44FB435E" w14:textId="3301A06B"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12</w:t>
            </w:r>
          </w:p>
        </w:tc>
        <w:tc>
          <w:tcPr>
            <w:tcW w:w="642" w:type="pct"/>
            <w:tcBorders>
              <w:top w:val="nil"/>
              <w:left w:val="nil"/>
              <w:bottom w:val="single" w:sz="4" w:space="0" w:color="000000"/>
              <w:right w:val="single" w:sz="4" w:space="0" w:color="000000"/>
            </w:tcBorders>
            <w:shd w:val="clear" w:color="auto" w:fill="auto"/>
            <w:vAlign w:val="center"/>
            <w:hideMark/>
          </w:tcPr>
          <w:p w14:paraId="765436F3" w14:textId="21CE912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4,689</w:t>
            </w:r>
          </w:p>
        </w:tc>
        <w:tc>
          <w:tcPr>
            <w:tcW w:w="820" w:type="pct"/>
            <w:tcBorders>
              <w:top w:val="nil"/>
              <w:left w:val="nil"/>
              <w:bottom w:val="single" w:sz="4" w:space="0" w:color="000000"/>
              <w:right w:val="single" w:sz="4" w:space="0" w:color="000000"/>
            </w:tcBorders>
            <w:shd w:val="clear" w:color="auto" w:fill="auto"/>
            <w:vAlign w:val="center"/>
            <w:hideMark/>
          </w:tcPr>
          <w:p w14:paraId="17CD0543" w14:textId="4759F2F2"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11,020</w:t>
            </w:r>
          </w:p>
        </w:tc>
      </w:tr>
      <w:tr w:rsidR="00E2174E" w:rsidRPr="00E2174E" w14:paraId="683DC8CD" w14:textId="77777777" w:rsidTr="00E2174E">
        <w:trPr>
          <w:trHeight w:val="255"/>
        </w:trPr>
        <w:tc>
          <w:tcPr>
            <w:tcW w:w="301" w:type="pct"/>
            <w:tcBorders>
              <w:top w:val="nil"/>
              <w:left w:val="single" w:sz="4" w:space="0" w:color="000000"/>
              <w:bottom w:val="single" w:sz="4" w:space="0" w:color="000000"/>
              <w:right w:val="nil"/>
            </w:tcBorders>
            <w:shd w:val="clear" w:color="auto" w:fill="auto"/>
            <w:vAlign w:val="center"/>
            <w:hideMark/>
          </w:tcPr>
          <w:p w14:paraId="1A043B27" w14:textId="7777777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 </w:t>
            </w:r>
          </w:p>
        </w:tc>
        <w:tc>
          <w:tcPr>
            <w:tcW w:w="2315" w:type="pct"/>
            <w:tcBorders>
              <w:top w:val="nil"/>
              <w:left w:val="nil"/>
              <w:bottom w:val="single" w:sz="4" w:space="0" w:color="000000"/>
              <w:right w:val="single" w:sz="4" w:space="0" w:color="000000"/>
            </w:tcBorders>
            <w:shd w:val="clear" w:color="auto" w:fill="auto"/>
            <w:vAlign w:val="center"/>
            <w:hideMark/>
          </w:tcPr>
          <w:p w14:paraId="2F5E0549" w14:textId="43D36267"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E2174E">
              <w:rPr>
                <w:rFonts w:ascii="Arial" w:eastAsia="Times New Roman" w:hAnsi="Arial" w:cs="Arial"/>
                <w:i/>
                <w:iCs/>
                <w:sz w:val="20"/>
                <w:szCs w:val="20"/>
              </w:rPr>
              <w:t>Moises</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Padilla</w:t>
            </w:r>
            <w:r w:rsidR="00992148">
              <w:rPr>
                <w:rFonts w:ascii="Arial" w:eastAsia="Times New Roman" w:hAnsi="Arial" w:cs="Arial"/>
                <w:i/>
                <w:iCs/>
                <w:sz w:val="20"/>
                <w:szCs w:val="20"/>
              </w:rPr>
              <w:t xml:space="preserve"> </w:t>
            </w:r>
            <w:r w:rsidRPr="00E2174E">
              <w:rPr>
                <w:rFonts w:ascii="Arial" w:eastAsia="Times New Roman" w:hAnsi="Arial" w:cs="Arial"/>
                <w:i/>
                <w:iCs/>
                <w:sz w:val="20"/>
                <w:szCs w:val="20"/>
              </w:rPr>
              <w:t>(Magallon)</w:t>
            </w:r>
          </w:p>
        </w:tc>
        <w:tc>
          <w:tcPr>
            <w:tcW w:w="922" w:type="pct"/>
            <w:tcBorders>
              <w:top w:val="nil"/>
              <w:left w:val="nil"/>
              <w:bottom w:val="single" w:sz="4" w:space="0" w:color="000000"/>
              <w:right w:val="single" w:sz="4" w:space="0" w:color="000000"/>
            </w:tcBorders>
            <w:shd w:val="clear" w:color="auto" w:fill="auto"/>
            <w:vAlign w:val="center"/>
            <w:hideMark/>
          </w:tcPr>
          <w:p w14:paraId="44FD8B40" w14:textId="736FAF75"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642" w:type="pct"/>
            <w:tcBorders>
              <w:top w:val="nil"/>
              <w:left w:val="nil"/>
              <w:bottom w:val="single" w:sz="4" w:space="0" w:color="000000"/>
              <w:right w:val="single" w:sz="4" w:space="0" w:color="000000"/>
            </w:tcBorders>
            <w:shd w:val="clear" w:color="auto" w:fill="auto"/>
            <w:vAlign w:val="center"/>
            <w:hideMark/>
          </w:tcPr>
          <w:p w14:paraId="4DD3E5E6" w14:textId="5D278963"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1</w:t>
            </w:r>
          </w:p>
        </w:tc>
        <w:tc>
          <w:tcPr>
            <w:tcW w:w="820" w:type="pct"/>
            <w:tcBorders>
              <w:top w:val="nil"/>
              <w:left w:val="nil"/>
              <w:bottom w:val="single" w:sz="4" w:space="0" w:color="000000"/>
              <w:right w:val="single" w:sz="4" w:space="0" w:color="000000"/>
            </w:tcBorders>
            <w:shd w:val="clear" w:color="auto" w:fill="auto"/>
            <w:vAlign w:val="center"/>
            <w:hideMark/>
          </w:tcPr>
          <w:p w14:paraId="5527859D" w14:textId="6453F2D8" w:rsidR="00E2174E" w:rsidRPr="00E2174E" w:rsidRDefault="00E2174E"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E2174E">
              <w:rPr>
                <w:rFonts w:ascii="Arial" w:eastAsia="Times New Roman" w:hAnsi="Arial" w:cs="Arial"/>
                <w:i/>
                <w:iCs/>
                <w:color w:val="auto"/>
                <w:sz w:val="20"/>
                <w:szCs w:val="20"/>
              </w:rPr>
              <w:t>6</w:t>
            </w:r>
          </w:p>
        </w:tc>
      </w:tr>
    </w:tbl>
    <w:p w14:paraId="2BA50DCE" w14:textId="77777777" w:rsidR="003C584A" w:rsidRDefault="003C584A" w:rsidP="00447F07">
      <w:pPr>
        <w:pStyle w:val="NoSpacing1"/>
        <w:ind w:left="720"/>
        <w:contextualSpacing/>
        <w:jc w:val="right"/>
        <w:rPr>
          <w:rFonts w:ascii="Arial" w:hAnsi="Arial" w:cs="Arial"/>
          <w:bCs/>
          <w:i/>
          <w:color w:val="0070C0"/>
          <w:sz w:val="16"/>
          <w:szCs w:val="24"/>
          <w:lang w:val="fr-FR"/>
        </w:rPr>
      </w:pPr>
    </w:p>
    <w:p w14:paraId="23D4B3AE" w14:textId="49646E6C" w:rsidR="007B0A9C" w:rsidRPr="003C584A" w:rsidRDefault="007B0A9C" w:rsidP="00447F07">
      <w:pPr>
        <w:pStyle w:val="NoSpacing1"/>
        <w:ind w:left="720"/>
        <w:contextualSpacing/>
        <w:jc w:val="right"/>
        <w:rPr>
          <w:rFonts w:ascii="Arial" w:hAnsi="Arial" w:cs="Arial"/>
          <w:bCs/>
          <w:i/>
          <w:color w:val="0070C0"/>
          <w:sz w:val="16"/>
          <w:szCs w:val="24"/>
          <w:lang w:val="fr-FR"/>
        </w:rPr>
      </w:pPr>
      <w:proofErr w:type="gramStart"/>
      <w:r w:rsidRPr="003C584A">
        <w:rPr>
          <w:rFonts w:ascii="Arial" w:hAnsi="Arial" w:cs="Arial"/>
          <w:bCs/>
          <w:i/>
          <w:color w:val="0070C0"/>
          <w:sz w:val="16"/>
          <w:szCs w:val="24"/>
          <w:lang w:val="fr-FR"/>
        </w:rPr>
        <w:t>Source</w:t>
      </w:r>
      <w:r w:rsidR="006A240C" w:rsidRPr="003C584A">
        <w:rPr>
          <w:rFonts w:ascii="Arial" w:hAnsi="Arial" w:cs="Arial"/>
          <w:bCs/>
          <w:i/>
          <w:color w:val="0070C0"/>
          <w:sz w:val="16"/>
          <w:szCs w:val="24"/>
          <w:lang w:val="fr-FR"/>
        </w:rPr>
        <w:t>s</w:t>
      </w:r>
      <w:r w:rsidRPr="003C584A">
        <w:rPr>
          <w:rFonts w:ascii="Arial" w:hAnsi="Arial" w:cs="Arial"/>
          <w:bCs/>
          <w:i/>
          <w:color w:val="0070C0"/>
          <w:sz w:val="16"/>
          <w:szCs w:val="24"/>
          <w:lang w:val="fr-FR"/>
        </w:rPr>
        <w:t>:</w:t>
      </w:r>
      <w:proofErr w:type="gramEnd"/>
      <w:r w:rsidRPr="003C584A">
        <w:rPr>
          <w:rFonts w:ascii="Arial" w:hAnsi="Arial" w:cs="Arial"/>
          <w:bCs/>
          <w:i/>
          <w:color w:val="0070C0"/>
          <w:sz w:val="16"/>
          <w:szCs w:val="24"/>
          <w:lang w:val="fr-FR"/>
        </w:rPr>
        <w:t xml:space="preserve"> DSWD-F</w:t>
      </w:r>
      <w:r w:rsidR="009E4235" w:rsidRPr="003C584A">
        <w:rPr>
          <w:rFonts w:ascii="Arial" w:hAnsi="Arial" w:cs="Arial"/>
          <w:bCs/>
          <w:i/>
          <w:color w:val="0070C0"/>
          <w:sz w:val="16"/>
          <w:szCs w:val="24"/>
          <w:lang w:val="fr-FR"/>
        </w:rPr>
        <w:t>O</w:t>
      </w:r>
      <w:r w:rsidR="00584331" w:rsidRPr="003C584A">
        <w:rPr>
          <w:rFonts w:ascii="Arial" w:hAnsi="Arial" w:cs="Arial"/>
          <w:bCs/>
          <w:i/>
          <w:color w:val="0070C0"/>
          <w:sz w:val="16"/>
          <w:szCs w:val="24"/>
          <w:lang w:val="fr-FR"/>
        </w:rPr>
        <w:t>s</w:t>
      </w:r>
      <w:r w:rsidRPr="003C584A">
        <w:rPr>
          <w:rFonts w:ascii="Arial" w:hAnsi="Arial" w:cs="Arial"/>
          <w:bCs/>
          <w:i/>
          <w:color w:val="0070C0"/>
          <w:sz w:val="16"/>
          <w:szCs w:val="24"/>
          <w:lang w:val="fr-FR"/>
        </w:rPr>
        <w:t xml:space="preserve"> III</w:t>
      </w:r>
      <w:r w:rsidR="001F45E6" w:rsidRPr="003C584A">
        <w:rPr>
          <w:rFonts w:ascii="Arial" w:hAnsi="Arial" w:cs="Arial"/>
          <w:bCs/>
          <w:i/>
          <w:color w:val="0070C0"/>
          <w:sz w:val="16"/>
          <w:szCs w:val="24"/>
          <w:lang w:val="fr-FR"/>
        </w:rPr>
        <w:t>,</w:t>
      </w:r>
      <w:r w:rsidR="00584331" w:rsidRPr="003C584A">
        <w:rPr>
          <w:rFonts w:ascii="Arial" w:hAnsi="Arial" w:cs="Arial"/>
          <w:bCs/>
          <w:i/>
          <w:color w:val="0070C0"/>
          <w:sz w:val="16"/>
          <w:szCs w:val="24"/>
          <w:lang w:val="fr-FR"/>
        </w:rPr>
        <w:t xml:space="preserve"> </w:t>
      </w:r>
      <w:r w:rsidR="00CE362E">
        <w:rPr>
          <w:rFonts w:ascii="Arial" w:hAnsi="Arial" w:cs="Arial"/>
          <w:bCs/>
          <w:i/>
          <w:color w:val="0070C0"/>
          <w:sz w:val="16"/>
          <w:szCs w:val="24"/>
          <w:lang w:val="fr-FR"/>
        </w:rPr>
        <w:t xml:space="preserve">VI, </w:t>
      </w:r>
      <w:r w:rsidR="00CE362E" w:rsidRPr="003C584A">
        <w:rPr>
          <w:rFonts w:ascii="Arial" w:hAnsi="Arial" w:cs="Arial"/>
          <w:bCs/>
          <w:i/>
          <w:color w:val="0070C0"/>
          <w:sz w:val="16"/>
          <w:szCs w:val="24"/>
          <w:lang w:val="fr-FR"/>
        </w:rPr>
        <w:t>NCR</w:t>
      </w:r>
      <w:r w:rsidR="00CE362E">
        <w:rPr>
          <w:rFonts w:ascii="Arial" w:hAnsi="Arial" w:cs="Arial"/>
          <w:bCs/>
          <w:i/>
          <w:color w:val="0070C0"/>
          <w:sz w:val="16"/>
          <w:szCs w:val="24"/>
          <w:lang w:val="fr-FR"/>
        </w:rPr>
        <w:t>, CALABARZON,</w:t>
      </w:r>
      <w:r w:rsidR="00CE362E" w:rsidRPr="003C584A">
        <w:rPr>
          <w:rFonts w:ascii="Arial" w:hAnsi="Arial" w:cs="Arial"/>
          <w:bCs/>
          <w:i/>
          <w:color w:val="0070C0"/>
          <w:sz w:val="16"/>
          <w:szCs w:val="24"/>
          <w:lang w:val="fr-FR"/>
        </w:rPr>
        <w:t xml:space="preserve"> </w:t>
      </w:r>
      <w:r w:rsidR="00584331" w:rsidRPr="003C584A">
        <w:rPr>
          <w:rFonts w:ascii="Arial" w:hAnsi="Arial" w:cs="Arial"/>
          <w:bCs/>
          <w:i/>
          <w:color w:val="0070C0"/>
          <w:sz w:val="16"/>
          <w:szCs w:val="24"/>
          <w:lang w:val="fr-FR"/>
        </w:rPr>
        <w:t xml:space="preserve">&amp; </w:t>
      </w:r>
      <w:r w:rsidR="009E4235" w:rsidRPr="003C584A">
        <w:rPr>
          <w:rFonts w:ascii="Arial" w:hAnsi="Arial" w:cs="Arial"/>
          <w:bCs/>
          <w:i/>
          <w:color w:val="0070C0"/>
          <w:sz w:val="16"/>
          <w:szCs w:val="24"/>
          <w:lang w:val="fr-FR"/>
        </w:rPr>
        <w:t>MIMAROPA</w:t>
      </w:r>
    </w:p>
    <w:p w14:paraId="2E4C91AE" w14:textId="77777777" w:rsidR="000E4C36" w:rsidRPr="005401C3" w:rsidRDefault="000E4C36" w:rsidP="00447F07">
      <w:pPr>
        <w:pStyle w:val="NoSpacing1"/>
        <w:ind w:left="720"/>
        <w:contextualSpacing/>
        <w:jc w:val="right"/>
        <w:rPr>
          <w:rFonts w:ascii="Arial" w:hAnsi="Arial" w:cs="Arial"/>
          <w:i/>
          <w:color w:val="0070C0"/>
          <w:sz w:val="24"/>
          <w:szCs w:val="24"/>
          <w:lang w:val="fr-FR"/>
        </w:rPr>
      </w:pPr>
    </w:p>
    <w:p w14:paraId="7BFA6631" w14:textId="77777777" w:rsidR="00B14E4A" w:rsidRPr="003C584A" w:rsidRDefault="00B14E4A" w:rsidP="00447F0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3C584A">
        <w:rPr>
          <w:rFonts w:ascii="Arial" w:eastAsia="Arial" w:hAnsi="Arial" w:cs="Arial"/>
          <w:b/>
          <w:color w:val="002060"/>
          <w:sz w:val="24"/>
          <w:szCs w:val="24"/>
        </w:rPr>
        <w:t xml:space="preserve">Status of Displaced Families / Persons </w:t>
      </w:r>
    </w:p>
    <w:p w14:paraId="4768AF17" w14:textId="46B9E45F" w:rsidR="00B14E4A" w:rsidRPr="003C584A" w:rsidRDefault="00B14E4A" w:rsidP="00447F07">
      <w:pPr>
        <w:pStyle w:val="ListParagraph"/>
        <w:numPr>
          <w:ilvl w:val="0"/>
          <w:numId w:val="20"/>
        </w:numPr>
        <w:spacing w:after="0" w:line="240" w:lineRule="auto"/>
        <w:jc w:val="both"/>
        <w:rPr>
          <w:rFonts w:ascii="Arial" w:eastAsia="Arial" w:hAnsi="Arial" w:cs="Arial"/>
          <w:b/>
          <w:color w:val="auto"/>
          <w:sz w:val="24"/>
          <w:szCs w:val="24"/>
        </w:rPr>
      </w:pPr>
      <w:r w:rsidRPr="003C584A">
        <w:rPr>
          <w:rFonts w:ascii="Arial" w:eastAsia="Arial" w:hAnsi="Arial" w:cs="Arial"/>
          <w:b/>
          <w:color w:val="auto"/>
          <w:sz w:val="24"/>
          <w:szCs w:val="24"/>
        </w:rPr>
        <w:t>Inside Evacuation Centers</w:t>
      </w:r>
    </w:p>
    <w:p w14:paraId="1611E112" w14:textId="118071CA" w:rsidR="00B14E4A" w:rsidRPr="003C584A" w:rsidRDefault="00992148" w:rsidP="00447F07">
      <w:pPr>
        <w:pStyle w:val="ListParagraph"/>
        <w:spacing w:after="0" w:line="240" w:lineRule="auto"/>
        <w:jc w:val="both"/>
        <w:rPr>
          <w:rFonts w:ascii="Arial" w:eastAsia="Arial" w:hAnsi="Arial" w:cs="Arial"/>
          <w:color w:val="auto"/>
          <w:sz w:val="24"/>
          <w:szCs w:val="24"/>
        </w:rPr>
      </w:pPr>
      <w:r>
        <w:rPr>
          <w:rFonts w:ascii="Arial" w:eastAsia="Arial" w:hAnsi="Arial" w:cs="Arial"/>
          <w:b/>
          <w:color w:val="0070C0"/>
          <w:sz w:val="24"/>
          <w:szCs w:val="24"/>
        </w:rPr>
        <w:t>715</w:t>
      </w:r>
      <w:r w:rsidR="003C584A" w:rsidRPr="003C584A">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or </w:t>
      </w:r>
      <w:r w:rsidR="005E277C">
        <w:rPr>
          <w:rFonts w:ascii="Arial" w:eastAsia="Arial" w:hAnsi="Arial" w:cs="Arial"/>
          <w:b/>
          <w:color w:val="0070C0"/>
          <w:sz w:val="24"/>
          <w:szCs w:val="24"/>
        </w:rPr>
        <w:t>2,600</w:t>
      </w:r>
      <w:r w:rsidR="003C584A" w:rsidRPr="003C584A">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Pr>
          <w:rFonts w:ascii="Arial" w:eastAsia="Arial" w:hAnsi="Arial" w:cs="Arial"/>
          <w:b/>
          <w:color w:val="0070C0"/>
          <w:sz w:val="24"/>
          <w:szCs w:val="24"/>
        </w:rPr>
        <w:t>3</w:t>
      </w:r>
      <w:r w:rsidR="008D6C5D">
        <w:rPr>
          <w:rFonts w:ascii="Arial" w:eastAsia="Arial" w:hAnsi="Arial" w:cs="Arial"/>
          <w:b/>
          <w:color w:val="0070C0"/>
          <w:sz w:val="24"/>
          <w:szCs w:val="24"/>
        </w:rPr>
        <w:t>2</w:t>
      </w:r>
      <w:r w:rsidR="00052859" w:rsidRPr="003C584A">
        <w:rPr>
          <w:rFonts w:ascii="Arial" w:eastAsia="Arial" w:hAnsi="Arial" w:cs="Arial"/>
          <w:b/>
          <w:color w:val="0070C0"/>
          <w:sz w:val="24"/>
          <w:szCs w:val="24"/>
        </w:rPr>
        <w:t xml:space="preserve"> 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3C584A">
        <w:rPr>
          <w:rFonts w:ascii="Arial" w:eastAsia="Arial" w:hAnsi="Arial" w:cs="Arial"/>
          <w:b/>
          <w:color w:val="auto"/>
          <w:sz w:val="24"/>
          <w:szCs w:val="24"/>
        </w:rPr>
        <w:t>Regions III</w:t>
      </w:r>
      <w:r w:rsidR="001F45E6" w:rsidRPr="003C584A">
        <w:rPr>
          <w:rFonts w:ascii="Arial" w:eastAsia="Arial" w:hAnsi="Arial" w:cs="Arial"/>
          <w:b/>
          <w:color w:val="auto"/>
          <w:sz w:val="24"/>
          <w:szCs w:val="24"/>
        </w:rPr>
        <w:t>,</w:t>
      </w:r>
      <w:r w:rsidR="001273DC" w:rsidRPr="003C584A">
        <w:rPr>
          <w:rFonts w:ascii="Arial" w:eastAsia="Arial" w:hAnsi="Arial" w:cs="Arial"/>
          <w:b/>
          <w:color w:val="auto"/>
          <w:sz w:val="24"/>
          <w:szCs w:val="24"/>
        </w:rPr>
        <w:t xml:space="preserve"> </w:t>
      </w:r>
      <w:r w:rsidR="003C584A" w:rsidRPr="003C584A">
        <w:rPr>
          <w:rFonts w:ascii="Arial" w:eastAsia="Arial" w:hAnsi="Arial" w:cs="Arial"/>
          <w:b/>
          <w:color w:val="auto"/>
          <w:sz w:val="24"/>
          <w:szCs w:val="24"/>
        </w:rPr>
        <w:t>NCR</w:t>
      </w:r>
      <w:r w:rsidR="003C584A">
        <w:rPr>
          <w:rFonts w:ascii="Arial" w:eastAsia="Arial" w:hAnsi="Arial" w:cs="Arial"/>
          <w:b/>
          <w:color w:val="auto"/>
          <w:sz w:val="24"/>
          <w:szCs w:val="24"/>
        </w:rPr>
        <w:t>, CALABARZON</w:t>
      </w:r>
      <w:r w:rsidR="003C584A" w:rsidRPr="003C584A">
        <w:rPr>
          <w:rFonts w:ascii="Arial" w:eastAsia="Arial" w:hAnsi="Arial" w:cs="Arial"/>
          <w:color w:val="auto"/>
          <w:sz w:val="24"/>
          <w:szCs w:val="24"/>
        </w:rPr>
        <w:t xml:space="preserve"> </w:t>
      </w:r>
      <w:r w:rsidR="00C6475F" w:rsidRPr="003C584A">
        <w:rPr>
          <w:rFonts w:ascii="Arial" w:eastAsia="Arial" w:hAnsi="Arial" w:cs="Arial"/>
          <w:color w:val="auto"/>
          <w:sz w:val="24"/>
          <w:szCs w:val="24"/>
        </w:rPr>
        <w:t>and</w:t>
      </w:r>
      <w:r w:rsidR="00C6475F" w:rsidRPr="003C584A">
        <w:rPr>
          <w:rFonts w:ascii="Arial" w:eastAsia="Arial" w:hAnsi="Arial" w:cs="Arial"/>
          <w:b/>
          <w:color w:val="auto"/>
          <w:sz w:val="24"/>
          <w:szCs w:val="24"/>
        </w:rPr>
        <w:t xml:space="preserve"> MIMAROPA</w:t>
      </w:r>
      <w:r w:rsidR="00C6475F" w:rsidRPr="003C584A">
        <w:rPr>
          <w:rFonts w:ascii="Arial" w:eastAsia="Arial" w:hAnsi="Arial" w:cs="Arial"/>
          <w:color w:val="auto"/>
          <w:sz w:val="24"/>
          <w:szCs w:val="24"/>
        </w:rPr>
        <w:t xml:space="preserve"> </w:t>
      </w:r>
      <w:r w:rsidR="00B14E4A" w:rsidRPr="003C584A">
        <w:rPr>
          <w:rFonts w:ascii="Arial" w:eastAsia="Arial" w:hAnsi="Arial" w:cs="Arial"/>
          <w:color w:val="auto"/>
          <w:sz w:val="24"/>
          <w:szCs w:val="24"/>
        </w:rPr>
        <w:t>(see Table 2).</w:t>
      </w:r>
    </w:p>
    <w:p w14:paraId="18C9D1AC" w14:textId="77777777" w:rsidR="00992148" w:rsidRDefault="00992148" w:rsidP="00447F07">
      <w:pPr>
        <w:pStyle w:val="ListParagraph"/>
        <w:spacing w:after="0" w:line="240" w:lineRule="auto"/>
        <w:jc w:val="both"/>
        <w:rPr>
          <w:rFonts w:ascii="Arial" w:eastAsia="Arial" w:hAnsi="Arial" w:cs="Arial"/>
          <w:color w:val="auto"/>
          <w:sz w:val="24"/>
          <w:szCs w:val="24"/>
        </w:rPr>
      </w:pPr>
    </w:p>
    <w:p w14:paraId="20D30C67" w14:textId="221E0EC3" w:rsidR="00B14E4A" w:rsidRDefault="00B14E4A" w:rsidP="00447F07">
      <w:pPr>
        <w:pStyle w:val="ListParagraph"/>
        <w:spacing w:after="0" w:line="240" w:lineRule="auto"/>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 Persons Inside Evacuation Centers</w:t>
      </w:r>
    </w:p>
    <w:tbl>
      <w:tblPr>
        <w:tblW w:w="8915" w:type="dxa"/>
        <w:tblInd w:w="740" w:type="dxa"/>
        <w:tblLayout w:type="fixed"/>
        <w:tblLook w:val="04A0" w:firstRow="1" w:lastRow="0" w:firstColumn="1" w:lastColumn="0" w:noHBand="0" w:noVBand="1"/>
      </w:tblPr>
      <w:tblGrid>
        <w:gridCol w:w="360"/>
        <w:gridCol w:w="3175"/>
        <w:gridCol w:w="917"/>
        <w:gridCol w:w="919"/>
        <w:gridCol w:w="917"/>
        <w:gridCol w:w="920"/>
        <w:gridCol w:w="786"/>
        <w:gridCol w:w="912"/>
        <w:gridCol w:w="9"/>
      </w:tblGrid>
      <w:tr w:rsidR="00992148" w:rsidRPr="00992148" w14:paraId="6B595620" w14:textId="77777777" w:rsidTr="00992148">
        <w:trPr>
          <w:trHeight w:hRule="exact" w:val="220"/>
        </w:trPr>
        <w:tc>
          <w:tcPr>
            <w:tcW w:w="3537"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B45E9E"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REGION / PROVINCE / CITY / MUNICIPALITY </w:t>
            </w:r>
          </w:p>
        </w:tc>
        <w:tc>
          <w:tcPr>
            <w:tcW w:w="1836"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9EA991"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NUMBER OF EVACUATION CENTERS (ECs) </w:t>
            </w:r>
          </w:p>
        </w:tc>
        <w:tc>
          <w:tcPr>
            <w:tcW w:w="3542" w:type="dxa"/>
            <w:gridSpan w:val="5"/>
            <w:tcBorders>
              <w:top w:val="single" w:sz="4" w:space="0" w:color="000000"/>
              <w:left w:val="nil"/>
              <w:bottom w:val="single" w:sz="4" w:space="0" w:color="000000"/>
              <w:right w:val="single" w:sz="4" w:space="0" w:color="000000"/>
            </w:tcBorders>
            <w:shd w:val="clear" w:color="7F7F7F" w:fill="7F7F7F"/>
            <w:vAlign w:val="center"/>
            <w:hideMark/>
          </w:tcPr>
          <w:p w14:paraId="22DBF52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NUMBER OF SERVED </w:t>
            </w:r>
          </w:p>
        </w:tc>
      </w:tr>
      <w:tr w:rsidR="00992148" w:rsidRPr="00992148" w14:paraId="511225AD" w14:textId="77777777" w:rsidTr="00992148">
        <w:trPr>
          <w:trHeight w:hRule="exact" w:val="220"/>
        </w:trPr>
        <w:tc>
          <w:tcPr>
            <w:tcW w:w="3537" w:type="dxa"/>
            <w:gridSpan w:val="2"/>
            <w:vMerge/>
            <w:tcBorders>
              <w:top w:val="single" w:sz="4" w:space="0" w:color="000000"/>
              <w:left w:val="single" w:sz="4" w:space="0" w:color="000000"/>
              <w:bottom w:val="single" w:sz="4" w:space="0" w:color="000000"/>
              <w:right w:val="single" w:sz="4" w:space="0" w:color="000000"/>
            </w:tcBorders>
            <w:vAlign w:val="center"/>
            <w:hideMark/>
          </w:tcPr>
          <w:p w14:paraId="5D49EBDB"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36" w:type="dxa"/>
            <w:gridSpan w:val="2"/>
            <w:vMerge/>
            <w:tcBorders>
              <w:top w:val="single" w:sz="4" w:space="0" w:color="000000"/>
              <w:left w:val="single" w:sz="4" w:space="0" w:color="000000"/>
              <w:bottom w:val="single" w:sz="4" w:space="0" w:color="000000"/>
              <w:right w:val="single" w:sz="4" w:space="0" w:color="000000"/>
            </w:tcBorders>
            <w:vAlign w:val="center"/>
            <w:hideMark/>
          </w:tcPr>
          <w:p w14:paraId="77EA0F7D"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42" w:type="dxa"/>
            <w:gridSpan w:val="5"/>
            <w:tcBorders>
              <w:top w:val="single" w:sz="4" w:space="0" w:color="000000"/>
              <w:left w:val="nil"/>
              <w:bottom w:val="single" w:sz="4" w:space="0" w:color="000000"/>
              <w:right w:val="single" w:sz="4" w:space="0" w:color="000000"/>
            </w:tcBorders>
            <w:shd w:val="clear" w:color="7F7F7F" w:fill="7F7F7F"/>
            <w:vAlign w:val="center"/>
            <w:hideMark/>
          </w:tcPr>
          <w:p w14:paraId="696133EE"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INSIDE ECs </w:t>
            </w:r>
          </w:p>
        </w:tc>
      </w:tr>
      <w:tr w:rsidR="00992148" w:rsidRPr="00992148" w14:paraId="734EF66E" w14:textId="77777777" w:rsidTr="00992148">
        <w:trPr>
          <w:trHeight w:hRule="exact" w:val="220"/>
        </w:trPr>
        <w:tc>
          <w:tcPr>
            <w:tcW w:w="3537" w:type="dxa"/>
            <w:gridSpan w:val="2"/>
            <w:vMerge/>
            <w:tcBorders>
              <w:top w:val="single" w:sz="4" w:space="0" w:color="000000"/>
              <w:left w:val="single" w:sz="4" w:space="0" w:color="000000"/>
              <w:bottom w:val="single" w:sz="4" w:space="0" w:color="000000"/>
              <w:right w:val="single" w:sz="4" w:space="0" w:color="000000"/>
            </w:tcBorders>
            <w:vAlign w:val="center"/>
            <w:hideMark/>
          </w:tcPr>
          <w:p w14:paraId="403C2D1F"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36" w:type="dxa"/>
            <w:gridSpan w:val="2"/>
            <w:vMerge/>
            <w:tcBorders>
              <w:top w:val="single" w:sz="4" w:space="0" w:color="000000"/>
              <w:left w:val="single" w:sz="4" w:space="0" w:color="000000"/>
              <w:bottom w:val="single" w:sz="4" w:space="0" w:color="000000"/>
              <w:right w:val="single" w:sz="4" w:space="0" w:color="000000"/>
            </w:tcBorders>
            <w:vAlign w:val="center"/>
            <w:hideMark/>
          </w:tcPr>
          <w:p w14:paraId="5F9BDED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37"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79C0E37A"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Families </w:t>
            </w:r>
          </w:p>
        </w:tc>
        <w:tc>
          <w:tcPr>
            <w:tcW w:w="1704" w:type="dxa"/>
            <w:gridSpan w:val="3"/>
            <w:tcBorders>
              <w:top w:val="single" w:sz="4" w:space="0" w:color="000000"/>
              <w:left w:val="nil"/>
              <w:bottom w:val="single" w:sz="4" w:space="0" w:color="000000"/>
              <w:right w:val="single" w:sz="4" w:space="0" w:color="000000"/>
            </w:tcBorders>
            <w:shd w:val="clear" w:color="7F7F7F" w:fill="7F7F7F"/>
            <w:vAlign w:val="center"/>
            <w:hideMark/>
          </w:tcPr>
          <w:p w14:paraId="77E3A572"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Persons </w:t>
            </w:r>
          </w:p>
        </w:tc>
      </w:tr>
      <w:tr w:rsidR="00992148" w:rsidRPr="00992148" w14:paraId="4703C6B0" w14:textId="77777777" w:rsidTr="00992148">
        <w:trPr>
          <w:gridAfter w:val="1"/>
          <w:wAfter w:w="9" w:type="dxa"/>
          <w:trHeight w:hRule="exact" w:val="220"/>
        </w:trPr>
        <w:tc>
          <w:tcPr>
            <w:tcW w:w="3537" w:type="dxa"/>
            <w:gridSpan w:val="2"/>
            <w:vMerge/>
            <w:tcBorders>
              <w:top w:val="single" w:sz="4" w:space="0" w:color="000000"/>
              <w:left w:val="single" w:sz="4" w:space="0" w:color="000000"/>
              <w:bottom w:val="single" w:sz="4" w:space="0" w:color="000000"/>
              <w:right w:val="single" w:sz="4" w:space="0" w:color="000000"/>
            </w:tcBorders>
            <w:vAlign w:val="center"/>
            <w:hideMark/>
          </w:tcPr>
          <w:p w14:paraId="3750C915"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17" w:type="dxa"/>
            <w:tcBorders>
              <w:top w:val="nil"/>
              <w:left w:val="nil"/>
              <w:bottom w:val="single" w:sz="4" w:space="0" w:color="000000"/>
              <w:right w:val="single" w:sz="4" w:space="0" w:color="000000"/>
            </w:tcBorders>
            <w:shd w:val="clear" w:color="7F7F7F" w:fill="7F7F7F"/>
            <w:vAlign w:val="center"/>
            <w:hideMark/>
          </w:tcPr>
          <w:p w14:paraId="313EEC7E"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CUM </w:t>
            </w:r>
          </w:p>
        </w:tc>
        <w:tc>
          <w:tcPr>
            <w:tcW w:w="918" w:type="dxa"/>
            <w:tcBorders>
              <w:top w:val="nil"/>
              <w:left w:val="nil"/>
              <w:bottom w:val="single" w:sz="4" w:space="0" w:color="000000"/>
              <w:right w:val="single" w:sz="4" w:space="0" w:color="000000"/>
            </w:tcBorders>
            <w:shd w:val="clear" w:color="7F7F7F" w:fill="7F7F7F"/>
            <w:vAlign w:val="center"/>
            <w:hideMark/>
          </w:tcPr>
          <w:p w14:paraId="56036AA6"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NOW </w:t>
            </w:r>
          </w:p>
        </w:tc>
        <w:tc>
          <w:tcPr>
            <w:tcW w:w="917" w:type="dxa"/>
            <w:tcBorders>
              <w:top w:val="nil"/>
              <w:left w:val="nil"/>
              <w:bottom w:val="single" w:sz="4" w:space="0" w:color="000000"/>
              <w:right w:val="single" w:sz="4" w:space="0" w:color="000000"/>
            </w:tcBorders>
            <w:shd w:val="clear" w:color="7F7F7F" w:fill="7F7F7F"/>
            <w:vAlign w:val="center"/>
            <w:hideMark/>
          </w:tcPr>
          <w:p w14:paraId="5C1F4A14"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CUM </w:t>
            </w:r>
          </w:p>
        </w:tc>
        <w:tc>
          <w:tcPr>
            <w:tcW w:w="919" w:type="dxa"/>
            <w:tcBorders>
              <w:top w:val="nil"/>
              <w:left w:val="nil"/>
              <w:bottom w:val="single" w:sz="4" w:space="0" w:color="000000"/>
              <w:right w:val="single" w:sz="4" w:space="0" w:color="000000"/>
            </w:tcBorders>
            <w:shd w:val="clear" w:color="7F7F7F" w:fill="7F7F7F"/>
            <w:vAlign w:val="center"/>
            <w:hideMark/>
          </w:tcPr>
          <w:p w14:paraId="3769D10F"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NOW </w:t>
            </w:r>
          </w:p>
        </w:tc>
        <w:tc>
          <w:tcPr>
            <w:tcW w:w="786" w:type="dxa"/>
            <w:tcBorders>
              <w:top w:val="nil"/>
              <w:left w:val="nil"/>
              <w:bottom w:val="single" w:sz="4" w:space="0" w:color="000000"/>
              <w:right w:val="single" w:sz="4" w:space="0" w:color="000000"/>
            </w:tcBorders>
            <w:shd w:val="clear" w:color="7F7F7F" w:fill="7F7F7F"/>
            <w:vAlign w:val="center"/>
            <w:hideMark/>
          </w:tcPr>
          <w:p w14:paraId="71860696"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CUM </w:t>
            </w:r>
          </w:p>
        </w:tc>
        <w:tc>
          <w:tcPr>
            <w:tcW w:w="912" w:type="dxa"/>
            <w:tcBorders>
              <w:top w:val="nil"/>
              <w:left w:val="nil"/>
              <w:bottom w:val="single" w:sz="4" w:space="0" w:color="000000"/>
              <w:right w:val="single" w:sz="4" w:space="0" w:color="000000"/>
            </w:tcBorders>
            <w:shd w:val="clear" w:color="7F7F7F" w:fill="7F7F7F"/>
            <w:vAlign w:val="center"/>
            <w:hideMark/>
          </w:tcPr>
          <w:p w14:paraId="3DB7960A"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92148">
              <w:rPr>
                <w:rFonts w:ascii="Arial" w:eastAsia="Times New Roman" w:hAnsi="Arial" w:cs="Arial"/>
                <w:b/>
                <w:bCs/>
                <w:color w:val="auto"/>
                <w:sz w:val="20"/>
                <w:szCs w:val="20"/>
              </w:rPr>
              <w:t xml:space="preserve"> NOW </w:t>
            </w:r>
          </w:p>
        </w:tc>
      </w:tr>
      <w:tr w:rsidR="00992148" w:rsidRPr="00992148" w14:paraId="73482270" w14:textId="77777777" w:rsidTr="00992148">
        <w:trPr>
          <w:gridAfter w:val="1"/>
          <w:wAfter w:w="9" w:type="dxa"/>
          <w:trHeight w:val="334"/>
        </w:trPr>
        <w:tc>
          <w:tcPr>
            <w:tcW w:w="353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A3386D"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92148">
              <w:rPr>
                <w:rFonts w:ascii="Arial" w:eastAsia="Times New Roman" w:hAnsi="Arial" w:cs="Arial"/>
                <w:b/>
                <w:bCs/>
                <w:sz w:val="20"/>
                <w:szCs w:val="20"/>
              </w:rPr>
              <w:t>GRAND TOTAL</w:t>
            </w:r>
          </w:p>
        </w:tc>
        <w:tc>
          <w:tcPr>
            <w:tcW w:w="917" w:type="dxa"/>
            <w:tcBorders>
              <w:top w:val="nil"/>
              <w:left w:val="nil"/>
              <w:bottom w:val="single" w:sz="4" w:space="0" w:color="000000"/>
              <w:right w:val="single" w:sz="4" w:space="0" w:color="000000"/>
            </w:tcBorders>
            <w:shd w:val="clear" w:color="A5A5A5" w:fill="A5A5A5"/>
            <w:vAlign w:val="center"/>
            <w:hideMark/>
          </w:tcPr>
          <w:p w14:paraId="0FB85204" w14:textId="3106FE4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83</w:t>
            </w:r>
          </w:p>
        </w:tc>
        <w:tc>
          <w:tcPr>
            <w:tcW w:w="918" w:type="dxa"/>
            <w:tcBorders>
              <w:top w:val="nil"/>
              <w:left w:val="nil"/>
              <w:bottom w:val="single" w:sz="4" w:space="0" w:color="000000"/>
              <w:right w:val="single" w:sz="4" w:space="0" w:color="000000"/>
            </w:tcBorders>
            <w:shd w:val="clear" w:color="A5A5A5" w:fill="A5A5A5"/>
            <w:vAlign w:val="center"/>
            <w:hideMark/>
          </w:tcPr>
          <w:p w14:paraId="2D2F2192" w14:textId="05FAD27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32</w:t>
            </w:r>
          </w:p>
        </w:tc>
        <w:tc>
          <w:tcPr>
            <w:tcW w:w="917" w:type="dxa"/>
            <w:tcBorders>
              <w:top w:val="nil"/>
              <w:left w:val="nil"/>
              <w:bottom w:val="single" w:sz="4" w:space="0" w:color="000000"/>
              <w:right w:val="single" w:sz="4" w:space="0" w:color="000000"/>
            </w:tcBorders>
            <w:shd w:val="clear" w:color="A5A5A5" w:fill="A5A5A5"/>
            <w:vAlign w:val="center"/>
            <w:hideMark/>
          </w:tcPr>
          <w:p w14:paraId="0427A7C6" w14:textId="3E52337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2,114</w:t>
            </w:r>
          </w:p>
        </w:tc>
        <w:tc>
          <w:tcPr>
            <w:tcW w:w="919" w:type="dxa"/>
            <w:tcBorders>
              <w:top w:val="nil"/>
              <w:left w:val="nil"/>
              <w:bottom w:val="single" w:sz="4" w:space="0" w:color="000000"/>
              <w:right w:val="single" w:sz="4" w:space="0" w:color="000000"/>
            </w:tcBorders>
            <w:shd w:val="clear" w:color="A5A5A5" w:fill="A5A5A5"/>
            <w:vAlign w:val="center"/>
            <w:hideMark/>
          </w:tcPr>
          <w:p w14:paraId="005C0038" w14:textId="34BA2C2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715</w:t>
            </w:r>
          </w:p>
        </w:tc>
        <w:tc>
          <w:tcPr>
            <w:tcW w:w="786" w:type="dxa"/>
            <w:tcBorders>
              <w:top w:val="nil"/>
              <w:left w:val="nil"/>
              <w:bottom w:val="single" w:sz="4" w:space="0" w:color="000000"/>
              <w:right w:val="single" w:sz="4" w:space="0" w:color="000000"/>
            </w:tcBorders>
            <w:shd w:val="clear" w:color="A5A5A5" w:fill="A5A5A5"/>
            <w:vAlign w:val="center"/>
            <w:hideMark/>
          </w:tcPr>
          <w:p w14:paraId="64811B0A" w14:textId="7BF3DDD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8,542</w:t>
            </w:r>
          </w:p>
        </w:tc>
        <w:tc>
          <w:tcPr>
            <w:tcW w:w="912" w:type="dxa"/>
            <w:tcBorders>
              <w:top w:val="nil"/>
              <w:left w:val="nil"/>
              <w:bottom w:val="single" w:sz="4" w:space="0" w:color="000000"/>
              <w:right w:val="single" w:sz="4" w:space="0" w:color="000000"/>
            </w:tcBorders>
            <w:shd w:val="clear" w:color="A5A5A5" w:fill="A5A5A5"/>
            <w:vAlign w:val="center"/>
            <w:hideMark/>
          </w:tcPr>
          <w:p w14:paraId="47F73F67" w14:textId="6E10AF5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2,600</w:t>
            </w:r>
          </w:p>
        </w:tc>
      </w:tr>
      <w:tr w:rsidR="00992148" w:rsidRPr="00992148" w14:paraId="38437292" w14:textId="77777777" w:rsidTr="00992148">
        <w:trPr>
          <w:gridAfter w:val="1"/>
          <w:wAfter w:w="9" w:type="dxa"/>
          <w:trHeight w:val="349"/>
        </w:trPr>
        <w:tc>
          <w:tcPr>
            <w:tcW w:w="353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5E2297"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NCR</w:t>
            </w:r>
          </w:p>
        </w:tc>
        <w:tc>
          <w:tcPr>
            <w:tcW w:w="917" w:type="dxa"/>
            <w:tcBorders>
              <w:top w:val="nil"/>
              <w:left w:val="nil"/>
              <w:bottom w:val="single" w:sz="4" w:space="0" w:color="000000"/>
              <w:right w:val="single" w:sz="4" w:space="0" w:color="000000"/>
            </w:tcBorders>
            <w:shd w:val="clear" w:color="BFBFBF" w:fill="BFBFBF"/>
            <w:vAlign w:val="center"/>
            <w:hideMark/>
          </w:tcPr>
          <w:p w14:paraId="0361D719" w14:textId="31FD4F3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35</w:t>
            </w:r>
          </w:p>
        </w:tc>
        <w:tc>
          <w:tcPr>
            <w:tcW w:w="918" w:type="dxa"/>
            <w:tcBorders>
              <w:top w:val="nil"/>
              <w:left w:val="nil"/>
              <w:bottom w:val="single" w:sz="4" w:space="0" w:color="000000"/>
              <w:right w:val="single" w:sz="4" w:space="0" w:color="000000"/>
            </w:tcBorders>
            <w:shd w:val="clear" w:color="BFBFBF" w:fill="BFBFBF"/>
            <w:vAlign w:val="center"/>
            <w:hideMark/>
          </w:tcPr>
          <w:p w14:paraId="5B857E32" w14:textId="127516D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w:t>
            </w:r>
          </w:p>
        </w:tc>
        <w:tc>
          <w:tcPr>
            <w:tcW w:w="917" w:type="dxa"/>
            <w:tcBorders>
              <w:top w:val="nil"/>
              <w:left w:val="nil"/>
              <w:bottom w:val="single" w:sz="4" w:space="0" w:color="000000"/>
              <w:right w:val="single" w:sz="4" w:space="0" w:color="000000"/>
            </w:tcBorders>
            <w:shd w:val="clear" w:color="BFBFBF" w:fill="BFBFBF"/>
            <w:vAlign w:val="center"/>
            <w:hideMark/>
          </w:tcPr>
          <w:p w14:paraId="2B473322" w14:textId="4A819FD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991</w:t>
            </w:r>
          </w:p>
        </w:tc>
        <w:tc>
          <w:tcPr>
            <w:tcW w:w="919" w:type="dxa"/>
            <w:tcBorders>
              <w:top w:val="nil"/>
              <w:left w:val="nil"/>
              <w:bottom w:val="single" w:sz="4" w:space="0" w:color="000000"/>
              <w:right w:val="single" w:sz="4" w:space="0" w:color="000000"/>
            </w:tcBorders>
            <w:shd w:val="clear" w:color="BFBFBF" w:fill="BFBFBF"/>
            <w:vAlign w:val="center"/>
            <w:hideMark/>
          </w:tcPr>
          <w:p w14:paraId="65817990" w14:textId="0A2A795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24</w:t>
            </w:r>
          </w:p>
        </w:tc>
        <w:tc>
          <w:tcPr>
            <w:tcW w:w="786" w:type="dxa"/>
            <w:tcBorders>
              <w:top w:val="nil"/>
              <w:left w:val="nil"/>
              <w:bottom w:val="single" w:sz="4" w:space="0" w:color="000000"/>
              <w:right w:val="single" w:sz="4" w:space="0" w:color="000000"/>
            </w:tcBorders>
            <w:shd w:val="clear" w:color="BFBFBF" w:fill="BFBFBF"/>
            <w:vAlign w:val="center"/>
            <w:hideMark/>
          </w:tcPr>
          <w:p w14:paraId="33217DD4" w14:textId="66A48B5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4,187</w:t>
            </w:r>
          </w:p>
        </w:tc>
        <w:tc>
          <w:tcPr>
            <w:tcW w:w="912" w:type="dxa"/>
            <w:tcBorders>
              <w:top w:val="nil"/>
              <w:left w:val="nil"/>
              <w:bottom w:val="single" w:sz="4" w:space="0" w:color="000000"/>
              <w:right w:val="single" w:sz="4" w:space="0" w:color="000000"/>
            </w:tcBorders>
            <w:shd w:val="clear" w:color="BFBFBF" w:fill="BFBFBF"/>
            <w:vAlign w:val="center"/>
            <w:hideMark/>
          </w:tcPr>
          <w:p w14:paraId="26E4F2CD" w14:textId="0AD822B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101</w:t>
            </w:r>
          </w:p>
        </w:tc>
      </w:tr>
      <w:tr w:rsidR="00992148" w:rsidRPr="00992148" w14:paraId="4A02C105"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F2B8D"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Malabon City</w:t>
            </w:r>
          </w:p>
        </w:tc>
        <w:tc>
          <w:tcPr>
            <w:tcW w:w="917" w:type="dxa"/>
            <w:tcBorders>
              <w:top w:val="nil"/>
              <w:left w:val="nil"/>
              <w:bottom w:val="single" w:sz="4" w:space="0" w:color="000000"/>
              <w:right w:val="single" w:sz="4" w:space="0" w:color="000000"/>
            </w:tcBorders>
            <w:shd w:val="clear" w:color="D8D8D8" w:fill="D8D8D8"/>
            <w:vAlign w:val="center"/>
            <w:hideMark/>
          </w:tcPr>
          <w:p w14:paraId="258671E7" w14:textId="3B97FE1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w:t>
            </w:r>
          </w:p>
        </w:tc>
        <w:tc>
          <w:tcPr>
            <w:tcW w:w="918" w:type="dxa"/>
            <w:tcBorders>
              <w:top w:val="nil"/>
              <w:left w:val="nil"/>
              <w:bottom w:val="single" w:sz="4" w:space="0" w:color="000000"/>
              <w:right w:val="single" w:sz="4" w:space="0" w:color="000000"/>
            </w:tcBorders>
            <w:shd w:val="clear" w:color="D8D8D8" w:fill="D8D8D8"/>
            <w:vAlign w:val="center"/>
            <w:hideMark/>
          </w:tcPr>
          <w:p w14:paraId="31CC6ECE" w14:textId="254617C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D8D8D8" w:fill="D8D8D8"/>
            <w:vAlign w:val="center"/>
            <w:hideMark/>
          </w:tcPr>
          <w:p w14:paraId="0AC39E0B" w14:textId="070EE11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10</w:t>
            </w:r>
          </w:p>
        </w:tc>
        <w:tc>
          <w:tcPr>
            <w:tcW w:w="919" w:type="dxa"/>
            <w:tcBorders>
              <w:top w:val="nil"/>
              <w:left w:val="nil"/>
              <w:bottom w:val="single" w:sz="4" w:space="0" w:color="000000"/>
              <w:right w:val="single" w:sz="4" w:space="0" w:color="000000"/>
            </w:tcBorders>
            <w:shd w:val="clear" w:color="D8D8D8" w:fill="D8D8D8"/>
            <w:vAlign w:val="center"/>
            <w:hideMark/>
          </w:tcPr>
          <w:p w14:paraId="0D92D13C" w14:textId="3E1C369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D8D8D8" w:fill="D8D8D8"/>
            <w:vAlign w:val="center"/>
            <w:hideMark/>
          </w:tcPr>
          <w:p w14:paraId="547197FA" w14:textId="6883214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57</w:t>
            </w:r>
          </w:p>
        </w:tc>
        <w:tc>
          <w:tcPr>
            <w:tcW w:w="912" w:type="dxa"/>
            <w:tcBorders>
              <w:top w:val="nil"/>
              <w:left w:val="nil"/>
              <w:bottom w:val="single" w:sz="4" w:space="0" w:color="000000"/>
              <w:right w:val="single" w:sz="4" w:space="0" w:color="000000"/>
            </w:tcBorders>
            <w:shd w:val="clear" w:color="D8D8D8" w:fill="D8D8D8"/>
            <w:vAlign w:val="center"/>
            <w:hideMark/>
          </w:tcPr>
          <w:p w14:paraId="24E03FF8" w14:textId="1F6E71E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7F307307"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3B1EF"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Marikina city</w:t>
            </w:r>
          </w:p>
        </w:tc>
        <w:tc>
          <w:tcPr>
            <w:tcW w:w="917" w:type="dxa"/>
            <w:tcBorders>
              <w:top w:val="nil"/>
              <w:left w:val="nil"/>
              <w:bottom w:val="single" w:sz="4" w:space="0" w:color="000000"/>
              <w:right w:val="single" w:sz="4" w:space="0" w:color="000000"/>
            </w:tcBorders>
            <w:shd w:val="clear" w:color="D8D8D8" w:fill="D8D8D8"/>
            <w:vAlign w:val="center"/>
            <w:hideMark/>
          </w:tcPr>
          <w:p w14:paraId="16BE04DA" w14:textId="5623E1D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w:t>
            </w:r>
          </w:p>
        </w:tc>
        <w:tc>
          <w:tcPr>
            <w:tcW w:w="918" w:type="dxa"/>
            <w:tcBorders>
              <w:top w:val="nil"/>
              <w:left w:val="nil"/>
              <w:bottom w:val="single" w:sz="4" w:space="0" w:color="000000"/>
              <w:right w:val="single" w:sz="4" w:space="0" w:color="000000"/>
            </w:tcBorders>
            <w:shd w:val="clear" w:color="D8D8D8" w:fill="D8D8D8"/>
            <w:vAlign w:val="center"/>
            <w:hideMark/>
          </w:tcPr>
          <w:p w14:paraId="12CCEFAC" w14:textId="18F3266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D8D8D8" w:fill="D8D8D8"/>
            <w:vAlign w:val="center"/>
            <w:hideMark/>
          </w:tcPr>
          <w:p w14:paraId="5B13501B" w14:textId="50BBD52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454</w:t>
            </w:r>
          </w:p>
        </w:tc>
        <w:tc>
          <w:tcPr>
            <w:tcW w:w="919" w:type="dxa"/>
            <w:tcBorders>
              <w:top w:val="nil"/>
              <w:left w:val="nil"/>
              <w:bottom w:val="single" w:sz="4" w:space="0" w:color="000000"/>
              <w:right w:val="single" w:sz="4" w:space="0" w:color="000000"/>
            </w:tcBorders>
            <w:shd w:val="clear" w:color="D8D8D8" w:fill="D8D8D8"/>
            <w:vAlign w:val="center"/>
            <w:hideMark/>
          </w:tcPr>
          <w:p w14:paraId="0EF5059C" w14:textId="33A8519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D8D8D8" w:fill="D8D8D8"/>
            <w:vAlign w:val="center"/>
            <w:hideMark/>
          </w:tcPr>
          <w:p w14:paraId="68E4F76E" w14:textId="02FD313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2,251</w:t>
            </w:r>
          </w:p>
        </w:tc>
        <w:tc>
          <w:tcPr>
            <w:tcW w:w="912" w:type="dxa"/>
            <w:tcBorders>
              <w:top w:val="nil"/>
              <w:left w:val="nil"/>
              <w:bottom w:val="single" w:sz="4" w:space="0" w:color="000000"/>
              <w:right w:val="single" w:sz="4" w:space="0" w:color="000000"/>
            </w:tcBorders>
            <w:shd w:val="clear" w:color="D8D8D8" w:fill="D8D8D8"/>
            <w:vAlign w:val="center"/>
            <w:hideMark/>
          </w:tcPr>
          <w:p w14:paraId="32F514EC" w14:textId="4CF0F74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3D970DF3"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9D6D2"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Pasig City</w:t>
            </w:r>
          </w:p>
        </w:tc>
        <w:tc>
          <w:tcPr>
            <w:tcW w:w="917" w:type="dxa"/>
            <w:tcBorders>
              <w:top w:val="nil"/>
              <w:left w:val="nil"/>
              <w:bottom w:val="single" w:sz="4" w:space="0" w:color="000000"/>
              <w:right w:val="single" w:sz="4" w:space="0" w:color="000000"/>
            </w:tcBorders>
            <w:shd w:val="clear" w:color="D8D8D8" w:fill="D8D8D8"/>
            <w:vAlign w:val="center"/>
            <w:hideMark/>
          </w:tcPr>
          <w:p w14:paraId="7472F2C1" w14:textId="0EE7BDF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w:t>
            </w:r>
          </w:p>
        </w:tc>
        <w:tc>
          <w:tcPr>
            <w:tcW w:w="918" w:type="dxa"/>
            <w:tcBorders>
              <w:top w:val="nil"/>
              <w:left w:val="nil"/>
              <w:bottom w:val="single" w:sz="4" w:space="0" w:color="000000"/>
              <w:right w:val="single" w:sz="4" w:space="0" w:color="000000"/>
            </w:tcBorders>
            <w:shd w:val="clear" w:color="D8D8D8" w:fill="D8D8D8"/>
            <w:vAlign w:val="center"/>
            <w:hideMark/>
          </w:tcPr>
          <w:p w14:paraId="78D7C65B" w14:textId="7B8D7F3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D8D8D8" w:fill="D8D8D8"/>
            <w:vAlign w:val="center"/>
            <w:hideMark/>
          </w:tcPr>
          <w:p w14:paraId="08E17A30" w14:textId="7E4B1B0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22</w:t>
            </w:r>
          </w:p>
        </w:tc>
        <w:tc>
          <w:tcPr>
            <w:tcW w:w="919" w:type="dxa"/>
            <w:tcBorders>
              <w:top w:val="nil"/>
              <w:left w:val="nil"/>
              <w:bottom w:val="single" w:sz="4" w:space="0" w:color="000000"/>
              <w:right w:val="single" w:sz="4" w:space="0" w:color="000000"/>
            </w:tcBorders>
            <w:shd w:val="clear" w:color="D8D8D8" w:fill="D8D8D8"/>
            <w:vAlign w:val="center"/>
            <w:hideMark/>
          </w:tcPr>
          <w:p w14:paraId="4D1930EB" w14:textId="49EF177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D8D8D8" w:fill="D8D8D8"/>
            <w:vAlign w:val="center"/>
            <w:hideMark/>
          </w:tcPr>
          <w:p w14:paraId="5A768B06" w14:textId="7FA66ED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90</w:t>
            </w:r>
          </w:p>
        </w:tc>
        <w:tc>
          <w:tcPr>
            <w:tcW w:w="912" w:type="dxa"/>
            <w:tcBorders>
              <w:top w:val="nil"/>
              <w:left w:val="nil"/>
              <w:bottom w:val="single" w:sz="4" w:space="0" w:color="000000"/>
              <w:right w:val="single" w:sz="4" w:space="0" w:color="000000"/>
            </w:tcBorders>
            <w:shd w:val="clear" w:color="D8D8D8" w:fill="D8D8D8"/>
            <w:vAlign w:val="center"/>
            <w:hideMark/>
          </w:tcPr>
          <w:p w14:paraId="10C0555A" w14:textId="7D73881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43818D25"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EFC37"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Quezon City</w:t>
            </w:r>
          </w:p>
        </w:tc>
        <w:tc>
          <w:tcPr>
            <w:tcW w:w="917" w:type="dxa"/>
            <w:tcBorders>
              <w:top w:val="nil"/>
              <w:left w:val="nil"/>
              <w:bottom w:val="single" w:sz="4" w:space="0" w:color="000000"/>
              <w:right w:val="single" w:sz="4" w:space="0" w:color="000000"/>
            </w:tcBorders>
            <w:shd w:val="clear" w:color="D8D8D8" w:fill="D8D8D8"/>
            <w:vAlign w:val="center"/>
            <w:hideMark/>
          </w:tcPr>
          <w:p w14:paraId="5F1EBB1F" w14:textId="1EFB126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w:t>
            </w:r>
          </w:p>
        </w:tc>
        <w:tc>
          <w:tcPr>
            <w:tcW w:w="918" w:type="dxa"/>
            <w:tcBorders>
              <w:top w:val="nil"/>
              <w:left w:val="nil"/>
              <w:bottom w:val="single" w:sz="4" w:space="0" w:color="000000"/>
              <w:right w:val="single" w:sz="4" w:space="0" w:color="000000"/>
            </w:tcBorders>
            <w:shd w:val="clear" w:color="D8D8D8" w:fill="D8D8D8"/>
            <w:vAlign w:val="center"/>
            <w:hideMark/>
          </w:tcPr>
          <w:p w14:paraId="38FD78BE" w14:textId="5EE7310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D8D8D8" w:fill="D8D8D8"/>
            <w:vAlign w:val="center"/>
            <w:hideMark/>
          </w:tcPr>
          <w:p w14:paraId="6F0DDAC0" w14:textId="0E6FB42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132</w:t>
            </w:r>
          </w:p>
        </w:tc>
        <w:tc>
          <w:tcPr>
            <w:tcW w:w="919" w:type="dxa"/>
            <w:tcBorders>
              <w:top w:val="nil"/>
              <w:left w:val="nil"/>
              <w:bottom w:val="single" w:sz="4" w:space="0" w:color="000000"/>
              <w:right w:val="single" w:sz="4" w:space="0" w:color="000000"/>
            </w:tcBorders>
            <w:shd w:val="clear" w:color="D8D8D8" w:fill="D8D8D8"/>
            <w:vAlign w:val="center"/>
            <w:hideMark/>
          </w:tcPr>
          <w:p w14:paraId="018DEDC4" w14:textId="239AB44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D8D8D8" w:fill="D8D8D8"/>
            <w:vAlign w:val="center"/>
            <w:hideMark/>
          </w:tcPr>
          <w:p w14:paraId="3CE72EFA" w14:textId="4942680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517</w:t>
            </w:r>
          </w:p>
        </w:tc>
        <w:tc>
          <w:tcPr>
            <w:tcW w:w="912" w:type="dxa"/>
            <w:tcBorders>
              <w:top w:val="nil"/>
              <w:left w:val="nil"/>
              <w:bottom w:val="single" w:sz="4" w:space="0" w:color="000000"/>
              <w:right w:val="single" w:sz="4" w:space="0" w:color="000000"/>
            </w:tcBorders>
            <w:shd w:val="clear" w:color="D8D8D8" w:fill="D8D8D8"/>
            <w:vAlign w:val="center"/>
            <w:hideMark/>
          </w:tcPr>
          <w:p w14:paraId="0C01FE32" w14:textId="68DD545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6393028A"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09B22"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Valenzuela City</w:t>
            </w:r>
          </w:p>
        </w:tc>
        <w:tc>
          <w:tcPr>
            <w:tcW w:w="917" w:type="dxa"/>
            <w:tcBorders>
              <w:top w:val="nil"/>
              <w:left w:val="nil"/>
              <w:bottom w:val="single" w:sz="4" w:space="0" w:color="000000"/>
              <w:right w:val="single" w:sz="4" w:space="0" w:color="000000"/>
            </w:tcBorders>
            <w:shd w:val="clear" w:color="D8D8D8" w:fill="D8D8D8"/>
            <w:vAlign w:val="center"/>
            <w:hideMark/>
          </w:tcPr>
          <w:p w14:paraId="041C4744" w14:textId="07122FA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13</w:t>
            </w:r>
          </w:p>
        </w:tc>
        <w:tc>
          <w:tcPr>
            <w:tcW w:w="918" w:type="dxa"/>
            <w:tcBorders>
              <w:top w:val="nil"/>
              <w:left w:val="nil"/>
              <w:bottom w:val="single" w:sz="4" w:space="0" w:color="000000"/>
              <w:right w:val="single" w:sz="4" w:space="0" w:color="000000"/>
            </w:tcBorders>
            <w:shd w:val="clear" w:color="D8D8D8" w:fill="D8D8D8"/>
            <w:vAlign w:val="center"/>
            <w:hideMark/>
          </w:tcPr>
          <w:p w14:paraId="4BE69BFF" w14:textId="0D8E960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w:t>
            </w:r>
          </w:p>
        </w:tc>
        <w:tc>
          <w:tcPr>
            <w:tcW w:w="917" w:type="dxa"/>
            <w:tcBorders>
              <w:top w:val="nil"/>
              <w:left w:val="nil"/>
              <w:bottom w:val="single" w:sz="4" w:space="0" w:color="000000"/>
              <w:right w:val="single" w:sz="4" w:space="0" w:color="000000"/>
            </w:tcBorders>
            <w:shd w:val="clear" w:color="D8D8D8" w:fill="D8D8D8"/>
            <w:vAlign w:val="center"/>
            <w:hideMark/>
          </w:tcPr>
          <w:p w14:paraId="68FB6A7D" w14:textId="7858D63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373</w:t>
            </w:r>
          </w:p>
        </w:tc>
        <w:tc>
          <w:tcPr>
            <w:tcW w:w="919" w:type="dxa"/>
            <w:tcBorders>
              <w:top w:val="nil"/>
              <w:left w:val="nil"/>
              <w:bottom w:val="single" w:sz="4" w:space="0" w:color="000000"/>
              <w:right w:val="single" w:sz="4" w:space="0" w:color="000000"/>
            </w:tcBorders>
            <w:shd w:val="clear" w:color="D8D8D8" w:fill="D8D8D8"/>
            <w:vAlign w:val="center"/>
            <w:hideMark/>
          </w:tcPr>
          <w:p w14:paraId="103129FC" w14:textId="1DE5C81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24</w:t>
            </w:r>
          </w:p>
        </w:tc>
        <w:tc>
          <w:tcPr>
            <w:tcW w:w="786" w:type="dxa"/>
            <w:tcBorders>
              <w:top w:val="nil"/>
              <w:left w:val="nil"/>
              <w:bottom w:val="single" w:sz="4" w:space="0" w:color="000000"/>
              <w:right w:val="single" w:sz="4" w:space="0" w:color="000000"/>
            </w:tcBorders>
            <w:shd w:val="clear" w:color="D8D8D8" w:fill="D8D8D8"/>
            <w:vAlign w:val="center"/>
            <w:hideMark/>
          </w:tcPr>
          <w:p w14:paraId="49246397" w14:textId="0E748DC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1,272</w:t>
            </w:r>
          </w:p>
        </w:tc>
        <w:tc>
          <w:tcPr>
            <w:tcW w:w="912" w:type="dxa"/>
            <w:tcBorders>
              <w:top w:val="nil"/>
              <w:left w:val="nil"/>
              <w:bottom w:val="single" w:sz="4" w:space="0" w:color="000000"/>
              <w:right w:val="single" w:sz="4" w:space="0" w:color="000000"/>
            </w:tcBorders>
            <w:shd w:val="clear" w:color="D8D8D8" w:fill="D8D8D8"/>
            <w:vAlign w:val="center"/>
            <w:hideMark/>
          </w:tcPr>
          <w:p w14:paraId="140D76CB" w14:textId="16B682F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101</w:t>
            </w:r>
          </w:p>
        </w:tc>
      </w:tr>
      <w:tr w:rsidR="00992148" w:rsidRPr="00992148" w14:paraId="4672152E"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D55C33"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REGION III</w:t>
            </w:r>
          </w:p>
        </w:tc>
        <w:tc>
          <w:tcPr>
            <w:tcW w:w="917" w:type="dxa"/>
            <w:tcBorders>
              <w:top w:val="nil"/>
              <w:left w:val="nil"/>
              <w:bottom w:val="single" w:sz="4" w:space="0" w:color="000000"/>
              <w:right w:val="single" w:sz="4" w:space="0" w:color="000000"/>
            </w:tcBorders>
            <w:shd w:val="clear" w:color="BFBFBF" w:fill="BFBFBF"/>
            <w:vAlign w:val="center"/>
            <w:hideMark/>
          </w:tcPr>
          <w:p w14:paraId="293ED1DE" w14:textId="4BA6834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32</w:t>
            </w:r>
          </w:p>
        </w:tc>
        <w:tc>
          <w:tcPr>
            <w:tcW w:w="918" w:type="dxa"/>
            <w:tcBorders>
              <w:top w:val="nil"/>
              <w:left w:val="nil"/>
              <w:bottom w:val="single" w:sz="4" w:space="0" w:color="000000"/>
              <w:right w:val="single" w:sz="4" w:space="0" w:color="000000"/>
            </w:tcBorders>
            <w:shd w:val="clear" w:color="BFBFBF" w:fill="BFBFBF"/>
            <w:vAlign w:val="center"/>
            <w:hideMark/>
          </w:tcPr>
          <w:p w14:paraId="6A05F41C" w14:textId="5CA3495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14</w:t>
            </w:r>
          </w:p>
        </w:tc>
        <w:tc>
          <w:tcPr>
            <w:tcW w:w="917" w:type="dxa"/>
            <w:tcBorders>
              <w:top w:val="nil"/>
              <w:left w:val="nil"/>
              <w:bottom w:val="single" w:sz="4" w:space="0" w:color="000000"/>
              <w:right w:val="single" w:sz="4" w:space="0" w:color="000000"/>
            </w:tcBorders>
            <w:shd w:val="clear" w:color="BFBFBF" w:fill="BFBFBF"/>
            <w:vAlign w:val="center"/>
            <w:hideMark/>
          </w:tcPr>
          <w:p w14:paraId="0172B470" w14:textId="563D792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593</w:t>
            </w:r>
          </w:p>
        </w:tc>
        <w:tc>
          <w:tcPr>
            <w:tcW w:w="919" w:type="dxa"/>
            <w:tcBorders>
              <w:top w:val="nil"/>
              <w:left w:val="nil"/>
              <w:bottom w:val="single" w:sz="4" w:space="0" w:color="000000"/>
              <w:right w:val="single" w:sz="4" w:space="0" w:color="000000"/>
            </w:tcBorders>
            <w:shd w:val="clear" w:color="BFBFBF" w:fill="BFBFBF"/>
            <w:vAlign w:val="center"/>
            <w:hideMark/>
          </w:tcPr>
          <w:p w14:paraId="2880CD22" w14:textId="795815B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191</w:t>
            </w:r>
          </w:p>
        </w:tc>
        <w:tc>
          <w:tcPr>
            <w:tcW w:w="786" w:type="dxa"/>
            <w:tcBorders>
              <w:top w:val="nil"/>
              <w:left w:val="nil"/>
              <w:bottom w:val="single" w:sz="4" w:space="0" w:color="000000"/>
              <w:right w:val="single" w:sz="4" w:space="0" w:color="000000"/>
            </w:tcBorders>
            <w:shd w:val="clear" w:color="BFBFBF" w:fill="BFBFBF"/>
            <w:vAlign w:val="center"/>
            <w:hideMark/>
          </w:tcPr>
          <w:p w14:paraId="704A5DC7" w14:textId="6EAB6A6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2,462</w:t>
            </w:r>
          </w:p>
        </w:tc>
        <w:tc>
          <w:tcPr>
            <w:tcW w:w="912" w:type="dxa"/>
            <w:tcBorders>
              <w:top w:val="nil"/>
              <w:left w:val="nil"/>
              <w:bottom w:val="single" w:sz="4" w:space="0" w:color="000000"/>
              <w:right w:val="single" w:sz="4" w:space="0" w:color="000000"/>
            </w:tcBorders>
            <w:shd w:val="clear" w:color="BFBFBF" w:fill="BFBFBF"/>
            <w:vAlign w:val="center"/>
            <w:hideMark/>
          </w:tcPr>
          <w:p w14:paraId="6FFC8B1F" w14:textId="38A7E9B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725</w:t>
            </w:r>
          </w:p>
        </w:tc>
      </w:tr>
      <w:tr w:rsidR="00992148" w:rsidRPr="00992148" w14:paraId="01FFA96F"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3555D"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Bataan</w:t>
            </w:r>
          </w:p>
        </w:tc>
        <w:tc>
          <w:tcPr>
            <w:tcW w:w="917" w:type="dxa"/>
            <w:tcBorders>
              <w:top w:val="nil"/>
              <w:left w:val="nil"/>
              <w:bottom w:val="single" w:sz="4" w:space="0" w:color="000000"/>
              <w:right w:val="single" w:sz="4" w:space="0" w:color="000000"/>
            </w:tcBorders>
            <w:shd w:val="clear" w:color="D8D8D8" w:fill="D8D8D8"/>
            <w:vAlign w:val="center"/>
            <w:hideMark/>
          </w:tcPr>
          <w:p w14:paraId="120E877C" w14:textId="0697D45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11</w:t>
            </w:r>
          </w:p>
        </w:tc>
        <w:tc>
          <w:tcPr>
            <w:tcW w:w="918" w:type="dxa"/>
            <w:tcBorders>
              <w:top w:val="nil"/>
              <w:left w:val="nil"/>
              <w:bottom w:val="single" w:sz="4" w:space="0" w:color="000000"/>
              <w:right w:val="single" w:sz="4" w:space="0" w:color="000000"/>
            </w:tcBorders>
            <w:shd w:val="clear" w:color="D8D8D8" w:fill="D8D8D8"/>
            <w:vAlign w:val="center"/>
            <w:hideMark/>
          </w:tcPr>
          <w:p w14:paraId="52706A73" w14:textId="4C5B796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6</w:t>
            </w:r>
          </w:p>
        </w:tc>
        <w:tc>
          <w:tcPr>
            <w:tcW w:w="917" w:type="dxa"/>
            <w:tcBorders>
              <w:top w:val="nil"/>
              <w:left w:val="nil"/>
              <w:bottom w:val="single" w:sz="4" w:space="0" w:color="000000"/>
              <w:right w:val="single" w:sz="4" w:space="0" w:color="000000"/>
            </w:tcBorders>
            <w:shd w:val="clear" w:color="D8D8D8" w:fill="D8D8D8"/>
            <w:vAlign w:val="center"/>
            <w:hideMark/>
          </w:tcPr>
          <w:p w14:paraId="3DB0A5C7" w14:textId="0203999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223</w:t>
            </w:r>
          </w:p>
        </w:tc>
        <w:tc>
          <w:tcPr>
            <w:tcW w:w="919" w:type="dxa"/>
            <w:tcBorders>
              <w:top w:val="nil"/>
              <w:left w:val="nil"/>
              <w:bottom w:val="single" w:sz="4" w:space="0" w:color="000000"/>
              <w:right w:val="single" w:sz="4" w:space="0" w:color="000000"/>
            </w:tcBorders>
            <w:shd w:val="clear" w:color="D8D8D8" w:fill="D8D8D8"/>
            <w:vAlign w:val="center"/>
            <w:hideMark/>
          </w:tcPr>
          <w:p w14:paraId="3CD4A1A1" w14:textId="646F243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98</w:t>
            </w:r>
          </w:p>
        </w:tc>
        <w:tc>
          <w:tcPr>
            <w:tcW w:w="786" w:type="dxa"/>
            <w:tcBorders>
              <w:top w:val="nil"/>
              <w:left w:val="nil"/>
              <w:bottom w:val="single" w:sz="4" w:space="0" w:color="000000"/>
              <w:right w:val="single" w:sz="4" w:space="0" w:color="000000"/>
            </w:tcBorders>
            <w:shd w:val="clear" w:color="D8D8D8" w:fill="D8D8D8"/>
            <w:vAlign w:val="center"/>
            <w:hideMark/>
          </w:tcPr>
          <w:p w14:paraId="44496B44" w14:textId="166970C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845</w:t>
            </w:r>
          </w:p>
        </w:tc>
        <w:tc>
          <w:tcPr>
            <w:tcW w:w="912" w:type="dxa"/>
            <w:tcBorders>
              <w:top w:val="nil"/>
              <w:left w:val="nil"/>
              <w:bottom w:val="single" w:sz="4" w:space="0" w:color="000000"/>
              <w:right w:val="single" w:sz="4" w:space="0" w:color="000000"/>
            </w:tcBorders>
            <w:shd w:val="clear" w:color="D8D8D8" w:fill="D8D8D8"/>
            <w:vAlign w:val="center"/>
            <w:hideMark/>
          </w:tcPr>
          <w:p w14:paraId="4FA4D802" w14:textId="3DC462D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346</w:t>
            </w:r>
          </w:p>
        </w:tc>
      </w:tr>
      <w:tr w:rsidR="00992148" w:rsidRPr="00992148" w14:paraId="6411F132"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4813BF9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8AA13DF" w14:textId="786274E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CityofBalanga(capital)</w:t>
            </w:r>
          </w:p>
        </w:tc>
        <w:tc>
          <w:tcPr>
            <w:tcW w:w="917" w:type="dxa"/>
            <w:tcBorders>
              <w:top w:val="nil"/>
              <w:left w:val="nil"/>
              <w:bottom w:val="single" w:sz="4" w:space="0" w:color="000000"/>
              <w:right w:val="single" w:sz="4" w:space="0" w:color="000000"/>
            </w:tcBorders>
            <w:shd w:val="clear" w:color="auto" w:fill="auto"/>
            <w:vAlign w:val="center"/>
            <w:hideMark/>
          </w:tcPr>
          <w:p w14:paraId="6FC920D5" w14:textId="21C2BAE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11FD8EE2" w14:textId="391EC2B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7" w:type="dxa"/>
            <w:tcBorders>
              <w:top w:val="nil"/>
              <w:left w:val="nil"/>
              <w:bottom w:val="single" w:sz="4" w:space="0" w:color="000000"/>
              <w:right w:val="single" w:sz="4" w:space="0" w:color="000000"/>
            </w:tcBorders>
            <w:shd w:val="clear" w:color="auto" w:fill="auto"/>
            <w:vAlign w:val="center"/>
            <w:hideMark/>
          </w:tcPr>
          <w:p w14:paraId="475F1F2F" w14:textId="2F464A0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60</w:t>
            </w:r>
          </w:p>
        </w:tc>
        <w:tc>
          <w:tcPr>
            <w:tcW w:w="919" w:type="dxa"/>
            <w:tcBorders>
              <w:top w:val="nil"/>
              <w:left w:val="nil"/>
              <w:bottom w:val="single" w:sz="4" w:space="0" w:color="000000"/>
              <w:right w:val="single" w:sz="4" w:space="0" w:color="000000"/>
            </w:tcBorders>
            <w:shd w:val="clear" w:color="auto" w:fill="auto"/>
            <w:vAlign w:val="center"/>
            <w:hideMark/>
          </w:tcPr>
          <w:p w14:paraId="273C38EC" w14:textId="14FFF11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60</w:t>
            </w:r>
          </w:p>
        </w:tc>
        <w:tc>
          <w:tcPr>
            <w:tcW w:w="786" w:type="dxa"/>
            <w:tcBorders>
              <w:top w:val="nil"/>
              <w:left w:val="nil"/>
              <w:bottom w:val="single" w:sz="4" w:space="0" w:color="000000"/>
              <w:right w:val="single" w:sz="4" w:space="0" w:color="000000"/>
            </w:tcBorders>
            <w:shd w:val="clear" w:color="auto" w:fill="auto"/>
            <w:vAlign w:val="center"/>
            <w:hideMark/>
          </w:tcPr>
          <w:p w14:paraId="4C609052" w14:textId="61EB071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191</w:t>
            </w:r>
          </w:p>
        </w:tc>
        <w:tc>
          <w:tcPr>
            <w:tcW w:w="912" w:type="dxa"/>
            <w:tcBorders>
              <w:top w:val="nil"/>
              <w:left w:val="nil"/>
              <w:bottom w:val="single" w:sz="4" w:space="0" w:color="000000"/>
              <w:right w:val="single" w:sz="4" w:space="0" w:color="000000"/>
            </w:tcBorders>
            <w:shd w:val="clear" w:color="auto" w:fill="auto"/>
            <w:vAlign w:val="center"/>
            <w:hideMark/>
          </w:tcPr>
          <w:p w14:paraId="2F8D8AC8" w14:textId="455B31D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191</w:t>
            </w:r>
          </w:p>
        </w:tc>
      </w:tr>
      <w:tr w:rsidR="00992148" w:rsidRPr="00992148" w14:paraId="31FBF9C5"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1F5F0380"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1B161467"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Mariveles</w:t>
            </w:r>
          </w:p>
        </w:tc>
        <w:tc>
          <w:tcPr>
            <w:tcW w:w="917" w:type="dxa"/>
            <w:tcBorders>
              <w:top w:val="nil"/>
              <w:left w:val="nil"/>
              <w:bottom w:val="single" w:sz="4" w:space="0" w:color="000000"/>
              <w:right w:val="single" w:sz="4" w:space="0" w:color="000000"/>
            </w:tcBorders>
            <w:shd w:val="clear" w:color="auto" w:fill="auto"/>
            <w:vAlign w:val="center"/>
            <w:hideMark/>
          </w:tcPr>
          <w:p w14:paraId="39197129" w14:textId="7C49B70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2016FF26" w14:textId="5B20857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2D4712B2" w14:textId="353ED90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24</w:t>
            </w:r>
          </w:p>
        </w:tc>
        <w:tc>
          <w:tcPr>
            <w:tcW w:w="919" w:type="dxa"/>
            <w:tcBorders>
              <w:top w:val="nil"/>
              <w:left w:val="nil"/>
              <w:bottom w:val="single" w:sz="4" w:space="0" w:color="000000"/>
              <w:right w:val="single" w:sz="4" w:space="0" w:color="000000"/>
            </w:tcBorders>
            <w:shd w:val="clear" w:color="auto" w:fill="auto"/>
            <w:vAlign w:val="center"/>
            <w:hideMark/>
          </w:tcPr>
          <w:p w14:paraId="1AA511DB" w14:textId="35EA080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49AAB435" w14:textId="34FCA27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111</w:t>
            </w:r>
          </w:p>
        </w:tc>
        <w:tc>
          <w:tcPr>
            <w:tcW w:w="912" w:type="dxa"/>
            <w:tcBorders>
              <w:top w:val="nil"/>
              <w:left w:val="nil"/>
              <w:bottom w:val="single" w:sz="4" w:space="0" w:color="000000"/>
              <w:right w:val="single" w:sz="4" w:space="0" w:color="000000"/>
            </w:tcBorders>
            <w:shd w:val="clear" w:color="auto" w:fill="auto"/>
            <w:vAlign w:val="center"/>
            <w:hideMark/>
          </w:tcPr>
          <w:p w14:paraId="34D03131" w14:textId="675BF61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0A981FDB"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2AA9D3A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5029ACBF"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Morong</w:t>
            </w:r>
          </w:p>
        </w:tc>
        <w:tc>
          <w:tcPr>
            <w:tcW w:w="917" w:type="dxa"/>
            <w:tcBorders>
              <w:top w:val="nil"/>
              <w:left w:val="nil"/>
              <w:bottom w:val="single" w:sz="4" w:space="0" w:color="000000"/>
              <w:right w:val="single" w:sz="4" w:space="0" w:color="000000"/>
            </w:tcBorders>
            <w:shd w:val="clear" w:color="auto" w:fill="auto"/>
            <w:vAlign w:val="center"/>
            <w:hideMark/>
          </w:tcPr>
          <w:p w14:paraId="69D4F79F" w14:textId="7F6D154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2A2C7F9B" w14:textId="054B8D2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w:t>
            </w:r>
          </w:p>
        </w:tc>
        <w:tc>
          <w:tcPr>
            <w:tcW w:w="917" w:type="dxa"/>
            <w:tcBorders>
              <w:top w:val="nil"/>
              <w:left w:val="nil"/>
              <w:bottom w:val="single" w:sz="4" w:space="0" w:color="000000"/>
              <w:right w:val="single" w:sz="4" w:space="0" w:color="000000"/>
            </w:tcBorders>
            <w:shd w:val="clear" w:color="auto" w:fill="auto"/>
            <w:vAlign w:val="center"/>
            <w:hideMark/>
          </w:tcPr>
          <w:p w14:paraId="082825EB" w14:textId="6814C6C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27</w:t>
            </w:r>
          </w:p>
        </w:tc>
        <w:tc>
          <w:tcPr>
            <w:tcW w:w="919" w:type="dxa"/>
            <w:tcBorders>
              <w:top w:val="nil"/>
              <w:left w:val="nil"/>
              <w:bottom w:val="single" w:sz="4" w:space="0" w:color="000000"/>
              <w:right w:val="single" w:sz="4" w:space="0" w:color="000000"/>
            </w:tcBorders>
            <w:shd w:val="clear" w:color="auto" w:fill="auto"/>
            <w:vAlign w:val="center"/>
            <w:hideMark/>
          </w:tcPr>
          <w:p w14:paraId="07435C3A" w14:textId="73208E9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7</w:t>
            </w:r>
          </w:p>
        </w:tc>
        <w:tc>
          <w:tcPr>
            <w:tcW w:w="786" w:type="dxa"/>
            <w:tcBorders>
              <w:top w:val="nil"/>
              <w:left w:val="nil"/>
              <w:bottom w:val="single" w:sz="4" w:space="0" w:color="000000"/>
              <w:right w:val="single" w:sz="4" w:space="0" w:color="000000"/>
            </w:tcBorders>
            <w:shd w:val="clear" w:color="auto" w:fill="auto"/>
            <w:vAlign w:val="center"/>
            <w:hideMark/>
          </w:tcPr>
          <w:p w14:paraId="3E35C4DC" w14:textId="73B914B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127</w:t>
            </w:r>
          </w:p>
        </w:tc>
        <w:tc>
          <w:tcPr>
            <w:tcW w:w="912" w:type="dxa"/>
            <w:tcBorders>
              <w:top w:val="nil"/>
              <w:left w:val="nil"/>
              <w:bottom w:val="single" w:sz="4" w:space="0" w:color="000000"/>
              <w:right w:val="single" w:sz="4" w:space="0" w:color="000000"/>
            </w:tcBorders>
            <w:shd w:val="clear" w:color="auto" w:fill="auto"/>
            <w:vAlign w:val="center"/>
            <w:hideMark/>
          </w:tcPr>
          <w:p w14:paraId="2FCDF0B5" w14:textId="78C9420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25</w:t>
            </w:r>
          </w:p>
        </w:tc>
      </w:tr>
      <w:tr w:rsidR="00992148" w:rsidRPr="00992148" w14:paraId="61D393E7"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090ACEB5"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7EA8A76E"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Orion</w:t>
            </w:r>
          </w:p>
        </w:tc>
        <w:tc>
          <w:tcPr>
            <w:tcW w:w="917" w:type="dxa"/>
            <w:tcBorders>
              <w:top w:val="nil"/>
              <w:left w:val="nil"/>
              <w:bottom w:val="single" w:sz="4" w:space="0" w:color="000000"/>
              <w:right w:val="single" w:sz="4" w:space="0" w:color="000000"/>
            </w:tcBorders>
            <w:shd w:val="clear" w:color="auto" w:fill="auto"/>
            <w:vAlign w:val="center"/>
            <w:hideMark/>
          </w:tcPr>
          <w:p w14:paraId="272C1136" w14:textId="648CBB5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8" w:type="dxa"/>
            <w:tcBorders>
              <w:top w:val="nil"/>
              <w:left w:val="nil"/>
              <w:bottom w:val="single" w:sz="4" w:space="0" w:color="000000"/>
              <w:right w:val="single" w:sz="4" w:space="0" w:color="000000"/>
            </w:tcBorders>
            <w:shd w:val="clear" w:color="auto" w:fill="auto"/>
            <w:vAlign w:val="center"/>
            <w:hideMark/>
          </w:tcPr>
          <w:p w14:paraId="609D0DF8" w14:textId="032E446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7" w:type="dxa"/>
            <w:tcBorders>
              <w:top w:val="nil"/>
              <w:left w:val="nil"/>
              <w:bottom w:val="single" w:sz="4" w:space="0" w:color="000000"/>
              <w:right w:val="single" w:sz="4" w:space="0" w:color="000000"/>
            </w:tcBorders>
            <w:shd w:val="clear" w:color="auto" w:fill="auto"/>
            <w:vAlign w:val="center"/>
            <w:hideMark/>
          </w:tcPr>
          <w:p w14:paraId="042DDCA2" w14:textId="39AB3FF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59</w:t>
            </w:r>
          </w:p>
        </w:tc>
        <w:tc>
          <w:tcPr>
            <w:tcW w:w="919" w:type="dxa"/>
            <w:tcBorders>
              <w:top w:val="nil"/>
              <w:left w:val="nil"/>
              <w:bottom w:val="single" w:sz="4" w:space="0" w:color="000000"/>
              <w:right w:val="single" w:sz="4" w:space="0" w:color="000000"/>
            </w:tcBorders>
            <w:shd w:val="clear" w:color="auto" w:fill="auto"/>
            <w:vAlign w:val="center"/>
            <w:hideMark/>
          </w:tcPr>
          <w:p w14:paraId="6E75D7CA" w14:textId="0CE553A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9</w:t>
            </w:r>
          </w:p>
        </w:tc>
        <w:tc>
          <w:tcPr>
            <w:tcW w:w="786" w:type="dxa"/>
            <w:tcBorders>
              <w:top w:val="nil"/>
              <w:left w:val="nil"/>
              <w:bottom w:val="single" w:sz="4" w:space="0" w:color="000000"/>
              <w:right w:val="single" w:sz="4" w:space="0" w:color="000000"/>
            </w:tcBorders>
            <w:shd w:val="clear" w:color="auto" w:fill="auto"/>
            <w:vAlign w:val="center"/>
            <w:hideMark/>
          </w:tcPr>
          <w:p w14:paraId="39E44F47" w14:textId="40329E8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154</w:t>
            </w:r>
          </w:p>
        </w:tc>
        <w:tc>
          <w:tcPr>
            <w:tcW w:w="912" w:type="dxa"/>
            <w:tcBorders>
              <w:top w:val="nil"/>
              <w:left w:val="nil"/>
              <w:bottom w:val="single" w:sz="4" w:space="0" w:color="000000"/>
              <w:right w:val="single" w:sz="4" w:space="0" w:color="000000"/>
            </w:tcBorders>
            <w:shd w:val="clear" w:color="auto" w:fill="auto"/>
            <w:vAlign w:val="center"/>
            <w:hideMark/>
          </w:tcPr>
          <w:p w14:paraId="06C22A0B" w14:textId="0A414AD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23</w:t>
            </w:r>
          </w:p>
        </w:tc>
      </w:tr>
      <w:tr w:rsidR="00992148" w:rsidRPr="00992148" w14:paraId="2AFC6ABE"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0CDDEFB2"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9412CE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Pilar</w:t>
            </w:r>
          </w:p>
        </w:tc>
        <w:tc>
          <w:tcPr>
            <w:tcW w:w="917" w:type="dxa"/>
            <w:tcBorders>
              <w:top w:val="nil"/>
              <w:left w:val="nil"/>
              <w:bottom w:val="single" w:sz="4" w:space="0" w:color="000000"/>
              <w:right w:val="single" w:sz="4" w:space="0" w:color="000000"/>
            </w:tcBorders>
            <w:shd w:val="clear" w:color="auto" w:fill="auto"/>
            <w:vAlign w:val="center"/>
            <w:hideMark/>
          </w:tcPr>
          <w:p w14:paraId="1465287D" w14:textId="476B03D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8" w:type="dxa"/>
            <w:tcBorders>
              <w:top w:val="nil"/>
              <w:left w:val="nil"/>
              <w:bottom w:val="single" w:sz="4" w:space="0" w:color="000000"/>
              <w:right w:val="single" w:sz="4" w:space="0" w:color="000000"/>
            </w:tcBorders>
            <w:shd w:val="clear" w:color="auto" w:fill="auto"/>
            <w:vAlign w:val="center"/>
            <w:hideMark/>
          </w:tcPr>
          <w:p w14:paraId="07CEF338" w14:textId="019AE52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7" w:type="dxa"/>
            <w:tcBorders>
              <w:top w:val="nil"/>
              <w:left w:val="nil"/>
              <w:bottom w:val="single" w:sz="4" w:space="0" w:color="000000"/>
              <w:right w:val="single" w:sz="4" w:space="0" w:color="000000"/>
            </w:tcBorders>
            <w:shd w:val="clear" w:color="auto" w:fill="auto"/>
            <w:vAlign w:val="center"/>
            <w:hideMark/>
          </w:tcPr>
          <w:p w14:paraId="29555A7A" w14:textId="380D3D9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22</w:t>
            </w:r>
          </w:p>
        </w:tc>
        <w:tc>
          <w:tcPr>
            <w:tcW w:w="919" w:type="dxa"/>
            <w:tcBorders>
              <w:top w:val="nil"/>
              <w:left w:val="nil"/>
              <w:bottom w:val="single" w:sz="4" w:space="0" w:color="000000"/>
              <w:right w:val="single" w:sz="4" w:space="0" w:color="000000"/>
            </w:tcBorders>
            <w:shd w:val="clear" w:color="auto" w:fill="auto"/>
            <w:vAlign w:val="center"/>
            <w:hideMark/>
          </w:tcPr>
          <w:p w14:paraId="4A7CB776" w14:textId="36DBFD3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22</w:t>
            </w:r>
          </w:p>
        </w:tc>
        <w:tc>
          <w:tcPr>
            <w:tcW w:w="786" w:type="dxa"/>
            <w:tcBorders>
              <w:top w:val="nil"/>
              <w:left w:val="nil"/>
              <w:bottom w:val="single" w:sz="4" w:space="0" w:color="000000"/>
              <w:right w:val="single" w:sz="4" w:space="0" w:color="000000"/>
            </w:tcBorders>
            <w:shd w:val="clear" w:color="auto" w:fill="auto"/>
            <w:vAlign w:val="center"/>
            <w:hideMark/>
          </w:tcPr>
          <w:p w14:paraId="2D970C1A" w14:textId="10D1236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107</w:t>
            </w:r>
          </w:p>
        </w:tc>
        <w:tc>
          <w:tcPr>
            <w:tcW w:w="912" w:type="dxa"/>
            <w:tcBorders>
              <w:top w:val="nil"/>
              <w:left w:val="nil"/>
              <w:bottom w:val="single" w:sz="4" w:space="0" w:color="000000"/>
              <w:right w:val="single" w:sz="4" w:space="0" w:color="000000"/>
            </w:tcBorders>
            <w:shd w:val="clear" w:color="auto" w:fill="auto"/>
            <w:vAlign w:val="center"/>
            <w:hideMark/>
          </w:tcPr>
          <w:p w14:paraId="16B7F9F2" w14:textId="24CA84B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107</w:t>
            </w:r>
          </w:p>
        </w:tc>
      </w:tr>
      <w:tr w:rsidR="00992148" w:rsidRPr="00992148" w14:paraId="2E230F0C"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3097CCD9"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4A9A61CB"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Samal</w:t>
            </w:r>
          </w:p>
        </w:tc>
        <w:tc>
          <w:tcPr>
            <w:tcW w:w="917" w:type="dxa"/>
            <w:tcBorders>
              <w:top w:val="nil"/>
              <w:left w:val="nil"/>
              <w:bottom w:val="single" w:sz="4" w:space="0" w:color="000000"/>
              <w:right w:val="single" w:sz="4" w:space="0" w:color="000000"/>
            </w:tcBorders>
            <w:shd w:val="clear" w:color="auto" w:fill="auto"/>
            <w:vAlign w:val="center"/>
            <w:hideMark/>
          </w:tcPr>
          <w:p w14:paraId="1FA69518" w14:textId="6117BCA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54B28638" w14:textId="3898949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5FD3FDA4" w14:textId="04C1E62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31</w:t>
            </w:r>
          </w:p>
        </w:tc>
        <w:tc>
          <w:tcPr>
            <w:tcW w:w="919" w:type="dxa"/>
            <w:tcBorders>
              <w:top w:val="nil"/>
              <w:left w:val="nil"/>
              <w:bottom w:val="single" w:sz="4" w:space="0" w:color="000000"/>
              <w:right w:val="single" w:sz="4" w:space="0" w:color="000000"/>
            </w:tcBorders>
            <w:shd w:val="clear" w:color="auto" w:fill="auto"/>
            <w:vAlign w:val="center"/>
            <w:hideMark/>
          </w:tcPr>
          <w:p w14:paraId="62B65A9D" w14:textId="5A28B7B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08BF114E" w14:textId="26C2391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155</w:t>
            </w:r>
          </w:p>
        </w:tc>
        <w:tc>
          <w:tcPr>
            <w:tcW w:w="912" w:type="dxa"/>
            <w:tcBorders>
              <w:top w:val="nil"/>
              <w:left w:val="nil"/>
              <w:bottom w:val="single" w:sz="4" w:space="0" w:color="000000"/>
              <w:right w:val="single" w:sz="4" w:space="0" w:color="000000"/>
            </w:tcBorders>
            <w:shd w:val="clear" w:color="auto" w:fill="auto"/>
            <w:vAlign w:val="center"/>
            <w:hideMark/>
          </w:tcPr>
          <w:p w14:paraId="25078FC4" w14:textId="6DD30E0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r>
      <w:tr w:rsidR="00992148" w:rsidRPr="00992148" w14:paraId="5DFCC579"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505B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Bulacan</w:t>
            </w:r>
          </w:p>
        </w:tc>
        <w:tc>
          <w:tcPr>
            <w:tcW w:w="917" w:type="dxa"/>
            <w:tcBorders>
              <w:top w:val="nil"/>
              <w:left w:val="nil"/>
              <w:bottom w:val="single" w:sz="4" w:space="0" w:color="000000"/>
              <w:right w:val="single" w:sz="4" w:space="0" w:color="000000"/>
            </w:tcBorders>
            <w:shd w:val="clear" w:color="D8D8D8" w:fill="D8D8D8"/>
            <w:vAlign w:val="center"/>
            <w:hideMark/>
          </w:tcPr>
          <w:p w14:paraId="65B92CD2" w14:textId="7393C98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w:t>
            </w:r>
          </w:p>
        </w:tc>
        <w:tc>
          <w:tcPr>
            <w:tcW w:w="918" w:type="dxa"/>
            <w:tcBorders>
              <w:top w:val="nil"/>
              <w:left w:val="nil"/>
              <w:bottom w:val="single" w:sz="4" w:space="0" w:color="000000"/>
              <w:right w:val="single" w:sz="4" w:space="0" w:color="000000"/>
            </w:tcBorders>
            <w:shd w:val="clear" w:color="D8D8D8" w:fill="D8D8D8"/>
            <w:vAlign w:val="center"/>
            <w:hideMark/>
          </w:tcPr>
          <w:p w14:paraId="0BF97159" w14:textId="3347FFC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w:t>
            </w:r>
          </w:p>
        </w:tc>
        <w:tc>
          <w:tcPr>
            <w:tcW w:w="917" w:type="dxa"/>
            <w:tcBorders>
              <w:top w:val="nil"/>
              <w:left w:val="nil"/>
              <w:bottom w:val="single" w:sz="4" w:space="0" w:color="000000"/>
              <w:right w:val="single" w:sz="4" w:space="0" w:color="000000"/>
            </w:tcBorders>
            <w:shd w:val="clear" w:color="D8D8D8" w:fill="D8D8D8"/>
            <w:vAlign w:val="center"/>
            <w:hideMark/>
          </w:tcPr>
          <w:p w14:paraId="7B7E1CE0" w14:textId="00636B5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156</w:t>
            </w:r>
          </w:p>
        </w:tc>
        <w:tc>
          <w:tcPr>
            <w:tcW w:w="919" w:type="dxa"/>
            <w:tcBorders>
              <w:top w:val="nil"/>
              <w:left w:val="nil"/>
              <w:bottom w:val="single" w:sz="4" w:space="0" w:color="000000"/>
              <w:right w:val="single" w:sz="4" w:space="0" w:color="000000"/>
            </w:tcBorders>
            <w:shd w:val="clear" w:color="D8D8D8" w:fill="D8D8D8"/>
            <w:vAlign w:val="center"/>
            <w:hideMark/>
          </w:tcPr>
          <w:p w14:paraId="3026AA66" w14:textId="1C2E776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20</w:t>
            </w:r>
          </w:p>
        </w:tc>
        <w:tc>
          <w:tcPr>
            <w:tcW w:w="786" w:type="dxa"/>
            <w:tcBorders>
              <w:top w:val="nil"/>
              <w:left w:val="nil"/>
              <w:bottom w:val="single" w:sz="4" w:space="0" w:color="000000"/>
              <w:right w:val="single" w:sz="4" w:space="0" w:color="000000"/>
            </w:tcBorders>
            <w:shd w:val="clear" w:color="D8D8D8" w:fill="D8D8D8"/>
            <w:vAlign w:val="center"/>
            <w:hideMark/>
          </w:tcPr>
          <w:p w14:paraId="5663C99E" w14:textId="61C5691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704</w:t>
            </w:r>
          </w:p>
        </w:tc>
        <w:tc>
          <w:tcPr>
            <w:tcW w:w="912" w:type="dxa"/>
            <w:tcBorders>
              <w:top w:val="nil"/>
              <w:left w:val="nil"/>
              <w:bottom w:val="single" w:sz="4" w:space="0" w:color="000000"/>
              <w:right w:val="single" w:sz="4" w:space="0" w:color="000000"/>
            </w:tcBorders>
            <w:shd w:val="clear" w:color="D8D8D8" w:fill="D8D8D8"/>
            <w:vAlign w:val="center"/>
            <w:hideMark/>
          </w:tcPr>
          <w:p w14:paraId="4D3AA5F0" w14:textId="788D352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71</w:t>
            </w:r>
          </w:p>
        </w:tc>
      </w:tr>
      <w:tr w:rsidR="00992148" w:rsidRPr="00992148" w14:paraId="19365526" w14:textId="77777777" w:rsidTr="00992148">
        <w:trPr>
          <w:gridAfter w:val="1"/>
          <w:wAfter w:w="9" w:type="dxa"/>
          <w:trHeight w:val="276"/>
        </w:trPr>
        <w:tc>
          <w:tcPr>
            <w:tcW w:w="361" w:type="dxa"/>
            <w:tcBorders>
              <w:top w:val="nil"/>
              <w:left w:val="single" w:sz="4" w:space="0" w:color="000000"/>
              <w:bottom w:val="single" w:sz="4" w:space="0" w:color="000000"/>
              <w:right w:val="nil"/>
            </w:tcBorders>
            <w:shd w:val="clear" w:color="auto" w:fill="auto"/>
            <w:vAlign w:val="center"/>
            <w:hideMark/>
          </w:tcPr>
          <w:p w14:paraId="45309244"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73681656" w14:textId="5C3CC75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gramStart"/>
            <w:r w:rsidRPr="00992148">
              <w:rPr>
                <w:rFonts w:ascii="Arial" w:eastAsia="Times New Roman" w:hAnsi="Arial" w:cs="Arial"/>
                <w:i/>
                <w:iCs/>
                <w:sz w:val="20"/>
                <w:szCs w:val="20"/>
              </w:rPr>
              <w:t>Balagtas(</w:t>
            </w:r>
            <w:proofErr w:type="gramEnd"/>
            <w:r w:rsidRPr="00992148">
              <w:rPr>
                <w:rFonts w:ascii="Arial" w:eastAsia="Times New Roman" w:hAnsi="Arial" w:cs="Arial"/>
                <w:i/>
                <w:iCs/>
                <w:sz w:val="20"/>
                <w:szCs w:val="20"/>
              </w:rPr>
              <w:t>Bigaa)</w:t>
            </w:r>
          </w:p>
        </w:tc>
        <w:tc>
          <w:tcPr>
            <w:tcW w:w="917" w:type="dxa"/>
            <w:tcBorders>
              <w:top w:val="nil"/>
              <w:left w:val="nil"/>
              <w:bottom w:val="single" w:sz="4" w:space="0" w:color="000000"/>
              <w:right w:val="single" w:sz="4" w:space="0" w:color="000000"/>
            </w:tcBorders>
            <w:shd w:val="clear" w:color="auto" w:fill="auto"/>
            <w:vAlign w:val="center"/>
            <w:hideMark/>
          </w:tcPr>
          <w:p w14:paraId="7B2DE710" w14:textId="2D47334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2B063A8A" w14:textId="40BBF60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29007F00" w14:textId="785FA06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33</w:t>
            </w:r>
          </w:p>
        </w:tc>
        <w:tc>
          <w:tcPr>
            <w:tcW w:w="919" w:type="dxa"/>
            <w:tcBorders>
              <w:top w:val="nil"/>
              <w:left w:val="nil"/>
              <w:bottom w:val="single" w:sz="4" w:space="0" w:color="000000"/>
              <w:right w:val="single" w:sz="4" w:space="0" w:color="000000"/>
            </w:tcBorders>
            <w:shd w:val="clear" w:color="auto" w:fill="auto"/>
            <w:vAlign w:val="center"/>
            <w:hideMark/>
          </w:tcPr>
          <w:p w14:paraId="1314E5B0" w14:textId="40A3ABE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23BC5DBE" w14:textId="0370D02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134</w:t>
            </w:r>
          </w:p>
        </w:tc>
        <w:tc>
          <w:tcPr>
            <w:tcW w:w="912" w:type="dxa"/>
            <w:tcBorders>
              <w:top w:val="nil"/>
              <w:left w:val="nil"/>
              <w:bottom w:val="single" w:sz="4" w:space="0" w:color="000000"/>
              <w:right w:val="single" w:sz="4" w:space="0" w:color="000000"/>
            </w:tcBorders>
            <w:shd w:val="clear" w:color="auto" w:fill="auto"/>
            <w:vAlign w:val="center"/>
            <w:hideMark/>
          </w:tcPr>
          <w:p w14:paraId="0C64FC79" w14:textId="349F2B2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48BBD1E8"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546D4634"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lastRenderedPageBreak/>
              <w:t> </w:t>
            </w:r>
          </w:p>
        </w:tc>
        <w:tc>
          <w:tcPr>
            <w:tcW w:w="3176" w:type="dxa"/>
            <w:tcBorders>
              <w:top w:val="nil"/>
              <w:left w:val="nil"/>
              <w:bottom w:val="single" w:sz="4" w:space="0" w:color="000000"/>
              <w:right w:val="single" w:sz="4" w:space="0" w:color="000000"/>
            </w:tcBorders>
            <w:shd w:val="clear" w:color="auto" w:fill="auto"/>
            <w:vAlign w:val="center"/>
            <w:hideMark/>
          </w:tcPr>
          <w:p w14:paraId="7F2B29F4" w14:textId="5946682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Bulacan</w:t>
            </w:r>
          </w:p>
        </w:tc>
        <w:tc>
          <w:tcPr>
            <w:tcW w:w="917" w:type="dxa"/>
            <w:tcBorders>
              <w:top w:val="nil"/>
              <w:left w:val="nil"/>
              <w:bottom w:val="single" w:sz="4" w:space="0" w:color="000000"/>
              <w:right w:val="single" w:sz="4" w:space="0" w:color="000000"/>
            </w:tcBorders>
            <w:shd w:val="clear" w:color="auto" w:fill="auto"/>
            <w:vAlign w:val="center"/>
            <w:hideMark/>
          </w:tcPr>
          <w:p w14:paraId="35F57984" w14:textId="3F05019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25438ACE" w14:textId="177BD6E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2B30D01D" w14:textId="1032387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66</w:t>
            </w:r>
          </w:p>
        </w:tc>
        <w:tc>
          <w:tcPr>
            <w:tcW w:w="919" w:type="dxa"/>
            <w:tcBorders>
              <w:top w:val="nil"/>
              <w:left w:val="nil"/>
              <w:bottom w:val="single" w:sz="4" w:space="0" w:color="000000"/>
              <w:right w:val="single" w:sz="4" w:space="0" w:color="000000"/>
            </w:tcBorders>
            <w:shd w:val="clear" w:color="auto" w:fill="auto"/>
            <w:vAlign w:val="center"/>
            <w:hideMark/>
          </w:tcPr>
          <w:p w14:paraId="0AACA2C2" w14:textId="45D275B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1BECA520" w14:textId="36B2DF1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330</w:t>
            </w:r>
          </w:p>
        </w:tc>
        <w:tc>
          <w:tcPr>
            <w:tcW w:w="912" w:type="dxa"/>
            <w:tcBorders>
              <w:top w:val="nil"/>
              <w:left w:val="nil"/>
              <w:bottom w:val="single" w:sz="4" w:space="0" w:color="000000"/>
              <w:right w:val="single" w:sz="4" w:space="0" w:color="000000"/>
            </w:tcBorders>
            <w:shd w:val="clear" w:color="auto" w:fill="auto"/>
            <w:vAlign w:val="center"/>
            <w:hideMark/>
          </w:tcPr>
          <w:p w14:paraId="60877C63" w14:textId="125E67A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45EDF882"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6870995B"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42B81D5D"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Marilao</w:t>
            </w:r>
          </w:p>
        </w:tc>
        <w:tc>
          <w:tcPr>
            <w:tcW w:w="917" w:type="dxa"/>
            <w:tcBorders>
              <w:top w:val="nil"/>
              <w:left w:val="nil"/>
              <w:bottom w:val="single" w:sz="4" w:space="0" w:color="000000"/>
              <w:right w:val="single" w:sz="4" w:space="0" w:color="000000"/>
            </w:tcBorders>
            <w:shd w:val="clear" w:color="auto" w:fill="auto"/>
            <w:vAlign w:val="center"/>
            <w:hideMark/>
          </w:tcPr>
          <w:p w14:paraId="2C4B4271" w14:textId="339A367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5E40B1BB" w14:textId="3A07241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72EF341D" w14:textId="74FEF1F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9" w:type="dxa"/>
            <w:tcBorders>
              <w:top w:val="nil"/>
              <w:left w:val="nil"/>
              <w:bottom w:val="single" w:sz="4" w:space="0" w:color="000000"/>
              <w:right w:val="single" w:sz="4" w:space="0" w:color="000000"/>
            </w:tcBorders>
            <w:shd w:val="clear" w:color="auto" w:fill="auto"/>
            <w:vAlign w:val="center"/>
            <w:hideMark/>
          </w:tcPr>
          <w:p w14:paraId="5DAF2CED" w14:textId="2BA3F3B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245B6B9F" w14:textId="05FAEB2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7</w:t>
            </w:r>
          </w:p>
        </w:tc>
        <w:tc>
          <w:tcPr>
            <w:tcW w:w="912" w:type="dxa"/>
            <w:tcBorders>
              <w:top w:val="nil"/>
              <w:left w:val="nil"/>
              <w:bottom w:val="single" w:sz="4" w:space="0" w:color="000000"/>
              <w:right w:val="single" w:sz="4" w:space="0" w:color="000000"/>
            </w:tcBorders>
            <w:shd w:val="clear" w:color="auto" w:fill="auto"/>
            <w:vAlign w:val="center"/>
            <w:hideMark/>
          </w:tcPr>
          <w:p w14:paraId="623C7F56" w14:textId="278DEC3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1E7F7149"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55636D24"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625ED6B7" w14:textId="2209056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CityofMeycauayan</w:t>
            </w:r>
          </w:p>
        </w:tc>
        <w:tc>
          <w:tcPr>
            <w:tcW w:w="917" w:type="dxa"/>
            <w:tcBorders>
              <w:top w:val="nil"/>
              <w:left w:val="nil"/>
              <w:bottom w:val="single" w:sz="4" w:space="0" w:color="000000"/>
              <w:right w:val="single" w:sz="4" w:space="0" w:color="000000"/>
            </w:tcBorders>
            <w:shd w:val="clear" w:color="auto" w:fill="auto"/>
            <w:vAlign w:val="center"/>
            <w:hideMark/>
          </w:tcPr>
          <w:p w14:paraId="6B60261C" w14:textId="23D57F6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w:t>
            </w:r>
          </w:p>
        </w:tc>
        <w:tc>
          <w:tcPr>
            <w:tcW w:w="918" w:type="dxa"/>
            <w:tcBorders>
              <w:top w:val="nil"/>
              <w:left w:val="nil"/>
              <w:bottom w:val="single" w:sz="4" w:space="0" w:color="000000"/>
              <w:right w:val="single" w:sz="4" w:space="0" w:color="000000"/>
            </w:tcBorders>
            <w:shd w:val="clear" w:color="auto" w:fill="auto"/>
            <w:vAlign w:val="center"/>
            <w:hideMark/>
          </w:tcPr>
          <w:p w14:paraId="62A2F522" w14:textId="5045520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7" w:type="dxa"/>
            <w:tcBorders>
              <w:top w:val="nil"/>
              <w:left w:val="nil"/>
              <w:bottom w:val="single" w:sz="4" w:space="0" w:color="000000"/>
              <w:right w:val="single" w:sz="4" w:space="0" w:color="000000"/>
            </w:tcBorders>
            <w:shd w:val="clear" w:color="auto" w:fill="auto"/>
            <w:vAlign w:val="center"/>
            <w:hideMark/>
          </w:tcPr>
          <w:p w14:paraId="20A30806" w14:textId="697C7A5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56</w:t>
            </w:r>
          </w:p>
        </w:tc>
        <w:tc>
          <w:tcPr>
            <w:tcW w:w="919" w:type="dxa"/>
            <w:tcBorders>
              <w:top w:val="nil"/>
              <w:left w:val="nil"/>
              <w:bottom w:val="single" w:sz="4" w:space="0" w:color="000000"/>
              <w:right w:val="single" w:sz="4" w:space="0" w:color="000000"/>
            </w:tcBorders>
            <w:shd w:val="clear" w:color="auto" w:fill="auto"/>
            <w:vAlign w:val="center"/>
            <w:hideMark/>
          </w:tcPr>
          <w:p w14:paraId="29778C86" w14:textId="15BF5CF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20</w:t>
            </w:r>
          </w:p>
        </w:tc>
        <w:tc>
          <w:tcPr>
            <w:tcW w:w="786" w:type="dxa"/>
            <w:tcBorders>
              <w:top w:val="nil"/>
              <w:left w:val="nil"/>
              <w:bottom w:val="single" w:sz="4" w:space="0" w:color="000000"/>
              <w:right w:val="single" w:sz="4" w:space="0" w:color="000000"/>
            </w:tcBorders>
            <w:shd w:val="clear" w:color="auto" w:fill="auto"/>
            <w:vAlign w:val="center"/>
            <w:hideMark/>
          </w:tcPr>
          <w:p w14:paraId="6A56A8F3" w14:textId="1C63B78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233</w:t>
            </w:r>
          </w:p>
        </w:tc>
        <w:tc>
          <w:tcPr>
            <w:tcW w:w="912" w:type="dxa"/>
            <w:tcBorders>
              <w:top w:val="nil"/>
              <w:left w:val="nil"/>
              <w:bottom w:val="single" w:sz="4" w:space="0" w:color="000000"/>
              <w:right w:val="single" w:sz="4" w:space="0" w:color="000000"/>
            </w:tcBorders>
            <w:shd w:val="clear" w:color="auto" w:fill="auto"/>
            <w:vAlign w:val="center"/>
            <w:hideMark/>
          </w:tcPr>
          <w:p w14:paraId="199C5BEE" w14:textId="04A20E3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71</w:t>
            </w:r>
          </w:p>
        </w:tc>
      </w:tr>
      <w:tr w:rsidR="00992148" w:rsidRPr="00992148" w14:paraId="1494D7A4"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9BD5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Pampanga</w:t>
            </w:r>
          </w:p>
        </w:tc>
        <w:tc>
          <w:tcPr>
            <w:tcW w:w="917" w:type="dxa"/>
            <w:tcBorders>
              <w:top w:val="nil"/>
              <w:left w:val="nil"/>
              <w:bottom w:val="single" w:sz="4" w:space="0" w:color="000000"/>
              <w:right w:val="single" w:sz="4" w:space="0" w:color="000000"/>
            </w:tcBorders>
            <w:shd w:val="clear" w:color="D8D8D8" w:fill="D8D8D8"/>
            <w:vAlign w:val="center"/>
            <w:hideMark/>
          </w:tcPr>
          <w:p w14:paraId="4E5242F8" w14:textId="5326514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w:t>
            </w:r>
          </w:p>
        </w:tc>
        <w:tc>
          <w:tcPr>
            <w:tcW w:w="918" w:type="dxa"/>
            <w:tcBorders>
              <w:top w:val="nil"/>
              <w:left w:val="nil"/>
              <w:bottom w:val="single" w:sz="4" w:space="0" w:color="000000"/>
              <w:right w:val="single" w:sz="4" w:space="0" w:color="000000"/>
            </w:tcBorders>
            <w:shd w:val="clear" w:color="D8D8D8" w:fill="D8D8D8"/>
            <w:vAlign w:val="center"/>
            <w:hideMark/>
          </w:tcPr>
          <w:p w14:paraId="44E0080C" w14:textId="1E163A1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w:t>
            </w:r>
          </w:p>
        </w:tc>
        <w:tc>
          <w:tcPr>
            <w:tcW w:w="917" w:type="dxa"/>
            <w:tcBorders>
              <w:top w:val="nil"/>
              <w:left w:val="nil"/>
              <w:bottom w:val="single" w:sz="4" w:space="0" w:color="000000"/>
              <w:right w:val="single" w:sz="4" w:space="0" w:color="000000"/>
            </w:tcBorders>
            <w:shd w:val="clear" w:color="D8D8D8" w:fill="D8D8D8"/>
            <w:vAlign w:val="center"/>
            <w:hideMark/>
          </w:tcPr>
          <w:p w14:paraId="61A19A09" w14:textId="0757D61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9</w:t>
            </w:r>
          </w:p>
        </w:tc>
        <w:tc>
          <w:tcPr>
            <w:tcW w:w="919" w:type="dxa"/>
            <w:tcBorders>
              <w:top w:val="nil"/>
              <w:left w:val="nil"/>
              <w:bottom w:val="single" w:sz="4" w:space="0" w:color="000000"/>
              <w:right w:val="single" w:sz="4" w:space="0" w:color="000000"/>
            </w:tcBorders>
            <w:shd w:val="clear" w:color="D8D8D8" w:fill="D8D8D8"/>
            <w:vAlign w:val="center"/>
            <w:hideMark/>
          </w:tcPr>
          <w:p w14:paraId="0F9F37C5" w14:textId="0DE0A52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9</w:t>
            </w:r>
          </w:p>
        </w:tc>
        <w:tc>
          <w:tcPr>
            <w:tcW w:w="786" w:type="dxa"/>
            <w:tcBorders>
              <w:top w:val="nil"/>
              <w:left w:val="nil"/>
              <w:bottom w:val="single" w:sz="4" w:space="0" w:color="000000"/>
              <w:right w:val="single" w:sz="4" w:space="0" w:color="000000"/>
            </w:tcBorders>
            <w:shd w:val="clear" w:color="D8D8D8" w:fill="D8D8D8"/>
            <w:vAlign w:val="center"/>
            <w:hideMark/>
          </w:tcPr>
          <w:p w14:paraId="6A2B34A4" w14:textId="1C7FE3B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42</w:t>
            </w:r>
          </w:p>
        </w:tc>
        <w:tc>
          <w:tcPr>
            <w:tcW w:w="912" w:type="dxa"/>
            <w:tcBorders>
              <w:top w:val="nil"/>
              <w:left w:val="nil"/>
              <w:bottom w:val="single" w:sz="4" w:space="0" w:color="000000"/>
              <w:right w:val="single" w:sz="4" w:space="0" w:color="000000"/>
            </w:tcBorders>
            <w:shd w:val="clear" w:color="D8D8D8" w:fill="D8D8D8"/>
            <w:vAlign w:val="center"/>
            <w:hideMark/>
          </w:tcPr>
          <w:p w14:paraId="168F5AA3" w14:textId="26407E4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42</w:t>
            </w:r>
          </w:p>
        </w:tc>
      </w:tr>
      <w:tr w:rsidR="00992148" w:rsidRPr="00992148" w14:paraId="62B48A4A"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2D215970"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7370F3A1"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Macabebe</w:t>
            </w:r>
          </w:p>
        </w:tc>
        <w:tc>
          <w:tcPr>
            <w:tcW w:w="917" w:type="dxa"/>
            <w:tcBorders>
              <w:top w:val="nil"/>
              <w:left w:val="nil"/>
              <w:bottom w:val="single" w:sz="4" w:space="0" w:color="000000"/>
              <w:right w:val="single" w:sz="4" w:space="0" w:color="000000"/>
            </w:tcBorders>
            <w:shd w:val="clear" w:color="auto" w:fill="auto"/>
            <w:vAlign w:val="center"/>
            <w:hideMark/>
          </w:tcPr>
          <w:p w14:paraId="4F3F4E70" w14:textId="7689866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8" w:type="dxa"/>
            <w:tcBorders>
              <w:top w:val="nil"/>
              <w:left w:val="nil"/>
              <w:bottom w:val="single" w:sz="4" w:space="0" w:color="000000"/>
              <w:right w:val="single" w:sz="4" w:space="0" w:color="000000"/>
            </w:tcBorders>
            <w:shd w:val="clear" w:color="auto" w:fill="auto"/>
            <w:vAlign w:val="center"/>
            <w:hideMark/>
          </w:tcPr>
          <w:p w14:paraId="4AB10EB4" w14:textId="46F2088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7" w:type="dxa"/>
            <w:tcBorders>
              <w:top w:val="nil"/>
              <w:left w:val="nil"/>
              <w:bottom w:val="single" w:sz="4" w:space="0" w:color="000000"/>
              <w:right w:val="single" w:sz="4" w:space="0" w:color="000000"/>
            </w:tcBorders>
            <w:shd w:val="clear" w:color="auto" w:fill="auto"/>
            <w:vAlign w:val="center"/>
            <w:hideMark/>
          </w:tcPr>
          <w:p w14:paraId="058DFE70" w14:textId="1F098ED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9</w:t>
            </w:r>
          </w:p>
        </w:tc>
        <w:tc>
          <w:tcPr>
            <w:tcW w:w="919" w:type="dxa"/>
            <w:tcBorders>
              <w:top w:val="nil"/>
              <w:left w:val="nil"/>
              <w:bottom w:val="single" w:sz="4" w:space="0" w:color="000000"/>
              <w:right w:val="single" w:sz="4" w:space="0" w:color="000000"/>
            </w:tcBorders>
            <w:shd w:val="clear" w:color="auto" w:fill="auto"/>
            <w:vAlign w:val="center"/>
            <w:hideMark/>
          </w:tcPr>
          <w:p w14:paraId="3366C982" w14:textId="5C9C31F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9</w:t>
            </w:r>
          </w:p>
        </w:tc>
        <w:tc>
          <w:tcPr>
            <w:tcW w:w="786" w:type="dxa"/>
            <w:tcBorders>
              <w:top w:val="nil"/>
              <w:left w:val="nil"/>
              <w:bottom w:val="single" w:sz="4" w:space="0" w:color="000000"/>
              <w:right w:val="single" w:sz="4" w:space="0" w:color="000000"/>
            </w:tcBorders>
            <w:shd w:val="clear" w:color="auto" w:fill="auto"/>
            <w:vAlign w:val="center"/>
            <w:hideMark/>
          </w:tcPr>
          <w:p w14:paraId="094D4A42" w14:textId="7B4DEB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42</w:t>
            </w:r>
          </w:p>
        </w:tc>
        <w:tc>
          <w:tcPr>
            <w:tcW w:w="912" w:type="dxa"/>
            <w:tcBorders>
              <w:top w:val="nil"/>
              <w:left w:val="nil"/>
              <w:bottom w:val="single" w:sz="4" w:space="0" w:color="000000"/>
              <w:right w:val="single" w:sz="4" w:space="0" w:color="000000"/>
            </w:tcBorders>
            <w:shd w:val="clear" w:color="auto" w:fill="auto"/>
            <w:vAlign w:val="center"/>
            <w:hideMark/>
          </w:tcPr>
          <w:p w14:paraId="75268B22" w14:textId="03FAE2B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42</w:t>
            </w:r>
          </w:p>
        </w:tc>
      </w:tr>
      <w:tr w:rsidR="00992148" w:rsidRPr="00992148" w14:paraId="69D88580"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A2B4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Tarlac</w:t>
            </w:r>
          </w:p>
        </w:tc>
        <w:tc>
          <w:tcPr>
            <w:tcW w:w="917" w:type="dxa"/>
            <w:tcBorders>
              <w:top w:val="nil"/>
              <w:left w:val="nil"/>
              <w:bottom w:val="single" w:sz="4" w:space="0" w:color="000000"/>
              <w:right w:val="single" w:sz="4" w:space="0" w:color="000000"/>
            </w:tcBorders>
            <w:shd w:val="clear" w:color="D8D8D8" w:fill="D8D8D8"/>
            <w:vAlign w:val="center"/>
            <w:hideMark/>
          </w:tcPr>
          <w:p w14:paraId="43CBEA76" w14:textId="7571582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w:t>
            </w:r>
          </w:p>
        </w:tc>
        <w:tc>
          <w:tcPr>
            <w:tcW w:w="918" w:type="dxa"/>
            <w:tcBorders>
              <w:top w:val="nil"/>
              <w:left w:val="nil"/>
              <w:bottom w:val="single" w:sz="4" w:space="0" w:color="000000"/>
              <w:right w:val="single" w:sz="4" w:space="0" w:color="000000"/>
            </w:tcBorders>
            <w:shd w:val="clear" w:color="D8D8D8" w:fill="D8D8D8"/>
            <w:vAlign w:val="center"/>
            <w:hideMark/>
          </w:tcPr>
          <w:p w14:paraId="00EE8145" w14:textId="01EFDCE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w:t>
            </w:r>
          </w:p>
        </w:tc>
        <w:tc>
          <w:tcPr>
            <w:tcW w:w="917" w:type="dxa"/>
            <w:tcBorders>
              <w:top w:val="nil"/>
              <w:left w:val="nil"/>
              <w:bottom w:val="single" w:sz="4" w:space="0" w:color="000000"/>
              <w:right w:val="single" w:sz="4" w:space="0" w:color="000000"/>
            </w:tcBorders>
            <w:shd w:val="clear" w:color="D8D8D8" w:fill="D8D8D8"/>
            <w:vAlign w:val="center"/>
            <w:hideMark/>
          </w:tcPr>
          <w:p w14:paraId="58E1E3B8" w14:textId="55E8B4B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47</w:t>
            </w:r>
          </w:p>
        </w:tc>
        <w:tc>
          <w:tcPr>
            <w:tcW w:w="919" w:type="dxa"/>
            <w:tcBorders>
              <w:top w:val="nil"/>
              <w:left w:val="nil"/>
              <w:bottom w:val="single" w:sz="4" w:space="0" w:color="000000"/>
              <w:right w:val="single" w:sz="4" w:space="0" w:color="000000"/>
            </w:tcBorders>
            <w:shd w:val="clear" w:color="D8D8D8" w:fill="D8D8D8"/>
            <w:vAlign w:val="center"/>
            <w:hideMark/>
          </w:tcPr>
          <w:p w14:paraId="6CE9F7C3" w14:textId="32C7AA4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47</w:t>
            </w:r>
          </w:p>
        </w:tc>
        <w:tc>
          <w:tcPr>
            <w:tcW w:w="786" w:type="dxa"/>
            <w:tcBorders>
              <w:top w:val="nil"/>
              <w:left w:val="nil"/>
              <w:bottom w:val="single" w:sz="4" w:space="0" w:color="000000"/>
              <w:right w:val="single" w:sz="4" w:space="0" w:color="000000"/>
            </w:tcBorders>
            <w:shd w:val="clear" w:color="D8D8D8" w:fill="D8D8D8"/>
            <w:vAlign w:val="center"/>
            <w:hideMark/>
          </w:tcPr>
          <w:p w14:paraId="66D2EB0C" w14:textId="3E69D4E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188</w:t>
            </w:r>
          </w:p>
        </w:tc>
        <w:tc>
          <w:tcPr>
            <w:tcW w:w="912" w:type="dxa"/>
            <w:tcBorders>
              <w:top w:val="nil"/>
              <w:left w:val="nil"/>
              <w:bottom w:val="single" w:sz="4" w:space="0" w:color="000000"/>
              <w:right w:val="single" w:sz="4" w:space="0" w:color="000000"/>
            </w:tcBorders>
            <w:shd w:val="clear" w:color="D8D8D8" w:fill="D8D8D8"/>
            <w:vAlign w:val="center"/>
            <w:hideMark/>
          </w:tcPr>
          <w:p w14:paraId="44902B43" w14:textId="6B4DF5A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188</w:t>
            </w:r>
          </w:p>
        </w:tc>
      </w:tr>
      <w:tr w:rsidR="00992148" w:rsidRPr="00992148" w14:paraId="05D174E1"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32866960"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69855499" w14:textId="28D71B0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SantaIgnacia</w:t>
            </w:r>
          </w:p>
        </w:tc>
        <w:tc>
          <w:tcPr>
            <w:tcW w:w="917" w:type="dxa"/>
            <w:tcBorders>
              <w:top w:val="nil"/>
              <w:left w:val="nil"/>
              <w:bottom w:val="single" w:sz="4" w:space="0" w:color="000000"/>
              <w:right w:val="single" w:sz="4" w:space="0" w:color="000000"/>
            </w:tcBorders>
            <w:shd w:val="clear" w:color="auto" w:fill="auto"/>
            <w:vAlign w:val="center"/>
            <w:hideMark/>
          </w:tcPr>
          <w:p w14:paraId="3B0B71C9" w14:textId="1404772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4118FDB1" w14:textId="5983813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7" w:type="dxa"/>
            <w:tcBorders>
              <w:top w:val="nil"/>
              <w:left w:val="nil"/>
              <w:bottom w:val="single" w:sz="4" w:space="0" w:color="000000"/>
              <w:right w:val="single" w:sz="4" w:space="0" w:color="000000"/>
            </w:tcBorders>
            <w:shd w:val="clear" w:color="auto" w:fill="auto"/>
            <w:vAlign w:val="center"/>
            <w:hideMark/>
          </w:tcPr>
          <w:p w14:paraId="76C948B0" w14:textId="76FB041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47</w:t>
            </w:r>
          </w:p>
        </w:tc>
        <w:tc>
          <w:tcPr>
            <w:tcW w:w="919" w:type="dxa"/>
            <w:tcBorders>
              <w:top w:val="nil"/>
              <w:left w:val="nil"/>
              <w:bottom w:val="single" w:sz="4" w:space="0" w:color="000000"/>
              <w:right w:val="single" w:sz="4" w:space="0" w:color="000000"/>
            </w:tcBorders>
            <w:shd w:val="clear" w:color="auto" w:fill="auto"/>
            <w:vAlign w:val="center"/>
            <w:hideMark/>
          </w:tcPr>
          <w:p w14:paraId="22F67C87" w14:textId="5E9101C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47</w:t>
            </w:r>
          </w:p>
        </w:tc>
        <w:tc>
          <w:tcPr>
            <w:tcW w:w="786" w:type="dxa"/>
            <w:tcBorders>
              <w:top w:val="nil"/>
              <w:left w:val="nil"/>
              <w:bottom w:val="single" w:sz="4" w:space="0" w:color="000000"/>
              <w:right w:val="single" w:sz="4" w:space="0" w:color="000000"/>
            </w:tcBorders>
            <w:shd w:val="clear" w:color="auto" w:fill="auto"/>
            <w:vAlign w:val="center"/>
            <w:hideMark/>
          </w:tcPr>
          <w:p w14:paraId="651412CB" w14:textId="2B83A8C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188</w:t>
            </w:r>
          </w:p>
        </w:tc>
        <w:tc>
          <w:tcPr>
            <w:tcW w:w="912" w:type="dxa"/>
            <w:tcBorders>
              <w:top w:val="nil"/>
              <w:left w:val="nil"/>
              <w:bottom w:val="single" w:sz="4" w:space="0" w:color="000000"/>
              <w:right w:val="single" w:sz="4" w:space="0" w:color="000000"/>
            </w:tcBorders>
            <w:shd w:val="clear" w:color="auto" w:fill="auto"/>
            <w:vAlign w:val="center"/>
            <w:hideMark/>
          </w:tcPr>
          <w:p w14:paraId="4E21E816" w14:textId="6BF6235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188</w:t>
            </w:r>
          </w:p>
        </w:tc>
      </w:tr>
      <w:tr w:rsidR="00992148" w:rsidRPr="00992148" w14:paraId="3795F061"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D89E5"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Zambales</w:t>
            </w:r>
          </w:p>
        </w:tc>
        <w:tc>
          <w:tcPr>
            <w:tcW w:w="917" w:type="dxa"/>
            <w:tcBorders>
              <w:top w:val="nil"/>
              <w:left w:val="nil"/>
              <w:bottom w:val="single" w:sz="4" w:space="0" w:color="000000"/>
              <w:right w:val="single" w:sz="4" w:space="0" w:color="000000"/>
            </w:tcBorders>
            <w:shd w:val="clear" w:color="D8D8D8" w:fill="D8D8D8"/>
            <w:vAlign w:val="center"/>
            <w:hideMark/>
          </w:tcPr>
          <w:p w14:paraId="1E1FEBD6" w14:textId="1E0E476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8</w:t>
            </w:r>
          </w:p>
        </w:tc>
        <w:tc>
          <w:tcPr>
            <w:tcW w:w="918" w:type="dxa"/>
            <w:tcBorders>
              <w:top w:val="nil"/>
              <w:left w:val="nil"/>
              <w:bottom w:val="single" w:sz="4" w:space="0" w:color="000000"/>
              <w:right w:val="single" w:sz="4" w:space="0" w:color="000000"/>
            </w:tcBorders>
            <w:shd w:val="clear" w:color="D8D8D8" w:fill="D8D8D8"/>
            <w:vAlign w:val="center"/>
            <w:hideMark/>
          </w:tcPr>
          <w:p w14:paraId="49A73BD2" w14:textId="0DC77D9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2</w:t>
            </w:r>
          </w:p>
        </w:tc>
        <w:tc>
          <w:tcPr>
            <w:tcW w:w="917" w:type="dxa"/>
            <w:tcBorders>
              <w:top w:val="nil"/>
              <w:left w:val="nil"/>
              <w:bottom w:val="single" w:sz="4" w:space="0" w:color="000000"/>
              <w:right w:val="single" w:sz="4" w:space="0" w:color="000000"/>
            </w:tcBorders>
            <w:shd w:val="clear" w:color="D8D8D8" w:fill="D8D8D8"/>
            <w:vAlign w:val="center"/>
            <w:hideMark/>
          </w:tcPr>
          <w:p w14:paraId="2FAEC147" w14:textId="6D585A5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158</w:t>
            </w:r>
          </w:p>
        </w:tc>
        <w:tc>
          <w:tcPr>
            <w:tcW w:w="919" w:type="dxa"/>
            <w:tcBorders>
              <w:top w:val="nil"/>
              <w:left w:val="nil"/>
              <w:bottom w:val="single" w:sz="4" w:space="0" w:color="000000"/>
              <w:right w:val="single" w:sz="4" w:space="0" w:color="000000"/>
            </w:tcBorders>
            <w:shd w:val="clear" w:color="D8D8D8" w:fill="D8D8D8"/>
            <w:vAlign w:val="center"/>
            <w:hideMark/>
          </w:tcPr>
          <w:p w14:paraId="5E39A066" w14:textId="24C2928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17</w:t>
            </w:r>
          </w:p>
        </w:tc>
        <w:tc>
          <w:tcPr>
            <w:tcW w:w="786" w:type="dxa"/>
            <w:tcBorders>
              <w:top w:val="nil"/>
              <w:left w:val="nil"/>
              <w:bottom w:val="single" w:sz="4" w:space="0" w:color="000000"/>
              <w:right w:val="single" w:sz="4" w:space="0" w:color="000000"/>
            </w:tcBorders>
            <w:shd w:val="clear" w:color="D8D8D8" w:fill="D8D8D8"/>
            <w:vAlign w:val="center"/>
            <w:hideMark/>
          </w:tcPr>
          <w:p w14:paraId="63CB6090" w14:textId="0284612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683</w:t>
            </w:r>
          </w:p>
        </w:tc>
        <w:tc>
          <w:tcPr>
            <w:tcW w:w="912" w:type="dxa"/>
            <w:tcBorders>
              <w:top w:val="nil"/>
              <w:left w:val="nil"/>
              <w:bottom w:val="single" w:sz="4" w:space="0" w:color="000000"/>
              <w:right w:val="single" w:sz="4" w:space="0" w:color="000000"/>
            </w:tcBorders>
            <w:shd w:val="clear" w:color="D8D8D8" w:fill="D8D8D8"/>
            <w:vAlign w:val="center"/>
            <w:hideMark/>
          </w:tcPr>
          <w:p w14:paraId="0C4469A7" w14:textId="0318496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78</w:t>
            </w:r>
          </w:p>
        </w:tc>
      </w:tr>
      <w:tr w:rsidR="00992148" w:rsidRPr="00992148" w14:paraId="23E160FB"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0E33825F"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691D34C6"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Castillejos</w:t>
            </w:r>
          </w:p>
        </w:tc>
        <w:tc>
          <w:tcPr>
            <w:tcW w:w="917" w:type="dxa"/>
            <w:tcBorders>
              <w:top w:val="nil"/>
              <w:left w:val="nil"/>
              <w:bottom w:val="single" w:sz="4" w:space="0" w:color="000000"/>
              <w:right w:val="single" w:sz="4" w:space="0" w:color="000000"/>
            </w:tcBorders>
            <w:shd w:val="clear" w:color="auto" w:fill="auto"/>
            <w:vAlign w:val="center"/>
            <w:hideMark/>
          </w:tcPr>
          <w:p w14:paraId="207E8DF6" w14:textId="3E13CBE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3218DDC6" w14:textId="0B99AB1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7F00D2BD" w14:textId="55390DE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114</w:t>
            </w:r>
          </w:p>
        </w:tc>
        <w:tc>
          <w:tcPr>
            <w:tcW w:w="919" w:type="dxa"/>
            <w:tcBorders>
              <w:top w:val="nil"/>
              <w:left w:val="nil"/>
              <w:bottom w:val="single" w:sz="4" w:space="0" w:color="000000"/>
              <w:right w:val="single" w:sz="4" w:space="0" w:color="000000"/>
            </w:tcBorders>
            <w:shd w:val="clear" w:color="auto" w:fill="auto"/>
            <w:vAlign w:val="center"/>
            <w:hideMark/>
          </w:tcPr>
          <w:p w14:paraId="5DA18662" w14:textId="74C1B19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18AD42D5" w14:textId="102C1D2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513</w:t>
            </w:r>
          </w:p>
        </w:tc>
        <w:tc>
          <w:tcPr>
            <w:tcW w:w="912" w:type="dxa"/>
            <w:tcBorders>
              <w:top w:val="nil"/>
              <w:left w:val="nil"/>
              <w:bottom w:val="single" w:sz="4" w:space="0" w:color="000000"/>
              <w:right w:val="single" w:sz="4" w:space="0" w:color="000000"/>
            </w:tcBorders>
            <w:shd w:val="clear" w:color="auto" w:fill="auto"/>
            <w:vAlign w:val="center"/>
            <w:hideMark/>
          </w:tcPr>
          <w:p w14:paraId="49E9A811" w14:textId="0C247FE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4E4A71FB"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185237A1"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252CE90B" w14:textId="6F4BEDC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OlongapoCity</w:t>
            </w:r>
          </w:p>
        </w:tc>
        <w:tc>
          <w:tcPr>
            <w:tcW w:w="917" w:type="dxa"/>
            <w:tcBorders>
              <w:top w:val="nil"/>
              <w:left w:val="nil"/>
              <w:bottom w:val="single" w:sz="4" w:space="0" w:color="000000"/>
              <w:right w:val="single" w:sz="4" w:space="0" w:color="000000"/>
            </w:tcBorders>
            <w:shd w:val="clear" w:color="auto" w:fill="auto"/>
            <w:vAlign w:val="center"/>
            <w:hideMark/>
          </w:tcPr>
          <w:p w14:paraId="46F4FE66" w14:textId="39D0FEF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3FD059C2" w14:textId="133E4C6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371044FD" w14:textId="7AEDA73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w:t>
            </w:r>
          </w:p>
        </w:tc>
        <w:tc>
          <w:tcPr>
            <w:tcW w:w="919" w:type="dxa"/>
            <w:tcBorders>
              <w:top w:val="nil"/>
              <w:left w:val="nil"/>
              <w:bottom w:val="single" w:sz="4" w:space="0" w:color="000000"/>
              <w:right w:val="single" w:sz="4" w:space="0" w:color="000000"/>
            </w:tcBorders>
            <w:shd w:val="clear" w:color="auto" w:fill="auto"/>
            <w:vAlign w:val="center"/>
            <w:hideMark/>
          </w:tcPr>
          <w:p w14:paraId="06336BC4" w14:textId="5B4B9BE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7DB9E71C" w14:textId="25FB067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20</w:t>
            </w:r>
          </w:p>
        </w:tc>
        <w:tc>
          <w:tcPr>
            <w:tcW w:w="912" w:type="dxa"/>
            <w:tcBorders>
              <w:top w:val="nil"/>
              <w:left w:val="nil"/>
              <w:bottom w:val="single" w:sz="4" w:space="0" w:color="000000"/>
              <w:right w:val="single" w:sz="4" w:space="0" w:color="000000"/>
            </w:tcBorders>
            <w:shd w:val="clear" w:color="auto" w:fill="auto"/>
            <w:vAlign w:val="center"/>
            <w:hideMark/>
          </w:tcPr>
          <w:p w14:paraId="5FE4241E" w14:textId="5199665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35FE8E3E"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1903974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9CF6A9E" w14:textId="55D4709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SanAntonio</w:t>
            </w:r>
          </w:p>
        </w:tc>
        <w:tc>
          <w:tcPr>
            <w:tcW w:w="917" w:type="dxa"/>
            <w:tcBorders>
              <w:top w:val="nil"/>
              <w:left w:val="nil"/>
              <w:bottom w:val="single" w:sz="4" w:space="0" w:color="000000"/>
              <w:right w:val="single" w:sz="4" w:space="0" w:color="000000"/>
            </w:tcBorders>
            <w:shd w:val="clear" w:color="auto" w:fill="auto"/>
            <w:vAlign w:val="center"/>
            <w:hideMark/>
          </w:tcPr>
          <w:p w14:paraId="6539F17C" w14:textId="481D0F5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7AF203D3" w14:textId="5DBDD37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3189B76E" w14:textId="1A52B8C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w:t>
            </w:r>
          </w:p>
        </w:tc>
        <w:tc>
          <w:tcPr>
            <w:tcW w:w="919" w:type="dxa"/>
            <w:tcBorders>
              <w:top w:val="nil"/>
              <w:left w:val="nil"/>
              <w:bottom w:val="single" w:sz="4" w:space="0" w:color="000000"/>
              <w:right w:val="single" w:sz="4" w:space="0" w:color="000000"/>
            </w:tcBorders>
            <w:shd w:val="clear" w:color="auto" w:fill="auto"/>
            <w:vAlign w:val="center"/>
            <w:hideMark/>
          </w:tcPr>
          <w:p w14:paraId="0B4EC185" w14:textId="7172CE9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6762B486" w14:textId="23CCE79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23</w:t>
            </w:r>
          </w:p>
        </w:tc>
        <w:tc>
          <w:tcPr>
            <w:tcW w:w="912" w:type="dxa"/>
            <w:tcBorders>
              <w:top w:val="nil"/>
              <w:left w:val="nil"/>
              <w:bottom w:val="single" w:sz="4" w:space="0" w:color="000000"/>
              <w:right w:val="single" w:sz="4" w:space="0" w:color="000000"/>
            </w:tcBorders>
            <w:shd w:val="clear" w:color="auto" w:fill="auto"/>
            <w:vAlign w:val="center"/>
            <w:hideMark/>
          </w:tcPr>
          <w:p w14:paraId="50B47523" w14:textId="503473D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477A85B9"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01A3A1CA"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7D827DDF" w14:textId="074BCC6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SantaCruz</w:t>
            </w:r>
          </w:p>
        </w:tc>
        <w:tc>
          <w:tcPr>
            <w:tcW w:w="917" w:type="dxa"/>
            <w:tcBorders>
              <w:top w:val="nil"/>
              <w:left w:val="nil"/>
              <w:bottom w:val="single" w:sz="4" w:space="0" w:color="000000"/>
              <w:right w:val="single" w:sz="4" w:space="0" w:color="000000"/>
            </w:tcBorders>
            <w:shd w:val="clear" w:color="auto" w:fill="auto"/>
            <w:vAlign w:val="center"/>
            <w:hideMark/>
          </w:tcPr>
          <w:p w14:paraId="1223DCC3" w14:textId="6E7D895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04D8D087" w14:textId="6747A2A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0CC47A8D" w14:textId="25E67B7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w:t>
            </w:r>
          </w:p>
        </w:tc>
        <w:tc>
          <w:tcPr>
            <w:tcW w:w="919" w:type="dxa"/>
            <w:tcBorders>
              <w:top w:val="nil"/>
              <w:left w:val="nil"/>
              <w:bottom w:val="single" w:sz="4" w:space="0" w:color="000000"/>
              <w:right w:val="single" w:sz="4" w:space="0" w:color="000000"/>
            </w:tcBorders>
            <w:shd w:val="clear" w:color="auto" w:fill="auto"/>
            <w:vAlign w:val="center"/>
            <w:hideMark/>
          </w:tcPr>
          <w:p w14:paraId="689E2CD7" w14:textId="474365E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172B2819" w14:textId="55D0FB6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18</w:t>
            </w:r>
          </w:p>
        </w:tc>
        <w:tc>
          <w:tcPr>
            <w:tcW w:w="912" w:type="dxa"/>
            <w:tcBorders>
              <w:top w:val="nil"/>
              <w:left w:val="nil"/>
              <w:bottom w:val="single" w:sz="4" w:space="0" w:color="000000"/>
              <w:right w:val="single" w:sz="4" w:space="0" w:color="000000"/>
            </w:tcBorders>
            <w:shd w:val="clear" w:color="auto" w:fill="auto"/>
            <w:vAlign w:val="center"/>
            <w:hideMark/>
          </w:tcPr>
          <w:p w14:paraId="6DAE0173" w14:textId="4C2F867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w:t>
            </w:r>
          </w:p>
        </w:tc>
      </w:tr>
      <w:tr w:rsidR="00992148" w:rsidRPr="00992148" w14:paraId="42EA94A6"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4268E83E"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4DA26ACA"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Subic</w:t>
            </w:r>
          </w:p>
        </w:tc>
        <w:tc>
          <w:tcPr>
            <w:tcW w:w="917" w:type="dxa"/>
            <w:tcBorders>
              <w:top w:val="nil"/>
              <w:left w:val="nil"/>
              <w:bottom w:val="single" w:sz="4" w:space="0" w:color="000000"/>
              <w:right w:val="single" w:sz="4" w:space="0" w:color="000000"/>
            </w:tcBorders>
            <w:shd w:val="clear" w:color="auto" w:fill="auto"/>
            <w:vAlign w:val="center"/>
            <w:hideMark/>
          </w:tcPr>
          <w:p w14:paraId="6AE7A02C" w14:textId="010CBF1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8" w:type="dxa"/>
            <w:tcBorders>
              <w:top w:val="nil"/>
              <w:left w:val="nil"/>
              <w:bottom w:val="single" w:sz="4" w:space="0" w:color="000000"/>
              <w:right w:val="single" w:sz="4" w:space="0" w:color="000000"/>
            </w:tcBorders>
            <w:shd w:val="clear" w:color="auto" w:fill="auto"/>
            <w:vAlign w:val="center"/>
            <w:hideMark/>
          </w:tcPr>
          <w:p w14:paraId="52F89B30" w14:textId="50DC42A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w:t>
            </w:r>
          </w:p>
        </w:tc>
        <w:tc>
          <w:tcPr>
            <w:tcW w:w="917" w:type="dxa"/>
            <w:tcBorders>
              <w:top w:val="nil"/>
              <w:left w:val="nil"/>
              <w:bottom w:val="single" w:sz="4" w:space="0" w:color="000000"/>
              <w:right w:val="single" w:sz="4" w:space="0" w:color="000000"/>
            </w:tcBorders>
            <w:shd w:val="clear" w:color="auto" w:fill="auto"/>
            <w:vAlign w:val="center"/>
            <w:hideMark/>
          </w:tcPr>
          <w:p w14:paraId="26666D29" w14:textId="5081A9F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26</w:t>
            </w:r>
          </w:p>
        </w:tc>
        <w:tc>
          <w:tcPr>
            <w:tcW w:w="919" w:type="dxa"/>
            <w:tcBorders>
              <w:top w:val="nil"/>
              <w:left w:val="nil"/>
              <w:bottom w:val="single" w:sz="4" w:space="0" w:color="000000"/>
              <w:right w:val="single" w:sz="4" w:space="0" w:color="000000"/>
            </w:tcBorders>
            <w:shd w:val="clear" w:color="auto" w:fill="auto"/>
            <w:vAlign w:val="center"/>
            <w:hideMark/>
          </w:tcPr>
          <w:p w14:paraId="427686E0" w14:textId="5A92966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17</w:t>
            </w:r>
          </w:p>
        </w:tc>
        <w:tc>
          <w:tcPr>
            <w:tcW w:w="786" w:type="dxa"/>
            <w:tcBorders>
              <w:top w:val="nil"/>
              <w:left w:val="nil"/>
              <w:bottom w:val="single" w:sz="4" w:space="0" w:color="000000"/>
              <w:right w:val="single" w:sz="4" w:space="0" w:color="000000"/>
            </w:tcBorders>
            <w:shd w:val="clear" w:color="auto" w:fill="auto"/>
            <w:vAlign w:val="center"/>
            <w:hideMark/>
          </w:tcPr>
          <w:p w14:paraId="58211611" w14:textId="21A9B18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109</w:t>
            </w:r>
          </w:p>
        </w:tc>
        <w:tc>
          <w:tcPr>
            <w:tcW w:w="912" w:type="dxa"/>
            <w:tcBorders>
              <w:top w:val="nil"/>
              <w:left w:val="nil"/>
              <w:bottom w:val="single" w:sz="4" w:space="0" w:color="000000"/>
              <w:right w:val="single" w:sz="4" w:space="0" w:color="000000"/>
            </w:tcBorders>
            <w:shd w:val="clear" w:color="auto" w:fill="auto"/>
            <w:vAlign w:val="center"/>
            <w:hideMark/>
          </w:tcPr>
          <w:p w14:paraId="08586A16" w14:textId="0FB8256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78</w:t>
            </w:r>
          </w:p>
        </w:tc>
      </w:tr>
      <w:tr w:rsidR="00992148" w:rsidRPr="00992148" w14:paraId="4BAD8D57"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558929"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CALABARZON</w:t>
            </w:r>
          </w:p>
        </w:tc>
        <w:tc>
          <w:tcPr>
            <w:tcW w:w="917" w:type="dxa"/>
            <w:tcBorders>
              <w:top w:val="nil"/>
              <w:left w:val="nil"/>
              <w:bottom w:val="single" w:sz="4" w:space="0" w:color="000000"/>
              <w:right w:val="single" w:sz="4" w:space="0" w:color="000000"/>
            </w:tcBorders>
            <w:shd w:val="clear" w:color="BFBFBF" w:fill="BFBFBF"/>
            <w:vAlign w:val="center"/>
            <w:hideMark/>
          </w:tcPr>
          <w:p w14:paraId="387BB01A" w14:textId="1C3BC8D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w:t>
            </w:r>
          </w:p>
        </w:tc>
        <w:tc>
          <w:tcPr>
            <w:tcW w:w="918" w:type="dxa"/>
            <w:tcBorders>
              <w:top w:val="nil"/>
              <w:left w:val="nil"/>
              <w:bottom w:val="single" w:sz="4" w:space="0" w:color="000000"/>
              <w:right w:val="single" w:sz="4" w:space="0" w:color="000000"/>
            </w:tcBorders>
            <w:shd w:val="clear" w:color="BFBFBF" w:fill="BFBFBF"/>
            <w:vAlign w:val="center"/>
            <w:hideMark/>
          </w:tcPr>
          <w:p w14:paraId="7C1FB6D9" w14:textId="3E25DB3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w:t>
            </w:r>
          </w:p>
        </w:tc>
        <w:tc>
          <w:tcPr>
            <w:tcW w:w="917" w:type="dxa"/>
            <w:tcBorders>
              <w:top w:val="nil"/>
              <w:left w:val="nil"/>
              <w:bottom w:val="single" w:sz="4" w:space="0" w:color="000000"/>
              <w:right w:val="single" w:sz="4" w:space="0" w:color="000000"/>
            </w:tcBorders>
            <w:shd w:val="clear" w:color="BFBFBF" w:fill="BFBFBF"/>
            <w:vAlign w:val="center"/>
            <w:hideMark/>
          </w:tcPr>
          <w:p w14:paraId="67B6A821" w14:textId="2D3A2CA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500</w:t>
            </w:r>
          </w:p>
        </w:tc>
        <w:tc>
          <w:tcPr>
            <w:tcW w:w="919" w:type="dxa"/>
            <w:tcBorders>
              <w:top w:val="nil"/>
              <w:left w:val="nil"/>
              <w:bottom w:val="single" w:sz="4" w:space="0" w:color="000000"/>
              <w:right w:val="single" w:sz="4" w:space="0" w:color="000000"/>
            </w:tcBorders>
            <w:shd w:val="clear" w:color="BFBFBF" w:fill="BFBFBF"/>
            <w:vAlign w:val="center"/>
            <w:hideMark/>
          </w:tcPr>
          <w:p w14:paraId="655CD938" w14:textId="1612F33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500</w:t>
            </w:r>
          </w:p>
        </w:tc>
        <w:tc>
          <w:tcPr>
            <w:tcW w:w="786" w:type="dxa"/>
            <w:tcBorders>
              <w:top w:val="nil"/>
              <w:left w:val="nil"/>
              <w:bottom w:val="single" w:sz="4" w:space="0" w:color="000000"/>
              <w:right w:val="single" w:sz="4" w:space="0" w:color="000000"/>
            </w:tcBorders>
            <w:shd w:val="clear" w:color="BFBFBF" w:fill="BFBFBF"/>
            <w:vAlign w:val="center"/>
            <w:hideMark/>
          </w:tcPr>
          <w:p w14:paraId="36063460" w14:textId="35FD364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1,774</w:t>
            </w:r>
          </w:p>
        </w:tc>
        <w:tc>
          <w:tcPr>
            <w:tcW w:w="912" w:type="dxa"/>
            <w:tcBorders>
              <w:top w:val="nil"/>
              <w:left w:val="nil"/>
              <w:bottom w:val="single" w:sz="4" w:space="0" w:color="000000"/>
              <w:right w:val="single" w:sz="4" w:space="0" w:color="000000"/>
            </w:tcBorders>
            <w:shd w:val="clear" w:color="BFBFBF" w:fill="BFBFBF"/>
            <w:vAlign w:val="center"/>
            <w:hideMark/>
          </w:tcPr>
          <w:p w14:paraId="27142A75" w14:textId="35DCAAE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1,774</w:t>
            </w:r>
          </w:p>
        </w:tc>
      </w:tr>
      <w:tr w:rsidR="00992148" w:rsidRPr="00992148" w14:paraId="1C19CBD6"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41D58"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Rizal</w:t>
            </w:r>
          </w:p>
        </w:tc>
        <w:tc>
          <w:tcPr>
            <w:tcW w:w="917" w:type="dxa"/>
            <w:tcBorders>
              <w:top w:val="nil"/>
              <w:left w:val="nil"/>
              <w:bottom w:val="single" w:sz="4" w:space="0" w:color="000000"/>
              <w:right w:val="single" w:sz="4" w:space="0" w:color="000000"/>
            </w:tcBorders>
            <w:shd w:val="clear" w:color="D8D8D8" w:fill="D8D8D8"/>
            <w:vAlign w:val="center"/>
            <w:hideMark/>
          </w:tcPr>
          <w:p w14:paraId="0AB6918A" w14:textId="08CEC4A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w:t>
            </w:r>
          </w:p>
        </w:tc>
        <w:tc>
          <w:tcPr>
            <w:tcW w:w="918" w:type="dxa"/>
            <w:tcBorders>
              <w:top w:val="nil"/>
              <w:left w:val="nil"/>
              <w:bottom w:val="single" w:sz="4" w:space="0" w:color="000000"/>
              <w:right w:val="single" w:sz="4" w:space="0" w:color="000000"/>
            </w:tcBorders>
            <w:shd w:val="clear" w:color="D8D8D8" w:fill="D8D8D8"/>
            <w:vAlign w:val="center"/>
            <w:hideMark/>
          </w:tcPr>
          <w:p w14:paraId="18FA0313" w14:textId="39BB310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15</w:t>
            </w:r>
          </w:p>
        </w:tc>
        <w:tc>
          <w:tcPr>
            <w:tcW w:w="917" w:type="dxa"/>
            <w:tcBorders>
              <w:top w:val="nil"/>
              <w:left w:val="nil"/>
              <w:bottom w:val="single" w:sz="4" w:space="0" w:color="000000"/>
              <w:right w:val="single" w:sz="4" w:space="0" w:color="000000"/>
            </w:tcBorders>
            <w:shd w:val="clear" w:color="D8D8D8" w:fill="D8D8D8"/>
            <w:vAlign w:val="center"/>
            <w:hideMark/>
          </w:tcPr>
          <w:p w14:paraId="4A549C42" w14:textId="3EC1F1E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500</w:t>
            </w:r>
          </w:p>
        </w:tc>
        <w:tc>
          <w:tcPr>
            <w:tcW w:w="919" w:type="dxa"/>
            <w:tcBorders>
              <w:top w:val="nil"/>
              <w:left w:val="nil"/>
              <w:bottom w:val="single" w:sz="4" w:space="0" w:color="000000"/>
              <w:right w:val="single" w:sz="4" w:space="0" w:color="000000"/>
            </w:tcBorders>
            <w:shd w:val="clear" w:color="D8D8D8" w:fill="D8D8D8"/>
            <w:vAlign w:val="center"/>
            <w:hideMark/>
          </w:tcPr>
          <w:p w14:paraId="2AFB7E33" w14:textId="5942089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500</w:t>
            </w:r>
          </w:p>
        </w:tc>
        <w:tc>
          <w:tcPr>
            <w:tcW w:w="786" w:type="dxa"/>
            <w:tcBorders>
              <w:top w:val="nil"/>
              <w:left w:val="nil"/>
              <w:bottom w:val="single" w:sz="4" w:space="0" w:color="000000"/>
              <w:right w:val="single" w:sz="4" w:space="0" w:color="000000"/>
            </w:tcBorders>
            <w:shd w:val="clear" w:color="D8D8D8" w:fill="D8D8D8"/>
            <w:vAlign w:val="center"/>
            <w:hideMark/>
          </w:tcPr>
          <w:p w14:paraId="0D25256D" w14:textId="61C7E9F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1,774</w:t>
            </w:r>
          </w:p>
        </w:tc>
        <w:tc>
          <w:tcPr>
            <w:tcW w:w="912" w:type="dxa"/>
            <w:tcBorders>
              <w:top w:val="nil"/>
              <w:left w:val="nil"/>
              <w:bottom w:val="single" w:sz="4" w:space="0" w:color="000000"/>
              <w:right w:val="single" w:sz="4" w:space="0" w:color="000000"/>
            </w:tcBorders>
            <w:shd w:val="clear" w:color="D8D8D8" w:fill="D8D8D8"/>
            <w:vAlign w:val="center"/>
            <w:hideMark/>
          </w:tcPr>
          <w:p w14:paraId="6519713B" w14:textId="2FCB844C"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1,774</w:t>
            </w:r>
          </w:p>
        </w:tc>
      </w:tr>
      <w:tr w:rsidR="00992148" w:rsidRPr="00992148" w14:paraId="01963EC8"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24AD9DB2"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3877E0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Cainta</w:t>
            </w:r>
          </w:p>
        </w:tc>
        <w:tc>
          <w:tcPr>
            <w:tcW w:w="917" w:type="dxa"/>
            <w:tcBorders>
              <w:top w:val="nil"/>
              <w:left w:val="nil"/>
              <w:bottom w:val="single" w:sz="4" w:space="0" w:color="000000"/>
              <w:right w:val="single" w:sz="4" w:space="0" w:color="000000"/>
            </w:tcBorders>
            <w:shd w:val="clear" w:color="FFFFFF" w:fill="FFFFFF"/>
            <w:vAlign w:val="center"/>
            <w:hideMark/>
          </w:tcPr>
          <w:p w14:paraId="6FFB57AA" w14:textId="3DC5C282"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w:t>
            </w:r>
          </w:p>
        </w:tc>
        <w:tc>
          <w:tcPr>
            <w:tcW w:w="918" w:type="dxa"/>
            <w:tcBorders>
              <w:top w:val="nil"/>
              <w:left w:val="nil"/>
              <w:bottom w:val="single" w:sz="4" w:space="0" w:color="000000"/>
              <w:right w:val="single" w:sz="4" w:space="0" w:color="000000"/>
            </w:tcBorders>
            <w:shd w:val="clear" w:color="FFFFFF" w:fill="FFFFFF"/>
            <w:vAlign w:val="center"/>
            <w:hideMark/>
          </w:tcPr>
          <w:p w14:paraId="185F15A3" w14:textId="56F23F6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4</w:t>
            </w:r>
          </w:p>
        </w:tc>
        <w:tc>
          <w:tcPr>
            <w:tcW w:w="917" w:type="dxa"/>
            <w:tcBorders>
              <w:top w:val="nil"/>
              <w:left w:val="nil"/>
              <w:bottom w:val="single" w:sz="4" w:space="0" w:color="000000"/>
              <w:right w:val="single" w:sz="4" w:space="0" w:color="000000"/>
            </w:tcBorders>
            <w:shd w:val="clear" w:color="FFFFFF" w:fill="FFFFFF"/>
            <w:vAlign w:val="center"/>
            <w:hideMark/>
          </w:tcPr>
          <w:p w14:paraId="12CDD1E1" w14:textId="0767AB4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69</w:t>
            </w:r>
          </w:p>
        </w:tc>
        <w:tc>
          <w:tcPr>
            <w:tcW w:w="919" w:type="dxa"/>
            <w:tcBorders>
              <w:top w:val="nil"/>
              <w:left w:val="nil"/>
              <w:bottom w:val="single" w:sz="4" w:space="0" w:color="000000"/>
              <w:right w:val="single" w:sz="4" w:space="0" w:color="000000"/>
            </w:tcBorders>
            <w:shd w:val="clear" w:color="FFFFFF" w:fill="FFFFFF"/>
            <w:vAlign w:val="center"/>
            <w:hideMark/>
          </w:tcPr>
          <w:p w14:paraId="7CF95909" w14:textId="2400C73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69</w:t>
            </w:r>
          </w:p>
        </w:tc>
        <w:tc>
          <w:tcPr>
            <w:tcW w:w="786" w:type="dxa"/>
            <w:tcBorders>
              <w:top w:val="nil"/>
              <w:left w:val="nil"/>
              <w:bottom w:val="single" w:sz="4" w:space="0" w:color="000000"/>
              <w:right w:val="single" w:sz="4" w:space="0" w:color="000000"/>
            </w:tcBorders>
            <w:shd w:val="clear" w:color="FFFFFF" w:fill="FFFFFF"/>
            <w:vAlign w:val="center"/>
            <w:hideMark/>
          </w:tcPr>
          <w:p w14:paraId="04D9A63C" w14:textId="764985E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287</w:t>
            </w:r>
          </w:p>
        </w:tc>
        <w:tc>
          <w:tcPr>
            <w:tcW w:w="912" w:type="dxa"/>
            <w:tcBorders>
              <w:top w:val="nil"/>
              <w:left w:val="nil"/>
              <w:bottom w:val="single" w:sz="4" w:space="0" w:color="000000"/>
              <w:right w:val="single" w:sz="4" w:space="0" w:color="000000"/>
            </w:tcBorders>
            <w:shd w:val="clear" w:color="FFFFFF" w:fill="FFFFFF"/>
            <w:vAlign w:val="center"/>
            <w:hideMark/>
          </w:tcPr>
          <w:p w14:paraId="2CCAF7EE" w14:textId="27F5D84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287</w:t>
            </w:r>
          </w:p>
        </w:tc>
      </w:tr>
      <w:tr w:rsidR="00992148" w:rsidRPr="00992148" w14:paraId="2126F4AD"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7BF31F8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90E3419" w14:textId="1D75F7B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gramStart"/>
            <w:r w:rsidRPr="00992148">
              <w:rPr>
                <w:rFonts w:ascii="Arial" w:eastAsia="Times New Roman" w:hAnsi="Arial" w:cs="Arial"/>
                <w:i/>
                <w:iCs/>
                <w:sz w:val="20"/>
                <w:szCs w:val="20"/>
              </w:rPr>
              <w:t>Rodriguez(</w:t>
            </w:r>
            <w:proofErr w:type="gramEnd"/>
            <w:r w:rsidRPr="00992148">
              <w:rPr>
                <w:rFonts w:ascii="Arial" w:eastAsia="Times New Roman" w:hAnsi="Arial" w:cs="Arial"/>
                <w:i/>
                <w:iCs/>
                <w:sz w:val="20"/>
                <w:szCs w:val="20"/>
              </w:rPr>
              <w:t>Montalban)</w:t>
            </w:r>
          </w:p>
        </w:tc>
        <w:tc>
          <w:tcPr>
            <w:tcW w:w="917" w:type="dxa"/>
            <w:tcBorders>
              <w:top w:val="nil"/>
              <w:left w:val="nil"/>
              <w:bottom w:val="single" w:sz="4" w:space="0" w:color="000000"/>
              <w:right w:val="single" w:sz="4" w:space="0" w:color="000000"/>
            </w:tcBorders>
            <w:shd w:val="clear" w:color="auto" w:fill="auto"/>
            <w:vAlign w:val="center"/>
            <w:hideMark/>
          </w:tcPr>
          <w:p w14:paraId="70F17A39" w14:textId="077AD99E"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8" w:type="dxa"/>
            <w:tcBorders>
              <w:top w:val="nil"/>
              <w:left w:val="nil"/>
              <w:bottom w:val="single" w:sz="4" w:space="0" w:color="000000"/>
              <w:right w:val="single" w:sz="4" w:space="0" w:color="000000"/>
            </w:tcBorders>
            <w:shd w:val="clear" w:color="auto" w:fill="auto"/>
            <w:vAlign w:val="center"/>
            <w:hideMark/>
          </w:tcPr>
          <w:p w14:paraId="7AEAC00F" w14:textId="1782784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w:t>
            </w:r>
          </w:p>
        </w:tc>
        <w:tc>
          <w:tcPr>
            <w:tcW w:w="917" w:type="dxa"/>
            <w:tcBorders>
              <w:top w:val="nil"/>
              <w:left w:val="nil"/>
              <w:bottom w:val="single" w:sz="4" w:space="0" w:color="000000"/>
              <w:right w:val="single" w:sz="4" w:space="0" w:color="000000"/>
            </w:tcBorders>
            <w:shd w:val="clear" w:color="auto" w:fill="auto"/>
            <w:vAlign w:val="center"/>
            <w:hideMark/>
          </w:tcPr>
          <w:p w14:paraId="1AD6FA42" w14:textId="183DC75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120</w:t>
            </w:r>
          </w:p>
        </w:tc>
        <w:tc>
          <w:tcPr>
            <w:tcW w:w="919" w:type="dxa"/>
            <w:tcBorders>
              <w:top w:val="nil"/>
              <w:left w:val="nil"/>
              <w:bottom w:val="single" w:sz="4" w:space="0" w:color="000000"/>
              <w:right w:val="single" w:sz="4" w:space="0" w:color="000000"/>
            </w:tcBorders>
            <w:shd w:val="clear" w:color="auto" w:fill="auto"/>
            <w:vAlign w:val="center"/>
            <w:hideMark/>
          </w:tcPr>
          <w:p w14:paraId="444B84BA" w14:textId="312FE0A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120</w:t>
            </w:r>
          </w:p>
        </w:tc>
        <w:tc>
          <w:tcPr>
            <w:tcW w:w="786" w:type="dxa"/>
            <w:tcBorders>
              <w:top w:val="nil"/>
              <w:left w:val="nil"/>
              <w:bottom w:val="single" w:sz="4" w:space="0" w:color="000000"/>
              <w:right w:val="single" w:sz="4" w:space="0" w:color="000000"/>
            </w:tcBorders>
            <w:shd w:val="clear" w:color="auto" w:fill="auto"/>
            <w:vAlign w:val="center"/>
            <w:hideMark/>
          </w:tcPr>
          <w:p w14:paraId="202FA9BD" w14:textId="1025626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501</w:t>
            </w:r>
          </w:p>
        </w:tc>
        <w:tc>
          <w:tcPr>
            <w:tcW w:w="912" w:type="dxa"/>
            <w:tcBorders>
              <w:top w:val="nil"/>
              <w:left w:val="nil"/>
              <w:bottom w:val="single" w:sz="4" w:space="0" w:color="000000"/>
              <w:right w:val="single" w:sz="4" w:space="0" w:color="000000"/>
            </w:tcBorders>
            <w:shd w:val="clear" w:color="auto" w:fill="auto"/>
            <w:vAlign w:val="center"/>
            <w:hideMark/>
          </w:tcPr>
          <w:p w14:paraId="5F8F8D27" w14:textId="5C7FD2C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501</w:t>
            </w:r>
          </w:p>
        </w:tc>
      </w:tr>
      <w:tr w:rsidR="00992148" w:rsidRPr="00992148" w14:paraId="4E29CE4A"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6E854CB6"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0ADCE758" w14:textId="2EC63FF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SanMateo</w:t>
            </w:r>
          </w:p>
        </w:tc>
        <w:tc>
          <w:tcPr>
            <w:tcW w:w="917" w:type="dxa"/>
            <w:tcBorders>
              <w:top w:val="nil"/>
              <w:left w:val="nil"/>
              <w:bottom w:val="single" w:sz="4" w:space="0" w:color="000000"/>
              <w:right w:val="single" w:sz="4" w:space="0" w:color="000000"/>
            </w:tcBorders>
            <w:shd w:val="clear" w:color="auto" w:fill="auto"/>
            <w:vAlign w:val="center"/>
            <w:hideMark/>
          </w:tcPr>
          <w:p w14:paraId="57A3CCF2" w14:textId="1FA509C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8</w:t>
            </w:r>
          </w:p>
        </w:tc>
        <w:tc>
          <w:tcPr>
            <w:tcW w:w="918" w:type="dxa"/>
            <w:tcBorders>
              <w:top w:val="nil"/>
              <w:left w:val="nil"/>
              <w:bottom w:val="single" w:sz="4" w:space="0" w:color="000000"/>
              <w:right w:val="single" w:sz="4" w:space="0" w:color="000000"/>
            </w:tcBorders>
            <w:shd w:val="clear" w:color="auto" w:fill="auto"/>
            <w:vAlign w:val="center"/>
            <w:hideMark/>
          </w:tcPr>
          <w:p w14:paraId="41FA3FAC" w14:textId="42FABF2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8</w:t>
            </w:r>
          </w:p>
        </w:tc>
        <w:tc>
          <w:tcPr>
            <w:tcW w:w="917" w:type="dxa"/>
            <w:tcBorders>
              <w:top w:val="nil"/>
              <w:left w:val="nil"/>
              <w:bottom w:val="single" w:sz="4" w:space="0" w:color="000000"/>
              <w:right w:val="single" w:sz="4" w:space="0" w:color="000000"/>
            </w:tcBorders>
            <w:shd w:val="clear" w:color="auto" w:fill="auto"/>
            <w:vAlign w:val="center"/>
            <w:hideMark/>
          </w:tcPr>
          <w:p w14:paraId="38698892" w14:textId="0D12181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311</w:t>
            </w:r>
          </w:p>
        </w:tc>
        <w:tc>
          <w:tcPr>
            <w:tcW w:w="919" w:type="dxa"/>
            <w:tcBorders>
              <w:top w:val="nil"/>
              <w:left w:val="nil"/>
              <w:bottom w:val="single" w:sz="4" w:space="0" w:color="000000"/>
              <w:right w:val="single" w:sz="4" w:space="0" w:color="000000"/>
            </w:tcBorders>
            <w:shd w:val="clear" w:color="auto" w:fill="auto"/>
            <w:vAlign w:val="center"/>
            <w:hideMark/>
          </w:tcPr>
          <w:p w14:paraId="43A90FC5" w14:textId="3F826AC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311</w:t>
            </w:r>
          </w:p>
        </w:tc>
        <w:tc>
          <w:tcPr>
            <w:tcW w:w="786" w:type="dxa"/>
            <w:tcBorders>
              <w:top w:val="nil"/>
              <w:left w:val="nil"/>
              <w:bottom w:val="single" w:sz="4" w:space="0" w:color="000000"/>
              <w:right w:val="single" w:sz="4" w:space="0" w:color="000000"/>
            </w:tcBorders>
            <w:shd w:val="clear" w:color="auto" w:fill="auto"/>
            <w:vAlign w:val="center"/>
            <w:hideMark/>
          </w:tcPr>
          <w:p w14:paraId="47CEE463" w14:textId="04E70F5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986</w:t>
            </w:r>
          </w:p>
        </w:tc>
        <w:tc>
          <w:tcPr>
            <w:tcW w:w="912" w:type="dxa"/>
            <w:tcBorders>
              <w:top w:val="nil"/>
              <w:left w:val="nil"/>
              <w:bottom w:val="single" w:sz="4" w:space="0" w:color="000000"/>
              <w:right w:val="single" w:sz="4" w:space="0" w:color="000000"/>
            </w:tcBorders>
            <w:shd w:val="clear" w:color="auto" w:fill="auto"/>
            <w:vAlign w:val="center"/>
            <w:hideMark/>
          </w:tcPr>
          <w:p w14:paraId="671C926A" w14:textId="0D554DBD"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92148">
              <w:rPr>
                <w:rFonts w:ascii="Arial" w:eastAsia="Times New Roman" w:hAnsi="Arial" w:cs="Arial"/>
                <w:i/>
                <w:iCs/>
                <w:color w:val="auto"/>
                <w:sz w:val="20"/>
                <w:szCs w:val="20"/>
              </w:rPr>
              <w:t>986</w:t>
            </w:r>
          </w:p>
        </w:tc>
      </w:tr>
      <w:tr w:rsidR="00992148" w:rsidRPr="00992148" w14:paraId="35556FB5"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DBC84C"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REGION MIMAROPA</w:t>
            </w:r>
          </w:p>
        </w:tc>
        <w:tc>
          <w:tcPr>
            <w:tcW w:w="917" w:type="dxa"/>
            <w:tcBorders>
              <w:top w:val="nil"/>
              <w:left w:val="nil"/>
              <w:bottom w:val="single" w:sz="4" w:space="0" w:color="000000"/>
              <w:right w:val="single" w:sz="4" w:space="0" w:color="000000"/>
            </w:tcBorders>
            <w:shd w:val="clear" w:color="BFBFBF" w:fill="BFBFBF"/>
            <w:vAlign w:val="center"/>
            <w:hideMark/>
          </w:tcPr>
          <w:p w14:paraId="6E9FD629" w14:textId="1F779711"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w:t>
            </w:r>
          </w:p>
        </w:tc>
        <w:tc>
          <w:tcPr>
            <w:tcW w:w="918" w:type="dxa"/>
            <w:tcBorders>
              <w:top w:val="nil"/>
              <w:left w:val="nil"/>
              <w:bottom w:val="single" w:sz="4" w:space="0" w:color="000000"/>
              <w:right w:val="single" w:sz="4" w:space="0" w:color="000000"/>
            </w:tcBorders>
            <w:shd w:val="clear" w:color="BFBFBF" w:fill="BFBFBF"/>
            <w:vAlign w:val="center"/>
            <w:hideMark/>
          </w:tcPr>
          <w:p w14:paraId="04E7D8D6" w14:textId="1812BBE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BFBFBF" w:fill="BFBFBF"/>
            <w:vAlign w:val="center"/>
            <w:hideMark/>
          </w:tcPr>
          <w:p w14:paraId="4D76399F" w14:textId="24FB80C3"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30</w:t>
            </w:r>
          </w:p>
        </w:tc>
        <w:tc>
          <w:tcPr>
            <w:tcW w:w="919" w:type="dxa"/>
            <w:tcBorders>
              <w:top w:val="nil"/>
              <w:left w:val="nil"/>
              <w:bottom w:val="single" w:sz="4" w:space="0" w:color="000000"/>
              <w:right w:val="single" w:sz="4" w:space="0" w:color="000000"/>
            </w:tcBorders>
            <w:shd w:val="clear" w:color="BFBFBF" w:fill="BFBFBF"/>
            <w:vAlign w:val="center"/>
            <w:hideMark/>
          </w:tcPr>
          <w:p w14:paraId="4B8D6539" w14:textId="2F16636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BFBFBF" w:fill="BFBFBF"/>
            <w:vAlign w:val="center"/>
            <w:hideMark/>
          </w:tcPr>
          <w:p w14:paraId="0A711B18" w14:textId="30FCEAD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119</w:t>
            </w:r>
          </w:p>
        </w:tc>
        <w:tc>
          <w:tcPr>
            <w:tcW w:w="912" w:type="dxa"/>
            <w:tcBorders>
              <w:top w:val="nil"/>
              <w:left w:val="nil"/>
              <w:bottom w:val="single" w:sz="4" w:space="0" w:color="000000"/>
              <w:right w:val="single" w:sz="4" w:space="0" w:color="000000"/>
            </w:tcBorders>
            <w:shd w:val="clear" w:color="BFBFBF" w:fill="BFBFBF"/>
            <w:vAlign w:val="center"/>
            <w:hideMark/>
          </w:tcPr>
          <w:p w14:paraId="302923F6" w14:textId="1AA8D0A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30739F96" w14:textId="77777777" w:rsidTr="00992148">
        <w:trPr>
          <w:gridAfter w:val="1"/>
          <w:wAfter w:w="9" w:type="dxa"/>
          <w:trHeight w:val="247"/>
        </w:trPr>
        <w:tc>
          <w:tcPr>
            <w:tcW w:w="353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B3657"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92148">
              <w:rPr>
                <w:rFonts w:ascii="Arial" w:eastAsia="Times New Roman" w:hAnsi="Arial" w:cs="Arial"/>
                <w:b/>
                <w:bCs/>
                <w:sz w:val="20"/>
                <w:szCs w:val="20"/>
              </w:rPr>
              <w:t>Occidental Mindoro</w:t>
            </w:r>
          </w:p>
        </w:tc>
        <w:tc>
          <w:tcPr>
            <w:tcW w:w="917" w:type="dxa"/>
            <w:tcBorders>
              <w:top w:val="nil"/>
              <w:left w:val="nil"/>
              <w:bottom w:val="single" w:sz="4" w:space="0" w:color="000000"/>
              <w:right w:val="single" w:sz="4" w:space="0" w:color="000000"/>
            </w:tcBorders>
            <w:shd w:val="clear" w:color="D8D8D8" w:fill="D8D8D8"/>
            <w:vAlign w:val="center"/>
            <w:hideMark/>
          </w:tcPr>
          <w:p w14:paraId="28507B4D" w14:textId="295B9514"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w:t>
            </w:r>
          </w:p>
        </w:tc>
        <w:tc>
          <w:tcPr>
            <w:tcW w:w="918" w:type="dxa"/>
            <w:tcBorders>
              <w:top w:val="nil"/>
              <w:left w:val="nil"/>
              <w:bottom w:val="single" w:sz="4" w:space="0" w:color="000000"/>
              <w:right w:val="single" w:sz="4" w:space="0" w:color="000000"/>
            </w:tcBorders>
            <w:shd w:val="clear" w:color="D8D8D8" w:fill="D8D8D8"/>
            <w:vAlign w:val="center"/>
            <w:hideMark/>
          </w:tcPr>
          <w:p w14:paraId="32970EB1" w14:textId="2DB90FD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917" w:type="dxa"/>
            <w:tcBorders>
              <w:top w:val="nil"/>
              <w:left w:val="nil"/>
              <w:bottom w:val="single" w:sz="4" w:space="0" w:color="000000"/>
              <w:right w:val="single" w:sz="4" w:space="0" w:color="000000"/>
            </w:tcBorders>
            <w:shd w:val="clear" w:color="D8D8D8" w:fill="D8D8D8"/>
            <w:vAlign w:val="center"/>
            <w:hideMark/>
          </w:tcPr>
          <w:p w14:paraId="681B6E58" w14:textId="448504BA"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30</w:t>
            </w:r>
          </w:p>
        </w:tc>
        <w:tc>
          <w:tcPr>
            <w:tcW w:w="919" w:type="dxa"/>
            <w:tcBorders>
              <w:top w:val="nil"/>
              <w:left w:val="nil"/>
              <w:bottom w:val="single" w:sz="4" w:space="0" w:color="000000"/>
              <w:right w:val="single" w:sz="4" w:space="0" w:color="000000"/>
            </w:tcBorders>
            <w:shd w:val="clear" w:color="D8D8D8" w:fill="D8D8D8"/>
            <w:vAlign w:val="center"/>
            <w:hideMark/>
          </w:tcPr>
          <w:p w14:paraId="7F652232" w14:textId="2085DD5F"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c>
          <w:tcPr>
            <w:tcW w:w="786" w:type="dxa"/>
            <w:tcBorders>
              <w:top w:val="nil"/>
              <w:left w:val="nil"/>
              <w:bottom w:val="single" w:sz="4" w:space="0" w:color="000000"/>
              <w:right w:val="single" w:sz="4" w:space="0" w:color="000000"/>
            </w:tcBorders>
            <w:shd w:val="clear" w:color="D8D8D8" w:fill="D8D8D8"/>
            <w:vAlign w:val="center"/>
            <w:hideMark/>
          </w:tcPr>
          <w:p w14:paraId="65DDDE82" w14:textId="5A99907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119</w:t>
            </w:r>
          </w:p>
        </w:tc>
        <w:tc>
          <w:tcPr>
            <w:tcW w:w="912" w:type="dxa"/>
            <w:tcBorders>
              <w:top w:val="nil"/>
              <w:left w:val="nil"/>
              <w:bottom w:val="single" w:sz="4" w:space="0" w:color="000000"/>
              <w:right w:val="single" w:sz="4" w:space="0" w:color="000000"/>
            </w:tcBorders>
            <w:shd w:val="clear" w:color="D8D8D8" w:fill="D8D8D8"/>
            <w:vAlign w:val="center"/>
            <w:hideMark/>
          </w:tcPr>
          <w:p w14:paraId="0BAE154B" w14:textId="3F5CA670"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92148">
              <w:rPr>
                <w:rFonts w:ascii="Arial" w:eastAsia="Times New Roman" w:hAnsi="Arial" w:cs="Arial"/>
                <w:b/>
                <w:bCs/>
                <w:sz w:val="20"/>
                <w:szCs w:val="20"/>
              </w:rPr>
              <w:t>-</w:t>
            </w:r>
          </w:p>
        </w:tc>
      </w:tr>
      <w:tr w:rsidR="00992148" w:rsidRPr="00992148" w14:paraId="7A28EBBD" w14:textId="77777777" w:rsidTr="00992148">
        <w:trPr>
          <w:gridAfter w:val="1"/>
          <w:wAfter w:w="9" w:type="dxa"/>
          <w:trHeight w:val="247"/>
        </w:trPr>
        <w:tc>
          <w:tcPr>
            <w:tcW w:w="361" w:type="dxa"/>
            <w:tcBorders>
              <w:top w:val="nil"/>
              <w:left w:val="single" w:sz="4" w:space="0" w:color="000000"/>
              <w:bottom w:val="single" w:sz="4" w:space="0" w:color="000000"/>
              <w:right w:val="nil"/>
            </w:tcBorders>
            <w:shd w:val="clear" w:color="auto" w:fill="auto"/>
            <w:vAlign w:val="center"/>
            <w:hideMark/>
          </w:tcPr>
          <w:p w14:paraId="5EBDFFF4" w14:textId="77777777"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92148">
              <w:rPr>
                <w:rFonts w:ascii="Arial" w:eastAsia="Times New Roman" w:hAnsi="Arial" w:cs="Arial"/>
                <w:sz w:val="20"/>
                <w:szCs w:val="20"/>
              </w:rPr>
              <w:t> </w:t>
            </w:r>
          </w:p>
        </w:tc>
        <w:tc>
          <w:tcPr>
            <w:tcW w:w="3176" w:type="dxa"/>
            <w:tcBorders>
              <w:top w:val="nil"/>
              <w:left w:val="nil"/>
              <w:bottom w:val="single" w:sz="4" w:space="0" w:color="000000"/>
              <w:right w:val="single" w:sz="4" w:space="0" w:color="000000"/>
            </w:tcBorders>
            <w:shd w:val="clear" w:color="auto" w:fill="auto"/>
            <w:vAlign w:val="center"/>
            <w:hideMark/>
          </w:tcPr>
          <w:p w14:paraId="3A1111E7" w14:textId="6069DE0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92148">
              <w:rPr>
                <w:rFonts w:ascii="Arial" w:eastAsia="Times New Roman" w:hAnsi="Arial" w:cs="Arial"/>
                <w:i/>
                <w:iCs/>
                <w:sz w:val="20"/>
                <w:szCs w:val="20"/>
              </w:rPr>
              <w:t>Mamburao(capital)</w:t>
            </w:r>
          </w:p>
        </w:tc>
        <w:tc>
          <w:tcPr>
            <w:tcW w:w="917" w:type="dxa"/>
            <w:tcBorders>
              <w:top w:val="nil"/>
              <w:left w:val="nil"/>
              <w:bottom w:val="single" w:sz="4" w:space="0" w:color="000000"/>
              <w:right w:val="single" w:sz="4" w:space="0" w:color="000000"/>
            </w:tcBorders>
            <w:shd w:val="clear" w:color="auto" w:fill="auto"/>
            <w:vAlign w:val="center"/>
            <w:hideMark/>
          </w:tcPr>
          <w:p w14:paraId="3BE891BA" w14:textId="60FD392B"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w:t>
            </w:r>
          </w:p>
        </w:tc>
        <w:tc>
          <w:tcPr>
            <w:tcW w:w="918" w:type="dxa"/>
            <w:tcBorders>
              <w:top w:val="nil"/>
              <w:left w:val="nil"/>
              <w:bottom w:val="single" w:sz="4" w:space="0" w:color="000000"/>
              <w:right w:val="single" w:sz="4" w:space="0" w:color="000000"/>
            </w:tcBorders>
            <w:shd w:val="clear" w:color="auto" w:fill="auto"/>
            <w:vAlign w:val="center"/>
            <w:hideMark/>
          </w:tcPr>
          <w:p w14:paraId="642B58FF" w14:textId="7FB6D0E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c>
          <w:tcPr>
            <w:tcW w:w="917" w:type="dxa"/>
            <w:tcBorders>
              <w:top w:val="nil"/>
              <w:left w:val="nil"/>
              <w:bottom w:val="single" w:sz="4" w:space="0" w:color="000000"/>
              <w:right w:val="single" w:sz="4" w:space="0" w:color="000000"/>
            </w:tcBorders>
            <w:shd w:val="clear" w:color="auto" w:fill="auto"/>
            <w:vAlign w:val="center"/>
            <w:hideMark/>
          </w:tcPr>
          <w:p w14:paraId="6E0212F7" w14:textId="210DC9B5"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30</w:t>
            </w:r>
          </w:p>
        </w:tc>
        <w:tc>
          <w:tcPr>
            <w:tcW w:w="919" w:type="dxa"/>
            <w:tcBorders>
              <w:top w:val="nil"/>
              <w:left w:val="nil"/>
              <w:bottom w:val="single" w:sz="4" w:space="0" w:color="000000"/>
              <w:right w:val="single" w:sz="4" w:space="0" w:color="000000"/>
            </w:tcBorders>
            <w:shd w:val="clear" w:color="auto" w:fill="auto"/>
            <w:vAlign w:val="center"/>
            <w:hideMark/>
          </w:tcPr>
          <w:p w14:paraId="609E6FE3" w14:textId="6FAB9369"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c>
          <w:tcPr>
            <w:tcW w:w="786" w:type="dxa"/>
            <w:tcBorders>
              <w:top w:val="nil"/>
              <w:left w:val="nil"/>
              <w:bottom w:val="single" w:sz="4" w:space="0" w:color="000000"/>
              <w:right w:val="single" w:sz="4" w:space="0" w:color="000000"/>
            </w:tcBorders>
            <w:shd w:val="clear" w:color="auto" w:fill="auto"/>
            <w:vAlign w:val="center"/>
            <w:hideMark/>
          </w:tcPr>
          <w:p w14:paraId="39372F82" w14:textId="4E2BD4E8"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119</w:t>
            </w:r>
          </w:p>
        </w:tc>
        <w:tc>
          <w:tcPr>
            <w:tcW w:w="912" w:type="dxa"/>
            <w:tcBorders>
              <w:top w:val="nil"/>
              <w:left w:val="nil"/>
              <w:bottom w:val="single" w:sz="4" w:space="0" w:color="000000"/>
              <w:right w:val="single" w:sz="4" w:space="0" w:color="000000"/>
            </w:tcBorders>
            <w:shd w:val="clear" w:color="auto" w:fill="auto"/>
            <w:vAlign w:val="center"/>
            <w:hideMark/>
          </w:tcPr>
          <w:p w14:paraId="1526521D" w14:textId="062C9306" w:rsidR="00992148" w:rsidRPr="00992148" w:rsidRDefault="00992148" w:rsidP="0099214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92148">
              <w:rPr>
                <w:rFonts w:ascii="Arial" w:eastAsia="Times New Roman" w:hAnsi="Arial" w:cs="Arial"/>
                <w:i/>
                <w:iCs/>
                <w:sz w:val="20"/>
                <w:szCs w:val="20"/>
              </w:rPr>
              <w:t>-</w:t>
            </w:r>
          </w:p>
        </w:tc>
      </w:tr>
    </w:tbl>
    <w:p w14:paraId="32DBFAC2" w14:textId="77777777" w:rsidR="00C6475F" w:rsidRPr="00447F07" w:rsidRDefault="00C6475F" w:rsidP="00447F07">
      <w:pPr>
        <w:pStyle w:val="NoSpacing1"/>
        <w:ind w:left="720"/>
        <w:contextualSpacing/>
        <w:jc w:val="right"/>
        <w:rPr>
          <w:rFonts w:ascii="Arial" w:hAnsi="Arial" w:cs="Arial"/>
          <w:bCs/>
          <w:i/>
          <w:color w:val="FF0000"/>
          <w:sz w:val="16"/>
          <w:szCs w:val="24"/>
          <w:lang w:val="fr-FR"/>
        </w:rPr>
      </w:pPr>
    </w:p>
    <w:p w14:paraId="0AFF9538" w14:textId="23364650" w:rsidR="00F44501" w:rsidRPr="00447F07" w:rsidRDefault="00F44501" w:rsidP="00447F07">
      <w:pPr>
        <w:pStyle w:val="NoSpacing1"/>
        <w:ind w:left="720"/>
        <w:contextualSpacing/>
        <w:jc w:val="right"/>
        <w:rPr>
          <w:rFonts w:ascii="Arial" w:hAnsi="Arial" w:cs="Arial"/>
          <w:i/>
          <w:color w:val="0070C0"/>
          <w:sz w:val="16"/>
          <w:szCs w:val="24"/>
          <w:lang w:val="fr-FR"/>
        </w:rPr>
      </w:pPr>
      <w:proofErr w:type="gramStart"/>
      <w:r w:rsidRPr="00447F07">
        <w:rPr>
          <w:rFonts w:ascii="Arial" w:hAnsi="Arial" w:cs="Arial"/>
          <w:bCs/>
          <w:i/>
          <w:color w:val="0070C0"/>
          <w:sz w:val="16"/>
          <w:szCs w:val="24"/>
          <w:lang w:val="fr-FR"/>
        </w:rPr>
        <w:t>Sources:</w:t>
      </w:r>
      <w:proofErr w:type="gramEnd"/>
      <w:r w:rsidRPr="00447F07">
        <w:rPr>
          <w:rFonts w:ascii="Arial" w:hAnsi="Arial" w:cs="Arial"/>
          <w:bCs/>
          <w:i/>
          <w:color w:val="0070C0"/>
          <w:sz w:val="16"/>
          <w:szCs w:val="24"/>
          <w:lang w:val="fr-FR"/>
        </w:rPr>
        <w:t xml:space="preserve"> DSWD-F</w:t>
      </w:r>
      <w:r w:rsidR="008C534C" w:rsidRPr="00447F07">
        <w:rPr>
          <w:rFonts w:ascii="Arial" w:hAnsi="Arial" w:cs="Arial"/>
          <w:bCs/>
          <w:i/>
          <w:color w:val="0070C0"/>
          <w:sz w:val="16"/>
          <w:szCs w:val="24"/>
          <w:lang w:val="fr-FR"/>
        </w:rPr>
        <w:t>O</w:t>
      </w:r>
      <w:r w:rsidRPr="00447F07">
        <w:rPr>
          <w:rFonts w:ascii="Arial" w:hAnsi="Arial" w:cs="Arial"/>
          <w:bCs/>
          <w:i/>
          <w:color w:val="0070C0"/>
          <w:sz w:val="16"/>
          <w:szCs w:val="24"/>
          <w:lang w:val="fr-FR"/>
        </w:rPr>
        <w:t>s</w:t>
      </w:r>
      <w:r w:rsidR="00266DF9" w:rsidRPr="00447F07">
        <w:rPr>
          <w:rFonts w:ascii="Arial" w:hAnsi="Arial" w:cs="Arial"/>
          <w:bCs/>
          <w:i/>
          <w:color w:val="0070C0"/>
          <w:sz w:val="16"/>
          <w:szCs w:val="24"/>
          <w:lang w:val="fr-FR"/>
        </w:rPr>
        <w:t xml:space="preserve"> </w:t>
      </w:r>
      <w:r w:rsidRPr="00447F07">
        <w:rPr>
          <w:rFonts w:ascii="Arial" w:hAnsi="Arial" w:cs="Arial"/>
          <w:bCs/>
          <w:i/>
          <w:color w:val="0070C0"/>
          <w:sz w:val="16"/>
          <w:szCs w:val="24"/>
          <w:lang w:val="fr-FR"/>
        </w:rPr>
        <w:t>III</w:t>
      </w:r>
      <w:r w:rsidR="001F45E6" w:rsidRPr="00447F07">
        <w:rPr>
          <w:rFonts w:ascii="Arial" w:hAnsi="Arial" w:cs="Arial"/>
          <w:bCs/>
          <w:i/>
          <w:color w:val="0070C0"/>
          <w:sz w:val="16"/>
          <w:szCs w:val="24"/>
          <w:lang w:val="fr-FR"/>
        </w:rPr>
        <w:t>,</w:t>
      </w:r>
      <w:r w:rsidRPr="00447F07">
        <w:rPr>
          <w:rFonts w:ascii="Arial" w:hAnsi="Arial" w:cs="Arial"/>
          <w:bCs/>
          <w:i/>
          <w:color w:val="0070C0"/>
          <w:sz w:val="16"/>
          <w:szCs w:val="24"/>
          <w:lang w:val="fr-FR"/>
        </w:rPr>
        <w:t xml:space="preserve"> </w:t>
      </w:r>
      <w:r w:rsidR="00447F07" w:rsidRPr="00447F07">
        <w:rPr>
          <w:rFonts w:ascii="Arial" w:hAnsi="Arial" w:cs="Arial"/>
          <w:bCs/>
          <w:i/>
          <w:color w:val="0070C0"/>
          <w:sz w:val="16"/>
          <w:szCs w:val="24"/>
          <w:lang w:val="fr-FR"/>
        </w:rPr>
        <w:t>NCR</w:t>
      </w:r>
      <w:r w:rsidR="00447F07">
        <w:rPr>
          <w:rFonts w:ascii="Arial" w:hAnsi="Arial" w:cs="Arial"/>
          <w:bCs/>
          <w:i/>
          <w:color w:val="0070C0"/>
          <w:sz w:val="16"/>
          <w:szCs w:val="24"/>
          <w:lang w:val="fr-FR"/>
        </w:rPr>
        <w:t>, CALABARZON,</w:t>
      </w:r>
      <w:r w:rsidR="00447F07" w:rsidRPr="00447F07">
        <w:rPr>
          <w:rFonts w:ascii="Arial" w:hAnsi="Arial" w:cs="Arial"/>
          <w:bCs/>
          <w:i/>
          <w:color w:val="0070C0"/>
          <w:sz w:val="16"/>
          <w:szCs w:val="24"/>
          <w:lang w:val="fr-FR"/>
        </w:rPr>
        <w:t xml:space="preserve"> </w:t>
      </w:r>
      <w:r w:rsidRPr="00447F07">
        <w:rPr>
          <w:rFonts w:ascii="Arial" w:hAnsi="Arial" w:cs="Arial"/>
          <w:bCs/>
          <w:i/>
          <w:color w:val="0070C0"/>
          <w:sz w:val="16"/>
          <w:szCs w:val="24"/>
          <w:lang w:val="fr-FR"/>
        </w:rPr>
        <w:t xml:space="preserve">&amp; </w:t>
      </w:r>
      <w:r w:rsidR="00C6475F" w:rsidRPr="00447F07">
        <w:rPr>
          <w:rFonts w:ascii="Arial" w:hAnsi="Arial" w:cs="Arial"/>
          <w:bCs/>
          <w:i/>
          <w:color w:val="0070C0"/>
          <w:sz w:val="16"/>
          <w:szCs w:val="24"/>
          <w:lang w:val="fr-FR"/>
        </w:rPr>
        <w:t>MIMAROPA</w:t>
      </w:r>
    </w:p>
    <w:p w14:paraId="29F3EFD6" w14:textId="77777777" w:rsidR="00C6475F" w:rsidRPr="005401C3" w:rsidRDefault="00C6475F" w:rsidP="00447F07">
      <w:pPr>
        <w:pStyle w:val="ListParagraph"/>
        <w:spacing w:after="0" w:line="240" w:lineRule="auto"/>
        <w:jc w:val="both"/>
        <w:rPr>
          <w:rFonts w:ascii="Arial" w:eastAsia="Arial" w:hAnsi="Arial" w:cs="Arial"/>
          <w:b/>
          <w:color w:val="FF0000"/>
          <w:sz w:val="24"/>
          <w:szCs w:val="24"/>
        </w:rPr>
      </w:pPr>
    </w:p>
    <w:p w14:paraId="1B2A461B" w14:textId="54274E1C" w:rsidR="00F44501" w:rsidRPr="00A308A3" w:rsidRDefault="00F44501" w:rsidP="00447F07">
      <w:pPr>
        <w:pStyle w:val="ListParagraph"/>
        <w:numPr>
          <w:ilvl w:val="0"/>
          <w:numId w:val="20"/>
        </w:numPr>
        <w:spacing w:after="0" w:line="240" w:lineRule="auto"/>
        <w:jc w:val="both"/>
        <w:rPr>
          <w:rFonts w:ascii="Arial" w:eastAsia="Arial" w:hAnsi="Arial" w:cs="Arial"/>
          <w:b/>
          <w:color w:val="auto"/>
          <w:sz w:val="24"/>
          <w:szCs w:val="24"/>
        </w:rPr>
      </w:pPr>
      <w:r w:rsidRPr="00A308A3">
        <w:rPr>
          <w:rFonts w:ascii="Arial" w:eastAsia="Arial" w:hAnsi="Arial" w:cs="Arial"/>
          <w:b/>
          <w:color w:val="auto"/>
          <w:sz w:val="24"/>
          <w:szCs w:val="24"/>
        </w:rPr>
        <w:t>Outside Evacuation Centers</w:t>
      </w:r>
    </w:p>
    <w:p w14:paraId="3FD03407" w14:textId="27386818" w:rsidR="00F44501" w:rsidRPr="00A308A3" w:rsidRDefault="008109A8" w:rsidP="00447F07">
      <w:pPr>
        <w:pStyle w:val="ListParagraph"/>
        <w:spacing w:after="0" w:line="240" w:lineRule="auto"/>
        <w:jc w:val="both"/>
        <w:rPr>
          <w:rFonts w:ascii="Arial" w:eastAsia="Arial" w:hAnsi="Arial" w:cs="Arial"/>
          <w:color w:val="auto"/>
          <w:sz w:val="24"/>
          <w:szCs w:val="24"/>
        </w:rPr>
      </w:pPr>
      <w:r w:rsidRPr="008109A8">
        <w:rPr>
          <w:rFonts w:ascii="Arial" w:eastAsia="Arial" w:hAnsi="Arial" w:cs="Arial"/>
          <w:b/>
          <w:color w:val="0070C0"/>
          <w:sz w:val="24"/>
          <w:szCs w:val="24"/>
        </w:rPr>
        <w:t xml:space="preserve">36,325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1F45E6" w:rsidRPr="00A308A3">
        <w:rPr>
          <w:rFonts w:ascii="Arial" w:eastAsia="Arial" w:hAnsi="Arial" w:cs="Arial"/>
          <w:color w:val="auto"/>
          <w:sz w:val="24"/>
          <w:szCs w:val="24"/>
        </w:rPr>
        <w:t xml:space="preserve"> </w:t>
      </w:r>
      <w:r w:rsidRPr="008109A8">
        <w:rPr>
          <w:rFonts w:ascii="Arial" w:eastAsia="Arial" w:hAnsi="Arial" w:cs="Arial"/>
          <w:b/>
          <w:color w:val="0070C0"/>
          <w:sz w:val="24"/>
          <w:szCs w:val="24"/>
        </w:rPr>
        <w:t xml:space="preserve">154,515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III</w:t>
      </w:r>
      <w:r w:rsidR="0013137D">
        <w:rPr>
          <w:rFonts w:ascii="Arial" w:eastAsia="Arial" w:hAnsi="Arial" w:cs="Arial"/>
          <w:color w:val="auto"/>
          <w:sz w:val="24"/>
          <w:szCs w:val="24"/>
        </w:rPr>
        <w:t xml:space="preserve"> and VI</w:t>
      </w:r>
      <w:r w:rsidR="00F44501" w:rsidRPr="00A308A3">
        <w:rPr>
          <w:rFonts w:ascii="Arial" w:eastAsia="Arial" w:hAnsi="Arial" w:cs="Arial"/>
          <w:color w:val="auto"/>
          <w:sz w:val="24"/>
          <w:szCs w:val="24"/>
        </w:rPr>
        <w:t xml:space="preserve"> (see Table </w:t>
      </w:r>
      <w:r w:rsidR="00F67C4E" w:rsidRPr="00A308A3">
        <w:rPr>
          <w:rFonts w:ascii="Arial" w:eastAsia="Arial" w:hAnsi="Arial" w:cs="Arial"/>
          <w:color w:val="auto"/>
          <w:sz w:val="24"/>
          <w:szCs w:val="24"/>
        </w:rPr>
        <w:t>3</w:t>
      </w:r>
      <w:r w:rsidR="00F44501" w:rsidRPr="00A308A3">
        <w:rPr>
          <w:rFonts w:ascii="Arial" w:eastAsia="Arial" w:hAnsi="Arial" w:cs="Arial"/>
          <w:color w:val="auto"/>
          <w:sz w:val="24"/>
          <w:szCs w:val="24"/>
        </w:rPr>
        <w:t>).</w:t>
      </w:r>
    </w:p>
    <w:p w14:paraId="42527066" w14:textId="77777777" w:rsidR="008109A8" w:rsidRPr="00A308A3" w:rsidRDefault="008109A8" w:rsidP="00447F07">
      <w:pPr>
        <w:pStyle w:val="ListParagraph"/>
        <w:spacing w:after="0" w:line="240" w:lineRule="auto"/>
        <w:jc w:val="both"/>
        <w:rPr>
          <w:rFonts w:ascii="Arial" w:eastAsia="Arial" w:hAnsi="Arial" w:cs="Arial"/>
          <w:color w:val="auto"/>
          <w:sz w:val="24"/>
          <w:szCs w:val="24"/>
        </w:rPr>
      </w:pPr>
    </w:p>
    <w:p w14:paraId="3168CF8E" w14:textId="799A603C"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xml:space="preserve">. Status of Displaced Families/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9014" w:type="dxa"/>
        <w:tblInd w:w="730" w:type="dxa"/>
        <w:tblLook w:val="04A0" w:firstRow="1" w:lastRow="0" w:firstColumn="1" w:lastColumn="0" w:noHBand="0" w:noVBand="1"/>
      </w:tblPr>
      <w:tblGrid>
        <w:gridCol w:w="272"/>
        <w:gridCol w:w="3808"/>
        <w:gridCol w:w="1276"/>
        <w:gridCol w:w="1274"/>
        <w:gridCol w:w="1222"/>
        <w:gridCol w:w="1162"/>
      </w:tblGrid>
      <w:tr w:rsidR="008109A8" w:rsidRPr="008109A8" w14:paraId="3D176134" w14:textId="77777777" w:rsidTr="008109A8">
        <w:trPr>
          <w:trHeight w:hRule="exact" w:val="227"/>
        </w:trPr>
        <w:tc>
          <w:tcPr>
            <w:tcW w:w="408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8BE5BF7"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REGION / PROVINCE / CITY / MUNICIPALITY </w:t>
            </w:r>
          </w:p>
        </w:tc>
        <w:tc>
          <w:tcPr>
            <w:tcW w:w="4930"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59DAE1DA"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NUMBER OF SERVED </w:t>
            </w:r>
          </w:p>
        </w:tc>
      </w:tr>
      <w:tr w:rsidR="008109A8" w:rsidRPr="008109A8" w14:paraId="68A5E220" w14:textId="77777777" w:rsidTr="008109A8">
        <w:trPr>
          <w:trHeight w:hRule="exact" w:val="227"/>
        </w:trPr>
        <w:tc>
          <w:tcPr>
            <w:tcW w:w="4084" w:type="dxa"/>
            <w:gridSpan w:val="2"/>
            <w:vMerge/>
            <w:tcBorders>
              <w:top w:val="single" w:sz="4" w:space="0" w:color="000000"/>
              <w:left w:val="single" w:sz="4" w:space="0" w:color="000000"/>
              <w:bottom w:val="single" w:sz="4" w:space="0" w:color="000000"/>
              <w:right w:val="single" w:sz="4" w:space="0" w:color="000000"/>
            </w:tcBorders>
            <w:vAlign w:val="center"/>
            <w:hideMark/>
          </w:tcPr>
          <w:p w14:paraId="44F8EF24"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930"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1CFB1D75"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OUTSIDE ECs </w:t>
            </w:r>
          </w:p>
        </w:tc>
      </w:tr>
      <w:tr w:rsidR="008109A8" w:rsidRPr="008109A8" w14:paraId="79325F27" w14:textId="77777777" w:rsidTr="008109A8">
        <w:trPr>
          <w:trHeight w:hRule="exact" w:val="227"/>
        </w:trPr>
        <w:tc>
          <w:tcPr>
            <w:tcW w:w="4084" w:type="dxa"/>
            <w:gridSpan w:val="2"/>
            <w:vMerge/>
            <w:tcBorders>
              <w:top w:val="single" w:sz="4" w:space="0" w:color="000000"/>
              <w:left w:val="single" w:sz="4" w:space="0" w:color="000000"/>
              <w:bottom w:val="single" w:sz="4" w:space="0" w:color="000000"/>
              <w:right w:val="single" w:sz="4" w:space="0" w:color="000000"/>
            </w:tcBorders>
            <w:vAlign w:val="center"/>
            <w:hideMark/>
          </w:tcPr>
          <w:p w14:paraId="3EE0D08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552"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1AD6C6A"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Families </w:t>
            </w:r>
          </w:p>
        </w:tc>
        <w:tc>
          <w:tcPr>
            <w:tcW w:w="2378"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05250B62"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Persons </w:t>
            </w:r>
          </w:p>
        </w:tc>
      </w:tr>
      <w:tr w:rsidR="008109A8" w:rsidRPr="008109A8" w14:paraId="78D74179" w14:textId="77777777" w:rsidTr="008109A8">
        <w:trPr>
          <w:trHeight w:hRule="exact" w:val="227"/>
        </w:trPr>
        <w:tc>
          <w:tcPr>
            <w:tcW w:w="4084" w:type="dxa"/>
            <w:gridSpan w:val="2"/>
            <w:vMerge/>
            <w:tcBorders>
              <w:top w:val="single" w:sz="4" w:space="0" w:color="000000"/>
              <w:left w:val="single" w:sz="4" w:space="0" w:color="000000"/>
              <w:bottom w:val="single" w:sz="4" w:space="0" w:color="000000"/>
              <w:right w:val="single" w:sz="4" w:space="0" w:color="000000"/>
            </w:tcBorders>
            <w:vAlign w:val="center"/>
            <w:hideMark/>
          </w:tcPr>
          <w:p w14:paraId="1C794FF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277" w:type="dxa"/>
            <w:tcBorders>
              <w:top w:val="nil"/>
              <w:left w:val="nil"/>
              <w:bottom w:val="single" w:sz="4" w:space="0" w:color="000000"/>
              <w:right w:val="single" w:sz="4" w:space="0" w:color="000000"/>
            </w:tcBorders>
            <w:shd w:val="clear" w:color="7F7F7F" w:fill="7F7F7F"/>
            <w:vAlign w:val="center"/>
            <w:hideMark/>
          </w:tcPr>
          <w:p w14:paraId="74FE30EA"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CUM </w:t>
            </w:r>
          </w:p>
        </w:tc>
        <w:tc>
          <w:tcPr>
            <w:tcW w:w="1275" w:type="dxa"/>
            <w:tcBorders>
              <w:top w:val="nil"/>
              <w:left w:val="nil"/>
              <w:bottom w:val="single" w:sz="4" w:space="0" w:color="000000"/>
              <w:right w:val="single" w:sz="4" w:space="0" w:color="000000"/>
            </w:tcBorders>
            <w:shd w:val="clear" w:color="7F7F7F" w:fill="7F7F7F"/>
            <w:vAlign w:val="center"/>
            <w:hideMark/>
          </w:tcPr>
          <w:p w14:paraId="56A76DF4"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NOW </w:t>
            </w:r>
          </w:p>
        </w:tc>
        <w:tc>
          <w:tcPr>
            <w:tcW w:w="1222" w:type="dxa"/>
            <w:tcBorders>
              <w:top w:val="nil"/>
              <w:left w:val="nil"/>
              <w:bottom w:val="single" w:sz="4" w:space="0" w:color="000000"/>
              <w:right w:val="single" w:sz="4" w:space="0" w:color="000000"/>
            </w:tcBorders>
            <w:shd w:val="clear" w:color="7F7F7F" w:fill="7F7F7F"/>
            <w:vAlign w:val="center"/>
            <w:hideMark/>
          </w:tcPr>
          <w:p w14:paraId="703207A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14:paraId="4A5D501D"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109A8">
              <w:rPr>
                <w:rFonts w:ascii="Arial" w:eastAsia="Times New Roman" w:hAnsi="Arial" w:cs="Arial"/>
                <w:b/>
                <w:bCs/>
                <w:color w:val="auto"/>
                <w:sz w:val="20"/>
                <w:szCs w:val="20"/>
              </w:rPr>
              <w:t xml:space="preserve"> NOW </w:t>
            </w:r>
          </w:p>
        </w:tc>
      </w:tr>
      <w:tr w:rsidR="008109A8" w:rsidRPr="008109A8" w14:paraId="288B4EDE"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5350A"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8109A8">
              <w:rPr>
                <w:rFonts w:ascii="Arial" w:eastAsia="Times New Roman" w:hAnsi="Arial" w:cs="Arial"/>
                <w:b/>
                <w:bCs/>
                <w:sz w:val="20"/>
                <w:szCs w:val="20"/>
              </w:rPr>
              <w:t>GRAND TOTAL</w:t>
            </w:r>
          </w:p>
        </w:tc>
        <w:tc>
          <w:tcPr>
            <w:tcW w:w="1277" w:type="dxa"/>
            <w:tcBorders>
              <w:top w:val="nil"/>
              <w:left w:val="nil"/>
              <w:bottom w:val="single" w:sz="4" w:space="0" w:color="000000"/>
              <w:right w:val="single" w:sz="4" w:space="0" w:color="000000"/>
            </w:tcBorders>
            <w:shd w:val="clear" w:color="A5A5A5" w:fill="A5A5A5"/>
            <w:vAlign w:val="center"/>
            <w:hideMark/>
          </w:tcPr>
          <w:p w14:paraId="4FE08AB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 xml:space="preserve">      36,640 </w:t>
            </w:r>
          </w:p>
        </w:tc>
        <w:tc>
          <w:tcPr>
            <w:tcW w:w="1275" w:type="dxa"/>
            <w:tcBorders>
              <w:top w:val="nil"/>
              <w:left w:val="nil"/>
              <w:bottom w:val="single" w:sz="4" w:space="0" w:color="000000"/>
              <w:right w:val="single" w:sz="4" w:space="0" w:color="000000"/>
            </w:tcBorders>
            <w:shd w:val="clear" w:color="A5A5A5" w:fill="A5A5A5"/>
            <w:vAlign w:val="center"/>
            <w:hideMark/>
          </w:tcPr>
          <w:p w14:paraId="743740C9"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 xml:space="preserve">      36,325 </w:t>
            </w:r>
          </w:p>
        </w:tc>
        <w:tc>
          <w:tcPr>
            <w:tcW w:w="1222" w:type="dxa"/>
            <w:tcBorders>
              <w:top w:val="nil"/>
              <w:left w:val="nil"/>
              <w:bottom w:val="single" w:sz="4" w:space="0" w:color="000000"/>
              <w:right w:val="single" w:sz="4" w:space="0" w:color="000000"/>
            </w:tcBorders>
            <w:shd w:val="clear" w:color="A5A5A5" w:fill="A5A5A5"/>
            <w:vAlign w:val="center"/>
            <w:hideMark/>
          </w:tcPr>
          <w:p w14:paraId="06BD4DD8"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 xml:space="preserve">    154,575 </w:t>
            </w:r>
          </w:p>
        </w:tc>
        <w:tc>
          <w:tcPr>
            <w:tcW w:w="0" w:type="auto"/>
            <w:tcBorders>
              <w:top w:val="nil"/>
              <w:left w:val="nil"/>
              <w:bottom w:val="single" w:sz="4" w:space="0" w:color="000000"/>
              <w:right w:val="single" w:sz="4" w:space="0" w:color="000000"/>
            </w:tcBorders>
            <w:shd w:val="clear" w:color="A5A5A5" w:fill="A5A5A5"/>
            <w:vAlign w:val="center"/>
            <w:hideMark/>
          </w:tcPr>
          <w:p w14:paraId="275FFD76"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 xml:space="preserve">    154,515 </w:t>
            </w:r>
          </w:p>
        </w:tc>
      </w:tr>
      <w:tr w:rsidR="008109A8" w:rsidRPr="008109A8" w14:paraId="2C2C2B1A"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5D5A91"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REGION III</w:t>
            </w:r>
          </w:p>
        </w:tc>
        <w:tc>
          <w:tcPr>
            <w:tcW w:w="1277" w:type="dxa"/>
            <w:tcBorders>
              <w:top w:val="nil"/>
              <w:left w:val="nil"/>
              <w:bottom w:val="single" w:sz="4" w:space="0" w:color="000000"/>
              <w:right w:val="single" w:sz="4" w:space="0" w:color="000000"/>
            </w:tcBorders>
            <w:shd w:val="clear" w:color="BFBFBF" w:fill="BFBFBF"/>
            <w:vAlign w:val="center"/>
            <w:hideMark/>
          </w:tcPr>
          <w:p w14:paraId="2F681DD5" w14:textId="5326A9E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36,639</w:t>
            </w:r>
          </w:p>
        </w:tc>
        <w:tc>
          <w:tcPr>
            <w:tcW w:w="1275" w:type="dxa"/>
            <w:tcBorders>
              <w:top w:val="nil"/>
              <w:left w:val="nil"/>
              <w:bottom w:val="single" w:sz="4" w:space="0" w:color="000000"/>
              <w:right w:val="single" w:sz="4" w:space="0" w:color="000000"/>
            </w:tcBorders>
            <w:shd w:val="clear" w:color="BFBFBF" w:fill="BFBFBF"/>
            <w:vAlign w:val="center"/>
            <w:hideMark/>
          </w:tcPr>
          <w:p w14:paraId="484D2DD9" w14:textId="427A0C2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36,324</w:t>
            </w:r>
          </w:p>
        </w:tc>
        <w:tc>
          <w:tcPr>
            <w:tcW w:w="1222" w:type="dxa"/>
            <w:tcBorders>
              <w:top w:val="nil"/>
              <w:left w:val="nil"/>
              <w:bottom w:val="single" w:sz="4" w:space="0" w:color="000000"/>
              <w:right w:val="single" w:sz="4" w:space="0" w:color="000000"/>
            </w:tcBorders>
            <w:shd w:val="clear" w:color="BFBFBF" w:fill="BFBFBF"/>
            <w:vAlign w:val="center"/>
            <w:hideMark/>
          </w:tcPr>
          <w:p w14:paraId="53E4C3E2" w14:textId="36E0DBA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154,569</w:t>
            </w:r>
          </w:p>
        </w:tc>
        <w:tc>
          <w:tcPr>
            <w:tcW w:w="0" w:type="auto"/>
            <w:tcBorders>
              <w:top w:val="nil"/>
              <w:left w:val="nil"/>
              <w:bottom w:val="single" w:sz="4" w:space="0" w:color="000000"/>
              <w:right w:val="single" w:sz="4" w:space="0" w:color="000000"/>
            </w:tcBorders>
            <w:shd w:val="clear" w:color="BFBFBF" w:fill="BFBFBF"/>
            <w:vAlign w:val="center"/>
            <w:hideMark/>
          </w:tcPr>
          <w:p w14:paraId="0A3B9E14" w14:textId="0A8CC33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154,509</w:t>
            </w:r>
          </w:p>
        </w:tc>
      </w:tr>
      <w:tr w:rsidR="008109A8" w:rsidRPr="008109A8" w14:paraId="5DCDB8A4"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4303"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Bataan</w:t>
            </w:r>
          </w:p>
        </w:tc>
        <w:tc>
          <w:tcPr>
            <w:tcW w:w="1277" w:type="dxa"/>
            <w:tcBorders>
              <w:top w:val="nil"/>
              <w:left w:val="nil"/>
              <w:bottom w:val="single" w:sz="4" w:space="0" w:color="000000"/>
              <w:right w:val="single" w:sz="4" w:space="0" w:color="000000"/>
            </w:tcBorders>
            <w:shd w:val="clear" w:color="D8D8D8" w:fill="D8D8D8"/>
            <w:vAlign w:val="center"/>
            <w:hideMark/>
          </w:tcPr>
          <w:p w14:paraId="47DD9744" w14:textId="3BD3383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16,698</w:t>
            </w:r>
          </w:p>
        </w:tc>
        <w:tc>
          <w:tcPr>
            <w:tcW w:w="1275" w:type="dxa"/>
            <w:tcBorders>
              <w:top w:val="nil"/>
              <w:left w:val="nil"/>
              <w:bottom w:val="single" w:sz="4" w:space="0" w:color="000000"/>
              <w:right w:val="single" w:sz="4" w:space="0" w:color="000000"/>
            </w:tcBorders>
            <w:shd w:val="clear" w:color="D8D8D8" w:fill="D8D8D8"/>
            <w:vAlign w:val="center"/>
            <w:hideMark/>
          </w:tcPr>
          <w:p w14:paraId="1B00E8FE" w14:textId="0CB277A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16,698</w:t>
            </w:r>
          </w:p>
        </w:tc>
        <w:tc>
          <w:tcPr>
            <w:tcW w:w="1222" w:type="dxa"/>
            <w:tcBorders>
              <w:top w:val="nil"/>
              <w:left w:val="nil"/>
              <w:bottom w:val="single" w:sz="4" w:space="0" w:color="000000"/>
              <w:right w:val="single" w:sz="4" w:space="0" w:color="000000"/>
            </w:tcBorders>
            <w:shd w:val="clear" w:color="D8D8D8" w:fill="D8D8D8"/>
            <w:vAlign w:val="center"/>
            <w:hideMark/>
          </w:tcPr>
          <w:p w14:paraId="0CF71139" w14:textId="2CC454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71,679</w:t>
            </w:r>
          </w:p>
        </w:tc>
        <w:tc>
          <w:tcPr>
            <w:tcW w:w="0" w:type="auto"/>
            <w:tcBorders>
              <w:top w:val="nil"/>
              <w:left w:val="nil"/>
              <w:bottom w:val="single" w:sz="4" w:space="0" w:color="000000"/>
              <w:right w:val="single" w:sz="4" w:space="0" w:color="000000"/>
            </w:tcBorders>
            <w:shd w:val="clear" w:color="D8D8D8" w:fill="D8D8D8"/>
            <w:vAlign w:val="center"/>
            <w:hideMark/>
          </w:tcPr>
          <w:p w14:paraId="7D5C6CFA" w14:textId="37E455A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71,679</w:t>
            </w:r>
          </w:p>
        </w:tc>
      </w:tr>
      <w:tr w:rsidR="008109A8" w:rsidRPr="008109A8" w14:paraId="72CFE070"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831554E"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57A25020"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Abucay</w:t>
            </w:r>
          </w:p>
        </w:tc>
        <w:tc>
          <w:tcPr>
            <w:tcW w:w="1277" w:type="dxa"/>
            <w:tcBorders>
              <w:top w:val="nil"/>
              <w:left w:val="nil"/>
              <w:bottom w:val="single" w:sz="4" w:space="0" w:color="000000"/>
              <w:right w:val="single" w:sz="4" w:space="0" w:color="000000"/>
            </w:tcBorders>
            <w:shd w:val="clear" w:color="auto" w:fill="auto"/>
            <w:vAlign w:val="center"/>
            <w:hideMark/>
          </w:tcPr>
          <w:p w14:paraId="08E8BDB6" w14:textId="2C97AE6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w:t>
            </w:r>
          </w:p>
        </w:tc>
        <w:tc>
          <w:tcPr>
            <w:tcW w:w="1275" w:type="dxa"/>
            <w:tcBorders>
              <w:top w:val="nil"/>
              <w:left w:val="nil"/>
              <w:bottom w:val="single" w:sz="4" w:space="0" w:color="000000"/>
              <w:right w:val="single" w:sz="4" w:space="0" w:color="000000"/>
            </w:tcBorders>
            <w:shd w:val="clear" w:color="auto" w:fill="auto"/>
            <w:vAlign w:val="center"/>
            <w:hideMark/>
          </w:tcPr>
          <w:p w14:paraId="63C299AD" w14:textId="6F466B7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w:t>
            </w:r>
          </w:p>
        </w:tc>
        <w:tc>
          <w:tcPr>
            <w:tcW w:w="1222" w:type="dxa"/>
            <w:tcBorders>
              <w:top w:val="nil"/>
              <w:left w:val="nil"/>
              <w:bottom w:val="single" w:sz="4" w:space="0" w:color="000000"/>
              <w:right w:val="single" w:sz="4" w:space="0" w:color="000000"/>
            </w:tcBorders>
            <w:shd w:val="clear" w:color="auto" w:fill="auto"/>
            <w:vAlign w:val="center"/>
            <w:hideMark/>
          </w:tcPr>
          <w:p w14:paraId="3B8E6248" w14:textId="479E5E53"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605D353A" w14:textId="3765CD0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11</w:t>
            </w:r>
          </w:p>
        </w:tc>
      </w:tr>
      <w:tr w:rsidR="008109A8" w:rsidRPr="008109A8" w14:paraId="6F764D57"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BE217E2"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1BBB01D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Bagac</w:t>
            </w:r>
          </w:p>
        </w:tc>
        <w:tc>
          <w:tcPr>
            <w:tcW w:w="1277" w:type="dxa"/>
            <w:tcBorders>
              <w:top w:val="nil"/>
              <w:left w:val="nil"/>
              <w:bottom w:val="single" w:sz="4" w:space="0" w:color="000000"/>
              <w:right w:val="single" w:sz="4" w:space="0" w:color="000000"/>
            </w:tcBorders>
            <w:shd w:val="clear" w:color="auto" w:fill="auto"/>
            <w:vAlign w:val="center"/>
            <w:hideMark/>
          </w:tcPr>
          <w:p w14:paraId="704316B5" w14:textId="725669C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353</w:t>
            </w:r>
          </w:p>
        </w:tc>
        <w:tc>
          <w:tcPr>
            <w:tcW w:w="1275" w:type="dxa"/>
            <w:tcBorders>
              <w:top w:val="nil"/>
              <w:left w:val="nil"/>
              <w:bottom w:val="single" w:sz="4" w:space="0" w:color="000000"/>
              <w:right w:val="single" w:sz="4" w:space="0" w:color="000000"/>
            </w:tcBorders>
            <w:shd w:val="clear" w:color="auto" w:fill="auto"/>
            <w:vAlign w:val="center"/>
            <w:hideMark/>
          </w:tcPr>
          <w:p w14:paraId="58CB0A06" w14:textId="2103217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353</w:t>
            </w:r>
          </w:p>
        </w:tc>
        <w:tc>
          <w:tcPr>
            <w:tcW w:w="1222" w:type="dxa"/>
            <w:tcBorders>
              <w:top w:val="nil"/>
              <w:left w:val="nil"/>
              <w:bottom w:val="single" w:sz="4" w:space="0" w:color="000000"/>
              <w:right w:val="single" w:sz="4" w:space="0" w:color="000000"/>
            </w:tcBorders>
            <w:shd w:val="clear" w:color="auto" w:fill="auto"/>
            <w:vAlign w:val="center"/>
            <w:hideMark/>
          </w:tcPr>
          <w:p w14:paraId="004C7428" w14:textId="40409189"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1,765</w:t>
            </w:r>
          </w:p>
        </w:tc>
        <w:tc>
          <w:tcPr>
            <w:tcW w:w="0" w:type="auto"/>
            <w:tcBorders>
              <w:top w:val="nil"/>
              <w:left w:val="nil"/>
              <w:bottom w:val="single" w:sz="4" w:space="0" w:color="000000"/>
              <w:right w:val="single" w:sz="4" w:space="0" w:color="000000"/>
            </w:tcBorders>
            <w:shd w:val="clear" w:color="auto" w:fill="auto"/>
            <w:vAlign w:val="center"/>
            <w:hideMark/>
          </w:tcPr>
          <w:p w14:paraId="1010CC32" w14:textId="4F8D693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1,765</w:t>
            </w:r>
          </w:p>
        </w:tc>
      </w:tr>
      <w:tr w:rsidR="008109A8" w:rsidRPr="008109A8" w14:paraId="35A6356B"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2881ED23"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1B731E60"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Dinalupihan</w:t>
            </w:r>
          </w:p>
        </w:tc>
        <w:tc>
          <w:tcPr>
            <w:tcW w:w="1277" w:type="dxa"/>
            <w:tcBorders>
              <w:top w:val="nil"/>
              <w:left w:val="nil"/>
              <w:bottom w:val="single" w:sz="4" w:space="0" w:color="000000"/>
              <w:right w:val="single" w:sz="4" w:space="0" w:color="000000"/>
            </w:tcBorders>
            <w:shd w:val="clear" w:color="auto" w:fill="auto"/>
            <w:vAlign w:val="center"/>
            <w:hideMark/>
          </w:tcPr>
          <w:p w14:paraId="2A61075E" w14:textId="26FD282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29</w:t>
            </w:r>
          </w:p>
        </w:tc>
        <w:tc>
          <w:tcPr>
            <w:tcW w:w="1275" w:type="dxa"/>
            <w:tcBorders>
              <w:top w:val="nil"/>
              <w:left w:val="nil"/>
              <w:bottom w:val="single" w:sz="4" w:space="0" w:color="000000"/>
              <w:right w:val="single" w:sz="4" w:space="0" w:color="000000"/>
            </w:tcBorders>
            <w:shd w:val="clear" w:color="auto" w:fill="auto"/>
            <w:vAlign w:val="center"/>
            <w:hideMark/>
          </w:tcPr>
          <w:p w14:paraId="6764675B" w14:textId="0D881163"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29</w:t>
            </w:r>
          </w:p>
        </w:tc>
        <w:tc>
          <w:tcPr>
            <w:tcW w:w="1222" w:type="dxa"/>
            <w:tcBorders>
              <w:top w:val="nil"/>
              <w:left w:val="nil"/>
              <w:bottom w:val="single" w:sz="4" w:space="0" w:color="000000"/>
              <w:right w:val="single" w:sz="4" w:space="0" w:color="000000"/>
            </w:tcBorders>
            <w:shd w:val="clear" w:color="auto" w:fill="auto"/>
            <w:vAlign w:val="center"/>
            <w:hideMark/>
          </w:tcPr>
          <w:p w14:paraId="11DDEF78" w14:textId="51AF1665"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131</w:t>
            </w:r>
          </w:p>
        </w:tc>
        <w:tc>
          <w:tcPr>
            <w:tcW w:w="0" w:type="auto"/>
            <w:tcBorders>
              <w:top w:val="nil"/>
              <w:left w:val="nil"/>
              <w:bottom w:val="single" w:sz="4" w:space="0" w:color="000000"/>
              <w:right w:val="single" w:sz="4" w:space="0" w:color="000000"/>
            </w:tcBorders>
            <w:shd w:val="clear" w:color="auto" w:fill="auto"/>
            <w:vAlign w:val="center"/>
            <w:hideMark/>
          </w:tcPr>
          <w:p w14:paraId="0A38872B" w14:textId="0AAD9273"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131</w:t>
            </w:r>
          </w:p>
        </w:tc>
      </w:tr>
      <w:tr w:rsidR="008109A8" w:rsidRPr="008109A8" w14:paraId="44CF9FC7"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45C1792"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1C0123BE"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Hermosa</w:t>
            </w:r>
          </w:p>
        </w:tc>
        <w:tc>
          <w:tcPr>
            <w:tcW w:w="1277" w:type="dxa"/>
            <w:tcBorders>
              <w:top w:val="nil"/>
              <w:left w:val="nil"/>
              <w:bottom w:val="single" w:sz="4" w:space="0" w:color="000000"/>
              <w:right w:val="single" w:sz="4" w:space="0" w:color="000000"/>
            </w:tcBorders>
            <w:shd w:val="clear" w:color="auto" w:fill="auto"/>
            <w:vAlign w:val="center"/>
            <w:hideMark/>
          </w:tcPr>
          <w:p w14:paraId="72C4F27B" w14:textId="5BBACF8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4,000</w:t>
            </w:r>
          </w:p>
        </w:tc>
        <w:tc>
          <w:tcPr>
            <w:tcW w:w="1275" w:type="dxa"/>
            <w:tcBorders>
              <w:top w:val="nil"/>
              <w:left w:val="nil"/>
              <w:bottom w:val="single" w:sz="4" w:space="0" w:color="000000"/>
              <w:right w:val="single" w:sz="4" w:space="0" w:color="000000"/>
            </w:tcBorders>
            <w:shd w:val="clear" w:color="auto" w:fill="auto"/>
            <w:vAlign w:val="center"/>
            <w:hideMark/>
          </w:tcPr>
          <w:p w14:paraId="08975D4F" w14:textId="41D901C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4,000</w:t>
            </w:r>
          </w:p>
        </w:tc>
        <w:tc>
          <w:tcPr>
            <w:tcW w:w="1222" w:type="dxa"/>
            <w:tcBorders>
              <w:top w:val="nil"/>
              <w:left w:val="nil"/>
              <w:bottom w:val="single" w:sz="4" w:space="0" w:color="000000"/>
              <w:right w:val="single" w:sz="4" w:space="0" w:color="000000"/>
            </w:tcBorders>
            <w:shd w:val="clear" w:color="auto" w:fill="auto"/>
            <w:vAlign w:val="center"/>
            <w:hideMark/>
          </w:tcPr>
          <w:p w14:paraId="31E366A8" w14:textId="7FF2480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20,000</w:t>
            </w:r>
          </w:p>
        </w:tc>
        <w:tc>
          <w:tcPr>
            <w:tcW w:w="0" w:type="auto"/>
            <w:tcBorders>
              <w:top w:val="nil"/>
              <w:left w:val="nil"/>
              <w:bottom w:val="single" w:sz="4" w:space="0" w:color="000000"/>
              <w:right w:val="single" w:sz="4" w:space="0" w:color="000000"/>
            </w:tcBorders>
            <w:shd w:val="clear" w:color="auto" w:fill="auto"/>
            <w:vAlign w:val="center"/>
            <w:hideMark/>
          </w:tcPr>
          <w:p w14:paraId="7BE61564" w14:textId="65E17A0C"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20,000</w:t>
            </w:r>
          </w:p>
        </w:tc>
      </w:tr>
      <w:tr w:rsidR="008109A8" w:rsidRPr="008109A8" w14:paraId="63801568"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C317845"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40DFED3F"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Morong</w:t>
            </w:r>
          </w:p>
        </w:tc>
        <w:tc>
          <w:tcPr>
            <w:tcW w:w="1277" w:type="dxa"/>
            <w:tcBorders>
              <w:top w:val="nil"/>
              <w:left w:val="nil"/>
              <w:bottom w:val="single" w:sz="4" w:space="0" w:color="000000"/>
              <w:right w:val="single" w:sz="4" w:space="0" w:color="000000"/>
            </w:tcBorders>
            <w:shd w:val="clear" w:color="auto" w:fill="auto"/>
            <w:vAlign w:val="center"/>
            <w:hideMark/>
          </w:tcPr>
          <w:p w14:paraId="699D5F3A" w14:textId="093C3FE4"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2,579</w:t>
            </w:r>
          </w:p>
        </w:tc>
        <w:tc>
          <w:tcPr>
            <w:tcW w:w="1275" w:type="dxa"/>
            <w:tcBorders>
              <w:top w:val="nil"/>
              <w:left w:val="nil"/>
              <w:bottom w:val="single" w:sz="4" w:space="0" w:color="000000"/>
              <w:right w:val="single" w:sz="4" w:space="0" w:color="000000"/>
            </w:tcBorders>
            <w:shd w:val="clear" w:color="auto" w:fill="auto"/>
            <w:vAlign w:val="center"/>
            <w:hideMark/>
          </w:tcPr>
          <w:p w14:paraId="555B3000" w14:textId="73BC1EC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2,579</w:t>
            </w:r>
          </w:p>
        </w:tc>
        <w:tc>
          <w:tcPr>
            <w:tcW w:w="1222" w:type="dxa"/>
            <w:tcBorders>
              <w:top w:val="nil"/>
              <w:left w:val="nil"/>
              <w:bottom w:val="single" w:sz="4" w:space="0" w:color="000000"/>
              <w:right w:val="single" w:sz="4" w:space="0" w:color="000000"/>
            </w:tcBorders>
            <w:shd w:val="clear" w:color="auto" w:fill="auto"/>
            <w:vAlign w:val="center"/>
            <w:hideMark/>
          </w:tcPr>
          <w:p w14:paraId="264D5A7A" w14:textId="60F21D8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11,842</w:t>
            </w:r>
          </w:p>
        </w:tc>
        <w:tc>
          <w:tcPr>
            <w:tcW w:w="0" w:type="auto"/>
            <w:tcBorders>
              <w:top w:val="nil"/>
              <w:left w:val="nil"/>
              <w:bottom w:val="single" w:sz="4" w:space="0" w:color="000000"/>
              <w:right w:val="single" w:sz="4" w:space="0" w:color="000000"/>
            </w:tcBorders>
            <w:shd w:val="clear" w:color="auto" w:fill="auto"/>
            <w:vAlign w:val="center"/>
            <w:hideMark/>
          </w:tcPr>
          <w:p w14:paraId="0094B212" w14:textId="478EE85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11,842</w:t>
            </w:r>
          </w:p>
        </w:tc>
      </w:tr>
      <w:tr w:rsidR="008109A8" w:rsidRPr="008109A8" w14:paraId="0FE958E3"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43C231D1"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0BFDE79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Orani</w:t>
            </w:r>
          </w:p>
        </w:tc>
        <w:tc>
          <w:tcPr>
            <w:tcW w:w="1277" w:type="dxa"/>
            <w:tcBorders>
              <w:top w:val="nil"/>
              <w:left w:val="nil"/>
              <w:bottom w:val="single" w:sz="4" w:space="0" w:color="000000"/>
              <w:right w:val="single" w:sz="4" w:space="0" w:color="000000"/>
            </w:tcBorders>
            <w:shd w:val="clear" w:color="auto" w:fill="auto"/>
            <w:vAlign w:val="center"/>
            <w:hideMark/>
          </w:tcPr>
          <w:p w14:paraId="26AB067E" w14:textId="0D142F0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7,151</w:t>
            </w:r>
          </w:p>
        </w:tc>
        <w:tc>
          <w:tcPr>
            <w:tcW w:w="1275" w:type="dxa"/>
            <w:tcBorders>
              <w:top w:val="nil"/>
              <w:left w:val="nil"/>
              <w:bottom w:val="single" w:sz="4" w:space="0" w:color="000000"/>
              <w:right w:val="single" w:sz="4" w:space="0" w:color="000000"/>
            </w:tcBorders>
            <w:shd w:val="clear" w:color="auto" w:fill="auto"/>
            <w:vAlign w:val="center"/>
            <w:hideMark/>
          </w:tcPr>
          <w:p w14:paraId="0A24D9CE" w14:textId="4656A70C"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7,151</w:t>
            </w:r>
          </w:p>
        </w:tc>
        <w:tc>
          <w:tcPr>
            <w:tcW w:w="1222" w:type="dxa"/>
            <w:tcBorders>
              <w:top w:val="nil"/>
              <w:left w:val="nil"/>
              <w:bottom w:val="single" w:sz="4" w:space="0" w:color="000000"/>
              <w:right w:val="single" w:sz="4" w:space="0" w:color="000000"/>
            </w:tcBorders>
            <w:shd w:val="clear" w:color="auto" w:fill="auto"/>
            <w:vAlign w:val="center"/>
            <w:hideMark/>
          </w:tcPr>
          <w:p w14:paraId="42C478FF" w14:textId="3D24B9B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30,252</w:t>
            </w:r>
          </w:p>
        </w:tc>
        <w:tc>
          <w:tcPr>
            <w:tcW w:w="0" w:type="auto"/>
            <w:tcBorders>
              <w:top w:val="nil"/>
              <w:left w:val="nil"/>
              <w:bottom w:val="single" w:sz="4" w:space="0" w:color="000000"/>
              <w:right w:val="single" w:sz="4" w:space="0" w:color="000000"/>
            </w:tcBorders>
            <w:shd w:val="clear" w:color="auto" w:fill="auto"/>
            <w:vAlign w:val="center"/>
            <w:hideMark/>
          </w:tcPr>
          <w:p w14:paraId="06629B38" w14:textId="51DCEE2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109A8">
              <w:rPr>
                <w:rFonts w:ascii="Arial" w:eastAsia="Times New Roman" w:hAnsi="Arial" w:cs="Arial"/>
                <w:i/>
                <w:iCs/>
                <w:sz w:val="20"/>
                <w:szCs w:val="20"/>
              </w:rPr>
              <w:t>30,252</w:t>
            </w:r>
          </w:p>
        </w:tc>
      </w:tr>
      <w:tr w:rsidR="008109A8" w:rsidRPr="008109A8" w14:paraId="306CC6F0"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603B005"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56846218"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Orion</w:t>
            </w:r>
          </w:p>
        </w:tc>
        <w:tc>
          <w:tcPr>
            <w:tcW w:w="1277" w:type="dxa"/>
            <w:tcBorders>
              <w:top w:val="nil"/>
              <w:left w:val="nil"/>
              <w:bottom w:val="single" w:sz="4" w:space="0" w:color="000000"/>
              <w:right w:val="single" w:sz="4" w:space="0" w:color="000000"/>
            </w:tcBorders>
            <w:shd w:val="clear" w:color="auto" w:fill="auto"/>
            <w:vAlign w:val="center"/>
            <w:hideMark/>
          </w:tcPr>
          <w:p w14:paraId="2FB407FD" w14:textId="777B210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2,522</w:t>
            </w:r>
          </w:p>
        </w:tc>
        <w:tc>
          <w:tcPr>
            <w:tcW w:w="1275" w:type="dxa"/>
            <w:tcBorders>
              <w:top w:val="nil"/>
              <w:left w:val="nil"/>
              <w:bottom w:val="single" w:sz="4" w:space="0" w:color="000000"/>
              <w:right w:val="single" w:sz="4" w:space="0" w:color="000000"/>
            </w:tcBorders>
            <w:shd w:val="clear" w:color="auto" w:fill="auto"/>
            <w:vAlign w:val="center"/>
            <w:hideMark/>
          </w:tcPr>
          <w:p w14:paraId="28A34383" w14:textId="2FDA546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2,522</w:t>
            </w:r>
          </w:p>
        </w:tc>
        <w:tc>
          <w:tcPr>
            <w:tcW w:w="1222" w:type="dxa"/>
            <w:tcBorders>
              <w:top w:val="nil"/>
              <w:left w:val="nil"/>
              <w:bottom w:val="single" w:sz="4" w:space="0" w:color="000000"/>
              <w:right w:val="single" w:sz="4" w:space="0" w:color="000000"/>
            </w:tcBorders>
            <w:shd w:val="clear" w:color="auto" w:fill="auto"/>
            <w:vAlign w:val="center"/>
            <w:hideMark/>
          </w:tcPr>
          <w:p w14:paraId="1A61C0D3" w14:textId="11810784"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7,433</w:t>
            </w:r>
          </w:p>
        </w:tc>
        <w:tc>
          <w:tcPr>
            <w:tcW w:w="0" w:type="auto"/>
            <w:tcBorders>
              <w:top w:val="nil"/>
              <w:left w:val="nil"/>
              <w:bottom w:val="single" w:sz="4" w:space="0" w:color="000000"/>
              <w:right w:val="single" w:sz="4" w:space="0" w:color="000000"/>
            </w:tcBorders>
            <w:shd w:val="clear" w:color="auto" w:fill="auto"/>
            <w:vAlign w:val="center"/>
            <w:hideMark/>
          </w:tcPr>
          <w:p w14:paraId="332F1607" w14:textId="51B7CE19"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7,433</w:t>
            </w:r>
          </w:p>
        </w:tc>
      </w:tr>
      <w:tr w:rsidR="008109A8" w:rsidRPr="008109A8" w14:paraId="1548B0AB"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818A819"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44F5A8CA"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Pilar</w:t>
            </w:r>
          </w:p>
        </w:tc>
        <w:tc>
          <w:tcPr>
            <w:tcW w:w="1277" w:type="dxa"/>
            <w:tcBorders>
              <w:top w:val="nil"/>
              <w:left w:val="nil"/>
              <w:bottom w:val="single" w:sz="4" w:space="0" w:color="000000"/>
              <w:right w:val="single" w:sz="4" w:space="0" w:color="000000"/>
            </w:tcBorders>
            <w:shd w:val="clear" w:color="auto" w:fill="auto"/>
            <w:vAlign w:val="center"/>
            <w:hideMark/>
          </w:tcPr>
          <w:p w14:paraId="1F5921D4" w14:textId="3E4CE4E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62</w:t>
            </w:r>
          </w:p>
        </w:tc>
        <w:tc>
          <w:tcPr>
            <w:tcW w:w="1275" w:type="dxa"/>
            <w:tcBorders>
              <w:top w:val="nil"/>
              <w:left w:val="nil"/>
              <w:bottom w:val="single" w:sz="4" w:space="0" w:color="000000"/>
              <w:right w:val="single" w:sz="4" w:space="0" w:color="000000"/>
            </w:tcBorders>
            <w:shd w:val="clear" w:color="auto" w:fill="auto"/>
            <w:vAlign w:val="center"/>
            <w:hideMark/>
          </w:tcPr>
          <w:p w14:paraId="397390B1" w14:textId="7A1EBE0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62</w:t>
            </w:r>
          </w:p>
        </w:tc>
        <w:tc>
          <w:tcPr>
            <w:tcW w:w="1222" w:type="dxa"/>
            <w:tcBorders>
              <w:top w:val="nil"/>
              <w:left w:val="nil"/>
              <w:bottom w:val="single" w:sz="4" w:space="0" w:color="000000"/>
              <w:right w:val="single" w:sz="4" w:space="0" w:color="000000"/>
            </w:tcBorders>
            <w:shd w:val="clear" w:color="auto" w:fill="auto"/>
            <w:vAlign w:val="center"/>
            <w:hideMark/>
          </w:tcPr>
          <w:p w14:paraId="2182A581" w14:textId="038D090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245</w:t>
            </w:r>
          </w:p>
        </w:tc>
        <w:tc>
          <w:tcPr>
            <w:tcW w:w="0" w:type="auto"/>
            <w:tcBorders>
              <w:top w:val="nil"/>
              <w:left w:val="nil"/>
              <w:bottom w:val="single" w:sz="4" w:space="0" w:color="000000"/>
              <w:right w:val="single" w:sz="4" w:space="0" w:color="000000"/>
            </w:tcBorders>
            <w:shd w:val="clear" w:color="auto" w:fill="auto"/>
            <w:vAlign w:val="center"/>
            <w:hideMark/>
          </w:tcPr>
          <w:p w14:paraId="2C13F91E" w14:textId="670944D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245</w:t>
            </w:r>
          </w:p>
        </w:tc>
      </w:tr>
      <w:tr w:rsidR="008109A8" w:rsidRPr="008109A8" w14:paraId="5AD673C6"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4F83"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Bulacan</w:t>
            </w:r>
          </w:p>
        </w:tc>
        <w:tc>
          <w:tcPr>
            <w:tcW w:w="1277" w:type="dxa"/>
            <w:tcBorders>
              <w:top w:val="nil"/>
              <w:left w:val="nil"/>
              <w:bottom w:val="single" w:sz="4" w:space="0" w:color="000000"/>
              <w:right w:val="single" w:sz="4" w:space="0" w:color="000000"/>
            </w:tcBorders>
            <w:shd w:val="clear" w:color="D8D8D8" w:fill="D8D8D8"/>
            <w:vAlign w:val="center"/>
            <w:hideMark/>
          </w:tcPr>
          <w:p w14:paraId="5A2D21B1" w14:textId="72ACE9E9"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6,596</w:t>
            </w:r>
          </w:p>
        </w:tc>
        <w:tc>
          <w:tcPr>
            <w:tcW w:w="1275" w:type="dxa"/>
            <w:tcBorders>
              <w:top w:val="nil"/>
              <w:left w:val="nil"/>
              <w:bottom w:val="single" w:sz="4" w:space="0" w:color="000000"/>
              <w:right w:val="single" w:sz="4" w:space="0" w:color="000000"/>
            </w:tcBorders>
            <w:shd w:val="clear" w:color="D8D8D8" w:fill="D8D8D8"/>
            <w:vAlign w:val="center"/>
            <w:hideMark/>
          </w:tcPr>
          <w:p w14:paraId="1072599F" w14:textId="211FAA1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6,281</w:t>
            </w:r>
          </w:p>
        </w:tc>
        <w:tc>
          <w:tcPr>
            <w:tcW w:w="1222" w:type="dxa"/>
            <w:tcBorders>
              <w:top w:val="nil"/>
              <w:left w:val="nil"/>
              <w:bottom w:val="single" w:sz="4" w:space="0" w:color="000000"/>
              <w:right w:val="single" w:sz="4" w:space="0" w:color="000000"/>
            </w:tcBorders>
            <w:shd w:val="clear" w:color="D8D8D8" w:fill="D8D8D8"/>
            <w:vAlign w:val="center"/>
            <w:hideMark/>
          </w:tcPr>
          <w:p w14:paraId="0DE4E5D5" w14:textId="11A6E9E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26,698</w:t>
            </w:r>
          </w:p>
        </w:tc>
        <w:tc>
          <w:tcPr>
            <w:tcW w:w="0" w:type="auto"/>
            <w:tcBorders>
              <w:top w:val="nil"/>
              <w:left w:val="nil"/>
              <w:bottom w:val="single" w:sz="4" w:space="0" w:color="000000"/>
              <w:right w:val="single" w:sz="4" w:space="0" w:color="000000"/>
            </w:tcBorders>
            <w:shd w:val="clear" w:color="D8D8D8" w:fill="D8D8D8"/>
            <w:vAlign w:val="center"/>
            <w:hideMark/>
          </w:tcPr>
          <w:p w14:paraId="2151D148" w14:textId="2998A7B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26,638</w:t>
            </w:r>
          </w:p>
        </w:tc>
      </w:tr>
      <w:tr w:rsidR="008109A8" w:rsidRPr="008109A8" w14:paraId="07882AB0"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70244ABE"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3B5456BB"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Calumpit</w:t>
            </w:r>
          </w:p>
        </w:tc>
        <w:tc>
          <w:tcPr>
            <w:tcW w:w="1277" w:type="dxa"/>
            <w:tcBorders>
              <w:top w:val="nil"/>
              <w:left w:val="nil"/>
              <w:bottom w:val="single" w:sz="4" w:space="0" w:color="000000"/>
              <w:right w:val="single" w:sz="4" w:space="0" w:color="000000"/>
            </w:tcBorders>
            <w:shd w:val="clear" w:color="auto" w:fill="auto"/>
            <w:vAlign w:val="center"/>
            <w:hideMark/>
          </w:tcPr>
          <w:p w14:paraId="2D901994" w14:textId="117861B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6,596</w:t>
            </w:r>
          </w:p>
        </w:tc>
        <w:tc>
          <w:tcPr>
            <w:tcW w:w="1275" w:type="dxa"/>
            <w:tcBorders>
              <w:top w:val="nil"/>
              <w:left w:val="nil"/>
              <w:bottom w:val="single" w:sz="4" w:space="0" w:color="000000"/>
              <w:right w:val="single" w:sz="4" w:space="0" w:color="000000"/>
            </w:tcBorders>
            <w:shd w:val="clear" w:color="auto" w:fill="auto"/>
            <w:vAlign w:val="center"/>
            <w:hideMark/>
          </w:tcPr>
          <w:p w14:paraId="0C320DD9" w14:textId="114CD80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6,281</w:t>
            </w:r>
          </w:p>
        </w:tc>
        <w:tc>
          <w:tcPr>
            <w:tcW w:w="1222" w:type="dxa"/>
            <w:tcBorders>
              <w:top w:val="nil"/>
              <w:left w:val="nil"/>
              <w:bottom w:val="single" w:sz="4" w:space="0" w:color="000000"/>
              <w:right w:val="single" w:sz="4" w:space="0" w:color="000000"/>
            </w:tcBorders>
            <w:shd w:val="clear" w:color="auto" w:fill="auto"/>
            <w:vAlign w:val="center"/>
            <w:hideMark/>
          </w:tcPr>
          <w:p w14:paraId="7749F174" w14:textId="51D2E77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26,698</w:t>
            </w:r>
          </w:p>
        </w:tc>
        <w:tc>
          <w:tcPr>
            <w:tcW w:w="0" w:type="auto"/>
            <w:tcBorders>
              <w:top w:val="nil"/>
              <w:left w:val="nil"/>
              <w:bottom w:val="single" w:sz="4" w:space="0" w:color="000000"/>
              <w:right w:val="single" w:sz="4" w:space="0" w:color="000000"/>
            </w:tcBorders>
            <w:shd w:val="clear" w:color="auto" w:fill="auto"/>
            <w:vAlign w:val="center"/>
            <w:hideMark/>
          </w:tcPr>
          <w:p w14:paraId="6AC0F51C" w14:textId="04DADD5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26,638</w:t>
            </w:r>
          </w:p>
        </w:tc>
      </w:tr>
      <w:tr w:rsidR="008109A8" w:rsidRPr="008109A8" w14:paraId="7D56FAB3"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A4A8D"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Pampanga</w:t>
            </w:r>
          </w:p>
        </w:tc>
        <w:tc>
          <w:tcPr>
            <w:tcW w:w="1277" w:type="dxa"/>
            <w:tcBorders>
              <w:top w:val="nil"/>
              <w:left w:val="nil"/>
              <w:bottom w:val="single" w:sz="4" w:space="0" w:color="000000"/>
              <w:right w:val="single" w:sz="4" w:space="0" w:color="000000"/>
            </w:tcBorders>
            <w:shd w:val="clear" w:color="D8D8D8" w:fill="D8D8D8"/>
            <w:vAlign w:val="center"/>
            <w:hideMark/>
          </w:tcPr>
          <w:p w14:paraId="0A6AC7EF" w14:textId="3EF9C0D4"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13,311</w:t>
            </w:r>
          </w:p>
        </w:tc>
        <w:tc>
          <w:tcPr>
            <w:tcW w:w="1275" w:type="dxa"/>
            <w:tcBorders>
              <w:top w:val="nil"/>
              <w:left w:val="nil"/>
              <w:bottom w:val="single" w:sz="4" w:space="0" w:color="000000"/>
              <w:right w:val="single" w:sz="4" w:space="0" w:color="000000"/>
            </w:tcBorders>
            <w:shd w:val="clear" w:color="D8D8D8" w:fill="D8D8D8"/>
            <w:vAlign w:val="center"/>
            <w:hideMark/>
          </w:tcPr>
          <w:p w14:paraId="3D84E4F4" w14:textId="6B6409C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13,311</w:t>
            </w:r>
          </w:p>
        </w:tc>
        <w:tc>
          <w:tcPr>
            <w:tcW w:w="1222" w:type="dxa"/>
            <w:tcBorders>
              <w:top w:val="nil"/>
              <w:left w:val="nil"/>
              <w:bottom w:val="single" w:sz="4" w:space="0" w:color="000000"/>
              <w:right w:val="single" w:sz="4" w:space="0" w:color="000000"/>
            </w:tcBorders>
            <w:shd w:val="clear" w:color="D8D8D8" w:fill="D8D8D8"/>
            <w:vAlign w:val="center"/>
            <w:hideMark/>
          </w:tcPr>
          <w:p w14:paraId="2E504945" w14:textId="7F58027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56,051</w:t>
            </w:r>
          </w:p>
        </w:tc>
        <w:tc>
          <w:tcPr>
            <w:tcW w:w="0" w:type="auto"/>
            <w:tcBorders>
              <w:top w:val="nil"/>
              <w:left w:val="nil"/>
              <w:bottom w:val="single" w:sz="4" w:space="0" w:color="000000"/>
              <w:right w:val="single" w:sz="4" w:space="0" w:color="000000"/>
            </w:tcBorders>
            <w:shd w:val="clear" w:color="D8D8D8" w:fill="D8D8D8"/>
            <w:vAlign w:val="center"/>
            <w:hideMark/>
          </w:tcPr>
          <w:p w14:paraId="5917B3BB" w14:textId="117DB4A9"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56,051</w:t>
            </w:r>
          </w:p>
        </w:tc>
      </w:tr>
      <w:tr w:rsidR="008109A8" w:rsidRPr="008109A8" w14:paraId="0A91E332"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0CDCA934"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0853F341"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Lubao</w:t>
            </w:r>
          </w:p>
        </w:tc>
        <w:tc>
          <w:tcPr>
            <w:tcW w:w="1277" w:type="dxa"/>
            <w:tcBorders>
              <w:top w:val="nil"/>
              <w:left w:val="nil"/>
              <w:bottom w:val="single" w:sz="4" w:space="0" w:color="000000"/>
              <w:right w:val="single" w:sz="4" w:space="0" w:color="000000"/>
            </w:tcBorders>
            <w:shd w:val="clear" w:color="auto" w:fill="auto"/>
            <w:vAlign w:val="center"/>
            <w:hideMark/>
          </w:tcPr>
          <w:p w14:paraId="17A7C368" w14:textId="6CD4E255"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1,864</w:t>
            </w:r>
          </w:p>
        </w:tc>
        <w:tc>
          <w:tcPr>
            <w:tcW w:w="1275" w:type="dxa"/>
            <w:tcBorders>
              <w:top w:val="nil"/>
              <w:left w:val="nil"/>
              <w:bottom w:val="single" w:sz="4" w:space="0" w:color="000000"/>
              <w:right w:val="single" w:sz="4" w:space="0" w:color="000000"/>
            </w:tcBorders>
            <w:shd w:val="clear" w:color="auto" w:fill="auto"/>
            <w:vAlign w:val="center"/>
            <w:hideMark/>
          </w:tcPr>
          <w:p w14:paraId="1A002880" w14:textId="176A1A6C"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1,864</w:t>
            </w:r>
          </w:p>
        </w:tc>
        <w:tc>
          <w:tcPr>
            <w:tcW w:w="1222" w:type="dxa"/>
            <w:tcBorders>
              <w:top w:val="nil"/>
              <w:left w:val="nil"/>
              <w:bottom w:val="single" w:sz="4" w:space="0" w:color="000000"/>
              <w:right w:val="single" w:sz="4" w:space="0" w:color="000000"/>
            </w:tcBorders>
            <w:shd w:val="clear" w:color="auto" w:fill="auto"/>
            <w:vAlign w:val="center"/>
            <w:hideMark/>
          </w:tcPr>
          <w:p w14:paraId="131E876D" w14:textId="4346E58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5,477</w:t>
            </w:r>
          </w:p>
        </w:tc>
        <w:tc>
          <w:tcPr>
            <w:tcW w:w="0" w:type="auto"/>
            <w:tcBorders>
              <w:top w:val="nil"/>
              <w:left w:val="nil"/>
              <w:bottom w:val="single" w:sz="4" w:space="0" w:color="000000"/>
              <w:right w:val="single" w:sz="4" w:space="0" w:color="000000"/>
            </w:tcBorders>
            <w:shd w:val="clear" w:color="auto" w:fill="auto"/>
            <w:vAlign w:val="center"/>
            <w:hideMark/>
          </w:tcPr>
          <w:p w14:paraId="153E1AAC" w14:textId="25349259"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5,477</w:t>
            </w:r>
          </w:p>
        </w:tc>
      </w:tr>
      <w:tr w:rsidR="008109A8" w:rsidRPr="008109A8" w14:paraId="52924A74"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19C5BD2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51F709D0"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Macabebe</w:t>
            </w:r>
          </w:p>
        </w:tc>
        <w:tc>
          <w:tcPr>
            <w:tcW w:w="1277" w:type="dxa"/>
            <w:tcBorders>
              <w:top w:val="nil"/>
              <w:left w:val="nil"/>
              <w:bottom w:val="single" w:sz="4" w:space="0" w:color="000000"/>
              <w:right w:val="single" w:sz="4" w:space="0" w:color="000000"/>
            </w:tcBorders>
            <w:shd w:val="clear" w:color="auto" w:fill="auto"/>
            <w:vAlign w:val="center"/>
            <w:hideMark/>
          </w:tcPr>
          <w:p w14:paraId="0D405FAF" w14:textId="4427DA9C"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5,666</w:t>
            </w:r>
          </w:p>
        </w:tc>
        <w:tc>
          <w:tcPr>
            <w:tcW w:w="1275" w:type="dxa"/>
            <w:tcBorders>
              <w:top w:val="nil"/>
              <w:left w:val="nil"/>
              <w:bottom w:val="single" w:sz="4" w:space="0" w:color="000000"/>
              <w:right w:val="single" w:sz="4" w:space="0" w:color="000000"/>
            </w:tcBorders>
            <w:shd w:val="clear" w:color="auto" w:fill="auto"/>
            <w:vAlign w:val="center"/>
            <w:hideMark/>
          </w:tcPr>
          <w:p w14:paraId="79A37E5C" w14:textId="5188F46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5,666</w:t>
            </w:r>
          </w:p>
        </w:tc>
        <w:tc>
          <w:tcPr>
            <w:tcW w:w="1222" w:type="dxa"/>
            <w:tcBorders>
              <w:top w:val="nil"/>
              <w:left w:val="nil"/>
              <w:bottom w:val="single" w:sz="4" w:space="0" w:color="000000"/>
              <w:right w:val="single" w:sz="4" w:space="0" w:color="000000"/>
            </w:tcBorders>
            <w:shd w:val="clear" w:color="auto" w:fill="auto"/>
            <w:vAlign w:val="center"/>
            <w:hideMark/>
          </w:tcPr>
          <w:p w14:paraId="10337BB2" w14:textId="67E7063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21,957</w:t>
            </w:r>
          </w:p>
        </w:tc>
        <w:tc>
          <w:tcPr>
            <w:tcW w:w="0" w:type="auto"/>
            <w:tcBorders>
              <w:top w:val="nil"/>
              <w:left w:val="nil"/>
              <w:bottom w:val="single" w:sz="4" w:space="0" w:color="000000"/>
              <w:right w:val="single" w:sz="4" w:space="0" w:color="000000"/>
            </w:tcBorders>
            <w:shd w:val="clear" w:color="auto" w:fill="auto"/>
            <w:vAlign w:val="center"/>
            <w:hideMark/>
          </w:tcPr>
          <w:p w14:paraId="221D2146" w14:textId="1B42D61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21,957</w:t>
            </w:r>
          </w:p>
        </w:tc>
      </w:tr>
      <w:tr w:rsidR="008109A8" w:rsidRPr="008109A8" w14:paraId="11B93558"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513F1DAE"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7D62785F"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Masantol</w:t>
            </w:r>
          </w:p>
        </w:tc>
        <w:tc>
          <w:tcPr>
            <w:tcW w:w="1277" w:type="dxa"/>
            <w:tcBorders>
              <w:top w:val="nil"/>
              <w:left w:val="nil"/>
              <w:bottom w:val="single" w:sz="4" w:space="0" w:color="000000"/>
              <w:right w:val="single" w:sz="4" w:space="0" w:color="000000"/>
            </w:tcBorders>
            <w:shd w:val="clear" w:color="auto" w:fill="auto"/>
            <w:vAlign w:val="center"/>
            <w:hideMark/>
          </w:tcPr>
          <w:p w14:paraId="45B0BE63" w14:textId="64981D45"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5,781</w:t>
            </w:r>
          </w:p>
        </w:tc>
        <w:tc>
          <w:tcPr>
            <w:tcW w:w="1275" w:type="dxa"/>
            <w:tcBorders>
              <w:top w:val="nil"/>
              <w:left w:val="nil"/>
              <w:bottom w:val="single" w:sz="4" w:space="0" w:color="000000"/>
              <w:right w:val="single" w:sz="4" w:space="0" w:color="000000"/>
            </w:tcBorders>
            <w:shd w:val="clear" w:color="auto" w:fill="auto"/>
            <w:vAlign w:val="center"/>
            <w:hideMark/>
          </w:tcPr>
          <w:p w14:paraId="2884A8C5" w14:textId="1A128BF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5,781</w:t>
            </w:r>
          </w:p>
        </w:tc>
        <w:tc>
          <w:tcPr>
            <w:tcW w:w="1222" w:type="dxa"/>
            <w:tcBorders>
              <w:top w:val="nil"/>
              <w:left w:val="nil"/>
              <w:bottom w:val="single" w:sz="4" w:space="0" w:color="000000"/>
              <w:right w:val="single" w:sz="4" w:space="0" w:color="000000"/>
            </w:tcBorders>
            <w:shd w:val="clear" w:color="auto" w:fill="auto"/>
            <w:vAlign w:val="center"/>
            <w:hideMark/>
          </w:tcPr>
          <w:p w14:paraId="044B4804" w14:textId="569E07A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28,617</w:t>
            </w:r>
          </w:p>
        </w:tc>
        <w:tc>
          <w:tcPr>
            <w:tcW w:w="0" w:type="auto"/>
            <w:tcBorders>
              <w:top w:val="nil"/>
              <w:left w:val="nil"/>
              <w:bottom w:val="single" w:sz="4" w:space="0" w:color="000000"/>
              <w:right w:val="single" w:sz="4" w:space="0" w:color="000000"/>
            </w:tcBorders>
            <w:shd w:val="clear" w:color="auto" w:fill="auto"/>
            <w:vAlign w:val="center"/>
            <w:hideMark/>
          </w:tcPr>
          <w:p w14:paraId="571668A4" w14:textId="2A71A2A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28,617</w:t>
            </w:r>
          </w:p>
        </w:tc>
      </w:tr>
      <w:tr w:rsidR="008109A8" w:rsidRPr="008109A8" w14:paraId="6DFA56B5"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03BAD"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Zambales</w:t>
            </w:r>
          </w:p>
        </w:tc>
        <w:tc>
          <w:tcPr>
            <w:tcW w:w="1277" w:type="dxa"/>
            <w:tcBorders>
              <w:top w:val="nil"/>
              <w:left w:val="nil"/>
              <w:bottom w:val="single" w:sz="4" w:space="0" w:color="000000"/>
              <w:right w:val="single" w:sz="4" w:space="0" w:color="000000"/>
            </w:tcBorders>
            <w:shd w:val="clear" w:color="D8D8D8" w:fill="D8D8D8"/>
            <w:vAlign w:val="center"/>
            <w:hideMark/>
          </w:tcPr>
          <w:p w14:paraId="003E1300" w14:textId="2EF5131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34</w:t>
            </w:r>
          </w:p>
        </w:tc>
        <w:tc>
          <w:tcPr>
            <w:tcW w:w="1275" w:type="dxa"/>
            <w:tcBorders>
              <w:top w:val="nil"/>
              <w:left w:val="nil"/>
              <w:bottom w:val="single" w:sz="4" w:space="0" w:color="000000"/>
              <w:right w:val="single" w:sz="4" w:space="0" w:color="000000"/>
            </w:tcBorders>
            <w:shd w:val="clear" w:color="D8D8D8" w:fill="D8D8D8"/>
            <w:vAlign w:val="center"/>
            <w:hideMark/>
          </w:tcPr>
          <w:p w14:paraId="686B8E7C" w14:textId="59484D3D"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34</w:t>
            </w:r>
          </w:p>
        </w:tc>
        <w:tc>
          <w:tcPr>
            <w:tcW w:w="1222" w:type="dxa"/>
            <w:tcBorders>
              <w:top w:val="nil"/>
              <w:left w:val="nil"/>
              <w:bottom w:val="single" w:sz="4" w:space="0" w:color="000000"/>
              <w:right w:val="single" w:sz="4" w:space="0" w:color="000000"/>
            </w:tcBorders>
            <w:shd w:val="clear" w:color="D8D8D8" w:fill="D8D8D8"/>
            <w:vAlign w:val="center"/>
            <w:hideMark/>
          </w:tcPr>
          <w:p w14:paraId="014620B1" w14:textId="0B8663F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141</w:t>
            </w:r>
          </w:p>
        </w:tc>
        <w:tc>
          <w:tcPr>
            <w:tcW w:w="0" w:type="auto"/>
            <w:tcBorders>
              <w:top w:val="nil"/>
              <w:left w:val="nil"/>
              <w:bottom w:val="single" w:sz="4" w:space="0" w:color="000000"/>
              <w:right w:val="single" w:sz="4" w:space="0" w:color="000000"/>
            </w:tcBorders>
            <w:shd w:val="clear" w:color="D8D8D8" w:fill="D8D8D8"/>
            <w:vAlign w:val="center"/>
            <w:hideMark/>
          </w:tcPr>
          <w:p w14:paraId="7A60C88A" w14:textId="24C62FA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141</w:t>
            </w:r>
          </w:p>
        </w:tc>
      </w:tr>
      <w:tr w:rsidR="008109A8" w:rsidRPr="008109A8" w14:paraId="5B4E07D8"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37DD5DCF"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109A8">
              <w:rPr>
                <w:rFonts w:ascii="Arial" w:eastAsia="Times New Roman" w:hAnsi="Arial" w:cs="Arial"/>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42649202"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Botolan</w:t>
            </w:r>
          </w:p>
        </w:tc>
        <w:tc>
          <w:tcPr>
            <w:tcW w:w="1277" w:type="dxa"/>
            <w:tcBorders>
              <w:top w:val="nil"/>
              <w:left w:val="nil"/>
              <w:bottom w:val="single" w:sz="4" w:space="0" w:color="000000"/>
              <w:right w:val="single" w:sz="4" w:space="0" w:color="000000"/>
            </w:tcBorders>
            <w:shd w:val="clear" w:color="auto" w:fill="auto"/>
            <w:vAlign w:val="center"/>
            <w:hideMark/>
          </w:tcPr>
          <w:p w14:paraId="27423F54" w14:textId="0F6E9A2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34</w:t>
            </w:r>
          </w:p>
        </w:tc>
        <w:tc>
          <w:tcPr>
            <w:tcW w:w="1275" w:type="dxa"/>
            <w:tcBorders>
              <w:top w:val="nil"/>
              <w:left w:val="nil"/>
              <w:bottom w:val="single" w:sz="4" w:space="0" w:color="000000"/>
              <w:right w:val="single" w:sz="4" w:space="0" w:color="000000"/>
            </w:tcBorders>
            <w:shd w:val="clear" w:color="auto" w:fill="auto"/>
            <w:vAlign w:val="center"/>
            <w:hideMark/>
          </w:tcPr>
          <w:p w14:paraId="338442DF" w14:textId="4E33A40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34</w:t>
            </w:r>
          </w:p>
        </w:tc>
        <w:tc>
          <w:tcPr>
            <w:tcW w:w="1222" w:type="dxa"/>
            <w:tcBorders>
              <w:top w:val="nil"/>
              <w:left w:val="nil"/>
              <w:bottom w:val="single" w:sz="4" w:space="0" w:color="000000"/>
              <w:right w:val="single" w:sz="4" w:space="0" w:color="000000"/>
            </w:tcBorders>
            <w:shd w:val="clear" w:color="auto" w:fill="auto"/>
            <w:vAlign w:val="center"/>
            <w:hideMark/>
          </w:tcPr>
          <w:p w14:paraId="7406382E" w14:textId="43983FF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141</w:t>
            </w:r>
          </w:p>
        </w:tc>
        <w:tc>
          <w:tcPr>
            <w:tcW w:w="0" w:type="auto"/>
            <w:tcBorders>
              <w:top w:val="nil"/>
              <w:left w:val="nil"/>
              <w:bottom w:val="single" w:sz="4" w:space="0" w:color="000000"/>
              <w:right w:val="single" w:sz="4" w:space="0" w:color="000000"/>
            </w:tcBorders>
            <w:shd w:val="clear" w:color="auto" w:fill="auto"/>
            <w:vAlign w:val="center"/>
            <w:hideMark/>
          </w:tcPr>
          <w:p w14:paraId="2DA62E61" w14:textId="052292D4"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141</w:t>
            </w:r>
          </w:p>
        </w:tc>
      </w:tr>
      <w:tr w:rsidR="008109A8" w:rsidRPr="008109A8" w14:paraId="6D9317AC"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B8FC3AE"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REGION VI</w:t>
            </w:r>
          </w:p>
        </w:tc>
        <w:tc>
          <w:tcPr>
            <w:tcW w:w="1277" w:type="dxa"/>
            <w:tcBorders>
              <w:top w:val="nil"/>
              <w:left w:val="nil"/>
              <w:bottom w:val="single" w:sz="4" w:space="0" w:color="000000"/>
              <w:right w:val="single" w:sz="4" w:space="0" w:color="000000"/>
            </w:tcBorders>
            <w:shd w:val="clear" w:color="BFBFBF" w:fill="BFBFBF"/>
            <w:vAlign w:val="center"/>
            <w:hideMark/>
          </w:tcPr>
          <w:p w14:paraId="3552DEBA" w14:textId="22E0831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w:t>
            </w:r>
          </w:p>
        </w:tc>
        <w:tc>
          <w:tcPr>
            <w:tcW w:w="1275" w:type="dxa"/>
            <w:tcBorders>
              <w:top w:val="nil"/>
              <w:left w:val="nil"/>
              <w:bottom w:val="single" w:sz="4" w:space="0" w:color="000000"/>
              <w:right w:val="single" w:sz="4" w:space="0" w:color="000000"/>
            </w:tcBorders>
            <w:shd w:val="clear" w:color="BFBFBF" w:fill="BFBFBF"/>
            <w:vAlign w:val="center"/>
            <w:hideMark/>
          </w:tcPr>
          <w:p w14:paraId="47374A5B" w14:textId="4B47E24B"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w:t>
            </w:r>
          </w:p>
        </w:tc>
        <w:tc>
          <w:tcPr>
            <w:tcW w:w="1222" w:type="dxa"/>
            <w:tcBorders>
              <w:top w:val="nil"/>
              <w:left w:val="nil"/>
              <w:bottom w:val="single" w:sz="4" w:space="0" w:color="000000"/>
              <w:right w:val="single" w:sz="4" w:space="0" w:color="000000"/>
            </w:tcBorders>
            <w:shd w:val="clear" w:color="BFBFBF" w:fill="BFBFBF"/>
            <w:vAlign w:val="center"/>
            <w:hideMark/>
          </w:tcPr>
          <w:p w14:paraId="2F2C5529" w14:textId="269B4F2E"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w:t>
            </w:r>
          </w:p>
        </w:tc>
        <w:tc>
          <w:tcPr>
            <w:tcW w:w="0" w:type="auto"/>
            <w:tcBorders>
              <w:top w:val="nil"/>
              <w:left w:val="nil"/>
              <w:bottom w:val="single" w:sz="4" w:space="0" w:color="000000"/>
              <w:right w:val="single" w:sz="4" w:space="0" w:color="000000"/>
            </w:tcBorders>
            <w:shd w:val="clear" w:color="BFBFBF" w:fill="BFBFBF"/>
            <w:vAlign w:val="center"/>
            <w:hideMark/>
          </w:tcPr>
          <w:p w14:paraId="52CBC00A" w14:textId="39FB855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w:t>
            </w:r>
          </w:p>
        </w:tc>
      </w:tr>
      <w:tr w:rsidR="008109A8" w:rsidRPr="008109A8" w14:paraId="6B9C53DF" w14:textId="77777777" w:rsidTr="008109A8">
        <w:trPr>
          <w:trHeight w:hRule="exact" w:val="227"/>
        </w:trPr>
        <w:tc>
          <w:tcPr>
            <w:tcW w:w="40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00BBC"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109A8">
              <w:rPr>
                <w:rFonts w:ascii="Arial" w:eastAsia="Times New Roman" w:hAnsi="Arial" w:cs="Arial"/>
                <w:b/>
                <w:bCs/>
                <w:sz w:val="20"/>
                <w:szCs w:val="20"/>
              </w:rPr>
              <w:t>Negros Occidental</w:t>
            </w:r>
          </w:p>
        </w:tc>
        <w:tc>
          <w:tcPr>
            <w:tcW w:w="1277" w:type="dxa"/>
            <w:tcBorders>
              <w:top w:val="single" w:sz="4" w:space="0" w:color="000000"/>
              <w:left w:val="nil"/>
              <w:bottom w:val="single" w:sz="4" w:space="0" w:color="000000"/>
              <w:right w:val="single" w:sz="4" w:space="0" w:color="000000"/>
            </w:tcBorders>
            <w:shd w:val="clear" w:color="D8D8D8" w:fill="D8D8D8"/>
            <w:vAlign w:val="center"/>
            <w:hideMark/>
          </w:tcPr>
          <w:p w14:paraId="7FCEF4A6" w14:textId="2F9C29AF"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w:t>
            </w:r>
          </w:p>
        </w:tc>
        <w:tc>
          <w:tcPr>
            <w:tcW w:w="1275" w:type="dxa"/>
            <w:tcBorders>
              <w:top w:val="single" w:sz="4" w:space="0" w:color="000000"/>
              <w:left w:val="nil"/>
              <w:bottom w:val="single" w:sz="4" w:space="0" w:color="000000"/>
              <w:right w:val="single" w:sz="4" w:space="0" w:color="000000"/>
            </w:tcBorders>
            <w:shd w:val="clear" w:color="D8D8D8" w:fill="D8D8D8"/>
            <w:vAlign w:val="center"/>
            <w:hideMark/>
          </w:tcPr>
          <w:p w14:paraId="418C7DD7" w14:textId="3436714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1</w:t>
            </w:r>
          </w:p>
        </w:tc>
        <w:tc>
          <w:tcPr>
            <w:tcW w:w="1222" w:type="dxa"/>
            <w:tcBorders>
              <w:top w:val="single" w:sz="4" w:space="0" w:color="000000"/>
              <w:left w:val="nil"/>
              <w:bottom w:val="single" w:sz="4" w:space="0" w:color="000000"/>
              <w:right w:val="single" w:sz="4" w:space="0" w:color="000000"/>
            </w:tcBorders>
            <w:shd w:val="clear" w:color="D8D8D8" w:fill="D8D8D8"/>
            <w:vAlign w:val="center"/>
            <w:hideMark/>
          </w:tcPr>
          <w:p w14:paraId="45C46C8F" w14:textId="3A187E41"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1B85806B" w14:textId="090B3C93"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109A8">
              <w:rPr>
                <w:rFonts w:ascii="Arial" w:eastAsia="Times New Roman" w:hAnsi="Arial" w:cs="Arial"/>
                <w:b/>
                <w:bCs/>
                <w:sz w:val="20"/>
                <w:szCs w:val="20"/>
              </w:rPr>
              <w:t>6</w:t>
            </w:r>
          </w:p>
        </w:tc>
      </w:tr>
      <w:tr w:rsidR="008109A8" w:rsidRPr="008109A8" w14:paraId="51611B73" w14:textId="77777777" w:rsidTr="008109A8">
        <w:trPr>
          <w:trHeight w:hRule="exact" w:val="227"/>
        </w:trPr>
        <w:tc>
          <w:tcPr>
            <w:tcW w:w="0" w:type="auto"/>
            <w:tcBorders>
              <w:top w:val="nil"/>
              <w:left w:val="single" w:sz="4" w:space="0" w:color="000000"/>
              <w:bottom w:val="single" w:sz="4" w:space="0" w:color="000000"/>
              <w:right w:val="nil"/>
            </w:tcBorders>
            <w:shd w:val="clear" w:color="auto" w:fill="auto"/>
            <w:vAlign w:val="center"/>
            <w:hideMark/>
          </w:tcPr>
          <w:p w14:paraId="674A8B65" w14:textId="77777777"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 </w:t>
            </w:r>
          </w:p>
        </w:tc>
        <w:tc>
          <w:tcPr>
            <w:tcW w:w="3811" w:type="dxa"/>
            <w:tcBorders>
              <w:top w:val="nil"/>
              <w:left w:val="nil"/>
              <w:bottom w:val="single" w:sz="4" w:space="0" w:color="000000"/>
              <w:right w:val="single" w:sz="4" w:space="0" w:color="000000"/>
            </w:tcBorders>
            <w:shd w:val="clear" w:color="auto" w:fill="auto"/>
            <w:vAlign w:val="center"/>
            <w:hideMark/>
          </w:tcPr>
          <w:p w14:paraId="31D2856C" w14:textId="17D8A08A"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109A8">
              <w:rPr>
                <w:rFonts w:ascii="Arial" w:eastAsia="Times New Roman" w:hAnsi="Arial" w:cs="Arial"/>
                <w:i/>
                <w:iCs/>
                <w:sz w:val="20"/>
                <w:szCs w:val="20"/>
              </w:rPr>
              <w:t>Moises</w:t>
            </w:r>
            <w:r>
              <w:rPr>
                <w:rFonts w:ascii="Arial" w:eastAsia="Times New Roman" w:hAnsi="Arial" w:cs="Arial"/>
                <w:i/>
                <w:iCs/>
                <w:sz w:val="20"/>
                <w:szCs w:val="20"/>
              </w:rPr>
              <w:t xml:space="preserve"> </w:t>
            </w:r>
            <w:r w:rsidRPr="008109A8">
              <w:rPr>
                <w:rFonts w:ascii="Arial" w:eastAsia="Times New Roman" w:hAnsi="Arial" w:cs="Arial"/>
                <w:i/>
                <w:iCs/>
                <w:sz w:val="20"/>
                <w:szCs w:val="20"/>
              </w:rPr>
              <w:t>Padilla</w:t>
            </w:r>
            <w:r>
              <w:rPr>
                <w:rFonts w:ascii="Arial" w:eastAsia="Times New Roman" w:hAnsi="Arial" w:cs="Arial"/>
                <w:i/>
                <w:iCs/>
                <w:sz w:val="20"/>
                <w:szCs w:val="20"/>
              </w:rPr>
              <w:t xml:space="preserve"> </w:t>
            </w:r>
            <w:r w:rsidRPr="008109A8">
              <w:rPr>
                <w:rFonts w:ascii="Arial" w:eastAsia="Times New Roman" w:hAnsi="Arial" w:cs="Arial"/>
                <w:i/>
                <w:iCs/>
                <w:sz w:val="20"/>
                <w:szCs w:val="20"/>
              </w:rPr>
              <w:t>(Magallon)</w:t>
            </w:r>
          </w:p>
        </w:tc>
        <w:tc>
          <w:tcPr>
            <w:tcW w:w="1277" w:type="dxa"/>
            <w:tcBorders>
              <w:top w:val="nil"/>
              <w:left w:val="nil"/>
              <w:bottom w:val="single" w:sz="4" w:space="0" w:color="000000"/>
              <w:right w:val="single" w:sz="4" w:space="0" w:color="000000"/>
            </w:tcBorders>
            <w:shd w:val="clear" w:color="auto" w:fill="auto"/>
            <w:vAlign w:val="center"/>
            <w:hideMark/>
          </w:tcPr>
          <w:p w14:paraId="74555101" w14:textId="4D046582"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w:t>
            </w:r>
          </w:p>
        </w:tc>
        <w:tc>
          <w:tcPr>
            <w:tcW w:w="1275" w:type="dxa"/>
            <w:tcBorders>
              <w:top w:val="nil"/>
              <w:left w:val="nil"/>
              <w:bottom w:val="single" w:sz="4" w:space="0" w:color="000000"/>
              <w:right w:val="single" w:sz="4" w:space="0" w:color="000000"/>
            </w:tcBorders>
            <w:shd w:val="clear" w:color="auto" w:fill="auto"/>
            <w:vAlign w:val="center"/>
            <w:hideMark/>
          </w:tcPr>
          <w:p w14:paraId="08118C3A" w14:textId="57A3F40E"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1</w:t>
            </w:r>
          </w:p>
        </w:tc>
        <w:tc>
          <w:tcPr>
            <w:tcW w:w="1222" w:type="dxa"/>
            <w:tcBorders>
              <w:top w:val="nil"/>
              <w:left w:val="nil"/>
              <w:bottom w:val="single" w:sz="4" w:space="0" w:color="000000"/>
              <w:right w:val="single" w:sz="4" w:space="0" w:color="000000"/>
            </w:tcBorders>
            <w:shd w:val="clear" w:color="auto" w:fill="auto"/>
            <w:vAlign w:val="center"/>
            <w:hideMark/>
          </w:tcPr>
          <w:p w14:paraId="243D4019" w14:textId="407EAC28"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5CD0CD4E" w14:textId="26C411F0" w:rsidR="008109A8" w:rsidRPr="008109A8" w:rsidRDefault="008109A8" w:rsidP="008109A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109A8">
              <w:rPr>
                <w:rFonts w:ascii="Arial" w:eastAsia="Times New Roman" w:hAnsi="Arial" w:cs="Arial"/>
                <w:i/>
                <w:iCs/>
                <w:color w:val="auto"/>
                <w:sz w:val="20"/>
                <w:szCs w:val="20"/>
              </w:rPr>
              <w:t>6</w:t>
            </w:r>
          </w:p>
        </w:tc>
      </w:tr>
    </w:tbl>
    <w:p w14:paraId="3F13E956" w14:textId="77777777" w:rsidR="00A308A3" w:rsidRDefault="00A308A3" w:rsidP="00447F07">
      <w:pPr>
        <w:pStyle w:val="NoSpacing1"/>
        <w:ind w:left="720"/>
        <w:contextualSpacing/>
        <w:jc w:val="right"/>
        <w:rPr>
          <w:rFonts w:ascii="Arial" w:hAnsi="Arial" w:cs="Arial"/>
          <w:bCs/>
          <w:i/>
          <w:color w:val="FF0000"/>
          <w:sz w:val="16"/>
          <w:szCs w:val="24"/>
          <w:lang w:val="fr-FR"/>
        </w:rPr>
      </w:pPr>
    </w:p>
    <w:p w14:paraId="0AB93386" w14:textId="6A0F26FE" w:rsidR="00F44501" w:rsidRPr="00A308A3" w:rsidRDefault="00F44501" w:rsidP="00447F07">
      <w:pPr>
        <w:pStyle w:val="NoSpacing1"/>
        <w:ind w:left="720"/>
        <w:contextualSpacing/>
        <w:jc w:val="right"/>
        <w:rPr>
          <w:rFonts w:ascii="Arial" w:hAnsi="Arial" w:cs="Arial"/>
          <w:i/>
          <w:color w:val="0070C0"/>
          <w:sz w:val="16"/>
          <w:szCs w:val="24"/>
          <w:lang w:val="fr-FR"/>
        </w:rPr>
      </w:pPr>
      <w:proofErr w:type="gramStart"/>
      <w:r w:rsidRPr="00A308A3">
        <w:rPr>
          <w:rFonts w:ascii="Arial" w:hAnsi="Arial" w:cs="Arial"/>
          <w:bCs/>
          <w:i/>
          <w:color w:val="0070C0"/>
          <w:sz w:val="16"/>
          <w:szCs w:val="24"/>
          <w:lang w:val="fr-FR"/>
        </w:rPr>
        <w:t>Sources:</w:t>
      </w:r>
      <w:proofErr w:type="gramEnd"/>
      <w:r w:rsidRPr="00A308A3">
        <w:rPr>
          <w:rFonts w:ascii="Arial" w:hAnsi="Arial" w:cs="Arial"/>
          <w:bCs/>
          <w:i/>
          <w:color w:val="0070C0"/>
          <w:sz w:val="16"/>
          <w:szCs w:val="24"/>
          <w:lang w:val="fr-FR"/>
        </w:rPr>
        <w:t xml:space="preserve"> DSWD-FOs III &amp; </w:t>
      </w:r>
      <w:r w:rsidR="00A308A3">
        <w:rPr>
          <w:rFonts w:ascii="Arial" w:hAnsi="Arial" w:cs="Arial"/>
          <w:bCs/>
          <w:i/>
          <w:color w:val="0070C0"/>
          <w:sz w:val="16"/>
          <w:szCs w:val="24"/>
          <w:lang w:val="fr-FR"/>
        </w:rPr>
        <w:t>VI</w:t>
      </w:r>
    </w:p>
    <w:p w14:paraId="1FC2B19F" w14:textId="77777777" w:rsidR="001F45E6" w:rsidRPr="005401C3"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A308A3"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A308A3">
        <w:rPr>
          <w:rFonts w:ascii="Arial" w:hAnsi="Arial" w:cs="Arial"/>
          <w:b/>
          <w:bCs/>
          <w:color w:val="002060"/>
          <w:sz w:val="24"/>
          <w:szCs w:val="24"/>
        </w:rPr>
        <w:t>Damaged Houses</w:t>
      </w:r>
    </w:p>
    <w:p w14:paraId="15EBC03E" w14:textId="0BF5402F" w:rsidR="00F0488A" w:rsidRPr="003C108C" w:rsidRDefault="00D56080"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3C108C">
        <w:rPr>
          <w:rFonts w:ascii="Arial" w:hAnsi="Arial" w:cs="Arial"/>
          <w:b/>
          <w:bCs/>
          <w:color w:val="auto"/>
          <w:sz w:val="24"/>
          <w:szCs w:val="24"/>
        </w:rPr>
        <w:t xml:space="preserve">152 </w:t>
      </w:r>
      <w:r w:rsidR="001F45E6" w:rsidRPr="003C108C">
        <w:rPr>
          <w:rFonts w:ascii="Arial" w:hAnsi="Arial" w:cs="Arial"/>
          <w:b/>
          <w:bCs/>
          <w:color w:val="auto"/>
          <w:sz w:val="24"/>
          <w:szCs w:val="24"/>
        </w:rPr>
        <w:t xml:space="preserve">houses were damaged; </w:t>
      </w:r>
      <w:r w:rsidR="001F45E6" w:rsidRPr="003C108C">
        <w:rPr>
          <w:rFonts w:ascii="Arial" w:hAnsi="Arial" w:cs="Arial"/>
          <w:bCs/>
          <w:color w:val="auto"/>
          <w:sz w:val="24"/>
          <w:szCs w:val="24"/>
        </w:rPr>
        <w:t>of which,</w:t>
      </w:r>
      <w:r w:rsidR="001F45E6" w:rsidRPr="003C108C">
        <w:rPr>
          <w:rFonts w:ascii="Arial" w:hAnsi="Arial" w:cs="Arial"/>
          <w:b/>
          <w:bCs/>
          <w:color w:val="auto"/>
          <w:sz w:val="24"/>
          <w:szCs w:val="24"/>
        </w:rPr>
        <w:t xml:space="preserve"> </w:t>
      </w:r>
      <w:r w:rsidRPr="003C108C">
        <w:rPr>
          <w:rFonts w:ascii="Arial" w:hAnsi="Arial" w:cs="Arial"/>
          <w:b/>
          <w:bCs/>
          <w:color w:val="auto"/>
          <w:sz w:val="24"/>
          <w:szCs w:val="24"/>
        </w:rPr>
        <w:t>8</w:t>
      </w:r>
      <w:r w:rsidR="001F45E6" w:rsidRPr="003C108C">
        <w:rPr>
          <w:rFonts w:ascii="Arial" w:hAnsi="Arial" w:cs="Arial"/>
          <w:b/>
          <w:bCs/>
          <w:color w:val="auto"/>
          <w:sz w:val="24"/>
          <w:szCs w:val="24"/>
        </w:rPr>
        <w:t xml:space="preserve"> were totally damaged </w:t>
      </w:r>
      <w:r w:rsidR="001F45E6" w:rsidRPr="003C108C">
        <w:rPr>
          <w:rFonts w:ascii="Arial" w:hAnsi="Arial" w:cs="Arial"/>
          <w:bCs/>
          <w:color w:val="auto"/>
          <w:sz w:val="24"/>
          <w:szCs w:val="24"/>
        </w:rPr>
        <w:t>and</w:t>
      </w:r>
      <w:r w:rsidR="001F45E6" w:rsidRPr="003C108C">
        <w:rPr>
          <w:rFonts w:ascii="Arial" w:hAnsi="Arial" w:cs="Arial"/>
          <w:b/>
          <w:bCs/>
          <w:color w:val="auto"/>
          <w:sz w:val="24"/>
          <w:szCs w:val="24"/>
        </w:rPr>
        <w:t xml:space="preserve"> </w:t>
      </w:r>
      <w:r w:rsidRPr="003C108C">
        <w:rPr>
          <w:rFonts w:ascii="Arial" w:hAnsi="Arial" w:cs="Arial"/>
          <w:b/>
          <w:bCs/>
          <w:color w:val="auto"/>
          <w:sz w:val="24"/>
          <w:szCs w:val="24"/>
        </w:rPr>
        <w:t xml:space="preserve">144 </w:t>
      </w:r>
      <w:r w:rsidR="00F0488A" w:rsidRPr="003C108C">
        <w:rPr>
          <w:rFonts w:ascii="Arial" w:hAnsi="Arial" w:cs="Arial"/>
          <w:b/>
          <w:bCs/>
          <w:color w:val="auto"/>
          <w:sz w:val="24"/>
          <w:szCs w:val="24"/>
        </w:rPr>
        <w:t xml:space="preserve">houses </w:t>
      </w:r>
      <w:r w:rsidR="001F45E6" w:rsidRPr="003C108C">
        <w:rPr>
          <w:rFonts w:ascii="Arial" w:hAnsi="Arial" w:cs="Arial"/>
          <w:b/>
          <w:bCs/>
          <w:color w:val="auto"/>
          <w:sz w:val="24"/>
          <w:szCs w:val="24"/>
        </w:rPr>
        <w:t>were</w:t>
      </w:r>
      <w:r w:rsidR="001F45E6" w:rsidRPr="003C108C">
        <w:rPr>
          <w:rFonts w:ascii="Arial" w:hAnsi="Arial" w:cs="Arial"/>
          <w:bCs/>
          <w:color w:val="auto"/>
          <w:sz w:val="24"/>
          <w:szCs w:val="24"/>
        </w:rPr>
        <w:t xml:space="preserve"> </w:t>
      </w:r>
      <w:r w:rsidR="00F0488A" w:rsidRPr="003C108C">
        <w:rPr>
          <w:rFonts w:ascii="Arial" w:hAnsi="Arial" w:cs="Arial"/>
          <w:b/>
          <w:bCs/>
          <w:color w:val="auto"/>
          <w:sz w:val="24"/>
          <w:szCs w:val="24"/>
        </w:rPr>
        <w:t>partially damaged</w:t>
      </w:r>
      <w:r w:rsidR="00F0488A" w:rsidRPr="003C108C">
        <w:rPr>
          <w:rFonts w:ascii="Arial" w:hAnsi="Arial" w:cs="Arial"/>
          <w:color w:val="auto"/>
          <w:sz w:val="24"/>
          <w:szCs w:val="24"/>
        </w:rPr>
        <w:t> </w:t>
      </w:r>
      <w:proofErr w:type="gramStart"/>
      <w:r w:rsidR="00970ADE" w:rsidRPr="003C108C">
        <w:rPr>
          <w:rFonts w:ascii="Arial" w:hAnsi="Arial" w:cs="Arial"/>
          <w:color w:val="auto"/>
          <w:sz w:val="24"/>
          <w:szCs w:val="24"/>
        </w:rPr>
        <w:t>due to the effects</w:t>
      </w:r>
      <w:proofErr w:type="gramEnd"/>
      <w:r w:rsidR="00970ADE" w:rsidRPr="003C108C">
        <w:rPr>
          <w:rFonts w:ascii="Arial" w:hAnsi="Arial" w:cs="Arial"/>
          <w:color w:val="auto"/>
          <w:sz w:val="24"/>
          <w:szCs w:val="24"/>
        </w:rPr>
        <w:t xml:space="preserve">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9EB0869" w14:textId="504986EA" w:rsidR="00F0488A" w:rsidRPr="00CA2D93"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845" w:type="pct"/>
        <w:tblInd w:w="355" w:type="dxa"/>
        <w:tblLook w:val="04A0" w:firstRow="1" w:lastRow="0" w:firstColumn="1" w:lastColumn="0" w:noHBand="0" w:noVBand="1"/>
      </w:tblPr>
      <w:tblGrid>
        <w:gridCol w:w="273"/>
        <w:gridCol w:w="5578"/>
        <w:gridCol w:w="1060"/>
        <w:gridCol w:w="1123"/>
        <w:gridCol w:w="1297"/>
      </w:tblGrid>
      <w:tr w:rsidR="00A308A3" w:rsidRPr="00A308A3" w14:paraId="190EB41B" w14:textId="77777777" w:rsidTr="00A308A3">
        <w:trPr>
          <w:trHeight w:val="70"/>
        </w:trPr>
        <w:tc>
          <w:tcPr>
            <w:tcW w:w="313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0F0C6FE"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308A3">
              <w:rPr>
                <w:rFonts w:ascii="Arial" w:eastAsia="Times New Roman" w:hAnsi="Arial" w:cs="Arial"/>
                <w:b/>
                <w:bCs/>
                <w:color w:val="auto"/>
                <w:sz w:val="20"/>
                <w:szCs w:val="20"/>
              </w:rPr>
              <w:t xml:space="preserve">REGION / PROVINCE / CITY / MUNICIPALITY </w:t>
            </w:r>
          </w:p>
        </w:tc>
        <w:tc>
          <w:tcPr>
            <w:tcW w:w="18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B15B76"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308A3">
              <w:rPr>
                <w:rFonts w:ascii="Arial" w:eastAsia="Times New Roman" w:hAnsi="Arial" w:cs="Arial"/>
                <w:b/>
                <w:bCs/>
                <w:color w:val="auto"/>
                <w:sz w:val="20"/>
                <w:szCs w:val="20"/>
              </w:rPr>
              <w:t xml:space="preserve">  NO. OF DAMAGED HOUSES </w:t>
            </w:r>
          </w:p>
        </w:tc>
      </w:tr>
      <w:tr w:rsidR="00A308A3" w:rsidRPr="00A308A3" w14:paraId="3D97483E" w14:textId="77777777" w:rsidTr="00A308A3">
        <w:trPr>
          <w:trHeight w:val="20"/>
        </w:trPr>
        <w:tc>
          <w:tcPr>
            <w:tcW w:w="3135" w:type="pct"/>
            <w:gridSpan w:val="2"/>
            <w:vMerge/>
            <w:tcBorders>
              <w:top w:val="single" w:sz="4" w:space="0" w:color="000000"/>
              <w:left w:val="single" w:sz="4" w:space="0" w:color="000000"/>
              <w:bottom w:val="single" w:sz="4" w:space="0" w:color="000000"/>
              <w:right w:val="single" w:sz="4" w:space="0" w:color="000000"/>
            </w:tcBorders>
            <w:vAlign w:val="center"/>
            <w:hideMark/>
          </w:tcPr>
          <w:p w14:paraId="72ED1AF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68" w:type="pct"/>
            <w:tcBorders>
              <w:top w:val="single" w:sz="4" w:space="0" w:color="auto"/>
              <w:left w:val="nil"/>
              <w:bottom w:val="single" w:sz="4" w:space="0" w:color="000000"/>
              <w:right w:val="single" w:sz="4" w:space="0" w:color="000000"/>
            </w:tcBorders>
            <w:shd w:val="clear" w:color="7F7F7F" w:fill="7F7F7F"/>
            <w:vAlign w:val="center"/>
            <w:hideMark/>
          </w:tcPr>
          <w:p w14:paraId="2D734CAD"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308A3">
              <w:rPr>
                <w:rFonts w:ascii="Arial" w:eastAsia="Times New Roman" w:hAnsi="Arial" w:cs="Arial"/>
                <w:b/>
                <w:bCs/>
                <w:color w:val="auto"/>
                <w:sz w:val="20"/>
                <w:szCs w:val="20"/>
              </w:rPr>
              <w:t xml:space="preserve"> Total </w:t>
            </w:r>
          </w:p>
        </w:tc>
        <w:tc>
          <w:tcPr>
            <w:tcW w:w="602" w:type="pct"/>
            <w:tcBorders>
              <w:top w:val="single" w:sz="4" w:space="0" w:color="auto"/>
              <w:left w:val="nil"/>
              <w:bottom w:val="single" w:sz="4" w:space="0" w:color="000000"/>
              <w:right w:val="single" w:sz="4" w:space="0" w:color="000000"/>
            </w:tcBorders>
            <w:shd w:val="clear" w:color="7F7F7F" w:fill="7F7F7F"/>
            <w:vAlign w:val="center"/>
            <w:hideMark/>
          </w:tcPr>
          <w:p w14:paraId="3B5152CD"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308A3">
              <w:rPr>
                <w:rFonts w:ascii="Arial" w:eastAsia="Times New Roman" w:hAnsi="Arial" w:cs="Arial"/>
                <w:b/>
                <w:bCs/>
                <w:color w:val="auto"/>
                <w:sz w:val="20"/>
                <w:szCs w:val="20"/>
              </w:rPr>
              <w:t xml:space="preserve"> Totally </w:t>
            </w:r>
          </w:p>
        </w:tc>
        <w:tc>
          <w:tcPr>
            <w:tcW w:w="695" w:type="pct"/>
            <w:tcBorders>
              <w:top w:val="single" w:sz="4" w:space="0" w:color="auto"/>
              <w:left w:val="nil"/>
              <w:bottom w:val="single" w:sz="4" w:space="0" w:color="000000"/>
              <w:right w:val="single" w:sz="4" w:space="0" w:color="000000"/>
            </w:tcBorders>
            <w:shd w:val="clear" w:color="7F7F7F" w:fill="7F7F7F"/>
            <w:vAlign w:val="center"/>
            <w:hideMark/>
          </w:tcPr>
          <w:p w14:paraId="39E2670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308A3">
              <w:rPr>
                <w:rFonts w:ascii="Arial" w:eastAsia="Times New Roman" w:hAnsi="Arial" w:cs="Arial"/>
                <w:b/>
                <w:bCs/>
                <w:color w:val="auto"/>
                <w:sz w:val="20"/>
                <w:szCs w:val="20"/>
              </w:rPr>
              <w:t xml:space="preserve"> Partially </w:t>
            </w:r>
          </w:p>
        </w:tc>
      </w:tr>
      <w:tr w:rsidR="00A308A3" w:rsidRPr="00A308A3" w14:paraId="2A4FE783"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3A929"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308A3">
              <w:rPr>
                <w:rFonts w:ascii="Arial" w:eastAsia="Times New Roman" w:hAnsi="Arial" w:cs="Arial"/>
                <w:b/>
                <w:bCs/>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2BFF6A76"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152 </w:t>
            </w:r>
          </w:p>
        </w:tc>
        <w:tc>
          <w:tcPr>
            <w:tcW w:w="602" w:type="pct"/>
            <w:tcBorders>
              <w:top w:val="nil"/>
              <w:left w:val="nil"/>
              <w:bottom w:val="single" w:sz="4" w:space="0" w:color="000000"/>
              <w:right w:val="single" w:sz="4" w:space="0" w:color="000000"/>
            </w:tcBorders>
            <w:shd w:val="clear" w:color="A5A5A5" w:fill="A5A5A5"/>
            <w:vAlign w:val="center"/>
            <w:hideMark/>
          </w:tcPr>
          <w:p w14:paraId="00A3F67B"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8 </w:t>
            </w:r>
          </w:p>
        </w:tc>
        <w:tc>
          <w:tcPr>
            <w:tcW w:w="695" w:type="pct"/>
            <w:tcBorders>
              <w:top w:val="nil"/>
              <w:left w:val="nil"/>
              <w:bottom w:val="single" w:sz="4" w:space="0" w:color="000000"/>
              <w:right w:val="single" w:sz="4" w:space="0" w:color="000000"/>
            </w:tcBorders>
            <w:shd w:val="clear" w:color="A5A5A5" w:fill="A5A5A5"/>
            <w:vAlign w:val="center"/>
            <w:hideMark/>
          </w:tcPr>
          <w:p w14:paraId="2D337658"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144 </w:t>
            </w:r>
          </w:p>
        </w:tc>
      </w:tr>
      <w:tr w:rsidR="00A308A3" w:rsidRPr="00A308A3" w14:paraId="3F072001"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714DE4"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308A3">
              <w:rPr>
                <w:rFonts w:ascii="Arial" w:eastAsia="Times New Roman" w:hAnsi="Arial" w:cs="Arial"/>
                <w:b/>
                <w:bCs/>
                <w:sz w:val="20"/>
                <w:szCs w:val="20"/>
              </w:rPr>
              <w:t>REGION III</w:t>
            </w:r>
          </w:p>
        </w:tc>
        <w:tc>
          <w:tcPr>
            <w:tcW w:w="568" w:type="pct"/>
            <w:tcBorders>
              <w:top w:val="nil"/>
              <w:left w:val="nil"/>
              <w:bottom w:val="single" w:sz="4" w:space="0" w:color="000000"/>
              <w:right w:val="single" w:sz="4" w:space="0" w:color="000000"/>
            </w:tcBorders>
            <w:shd w:val="clear" w:color="BFBFBF" w:fill="BFBFBF"/>
            <w:vAlign w:val="center"/>
            <w:hideMark/>
          </w:tcPr>
          <w:p w14:paraId="417C7012"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146 </w:t>
            </w:r>
          </w:p>
        </w:tc>
        <w:tc>
          <w:tcPr>
            <w:tcW w:w="602" w:type="pct"/>
            <w:tcBorders>
              <w:top w:val="nil"/>
              <w:left w:val="nil"/>
              <w:bottom w:val="single" w:sz="4" w:space="0" w:color="000000"/>
              <w:right w:val="single" w:sz="4" w:space="0" w:color="000000"/>
            </w:tcBorders>
            <w:shd w:val="clear" w:color="BFBFBF" w:fill="BFBFBF"/>
            <w:vAlign w:val="center"/>
            <w:hideMark/>
          </w:tcPr>
          <w:p w14:paraId="5DE43B0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4 </w:t>
            </w:r>
          </w:p>
        </w:tc>
        <w:tc>
          <w:tcPr>
            <w:tcW w:w="695" w:type="pct"/>
            <w:tcBorders>
              <w:top w:val="nil"/>
              <w:left w:val="nil"/>
              <w:bottom w:val="single" w:sz="4" w:space="0" w:color="000000"/>
              <w:right w:val="single" w:sz="4" w:space="0" w:color="000000"/>
            </w:tcBorders>
            <w:shd w:val="clear" w:color="BFBFBF" w:fill="BFBFBF"/>
            <w:vAlign w:val="center"/>
            <w:hideMark/>
          </w:tcPr>
          <w:p w14:paraId="17B9693E"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142 </w:t>
            </w:r>
          </w:p>
        </w:tc>
      </w:tr>
      <w:tr w:rsidR="00A308A3" w:rsidRPr="00A308A3" w14:paraId="41D3F4F2"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38DD9"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308A3">
              <w:rPr>
                <w:rFonts w:ascii="Arial" w:eastAsia="Times New Roman" w:hAnsi="Arial" w:cs="Arial"/>
                <w:b/>
                <w:bCs/>
                <w:sz w:val="20"/>
                <w:szCs w:val="20"/>
              </w:rPr>
              <w:t>Bataan</w:t>
            </w:r>
          </w:p>
        </w:tc>
        <w:tc>
          <w:tcPr>
            <w:tcW w:w="568" w:type="pct"/>
            <w:tcBorders>
              <w:top w:val="nil"/>
              <w:left w:val="nil"/>
              <w:bottom w:val="single" w:sz="4" w:space="0" w:color="000000"/>
              <w:right w:val="single" w:sz="4" w:space="0" w:color="000000"/>
            </w:tcBorders>
            <w:shd w:val="clear" w:color="D8D8D8" w:fill="D8D8D8"/>
            <w:vAlign w:val="center"/>
            <w:hideMark/>
          </w:tcPr>
          <w:p w14:paraId="59D2B6A4"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140 </w:t>
            </w:r>
          </w:p>
        </w:tc>
        <w:tc>
          <w:tcPr>
            <w:tcW w:w="602" w:type="pct"/>
            <w:tcBorders>
              <w:top w:val="nil"/>
              <w:left w:val="nil"/>
              <w:bottom w:val="single" w:sz="4" w:space="0" w:color="000000"/>
              <w:right w:val="single" w:sz="4" w:space="0" w:color="000000"/>
            </w:tcBorders>
            <w:shd w:val="clear" w:color="D8D8D8" w:fill="D8D8D8"/>
            <w:vAlign w:val="center"/>
            <w:hideMark/>
          </w:tcPr>
          <w:p w14:paraId="03B5848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4 </w:t>
            </w:r>
          </w:p>
        </w:tc>
        <w:tc>
          <w:tcPr>
            <w:tcW w:w="695" w:type="pct"/>
            <w:tcBorders>
              <w:top w:val="nil"/>
              <w:left w:val="nil"/>
              <w:bottom w:val="single" w:sz="4" w:space="0" w:color="000000"/>
              <w:right w:val="single" w:sz="4" w:space="0" w:color="000000"/>
            </w:tcBorders>
            <w:shd w:val="clear" w:color="D8D8D8" w:fill="D8D8D8"/>
            <w:vAlign w:val="center"/>
            <w:hideMark/>
          </w:tcPr>
          <w:p w14:paraId="65A9E570"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136 </w:t>
            </w:r>
          </w:p>
        </w:tc>
      </w:tr>
      <w:tr w:rsidR="00A308A3" w:rsidRPr="00A308A3" w14:paraId="67055BAA" w14:textId="77777777" w:rsidTr="00A308A3">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B68BA08"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308A3">
              <w:rPr>
                <w:rFonts w:ascii="Arial" w:eastAsia="Times New Roman" w:hAnsi="Arial" w:cs="Arial"/>
                <w:sz w:val="20"/>
                <w:szCs w:val="20"/>
              </w:rPr>
              <w:t> </w:t>
            </w:r>
          </w:p>
        </w:tc>
        <w:tc>
          <w:tcPr>
            <w:tcW w:w="2989" w:type="pct"/>
            <w:tcBorders>
              <w:top w:val="nil"/>
              <w:left w:val="nil"/>
              <w:bottom w:val="single" w:sz="4" w:space="0" w:color="000000"/>
              <w:right w:val="single" w:sz="4" w:space="0" w:color="000000"/>
            </w:tcBorders>
            <w:shd w:val="clear" w:color="auto" w:fill="auto"/>
            <w:vAlign w:val="center"/>
            <w:hideMark/>
          </w:tcPr>
          <w:p w14:paraId="7BB5C81A"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308A3">
              <w:rPr>
                <w:rFonts w:ascii="Arial" w:eastAsia="Times New Roman" w:hAnsi="Arial" w:cs="Arial"/>
                <w:i/>
                <w:iCs/>
                <w:sz w:val="20"/>
                <w:szCs w:val="20"/>
              </w:rPr>
              <w:t>Morong</w:t>
            </w:r>
          </w:p>
        </w:tc>
        <w:tc>
          <w:tcPr>
            <w:tcW w:w="568" w:type="pct"/>
            <w:tcBorders>
              <w:top w:val="nil"/>
              <w:left w:val="nil"/>
              <w:bottom w:val="single" w:sz="4" w:space="0" w:color="000000"/>
              <w:right w:val="single" w:sz="4" w:space="0" w:color="000000"/>
            </w:tcBorders>
            <w:shd w:val="clear" w:color="auto" w:fill="auto"/>
            <w:vAlign w:val="center"/>
            <w:hideMark/>
          </w:tcPr>
          <w:p w14:paraId="0C5A4F8C"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308A3">
              <w:rPr>
                <w:rFonts w:ascii="Arial" w:eastAsia="Times New Roman" w:hAnsi="Arial" w:cs="Arial"/>
                <w:i/>
                <w:iCs/>
                <w:sz w:val="20"/>
                <w:szCs w:val="20"/>
              </w:rPr>
              <w:t xml:space="preserve">     140 </w:t>
            </w:r>
          </w:p>
        </w:tc>
        <w:tc>
          <w:tcPr>
            <w:tcW w:w="602" w:type="pct"/>
            <w:tcBorders>
              <w:top w:val="nil"/>
              <w:left w:val="nil"/>
              <w:bottom w:val="single" w:sz="4" w:space="0" w:color="000000"/>
              <w:right w:val="single" w:sz="4" w:space="0" w:color="000000"/>
            </w:tcBorders>
            <w:shd w:val="clear" w:color="auto" w:fill="auto"/>
            <w:vAlign w:val="center"/>
            <w:hideMark/>
          </w:tcPr>
          <w:p w14:paraId="7FAA538B"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308A3">
              <w:rPr>
                <w:rFonts w:ascii="Arial" w:eastAsia="Times New Roman" w:hAnsi="Arial" w:cs="Arial"/>
                <w:i/>
                <w:iCs/>
                <w:sz w:val="20"/>
                <w:szCs w:val="20"/>
              </w:rPr>
              <w:t xml:space="preserve">         4 </w:t>
            </w:r>
          </w:p>
        </w:tc>
        <w:tc>
          <w:tcPr>
            <w:tcW w:w="695" w:type="pct"/>
            <w:tcBorders>
              <w:top w:val="nil"/>
              <w:left w:val="nil"/>
              <w:bottom w:val="single" w:sz="4" w:space="0" w:color="000000"/>
              <w:right w:val="single" w:sz="4" w:space="0" w:color="000000"/>
            </w:tcBorders>
            <w:shd w:val="clear" w:color="auto" w:fill="auto"/>
            <w:vAlign w:val="center"/>
            <w:hideMark/>
          </w:tcPr>
          <w:p w14:paraId="445409B6"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308A3">
              <w:rPr>
                <w:rFonts w:ascii="Arial" w:eastAsia="Times New Roman" w:hAnsi="Arial" w:cs="Arial"/>
                <w:i/>
                <w:iCs/>
                <w:sz w:val="20"/>
                <w:szCs w:val="20"/>
              </w:rPr>
              <w:t xml:space="preserve">        136 </w:t>
            </w:r>
          </w:p>
        </w:tc>
      </w:tr>
      <w:tr w:rsidR="00A308A3" w:rsidRPr="00A308A3" w14:paraId="2D8153CE"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A6CB6"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308A3">
              <w:rPr>
                <w:rFonts w:ascii="Arial" w:eastAsia="Times New Roman" w:hAnsi="Arial" w:cs="Arial"/>
                <w:b/>
                <w:bCs/>
                <w:sz w:val="20"/>
                <w:szCs w:val="20"/>
              </w:rPr>
              <w:t>Zambales</w:t>
            </w:r>
          </w:p>
        </w:tc>
        <w:tc>
          <w:tcPr>
            <w:tcW w:w="568" w:type="pct"/>
            <w:tcBorders>
              <w:top w:val="nil"/>
              <w:left w:val="nil"/>
              <w:bottom w:val="single" w:sz="4" w:space="0" w:color="000000"/>
              <w:right w:val="single" w:sz="4" w:space="0" w:color="000000"/>
            </w:tcBorders>
            <w:shd w:val="clear" w:color="D8D8D8" w:fill="D8D8D8"/>
            <w:vAlign w:val="center"/>
            <w:hideMark/>
          </w:tcPr>
          <w:p w14:paraId="37B7EE2D"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6 </w:t>
            </w:r>
          </w:p>
        </w:tc>
        <w:tc>
          <w:tcPr>
            <w:tcW w:w="602" w:type="pct"/>
            <w:tcBorders>
              <w:top w:val="nil"/>
              <w:left w:val="nil"/>
              <w:bottom w:val="single" w:sz="4" w:space="0" w:color="000000"/>
              <w:right w:val="single" w:sz="4" w:space="0" w:color="000000"/>
            </w:tcBorders>
            <w:shd w:val="clear" w:color="D8D8D8" w:fill="D8D8D8"/>
            <w:vAlign w:val="center"/>
            <w:hideMark/>
          </w:tcPr>
          <w:p w14:paraId="26390100"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73E82FDE"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6 </w:t>
            </w:r>
          </w:p>
        </w:tc>
      </w:tr>
      <w:tr w:rsidR="00A308A3" w:rsidRPr="00A308A3" w14:paraId="06948BA1" w14:textId="77777777" w:rsidTr="00A308A3">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578DEED"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308A3">
              <w:rPr>
                <w:rFonts w:ascii="Arial" w:eastAsia="Times New Roman" w:hAnsi="Arial" w:cs="Arial"/>
                <w:sz w:val="20"/>
                <w:szCs w:val="20"/>
              </w:rPr>
              <w:t> </w:t>
            </w:r>
          </w:p>
        </w:tc>
        <w:tc>
          <w:tcPr>
            <w:tcW w:w="2989" w:type="pct"/>
            <w:tcBorders>
              <w:top w:val="nil"/>
              <w:left w:val="nil"/>
              <w:bottom w:val="single" w:sz="4" w:space="0" w:color="000000"/>
              <w:right w:val="single" w:sz="4" w:space="0" w:color="000000"/>
            </w:tcBorders>
            <w:shd w:val="clear" w:color="auto" w:fill="auto"/>
            <w:vAlign w:val="center"/>
            <w:hideMark/>
          </w:tcPr>
          <w:p w14:paraId="190D02D1"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308A3">
              <w:rPr>
                <w:rFonts w:ascii="Arial" w:eastAsia="Times New Roman" w:hAnsi="Arial" w:cs="Arial"/>
                <w:i/>
                <w:iCs/>
                <w:sz w:val="20"/>
                <w:szCs w:val="20"/>
              </w:rPr>
              <w:t>Olongapo City</w:t>
            </w:r>
          </w:p>
        </w:tc>
        <w:tc>
          <w:tcPr>
            <w:tcW w:w="568" w:type="pct"/>
            <w:tcBorders>
              <w:top w:val="nil"/>
              <w:left w:val="nil"/>
              <w:bottom w:val="single" w:sz="4" w:space="0" w:color="000000"/>
              <w:right w:val="single" w:sz="4" w:space="0" w:color="000000"/>
            </w:tcBorders>
            <w:shd w:val="clear" w:color="auto" w:fill="auto"/>
            <w:vAlign w:val="center"/>
            <w:hideMark/>
          </w:tcPr>
          <w:p w14:paraId="0AAE437A"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6 </w:t>
            </w:r>
          </w:p>
        </w:tc>
        <w:tc>
          <w:tcPr>
            <w:tcW w:w="602" w:type="pct"/>
            <w:tcBorders>
              <w:top w:val="nil"/>
              <w:left w:val="nil"/>
              <w:bottom w:val="single" w:sz="4" w:space="0" w:color="000000"/>
              <w:right w:val="single" w:sz="4" w:space="0" w:color="000000"/>
            </w:tcBorders>
            <w:shd w:val="clear" w:color="auto" w:fill="auto"/>
            <w:vAlign w:val="center"/>
            <w:hideMark/>
          </w:tcPr>
          <w:p w14:paraId="5A5F53C5"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 </w:t>
            </w:r>
          </w:p>
        </w:tc>
        <w:tc>
          <w:tcPr>
            <w:tcW w:w="695" w:type="pct"/>
            <w:tcBorders>
              <w:top w:val="nil"/>
              <w:left w:val="nil"/>
              <w:bottom w:val="single" w:sz="4" w:space="0" w:color="000000"/>
              <w:right w:val="single" w:sz="4" w:space="0" w:color="000000"/>
            </w:tcBorders>
            <w:shd w:val="clear" w:color="auto" w:fill="auto"/>
            <w:vAlign w:val="center"/>
            <w:hideMark/>
          </w:tcPr>
          <w:p w14:paraId="161D8C1A"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6 </w:t>
            </w:r>
          </w:p>
        </w:tc>
      </w:tr>
      <w:tr w:rsidR="00A308A3" w:rsidRPr="00A308A3" w14:paraId="0891C993"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BD4C39"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308A3">
              <w:rPr>
                <w:rFonts w:ascii="Arial" w:eastAsia="Times New Roman" w:hAnsi="Arial" w:cs="Arial"/>
                <w:b/>
                <w:bCs/>
                <w:sz w:val="20"/>
                <w:szCs w:val="20"/>
              </w:rPr>
              <w:t>REGION VI</w:t>
            </w:r>
          </w:p>
        </w:tc>
        <w:tc>
          <w:tcPr>
            <w:tcW w:w="568" w:type="pct"/>
            <w:tcBorders>
              <w:top w:val="nil"/>
              <w:left w:val="nil"/>
              <w:bottom w:val="single" w:sz="4" w:space="0" w:color="000000"/>
              <w:right w:val="single" w:sz="4" w:space="0" w:color="000000"/>
            </w:tcBorders>
            <w:shd w:val="clear" w:color="BFBFBF" w:fill="BFBFBF"/>
            <w:vAlign w:val="center"/>
            <w:hideMark/>
          </w:tcPr>
          <w:p w14:paraId="2EC5BBC8"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6 </w:t>
            </w:r>
          </w:p>
        </w:tc>
        <w:tc>
          <w:tcPr>
            <w:tcW w:w="602" w:type="pct"/>
            <w:tcBorders>
              <w:top w:val="nil"/>
              <w:left w:val="nil"/>
              <w:bottom w:val="single" w:sz="4" w:space="0" w:color="000000"/>
              <w:right w:val="single" w:sz="4" w:space="0" w:color="000000"/>
            </w:tcBorders>
            <w:shd w:val="clear" w:color="BFBFBF" w:fill="BFBFBF"/>
            <w:vAlign w:val="center"/>
            <w:hideMark/>
          </w:tcPr>
          <w:p w14:paraId="72C1A159"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4 </w:t>
            </w:r>
          </w:p>
        </w:tc>
        <w:tc>
          <w:tcPr>
            <w:tcW w:w="695" w:type="pct"/>
            <w:tcBorders>
              <w:top w:val="nil"/>
              <w:left w:val="nil"/>
              <w:bottom w:val="single" w:sz="4" w:space="0" w:color="000000"/>
              <w:right w:val="single" w:sz="4" w:space="0" w:color="000000"/>
            </w:tcBorders>
            <w:shd w:val="clear" w:color="BFBFBF" w:fill="BFBFBF"/>
            <w:vAlign w:val="center"/>
            <w:hideMark/>
          </w:tcPr>
          <w:p w14:paraId="0957CE4B"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2 </w:t>
            </w:r>
          </w:p>
        </w:tc>
      </w:tr>
      <w:tr w:rsidR="00A308A3" w:rsidRPr="00A308A3" w14:paraId="760E95E6" w14:textId="77777777" w:rsidTr="00A308A3">
        <w:trPr>
          <w:trHeight w:val="20"/>
        </w:trPr>
        <w:tc>
          <w:tcPr>
            <w:tcW w:w="31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EB3F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308A3">
              <w:rPr>
                <w:rFonts w:ascii="Arial" w:eastAsia="Times New Roman" w:hAnsi="Arial" w:cs="Arial"/>
                <w:b/>
                <w:bCs/>
                <w:sz w:val="20"/>
                <w:szCs w:val="20"/>
              </w:rPr>
              <w:t>Negros Occidental</w:t>
            </w:r>
          </w:p>
        </w:tc>
        <w:tc>
          <w:tcPr>
            <w:tcW w:w="568" w:type="pct"/>
            <w:tcBorders>
              <w:top w:val="single" w:sz="4" w:space="0" w:color="000000"/>
              <w:left w:val="nil"/>
              <w:bottom w:val="single" w:sz="4" w:space="0" w:color="000000"/>
              <w:right w:val="single" w:sz="4" w:space="0" w:color="000000"/>
            </w:tcBorders>
            <w:shd w:val="clear" w:color="D8D8D8" w:fill="D8D8D8"/>
            <w:vAlign w:val="center"/>
            <w:hideMark/>
          </w:tcPr>
          <w:p w14:paraId="1C503C31"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6 </w:t>
            </w:r>
          </w:p>
        </w:tc>
        <w:tc>
          <w:tcPr>
            <w:tcW w:w="602" w:type="pct"/>
            <w:tcBorders>
              <w:top w:val="single" w:sz="4" w:space="0" w:color="000000"/>
              <w:left w:val="nil"/>
              <w:bottom w:val="single" w:sz="4" w:space="0" w:color="000000"/>
              <w:right w:val="single" w:sz="4" w:space="0" w:color="000000"/>
            </w:tcBorders>
            <w:shd w:val="clear" w:color="D8D8D8" w:fill="D8D8D8"/>
            <w:vAlign w:val="center"/>
            <w:hideMark/>
          </w:tcPr>
          <w:p w14:paraId="4D21D507"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4 </w:t>
            </w:r>
          </w:p>
        </w:tc>
        <w:tc>
          <w:tcPr>
            <w:tcW w:w="695" w:type="pct"/>
            <w:tcBorders>
              <w:top w:val="single" w:sz="4" w:space="0" w:color="000000"/>
              <w:left w:val="nil"/>
              <w:bottom w:val="single" w:sz="4" w:space="0" w:color="000000"/>
              <w:right w:val="single" w:sz="4" w:space="0" w:color="000000"/>
            </w:tcBorders>
            <w:shd w:val="clear" w:color="D8D8D8" w:fill="D8D8D8"/>
            <w:vAlign w:val="center"/>
            <w:hideMark/>
          </w:tcPr>
          <w:p w14:paraId="25F65459"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308A3">
              <w:rPr>
                <w:rFonts w:ascii="Arial" w:eastAsia="Times New Roman" w:hAnsi="Arial" w:cs="Arial"/>
                <w:b/>
                <w:bCs/>
                <w:sz w:val="20"/>
                <w:szCs w:val="20"/>
              </w:rPr>
              <w:t xml:space="preserve">            2 </w:t>
            </w:r>
          </w:p>
        </w:tc>
      </w:tr>
      <w:tr w:rsidR="00A308A3" w:rsidRPr="00A308A3" w14:paraId="5C0C92AF" w14:textId="77777777" w:rsidTr="00A308A3">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89981E8"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308A3">
              <w:rPr>
                <w:rFonts w:ascii="Arial" w:eastAsia="Times New Roman" w:hAnsi="Arial" w:cs="Arial"/>
                <w:i/>
                <w:iCs/>
                <w:sz w:val="20"/>
                <w:szCs w:val="20"/>
              </w:rPr>
              <w:t> </w:t>
            </w:r>
          </w:p>
        </w:tc>
        <w:tc>
          <w:tcPr>
            <w:tcW w:w="2989" w:type="pct"/>
            <w:tcBorders>
              <w:top w:val="nil"/>
              <w:left w:val="nil"/>
              <w:bottom w:val="single" w:sz="4" w:space="0" w:color="000000"/>
              <w:right w:val="single" w:sz="4" w:space="0" w:color="000000"/>
            </w:tcBorders>
            <w:shd w:val="clear" w:color="auto" w:fill="auto"/>
            <w:vAlign w:val="center"/>
            <w:hideMark/>
          </w:tcPr>
          <w:p w14:paraId="241963BF"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308A3">
              <w:rPr>
                <w:rFonts w:ascii="Arial" w:eastAsia="Times New Roman" w:hAnsi="Arial" w:cs="Arial"/>
                <w:i/>
                <w:iCs/>
                <w:sz w:val="20"/>
                <w:szCs w:val="20"/>
              </w:rPr>
              <w:t>Bago City</w:t>
            </w:r>
          </w:p>
        </w:tc>
        <w:tc>
          <w:tcPr>
            <w:tcW w:w="568" w:type="pct"/>
            <w:tcBorders>
              <w:top w:val="nil"/>
              <w:left w:val="nil"/>
              <w:bottom w:val="single" w:sz="4" w:space="0" w:color="000000"/>
              <w:right w:val="single" w:sz="4" w:space="0" w:color="000000"/>
            </w:tcBorders>
            <w:shd w:val="clear" w:color="auto" w:fill="auto"/>
            <w:vAlign w:val="center"/>
            <w:hideMark/>
          </w:tcPr>
          <w:p w14:paraId="7A78529C"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6 </w:t>
            </w:r>
          </w:p>
        </w:tc>
        <w:tc>
          <w:tcPr>
            <w:tcW w:w="602" w:type="pct"/>
            <w:tcBorders>
              <w:top w:val="nil"/>
              <w:left w:val="nil"/>
              <w:bottom w:val="single" w:sz="4" w:space="0" w:color="000000"/>
              <w:right w:val="single" w:sz="4" w:space="0" w:color="000000"/>
            </w:tcBorders>
            <w:shd w:val="clear" w:color="auto" w:fill="auto"/>
            <w:vAlign w:val="center"/>
            <w:hideMark/>
          </w:tcPr>
          <w:p w14:paraId="750617B1"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4 </w:t>
            </w:r>
          </w:p>
        </w:tc>
        <w:tc>
          <w:tcPr>
            <w:tcW w:w="695" w:type="pct"/>
            <w:tcBorders>
              <w:top w:val="nil"/>
              <w:left w:val="nil"/>
              <w:bottom w:val="single" w:sz="4" w:space="0" w:color="000000"/>
              <w:right w:val="single" w:sz="4" w:space="0" w:color="000000"/>
            </w:tcBorders>
            <w:shd w:val="clear" w:color="auto" w:fill="auto"/>
            <w:vAlign w:val="center"/>
            <w:hideMark/>
          </w:tcPr>
          <w:p w14:paraId="05C7C63C" w14:textId="77777777" w:rsidR="00A308A3" w:rsidRPr="00A308A3" w:rsidRDefault="00A308A3" w:rsidP="00A308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308A3">
              <w:rPr>
                <w:rFonts w:ascii="Arial" w:eastAsia="Times New Roman" w:hAnsi="Arial" w:cs="Arial"/>
                <w:i/>
                <w:iCs/>
                <w:color w:val="auto"/>
                <w:sz w:val="20"/>
                <w:szCs w:val="20"/>
              </w:rPr>
              <w:t xml:space="preserve">           2 </w:t>
            </w:r>
          </w:p>
        </w:tc>
      </w:tr>
    </w:tbl>
    <w:p w14:paraId="279BFEEE" w14:textId="77777777" w:rsidR="00A308A3" w:rsidRDefault="00A308A3" w:rsidP="00447F07">
      <w:pPr>
        <w:pStyle w:val="NoSpacing1"/>
        <w:ind w:left="720"/>
        <w:contextualSpacing/>
        <w:jc w:val="right"/>
        <w:rPr>
          <w:rFonts w:ascii="Arial" w:hAnsi="Arial" w:cs="Arial"/>
          <w:bCs/>
          <w:i/>
          <w:color w:val="0070C0"/>
          <w:sz w:val="16"/>
          <w:szCs w:val="24"/>
        </w:rPr>
      </w:pPr>
    </w:p>
    <w:p w14:paraId="3018A43E" w14:textId="7314B761" w:rsidR="00153FB9" w:rsidRPr="00A308A3"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sidR="00A308A3">
        <w:rPr>
          <w:rFonts w:ascii="Arial" w:hAnsi="Arial" w:cs="Arial"/>
          <w:bCs/>
          <w:i/>
          <w:color w:val="0070C0"/>
          <w:sz w:val="16"/>
          <w:szCs w:val="24"/>
        </w:rPr>
        <w:t>s</w:t>
      </w:r>
      <w:r w:rsidRPr="00A308A3">
        <w:rPr>
          <w:rFonts w:ascii="Arial" w:hAnsi="Arial" w:cs="Arial"/>
          <w:bCs/>
          <w:i/>
          <w:color w:val="0070C0"/>
          <w:sz w:val="16"/>
          <w:szCs w:val="24"/>
        </w:rPr>
        <w:t xml:space="preserve"> III</w:t>
      </w:r>
      <w:r w:rsidR="00A308A3">
        <w:rPr>
          <w:rFonts w:ascii="Arial" w:hAnsi="Arial" w:cs="Arial"/>
          <w:bCs/>
          <w:i/>
          <w:color w:val="0070C0"/>
          <w:sz w:val="16"/>
          <w:szCs w:val="24"/>
        </w:rPr>
        <w:t xml:space="preserve"> and VI</w:t>
      </w:r>
    </w:p>
    <w:p w14:paraId="1976BBED" w14:textId="77777777" w:rsidR="00970ADE" w:rsidRPr="005401C3" w:rsidRDefault="00970ADE" w:rsidP="00447F07">
      <w:pPr>
        <w:pStyle w:val="Heading1"/>
        <w:spacing w:before="0" w:after="0"/>
        <w:contextualSpacing/>
        <w:rPr>
          <w:rFonts w:ascii="Arial" w:hAnsi="Arial" w:cs="Arial"/>
          <w:color w:val="002060"/>
          <w:sz w:val="24"/>
          <w:szCs w:val="24"/>
        </w:rPr>
      </w:pPr>
    </w:p>
    <w:p w14:paraId="2626CFF7" w14:textId="3EA33324" w:rsidR="00B94F23" w:rsidRPr="00A308A3"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Pr>
          <w:rFonts w:ascii="Arial" w:hAnsi="Arial" w:cs="Arial"/>
          <w:b/>
          <w:bCs/>
          <w:color w:val="002060"/>
          <w:sz w:val="24"/>
          <w:szCs w:val="24"/>
        </w:rPr>
        <w:t>Cost of Assistance</w:t>
      </w:r>
    </w:p>
    <w:p w14:paraId="3A0505DB" w14:textId="2DD543C4"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bookmarkStart w:id="3" w:name="_GoBack"/>
      <w:r w:rsidRPr="008109A8">
        <w:rPr>
          <w:rFonts w:ascii="Arial" w:hAnsi="Arial" w:cs="Arial"/>
          <w:bCs/>
          <w:color w:val="auto"/>
          <w:sz w:val="24"/>
          <w:szCs w:val="24"/>
        </w:rPr>
        <w:t xml:space="preserve">A total of </w:t>
      </w:r>
      <w:r w:rsidRPr="008109A8">
        <w:rPr>
          <w:rFonts w:ascii="Arial" w:hAnsi="Arial" w:cs="Arial"/>
          <w:b/>
          <w:bCs/>
          <w:color w:val="auto"/>
          <w:sz w:val="24"/>
          <w:szCs w:val="24"/>
        </w:rPr>
        <w:t>₱</w:t>
      </w:r>
      <w:r w:rsidR="00D004D2" w:rsidRPr="008109A8">
        <w:rPr>
          <w:rFonts w:ascii="Arial" w:hAnsi="Arial" w:cs="Arial"/>
          <w:b/>
          <w:bCs/>
          <w:color w:val="auto"/>
          <w:sz w:val="24"/>
          <w:szCs w:val="24"/>
        </w:rPr>
        <w:t xml:space="preserve">4,390,160.00 </w:t>
      </w:r>
      <w:r w:rsidRPr="008109A8">
        <w:rPr>
          <w:rFonts w:ascii="Arial" w:hAnsi="Arial" w:cs="Arial"/>
          <w:b/>
          <w:bCs/>
          <w:color w:val="auto"/>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8109A8">
        <w:rPr>
          <w:rFonts w:ascii="Arial" w:hAnsi="Arial" w:cs="Arial"/>
          <w:b/>
          <w:bCs/>
          <w:color w:val="auto"/>
          <w:sz w:val="24"/>
          <w:szCs w:val="24"/>
        </w:rPr>
        <w:t>₱4,291,760.00</w:t>
      </w:r>
      <w:r w:rsidR="00D004D2" w:rsidRPr="008109A8">
        <w:rPr>
          <w:rFonts w:ascii="Arial" w:eastAsia="Arial" w:hAnsi="Arial" w:cs="Arial"/>
          <w:color w:val="auto"/>
          <w:sz w:val="24"/>
          <w:szCs w:val="24"/>
        </w:rPr>
        <w:t xml:space="preserve"> of which came from DSWD while </w:t>
      </w:r>
      <w:r w:rsidR="00D004D2" w:rsidRPr="008109A8">
        <w:rPr>
          <w:rFonts w:ascii="Arial" w:hAnsi="Arial" w:cs="Arial"/>
          <w:b/>
          <w:bCs/>
          <w:color w:val="auto"/>
          <w:sz w:val="24"/>
          <w:szCs w:val="24"/>
        </w:rPr>
        <w:t xml:space="preserve">₱98,400.00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 xml:space="preserve">he LGU </w:t>
      </w:r>
      <w:r w:rsidRPr="008109A8">
        <w:rPr>
          <w:rFonts w:ascii="Arial" w:hAnsi="Arial" w:cs="Arial"/>
          <w:color w:val="auto"/>
          <w:sz w:val="24"/>
          <w:szCs w:val="24"/>
        </w:rPr>
        <w:t>(see Table 5).</w:t>
      </w:r>
    </w:p>
    <w:bookmarkEnd w:id="3"/>
    <w:p w14:paraId="2E249494" w14:textId="7777777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359DBAFE"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855" w:type="pct"/>
        <w:tblInd w:w="279" w:type="dxa"/>
        <w:tblLook w:val="04A0" w:firstRow="1" w:lastRow="0" w:firstColumn="1" w:lastColumn="0" w:noHBand="0" w:noVBand="1"/>
      </w:tblPr>
      <w:tblGrid>
        <w:gridCol w:w="3072"/>
        <w:gridCol w:w="1502"/>
        <w:gridCol w:w="1195"/>
        <w:gridCol w:w="873"/>
        <w:gridCol w:w="1206"/>
        <w:gridCol w:w="1502"/>
      </w:tblGrid>
      <w:tr w:rsidR="00D004D2" w:rsidRPr="00D004D2" w14:paraId="5FEA8A7B" w14:textId="77777777" w:rsidTr="00D004D2">
        <w:trPr>
          <w:trHeight w:hRule="exact" w:val="227"/>
        </w:trPr>
        <w:tc>
          <w:tcPr>
            <w:tcW w:w="16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352DFC"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REGION / PROVINCE / CITY / MUNICIPALITY </w:t>
            </w:r>
          </w:p>
        </w:tc>
        <w:tc>
          <w:tcPr>
            <w:tcW w:w="3357"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3218B5"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TOTAL COST OF ASSISTANCE (PHP) </w:t>
            </w:r>
          </w:p>
        </w:tc>
      </w:tr>
      <w:tr w:rsidR="00D004D2" w:rsidRPr="00D004D2" w14:paraId="572DE9B9" w14:textId="77777777" w:rsidTr="00D004D2">
        <w:trPr>
          <w:trHeight w:hRule="exact" w:val="227"/>
        </w:trPr>
        <w:tc>
          <w:tcPr>
            <w:tcW w:w="1643" w:type="pct"/>
            <w:vMerge/>
            <w:tcBorders>
              <w:top w:val="single" w:sz="4" w:space="0" w:color="000000"/>
              <w:left w:val="single" w:sz="4" w:space="0" w:color="000000"/>
              <w:bottom w:val="single" w:sz="4" w:space="0" w:color="000000"/>
              <w:right w:val="single" w:sz="4" w:space="0" w:color="000000"/>
            </w:tcBorders>
            <w:vAlign w:val="center"/>
            <w:hideMark/>
          </w:tcPr>
          <w:p w14:paraId="43CF6966"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3357" w:type="pct"/>
            <w:gridSpan w:val="5"/>
            <w:vMerge/>
            <w:tcBorders>
              <w:top w:val="single" w:sz="4" w:space="0" w:color="000000"/>
              <w:left w:val="single" w:sz="4" w:space="0" w:color="000000"/>
              <w:bottom w:val="single" w:sz="4" w:space="0" w:color="000000"/>
              <w:right w:val="single" w:sz="4" w:space="0" w:color="000000"/>
            </w:tcBorders>
            <w:vAlign w:val="center"/>
            <w:hideMark/>
          </w:tcPr>
          <w:p w14:paraId="070B4A4C"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D004D2" w:rsidRPr="00D004D2" w14:paraId="25B20F77" w14:textId="77777777" w:rsidTr="00D004D2">
        <w:trPr>
          <w:trHeight w:hRule="exact" w:val="227"/>
        </w:trPr>
        <w:tc>
          <w:tcPr>
            <w:tcW w:w="1643" w:type="pct"/>
            <w:vMerge/>
            <w:tcBorders>
              <w:top w:val="single" w:sz="4" w:space="0" w:color="000000"/>
              <w:left w:val="single" w:sz="4" w:space="0" w:color="000000"/>
              <w:bottom w:val="single" w:sz="4" w:space="0" w:color="000000"/>
              <w:right w:val="single" w:sz="4" w:space="0" w:color="000000"/>
            </w:tcBorders>
            <w:vAlign w:val="center"/>
            <w:hideMark/>
          </w:tcPr>
          <w:p w14:paraId="176C4D2E"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3357" w:type="pct"/>
            <w:gridSpan w:val="5"/>
            <w:vMerge/>
            <w:tcBorders>
              <w:top w:val="single" w:sz="4" w:space="0" w:color="000000"/>
              <w:left w:val="single" w:sz="4" w:space="0" w:color="000000"/>
              <w:bottom w:val="single" w:sz="4" w:space="0" w:color="000000"/>
              <w:right w:val="single" w:sz="4" w:space="0" w:color="000000"/>
            </w:tcBorders>
            <w:vAlign w:val="center"/>
            <w:hideMark/>
          </w:tcPr>
          <w:p w14:paraId="30D99190"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D004D2" w:rsidRPr="00D004D2" w14:paraId="7CE01099" w14:textId="77777777" w:rsidTr="00D004D2">
        <w:trPr>
          <w:trHeight w:hRule="exact" w:val="479"/>
        </w:trPr>
        <w:tc>
          <w:tcPr>
            <w:tcW w:w="1643" w:type="pct"/>
            <w:vMerge/>
            <w:tcBorders>
              <w:top w:val="single" w:sz="4" w:space="0" w:color="000000"/>
              <w:left w:val="single" w:sz="4" w:space="0" w:color="000000"/>
              <w:bottom w:val="single" w:sz="4" w:space="0" w:color="000000"/>
              <w:right w:val="single" w:sz="4" w:space="0" w:color="000000"/>
            </w:tcBorders>
            <w:vAlign w:val="center"/>
            <w:hideMark/>
          </w:tcPr>
          <w:p w14:paraId="3B080D04"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803" w:type="pct"/>
            <w:tcBorders>
              <w:top w:val="nil"/>
              <w:left w:val="nil"/>
              <w:bottom w:val="single" w:sz="4" w:space="0" w:color="000000"/>
              <w:right w:val="single" w:sz="4" w:space="0" w:color="000000"/>
            </w:tcBorders>
            <w:shd w:val="clear" w:color="7F7F7F" w:fill="7F7F7F"/>
            <w:vAlign w:val="center"/>
            <w:hideMark/>
          </w:tcPr>
          <w:p w14:paraId="3EE8228D"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DSWD </w:t>
            </w:r>
          </w:p>
        </w:tc>
        <w:tc>
          <w:tcPr>
            <w:tcW w:w="639" w:type="pct"/>
            <w:tcBorders>
              <w:top w:val="nil"/>
              <w:left w:val="nil"/>
              <w:bottom w:val="single" w:sz="4" w:space="0" w:color="000000"/>
              <w:right w:val="single" w:sz="4" w:space="0" w:color="000000"/>
            </w:tcBorders>
            <w:shd w:val="clear" w:color="7F7F7F" w:fill="7F7F7F"/>
            <w:vAlign w:val="center"/>
            <w:hideMark/>
          </w:tcPr>
          <w:p w14:paraId="6A825BBA"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LGU </w:t>
            </w:r>
          </w:p>
        </w:tc>
        <w:tc>
          <w:tcPr>
            <w:tcW w:w="467" w:type="pct"/>
            <w:tcBorders>
              <w:top w:val="nil"/>
              <w:left w:val="nil"/>
              <w:bottom w:val="single" w:sz="4" w:space="0" w:color="000000"/>
              <w:right w:val="single" w:sz="4" w:space="0" w:color="000000"/>
            </w:tcBorders>
            <w:shd w:val="clear" w:color="7F7F7F" w:fill="7F7F7F"/>
            <w:vAlign w:val="center"/>
            <w:hideMark/>
          </w:tcPr>
          <w:p w14:paraId="2605ECFA"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NGOs </w:t>
            </w:r>
          </w:p>
        </w:tc>
        <w:tc>
          <w:tcPr>
            <w:tcW w:w="645" w:type="pct"/>
            <w:tcBorders>
              <w:top w:val="nil"/>
              <w:left w:val="nil"/>
              <w:bottom w:val="single" w:sz="4" w:space="0" w:color="000000"/>
              <w:right w:val="single" w:sz="4" w:space="0" w:color="000000"/>
            </w:tcBorders>
            <w:shd w:val="clear" w:color="7F7F7F" w:fill="7F7F7F"/>
            <w:vAlign w:val="center"/>
            <w:hideMark/>
          </w:tcPr>
          <w:p w14:paraId="4C60F6B4"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OTHERS </w:t>
            </w:r>
          </w:p>
        </w:tc>
        <w:tc>
          <w:tcPr>
            <w:tcW w:w="803" w:type="pct"/>
            <w:tcBorders>
              <w:top w:val="nil"/>
              <w:left w:val="nil"/>
              <w:bottom w:val="single" w:sz="4" w:space="0" w:color="000000"/>
              <w:right w:val="single" w:sz="4" w:space="0" w:color="000000"/>
            </w:tcBorders>
            <w:shd w:val="clear" w:color="7F7F7F" w:fill="7F7F7F"/>
            <w:vAlign w:val="center"/>
            <w:hideMark/>
          </w:tcPr>
          <w:p w14:paraId="3EE546F6"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D004D2">
              <w:rPr>
                <w:rFonts w:ascii="Arial" w:eastAsia="Times New Roman" w:hAnsi="Arial" w:cs="Arial"/>
                <w:b/>
                <w:bCs/>
                <w:color w:val="auto"/>
              </w:rPr>
              <w:t xml:space="preserve"> GRAND TOTAL </w:t>
            </w:r>
          </w:p>
        </w:tc>
      </w:tr>
      <w:tr w:rsidR="00D004D2" w:rsidRPr="00D004D2" w14:paraId="78FA6630" w14:textId="77777777" w:rsidTr="00D004D2">
        <w:trPr>
          <w:trHeight w:val="345"/>
        </w:trPr>
        <w:tc>
          <w:tcPr>
            <w:tcW w:w="1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A18B6"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rPr>
            </w:pPr>
            <w:r w:rsidRPr="00D004D2">
              <w:rPr>
                <w:rFonts w:ascii="Arial" w:eastAsia="Times New Roman" w:hAnsi="Arial" w:cs="Arial"/>
                <w:b/>
                <w:bCs/>
              </w:rPr>
              <w:t>GRAND TOTAL</w:t>
            </w:r>
          </w:p>
        </w:tc>
        <w:tc>
          <w:tcPr>
            <w:tcW w:w="803" w:type="pct"/>
            <w:tcBorders>
              <w:top w:val="nil"/>
              <w:left w:val="nil"/>
              <w:bottom w:val="single" w:sz="4" w:space="0" w:color="000000"/>
              <w:right w:val="single" w:sz="4" w:space="0" w:color="000000"/>
            </w:tcBorders>
            <w:shd w:val="clear" w:color="A5A5A5" w:fill="A5A5A5"/>
            <w:vAlign w:val="center"/>
            <w:hideMark/>
          </w:tcPr>
          <w:p w14:paraId="5842D542" w14:textId="614FED9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4,291,760.00</w:t>
            </w:r>
          </w:p>
        </w:tc>
        <w:tc>
          <w:tcPr>
            <w:tcW w:w="639" w:type="pct"/>
            <w:tcBorders>
              <w:top w:val="nil"/>
              <w:left w:val="nil"/>
              <w:bottom w:val="single" w:sz="4" w:space="0" w:color="000000"/>
              <w:right w:val="single" w:sz="4" w:space="0" w:color="000000"/>
            </w:tcBorders>
            <w:shd w:val="clear" w:color="A5A5A5" w:fill="A5A5A5"/>
            <w:vAlign w:val="center"/>
            <w:hideMark/>
          </w:tcPr>
          <w:p w14:paraId="16FC2856" w14:textId="66387E8C"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98,400.00</w:t>
            </w:r>
          </w:p>
        </w:tc>
        <w:tc>
          <w:tcPr>
            <w:tcW w:w="467" w:type="pct"/>
            <w:tcBorders>
              <w:top w:val="nil"/>
              <w:left w:val="nil"/>
              <w:bottom w:val="single" w:sz="4" w:space="0" w:color="000000"/>
              <w:right w:val="single" w:sz="4" w:space="0" w:color="000000"/>
            </w:tcBorders>
            <w:shd w:val="clear" w:color="A5A5A5" w:fill="A5A5A5"/>
            <w:vAlign w:val="center"/>
            <w:hideMark/>
          </w:tcPr>
          <w:p w14:paraId="62A4192C" w14:textId="3A005175"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A5A5A5" w:fill="A5A5A5"/>
            <w:vAlign w:val="center"/>
            <w:hideMark/>
          </w:tcPr>
          <w:p w14:paraId="4C669416" w14:textId="1449A77F"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A5A5A5" w:fill="A5A5A5"/>
            <w:vAlign w:val="center"/>
            <w:hideMark/>
          </w:tcPr>
          <w:p w14:paraId="164BE770" w14:textId="79A2803D"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4,390,160.00</w:t>
            </w:r>
          </w:p>
        </w:tc>
      </w:tr>
      <w:tr w:rsidR="00D004D2" w:rsidRPr="00D004D2" w14:paraId="53EB14C2"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2F299D"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REGION III</w:t>
            </w:r>
          </w:p>
        </w:tc>
        <w:tc>
          <w:tcPr>
            <w:tcW w:w="803" w:type="pct"/>
            <w:tcBorders>
              <w:top w:val="nil"/>
              <w:left w:val="nil"/>
              <w:bottom w:val="single" w:sz="4" w:space="0" w:color="000000"/>
              <w:right w:val="single" w:sz="4" w:space="0" w:color="000000"/>
            </w:tcBorders>
            <w:shd w:val="clear" w:color="BFBFBF" w:fill="BFBFBF"/>
            <w:vAlign w:val="center"/>
            <w:hideMark/>
          </w:tcPr>
          <w:p w14:paraId="615C2E58" w14:textId="2F835DDD"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4,287,200.00</w:t>
            </w:r>
          </w:p>
        </w:tc>
        <w:tc>
          <w:tcPr>
            <w:tcW w:w="639" w:type="pct"/>
            <w:tcBorders>
              <w:top w:val="nil"/>
              <w:left w:val="nil"/>
              <w:bottom w:val="single" w:sz="4" w:space="0" w:color="000000"/>
              <w:right w:val="single" w:sz="4" w:space="0" w:color="000000"/>
            </w:tcBorders>
            <w:shd w:val="clear" w:color="BFBFBF" w:fill="BFBFBF"/>
            <w:vAlign w:val="center"/>
            <w:hideMark/>
          </w:tcPr>
          <w:p w14:paraId="286ADCA8" w14:textId="23F31EDF"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467" w:type="pct"/>
            <w:tcBorders>
              <w:top w:val="nil"/>
              <w:left w:val="nil"/>
              <w:bottom w:val="single" w:sz="4" w:space="0" w:color="000000"/>
              <w:right w:val="single" w:sz="4" w:space="0" w:color="000000"/>
            </w:tcBorders>
            <w:shd w:val="clear" w:color="BFBFBF" w:fill="BFBFBF"/>
            <w:vAlign w:val="center"/>
            <w:hideMark/>
          </w:tcPr>
          <w:p w14:paraId="269FE815" w14:textId="57C1E3D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BFBFBF" w:fill="BFBFBF"/>
            <w:vAlign w:val="center"/>
            <w:hideMark/>
          </w:tcPr>
          <w:p w14:paraId="5F97394E" w14:textId="47E26CB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BFBFBF" w:fill="BFBFBF"/>
            <w:vAlign w:val="center"/>
            <w:hideMark/>
          </w:tcPr>
          <w:p w14:paraId="477E50B5" w14:textId="30DBCE2D"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4,287,200.00</w:t>
            </w:r>
          </w:p>
        </w:tc>
      </w:tr>
      <w:tr w:rsidR="00D004D2" w:rsidRPr="00D004D2" w14:paraId="258F3328"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82A9E"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Pampanga</w:t>
            </w:r>
          </w:p>
        </w:tc>
        <w:tc>
          <w:tcPr>
            <w:tcW w:w="803" w:type="pct"/>
            <w:tcBorders>
              <w:top w:val="nil"/>
              <w:left w:val="nil"/>
              <w:bottom w:val="single" w:sz="4" w:space="0" w:color="000000"/>
              <w:right w:val="single" w:sz="4" w:space="0" w:color="000000"/>
            </w:tcBorders>
            <w:shd w:val="clear" w:color="D8D8D8" w:fill="D8D8D8"/>
            <w:vAlign w:val="center"/>
            <w:hideMark/>
          </w:tcPr>
          <w:p w14:paraId="0ED7EEEE" w14:textId="45052844"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4,287,200.00</w:t>
            </w:r>
          </w:p>
        </w:tc>
        <w:tc>
          <w:tcPr>
            <w:tcW w:w="639" w:type="pct"/>
            <w:tcBorders>
              <w:top w:val="nil"/>
              <w:left w:val="nil"/>
              <w:bottom w:val="single" w:sz="4" w:space="0" w:color="000000"/>
              <w:right w:val="single" w:sz="4" w:space="0" w:color="000000"/>
            </w:tcBorders>
            <w:shd w:val="clear" w:color="D8D8D8" w:fill="D8D8D8"/>
            <w:vAlign w:val="center"/>
            <w:hideMark/>
          </w:tcPr>
          <w:p w14:paraId="0CF5D9EF" w14:textId="4532D970"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467" w:type="pct"/>
            <w:tcBorders>
              <w:top w:val="nil"/>
              <w:left w:val="nil"/>
              <w:bottom w:val="single" w:sz="4" w:space="0" w:color="000000"/>
              <w:right w:val="single" w:sz="4" w:space="0" w:color="000000"/>
            </w:tcBorders>
            <w:shd w:val="clear" w:color="D8D8D8" w:fill="D8D8D8"/>
            <w:vAlign w:val="center"/>
            <w:hideMark/>
          </w:tcPr>
          <w:p w14:paraId="4EB66583" w14:textId="46084F35"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D8D8D8" w:fill="D8D8D8"/>
            <w:vAlign w:val="center"/>
            <w:hideMark/>
          </w:tcPr>
          <w:p w14:paraId="46613B90" w14:textId="55FD4738"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D8D8D8" w:fill="D8D8D8"/>
            <w:vAlign w:val="center"/>
            <w:hideMark/>
          </w:tcPr>
          <w:p w14:paraId="1B36EF83" w14:textId="3A6BE98B"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4,287,200.00</w:t>
            </w:r>
          </w:p>
        </w:tc>
      </w:tr>
      <w:tr w:rsidR="00D004D2" w:rsidRPr="00D004D2" w14:paraId="6640B805" w14:textId="77777777" w:rsidTr="00D004D2">
        <w:trPr>
          <w:trHeight w:val="255"/>
        </w:trPr>
        <w:tc>
          <w:tcPr>
            <w:tcW w:w="1643" w:type="pct"/>
            <w:tcBorders>
              <w:top w:val="nil"/>
              <w:left w:val="single" w:sz="4" w:space="0" w:color="000000"/>
              <w:bottom w:val="single" w:sz="4" w:space="0" w:color="000000"/>
              <w:right w:val="single" w:sz="4" w:space="0" w:color="000000"/>
            </w:tcBorders>
            <w:shd w:val="clear" w:color="auto" w:fill="auto"/>
            <w:vAlign w:val="center"/>
            <w:hideMark/>
          </w:tcPr>
          <w:p w14:paraId="7E33C709" w14:textId="105338D2"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23"/>
              <w:rPr>
                <w:rFonts w:ascii="Arial" w:eastAsia="Times New Roman" w:hAnsi="Arial" w:cs="Arial"/>
                <w:i/>
                <w:iCs/>
              </w:rPr>
            </w:pPr>
            <w:r w:rsidRPr="00D004D2">
              <w:rPr>
                <w:rFonts w:ascii="Arial" w:eastAsia="Times New Roman" w:hAnsi="Arial" w:cs="Arial"/>
                <w:i/>
                <w:iCs/>
              </w:rPr>
              <w:t>Lubao</w:t>
            </w:r>
          </w:p>
        </w:tc>
        <w:tc>
          <w:tcPr>
            <w:tcW w:w="803" w:type="pct"/>
            <w:tcBorders>
              <w:top w:val="nil"/>
              <w:left w:val="nil"/>
              <w:bottom w:val="single" w:sz="4" w:space="0" w:color="000000"/>
              <w:right w:val="single" w:sz="4" w:space="0" w:color="000000"/>
            </w:tcBorders>
            <w:shd w:val="clear" w:color="auto" w:fill="auto"/>
            <w:vAlign w:val="center"/>
            <w:hideMark/>
          </w:tcPr>
          <w:p w14:paraId="2367A9F2" w14:textId="2FDD8D1A"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4,287,200</w:t>
            </w:r>
          </w:p>
        </w:tc>
        <w:tc>
          <w:tcPr>
            <w:tcW w:w="639" w:type="pct"/>
            <w:tcBorders>
              <w:top w:val="nil"/>
              <w:left w:val="nil"/>
              <w:bottom w:val="single" w:sz="4" w:space="0" w:color="000000"/>
              <w:right w:val="single" w:sz="4" w:space="0" w:color="000000"/>
            </w:tcBorders>
            <w:shd w:val="clear" w:color="auto" w:fill="auto"/>
            <w:vAlign w:val="center"/>
            <w:hideMark/>
          </w:tcPr>
          <w:p w14:paraId="5AEF69BA" w14:textId="519870A4"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467" w:type="pct"/>
            <w:tcBorders>
              <w:top w:val="nil"/>
              <w:left w:val="nil"/>
              <w:bottom w:val="single" w:sz="4" w:space="0" w:color="000000"/>
              <w:right w:val="single" w:sz="4" w:space="0" w:color="000000"/>
            </w:tcBorders>
            <w:shd w:val="clear" w:color="auto" w:fill="auto"/>
            <w:vAlign w:val="center"/>
            <w:hideMark/>
          </w:tcPr>
          <w:p w14:paraId="2DB7E2FB" w14:textId="4B7B8042"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645" w:type="pct"/>
            <w:tcBorders>
              <w:top w:val="nil"/>
              <w:left w:val="nil"/>
              <w:bottom w:val="single" w:sz="4" w:space="0" w:color="000000"/>
              <w:right w:val="single" w:sz="4" w:space="0" w:color="000000"/>
            </w:tcBorders>
            <w:shd w:val="clear" w:color="auto" w:fill="auto"/>
            <w:vAlign w:val="center"/>
            <w:hideMark/>
          </w:tcPr>
          <w:p w14:paraId="028B8BEE" w14:textId="34E655EE"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803" w:type="pct"/>
            <w:tcBorders>
              <w:top w:val="nil"/>
              <w:left w:val="nil"/>
              <w:bottom w:val="single" w:sz="4" w:space="0" w:color="000000"/>
              <w:right w:val="single" w:sz="4" w:space="0" w:color="000000"/>
            </w:tcBorders>
            <w:shd w:val="clear" w:color="auto" w:fill="auto"/>
            <w:vAlign w:val="center"/>
            <w:hideMark/>
          </w:tcPr>
          <w:p w14:paraId="3E83EDA5" w14:textId="5130A38F"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4,287,200</w:t>
            </w:r>
          </w:p>
        </w:tc>
      </w:tr>
      <w:tr w:rsidR="00D004D2" w:rsidRPr="00D004D2" w14:paraId="33A1D3B2"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BE089EE"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REGION MIMAROPA</w:t>
            </w:r>
          </w:p>
        </w:tc>
        <w:tc>
          <w:tcPr>
            <w:tcW w:w="803" w:type="pct"/>
            <w:tcBorders>
              <w:top w:val="nil"/>
              <w:left w:val="nil"/>
              <w:bottom w:val="single" w:sz="4" w:space="0" w:color="000000"/>
              <w:right w:val="single" w:sz="4" w:space="0" w:color="000000"/>
            </w:tcBorders>
            <w:shd w:val="clear" w:color="BFBFBF" w:fill="BFBFBF"/>
            <w:vAlign w:val="center"/>
            <w:hideMark/>
          </w:tcPr>
          <w:p w14:paraId="501861CD" w14:textId="6E962CC5"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4,560.00</w:t>
            </w:r>
          </w:p>
        </w:tc>
        <w:tc>
          <w:tcPr>
            <w:tcW w:w="639" w:type="pct"/>
            <w:tcBorders>
              <w:top w:val="nil"/>
              <w:left w:val="nil"/>
              <w:bottom w:val="single" w:sz="4" w:space="0" w:color="000000"/>
              <w:right w:val="single" w:sz="4" w:space="0" w:color="000000"/>
            </w:tcBorders>
            <w:shd w:val="clear" w:color="BFBFBF" w:fill="BFBFBF"/>
            <w:vAlign w:val="center"/>
            <w:hideMark/>
          </w:tcPr>
          <w:p w14:paraId="526CD65B" w14:textId="48080F1C"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467" w:type="pct"/>
            <w:tcBorders>
              <w:top w:val="nil"/>
              <w:left w:val="nil"/>
              <w:bottom w:val="single" w:sz="4" w:space="0" w:color="000000"/>
              <w:right w:val="single" w:sz="4" w:space="0" w:color="000000"/>
            </w:tcBorders>
            <w:shd w:val="clear" w:color="BFBFBF" w:fill="BFBFBF"/>
            <w:vAlign w:val="center"/>
            <w:hideMark/>
          </w:tcPr>
          <w:p w14:paraId="34683594" w14:textId="768F9B6F"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BFBFBF" w:fill="BFBFBF"/>
            <w:vAlign w:val="center"/>
            <w:hideMark/>
          </w:tcPr>
          <w:p w14:paraId="1CDC4469" w14:textId="0046695A"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BFBFBF" w:fill="BFBFBF"/>
            <w:vAlign w:val="center"/>
            <w:hideMark/>
          </w:tcPr>
          <w:p w14:paraId="49393B39" w14:textId="738E9698"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4,560.00</w:t>
            </w:r>
          </w:p>
        </w:tc>
      </w:tr>
      <w:tr w:rsidR="00D004D2" w:rsidRPr="00D004D2" w14:paraId="4E9E15BC"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3345"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Occidental Mindoro</w:t>
            </w:r>
          </w:p>
        </w:tc>
        <w:tc>
          <w:tcPr>
            <w:tcW w:w="803" w:type="pct"/>
            <w:tcBorders>
              <w:top w:val="nil"/>
              <w:left w:val="nil"/>
              <w:bottom w:val="single" w:sz="4" w:space="0" w:color="000000"/>
              <w:right w:val="single" w:sz="4" w:space="0" w:color="000000"/>
            </w:tcBorders>
            <w:shd w:val="clear" w:color="D8D8D8" w:fill="D8D8D8"/>
            <w:vAlign w:val="center"/>
            <w:hideMark/>
          </w:tcPr>
          <w:p w14:paraId="4712D594" w14:textId="6E794A65"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4,560.00</w:t>
            </w:r>
          </w:p>
        </w:tc>
        <w:tc>
          <w:tcPr>
            <w:tcW w:w="639" w:type="pct"/>
            <w:tcBorders>
              <w:top w:val="nil"/>
              <w:left w:val="nil"/>
              <w:bottom w:val="single" w:sz="4" w:space="0" w:color="000000"/>
              <w:right w:val="single" w:sz="4" w:space="0" w:color="000000"/>
            </w:tcBorders>
            <w:shd w:val="clear" w:color="D8D8D8" w:fill="D8D8D8"/>
            <w:vAlign w:val="center"/>
            <w:hideMark/>
          </w:tcPr>
          <w:p w14:paraId="38985DBE" w14:textId="45A0E41E"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467" w:type="pct"/>
            <w:tcBorders>
              <w:top w:val="nil"/>
              <w:left w:val="nil"/>
              <w:bottom w:val="single" w:sz="4" w:space="0" w:color="000000"/>
              <w:right w:val="single" w:sz="4" w:space="0" w:color="000000"/>
            </w:tcBorders>
            <w:shd w:val="clear" w:color="D8D8D8" w:fill="D8D8D8"/>
            <w:vAlign w:val="center"/>
            <w:hideMark/>
          </w:tcPr>
          <w:p w14:paraId="485106BC" w14:textId="65E5C64E"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D8D8D8" w:fill="D8D8D8"/>
            <w:vAlign w:val="center"/>
            <w:hideMark/>
          </w:tcPr>
          <w:p w14:paraId="677C236D" w14:textId="29274B09"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D8D8D8" w:fill="D8D8D8"/>
            <w:vAlign w:val="center"/>
            <w:hideMark/>
          </w:tcPr>
          <w:p w14:paraId="2067F13B" w14:textId="6187C763"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4,560.00</w:t>
            </w:r>
          </w:p>
        </w:tc>
      </w:tr>
      <w:tr w:rsidR="00D004D2" w:rsidRPr="00D004D2" w14:paraId="7668A7A8" w14:textId="77777777" w:rsidTr="00D004D2">
        <w:trPr>
          <w:trHeight w:val="255"/>
        </w:trPr>
        <w:tc>
          <w:tcPr>
            <w:tcW w:w="1643" w:type="pct"/>
            <w:tcBorders>
              <w:top w:val="nil"/>
              <w:left w:val="single" w:sz="4" w:space="0" w:color="000000"/>
              <w:bottom w:val="single" w:sz="4" w:space="0" w:color="000000"/>
              <w:right w:val="single" w:sz="4" w:space="0" w:color="000000"/>
            </w:tcBorders>
            <w:shd w:val="clear" w:color="auto" w:fill="auto"/>
            <w:vAlign w:val="center"/>
            <w:hideMark/>
          </w:tcPr>
          <w:p w14:paraId="2D7958FD" w14:textId="169F25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23"/>
              <w:rPr>
                <w:rFonts w:ascii="Arial" w:eastAsia="Times New Roman" w:hAnsi="Arial" w:cs="Arial"/>
                <w:i/>
                <w:iCs/>
              </w:rPr>
            </w:pPr>
            <w:r w:rsidRPr="00D004D2">
              <w:rPr>
                <w:rFonts w:ascii="Arial" w:eastAsia="Times New Roman" w:hAnsi="Arial" w:cs="Arial"/>
                <w:i/>
                <w:iCs/>
              </w:rPr>
              <w:t>Mamburao</w:t>
            </w:r>
            <w:r>
              <w:rPr>
                <w:rFonts w:ascii="Arial" w:eastAsia="Times New Roman" w:hAnsi="Arial" w:cs="Arial"/>
                <w:i/>
                <w:iCs/>
              </w:rPr>
              <w:t xml:space="preserve"> </w:t>
            </w:r>
            <w:r w:rsidRPr="00D004D2">
              <w:rPr>
                <w:rFonts w:ascii="Arial" w:eastAsia="Times New Roman" w:hAnsi="Arial" w:cs="Arial"/>
                <w:i/>
                <w:iCs/>
              </w:rPr>
              <w:t>(capital)</w:t>
            </w:r>
          </w:p>
        </w:tc>
        <w:tc>
          <w:tcPr>
            <w:tcW w:w="803" w:type="pct"/>
            <w:tcBorders>
              <w:top w:val="nil"/>
              <w:left w:val="nil"/>
              <w:bottom w:val="single" w:sz="4" w:space="0" w:color="000000"/>
              <w:right w:val="single" w:sz="4" w:space="0" w:color="000000"/>
            </w:tcBorders>
            <w:shd w:val="clear" w:color="auto" w:fill="auto"/>
            <w:vAlign w:val="center"/>
            <w:hideMark/>
          </w:tcPr>
          <w:p w14:paraId="2357A546" w14:textId="702E7DCE"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D004D2">
              <w:rPr>
                <w:rFonts w:ascii="Arial" w:eastAsia="Times New Roman" w:hAnsi="Arial" w:cs="Arial"/>
                <w:i/>
                <w:iCs/>
              </w:rPr>
              <w:t>4,560.00</w:t>
            </w:r>
          </w:p>
        </w:tc>
        <w:tc>
          <w:tcPr>
            <w:tcW w:w="639" w:type="pct"/>
            <w:tcBorders>
              <w:top w:val="nil"/>
              <w:left w:val="nil"/>
              <w:bottom w:val="single" w:sz="4" w:space="0" w:color="000000"/>
              <w:right w:val="single" w:sz="4" w:space="0" w:color="000000"/>
            </w:tcBorders>
            <w:shd w:val="clear" w:color="auto" w:fill="auto"/>
            <w:vAlign w:val="center"/>
            <w:hideMark/>
          </w:tcPr>
          <w:p w14:paraId="746C2D37" w14:textId="054C0C03"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D004D2">
              <w:rPr>
                <w:rFonts w:ascii="Arial" w:eastAsia="Times New Roman" w:hAnsi="Arial" w:cs="Arial"/>
                <w:i/>
                <w:iCs/>
              </w:rPr>
              <w:t>-</w:t>
            </w:r>
          </w:p>
        </w:tc>
        <w:tc>
          <w:tcPr>
            <w:tcW w:w="467" w:type="pct"/>
            <w:tcBorders>
              <w:top w:val="nil"/>
              <w:left w:val="nil"/>
              <w:bottom w:val="single" w:sz="4" w:space="0" w:color="000000"/>
              <w:right w:val="single" w:sz="4" w:space="0" w:color="000000"/>
            </w:tcBorders>
            <w:shd w:val="clear" w:color="auto" w:fill="auto"/>
            <w:vAlign w:val="center"/>
            <w:hideMark/>
          </w:tcPr>
          <w:p w14:paraId="750F9F6C" w14:textId="443EDE42"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D004D2">
              <w:rPr>
                <w:rFonts w:ascii="Arial" w:eastAsia="Times New Roman" w:hAnsi="Arial" w:cs="Arial"/>
                <w:i/>
                <w:iCs/>
              </w:rPr>
              <w:t>-</w:t>
            </w:r>
          </w:p>
        </w:tc>
        <w:tc>
          <w:tcPr>
            <w:tcW w:w="645" w:type="pct"/>
            <w:tcBorders>
              <w:top w:val="nil"/>
              <w:left w:val="nil"/>
              <w:bottom w:val="single" w:sz="4" w:space="0" w:color="000000"/>
              <w:right w:val="single" w:sz="4" w:space="0" w:color="000000"/>
            </w:tcBorders>
            <w:shd w:val="clear" w:color="auto" w:fill="auto"/>
            <w:vAlign w:val="center"/>
            <w:hideMark/>
          </w:tcPr>
          <w:p w14:paraId="7363E998" w14:textId="1F575330"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D004D2">
              <w:rPr>
                <w:rFonts w:ascii="Arial" w:eastAsia="Times New Roman" w:hAnsi="Arial" w:cs="Arial"/>
                <w:i/>
                <w:iCs/>
              </w:rPr>
              <w:t>-</w:t>
            </w:r>
          </w:p>
        </w:tc>
        <w:tc>
          <w:tcPr>
            <w:tcW w:w="803" w:type="pct"/>
            <w:tcBorders>
              <w:top w:val="nil"/>
              <w:left w:val="nil"/>
              <w:bottom w:val="single" w:sz="4" w:space="0" w:color="000000"/>
              <w:right w:val="single" w:sz="4" w:space="0" w:color="000000"/>
            </w:tcBorders>
            <w:shd w:val="clear" w:color="auto" w:fill="auto"/>
            <w:vAlign w:val="center"/>
            <w:hideMark/>
          </w:tcPr>
          <w:p w14:paraId="5B0553B2" w14:textId="2559916E"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D004D2">
              <w:rPr>
                <w:rFonts w:ascii="Arial" w:eastAsia="Times New Roman" w:hAnsi="Arial" w:cs="Arial"/>
                <w:i/>
                <w:iCs/>
              </w:rPr>
              <w:t>4,560.00</w:t>
            </w:r>
          </w:p>
        </w:tc>
      </w:tr>
      <w:tr w:rsidR="00D004D2" w:rsidRPr="00D004D2" w14:paraId="5DAC723A"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F4C9A0"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REGION VI</w:t>
            </w:r>
          </w:p>
        </w:tc>
        <w:tc>
          <w:tcPr>
            <w:tcW w:w="803" w:type="pct"/>
            <w:tcBorders>
              <w:top w:val="nil"/>
              <w:left w:val="nil"/>
              <w:bottom w:val="single" w:sz="4" w:space="0" w:color="000000"/>
              <w:right w:val="single" w:sz="4" w:space="0" w:color="000000"/>
            </w:tcBorders>
            <w:shd w:val="clear" w:color="BFBFBF" w:fill="BFBFBF"/>
            <w:vAlign w:val="center"/>
            <w:hideMark/>
          </w:tcPr>
          <w:p w14:paraId="74E7C0AF" w14:textId="54C7ECCC"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39" w:type="pct"/>
            <w:tcBorders>
              <w:top w:val="nil"/>
              <w:left w:val="nil"/>
              <w:bottom w:val="single" w:sz="4" w:space="0" w:color="000000"/>
              <w:right w:val="single" w:sz="4" w:space="0" w:color="000000"/>
            </w:tcBorders>
            <w:shd w:val="clear" w:color="BFBFBF" w:fill="BFBFBF"/>
            <w:vAlign w:val="center"/>
            <w:hideMark/>
          </w:tcPr>
          <w:p w14:paraId="79D7F74D" w14:textId="1E7D20F1"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98,400</w:t>
            </w:r>
            <w:r>
              <w:rPr>
                <w:rFonts w:ascii="Arial" w:eastAsia="Times New Roman" w:hAnsi="Arial" w:cs="Arial"/>
                <w:b/>
                <w:bCs/>
              </w:rPr>
              <w:t>.00</w:t>
            </w:r>
          </w:p>
        </w:tc>
        <w:tc>
          <w:tcPr>
            <w:tcW w:w="467" w:type="pct"/>
            <w:tcBorders>
              <w:top w:val="nil"/>
              <w:left w:val="nil"/>
              <w:bottom w:val="single" w:sz="4" w:space="0" w:color="000000"/>
              <w:right w:val="single" w:sz="4" w:space="0" w:color="000000"/>
            </w:tcBorders>
            <w:shd w:val="clear" w:color="BFBFBF" w:fill="BFBFBF"/>
            <w:vAlign w:val="center"/>
            <w:hideMark/>
          </w:tcPr>
          <w:p w14:paraId="6D373D61" w14:textId="6FC46484"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nil"/>
              <w:left w:val="nil"/>
              <w:bottom w:val="single" w:sz="4" w:space="0" w:color="000000"/>
              <w:right w:val="single" w:sz="4" w:space="0" w:color="000000"/>
            </w:tcBorders>
            <w:shd w:val="clear" w:color="BFBFBF" w:fill="BFBFBF"/>
            <w:vAlign w:val="center"/>
            <w:hideMark/>
          </w:tcPr>
          <w:p w14:paraId="7B3AAE8B" w14:textId="6543B8D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BFBFBF" w:fill="BFBFBF"/>
            <w:vAlign w:val="center"/>
            <w:hideMark/>
          </w:tcPr>
          <w:p w14:paraId="1546F187" w14:textId="6F52D924"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98,400</w:t>
            </w:r>
          </w:p>
        </w:tc>
      </w:tr>
      <w:tr w:rsidR="00D004D2" w:rsidRPr="00D004D2" w14:paraId="77225797" w14:textId="77777777" w:rsidTr="00D004D2">
        <w:trPr>
          <w:trHeight w:val="255"/>
        </w:trPr>
        <w:tc>
          <w:tcPr>
            <w:tcW w:w="1643"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6FF06" w14:textId="777777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D004D2">
              <w:rPr>
                <w:rFonts w:ascii="Arial" w:eastAsia="Times New Roman" w:hAnsi="Arial" w:cs="Arial"/>
                <w:b/>
                <w:bCs/>
              </w:rPr>
              <w:t>Negros Occidental</w:t>
            </w:r>
          </w:p>
        </w:tc>
        <w:tc>
          <w:tcPr>
            <w:tcW w:w="803" w:type="pct"/>
            <w:tcBorders>
              <w:top w:val="single" w:sz="4" w:space="0" w:color="000000"/>
              <w:left w:val="nil"/>
              <w:bottom w:val="single" w:sz="4" w:space="0" w:color="000000"/>
              <w:right w:val="single" w:sz="4" w:space="0" w:color="000000"/>
            </w:tcBorders>
            <w:shd w:val="clear" w:color="D8D8D8" w:fill="D8D8D8"/>
            <w:vAlign w:val="center"/>
            <w:hideMark/>
          </w:tcPr>
          <w:p w14:paraId="10926EDC" w14:textId="01FC14C9"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39" w:type="pct"/>
            <w:tcBorders>
              <w:top w:val="single" w:sz="4" w:space="0" w:color="000000"/>
              <w:left w:val="nil"/>
              <w:bottom w:val="single" w:sz="4" w:space="0" w:color="000000"/>
              <w:right w:val="single" w:sz="4" w:space="0" w:color="000000"/>
            </w:tcBorders>
            <w:shd w:val="clear" w:color="D8D8D8" w:fill="D8D8D8"/>
            <w:vAlign w:val="center"/>
            <w:hideMark/>
          </w:tcPr>
          <w:p w14:paraId="5CB3B40E" w14:textId="6C8EBC77"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98,400.00</w:t>
            </w:r>
          </w:p>
        </w:tc>
        <w:tc>
          <w:tcPr>
            <w:tcW w:w="467" w:type="pct"/>
            <w:tcBorders>
              <w:top w:val="single" w:sz="4" w:space="0" w:color="000000"/>
              <w:left w:val="nil"/>
              <w:bottom w:val="single" w:sz="4" w:space="0" w:color="000000"/>
              <w:right w:val="single" w:sz="4" w:space="0" w:color="000000"/>
            </w:tcBorders>
            <w:shd w:val="clear" w:color="D8D8D8" w:fill="D8D8D8"/>
            <w:vAlign w:val="center"/>
            <w:hideMark/>
          </w:tcPr>
          <w:p w14:paraId="750F5785" w14:textId="2FA85DBA"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645" w:type="pct"/>
            <w:tcBorders>
              <w:top w:val="single" w:sz="4" w:space="0" w:color="000000"/>
              <w:left w:val="nil"/>
              <w:bottom w:val="single" w:sz="4" w:space="0" w:color="000000"/>
              <w:right w:val="single" w:sz="4" w:space="0" w:color="000000"/>
            </w:tcBorders>
            <w:shd w:val="clear" w:color="D8D8D8" w:fill="D8D8D8"/>
            <w:vAlign w:val="center"/>
            <w:hideMark/>
          </w:tcPr>
          <w:p w14:paraId="689D92BC" w14:textId="527825EB"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w:t>
            </w:r>
          </w:p>
        </w:tc>
        <w:tc>
          <w:tcPr>
            <w:tcW w:w="803" w:type="pct"/>
            <w:tcBorders>
              <w:top w:val="nil"/>
              <w:left w:val="nil"/>
              <w:bottom w:val="single" w:sz="4" w:space="0" w:color="000000"/>
              <w:right w:val="single" w:sz="4" w:space="0" w:color="000000"/>
            </w:tcBorders>
            <w:shd w:val="clear" w:color="D8D8D8" w:fill="D8D8D8"/>
            <w:vAlign w:val="center"/>
            <w:hideMark/>
          </w:tcPr>
          <w:p w14:paraId="0013153C" w14:textId="2236A9A3"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D004D2">
              <w:rPr>
                <w:rFonts w:ascii="Arial" w:eastAsia="Times New Roman" w:hAnsi="Arial" w:cs="Arial"/>
                <w:b/>
                <w:bCs/>
              </w:rPr>
              <w:t>98,400.00</w:t>
            </w:r>
          </w:p>
        </w:tc>
      </w:tr>
      <w:tr w:rsidR="00D004D2" w:rsidRPr="00D004D2" w14:paraId="70FF4D69" w14:textId="77777777" w:rsidTr="00D004D2">
        <w:trPr>
          <w:trHeight w:val="255"/>
        </w:trPr>
        <w:tc>
          <w:tcPr>
            <w:tcW w:w="1643" w:type="pct"/>
            <w:tcBorders>
              <w:top w:val="nil"/>
              <w:left w:val="single" w:sz="4" w:space="0" w:color="000000"/>
              <w:bottom w:val="single" w:sz="4" w:space="0" w:color="000000"/>
              <w:right w:val="single" w:sz="4" w:space="0" w:color="000000"/>
            </w:tcBorders>
            <w:shd w:val="clear" w:color="auto" w:fill="auto"/>
            <w:vAlign w:val="center"/>
            <w:hideMark/>
          </w:tcPr>
          <w:p w14:paraId="0C463FCA" w14:textId="7CE0F4B2"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181"/>
              <w:rPr>
                <w:rFonts w:ascii="Arial" w:eastAsia="Times New Roman" w:hAnsi="Arial" w:cs="Arial"/>
                <w:i/>
                <w:iCs/>
              </w:rPr>
            </w:pPr>
            <w:r w:rsidRPr="00D004D2">
              <w:rPr>
                <w:rFonts w:ascii="Arial" w:eastAsia="Times New Roman" w:hAnsi="Arial" w:cs="Arial"/>
                <w:i/>
                <w:iCs/>
              </w:rPr>
              <w:t> Binalbagan</w:t>
            </w:r>
          </w:p>
        </w:tc>
        <w:tc>
          <w:tcPr>
            <w:tcW w:w="803" w:type="pct"/>
            <w:tcBorders>
              <w:top w:val="nil"/>
              <w:left w:val="nil"/>
              <w:bottom w:val="single" w:sz="4" w:space="0" w:color="000000"/>
              <w:right w:val="single" w:sz="4" w:space="0" w:color="000000"/>
            </w:tcBorders>
            <w:shd w:val="clear" w:color="auto" w:fill="auto"/>
            <w:vAlign w:val="center"/>
            <w:hideMark/>
          </w:tcPr>
          <w:p w14:paraId="7E09CDC5" w14:textId="27D0BE0B"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639" w:type="pct"/>
            <w:tcBorders>
              <w:top w:val="nil"/>
              <w:left w:val="nil"/>
              <w:bottom w:val="single" w:sz="4" w:space="0" w:color="000000"/>
              <w:right w:val="single" w:sz="4" w:space="0" w:color="000000"/>
            </w:tcBorders>
            <w:shd w:val="clear" w:color="auto" w:fill="auto"/>
            <w:vAlign w:val="center"/>
            <w:hideMark/>
          </w:tcPr>
          <w:p w14:paraId="5927F0E8" w14:textId="0EDBA623"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98,400</w:t>
            </w:r>
          </w:p>
        </w:tc>
        <w:tc>
          <w:tcPr>
            <w:tcW w:w="467" w:type="pct"/>
            <w:tcBorders>
              <w:top w:val="nil"/>
              <w:left w:val="nil"/>
              <w:bottom w:val="single" w:sz="4" w:space="0" w:color="000000"/>
              <w:right w:val="single" w:sz="4" w:space="0" w:color="000000"/>
            </w:tcBorders>
            <w:shd w:val="clear" w:color="auto" w:fill="auto"/>
            <w:vAlign w:val="center"/>
            <w:hideMark/>
          </w:tcPr>
          <w:p w14:paraId="6C51D550" w14:textId="44345F15"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645" w:type="pct"/>
            <w:tcBorders>
              <w:top w:val="nil"/>
              <w:left w:val="nil"/>
              <w:bottom w:val="single" w:sz="4" w:space="0" w:color="000000"/>
              <w:right w:val="single" w:sz="4" w:space="0" w:color="000000"/>
            </w:tcBorders>
            <w:shd w:val="clear" w:color="auto" w:fill="auto"/>
            <w:vAlign w:val="center"/>
            <w:hideMark/>
          </w:tcPr>
          <w:p w14:paraId="1A714085" w14:textId="320A1472"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w:t>
            </w:r>
          </w:p>
        </w:tc>
        <w:tc>
          <w:tcPr>
            <w:tcW w:w="803" w:type="pct"/>
            <w:tcBorders>
              <w:top w:val="nil"/>
              <w:left w:val="nil"/>
              <w:bottom w:val="single" w:sz="4" w:space="0" w:color="000000"/>
              <w:right w:val="single" w:sz="4" w:space="0" w:color="000000"/>
            </w:tcBorders>
            <w:shd w:val="clear" w:color="auto" w:fill="auto"/>
            <w:vAlign w:val="center"/>
            <w:hideMark/>
          </w:tcPr>
          <w:p w14:paraId="05C4FBDF" w14:textId="06E51A51" w:rsidR="00D004D2" w:rsidRPr="00D004D2" w:rsidRDefault="00D004D2" w:rsidP="00D004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D004D2">
              <w:rPr>
                <w:rFonts w:ascii="Arial" w:eastAsia="Times New Roman" w:hAnsi="Arial" w:cs="Arial"/>
                <w:i/>
                <w:iCs/>
                <w:color w:val="auto"/>
              </w:rPr>
              <w:t>98,400</w:t>
            </w:r>
          </w:p>
        </w:tc>
      </w:tr>
    </w:tbl>
    <w:p w14:paraId="6F544775" w14:textId="77777777" w:rsidR="000C76D6" w:rsidRDefault="000C76D6" w:rsidP="00447F07">
      <w:pPr>
        <w:pStyle w:val="Heading1"/>
        <w:spacing w:before="0" w:after="0"/>
        <w:contextualSpacing/>
        <w:rPr>
          <w:rFonts w:ascii="Arial" w:hAnsi="Arial" w:cs="Arial"/>
          <w:color w:val="002060"/>
          <w:sz w:val="28"/>
          <w:szCs w:val="24"/>
        </w:rPr>
      </w:pPr>
    </w:p>
    <w:p w14:paraId="17BE3BD0" w14:textId="77777777" w:rsidR="000C76D6" w:rsidRDefault="000C76D6" w:rsidP="00447F07">
      <w:pPr>
        <w:pStyle w:val="Heading1"/>
        <w:spacing w:before="0" w:after="0"/>
        <w:contextualSpacing/>
        <w:rPr>
          <w:rFonts w:ascii="Arial" w:hAnsi="Arial" w:cs="Arial"/>
          <w:color w:val="002060"/>
          <w:sz w:val="28"/>
          <w:szCs w:val="24"/>
        </w:rPr>
      </w:pPr>
    </w:p>
    <w:p w14:paraId="183A44DA" w14:textId="77777777" w:rsidR="000C76D6" w:rsidRDefault="000C76D6" w:rsidP="00447F07">
      <w:pPr>
        <w:pStyle w:val="Heading1"/>
        <w:spacing w:before="0" w:after="0"/>
        <w:contextualSpacing/>
        <w:rPr>
          <w:rFonts w:ascii="Arial" w:hAnsi="Arial" w:cs="Arial"/>
          <w:color w:val="002060"/>
          <w:sz w:val="28"/>
          <w:szCs w:val="24"/>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737" w:type="dxa"/>
        <w:tblLayout w:type="fixed"/>
        <w:tblLook w:val="0400" w:firstRow="0" w:lastRow="0" w:firstColumn="0" w:lastColumn="0" w:noHBand="0" w:noVBand="1"/>
      </w:tblPr>
      <w:tblGrid>
        <w:gridCol w:w="1790"/>
        <w:gridCol w:w="7947"/>
      </w:tblGrid>
      <w:tr w:rsidR="008B2F5F" w:rsidRPr="006F1526" w14:paraId="253283A5" w14:textId="77777777" w:rsidTr="00E31319">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6F1526" w14:paraId="07B5D7AC" w14:textId="77777777" w:rsidTr="00E31319">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F1526">
              <w:rPr>
                <w:rFonts w:ascii="Arial" w:hAnsi="Arial" w:cs="Arial"/>
                <w:color w:val="0070C0"/>
                <w:sz w:val="20"/>
                <w:szCs w:val="24"/>
              </w:rPr>
              <w:t>July 14, 2018 to 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6F1526"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6F1526">
              <w:rPr>
                <w:rFonts w:ascii="Arial" w:eastAsia="Arial" w:hAnsi="Arial" w:cs="Arial"/>
                <w:color w:val="0070C0"/>
                <w:sz w:val="20"/>
                <w:szCs w:val="24"/>
              </w:rPr>
              <w:t>The Disaster Response Operations Monitoring and Information Center of DSWD-DRMB is continuously monitoring for coordination with the concerned DSWD-Field Offices for significant disaster preparedness for response updates.</w:t>
            </w:r>
          </w:p>
        </w:tc>
      </w:tr>
    </w:tbl>
    <w:p w14:paraId="3839A0CA" w14:textId="77777777" w:rsidR="00E31319" w:rsidRPr="005401C3" w:rsidRDefault="00E31319"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5703F" w:rsidRPr="006F1526" w14:paraId="54603C8E"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5703F" w:rsidRPr="006F1526" w14:paraId="1EC7F775"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0AFFE8A2" w14:textId="202D9DE1" w:rsidR="0085703F" w:rsidRPr="006F1526" w:rsidRDefault="0085703F" w:rsidP="00447F0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16,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050AB24B" w14:textId="77777777" w:rsidR="0085703F" w:rsidRPr="006F1526" w:rsidRDefault="0085703F"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through its DRMD together with the Provincial Operations Office are closely mo</w:t>
            </w:r>
            <w:r w:rsidR="00D10E4E" w:rsidRPr="006F1526">
              <w:rPr>
                <w:rFonts w:ascii="Arial" w:eastAsia="Arial" w:hAnsi="Arial" w:cs="Arial"/>
                <w:color w:val="auto"/>
                <w:sz w:val="20"/>
                <w:szCs w:val="24"/>
              </w:rPr>
              <w:t>nitoring the possi</w:t>
            </w:r>
            <w:r w:rsidRPr="006F1526">
              <w:rPr>
                <w:rFonts w:ascii="Arial" w:eastAsia="Arial" w:hAnsi="Arial" w:cs="Arial"/>
                <w:color w:val="auto"/>
                <w:sz w:val="20"/>
                <w:szCs w:val="24"/>
              </w:rPr>
              <w:t xml:space="preserve">ble effects of </w:t>
            </w:r>
            <w:r w:rsidR="00D10E4E" w:rsidRPr="006F1526">
              <w:rPr>
                <w:rFonts w:ascii="Arial" w:eastAsia="Arial" w:hAnsi="Arial" w:cs="Arial"/>
                <w:color w:val="auto"/>
                <w:sz w:val="20"/>
                <w:szCs w:val="24"/>
              </w:rPr>
              <w:t>the current weather condition and will submit report update when needed.</w:t>
            </w:r>
          </w:p>
          <w:p w14:paraId="168C488D" w14:textId="7A34219A" w:rsidR="00D10E4E" w:rsidRPr="006F1526" w:rsidRDefault="00D10E4E"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DRMD-Division Chief attended the ERP/PDRA to synchronize plans and activities that would lessen the adverse effect that might brought by Monsoon Rains enhanced by “TD Henry”</w:t>
            </w:r>
          </w:p>
        </w:tc>
      </w:tr>
    </w:tbl>
    <w:p w14:paraId="0219B264" w14:textId="77777777" w:rsidR="0085703F" w:rsidRPr="005401C3" w:rsidRDefault="0085703F" w:rsidP="00447F07">
      <w:pPr>
        <w:spacing w:after="0" w:line="240" w:lineRule="auto"/>
        <w:contextualSpacing/>
        <w:jc w:val="both"/>
        <w:rPr>
          <w:rFonts w:ascii="Arial" w:eastAsia="Arial" w:hAnsi="Arial" w:cs="Arial"/>
          <w:b/>
          <w:color w:val="000000" w:themeColor="text1"/>
          <w:sz w:val="24"/>
          <w:szCs w:val="24"/>
        </w:rPr>
      </w:pPr>
    </w:p>
    <w:p w14:paraId="1EA604FD" w14:textId="2B687A6A" w:rsidR="00B32035" w:rsidRPr="005401C3" w:rsidRDefault="00B32035"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B32035" w:rsidRPr="006F1526" w14:paraId="3F6A45DE"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621A2A8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20DFA92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A00F4" w:rsidRPr="006F1526" w14:paraId="356277CE"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25A8E57B" w14:textId="7926F606" w:rsidR="005A00F4" w:rsidRPr="004B508D" w:rsidRDefault="005A00F4" w:rsidP="00447F07">
            <w:pPr>
              <w:spacing w:after="0" w:line="240" w:lineRule="auto"/>
              <w:contextualSpacing/>
              <w:jc w:val="center"/>
              <w:rPr>
                <w:rFonts w:ascii="Arial" w:eastAsia="Arial" w:hAnsi="Arial" w:cs="Arial"/>
                <w:color w:val="0070C0"/>
                <w:sz w:val="20"/>
                <w:szCs w:val="24"/>
              </w:rPr>
            </w:pPr>
            <w:r w:rsidRPr="004B508D">
              <w:rPr>
                <w:rFonts w:ascii="Arial" w:eastAsia="Arial" w:hAnsi="Arial" w:cs="Arial"/>
                <w:color w:val="0070C0"/>
                <w:sz w:val="20"/>
                <w:szCs w:val="24"/>
              </w:rPr>
              <w:t>July 19,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2288BB78" w14:textId="77777777" w:rsidR="005A00F4" w:rsidRPr="004B508D" w:rsidRDefault="004B508D" w:rsidP="005A00F4">
            <w:pPr>
              <w:pStyle w:val="ListParagraph"/>
              <w:numPr>
                <w:ilvl w:val="0"/>
                <w:numId w:val="24"/>
              </w:numPr>
              <w:spacing w:after="0" w:line="240" w:lineRule="auto"/>
              <w:ind w:left="215" w:hanging="215"/>
              <w:rPr>
                <w:rFonts w:ascii="Arial" w:eastAsia="Arial" w:hAnsi="Arial" w:cs="Arial"/>
                <w:b/>
                <w:color w:val="0070C0"/>
                <w:sz w:val="20"/>
                <w:szCs w:val="24"/>
              </w:rPr>
            </w:pPr>
            <w:r w:rsidRPr="004B508D">
              <w:rPr>
                <w:rFonts w:ascii="Arial" w:eastAsia="Arial" w:hAnsi="Arial" w:cs="Arial"/>
                <w:color w:val="0070C0"/>
                <w:sz w:val="20"/>
                <w:szCs w:val="24"/>
              </w:rPr>
              <w:t>The DMRT in the Field Office, SWAD and MAT Teams in the provinces of Batanes, Cagayan, Isabela, Quirino and Nueve Vizcaya are on alert and will render duty in the event TD Inday will affect their respective areas of jurisdiction</w:t>
            </w:r>
          </w:p>
          <w:p w14:paraId="720D1938" w14:textId="77777777" w:rsidR="004B508D" w:rsidRPr="004B508D" w:rsidRDefault="004B508D" w:rsidP="005A00F4">
            <w:pPr>
              <w:pStyle w:val="ListParagraph"/>
              <w:numPr>
                <w:ilvl w:val="0"/>
                <w:numId w:val="24"/>
              </w:numPr>
              <w:spacing w:after="0" w:line="240" w:lineRule="auto"/>
              <w:ind w:left="215" w:hanging="215"/>
              <w:rPr>
                <w:rFonts w:ascii="Arial" w:eastAsia="Arial" w:hAnsi="Arial" w:cs="Arial"/>
                <w:b/>
                <w:color w:val="0070C0"/>
                <w:sz w:val="20"/>
                <w:szCs w:val="24"/>
              </w:rPr>
            </w:pPr>
            <w:r w:rsidRPr="004B508D">
              <w:rPr>
                <w:rFonts w:ascii="Arial" w:eastAsia="Arial" w:hAnsi="Arial" w:cs="Arial"/>
                <w:color w:val="0070C0"/>
                <w:sz w:val="20"/>
                <w:szCs w:val="24"/>
              </w:rPr>
              <w:t>The DRRM staff in coordination with the SWADs are continuously monitoring the development of TD Inday.</w:t>
            </w:r>
          </w:p>
          <w:p w14:paraId="5B786909" w14:textId="0784713A" w:rsidR="004B508D" w:rsidRPr="004B508D" w:rsidRDefault="004B508D" w:rsidP="005A00F4">
            <w:pPr>
              <w:pStyle w:val="ListParagraph"/>
              <w:numPr>
                <w:ilvl w:val="0"/>
                <w:numId w:val="24"/>
              </w:numPr>
              <w:spacing w:after="0" w:line="240" w:lineRule="auto"/>
              <w:ind w:left="215" w:hanging="215"/>
              <w:rPr>
                <w:rFonts w:ascii="Arial" w:eastAsia="Arial" w:hAnsi="Arial" w:cs="Arial"/>
                <w:b/>
                <w:color w:val="0070C0"/>
                <w:sz w:val="20"/>
                <w:szCs w:val="24"/>
              </w:rPr>
            </w:pPr>
            <w:r w:rsidRPr="004B508D">
              <w:rPr>
                <w:rFonts w:ascii="Arial" w:eastAsia="Arial" w:hAnsi="Arial" w:cs="Arial"/>
                <w:color w:val="0070C0"/>
                <w:sz w:val="20"/>
                <w:szCs w:val="24"/>
              </w:rPr>
              <w:t xml:space="preserve">The Field Office is continuously providing weather updates and monitoring of affected families through SMS to SWAD Teams anc C/MATs for their appropriate action. </w:t>
            </w:r>
          </w:p>
        </w:tc>
      </w:tr>
      <w:tr w:rsidR="00B32035" w:rsidRPr="006F1526" w14:paraId="61A79AD0"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6796529E" w14:textId="1D0BEA6C" w:rsidR="00B32035" w:rsidRPr="006F1526" w:rsidRDefault="00B32035" w:rsidP="00447F0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14,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0CEC55E3" w14:textId="391B1C8F" w:rsidR="00B32035" w:rsidRPr="006F1526" w:rsidRDefault="00B32035"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II DMRT, SWAD and MAT in the provinces of Batanes, Cagayan, Isabela, Quirino and Nueve Vizcaya are on call and readily available for deployment.</w:t>
            </w:r>
          </w:p>
        </w:tc>
      </w:tr>
    </w:tbl>
    <w:p w14:paraId="36420AD3" w14:textId="77777777" w:rsidR="00B32035" w:rsidRPr="005401C3" w:rsidRDefault="00B32035" w:rsidP="00447F07">
      <w:pPr>
        <w:spacing w:after="0" w:line="240" w:lineRule="auto"/>
        <w:contextualSpacing/>
        <w:jc w:val="both"/>
        <w:rPr>
          <w:rFonts w:ascii="Arial" w:eastAsia="Arial" w:hAnsi="Arial" w:cs="Arial"/>
          <w:b/>
          <w:color w:val="000000" w:themeColor="text1"/>
          <w:sz w:val="24"/>
          <w:szCs w:val="24"/>
        </w:rPr>
      </w:pPr>
    </w:p>
    <w:p w14:paraId="661F8A18"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6F1526" w14:paraId="71B3E700"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E4FB7" w:rsidRPr="006F1526" w14:paraId="3973B5B4"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2DE6308A" w14:textId="5C2624DA" w:rsidR="00EE4FB7" w:rsidRPr="009C2C98" w:rsidRDefault="00EE4FB7" w:rsidP="00EE4FB7">
            <w:pPr>
              <w:spacing w:after="0" w:line="240" w:lineRule="auto"/>
              <w:contextualSpacing/>
              <w:jc w:val="center"/>
              <w:rPr>
                <w:rFonts w:ascii="Arial" w:eastAsia="Arial" w:hAnsi="Arial" w:cs="Arial"/>
                <w:color w:val="0070C0"/>
                <w:sz w:val="20"/>
                <w:szCs w:val="24"/>
              </w:rPr>
            </w:pPr>
            <w:r w:rsidRPr="009C2C98">
              <w:rPr>
                <w:rFonts w:ascii="Arial" w:hAnsi="Arial" w:cs="Arial"/>
                <w:color w:val="0070C0"/>
                <w:sz w:val="20"/>
                <w:szCs w:val="24"/>
              </w:rPr>
              <w:t>July 19,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407ADB23" w14:textId="77777777" w:rsidR="00EE4FB7" w:rsidRPr="009C2C98" w:rsidRDefault="00EE4FB7" w:rsidP="00EE4FB7">
            <w:pPr>
              <w:pStyle w:val="ListParagraph"/>
              <w:numPr>
                <w:ilvl w:val="0"/>
                <w:numId w:val="25"/>
              </w:numPr>
              <w:spacing w:after="0" w:line="240" w:lineRule="auto"/>
              <w:ind w:left="215" w:hanging="215"/>
              <w:rPr>
                <w:rFonts w:ascii="Arial" w:eastAsia="Arial" w:hAnsi="Arial" w:cs="Arial"/>
                <w:color w:val="0070C0"/>
                <w:sz w:val="20"/>
                <w:szCs w:val="24"/>
              </w:rPr>
            </w:pPr>
            <w:r w:rsidRPr="009C2C98">
              <w:rPr>
                <w:rFonts w:ascii="Arial" w:hAnsi="Arial" w:cs="Arial"/>
                <w:color w:val="0070C0"/>
                <w:sz w:val="20"/>
                <w:szCs w:val="24"/>
              </w:rPr>
              <w:t>DSWD- FO III continuously monitors the weather situation in coordination with its partner agencies and LGUs.</w:t>
            </w:r>
          </w:p>
          <w:p w14:paraId="2C83E497" w14:textId="77777777" w:rsidR="00EE4FB7" w:rsidRDefault="009C2C98" w:rsidP="00EE4FB7">
            <w:pPr>
              <w:pStyle w:val="ListParagraph"/>
              <w:numPr>
                <w:ilvl w:val="0"/>
                <w:numId w:val="25"/>
              </w:numPr>
              <w:spacing w:after="0" w:line="240" w:lineRule="auto"/>
              <w:ind w:left="215" w:hanging="215"/>
              <w:rPr>
                <w:rFonts w:ascii="Arial" w:eastAsia="Arial" w:hAnsi="Arial" w:cs="Arial"/>
                <w:color w:val="0070C0"/>
                <w:sz w:val="20"/>
                <w:szCs w:val="24"/>
              </w:rPr>
            </w:pPr>
            <w:r>
              <w:rPr>
                <w:rFonts w:ascii="Arial" w:eastAsia="Arial" w:hAnsi="Arial" w:cs="Arial"/>
                <w:color w:val="0070C0"/>
                <w:sz w:val="20"/>
                <w:szCs w:val="24"/>
              </w:rPr>
              <w:t xml:space="preserve">For delivery of 500 family food packs to the municipality of Bagac, Bataan for the affected fishermen. </w:t>
            </w:r>
          </w:p>
          <w:p w14:paraId="72E0E9BC" w14:textId="1AD036A6" w:rsidR="009C2C98" w:rsidRPr="009C2C98" w:rsidRDefault="009C2C98" w:rsidP="00EE4FB7">
            <w:pPr>
              <w:pStyle w:val="ListParagraph"/>
              <w:numPr>
                <w:ilvl w:val="0"/>
                <w:numId w:val="25"/>
              </w:numPr>
              <w:spacing w:after="0" w:line="240" w:lineRule="auto"/>
              <w:ind w:left="215" w:hanging="215"/>
              <w:rPr>
                <w:rFonts w:ascii="Arial" w:eastAsia="Arial" w:hAnsi="Arial" w:cs="Arial"/>
                <w:color w:val="0070C0"/>
                <w:sz w:val="20"/>
                <w:szCs w:val="24"/>
              </w:rPr>
            </w:pPr>
            <w:r>
              <w:rPr>
                <w:rFonts w:ascii="Arial" w:eastAsia="Arial" w:hAnsi="Arial" w:cs="Arial"/>
                <w:color w:val="0070C0"/>
                <w:sz w:val="20"/>
                <w:szCs w:val="24"/>
              </w:rPr>
              <w:t>For validation and verification of the reported affected individuals in the municipality of Apalit, Pampanga.</w:t>
            </w:r>
          </w:p>
        </w:tc>
      </w:tr>
      <w:tr w:rsidR="00EE4FB7" w:rsidRPr="006F1526" w14:paraId="03035D9E"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1DB1E908" w14:textId="77777777" w:rsidR="00EE4FB7" w:rsidRPr="00D8006D" w:rsidRDefault="00EE4FB7" w:rsidP="00EE4FB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4D459F76" w14:textId="77777777" w:rsidR="00EE4FB7" w:rsidRPr="00D8006D" w:rsidRDefault="00EE4FB7" w:rsidP="00EE4FB7">
            <w:pPr>
              <w:pStyle w:val="ListParagraph"/>
              <w:numPr>
                <w:ilvl w:val="0"/>
                <w:numId w:val="22"/>
              </w:numPr>
              <w:spacing w:after="0" w:line="240" w:lineRule="auto"/>
              <w:ind w:left="248" w:hanging="270"/>
              <w:rPr>
                <w:rFonts w:ascii="Arial" w:eastAsia="Arial" w:hAnsi="Arial" w:cs="Arial"/>
                <w:b/>
                <w:color w:val="auto"/>
                <w:sz w:val="20"/>
                <w:szCs w:val="24"/>
              </w:rPr>
            </w:pPr>
            <w:r w:rsidRPr="00D8006D">
              <w:rPr>
                <w:rFonts w:ascii="Arial" w:hAnsi="Arial" w:cs="Arial"/>
                <w:color w:val="auto"/>
                <w:sz w:val="20"/>
                <w:szCs w:val="24"/>
              </w:rPr>
              <w:t>DSWD- FO III continuously monitors the weather situation in coordination with its partner agencies and LGUs.</w:t>
            </w:r>
          </w:p>
        </w:tc>
      </w:tr>
      <w:tr w:rsidR="00EE4FB7" w:rsidRPr="006F1526" w14:paraId="663679F4"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32B3185" w14:textId="77777777" w:rsidR="00EE4FB7" w:rsidRPr="006F1526" w:rsidRDefault="00EE4FB7" w:rsidP="00EE4FB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1B177AD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Alerted our Quick Response Team and DSWD Provincial Extension Offices to continuously monitor the weather condition in their respective areas.</w:t>
            </w:r>
          </w:p>
          <w:p w14:paraId="6ED11599"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Prepositioning of Food and Non-Food Items in our Satellite Warehouse to ensure immediate delivery of services to the affected population.</w:t>
            </w:r>
          </w:p>
        </w:tc>
      </w:tr>
      <w:tr w:rsidR="00EE4FB7" w:rsidRPr="006F1526" w14:paraId="20E58EA9" w14:textId="77777777" w:rsidTr="00E3131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52F16AB8" w14:textId="77777777" w:rsidR="00EE4FB7" w:rsidRPr="006F1526" w:rsidRDefault="00EE4FB7" w:rsidP="00EE4FB7">
            <w:pPr>
              <w:spacing w:after="0" w:line="240" w:lineRule="auto"/>
              <w:contextualSpacing/>
              <w:jc w:val="center"/>
              <w:rPr>
                <w:rFonts w:ascii="Arial" w:hAnsi="Arial" w:cs="Arial"/>
                <w:color w:val="000000" w:themeColor="text1"/>
                <w:sz w:val="20"/>
                <w:szCs w:val="24"/>
              </w:rPr>
            </w:pPr>
            <w:r w:rsidRPr="006F1526">
              <w:rPr>
                <w:rFonts w:ascii="Arial" w:hAnsi="Arial" w:cs="Arial"/>
                <w:color w:val="000000" w:themeColor="text1"/>
                <w:sz w:val="20"/>
                <w:szCs w:val="24"/>
              </w:rPr>
              <w:t>July 14,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1297EFF6"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 xml:space="preserve">The Quick Response Team and Provincial Extension Offices are continuously monitoring the weather condition. </w:t>
            </w:r>
          </w:p>
          <w:p w14:paraId="69DD5F0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Alerted our Quick Response Team and DSWD Provincial Extension Offices to continuously monitor the weather condition in their respective areas;</w:t>
            </w:r>
          </w:p>
          <w:p w14:paraId="6C942F6A"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DSWD FO III has a total standby funds amounting to ₱5,519,400.00</w:t>
            </w:r>
          </w:p>
          <w:p w14:paraId="0BEBF078"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Prepositioning of Food and Non-Food Items have been conducted to ensure immediate response in times of disaster;</w:t>
            </w:r>
          </w:p>
          <w:p w14:paraId="7574E1EA"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 xml:space="preserve">Coordinated with NRLMS for the direct delivery of 5,000 FFPs to be prepositioned at Iba, Zambales; 2,000 FFPs have been delivered. </w:t>
            </w:r>
          </w:p>
          <w:p w14:paraId="200BC24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Assisted the City of Balanga, Bataan for hauling of the remaining 400 FFPs to be prepositioned in their city. A total of 1,000 FFPs has been delivered as of today.</w:t>
            </w:r>
          </w:p>
          <w:p w14:paraId="7E29B3D9"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FO III DROMIC Section continuously monitors the weather situation in coordination with its partner agencies.</w:t>
            </w:r>
          </w:p>
        </w:tc>
      </w:tr>
    </w:tbl>
    <w:p w14:paraId="219EA291" w14:textId="77777777"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color w:val="000000" w:themeColor="text1"/>
          <w:sz w:val="24"/>
          <w:szCs w:val="24"/>
        </w:rPr>
      </w:pPr>
    </w:p>
    <w:p w14:paraId="4DC7BA50" w14:textId="77777777" w:rsidR="00B94F23" w:rsidRDefault="00B94F23">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5DCF5EDA" w14:textId="4C64B02E"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6F1526" w14:paraId="4F1009CD"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76CB09C4"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554D058" w14:textId="77777777" w:rsidR="008B2F5F" w:rsidRPr="00D8006D" w:rsidRDefault="008B2F5F" w:rsidP="00447F07">
            <w:pPr>
              <w:spacing w:after="0" w:line="240" w:lineRule="auto"/>
              <w:contextualSpacing/>
              <w:jc w:val="center"/>
              <w:rPr>
                <w:rFonts w:ascii="Arial" w:hAnsi="Arial" w:cs="Arial"/>
                <w:color w:val="auto"/>
                <w:sz w:val="20"/>
                <w:szCs w:val="24"/>
              </w:rPr>
            </w:pPr>
            <w:r w:rsidRPr="00D8006D">
              <w:rPr>
                <w:rFonts w:ascii="Arial" w:hAnsi="Arial" w:cs="Arial"/>
                <w:color w:val="auto"/>
                <w:sz w:val="20"/>
                <w:szCs w:val="24"/>
              </w:rPr>
              <w:t>July 18, 2018</w:t>
            </w:r>
          </w:p>
          <w:p w14:paraId="11C995C4" w14:textId="77777777" w:rsidR="008B2F5F" w:rsidRPr="00D8006D"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10AM</w:t>
            </w:r>
          </w:p>
        </w:tc>
        <w:tc>
          <w:tcPr>
            <w:tcW w:w="4066" w:type="pct"/>
            <w:tcBorders>
              <w:top w:val="single" w:sz="4" w:space="0" w:color="000000"/>
              <w:left w:val="single" w:sz="4" w:space="0" w:color="000000"/>
              <w:bottom w:val="single" w:sz="4" w:space="0" w:color="000000"/>
              <w:right w:val="single" w:sz="4" w:space="0" w:color="000000"/>
            </w:tcBorders>
            <w:vAlign w:val="center"/>
          </w:tcPr>
          <w:p w14:paraId="7D8332DA"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facilitating the provision of 500 family food packs to the affected families in Marikina City thru the request of Cong. Quimbo and 300 family food packs to the affected families in Quezon City thru the request of Cong. Castelo.</w:t>
            </w:r>
          </w:p>
          <w:p w14:paraId="2D42CD4F"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continuously coordinate with the 17 LGUs and MMDA Flood Control Center and provide updates.</w:t>
            </w:r>
          </w:p>
        </w:tc>
      </w:tr>
      <w:tr w:rsidR="008B2F5F" w:rsidRPr="006F1526" w14:paraId="6CF891D6" w14:textId="77777777" w:rsidTr="00E3131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66429BA3"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p w14:paraId="2459AABC"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6PM</w:t>
            </w:r>
          </w:p>
        </w:tc>
        <w:tc>
          <w:tcPr>
            <w:tcW w:w="4066" w:type="pct"/>
            <w:tcBorders>
              <w:top w:val="single" w:sz="4" w:space="0" w:color="000000"/>
              <w:left w:val="single" w:sz="4" w:space="0" w:color="000000"/>
              <w:bottom w:val="single" w:sz="4" w:space="0" w:color="000000"/>
              <w:right w:val="single" w:sz="4" w:space="0" w:color="000000"/>
            </w:tcBorders>
            <w:vAlign w:val="center"/>
          </w:tcPr>
          <w:p w14:paraId="1EF7C51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As of reporting period, 10 evacuation centers are open. Two (2) of these ECs are pre-emptive only. Of these open ECs, five (5) are in Marikina City: Two (2) are pre-emptive ECs; four (4) are in Quezon City; and one (1) is in Malabon City.</w:t>
            </w:r>
          </w:p>
          <w:p w14:paraId="224FDDB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FO-NCR is continuously coordinating with the 17 LGUs thru its respective Local Social Welfare and Development Office (LSWDOs) regarding necessary augment-ation assistance needed by the affected families.  </w:t>
            </w:r>
          </w:p>
        </w:tc>
      </w:tr>
      <w:tr w:rsidR="008B2F5F" w:rsidRPr="006F1526" w14:paraId="398C7B5C" w14:textId="77777777" w:rsidTr="00E3131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16FFA3F9"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p w14:paraId="68424A37"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12NN</w:t>
            </w:r>
          </w:p>
        </w:tc>
        <w:tc>
          <w:tcPr>
            <w:tcW w:w="4066" w:type="pct"/>
            <w:tcBorders>
              <w:top w:val="single" w:sz="4" w:space="0" w:color="000000"/>
              <w:left w:val="single" w:sz="4" w:space="0" w:color="000000"/>
              <w:bottom w:val="single" w:sz="4" w:space="0" w:color="000000"/>
              <w:right w:val="single" w:sz="4" w:space="0" w:color="000000"/>
            </w:tcBorders>
            <w:vAlign w:val="center"/>
          </w:tcPr>
          <w:p w14:paraId="52261A1D"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Of the seventeen (17) LGUs monitored by the FO-NCR thru the Disaster Response Management Division in coordination with Metro Manila Development Authority (MMDA) Flood Control Center and Local Social Welfare and Development Offices as of 12:00 pm, no flooding incidents affecting residential areas are reported and except for Marikina City, no other LGUs from Metro Manila have set up any evacuation centers.</w:t>
            </w:r>
          </w:p>
          <w:p w14:paraId="1AC4A739"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For Marikina City, pre-emptive evacuation centers are being set up for immediate evacuation of residents from Barangay Tumana, Brgy. Nangka, and Brgy. Malanday. Families are yet to evacuate to the following pre-emptive ECs:</w:t>
            </w:r>
          </w:p>
          <w:p w14:paraId="055003A3" w14:textId="77777777" w:rsidR="008B2F5F" w:rsidRPr="006F1526" w:rsidRDefault="008B2F5F" w:rsidP="00447F07">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hAnsi="Arial" w:cs="Arial"/>
                <w:color w:val="auto"/>
                <w:sz w:val="20"/>
                <w:szCs w:val="24"/>
              </w:rPr>
            </w:pPr>
            <w:r w:rsidRPr="006F1526">
              <w:rPr>
                <w:rFonts w:ascii="Arial" w:hAnsi="Arial" w:cs="Arial"/>
                <w:b/>
                <w:color w:val="auto"/>
                <w:sz w:val="20"/>
                <w:szCs w:val="24"/>
              </w:rPr>
              <w:t>Marikina</w:t>
            </w:r>
            <w:r w:rsidRPr="006F1526">
              <w:rPr>
                <w:rFonts w:ascii="Arial" w:hAnsi="Arial" w:cs="Arial"/>
                <w:color w:val="auto"/>
                <w:sz w:val="20"/>
                <w:szCs w:val="24"/>
              </w:rPr>
              <w:t xml:space="preserve"> </w:t>
            </w:r>
          </w:p>
          <w:p w14:paraId="69A83418"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 xml:space="preserve">Brgy. Tumana to evacuate at H. Bautista Elementary School </w:t>
            </w:r>
          </w:p>
          <w:p w14:paraId="74E3592D"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Brgy. Nangka to evacuate at Nangka Elementary School</w:t>
            </w:r>
          </w:p>
          <w:p w14:paraId="50E11918"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Brgy. Malanday to evacuate at Bulelak Gymnasium</w:t>
            </w:r>
          </w:p>
          <w:p w14:paraId="668C9066"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FO-NCR Quick Response Teams are on standby-alert for any eventualities that might happen </w:t>
            </w:r>
            <w:proofErr w:type="gramStart"/>
            <w:r w:rsidRPr="006F1526">
              <w:rPr>
                <w:rFonts w:ascii="Arial" w:hAnsi="Arial" w:cs="Arial"/>
                <w:color w:val="auto"/>
                <w:sz w:val="20"/>
                <w:szCs w:val="24"/>
              </w:rPr>
              <w:t>due to the effects</w:t>
            </w:r>
            <w:proofErr w:type="gramEnd"/>
            <w:r w:rsidRPr="006F1526">
              <w:rPr>
                <w:rFonts w:ascii="Arial" w:hAnsi="Arial" w:cs="Arial"/>
                <w:color w:val="auto"/>
                <w:sz w:val="20"/>
                <w:szCs w:val="24"/>
              </w:rPr>
              <w:t xml:space="preserve"> of Habagat, and shall continuously coordinate with the 17 LGUs and MMDA Flood Control Center and provide updates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6F1526" w14:paraId="6906220F"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5BC9B98E" w14:textId="77777777" w:rsidTr="00E3131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2B5599A7"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0DF46D58"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As of this reporting time, there are </w:t>
            </w:r>
            <w:r w:rsidRPr="006F1526">
              <w:rPr>
                <w:rFonts w:ascii="Arial" w:hAnsi="Arial" w:cs="Arial"/>
                <w:b/>
                <w:color w:val="auto"/>
                <w:sz w:val="20"/>
                <w:szCs w:val="24"/>
              </w:rPr>
              <w:t xml:space="preserve">no affected families, persons, and damaged houses in the Cordillera Administrative Region </w:t>
            </w:r>
            <w:r w:rsidRPr="006F1526">
              <w:rPr>
                <w:rFonts w:ascii="Arial" w:hAnsi="Arial" w:cs="Arial"/>
                <w:color w:val="auto"/>
                <w:sz w:val="20"/>
                <w:szCs w:val="24"/>
              </w:rPr>
              <w:t>related to the tropical depression.</w:t>
            </w:r>
          </w:p>
          <w:p w14:paraId="75137BFE"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The DSWD-CAR through the Disaster Response Management Division through the DROMIC staff is continuously coordinating with SWAD Offices and Cordillera RDRRMC EOC for significant disaster preparedness and response updates.</w:t>
            </w:r>
          </w:p>
          <w:p w14:paraId="0788B3DE"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The DReMD Division Chief advised the SWAD Apayao through the PDO II to conduct weather monitoring and report necessary updates to DROMIC FO staff.</w:t>
            </w:r>
          </w:p>
          <w:p w14:paraId="2268F10A"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SWAD Apayao conducted close coordination with MSWDOS for weather conditions and necessary updates.</w:t>
            </w:r>
          </w:p>
          <w:p w14:paraId="2EF3D89D"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Synchronized with the Cordillera RDRRMC BLUE ALERT status.</w:t>
            </w:r>
          </w:p>
        </w:tc>
      </w:tr>
    </w:tbl>
    <w:p w14:paraId="64E0511A"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780C551D"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4858179D"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5EFAD8D4"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0681DE64"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2CE9AA57"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64F6B1B1"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47797EAE"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10B11812"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7D842EFB"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726E6706"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2F5FB875" w14:textId="77777777" w:rsidR="00E00791" w:rsidRDefault="00E00791" w:rsidP="00447F07">
      <w:pPr>
        <w:spacing w:after="0" w:line="240" w:lineRule="auto"/>
        <w:contextualSpacing/>
        <w:jc w:val="both"/>
        <w:rPr>
          <w:rFonts w:ascii="Arial" w:eastAsia="Arial" w:hAnsi="Arial" w:cs="Arial"/>
          <w:b/>
          <w:color w:val="000000" w:themeColor="text1"/>
          <w:sz w:val="24"/>
          <w:szCs w:val="24"/>
        </w:rPr>
      </w:pPr>
    </w:p>
    <w:p w14:paraId="0C944E75" w14:textId="06341E19"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 xml:space="preserve">FO </w:t>
      </w:r>
      <w:r w:rsidR="00E31319" w:rsidRPr="005401C3">
        <w:rPr>
          <w:rFonts w:ascii="Arial" w:eastAsia="Arial" w:hAnsi="Arial" w:cs="Arial"/>
          <w:b/>
          <w:color w:val="000000" w:themeColor="text1"/>
          <w:sz w:val="24"/>
          <w:szCs w:val="24"/>
        </w:rPr>
        <w:t>MIMAROPA</w:t>
      </w:r>
    </w:p>
    <w:p w14:paraId="18736466" w14:textId="77777777" w:rsidR="00E00791" w:rsidRPr="005401C3" w:rsidRDefault="00E00791" w:rsidP="00447F07">
      <w:pPr>
        <w:spacing w:after="0" w:line="240" w:lineRule="auto"/>
        <w:contextualSpacing/>
        <w:jc w:val="both"/>
        <w:rPr>
          <w:rFonts w:ascii="Arial" w:hAnsi="Arial" w:cs="Arial"/>
          <w:color w:val="000000" w:themeColor="text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6F1526" w14:paraId="23C4FD7D" w14:textId="77777777" w:rsidTr="00E31319">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00791" w:rsidRPr="006F1526" w14:paraId="32EDB348"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2A69C5DF" w14:textId="4FFF05F2" w:rsidR="00E00791" w:rsidRPr="006F1526" w:rsidRDefault="00E00791" w:rsidP="00447F07">
            <w:pPr>
              <w:spacing w:after="0" w:line="240" w:lineRule="auto"/>
              <w:contextualSpacing/>
              <w:jc w:val="center"/>
              <w:rPr>
                <w:rFonts w:ascii="Arial" w:hAnsi="Arial" w:cs="Arial"/>
                <w:color w:val="0070C0"/>
                <w:sz w:val="20"/>
                <w:szCs w:val="24"/>
              </w:rPr>
            </w:pPr>
            <w:r>
              <w:rPr>
                <w:rFonts w:ascii="Arial" w:hAnsi="Arial" w:cs="Arial"/>
                <w:color w:val="0070C0"/>
                <w:sz w:val="20"/>
                <w:szCs w:val="24"/>
              </w:rPr>
              <w:t>July 19,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150128D5" w14:textId="77777777" w:rsidR="00833247" w:rsidRPr="00833247" w:rsidRDefault="00A25038" w:rsidP="00833247">
            <w:pPr>
              <w:pStyle w:val="ListParagraph"/>
              <w:numPr>
                <w:ilvl w:val="0"/>
                <w:numId w:val="10"/>
              </w:numPr>
              <w:spacing w:after="0" w:line="240" w:lineRule="auto"/>
              <w:ind w:left="248" w:hanging="248"/>
              <w:rPr>
                <w:rFonts w:ascii="Arial" w:hAnsi="Arial" w:cs="Arial"/>
                <w:color w:val="0070C0"/>
                <w:sz w:val="20"/>
                <w:szCs w:val="24"/>
              </w:rPr>
            </w:pPr>
            <w:r>
              <w:rPr>
                <w:rFonts w:ascii="Arial" w:hAnsi="Arial" w:cs="Arial"/>
                <w:color w:val="0070C0"/>
                <w:sz w:val="20"/>
                <w:szCs w:val="24"/>
              </w:rPr>
              <w:t xml:space="preserve">DSWD-MIMAROPA has sent their </w:t>
            </w:r>
            <w:r>
              <w:rPr>
                <w:rFonts w:ascii="Arial" w:hAnsi="Arial" w:cs="Arial"/>
                <w:color w:val="0070C0"/>
                <w:sz w:val="20"/>
                <w:szCs w:val="24"/>
                <w:u w:val="single"/>
              </w:rPr>
              <w:t>terminal report.</w:t>
            </w:r>
          </w:p>
          <w:p w14:paraId="658F4088" w14:textId="77777777" w:rsidR="00833247" w:rsidRDefault="00833247" w:rsidP="00833247">
            <w:pPr>
              <w:pStyle w:val="ListParagraph"/>
              <w:numPr>
                <w:ilvl w:val="0"/>
                <w:numId w:val="10"/>
              </w:numPr>
              <w:spacing w:after="0" w:line="240" w:lineRule="auto"/>
              <w:ind w:left="248" w:hanging="248"/>
              <w:rPr>
                <w:rFonts w:ascii="Arial" w:hAnsi="Arial" w:cs="Arial"/>
                <w:color w:val="0070C0"/>
                <w:sz w:val="20"/>
                <w:szCs w:val="24"/>
              </w:rPr>
            </w:pPr>
            <w:r w:rsidRPr="00833247">
              <w:rPr>
                <w:rFonts w:ascii="Arial" w:hAnsi="Arial" w:cs="Arial"/>
                <w:color w:val="0070C0"/>
                <w:sz w:val="20"/>
                <w:szCs w:val="24"/>
              </w:rPr>
              <w:t>The Local Government Unit (LGU) of Mamburao, Occidental Mindoro immediately provide food assistance (food packs) to displaced families to support their immediate needs.</w:t>
            </w:r>
          </w:p>
          <w:p w14:paraId="0202BA97" w14:textId="77777777" w:rsidR="00833247" w:rsidRDefault="00833247" w:rsidP="00833247">
            <w:pPr>
              <w:pStyle w:val="ListParagraph"/>
              <w:numPr>
                <w:ilvl w:val="0"/>
                <w:numId w:val="10"/>
              </w:numPr>
              <w:spacing w:after="0" w:line="240" w:lineRule="auto"/>
              <w:ind w:left="248" w:hanging="248"/>
              <w:rPr>
                <w:rFonts w:ascii="Arial" w:hAnsi="Arial" w:cs="Arial"/>
                <w:color w:val="0070C0"/>
                <w:sz w:val="20"/>
                <w:szCs w:val="24"/>
              </w:rPr>
            </w:pPr>
            <w:r w:rsidRPr="00833247">
              <w:rPr>
                <w:rFonts w:ascii="Arial" w:hAnsi="Arial" w:cs="Arial"/>
                <w:color w:val="0070C0"/>
                <w:sz w:val="20"/>
                <w:szCs w:val="24"/>
              </w:rPr>
              <w:t>Child Friendly Space was also set up offering children different activities games and informal education thru the supervision of Barangay health Worker (BHW)</w:t>
            </w:r>
          </w:p>
          <w:p w14:paraId="400EA98F" w14:textId="77777777" w:rsidR="00833247" w:rsidRDefault="00833247" w:rsidP="00833247">
            <w:pPr>
              <w:pStyle w:val="ListParagraph"/>
              <w:numPr>
                <w:ilvl w:val="0"/>
                <w:numId w:val="10"/>
              </w:numPr>
              <w:spacing w:after="0" w:line="240" w:lineRule="auto"/>
              <w:ind w:left="248" w:hanging="248"/>
              <w:rPr>
                <w:rFonts w:ascii="Arial" w:hAnsi="Arial" w:cs="Arial"/>
                <w:color w:val="0070C0"/>
                <w:sz w:val="20"/>
                <w:szCs w:val="24"/>
              </w:rPr>
            </w:pPr>
            <w:r w:rsidRPr="00833247">
              <w:rPr>
                <w:rFonts w:ascii="Arial" w:hAnsi="Arial" w:cs="Arial"/>
                <w:color w:val="0070C0"/>
                <w:sz w:val="20"/>
                <w:szCs w:val="24"/>
              </w:rPr>
              <w:t xml:space="preserve">Before going </w:t>
            </w:r>
            <w:proofErr w:type="gramStart"/>
            <w:r w:rsidRPr="00833247">
              <w:rPr>
                <w:rFonts w:ascii="Arial" w:hAnsi="Arial" w:cs="Arial"/>
                <w:color w:val="0070C0"/>
                <w:sz w:val="20"/>
                <w:szCs w:val="24"/>
              </w:rPr>
              <w:t>home</w:t>
            </w:r>
            <w:proofErr w:type="gramEnd"/>
            <w:r w:rsidRPr="00833247">
              <w:rPr>
                <w:rFonts w:ascii="Arial" w:hAnsi="Arial" w:cs="Arial"/>
                <w:color w:val="0070C0"/>
                <w:sz w:val="20"/>
                <w:szCs w:val="24"/>
              </w:rPr>
              <w:t xml:space="preserve"> the LGU of Mamburao distributed to each family a pabaon pack which they contains 3kls.rice, 3 cans sardines and 3 noodles.</w:t>
            </w:r>
          </w:p>
          <w:p w14:paraId="08B219D2" w14:textId="77777777" w:rsidR="00833247" w:rsidRDefault="00833247" w:rsidP="00833247">
            <w:pPr>
              <w:pStyle w:val="ListParagraph"/>
              <w:numPr>
                <w:ilvl w:val="0"/>
                <w:numId w:val="10"/>
              </w:numPr>
              <w:spacing w:after="0" w:line="240" w:lineRule="auto"/>
              <w:ind w:left="248" w:hanging="248"/>
              <w:rPr>
                <w:rFonts w:ascii="Arial" w:hAnsi="Arial" w:cs="Arial"/>
                <w:color w:val="0070C0"/>
                <w:sz w:val="20"/>
                <w:szCs w:val="24"/>
              </w:rPr>
            </w:pPr>
            <w:r w:rsidRPr="00833247">
              <w:rPr>
                <w:rFonts w:ascii="Arial" w:hAnsi="Arial" w:cs="Arial"/>
                <w:color w:val="0070C0"/>
                <w:sz w:val="20"/>
                <w:szCs w:val="24"/>
              </w:rPr>
              <w:t xml:space="preserve">As per advised by the Barangay Council of Tayamaan the water level in Sitio Mabuhay has already dropped down and evacuees decided to return to their respective homes.     </w:t>
            </w:r>
          </w:p>
          <w:p w14:paraId="36D8B6E8" w14:textId="602A34C5" w:rsidR="00A25038" w:rsidRPr="00833247" w:rsidRDefault="00833247" w:rsidP="00833247">
            <w:pPr>
              <w:pStyle w:val="ListParagraph"/>
              <w:numPr>
                <w:ilvl w:val="0"/>
                <w:numId w:val="10"/>
              </w:numPr>
              <w:spacing w:after="0" w:line="240" w:lineRule="auto"/>
              <w:ind w:left="248" w:hanging="248"/>
              <w:rPr>
                <w:rFonts w:ascii="Arial" w:hAnsi="Arial" w:cs="Arial"/>
                <w:color w:val="0070C0"/>
                <w:sz w:val="20"/>
                <w:szCs w:val="24"/>
              </w:rPr>
            </w:pPr>
            <w:r w:rsidRPr="00833247">
              <w:rPr>
                <w:rFonts w:ascii="Arial" w:hAnsi="Arial" w:cs="Arial"/>
                <w:color w:val="0070C0"/>
                <w:sz w:val="20"/>
                <w:szCs w:val="24"/>
              </w:rPr>
              <w:t xml:space="preserve">The MQRT duty validated the said advised and today July 19, 2018 the said affected families already returned to their respective houses </w:t>
            </w:r>
          </w:p>
        </w:tc>
      </w:tr>
      <w:tr w:rsidR="008B2F5F" w:rsidRPr="006F1526" w14:paraId="7E756A03" w14:textId="77777777" w:rsidTr="00E3131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573D758E" w14:textId="77777777" w:rsidR="008B2F5F" w:rsidRPr="00E00791" w:rsidRDefault="008B2F5F" w:rsidP="00447F07">
            <w:pPr>
              <w:spacing w:after="0" w:line="240" w:lineRule="auto"/>
              <w:contextualSpacing/>
              <w:jc w:val="center"/>
              <w:rPr>
                <w:rFonts w:ascii="Arial" w:eastAsia="Arial" w:hAnsi="Arial" w:cs="Arial"/>
                <w:b/>
                <w:color w:val="auto"/>
                <w:sz w:val="20"/>
                <w:szCs w:val="24"/>
              </w:rPr>
            </w:pPr>
            <w:r w:rsidRPr="00E00791">
              <w:rPr>
                <w:rFonts w:ascii="Arial" w:hAnsi="Arial" w:cs="Arial"/>
                <w:color w:val="auto"/>
                <w:sz w:val="20"/>
                <w:szCs w:val="24"/>
              </w:rPr>
              <w:t>July 18,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6BD3BDEC"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hAnsi="Arial" w:cs="Arial"/>
                <w:color w:val="auto"/>
                <w:sz w:val="20"/>
                <w:szCs w:val="24"/>
              </w:rPr>
              <w:t>DSWD MIMAROPA ensure that there is an on-call truck available for delivery of goods to areas that will be affected.</w:t>
            </w:r>
          </w:p>
          <w:p w14:paraId="3529F1CF"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eastAsia="Arial" w:hAnsi="Arial" w:cs="Arial"/>
                <w:color w:val="auto"/>
                <w:sz w:val="20"/>
                <w:szCs w:val="24"/>
              </w:rPr>
              <w:t>Ensured that Relief Goods both Food and Non Food Item (F/NFI) are also ready and available at any given time.</w:t>
            </w:r>
          </w:p>
          <w:p w14:paraId="252E5B68"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hAnsi="Arial" w:cs="Arial"/>
                <w:color w:val="auto"/>
                <w:sz w:val="20"/>
                <w:szCs w:val="24"/>
              </w:rPr>
              <w:t>Close coordination with partner agencies and concerned LGUs for updates and provision of situational awareness for the possible effects of Tropical Depression “HENRY” and Southwest Monsoon.</w:t>
            </w:r>
          </w:p>
        </w:tc>
      </w:tr>
      <w:tr w:rsidR="008B2F5F" w:rsidRPr="006F1526" w14:paraId="53ECACE5" w14:textId="77777777" w:rsidTr="00E3131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7970EEFF"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7C8D9ADA"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Opened Evacuation Centers in Mamburao, Occidental Mindoro were noted.</w:t>
            </w:r>
          </w:p>
          <w:p w14:paraId="5F7AA4E4"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The Quick Response Team and Provincial Extension Offices are continuously monitoring the weather condition. </w:t>
            </w:r>
          </w:p>
          <w:p w14:paraId="7F1496DE"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Alerted our Quick Response Team and DSWD Provincial Extension Offices to continuously monitor the weather condition in their respective areas.</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E31319" w:rsidRPr="006F1526" w14:paraId="4B0DFE0B" w14:textId="77777777" w:rsidTr="006F1526">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31319" w:rsidRPr="00D8006D" w14:paraId="6DCC822D" w14:textId="77777777" w:rsidTr="006F152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72D7B62C" w14:textId="77777777" w:rsidR="00E31319" w:rsidRPr="00D8006D" w:rsidRDefault="00E31319"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5874AF71" w14:textId="3EC557ED" w:rsidR="00E31319" w:rsidRPr="00D8006D" w:rsidRDefault="00E31319"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 xml:space="preserve">DSWD </w:t>
            </w:r>
            <w:r w:rsidR="00D170DF" w:rsidRPr="00D8006D">
              <w:rPr>
                <w:rFonts w:ascii="Arial" w:hAnsi="Arial" w:cs="Arial"/>
                <w:color w:val="auto"/>
                <w:sz w:val="20"/>
                <w:szCs w:val="24"/>
              </w:rPr>
              <w:t>CALABARZON</w:t>
            </w:r>
            <w:r w:rsidRPr="00D8006D">
              <w:rPr>
                <w:rFonts w:ascii="Arial" w:hAnsi="Arial" w:cs="Arial"/>
                <w:color w:val="auto"/>
                <w:sz w:val="20"/>
                <w:szCs w:val="24"/>
              </w:rPr>
              <w:t xml:space="preserve"> </w:t>
            </w:r>
            <w:r w:rsidR="00D170DF" w:rsidRPr="00D8006D">
              <w:rPr>
                <w:rFonts w:ascii="Arial" w:hAnsi="Arial" w:cs="Arial"/>
                <w:color w:val="auto"/>
                <w:sz w:val="20"/>
                <w:szCs w:val="24"/>
              </w:rPr>
              <w:t>thru its Disaster Response Management Division OpCen is placed to heightened alert and currently monitor the effects of Southwest Monsoon enhanced by TD Henry</w:t>
            </w:r>
          </w:p>
          <w:p w14:paraId="7CBCE944" w14:textId="77777777" w:rsidR="00E31319" w:rsidRPr="00D8006D" w:rsidRDefault="00D170D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 c</w:t>
            </w:r>
            <w:r w:rsidR="00E31319" w:rsidRPr="00D8006D">
              <w:rPr>
                <w:rFonts w:ascii="Arial" w:hAnsi="Arial" w:cs="Arial"/>
                <w:color w:val="auto"/>
                <w:sz w:val="20"/>
                <w:szCs w:val="24"/>
              </w:rPr>
              <w:t>lose</w:t>
            </w:r>
            <w:r w:rsidR="00253674" w:rsidRPr="00D8006D">
              <w:rPr>
                <w:rFonts w:ascii="Arial" w:hAnsi="Arial" w:cs="Arial"/>
                <w:color w:val="auto"/>
                <w:sz w:val="20"/>
                <w:szCs w:val="24"/>
              </w:rPr>
              <w:t>ly coordinated</w:t>
            </w:r>
            <w:r w:rsidR="00E31319" w:rsidRPr="00D8006D">
              <w:rPr>
                <w:rFonts w:ascii="Arial" w:hAnsi="Arial" w:cs="Arial"/>
                <w:color w:val="auto"/>
                <w:sz w:val="20"/>
                <w:szCs w:val="24"/>
              </w:rPr>
              <w:t xml:space="preserve"> with partner agencies and concerned LGUs for updates and provision of situational awareness </w:t>
            </w:r>
            <w:r w:rsidR="00253674" w:rsidRPr="00D8006D">
              <w:rPr>
                <w:rFonts w:ascii="Arial" w:hAnsi="Arial" w:cs="Arial"/>
                <w:color w:val="auto"/>
                <w:sz w:val="20"/>
                <w:szCs w:val="24"/>
              </w:rPr>
              <w:t>in their respective areas.</w:t>
            </w:r>
          </w:p>
          <w:p w14:paraId="4B680E15" w14:textId="1823829C"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w:t>
            </w:r>
            <w:r w:rsidR="0085703F" w:rsidRPr="00D8006D">
              <w:rPr>
                <w:rFonts w:ascii="Arial" w:hAnsi="Arial" w:cs="Arial"/>
                <w:color w:val="auto"/>
                <w:sz w:val="20"/>
                <w:szCs w:val="24"/>
              </w:rPr>
              <w:t xml:space="preserve"> Alert</w:t>
            </w:r>
            <w:r w:rsidRPr="00D8006D">
              <w:rPr>
                <w:rFonts w:ascii="Arial" w:hAnsi="Arial" w:cs="Arial"/>
                <w:color w:val="auto"/>
                <w:sz w:val="20"/>
                <w:szCs w:val="24"/>
              </w:rPr>
              <w:t xml:space="preserve"> all LSWDOs for possible deployment of trained personnel on CCCM and Psychosocial Processing in case of an emergency.</w:t>
            </w:r>
          </w:p>
          <w:p w14:paraId="0D0AAE47" w14:textId="52F2150F"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Continuous submission of report regarding the status and effects of Habagat in CALABARZON.</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D8006D" w:rsidRPr="00D8006D" w14:paraId="1B757063" w14:textId="77777777" w:rsidTr="005401C3">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8006D" w:rsidRPr="00D8006D" w14:paraId="71461024" w14:textId="77777777" w:rsidTr="005401C3">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0365376C" w14:textId="77777777" w:rsidR="0085703F" w:rsidRPr="00D8006D" w:rsidRDefault="0085703F"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5D0BD937" w14:textId="2048E1AB"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in close coordination with the PSWDO through its SWAD office for any augmentation request coming from the affected LGUs.</w:t>
            </w:r>
          </w:p>
          <w:p w14:paraId="6BBDF3FD" w14:textId="7BA1F135"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continuously monitor the affected areas in close coordination with the LGUs.</w:t>
            </w:r>
          </w:p>
        </w:tc>
      </w:tr>
    </w:tbl>
    <w:p w14:paraId="2801400A" w14:textId="77777777" w:rsidR="00E31319" w:rsidRPr="005401C3" w:rsidRDefault="00E31319" w:rsidP="00447F07">
      <w:pPr>
        <w:spacing w:after="0" w:line="240" w:lineRule="auto"/>
        <w:contextualSpacing/>
        <w:jc w:val="center"/>
        <w:rPr>
          <w:rFonts w:ascii="Arial" w:eastAsia="Arial" w:hAnsi="Arial" w:cs="Arial"/>
          <w:i/>
          <w:color w:val="FF0000"/>
          <w:sz w:val="24"/>
          <w:szCs w:val="24"/>
        </w:rPr>
      </w:pPr>
    </w:p>
    <w:p w14:paraId="1A6EB6AB" w14:textId="77777777" w:rsidR="0085703F" w:rsidRPr="005401C3" w:rsidRDefault="0085703F" w:rsidP="00447F07">
      <w:pPr>
        <w:spacing w:after="0" w:line="240" w:lineRule="auto"/>
        <w:contextualSpacing/>
        <w:jc w:val="center"/>
        <w:rPr>
          <w:rFonts w:ascii="Arial" w:eastAsia="Arial" w:hAnsi="Arial" w:cs="Arial"/>
          <w:i/>
          <w:color w:val="FF0000"/>
          <w:sz w:val="24"/>
          <w:szCs w:val="24"/>
        </w:rPr>
      </w:pPr>
    </w:p>
    <w:p w14:paraId="071594BC" w14:textId="039B8EF8"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7777777" w:rsidR="00F34EA4" w:rsidRPr="005401C3" w:rsidRDefault="00F34EA4" w:rsidP="00447F07">
      <w:pPr>
        <w:spacing w:after="0" w:line="240" w:lineRule="auto"/>
        <w:contextualSpacing/>
        <w:jc w:val="both"/>
        <w:rPr>
          <w:rFonts w:ascii="Arial" w:eastAsia="Arial" w:hAnsi="Arial" w:cs="Arial"/>
          <w:color w:val="FF0000"/>
          <w:sz w:val="24"/>
          <w:szCs w:val="24"/>
        </w:rPr>
      </w:pPr>
    </w:p>
    <w:p w14:paraId="4881FC29" w14:textId="77777777" w:rsidR="000F1F6C" w:rsidRPr="005401C3" w:rsidRDefault="000F1F6C" w:rsidP="00447F07">
      <w:pPr>
        <w:spacing w:after="0" w:line="240" w:lineRule="auto"/>
        <w:contextualSpacing/>
        <w:rPr>
          <w:rFonts w:ascii="Arial" w:eastAsia="Arial" w:hAnsi="Arial" w:cs="Arial"/>
          <w:color w:val="FF0000"/>
          <w:sz w:val="24"/>
          <w:szCs w:val="24"/>
        </w:rPr>
      </w:pPr>
    </w:p>
    <w:p w14:paraId="3DB385CA" w14:textId="29DA7418" w:rsidR="000F1F6C" w:rsidRPr="005401C3" w:rsidRDefault="00D8006D"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MONICA DIANNE L. MARTIN</w:t>
      </w:r>
    </w:p>
    <w:p w14:paraId="2B206881" w14:textId="77777777" w:rsidR="00B10486" w:rsidRPr="005401C3"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sectPr w:rsidR="00B10486" w:rsidRPr="005401C3"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74F4" w14:textId="77777777" w:rsidR="00560FF1" w:rsidRDefault="00560FF1">
      <w:pPr>
        <w:spacing w:after="0" w:line="240" w:lineRule="auto"/>
      </w:pPr>
      <w:r>
        <w:separator/>
      </w:r>
    </w:p>
  </w:endnote>
  <w:endnote w:type="continuationSeparator" w:id="0">
    <w:p w14:paraId="22BE634A" w14:textId="77777777" w:rsidR="00560FF1" w:rsidRDefault="0056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992148" w:rsidRDefault="00992148">
    <w:pPr>
      <w:pBdr>
        <w:bottom w:val="single" w:sz="6" w:space="1" w:color="auto"/>
      </w:pBdr>
      <w:tabs>
        <w:tab w:val="left" w:pos="2371"/>
        <w:tab w:val="center" w:pos="5233"/>
      </w:tabs>
      <w:spacing w:after="0" w:line="240" w:lineRule="auto"/>
      <w:jc w:val="right"/>
      <w:rPr>
        <w:sz w:val="16"/>
        <w:szCs w:val="16"/>
      </w:rPr>
    </w:pPr>
  </w:p>
  <w:p w14:paraId="01616525" w14:textId="2FAF32C1" w:rsidR="00992148" w:rsidRPr="00715A58" w:rsidRDefault="00992148" w:rsidP="00715A58">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r>
      <w:rPr>
        <w:b/>
        <w:sz w:val="16"/>
        <w:szCs w:val="16"/>
      </w:rPr>
      <w:t xml:space="preserve"> </w:t>
    </w:r>
    <w:r w:rsidRPr="00715A58">
      <w:rPr>
        <w:sz w:val="16"/>
        <w:szCs w:val="16"/>
      </w:rPr>
      <w:t>DSWD DROMIC Report #</w:t>
    </w:r>
    <w:r>
      <w:rPr>
        <w:sz w:val="16"/>
        <w:szCs w:val="16"/>
      </w:rPr>
      <w:t>8</w:t>
    </w:r>
    <w:r w:rsidRPr="00715A58">
      <w:rPr>
        <w:sz w:val="16"/>
        <w:szCs w:val="16"/>
      </w:rPr>
      <w:t xml:space="preserve"> on the Effects of Southwest Monsoon</w:t>
    </w:r>
    <w:r>
      <w:rPr>
        <w:sz w:val="16"/>
        <w:szCs w:val="16"/>
      </w:rPr>
      <w:t xml:space="preserve"> </w:t>
    </w:r>
    <w:r w:rsidRPr="00715A58">
      <w:rPr>
        <w:sz w:val="16"/>
        <w:szCs w:val="16"/>
      </w:rPr>
      <w:t xml:space="preserve">as of 19 July 2018, </w:t>
    </w:r>
    <w:r>
      <w:rPr>
        <w:sz w:val="16"/>
        <w:szCs w:val="16"/>
      </w:rPr>
      <w:t>5</w:t>
    </w:r>
    <w:r w:rsidRPr="00715A58">
      <w:rPr>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F06C" w14:textId="77777777" w:rsidR="00560FF1" w:rsidRDefault="00560FF1">
      <w:pPr>
        <w:spacing w:after="0" w:line="240" w:lineRule="auto"/>
      </w:pPr>
      <w:r>
        <w:separator/>
      </w:r>
    </w:p>
  </w:footnote>
  <w:footnote w:type="continuationSeparator" w:id="0">
    <w:p w14:paraId="472E85DB" w14:textId="77777777" w:rsidR="00560FF1" w:rsidRDefault="0056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992148" w:rsidRDefault="00992148"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992148" w:rsidRDefault="00992148"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992148" w:rsidRDefault="00992148" w:rsidP="000A409D">
    <w:pPr>
      <w:pBdr>
        <w:bottom w:val="single" w:sz="6" w:space="1" w:color="000000"/>
      </w:pBdr>
      <w:tabs>
        <w:tab w:val="center" w:pos="4680"/>
        <w:tab w:val="right" w:pos="9360"/>
      </w:tabs>
      <w:spacing w:after="0" w:line="240" w:lineRule="auto"/>
      <w:jc w:val="center"/>
    </w:pPr>
  </w:p>
  <w:p w14:paraId="647F73A0" w14:textId="77777777" w:rsidR="00992148" w:rsidRPr="000A409D" w:rsidRDefault="00992148"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408C0"/>
    <w:rsid w:val="00044A86"/>
    <w:rsid w:val="00052859"/>
    <w:rsid w:val="00070585"/>
    <w:rsid w:val="000762A0"/>
    <w:rsid w:val="00085176"/>
    <w:rsid w:val="000902B0"/>
    <w:rsid w:val="00091069"/>
    <w:rsid w:val="00092FAE"/>
    <w:rsid w:val="000953F7"/>
    <w:rsid w:val="000962B5"/>
    <w:rsid w:val="00096FF5"/>
    <w:rsid w:val="00097C1F"/>
    <w:rsid w:val="000A0718"/>
    <w:rsid w:val="000A1C46"/>
    <w:rsid w:val="000A409D"/>
    <w:rsid w:val="000A754B"/>
    <w:rsid w:val="000B013B"/>
    <w:rsid w:val="000C196B"/>
    <w:rsid w:val="000C6698"/>
    <w:rsid w:val="000C76D6"/>
    <w:rsid w:val="000D1A9D"/>
    <w:rsid w:val="000D5F4C"/>
    <w:rsid w:val="000E09D8"/>
    <w:rsid w:val="000E1784"/>
    <w:rsid w:val="000E4C36"/>
    <w:rsid w:val="000F10AC"/>
    <w:rsid w:val="000F1F6C"/>
    <w:rsid w:val="000F3578"/>
    <w:rsid w:val="000F59E7"/>
    <w:rsid w:val="00100B55"/>
    <w:rsid w:val="00102C20"/>
    <w:rsid w:val="00107492"/>
    <w:rsid w:val="001120F4"/>
    <w:rsid w:val="001129AF"/>
    <w:rsid w:val="0011609D"/>
    <w:rsid w:val="00122989"/>
    <w:rsid w:val="001273DC"/>
    <w:rsid w:val="0013137D"/>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17C6"/>
    <w:rsid w:val="00182E76"/>
    <w:rsid w:val="001836FA"/>
    <w:rsid w:val="0018499D"/>
    <w:rsid w:val="00185764"/>
    <w:rsid w:val="00194BAC"/>
    <w:rsid w:val="00197C40"/>
    <w:rsid w:val="001A5783"/>
    <w:rsid w:val="001C5F8C"/>
    <w:rsid w:val="001D01A8"/>
    <w:rsid w:val="001D460C"/>
    <w:rsid w:val="001E26B4"/>
    <w:rsid w:val="001E5E89"/>
    <w:rsid w:val="001F45E6"/>
    <w:rsid w:val="00210B69"/>
    <w:rsid w:val="00213A03"/>
    <w:rsid w:val="002147BF"/>
    <w:rsid w:val="00217877"/>
    <w:rsid w:val="002233C1"/>
    <w:rsid w:val="00224A0B"/>
    <w:rsid w:val="002338D6"/>
    <w:rsid w:val="00235815"/>
    <w:rsid w:val="0024272F"/>
    <w:rsid w:val="00243CD6"/>
    <w:rsid w:val="0024676B"/>
    <w:rsid w:val="00252A46"/>
    <w:rsid w:val="00253674"/>
    <w:rsid w:val="002541B5"/>
    <w:rsid w:val="002550AB"/>
    <w:rsid w:val="00261033"/>
    <w:rsid w:val="00265DF5"/>
    <w:rsid w:val="002667C7"/>
    <w:rsid w:val="00266DF9"/>
    <w:rsid w:val="0027761F"/>
    <w:rsid w:val="0028057C"/>
    <w:rsid w:val="00280BEA"/>
    <w:rsid w:val="00284FBC"/>
    <w:rsid w:val="00287526"/>
    <w:rsid w:val="00292871"/>
    <w:rsid w:val="00293BBD"/>
    <w:rsid w:val="00294E5E"/>
    <w:rsid w:val="002A3F21"/>
    <w:rsid w:val="002B286E"/>
    <w:rsid w:val="002B30DE"/>
    <w:rsid w:val="002B7C4E"/>
    <w:rsid w:val="002D3418"/>
    <w:rsid w:val="002F5178"/>
    <w:rsid w:val="002F5201"/>
    <w:rsid w:val="002F5BC3"/>
    <w:rsid w:val="002F6A56"/>
    <w:rsid w:val="002F713F"/>
    <w:rsid w:val="002F7E46"/>
    <w:rsid w:val="00305764"/>
    <w:rsid w:val="00323D93"/>
    <w:rsid w:val="003277B9"/>
    <w:rsid w:val="00330256"/>
    <w:rsid w:val="00331650"/>
    <w:rsid w:val="00341112"/>
    <w:rsid w:val="003478E6"/>
    <w:rsid w:val="003652B4"/>
    <w:rsid w:val="00366D42"/>
    <w:rsid w:val="003719C1"/>
    <w:rsid w:val="00376584"/>
    <w:rsid w:val="00377F27"/>
    <w:rsid w:val="00383309"/>
    <w:rsid w:val="00384E5A"/>
    <w:rsid w:val="003870A7"/>
    <w:rsid w:val="00390877"/>
    <w:rsid w:val="00391318"/>
    <w:rsid w:val="003925C5"/>
    <w:rsid w:val="00397271"/>
    <w:rsid w:val="003A0069"/>
    <w:rsid w:val="003A13CF"/>
    <w:rsid w:val="003A32F4"/>
    <w:rsid w:val="003A654A"/>
    <w:rsid w:val="003B1652"/>
    <w:rsid w:val="003B46D8"/>
    <w:rsid w:val="003B524C"/>
    <w:rsid w:val="003C108C"/>
    <w:rsid w:val="003C584A"/>
    <w:rsid w:val="003C7DE1"/>
    <w:rsid w:val="003D09A9"/>
    <w:rsid w:val="003D357A"/>
    <w:rsid w:val="003D4AAB"/>
    <w:rsid w:val="003D4DF7"/>
    <w:rsid w:val="003E0C9C"/>
    <w:rsid w:val="003E27EE"/>
    <w:rsid w:val="003F0D46"/>
    <w:rsid w:val="003F5C6B"/>
    <w:rsid w:val="00402969"/>
    <w:rsid w:val="004033F8"/>
    <w:rsid w:val="00403FDD"/>
    <w:rsid w:val="004134A7"/>
    <w:rsid w:val="00413A6E"/>
    <w:rsid w:val="00422664"/>
    <w:rsid w:val="00425689"/>
    <w:rsid w:val="0042628C"/>
    <w:rsid w:val="00426307"/>
    <w:rsid w:val="004274D4"/>
    <w:rsid w:val="004305DB"/>
    <w:rsid w:val="004334A9"/>
    <w:rsid w:val="00436434"/>
    <w:rsid w:val="00436C4B"/>
    <w:rsid w:val="00447043"/>
    <w:rsid w:val="00447F07"/>
    <w:rsid w:val="0045417C"/>
    <w:rsid w:val="00456B0E"/>
    <w:rsid w:val="0046391D"/>
    <w:rsid w:val="004801A8"/>
    <w:rsid w:val="00485FAA"/>
    <w:rsid w:val="004867BA"/>
    <w:rsid w:val="00490703"/>
    <w:rsid w:val="004914E5"/>
    <w:rsid w:val="00494B55"/>
    <w:rsid w:val="00495369"/>
    <w:rsid w:val="00497205"/>
    <w:rsid w:val="004B508D"/>
    <w:rsid w:val="004B5EB5"/>
    <w:rsid w:val="004B6A6E"/>
    <w:rsid w:val="004B6B6D"/>
    <w:rsid w:val="004C55DA"/>
    <w:rsid w:val="004D1392"/>
    <w:rsid w:val="004E2DCF"/>
    <w:rsid w:val="004E6407"/>
    <w:rsid w:val="004F3E5E"/>
    <w:rsid w:val="004F53B7"/>
    <w:rsid w:val="004F54C7"/>
    <w:rsid w:val="0050205A"/>
    <w:rsid w:val="005051C8"/>
    <w:rsid w:val="005073A3"/>
    <w:rsid w:val="0050770F"/>
    <w:rsid w:val="005101BD"/>
    <w:rsid w:val="005108C0"/>
    <w:rsid w:val="0051518E"/>
    <w:rsid w:val="00516D4A"/>
    <w:rsid w:val="00535365"/>
    <w:rsid w:val="005401C3"/>
    <w:rsid w:val="00543A35"/>
    <w:rsid w:val="00544DE0"/>
    <w:rsid w:val="00546DEE"/>
    <w:rsid w:val="005559BE"/>
    <w:rsid w:val="00557D52"/>
    <w:rsid w:val="00560FF1"/>
    <w:rsid w:val="0056425D"/>
    <w:rsid w:val="005759A6"/>
    <w:rsid w:val="00580432"/>
    <w:rsid w:val="00584331"/>
    <w:rsid w:val="00587600"/>
    <w:rsid w:val="005940C2"/>
    <w:rsid w:val="0059459E"/>
    <w:rsid w:val="00594DB7"/>
    <w:rsid w:val="00596D34"/>
    <w:rsid w:val="005A00F4"/>
    <w:rsid w:val="005A1B6F"/>
    <w:rsid w:val="005A4EFD"/>
    <w:rsid w:val="005A6300"/>
    <w:rsid w:val="005C25C9"/>
    <w:rsid w:val="005D0C1D"/>
    <w:rsid w:val="005D4DF0"/>
    <w:rsid w:val="005D71B0"/>
    <w:rsid w:val="005E277C"/>
    <w:rsid w:val="005E4174"/>
    <w:rsid w:val="006049CB"/>
    <w:rsid w:val="00606AB1"/>
    <w:rsid w:val="00611D34"/>
    <w:rsid w:val="006213F8"/>
    <w:rsid w:val="00625DBD"/>
    <w:rsid w:val="006348B0"/>
    <w:rsid w:val="00636A32"/>
    <w:rsid w:val="00637CFE"/>
    <w:rsid w:val="00646FEA"/>
    <w:rsid w:val="006552C0"/>
    <w:rsid w:val="00664790"/>
    <w:rsid w:val="00667EC5"/>
    <w:rsid w:val="00672031"/>
    <w:rsid w:val="00672E0A"/>
    <w:rsid w:val="00676AC7"/>
    <w:rsid w:val="00676C34"/>
    <w:rsid w:val="00676C7F"/>
    <w:rsid w:val="00695D36"/>
    <w:rsid w:val="0069611E"/>
    <w:rsid w:val="00696E4A"/>
    <w:rsid w:val="00696FAF"/>
    <w:rsid w:val="006A240C"/>
    <w:rsid w:val="006A73E5"/>
    <w:rsid w:val="006B6490"/>
    <w:rsid w:val="006C3732"/>
    <w:rsid w:val="006C7228"/>
    <w:rsid w:val="006D67C6"/>
    <w:rsid w:val="006E08CA"/>
    <w:rsid w:val="006E6AC7"/>
    <w:rsid w:val="006E7431"/>
    <w:rsid w:val="006F1526"/>
    <w:rsid w:val="006F70DD"/>
    <w:rsid w:val="00701F97"/>
    <w:rsid w:val="007029A9"/>
    <w:rsid w:val="00703E20"/>
    <w:rsid w:val="007071DB"/>
    <w:rsid w:val="00715A58"/>
    <w:rsid w:val="00724F05"/>
    <w:rsid w:val="00734A62"/>
    <w:rsid w:val="00742851"/>
    <w:rsid w:val="007449DC"/>
    <w:rsid w:val="0074516B"/>
    <w:rsid w:val="00752F0C"/>
    <w:rsid w:val="00753D57"/>
    <w:rsid w:val="007650E4"/>
    <w:rsid w:val="00767FB8"/>
    <w:rsid w:val="00777580"/>
    <w:rsid w:val="00781FF1"/>
    <w:rsid w:val="00787667"/>
    <w:rsid w:val="00795462"/>
    <w:rsid w:val="007B0A9C"/>
    <w:rsid w:val="007B1691"/>
    <w:rsid w:val="007B3DBB"/>
    <w:rsid w:val="007B3E6C"/>
    <w:rsid w:val="007C6311"/>
    <w:rsid w:val="007C69A0"/>
    <w:rsid w:val="007D1B8F"/>
    <w:rsid w:val="007D613E"/>
    <w:rsid w:val="007D707B"/>
    <w:rsid w:val="007E1ED0"/>
    <w:rsid w:val="007F2FAD"/>
    <w:rsid w:val="00802BDE"/>
    <w:rsid w:val="0080446A"/>
    <w:rsid w:val="008109A8"/>
    <w:rsid w:val="00810D26"/>
    <w:rsid w:val="00812320"/>
    <w:rsid w:val="00813B96"/>
    <w:rsid w:val="0081704F"/>
    <w:rsid w:val="008175EC"/>
    <w:rsid w:val="00822750"/>
    <w:rsid w:val="0082339E"/>
    <w:rsid w:val="0082465B"/>
    <w:rsid w:val="008263D0"/>
    <w:rsid w:val="0082725D"/>
    <w:rsid w:val="00833247"/>
    <w:rsid w:val="00854CB5"/>
    <w:rsid w:val="008566C8"/>
    <w:rsid w:val="0085703F"/>
    <w:rsid w:val="008626A4"/>
    <w:rsid w:val="00863692"/>
    <w:rsid w:val="008748D8"/>
    <w:rsid w:val="00876F3E"/>
    <w:rsid w:val="0087788A"/>
    <w:rsid w:val="0088108F"/>
    <w:rsid w:val="00885E31"/>
    <w:rsid w:val="00893D2E"/>
    <w:rsid w:val="008B2F5F"/>
    <w:rsid w:val="008C5231"/>
    <w:rsid w:val="008C534C"/>
    <w:rsid w:val="008D4809"/>
    <w:rsid w:val="008D6C5D"/>
    <w:rsid w:val="008E4DF8"/>
    <w:rsid w:val="008F1BAC"/>
    <w:rsid w:val="008F379C"/>
    <w:rsid w:val="008F5202"/>
    <w:rsid w:val="008F5738"/>
    <w:rsid w:val="008F5D6F"/>
    <w:rsid w:val="0090173D"/>
    <w:rsid w:val="009244C0"/>
    <w:rsid w:val="00925820"/>
    <w:rsid w:val="0093050B"/>
    <w:rsid w:val="00931CF2"/>
    <w:rsid w:val="00932578"/>
    <w:rsid w:val="009346A2"/>
    <w:rsid w:val="00941468"/>
    <w:rsid w:val="00945FC4"/>
    <w:rsid w:val="00954D0D"/>
    <w:rsid w:val="00970ADE"/>
    <w:rsid w:val="009808F1"/>
    <w:rsid w:val="00984253"/>
    <w:rsid w:val="00992148"/>
    <w:rsid w:val="009A05F1"/>
    <w:rsid w:val="009A5F9E"/>
    <w:rsid w:val="009B16FB"/>
    <w:rsid w:val="009B3D59"/>
    <w:rsid w:val="009B43D7"/>
    <w:rsid w:val="009C2C98"/>
    <w:rsid w:val="009C7C3C"/>
    <w:rsid w:val="009E27AF"/>
    <w:rsid w:val="009E4235"/>
    <w:rsid w:val="009F0D31"/>
    <w:rsid w:val="009F1782"/>
    <w:rsid w:val="00A03C32"/>
    <w:rsid w:val="00A10651"/>
    <w:rsid w:val="00A14AF1"/>
    <w:rsid w:val="00A177FC"/>
    <w:rsid w:val="00A25038"/>
    <w:rsid w:val="00A254E0"/>
    <w:rsid w:val="00A26DFC"/>
    <w:rsid w:val="00A308A3"/>
    <w:rsid w:val="00A329E3"/>
    <w:rsid w:val="00A360D4"/>
    <w:rsid w:val="00A3643A"/>
    <w:rsid w:val="00A42F80"/>
    <w:rsid w:val="00A440A6"/>
    <w:rsid w:val="00A44E20"/>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52C75"/>
    <w:rsid w:val="00B571E4"/>
    <w:rsid w:val="00B573DA"/>
    <w:rsid w:val="00B62D76"/>
    <w:rsid w:val="00B70A42"/>
    <w:rsid w:val="00B77009"/>
    <w:rsid w:val="00B841A0"/>
    <w:rsid w:val="00B84A68"/>
    <w:rsid w:val="00B866CB"/>
    <w:rsid w:val="00B932C1"/>
    <w:rsid w:val="00B9372F"/>
    <w:rsid w:val="00B94F23"/>
    <w:rsid w:val="00B951A0"/>
    <w:rsid w:val="00BB3CC8"/>
    <w:rsid w:val="00BB574D"/>
    <w:rsid w:val="00BB7E09"/>
    <w:rsid w:val="00BC2501"/>
    <w:rsid w:val="00BC533B"/>
    <w:rsid w:val="00BD10D0"/>
    <w:rsid w:val="00BD5A8C"/>
    <w:rsid w:val="00BE1AB9"/>
    <w:rsid w:val="00BE5C3A"/>
    <w:rsid w:val="00BF267B"/>
    <w:rsid w:val="00BF2BA8"/>
    <w:rsid w:val="00BF39B6"/>
    <w:rsid w:val="00BF5826"/>
    <w:rsid w:val="00BF6524"/>
    <w:rsid w:val="00C00C48"/>
    <w:rsid w:val="00C16062"/>
    <w:rsid w:val="00C33267"/>
    <w:rsid w:val="00C43BDA"/>
    <w:rsid w:val="00C455D0"/>
    <w:rsid w:val="00C47546"/>
    <w:rsid w:val="00C47CBF"/>
    <w:rsid w:val="00C536AD"/>
    <w:rsid w:val="00C60386"/>
    <w:rsid w:val="00C62B62"/>
    <w:rsid w:val="00C63453"/>
    <w:rsid w:val="00C6475F"/>
    <w:rsid w:val="00C6532B"/>
    <w:rsid w:val="00C67BB2"/>
    <w:rsid w:val="00C67DC8"/>
    <w:rsid w:val="00C768F0"/>
    <w:rsid w:val="00C85089"/>
    <w:rsid w:val="00CA2D0F"/>
    <w:rsid w:val="00CA2D93"/>
    <w:rsid w:val="00CA308F"/>
    <w:rsid w:val="00CA4BCD"/>
    <w:rsid w:val="00CA4E4D"/>
    <w:rsid w:val="00CB18B0"/>
    <w:rsid w:val="00CB1BC9"/>
    <w:rsid w:val="00CB22FC"/>
    <w:rsid w:val="00CB65C6"/>
    <w:rsid w:val="00CD2EC0"/>
    <w:rsid w:val="00CE362E"/>
    <w:rsid w:val="00CE6458"/>
    <w:rsid w:val="00CF30C3"/>
    <w:rsid w:val="00CF6CA2"/>
    <w:rsid w:val="00CF786F"/>
    <w:rsid w:val="00D004D2"/>
    <w:rsid w:val="00D018CB"/>
    <w:rsid w:val="00D01F5A"/>
    <w:rsid w:val="00D10E4E"/>
    <w:rsid w:val="00D16074"/>
    <w:rsid w:val="00D170DF"/>
    <w:rsid w:val="00D1785E"/>
    <w:rsid w:val="00D278C1"/>
    <w:rsid w:val="00D307D8"/>
    <w:rsid w:val="00D325D1"/>
    <w:rsid w:val="00D43941"/>
    <w:rsid w:val="00D47F09"/>
    <w:rsid w:val="00D51B9C"/>
    <w:rsid w:val="00D534EF"/>
    <w:rsid w:val="00D56080"/>
    <w:rsid w:val="00D624DD"/>
    <w:rsid w:val="00D63CD5"/>
    <w:rsid w:val="00D63FBA"/>
    <w:rsid w:val="00D72CE1"/>
    <w:rsid w:val="00D7722A"/>
    <w:rsid w:val="00D8006D"/>
    <w:rsid w:val="00D93477"/>
    <w:rsid w:val="00DA0433"/>
    <w:rsid w:val="00DA1FDD"/>
    <w:rsid w:val="00DA4074"/>
    <w:rsid w:val="00DB4B45"/>
    <w:rsid w:val="00DC0B44"/>
    <w:rsid w:val="00DC45D6"/>
    <w:rsid w:val="00DD2218"/>
    <w:rsid w:val="00DE2C1A"/>
    <w:rsid w:val="00DE3688"/>
    <w:rsid w:val="00DF35E2"/>
    <w:rsid w:val="00DF3920"/>
    <w:rsid w:val="00DF3FD0"/>
    <w:rsid w:val="00DF434E"/>
    <w:rsid w:val="00E00791"/>
    <w:rsid w:val="00E060F9"/>
    <w:rsid w:val="00E11497"/>
    <w:rsid w:val="00E2174E"/>
    <w:rsid w:val="00E238AB"/>
    <w:rsid w:val="00E24EF5"/>
    <w:rsid w:val="00E25AF1"/>
    <w:rsid w:val="00E31319"/>
    <w:rsid w:val="00E32DE0"/>
    <w:rsid w:val="00E34934"/>
    <w:rsid w:val="00E44A97"/>
    <w:rsid w:val="00E46726"/>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07BA"/>
    <w:rsid w:val="00EC1B28"/>
    <w:rsid w:val="00EC359A"/>
    <w:rsid w:val="00ED018D"/>
    <w:rsid w:val="00ED373A"/>
    <w:rsid w:val="00ED3A01"/>
    <w:rsid w:val="00ED56CF"/>
    <w:rsid w:val="00EE4FB7"/>
    <w:rsid w:val="00EF2DCC"/>
    <w:rsid w:val="00EF3E07"/>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5241"/>
    <w:rsid w:val="00F561FC"/>
    <w:rsid w:val="00F5667A"/>
    <w:rsid w:val="00F611D2"/>
    <w:rsid w:val="00F613F1"/>
    <w:rsid w:val="00F627B3"/>
    <w:rsid w:val="00F67B1D"/>
    <w:rsid w:val="00F67C4E"/>
    <w:rsid w:val="00F70DBA"/>
    <w:rsid w:val="00F7289B"/>
    <w:rsid w:val="00F733D9"/>
    <w:rsid w:val="00F759CF"/>
    <w:rsid w:val="00F75CF0"/>
    <w:rsid w:val="00F86B7D"/>
    <w:rsid w:val="00F909A6"/>
    <w:rsid w:val="00F91779"/>
    <w:rsid w:val="00FA71E5"/>
    <w:rsid w:val="00FB2B0B"/>
    <w:rsid w:val="00FB6498"/>
    <w:rsid w:val="00FC18B8"/>
    <w:rsid w:val="00FC192D"/>
    <w:rsid w:val="00FC3CC5"/>
    <w:rsid w:val="00FD3CA7"/>
    <w:rsid w:val="00FE6EC9"/>
    <w:rsid w:val="00FE755B"/>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5</cp:revision>
  <cp:lastPrinted>2018-06-13T11:02:00Z</cp:lastPrinted>
  <dcterms:created xsi:type="dcterms:W3CDTF">2018-07-19T04:32:00Z</dcterms:created>
  <dcterms:modified xsi:type="dcterms:W3CDTF">2018-07-19T09:23:00Z</dcterms:modified>
</cp:coreProperties>
</file>