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93584BF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B0771D">
        <w:rPr>
          <w:rFonts w:ascii="Arial" w:eastAsia="Arial" w:hAnsi="Arial" w:cs="Arial"/>
          <w:b/>
          <w:sz w:val="32"/>
          <w:szCs w:val="24"/>
        </w:rPr>
        <w:t>3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682DF76A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703F79">
        <w:rPr>
          <w:rFonts w:ascii="Arial" w:eastAsia="Arial" w:hAnsi="Arial" w:cs="Arial"/>
          <w:sz w:val="24"/>
          <w:szCs w:val="24"/>
        </w:rPr>
        <w:t>3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B0771D">
        <w:rPr>
          <w:rFonts w:ascii="Arial" w:eastAsia="Arial" w:hAnsi="Arial" w:cs="Arial"/>
          <w:sz w:val="24"/>
          <w:szCs w:val="24"/>
        </w:rPr>
        <w:t>6P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159658F4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6E361667" w14:textId="637DAA00" w:rsidR="00B0771D" w:rsidRDefault="00B0771D" w:rsidP="00B0771D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today, the Low Pressure Area (LPA) was estimated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based on all available data at </w:t>
      </w:r>
      <w:r w:rsidRPr="00B077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920  km East Northeast of Basco, Batanes (22.4 °N, 130.6 °E).  Southwest Monsoon affecting Luzon. Meanwhile, Severe  Tropical Storm "LEEPI" was  estimated based on all available data at 1,820  km East Northeast of  Extreme Northern  Luzon (OUTSIDE PAR)(26.4 °N, 138.6 °E) with maximum sustained winds of 90 km/h with gustiness of up to 115 km/h and moving Northwest at 25 km/h.  </w:t>
      </w:r>
    </w:p>
    <w:p w14:paraId="08CE7662" w14:textId="77777777" w:rsidR="00B0771D" w:rsidRDefault="00B0771D" w:rsidP="002E604C">
      <w:pPr>
        <w:pStyle w:val="NoSpacing1"/>
        <w:contextualSpacing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18CBF2" w14:textId="2C064D41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2D01FBCB" w14:textId="1337126B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71062AAF" w:rsidR="00504341" w:rsidRDefault="00504341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6F3690">
        <w:rPr>
          <w:rFonts w:ascii="Arial" w:hAnsi="Arial" w:cs="Arial"/>
          <w:b/>
          <w:color w:val="002060"/>
          <w:sz w:val="28"/>
        </w:rPr>
        <w:t xml:space="preserve"> OF AFFECTED, DISPLACED, SERVED</w:t>
      </w:r>
      <w:r w:rsidR="00793C20">
        <w:rPr>
          <w:rFonts w:ascii="Arial" w:hAnsi="Arial" w:cs="Arial"/>
          <w:b/>
          <w:color w:val="002060"/>
          <w:sz w:val="28"/>
        </w:rPr>
        <w:t xml:space="preserve"> &amp; DAMAGED HOUSES</w:t>
      </w:r>
    </w:p>
    <w:p w14:paraId="6CE31EF1" w14:textId="77777777" w:rsidR="00A614DF" w:rsidRPr="00447F07" w:rsidRDefault="00A614DF" w:rsidP="0050434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115"/>
        <w:gridCol w:w="1115"/>
        <w:gridCol w:w="1118"/>
        <w:gridCol w:w="1517"/>
        <w:gridCol w:w="1010"/>
        <w:gridCol w:w="1010"/>
        <w:gridCol w:w="1010"/>
        <w:gridCol w:w="1010"/>
        <w:gridCol w:w="1010"/>
        <w:gridCol w:w="1013"/>
        <w:gridCol w:w="759"/>
        <w:gridCol w:w="759"/>
        <w:gridCol w:w="805"/>
      </w:tblGrid>
      <w:tr w:rsidR="00793C20" w:rsidRPr="00FB3744" w14:paraId="0C99BA7F" w14:textId="77777777" w:rsidTr="00793C20">
        <w:trPr>
          <w:trHeight w:val="20"/>
          <w:tblHeader/>
          <w:jc w:val="right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4A4D6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88E89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0109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69A71D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0E02E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2EBF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72CFC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05CD37D4" w14:textId="77777777" w:rsidTr="00793C20">
        <w:trPr>
          <w:trHeight w:val="20"/>
          <w:tblHeader/>
          <w:jc w:val="right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944C4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3E940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C1F41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BECF7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A7E8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44902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5C02B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0DD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7B7D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52C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1FE8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DB9CA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483BFBBB" w14:textId="77777777" w:rsidTr="00793C20">
        <w:trPr>
          <w:trHeight w:val="20"/>
          <w:tblHeader/>
          <w:jc w:val="right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E3716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81FE11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FCABDE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5A276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A5BC3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3317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10AB3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859EE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2D94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A02BF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C3673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B839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D342A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B170A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B0771D" w:rsidRPr="00FB3744" w14:paraId="45D1512E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3503D5" w14:textId="77777777" w:rsidR="00B0771D" w:rsidRPr="00793C20" w:rsidRDefault="00B0771D" w:rsidP="00B0771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>GRAND TOTAL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CE0E67C" w14:textId="383AB99D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244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AF6F04C" w14:textId="771069D2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36,485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E6D77DE" w14:textId="09C44548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168,848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89C349F" w14:textId="7CBC96D0" w:rsidR="00B0771D" w:rsidRPr="00B0771D" w:rsidRDefault="00B0771D" w:rsidP="00B0771D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157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B9BA1B6" w14:textId="2D98C4D3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14,781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C9796D0" w14:textId="04C4B599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63,642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E817F48" w14:textId="24CBC0C2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6,855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8FCBF34" w14:textId="7D5CCDAB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35,150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34003C1" w14:textId="73EB60AB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21,636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9DD0975" w14:textId="2E2FB339" w:rsidR="00B0771D" w:rsidRPr="00B0771D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771D">
              <w:rPr>
                <w:rFonts w:ascii="Arial Narrow" w:hAnsi="Arial Narrow"/>
                <w:b/>
                <w:sz w:val="20"/>
                <w:szCs w:val="20"/>
              </w:rPr>
              <w:t xml:space="preserve"> 98,792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FC0C192" w14:textId="77777777" w:rsidR="00B0771D" w:rsidRPr="00793C20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22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CEBF74" w14:textId="77777777" w:rsidR="00B0771D" w:rsidRPr="00793C20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938E91" w14:textId="77777777" w:rsidR="00B0771D" w:rsidRPr="00793C20" w:rsidRDefault="00B0771D" w:rsidP="00B0771D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/>
                <w:bCs/>
                <w:sz w:val="20"/>
                <w:szCs w:val="18"/>
              </w:rPr>
              <w:t xml:space="preserve">       12 </w:t>
            </w:r>
          </w:p>
        </w:tc>
      </w:tr>
      <w:tr w:rsidR="00B0771D" w:rsidRPr="00FB3744" w14:paraId="75658B4E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2418E5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NCR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DBD219" w14:textId="66219ADD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17D8CD" w14:textId="0376486C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9,389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E53ADE" w14:textId="7E9C939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43,500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101D01" w14:textId="1B56ADC0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359EB5" w14:textId="63F9E3B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7,850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165C99" w14:textId="41EE82A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34,518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EB2111" w14:textId="40ED89EE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604797" w14:textId="14B05E03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A75175" w14:textId="1BFD5402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7,850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ECDB08" w14:textId="2168E470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34,518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BA08A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AB7C9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1951D7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B0771D" w:rsidRPr="00FB3744" w14:paraId="2E2C4741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954B4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REGION 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3355BC" w14:textId="34BC675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104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6CC6B1" w14:textId="0186564D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15,400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0F5362" w14:textId="1B4FBF04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70,765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FEC3B3" w14:textId="28847103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A66F7C" w14:textId="7ECEDA3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417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0FD07E" w14:textId="7839D8FD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1,683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BE7A11" w14:textId="3CBCBA40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2,809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5DC799" w14:textId="7B8684A6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11,267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BF284D" w14:textId="0AEC22BA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3,226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79E539" w14:textId="1E5B9BDC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12,950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5B679D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A2DCCF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FDD049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B0771D" w:rsidRPr="00FB3744" w14:paraId="037730B9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15F44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REGION III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D082D5" w14:textId="52D6C3BC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37D1AA" w14:textId="1675F681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5,647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7327A5" w14:textId="3F11BF6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29,539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C4CA53" w14:textId="4C07D00B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927C69" w14:textId="121C257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1,098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BBB312" w14:textId="4968EFBC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4,188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D174BB" w14:textId="13F8C9F6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3,989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7816CE" w14:textId="61287A78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23,610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0FB3D4" w14:textId="47F5F650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5,087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72A16F" w14:textId="6316F72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27,798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A7FBDD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19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760D46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E814EB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9 </w:t>
            </w:r>
          </w:p>
        </w:tc>
      </w:tr>
      <w:tr w:rsidR="00B0771D" w:rsidRPr="00FB3744" w14:paraId="662E115C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B31C04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CALABARZON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46B445" w14:textId="29308E53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33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7EADB6" w14:textId="7C272252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5,394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DACF4C" w14:textId="54A73612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23,153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4F6895" w14:textId="3B0EECA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6BEB07" w14:textId="4527FC9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5,394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244FA6" w14:textId="7E37F3ED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23,153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C10608E" w14:textId="282F9DD1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550BD7" w14:textId="3C8BBF2F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B4124A" w14:textId="429E8022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5,394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2EA342" w14:textId="729B8389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23,153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39F6EA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C243F9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B6A6E9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- </w:t>
            </w:r>
          </w:p>
        </w:tc>
      </w:tr>
      <w:tr w:rsidR="00B0771D" w:rsidRPr="00FB3744" w14:paraId="2F198DB1" w14:textId="77777777" w:rsidTr="00B0771D">
        <w:trPr>
          <w:trHeight w:val="20"/>
          <w:jc w:val="right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C382BF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>CAR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37BC3DD" w14:textId="51AD38CE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15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15AD08" w14:textId="6DB65F81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655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9BEB23" w14:textId="714F0CD1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1,891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9898BF" w14:textId="1681D7E8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28BAF7" w14:textId="1973A64D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2997EEE" w14:textId="61B11CA8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A74B34" w14:textId="5D1A34F2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57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FCBC18" w14:textId="1979CAA7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273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C8B304" w14:textId="6FD05871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79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889989" w14:textId="7718F7B3" w:rsidR="00B0771D" w:rsidRPr="00B0771D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sz w:val="20"/>
                <w:szCs w:val="20"/>
              </w:rPr>
              <w:t xml:space="preserve"> 373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70AFE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3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ED6D3E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84BB7D" w14:textId="77777777" w:rsidR="00B0771D" w:rsidRPr="00793C20" w:rsidRDefault="00B0771D" w:rsidP="00B0771D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20"/>
                <w:szCs w:val="18"/>
              </w:rPr>
              <w:t xml:space="preserve">            3 </w:t>
            </w:r>
          </w:p>
        </w:tc>
      </w:tr>
    </w:tbl>
    <w:p w14:paraId="42CA5016" w14:textId="7CE44C13" w:rsidR="00504341" w:rsidRDefault="00504341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476525" w14:textId="5E12B61F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E1BE13" w14:textId="22A51F5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B00FAB" w14:textId="131BBAC2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9D85F12" w14:textId="52E4ECEE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625AAD" w14:textId="64D34EBD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80A4E5" w14:textId="3E6FE6F3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FBC6E0" w14:textId="77777777" w:rsidR="00793C20" w:rsidRDefault="00793C20" w:rsidP="00793C20">
      <w:pPr>
        <w:pStyle w:val="NoSpacing1"/>
        <w:shd w:val="clear" w:color="auto" w:fill="FFFFFF" w:themeFill="background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BC18FF" w14:textId="77777777" w:rsidR="00793C20" w:rsidRDefault="00793C20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9B3EA2E" w14:textId="116751DC" w:rsidR="00A614DF" w:rsidRDefault="00A614DF" w:rsidP="00A614D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BREAKDOWN PER REGIONS</w:t>
      </w:r>
    </w:p>
    <w:p w14:paraId="7EDBB3DB" w14:textId="5C7295D1" w:rsidR="00504341" w:rsidRDefault="00504341" w:rsidP="0050434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6F32EC" w:rsidRDefault="00A614DF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p w14:paraId="44E92D24" w14:textId="03A20969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865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117"/>
        <w:gridCol w:w="1118"/>
        <w:gridCol w:w="1121"/>
        <w:gridCol w:w="1518"/>
        <w:gridCol w:w="1010"/>
        <w:gridCol w:w="1010"/>
        <w:gridCol w:w="1010"/>
        <w:gridCol w:w="1010"/>
        <w:gridCol w:w="1010"/>
        <w:gridCol w:w="1013"/>
        <w:gridCol w:w="759"/>
        <w:gridCol w:w="759"/>
        <w:gridCol w:w="801"/>
      </w:tblGrid>
      <w:tr w:rsidR="00793C20" w:rsidRPr="00FB3744" w14:paraId="6CFFA202" w14:textId="77777777" w:rsidTr="00B0771D">
        <w:trPr>
          <w:trHeight w:val="20"/>
          <w:tblHeader/>
          <w:jc w:val="right"/>
        </w:trPr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76D9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34393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84848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5DDA8D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A3A3A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CA7CE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D8E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4F2980DB" w14:textId="77777777" w:rsidTr="00B0771D">
        <w:trPr>
          <w:trHeight w:val="20"/>
          <w:tblHeader/>
          <w:jc w:val="right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F7237C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19102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8DACA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24EED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A764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978E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2F5B2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C9CEE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3299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2E7B9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490B0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37FE75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2ADE9DFA" w14:textId="77777777" w:rsidTr="00793C20">
        <w:trPr>
          <w:trHeight w:val="20"/>
          <w:tblHeader/>
          <w:jc w:val="right"/>
        </w:trPr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412DC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86B59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12A7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6CB1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D9B2C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AC677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092A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A8942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478CD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F28ED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5F72B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C022B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003FE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9FC1E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CD218A" w:rsidRPr="00FB3744" w14:paraId="5225099F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5F733C" w14:textId="77777777" w:rsidR="00CD218A" w:rsidRPr="00FB3744" w:rsidRDefault="00CD218A" w:rsidP="00CD218A">
            <w:pPr>
              <w:shd w:val="clear" w:color="auto" w:fill="FFFFFF" w:themeFill="background1"/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D46B3C" w14:textId="546ADD41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46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22BD9A" w14:textId="2D4B3169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9,389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BD0B0DC" w14:textId="68B1AE7A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43,500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1DC1AF" w14:textId="65782266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43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9C47A5" w14:textId="16B6697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7,850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6753C17" w14:textId="31179361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34,518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F0C34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D41C87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5747C6" w14:textId="403485F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7,850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F6963E0" w14:textId="709058F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34,518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296643" w14:textId="77777777" w:rsidR="00CD218A" w:rsidRPr="00FB3744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44E2AB" w14:textId="77777777" w:rsidR="00CD218A" w:rsidRPr="00FB3744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B89B27" w14:textId="77777777" w:rsidR="00CD218A" w:rsidRPr="00FB3744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436B103E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EF0CAC" w14:textId="1F8971F3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Malabon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C6229C" w14:textId="5CC2145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2AABE4" w14:textId="5311C46D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145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110EFC" w14:textId="485D2372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601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78CC7D" w14:textId="5C16CC68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49A350" w14:textId="00FA31E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40B0DFB" w14:textId="20FB3E4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501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240877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56C24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F24951" w14:textId="3CB4E9ED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F370A8" w14:textId="2803488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5BAC4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4AD3F5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B2476E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5AF334F2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5AE6B9" w14:textId="534C6143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Mandaluyong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523CFF" w14:textId="4584FD0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FACACB" w14:textId="5FD3A94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42A483" w14:textId="15F7EDD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1,000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AE1C77" w14:textId="032787E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86EA21" w14:textId="32D20F00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D0D937" w14:textId="7C23B9E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9FC1A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B96B94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60E974" w14:textId="379E258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3E8D511" w14:textId="11E05D6B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42C36C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FBC55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F8E844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27ED173A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430341" w14:textId="058088F8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Manila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E09834" w14:textId="2EBDE4C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3BB039" w14:textId="79E4CBA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148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E4506D" w14:textId="463728EA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EE37A4" w14:textId="0AA3981C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D98ACE" w14:textId="027AC7F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AF0756" w14:textId="15497C2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92384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945E69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F6CBB7" w14:textId="59DFD3F2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148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F22924" w14:textId="482AC5AD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20EEB7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2DBDD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699103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2F9568B2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A0DEB7" w14:textId="0FF69402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Marikina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8CF9BC" w14:textId="43F5AF3B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12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556050" w14:textId="202848C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5,161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5CADB0" w14:textId="4C5B2728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24,158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7FFD7F" w14:textId="79A9B53A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2CD2B2" w14:textId="59F63F60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9BBD2B" w14:textId="20C75C1C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20,915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B517E6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62C75F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8741E1" w14:textId="042BE24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4,698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F741AF" w14:textId="749DAA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20,915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475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ADD31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64A833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3107557C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DE4909" w14:textId="5FAE2DE7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Navotas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A4A5FB" w14:textId="773B9B69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2803B25" w14:textId="6FC6B5A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69AD52" w14:textId="14FE699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2AE313" w14:textId="04F0E6D6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564A43" w14:textId="72BD93E3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6BB7A6" w14:textId="01ABBFA1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0FD78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B8DE34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31433D" w14:textId="28E03372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D4689" w14:textId="531927A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B7EBA1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D774FA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AF6D77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15011230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673511" w14:textId="5231B26C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Pasig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F6B776F" w14:textId="7DBC5AEB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D1C840" w14:textId="0F78D543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1,157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FC060E" w14:textId="53DBDD90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5,323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8139E0" w14:textId="726CF553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962AB3" w14:textId="2BB17938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F11D8D" w14:textId="0905F2D6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4,468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075BE7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5D70CF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BD580A" w14:textId="0DAFD4DD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1,128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E7633B" w14:textId="72C3CC21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4,468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B8FB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835A44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2A9773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080DB910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A5173" w14:textId="5796AC41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Quezon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36FA9" w14:textId="3DF8EC59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16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F79CA" w14:textId="299A2E54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2,164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01A97" w14:textId="34CFADDD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10,475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8F562" w14:textId="590C7866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AAB56" w14:textId="52842732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BCA19" w14:textId="4441A361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6,925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50256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7949B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CBF6C" w14:textId="2D85D05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1,385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86627" w14:textId="5C7B1169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6,925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3D0CA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DC16E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26FF4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</w:p>
        </w:tc>
      </w:tr>
      <w:tr w:rsidR="00CD218A" w:rsidRPr="00FB3744" w14:paraId="5B58642B" w14:textId="77777777" w:rsidTr="00D4193F">
        <w:trPr>
          <w:trHeight w:val="20"/>
          <w:jc w:val="right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237535" w14:textId="248189BE" w:rsidR="00CD218A" w:rsidRPr="00B0771D" w:rsidRDefault="00CD218A" w:rsidP="00CD218A">
            <w:pPr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0771D">
              <w:rPr>
                <w:rFonts w:ascii="Arial Narrow" w:hAnsi="Arial Narrow"/>
                <w:i/>
                <w:sz w:val="20"/>
                <w:szCs w:val="20"/>
              </w:rPr>
              <w:t>San Juan City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544DD2" w14:textId="568FC63F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3A236A" w14:textId="0675AB58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214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6D8733" w14:textId="2620DB0E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714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E8ACBB" w14:textId="480C7DEA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376FDB" w14:textId="68794145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214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CAE9F1" w14:textId="2F161D1F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714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7DA409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0AACCF" w14:textId="77777777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            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945C3C" w14:textId="2A6991DA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214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A35E3C" w14:textId="5D556763" w:rsidR="00CD218A" w:rsidRPr="00CD218A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714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630820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B95C8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EDF18B" w14:textId="77777777" w:rsidR="00CD218A" w:rsidRPr="00793C20" w:rsidRDefault="00CD218A" w:rsidP="00CD218A">
            <w:pPr>
              <w:shd w:val="clear" w:color="auto" w:fill="FFFFFF" w:themeFill="background1"/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93C20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           - </w:t>
            </w:r>
          </w:p>
        </w:tc>
      </w:tr>
    </w:tbl>
    <w:p w14:paraId="117FDC6A" w14:textId="643B1FC2" w:rsidR="00A614DF" w:rsidRDefault="00A614DF" w:rsidP="00793C2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562E22EA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</w:t>
      </w:r>
    </w:p>
    <w:p w14:paraId="448F13B6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2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2100"/>
        <w:gridCol w:w="1089"/>
        <w:gridCol w:w="854"/>
        <w:gridCol w:w="1119"/>
        <w:gridCol w:w="1518"/>
        <w:gridCol w:w="1011"/>
        <w:gridCol w:w="1011"/>
        <w:gridCol w:w="1011"/>
        <w:gridCol w:w="1011"/>
        <w:gridCol w:w="1011"/>
        <w:gridCol w:w="1014"/>
        <w:gridCol w:w="760"/>
        <w:gridCol w:w="760"/>
        <w:gridCol w:w="784"/>
      </w:tblGrid>
      <w:tr w:rsidR="00793C20" w:rsidRPr="00FB3744" w14:paraId="47F8CBC9" w14:textId="77777777" w:rsidTr="00CD218A">
        <w:trPr>
          <w:trHeight w:val="20"/>
          <w:tblHeader/>
          <w:jc w:val="right"/>
        </w:trPr>
        <w:tc>
          <w:tcPr>
            <w:tcW w:w="7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98365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6A3F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61A1BB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22A691D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6B36258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174A4A8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A67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5A15BF09" w14:textId="77777777" w:rsidTr="00CD218A">
        <w:trPr>
          <w:trHeight w:val="20"/>
          <w:tblHeader/>
          <w:jc w:val="right"/>
        </w:trPr>
        <w:tc>
          <w:tcPr>
            <w:tcW w:w="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B251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FB8E2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89B8B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F83F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BE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860CE7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4DE818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71B018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15DBB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B9B3FF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DF0E46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45A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48AD02B2" w14:textId="77777777" w:rsidTr="00CD218A">
        <w:trPr>
          <w:trHeight w:val="20"/>
          <w:tblHeader/>
          <w:jc w:val="right"/>
        </w:trPr>
        <w:tc>
          <w:tcPr>
            <w:tcW w:w="7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972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C008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DF5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6CFC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2DE6E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FEE55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1C6E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29370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10B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A3F4D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F3CEB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4E25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08974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A1079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CD218A" w:rsidRPr="00FB3744" w14:paraId="37FF442B" w14:textId="77777777" w:rsidTr="00D4193F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ED5EA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5615AE9" w14:textId="1CC04ACE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104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2E95B82" w14:textId="33851818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15,400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D687346" w14:textId="7E708AEE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70,765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B379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0A307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418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B111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1,675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B9F7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222C0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BFD4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418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FC13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1,675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441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76D7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018AB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6EEB1E16" w14:textId="77777777" w:rsidTr="00D4193F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6FC9D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675E873" w14:textId="05B639DF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13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46386AE" w14:textId="60EBF804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494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9328147" w14:textId="4950010B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D218A">
              <w:rPr>
                <w:rFonts w:ascii="Arial Narrow" w:hAnsi="Arial Narrow"/>
                <w:b/>
                <w:sz w:val="20"/>
                <w:szCs w:val="20"/>
              </w:rPr>
              <w:t xml:space="preserve"> 2,432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3FE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98B1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7A51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B860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243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876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F8AED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7526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7FE7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AA00E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73D7F92D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E2C80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03BD" w14:textId="43A76956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Bantay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5050" w14:textId="557939C3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E10F" w14:textId="5CE212EA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C7AD" w14:textId="5AAE3F6B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2,052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1FC6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C64B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2381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FA2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8C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B75B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F7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EE6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261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A0FF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510D7966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F2970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826F" w14:textId="16EC2423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Cabugao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49A083" w14:textId="4D338F74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F804D" w14:textId="52E10F21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A0B74" w14:textId="0036E092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151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0FD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CB5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E9ED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05B6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DE1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5945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61C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654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98B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1765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1E1E34BC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13B3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851A" w14:textId="6854AFA8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Lidlidda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36CD" w14:textId="21F3DF40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0FCB" w14:textId="56E4A409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B6DD" w14:textId="6C6D19F7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0723" w14:textId="6CF6F1B8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52A" w14:textId="42CE65F5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D1DD" w14:textId="08CABA85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01AD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FD06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AB57" w14:textId="29667903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127A" w14:textId="56D247BF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C56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26F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633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7FBEC145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9DE87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866F" w14:textId="38790DC9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Magsingal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1C4C" w14:textId="4191C9DD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96DB" w14:textId="6167E6AF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E2427" w14:textId="104B3C9F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C8C7" w14:textId="2885BF8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679C" w14:textId="45427FAE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CC65" w14:textId="7C30D3AC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414B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A4C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C0D" w14:textId="33A6F74E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CE99" w14:textId="319F3006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C66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6351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E4AE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CD218A" w:rsidRPr="00FB3744" w14:paraId="06EB5E22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7E802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704A" w14:textId="31614FB8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Narvacan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9F60" w14:textId="7D3C02E8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ED36" w14:textId="02487FE9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E119" w14:textId="325FCA6A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390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D017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E7F5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878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4AF7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C86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4674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8F9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0161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B86F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CD218A" w:rsidRPr="00FB3744" w14:paraId="7F7533C4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E96D04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F178" w14:textId="1FE503E7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Santiago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937" w14:textId="2FD372A9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7DE8" w14:textId="5DE28AA5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E88C" w14:textId="56EDC032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36B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43F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8437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2D3C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4F4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59FF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412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A9B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C5B2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0CF0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CD218A" w:rsidRPr="00FB3744" w14:paraId="2F8ACA50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98101" w14:textId="77777777" w:rsidR="00CD218A" w:rsidRPr="00FB3744" w:rsidRDefault="00CD218A" w:rsidP="00CD218A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F6D5" w14:textId="7E206DB4" w:rsidR="00CD218A" w:rsidRPr="00CD218A" w:rsidRDefault="00CD218A" w:rsidP="00CD218A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>CITY OF VIGAN (Capital)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F956" w14:textId="32DE1F58" w:rsidR="00CD218A" w:rsidRPr="00CD218A" w:rsidRDefault="00CD218A" w:rsidP="00CD218A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1550" w14:textId="602F0823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52F7" w14:textId="56847479" w:rsidR="00CD218A" w:rsidRPr="00CD218A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D218A">
              <w:rPr>
                <w:rFonts w:ascii="Arial Narrow" w:hAnsi="Arial Narrow"/>
                <w:i/>
                <w:sz w:val="20"/>
                <w:szCs w:val="20"/>
              </w:rPr>
              <w:t xml:space="preserve"> 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8A59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5025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9726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6274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A0DB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CB8D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B078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DA0A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8195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03B3" w14:textId="77777777" w:rsidR="00CD218A" w:rsidRPr="00FB3744" w:rsidRDefault="00CD218A" w:rsidP="00CD218A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9C7CAF5" w14:textId="77777777" w:rsidTr="00CD218A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0223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La Union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CCEC7" w14:textId="46A5D8E3" w:rsidR="00793C20" w:rsidRPr="00FB3744" w:rsidRDefault="00F77638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27</w:t>
            </w:r>
            <w:r w:rsidR="00793C20"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7073" w14:textId="0384E033" w:rsidR="00793C20" w:rsidRPr="00FB3744" w:rsidRDefault="00F77638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3,103</w:t>
            </w:r>
            <w:r w:rsidR="00793C20"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7C28C" w14:textId="70B0ED00" w:rsidR="00793C20" w:rsidRPr="00FB3744" w:rsidRDefault="00F77638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12,525</w:t>
            </w:r>
            <w:r w:rsidR="00793C20"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F35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F666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AF5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CB8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1391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8EE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C738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88F1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5E3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4D12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72E871B" w14:textId="77777777" w:rsidTr="00CD218A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20F64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8D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48CF" w14:textId="0F594D96" w:rsidR="00793C20" w:rsidRPr="00FB3744" w:rsidRDefault="00F77638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27</w:t>
            </w:r>
            <w:r w:rsidR="00793C20"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1714" w14:textId="1D3EEE09" w:rsidR="00793C20" w:rsidRPr="00FB3744" w:rsidRDefault="00F77638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3,103</w:t>
            </w:r>
            <w:r w:rsidR="00793C20"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00A1" w14:textId="063E47A1" w:rsidR="00793C20" w:rsidRPr="00FB3744" w:rsidRDefault="00F77638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12,525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FA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48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03F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2A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80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356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A29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E78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DEC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CBE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63BF7DFD" w14:textId="77777777" w:rsidTr="00D4193F">
        <w:trPr>
          <w:trHeight w:val="20"/>
          <w:jc w:val="right"/>
        </w:trPr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21D9B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F369475" w14:textId="76EBEF7F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7638">
              <w:rPr>
                <w:rFonts w:ascii="Arial Narrow" w:hAnsi="Arial Narrow"/>
                <w:b/>
                <w:sz w:val="20"/>
                <w:szCs w:val="20"/>
              </w:rPr>
              <w:t xml:space="preserve"> 64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BEA1B7B" w14:textId="17C95CE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7638">
              <w:rPr>
                <w:rFonts w:ascii="Arial Narrow" w:hAnsi="Arial Narrow"/>
                <w:b/>
                <w:sz w:val="20"/>
                <w:szCs w:val="20"/>
              </w:rPr>
              <w:t xml:space="preserve"> 11,803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F2D0265" w14:textId="01147B4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7638">
              <w:rPr>
                <w:rFonts w:ascii="Arial Narrow" w:hAnsi="Arial Narrow"/>
                <w:b/>
                <w:sz w:val="20"/>
                <w:szCs w:val="20"/>
              </w:rPr>
              <w:t xml:space="preserve"> 55,808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1A5D2" w14:textId="4320F08D" w:rsidR="00F77638" w:rsidRPr="00FB3744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C034DEB" w14:textId="2F2F5C71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7638">
              <w:rPr>
                <w:rFonts w:ascii="Arial Narrow" w:hAnsi="Arial Narrow"/>
                <w:b/>
                <w:sz w:val="20"/>
                <w:szCs w:val="20"/>
              </w:rPr>
              <w:t xml:space="preserve"> 416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5D1081E" w14:textId="444CA725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77638">
              <w:rPr>
                <w:rFonts w:ascii="Arial Narrow" w:hAnsi="Arial Narrow"/>
                <w:b/>
                <w:sz w:val="20"/>
                <w:szCs w:val="20"/>
              </w:rPr>
              <w:t xml:space="preserve"> 1,676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0EE9" w14:textId="3A070E1A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2,809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5DA55" w14:textId="1E30F6AF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11,267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5D8FA" w14:textId="304CFE76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3,225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1D074" w14:textId="0FCEB50C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12,943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6BF9D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1E331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5C410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6347BC6E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14D7E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BAE7" w14:textId="67C341E2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Alcala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31D8" w14:textId="0E6F703C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041D" w14:textId="5767755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1,253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7B70" w14:textId="184BF5A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5,012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6CA6" w14:textId="070B492B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0AE6" w14:textId="7A30637E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F74A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110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B4A3" w14:textId="22AF2B78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1,241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BA7E" w14:textId="2384227E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4,964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2F1E" w14:textId="4431FE5F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1,241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6658" w14:textId="24555025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4,964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0CA4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E524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6FB1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25431C94" w14:textId="77777777" w:rsidTr="00F77638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4ADB6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91294" w14:textId="0C646A59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Bautista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B472" w14:textId="42C8A49D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5CD9" w14:textId="4B9B0E8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1,568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A5BB" w14:textId="2C3298BE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6,303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1D9E9" w14:textId="1D55667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BDD3" w14:textId="3539780D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1CFF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504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835" w14:textId="6928D89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1,568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0D5D" w14:textId="05C4D08A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6,303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86E6" w14:textId="71AD9B54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1,568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E6C" w14:textId="5DA80A26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6,306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D045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A470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071A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78D1BA89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C3315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73E2" w14:textId="0F17CB70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Calasiao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9B56" w14:textId="359BE1F9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2436" w14:textId="786D530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E9BC" w14:textId="3967B2AF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9B06" w14:textId="360AD95A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2B32" w14:textId="6053E790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110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D3F0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6F90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A4D5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37BA" w14:textId="4CE68A19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A4D3" w14:textId="402660FE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110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0CB7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AF0F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9F8D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6122A7F0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E2391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26A6" w14:textId="33A200EE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Dagupan City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9841" w14:textId="541AA8CA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7C976" w14:textId="710193D9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147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7129" w14:textId="4BC2D655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504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FBB3" w14:textId="33B17E22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147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D8A6" w14:textId="00E0ACFF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504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0AE1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4AE1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7E5E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B3D1" w14:textId="706CAFC2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147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54" w14:textId="5E30CD80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504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3AB0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5BA9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478D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6218F284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997A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99764" w14:textId="3C5F97A6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LINGAYEN (Capital)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A867" w14:textId="315EFB79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3F6C" w14:textId="32F5EF4C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016D" w14:textId="6E7AE07E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A1B7" w14:textId="3B43545B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BD1A1" w14:textId="6FA0AD5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F9C2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7360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F2EE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721F" w14:textId="4B227BDA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17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EB0D" w14:textId="25F2B424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18C1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8572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3E62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22DD8B17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A5A4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B6FCD" w14:textId="47997F0C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Mangatarem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CE29D" w14:textId="669A8379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E8465" w14:textId="72ACF49E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C4A0" w14:textId="2C3FF349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47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EEDE" w14:textId="49345EF4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6BBA" w14:textId="2A5BFF90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47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976F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430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677F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5BBE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2B04" w14:textId="754822A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0BA0" w14:textId="69E2C0C9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47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C46D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787E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4D04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F77638" w:rsidRPr="00FB3744" w14:paraId="44A0C3FD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B80A35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81C5" w14:textId="2C64F44A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San Nicolas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5FC5" w14:textId="37FC7A46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F67C" w14:textId="6BEB9C8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DECB" w14:textId="48E0E3B9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F33B" w14:textId="17864E08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DDFA" w14:textId="26680B63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7480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FA37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CDCC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DF54" w14:textId="6B66588D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79A6" w14:textId="3B0AD389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B0DF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D24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E568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F77638" w:rsidRPr="00FB3744" w14:paraId="420BF105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0DC6A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B53D" w14:textId="768D13A2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Santa Barbara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99C2" w14:textId="1D372F7B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28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94F3" w14:textId="69253E73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8,651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F037" w14:textId="54D9A78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43,255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41D3" w14:textId="51A5C9A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91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1F4F" w14:textId="008997CE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452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E3A8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6239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F568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624F" w14:textId="50600B0A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4E23" w14:textId="2961F38E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452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5B98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CFF9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8A1A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F77638" w:rsidRPr="00FB3744" w14:paraId="52BB8820" w14:textId="77777777" w:rsidTr="00D4193F">
        <w:trPr>
          <w:trHeight w:val="20"/>
          <w:jc w:val="right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DB5C4" w14:textId="77777777" w:rsidR="00F77638" w:rsidRPr="00FB3744" w:rsidRDefault="00F77638" w:rsidP="00F77638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2F3D2" w14:textId="4B31268B" w:rsidR="00F77638" w:rsidRPr="00F77638" w:rsidRDefault="00F77638" w:rsidP="00F77638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>CITY OF URDANETA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B468" w14:textId="243EB05D" w:rsidR="00F77638" w:rsidRPr="00F77638" w:rsidRDefault="00F77638" w:rsidP="00F77638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5A9AA" w14:textId="767CF33B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125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94DC" w14:textId="43D3ACB9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/>
                <w:i/>
                <w:sz w:val="20"/>
                <w:szCs w:val="20"/>
              </w:rPr>
              <w:t xml:space="preserve"> 500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74F2" w14:textId="0E95BF32" w:rsidR="00F77638" w:rsidRPr="00F77638" w:rsidRDefault="00F77638" w:rsidP="00F77638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88F">
              <w:t xml:space="preserve"> 125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2428" w14:textId="1B3DE630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7375">
              <w:t xml:space="preserve"> 500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EDDF" w14:textId="77777777" w:rsidR="00F77638" w:rsidRPr="00F77638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7763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500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479A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8C47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5583" w14:textId="48947152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125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54A2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C715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509D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64A9" w14:textId="77777777" w:rsidR="00F77638" w:rsidRPr="00FB3744" w:rsidRDefault="00F77638" w:rsidP="00F77638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28688E19" w14:textId="451E4B82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37C6401E" w14:textId="7B390324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53A7EAD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B969644" w14:textId="17C1487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III</w:t>
      </w:r>
    </w:p>
    <w:p w14:paraId="2728DC78" w14:textId="77777777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979"/>
        <w:gridCol w:w="1204"/>
        <w:gridCol w:w="953"/>
        <w:gridCol w:w="1022"/>
        <w:gridCol w:w="1517"/>
        <w:gridCol w:w="1010"/>
        <w:gridCol w:w="1010"/>
        <w:gridCol w:w="1010"/>
        <w:gridCol w:w="1010"/>
        <w:gridCol w:w="1010"/>
        <w:gridCol w:w="1013"/>
        <w:gridCol w:w="760"/>
        <w:gridCol w:w="760"/>
        <w:gridCol w:w="793"/>
      </w:tblGrid>
      <w:tr w:rsidR="00793C20" w:rsidRPr="00FB3744" w14:paraId="1F7643E9" w14:textId="77777777" w:rsidTr="00774421">
        <w:trPr>
          <w:trHeight w:val="20"/>
          <w:tblHeader/>
          <w:jc w:val="right"/>
        </w:trPr>
        <w:tc>
          <w:tcPr>
            <w:tcW w:w="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E69E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13A6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8C959F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0F8CC0D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25CE610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796D257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43B4A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0A5B1A25" w14:textId="77777777" w:rsidTr="00774421">
        <w:trPr>
          <w:trHeight w:val="20"/>
          <w:tblHeader/>
          <w:jc w:val="right"/>
        </w:trPr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020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11E1B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0C0A6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8201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997A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5539A9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35F42D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89408C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225A0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AE438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0575ED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2ED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73FD1329" w14:textId="77777777" w:rsidTr="00774421">
        <w:trPr>
          <w:trHeight w:val="20"/>
          <w:tblHeader/>
          <w:jc w:val="right"/>
        </w:trPr>
        <w:tc>
          <w:tcPr>
            <w:tcW w:w="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B2B7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F5F0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E1C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CD22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05C4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11023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8E931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E4335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551E4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772AF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B8F1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0DC2C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73CA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E37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7E77EDCE" w14:textId="77777777" w:rsidTr="00774421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10BB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A3BDA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6D6A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5,476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601A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28,846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9A7C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738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931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7606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3,513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BA0A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3,989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1D0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23,610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6992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4,920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6F45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27,123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B92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FE60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86F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 </w:t>
            </w:r>
          </w:p>
        </w:tc>
      </w:tr>
      <w:tr w:rsidR="00793C20" w:rsidRPr="00FB3744" w14:paraId="562B5CD5" w14:textId="77777777" w:rsidTr="00774421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AFB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D7B2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9B2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86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768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AA9E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3A8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FA3A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710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37A0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E88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0A33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21C3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2574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A45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4BF4B0B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5481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BB9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Dinalupihan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B27F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7F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86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5C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301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E63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86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33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334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46C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BA5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7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86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14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5BF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EB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30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992E63D" w14:textId="77777777" w:rsidTr="00774421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E879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568B9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F87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4,658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D40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26,133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A2E7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2B1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624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2595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2,323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90AA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3,973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9C80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23,541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AE8C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4,597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1751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25,864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58F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D336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9BD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39CBB01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78E4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E9C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Balagtas (Bigaa)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19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5D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D7C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683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38E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ED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BE5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A6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250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16D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2B9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5E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C1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ADCB5F9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CC4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EBD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FFA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89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360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7A3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1,152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CDB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DC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360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29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A63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56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0E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360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53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1,152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E5B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74C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AD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5F4D522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DF95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1C3F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Calumpit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80D7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AC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153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D5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580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39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CC4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92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469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030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72B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DFC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92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999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311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C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24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40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A45547E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1304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CCBE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Meycauayan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4A4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25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4,065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E6C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24,042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2B0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0F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121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C3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642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70A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3,944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AD6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23,400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2A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4,065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A6B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24,042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8C6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536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D6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CB49E3C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7428A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56A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Plaridel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89E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651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E4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09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53E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38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9E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183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E9C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29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AA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141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D5F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7F3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324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2F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296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EBD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74421" w:rsidRPr="00FB3744" w14:paraId="2AECB0D3" w14:textId="77777777" w:rsidTr="00D4193F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71D92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FA61F3C" w14:textId="4E4D8687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3093FA7" w14:textId="12D148ED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/>
                <w:sz w:val="20"/>
                <w:szCs w:val="20"/>
              </w:rPr>
              <w:t xml:space="preserve"> 218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DBB113" w14:textId="28552D8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/>
                <w:sz w:val="20"/>
                <w:szCs w:val="20"/>
              </w:rPr>
              <w:t xml:space="preserve"> 901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03B6" w14:textId="14D0C31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C46D8" w14:textId="030C686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68B56" w14:textId="79A1E774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883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C24EE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18B43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86A26" w14:textId="41164504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214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D015A" w14:textId="03F57402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D9D3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63E81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8C64F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74421" w:rsidRPr="00FB3744" w14:paraId="6A1B1DDE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84640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D68C" w14:textId="4DB4B04E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Bacolor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95C5" w14:textId="51F45A29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8966" w14:textId="2B03EBF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74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D7EF" w14:textId="559CF499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C969" w14:textId="1BDC630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95F6" w14:textId="681A7FEF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74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3EFE3" w14:textId="3969555A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920F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24F0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DCB6" w14:textId="3ED884B2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74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FD92" w14:textId="6F3DD4B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269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A082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663B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B874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74421" w:rsidRPr="00FB3744" w14:paraId="24D75936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4C9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2584" w14:textId="50BDBCB7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Candaba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1244" w14:textId="6DD75F71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A853" w14:textId="06D2632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E481A" w14:textId="348CE48A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E004" w14:textId="15D3E700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D9BD" w14:textId="4701D1F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EACB" w14:textId="1FCE6A3A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645B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E594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3588" w14:textId="0243EA84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8948" w14:textId="4ACA04C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780D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9651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6430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74421" w:rsidRPr="00FB3744" w14:paraId="5DE4A54E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22F0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457A" w14:textId="333E9ECB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Guagua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2F91" w14:textId="526BBBFE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A83C5" w14:textId="50023E6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2251" w14:textId="0CF40263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39BE" w14:textId="4366CFE2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1055" w14:textId="12903F01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4C58" w14:textId="14F5194C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A00B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71D4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B5D2" w14:textId="48CADBF0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1109" w14:textId="2B380CAB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2E48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59D8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D91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74421" w:rsidRPr="00FB3744" w14:paraId="63828C0D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344CE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4604" w14:textId="045EA692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Lubao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BD41" w14:textId="080C4698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2A21" w14:textId="59FCDDCB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DA5B" w14:textId="54D5892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888A" w14:textId="5A41EC23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D871" w14:textId="42CDB66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5DBD" w14:textId="19D83AB3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EAB5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13CC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3E1D" w14:textId="29645FB9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9E7" w14:textId="204AC6C0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69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1710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99F9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EB81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74421" w:rsidRPr="00FB3744" w14:paraId="38BCC842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182F77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BF85" w14:textId="3E28D3D4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Mabalacat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429B" w14:textId="1EFB7B94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26BA" w14:textId="30C0B183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50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6F0E" w14:textId="6B66B2C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62DA" w14:textId="2E0CEF28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F4EC" w14:textId="68DB20E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50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F69F" w14:textId="1750A073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1963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CCD1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76AB" w14:textId="0AB910BB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50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6AFE" w14:textId="6FB78A4A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211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6932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4B40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B6E8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74421" w:rsidRPr="00FB3744" w14:paraId="41165457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1D4EA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1AE7" w14:textId="3F534CF9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Macabebe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0088" w14:textId="5DE53B02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61D6" w14:textId="3E1596EA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0F1A" w14:textId="5D4B6B0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59C6" w14:textId="413F8F59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C82F" w14:textId="3989FA1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94F" w14:textId="0B2810D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2DAB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B73C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68E5" w14:textId="78C38536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C27B" w14:textId="6F41313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9F63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53FF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53B1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74421" w:rsidRPr="00FB3744" w14:paraId="783315EE" w14:textId="77777777" w:rsidTr="00D4193F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DE714E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B452" w14:textId="79BCC7F1" w:rsidR="00774421" w:rsidRPr="00774421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>Mexico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98B6" w14:textId="31557AC1" w:rsidR="00774421" w:rsidRPr="00774421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5FAD" w14:textId="3753131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365B" w14:textId="090FE5B9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17FA" w14:textId="3E6B1D8D" w:rsidR="00774421" w:rsidRPr="00774421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A046" w14:textId="7D4BF25C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57BA" w14:textId="1B1A5F92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3A30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FF14" w14:textId="77777777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9295" w14:textId="7FDA5A0E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42AF" w14:textId="330A0065" w:rsidR="00774421" w:rsidRPr="00774421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74421">
              <w:rPr>
                <w:rFonts w:ascii="Arial Narrow" w:hAnsi="Arial Narrow"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0445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BCF6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E070" w14:textId="77777777" w:rsidR="00774421" w:rsidRPr="00FB3744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793C20" w:rsidRPr="00FB3744" w14:paraId="2AC8788E" w14:textId="77777777" w:rsidTr="00774421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6952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5B22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004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81D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1E6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3BA3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B153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A8F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CAFA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B3A7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F96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12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6712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FA2D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B20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D2B17D9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5BA6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BA97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FD0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155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B7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10B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75E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CE5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055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9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54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281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357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6BF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83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643F9F5" w14:textId="77777777" w:rsidTr="00774421">
        <w:trPr>
          <w:trHeight w:val="20"/>
          <w:jc w:val="right"/>
        </w:trPr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E865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4C5BE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2F9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682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6A1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2,159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DD06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2023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171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B2A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636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C18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09D7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53EE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187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B4D5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705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283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74C1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E77B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9 </w:t>
            </w:r>
          </w:p>
        </w:tc>
      </w:tr>
      <w:tr w:rsidR="00793C20" w:rsidRPr="00FB3744" w14:paraId="0DBF4099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8E85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741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Botolan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A28B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A8E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511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84C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1,523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C49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31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8C9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87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E2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EB0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6C3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69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B5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16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08A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44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 </w:t>
            </w:r>
          </w:p>
        </w:tc>
      </w:tr>
      <w:tr w:rsidR="00793C20" w:rsidRPr="00FB3744" w14:paraId="409F06BF" w14:textId="77777777" w:rsidTr="00774421">
        <w:trPr>
          <w:trHeight w:val="20"/>
          <w:jc w:val="right"/>
        </w:trPr>
        <w:tc>
          <w:tcPr>
            <w:tcW w:w="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E5C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E5F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63D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F5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171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5F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636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64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0D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171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3D4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636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5E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22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114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171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A9B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636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35F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4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D9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 </w:t>
            </w:r>
          </w:p>
        </w:tc>
      </w:tr>
    </w:tbl>
    <w:p w14:paraId="31B18028" w14:textId="2711BEBC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ECEF9A0" w14:textId="0B4DC796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1EE70E0" w14:textId="7D8B2449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DFC0BC3" w14:textId="77777777" w:rsidR="000034B7" w:rsidRDefault="000034B7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18E5022" w14:textId="6FE37838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CALABARZON</w:t>
      </w:r>
    </w:p>
    <w:p w14:paraId="4BA4D46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075"/>
        <w:gridCol w:w="1049"/>
        <w:gridCol w:w="1065"/>
        <w:gridCol w:w="965"/>
        <w:gridCol w:w="1517"/>
        <w:gridCol w:w="1010"/>
        <w:gridCol w:w="1010"/>
        <w:gridCol w:w="1010"/>
        <w:gridCol w:w="1010"/>
        <w:gridCol w:w="1010"/>
        <w:gridCol w:w="1013"/>
        <w:gridCol w:w="760"/>
        <w:gridCol w:w="760"/>
        <w:gridCol w:w="799"/>
      </w:tblGrid>
      <w:tr w:rsidR="00793C20" w:rsidRPr="00FB3744" w14:paraId="3768F309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0FA74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2494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53112E5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552C60E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228E63D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4B984A5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68469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2A4C808D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747D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C1BF8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E130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8DFE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2AE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7CBF6F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6CD6966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61512C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223DD3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4E9ACB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392E0D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519B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17F54ABF" w14:textId="77777777" w:rsidTr="000034B7">
        <w:trPr>
          <w:trHeight w:val="20"/>
          <w:tblHeader/>
          <w:jc w:val="right"/>
        </w:trPr>
        <w:tc>
          <w:tcPr>
            <w:tcW w:w="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618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B296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EFB9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4DC6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A955E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283B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94182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EDEF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6B906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908D5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C655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17528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C6D6A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264A1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93C20" w:rsidRPr="00FB3744" w14:paraId="3EDB3755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9D92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D69F6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33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701A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5,394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7EE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23,153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F44C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DDFC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5,394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EC78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23,153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92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100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D595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5,394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A39C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23,153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642F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48B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8B66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7E0F0BF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6998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0410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4D31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214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4291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897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97FF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E351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214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691F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897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A5A7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D67B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195B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214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8DE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897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130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9AC3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14D5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437BB4B5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0D00B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E4D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Noveleta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60A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8CA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89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E66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709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1D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9B7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442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CA1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0A0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7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89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5A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CB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0DE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680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D6F49D8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0528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F5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Tanza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098C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314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125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480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852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AA4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CE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455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A4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EA9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7C7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125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C4A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455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3C9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459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880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5CDB82E6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0A54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09AE2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2BC0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3208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32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363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9F7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7B26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32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3F9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552B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21F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8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6AB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32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3CF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6C0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3359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A267D8F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8F5D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CC8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Los Baños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7C7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574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9F7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C1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A4D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AEE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3D5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FF2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C03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03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4A9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420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986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4446701D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B92E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1AA8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Paete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731B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7E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D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EB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D5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EAA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612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4C5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6A2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AE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4E7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CF3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4BF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0F2F7762" w14:textId="77777777" w:rsidTr="000034B7">
        <w:trPr>
          <w:trHeight w:val="20"/>
          <w:jc w:val="right"/>
        </w:trPr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7EE8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5F999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52C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5,172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A68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22,224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108D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D5EC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5,172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A9C8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22,224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336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6DE4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919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5,172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4DA1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22,224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06C4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B3F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1D75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6B3A31F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39C5B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19E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Antipolo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EB18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D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0F8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AA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74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C7D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69A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058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1DE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9F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E72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1BD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865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8EA2C16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ABF25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CB20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7EEA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AD4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4CB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91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C17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2E1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9D2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91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7E6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962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F9A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17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D26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91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D03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CD4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344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987EBF8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381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73A3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F37A3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6592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289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63CE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1,113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C263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1F45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289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6FBC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1,113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35E32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80B2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B1F6D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289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898F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1,113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0E7F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EC27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75F1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117A543A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4512E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FB26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Rodriguez (Montalban)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A571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A23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2,352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DA5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11,157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2DD4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E42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2,352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603E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11,157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0D9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58D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838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2,352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623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11,157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2DE6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C0C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FD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29CDD33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F822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F9A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80D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5083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2,344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79B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9,123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6B2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9E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2,344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F4E5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9,123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DA6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23E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E1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2,344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E55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9,123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401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D999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863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793C20" w:rsidRPr="00FB3744" w14:paraId="7AFC7920" w14:textId="77777777" w:rsidTr="000034B7">
        <w:trPr>
          <w:trHeight w:val="20"/>
          <w:jc w:val="right"/>
        </w:trPr>
        <w:tc>
          <w:tcPr>
            <w:tcW w:w="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BAA09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EDB1" w14:textId="77777777" w:rsidR="00793C20" w:rsidRPr="00FB3744" w:rsidRDefault="00793C20" w:rsidP="00793C20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71A5" w14:textId="77777777" w:rsidR="00793C20" w:rsidRPr="00FB3744" w:rsidRDefault="00793C20" w:rsidP="00793C20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B8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E112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720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6507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9031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166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68B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720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0D50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AD0C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04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166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BCA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720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41DB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67B8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CCBF" w14:textId="77777777" w:rsidR="00793C20" w:rsidRPr="00FB3744" w:rsidRDefault="00793C20" w:rsidP="00793C20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7D6090F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537ECC7F" w14:textId="77777777" w:rsidR="00A614DF" w:rsidRDefault="00A614DF" w:rsidP="00A614D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2780C70" w14:textId="6904D7C9" w:rsidR="00A614DF" w:rsidRPr="006F32EC" w:rsidRDefault="00A614DF" w:rsidP="00A614D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 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1281F889" w14:textId="77777777" w:rsidR="00A614DF" w:rsidRDefault="00A614DF" w:rsidP="00A614D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tbl>
      <w:tblPr>
        <w:tblW w:w="4915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9"/>
        <w:gridCol w:w="2011"/>
        <w:gridCol w:w="1063"/>
        <w:gridCol w:w="996"/>
        <w:gridCol w:w="1048"/>
        <w:gridCol w:w="1518"/>
        <w:gridCol w:w="1011"/>
        <w:gridCol w:w="1011"/>
        <w:gridCol w:w="1011"/>
        <w:gridCol w:w="1011"/>
        <w:gridCol w:w="1011"/>
        <w:gridCol w:w="1014"/>
        <w:gridCol w:w="758"/>
        <w:gridCol w:w="758"/>
        <w:gridCol w:w="797"/>
      </w:tblGrid>
      <w:tr w:rsidR="00793C20" w:rsidRPr="00FB3744" w14:paraId="5AB9C29D" w14:textId="77777777" w:rsidTr="00774421">
        <w:trPr>
          <w:trHeight w:val="20"/>
          <w:tblHeader/>
          <w:jc w:val="right"/>
        </w:trPr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8B2E3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10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E3BE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268D70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bottom"/>
          </w:tcPr>
          <w:p w14:paraId="3B0EDE32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bottom"/>
          </w:tcPr>
          <w:p w14:paraId="446F014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OUTSIDE ECs 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7F7F7F" w:fill="7F7F7F"/>
            <w:vAlign w:val="center"/>
          </w:tcPr>
          <w:p w14:paraId="7191B85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 &amp; SERVED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9EBD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NO. OF DAMAGED HOUSES </w:t>
            </w:r>
          </w:p>
        </w:tc>
      </w:tr>
      <w:tr w:rsidR="00793C20" w:rsidRPr="00FB3744" w14:paraId="593ABE0E" w14:textId="77777777" w:rsidTr="00774421">
        <w:trPr>
          <w:trHeight w:val="20"/>
          <w:tblHeader/>
          <w:jc w:val="right"/>
        </w:trPr>
        <w:tc>
          <w:tcPr>
            <w:tcW w:w="6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8B3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30A19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B3673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8C32A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02D3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2560251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8A3909B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5EF401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467B35A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FC7474C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1B072ED0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  <w:tc>
          <w:tcPr>
            <w:tcW w:w="7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B34E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93C20" w:rsidRPr="00FB3744" w14:paraId="3EB77D72" w14:textId="77777777" w:rsidTr="00774421">
        <w:trPr>
          <w:trHeight w:val="20"/>
          <w:tblHeader/>
          <w:jc w:val="right"/>
        </w:trPr>
        <w:tc>
          <w:tcPr>
            <w:tcW w:w="6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0FB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4674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B6B8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7DE0" w14:textId="77777777" w:rsidR="00793C20" w:rsidRPr="00FB3744" w:rsidRDefault="00793C20" w:rsidP="00793C20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FA35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AE7F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2165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80147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E2C04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0B68FF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C7ECC9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38F18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256EC7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1780DD" w14:textId="77777777" w:rsidR="00793C20" w:rsidRPr="00FB3744" w:rsidRDefault="00793C20" w:rsidP="00793C2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774421" w:rsidRPr="00FB3744" w14:paraId="78163E5A" w14:textId="77777777" w:rsidTr="00D4193F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52A62" w14:textId="77777777" w:rsidR="00774421" w:rsidRPr="00D4193F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CA7E1EA" w14:textId="27D8B9C2" w:rsidR="00774421" w:rsidRPr="00D4193F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/>
                <w:sz w:val="20"/>
                <w:szCs w:val="20"/>
              </w:rPr>
              <w:t xml:space="preserve"> 15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F92D900" w14:textId="004592B1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/>
                <w:sz w:val="20"/>
                <w:szCs w:val="20"/>
              </w:rPr>
              <w:t xml:space="preserve"> 655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F9BACBE" w14:textId="4CA03716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/>
                <w:sz w:val="20"/>
                <w:szCs w:val="20"/>
              </w:rPr>
              <w:t xml:space="preserve"> 1,891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3EC367" w14:textId="1BF3617C" w:rsidR="00774421" w:rsidRPr="00D4193F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AF9BE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22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7ABD81F" w14:textId="3D933620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/>
                <w:sz w:val="20"/>
                <w:szCs w:val="20"/>
              </w:rPr>
              <w:t xml:space="preserve"> 100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68EFEE4" w14:textId="3C0A7C65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564AA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273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3C712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79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8B3F1" w14:textId="7B5A74FF" w:rsidR="00774421" w:rsidRPr="00D4193F" w:rsidRDefault="00774421" w:rsidP="00D4193F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</w:t>
            </w:r>
            <w:r w:rsidR="00D4193F"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BD314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9EC1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00897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3 </w:t>
            </w:r>
          </w:p>
        </w:tc>
      </w:tr>
      <w:tr w:rsidR="00774421" w:rsidRPr="00FB3744" w14:paraId="24C7974D" w14:textId="77777777" w:rsidTr="00D4193F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2F710" w14:textId="77777777" w:rsidR="00774421" w:rsidRPr="00D4193F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7ACD7BC" w14:textId="3FEB5768" w:rsidR="00774421" w:rsidRPr="00D4193F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CDD269C" w14:textId="05964032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579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B1EE3F2" w14:textId="00D13411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1,769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B9A60" w14:textId="19CB3864" w:rsidR="00774421" w:rsidRPr="00D4193F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E183D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AF49AF4" w14:textId="5D629878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4E93E5B" w14:textId="02445208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A2058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  11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7B068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  3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7307D" w14:textId="463247E2" w:rsidR="00774421" w:rsidRPr="00D4193F" w:rsidRDefault="00774421" w:rsidP="00D4193F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 </w:t>
            </w:r>
            <w:r w:rsidR="00D4193F"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21</w:t>
            </w: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C19C7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5D691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2209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           - </w:t>
            </w:r>
          </w:p>
        </w:tc>
      </w:tr>
      <w:tr w:rsidR="00774421" w:rsidRPr="00FB3744" w14:paraId="6D453764" w14:textId="77777777" w:rsidTr="00D4193F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42B55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24DB" w14:textId="59531ADF" w:rsidR="00774421" w:rsidRPr="00D4193F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>Bucay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E29D" w14:textId="40008744" w:rsidR="00774421" w:rsidRPr="00D4193F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8105" w14:textId="3BCC1EC3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243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6A70" w14:textId="3F907C5E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744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51C9" w14:textId="203B0599" w:rsidR="00774421" w:rsidRPr="00D4193F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52AD" w14:textId="7C231CBB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9BB4" w14:textId="2081A1C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0E9A" w14:textId="2E4E26C8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E4FE" w14:textId="626C9473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9CD8" w14:textId="5A1D1E05" w:rsidR="00774421" w:rsidRPr="00D4193F" w:rsidRDefault="00D4193F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  <w:r w:rsidR="00774421"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E9A1" w14:textId="1D805D03" w:rsidR="00774421" w:rsidRPr="00D4193F" w:rsidRDefault="00D4193F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  <w:r w:rsidR="00774421"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9330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8024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A78A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    - </w:t>
            </w:r>
          </w:p>
        </w:tc>
      </w:tr>
      <w:tr w:rsidR="00774421" w:rsidRPr="00FB3744" w14:paraId="115AA581" w14:textId="77777777" w:rsidTr="00D4193F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EF265C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8843" w14:textId="24FFEB0E" w:rsidR="00774421" w:rsidRPr="00D4193F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>Lagangilang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614F" w14:textId="08E947D0" w:rsidR="00774421" w:rsidRPr="00D4193F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EDEA" w14:textId="7874B43A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241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F828" w14:textId="303301B8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735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01AE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4050" w14:textId="0C5D17A1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F735" w14:textId="28281581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844C" w14:textId="02089338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1B7E" w14:textId="7A87F88F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A058" w14:textId="2A15844D" w:rsidR="00774421" w:rsidRPr="00D4193F" w:rsidRDefault="00D4193F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2C35" w14:textId="607CFFD3" w:rsidR="00774421" w:rsidRPr="00D4193F" w:rsidRDefault="00D4193F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B7BB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6FE6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CB21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774421" w:rsidRPr="00FB3744" w14:paraId="52192957" w14:textId="77777777" w:rsidTr="00D4193F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7ACF72" w14:textId="77777777" w:rsidR="00774421" w:rsidRPr="00FB3744" w:rsidRDefault="00774421" w:rsidP="00774421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40D3" w14:textId="2FD5B202" w:rsidR="00774421" w:rsidRPr="00D4193F" w:rsidRDefault="00774421" w:rsidP="00774421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>San Quintin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B498" w14:textId="341AB91D" w:rsidR="00774421" w:rsidRPr="00D4193F" w:rsidRDefault="00774421" w:rsidP="00774421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122C" w14:textId="003C64D5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95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EB7D" w14:textId="27F4E3F2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290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FB84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E061" w14:textId="6A60352E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B297" w14:textId="24CDB0E9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4193F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4464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7BC8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7E21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CA2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5F84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F053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73FB" w14:textId="77777777" w:rsidR="00774421" w:rsidRPr="00D4193F" w:rsidRDefault="00774421" w:rsidP="00774421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6C74BB" w:rsidRPr="00FB3744" w14:paraId="4FAC6EBF" w14:textId="77777777" w:rsidTr="00774421">
        <w:trPr>
          <w:trHeight w:val="20"/>
          <w:jc w:val="right"/>
        </w:trPr>
        <w:tc>
          <w:tcPr>
            <w:tcW w:w="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E480" w14:textId="77777777" w:rsidR="000034B7" w:rsidRPr="00FB3744" w:rsidRDefault="000034B7" w:rsidP="00CC5637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CF01" w14:textId="77777777" w:rsidR="000034B7" w:rsidRPr="00FB3744" w:rsidRDefault="000034B7" w:rsidP="00CC5637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E1E4B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76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D27A5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122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6BD48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852EA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1BA18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90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CF174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54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7B49A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262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83A09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76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726B0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095A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78C40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42D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3 </w:t>
            </w:r>
          </w:p>
        </w:tc>
      </w:tr>
      <w:tr w:rsidR="006C74BB" w:rsidRPr="00FB3744" w14:paraId="07D5D28A" w14:textId="77777777" w:rsidTr="00774421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63FD" w14:textId="77777777" w:rsidR="000034B7" w:rsidRPr="00FB3744" w:rsidRDefault="000034B7" w:rsidP="00CC5637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A925" w14:textId="77777777" w:rsidR="000034B7" w:rsidRPr="00FB3744" w:rsidRDefault="000034B7" w:rsidP="00CC5637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A7D1" w14:textId="77777777" w:rsidR="000034B7" w:rsidRPr="00FB3744" w:rsidRDefault="000034B7" w:rsidP="00CC5637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B95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1B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51BC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6DBD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E0B3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12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0239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44AF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D0B4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6F25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AB8C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C9D1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13FF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2 </w:t>
            </w:r>
          </w:p>
        </w:tc>
      </w:tr>
      <w:tr w:rsidR="006C74BB" w:rsidRPr="00FB3744" w14:paraId="26E7E8CD" w14:textId="77777777" w:rsidTr="00774421">
        <w:trPr>
          <w:trHeight w:val="20"/>
          <w:jc w:val="right"/>
        </w:trPr>
        <w:tc>
          <w:tcPr>
            <w:tcW w:w="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AB4C0" w14:textId="77777777" w:rsidR="000034B7" w:rsidRPr="00FB3744" w:rsidRDefault="000034B7" w:rsidP="00CC5637">
            <w:pPr>
              <w:spacing w:after="0" w:line="240" w:lineRule="auto"/>
              <w:ind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192" w14:textId="77777777" w:rsidR="000034B7" w:rsidRPr="00FB3744" w:rsidRDefault="000034B7" w:rsidP="00CC5637">
            <w:pPr>
              <w:spacing w:after="0" w:line="240" w:lineRule="auto"/>
              <w:ind w:firstLine="142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ED04" w14:textId="77777777" w:rsidR="000034B7" w:rsidRPr="00FB3744" w:rsidRDefault="000034B7" w:rsidP="00CC5637">
            <w:pPr>
              <w:spacing w:after="0" w:line="240" w:lineRule="auto"/>
              <w:ind w:right="125" w:firstLine="142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AE6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1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D03B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 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06D5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D0FB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EF1D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F021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1A2D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F14F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500B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A903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AB09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5508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 </w:t>
            </w:r>
          </w:p>
        </w:tc>
      </w:tr>
      <w:tr w:rsidR="006C74BB" w:rsidRPr="00FB3744" w14:paraId="66E2870A" w14:textId="77777777" w:rsidTr="00774421">
        <w:trPr>
          <w:trHeight w:val="20"/>
          <w:jc w:val="right"/>
        </w:trPr>
        <w:tc>
          <w:tcPr>
            <w:tcW w:w="2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AD299" w14:textId="77777777" w:rsidR="000034B7" w:rsidRPr="00FB3744" w:rsidRDefault="000034B7" w:rsidP="00CC5637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EE0E" w14:textId="77777777" w:rsidR="000034B7" w:rsidRPr="00FB3744" w:rsidRDefault="000034B7" w:rsidP="00CC5637">
            <w:pPr>
              <w:spacing w:after="0" w:line="240" w:lineRule="auto"/>
              <w:ind w:firstLine="90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6AF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BA46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19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1302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78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E5B4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0A26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2E4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78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1B90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8C6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 -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F604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19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D93B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78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AE36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182C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1F8F" w14:textId="77777777" w:rsidR="000034B7" w:rsidRPr="00FB3744" w:rsidRDefault="000034B7" w:rsidP="00CC5637">
            <w:pPr>
              <w:spacing w:after="0" w:line="240" w:lineRule="auto"/>
              <w:ind w:right="125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B374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           - </w:t>
            </w:r>
          </w:p>
        </w:tc>
      </w:tr>
    </w:tbl>
    <w:p w14:paraId="0BB5D4EA" w14:textId="77777777" w:rsidR="00A614DF" w:rsidRDefault="00A614D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23D4B3AE" w14:textId="7B829891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385D8AE6" w:rsidR="007F47BE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77A67770" w14:textId="0941B214" w:rsidR="006F3690" w:rsidRDefault="006F3690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9E1BA51" w14:textId="20196D96" w:rsidR="006F3690" w:rsidRDefault="006F3690" w:rsidP="006F369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5319"/>
        <w:gridCol w:w="2294"/>
        <w:gridCol w:w="2005"/>
        <w:gridCol w:w="1096"/>
        <w:gridCol w:w="1370"/>
        <w:gridCol w:w="2291"/>
      </w:tblGrid>
      <w:tr w:rsidR="00D4193F" w:rsidRPr="00D4193F" w14:paraId="27ECF764" w14:textId="77777777" w:rsidTr="00D4193F">
        <w:trPr>
          <w:trHeight w:hRule="exact" w:val="144"/>
          <w:tblHeader/>
        </w:trPr>
        <w:tc>
          <w:tcPr>
            <w:tcW w:w="20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073CE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294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B7C4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TOTAL COST OF ASSISTANCE (PHP) </w:t>
            </w:r>
          </w:p>
        </w:tc>
      </w:tr>
      <w:tr w:rsidR="00D4193F" w:rsidRPr="00D4193F" w14:paraId="5A4DF8AE" w14:textId="77777777" w:rsidTr="00D4193F">
        <w:trPr>
          <w:trHeight w:hRule="exact" w:val="144"/>
          <w:tblHeader/>
        </w:trPr>
        <w:tc>
          <w:tcPr>
            <w:tcW w:w="2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8E6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4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951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4193F" w:rsidRPr="00D4193F" w14:paraId="2EAF426D" w14:textId="77777777" w:rsidTr="00D4193F">
        <w:trPr>
          <w:trHeight w:hRule="exact" w:val="144"/>
          <w:tblHeader/>
        </w:trPr>
        <w:tc>
          <w:tcPr>
            <w:tcW w:w="2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11E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4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FF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D4193F" w:rsidRPr="00D4193F" w14:paraId="655E3FB7" w14:textId="77777777" w:rsidTr="00D4193F">
        <w:trPr>
          <w:trHeight w:hRule="exact" w:val="226"/>
          <w:tblHeader/>
        </w:trPr>
        <w:tc>
          <w:tcPr>
            <w:tcW w:w="2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1F7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88309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BBC25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1BDFD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NGOs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64F0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OTHERS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F3CF2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D4193F" w:rsidRPr="00D4193F" w14:paraId="0F5A7C63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86879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C163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14,533,933.24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BC8FD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114,250.00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E7523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9244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08E2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14,648,183.24 </w:t>
            </w:r>
          </w:p>
        </w:tc>
      </w:tr>
      <w:tr w:rsidR="00D4193F" w:rsidRPr="00D4193F" w14:paraId="35875D21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28C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771C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12,809,529.00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405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695A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8753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4E23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12,809,529.00 </w:t>
            </w:r>
          </w:p>
        </w:tc>
      </w:tr>
      <w:tr w:rsidR="00D4193F" w:rsidRPr="00D4193F" w14:paraId="01643699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C8C3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BC98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30,274.00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059E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5BC9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1C1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232D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30,274.00 </w:t>
            </w:r>
          </w:p>
        </w:tc>
      </w:tr>
      <w:tr w:rsidR="00D4193F" w:rsidRPr="00D4193F" w14:paraId="3D8C18AB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F47A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Mandaluyong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D854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302,740.00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DBFB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FC22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8AF6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EF79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302,740.00 </w:t>
            </w:r>
          </w:p>
        </w:tc>
      </w:tr>
      <w:tr w:rsidR="00D4193F" w:rsidRPr="00D4193F" w14:paraId="6673455B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2B4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Manila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8A78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139,845.00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094C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7835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732C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37B0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139,845.00 </w:t>
            </w:r>
          </w:p>
        </w:tc>
      </w:tr>
      <w:tr w:rsidR="00D4193F" w:rsidRPr="00D4193F" w14:paraId="340C6A25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8AC6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lastRenderedPageBreak/>
              <w:t>Marikina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A6D9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11,420,380.00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B1E0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C139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7626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753F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11,420,380.00 </w:t>
            </w:r>
          </w:p>
        </w:tc>
      </w:tr>
      <w:tr w:rsidR="00D4193F" w:rsidRPr="00D4193F" w14:paraId="013770DF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D14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86CD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363,288.00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4B08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5E46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7C1F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A1C2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363,288.00 </w:t>
            </w:r>
          </w:p>
        </w:tc>
      </w:tr>
      <w:tr w:rsidR="00D4193F" w:rsidRPr="00D4193F" w14:paraId="5B17AA4F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1C6E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102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401,632.00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D3A8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B13C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27EC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5743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401,632.00 </w:t>
            </w:r>
          </w:p>
        </w:tc>
      </w:tr>
      <w:tr w:rsidR="00D4193F" w:rsidRPr="00D4193F" w14:paraId="7611BB5E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D741D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San Juan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C471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151,370.00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00CE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CDCB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BC1D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8A79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151,370.00 </w:t>
            </w:r>
          </w:p>
        </w:tc>
      </w:tr>
      <w:tr w:rsidR="00D4193F" w:rsidRPr="00D4193F" w14:paraId="24D85DEC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E06D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99CD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3583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C544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B06D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1F2B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1,523,500.00 </w:t>
            </w:r>
          </w:p>
        </w:tc>
      </w:tr>
      <w:tr w:rsidR="00D4193F" w:rsidRPr="00D4193F" w14:paraId="5CB9B20F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7F69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C8A4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1,523,500.00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183D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B6B8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807A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9AE8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1,523,500.00 </w:t>
            </w:r>
          </w:p>
        </w:tc>
      </w:tr>
      <w:tr w:rsidR="00D4193F" w:rsidRPr="00D4193F" w14:paraId="685FAF36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0D6B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3E0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Bautista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A5A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360,000.00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008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68A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C96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624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360,000.00 </w:t>
            </w:r>
          </w:p>
        </w:tc>
      </w:tr>
      <w:tr w:rsidR="00D4193F" w:rsidRPr="00D4193F" w14:paraId="177DAC35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18DE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DE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0BF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1,163,500.00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B36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85B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6F9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7B0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1,163,500.00 </w:t>
            </w:r>
          </w:p>
        </w:tc>
      </w:tr>
      <w:tr w:rsidR="00D4193F" w:rsidRPr="00D4193F" w14:paraId="43DD93BF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434B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7F51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-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1BF8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113,400.00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C9D6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EE3E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95E2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113,400.00 </w:t>
            </w:r>
          </w:p>
        </w:tc>
      </w:tr>
      <w:tr w:rsidR="00D4193F" w:rsidRPr="00D4193F" w14:paraId="170326A0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9EC3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7CE0D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-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89AE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113,400.00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C0D2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24F1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0F3B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113,400.00 </w:t>
            </w:r>
          </w:p>
        </w:tc>
      </w:tr>
      <w:tr w:rsidR="00D4193F" w:rsidRPr="00D4193F" w14:paraId="11219881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8BD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588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0D2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D17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23,400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268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414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A6E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23,400 </w:t>
            </w:r>
          </w:p>
        </w:tc>
      </w:tr>
      <w:tr w:rsidR="00D4193F" w:rsidRPr="00D4193F" w14:paraId="7667A58A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4434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363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6DE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    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AD3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90,000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A61D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9AE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46C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90,000 </w:t>
            </w:r>
          </w:p>
        </w:tc>
      </w:tr>
      <w:tr w:rsidR="00D4193F" w:rsidRPr="00D4193F" w14:paraId="4350F0D9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6A542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E8DD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200,904.24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4928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5279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C509D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D72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201,754.24 </w:t>
            </w:r>
          </w:p>
        </w:tc>
      </w:tr>
      <w:tr w:rsidR="00D4193F" w:rsidRPr="00D4193F" w14:paraId="56FCC39A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494E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0C36C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193,479.00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5E2D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C65C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9D0B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A0B9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193,479.00 </w:t>
            </w:r>
          </w:p>
        </w:tc>
      </w:tr>
      <w:tr w:rsidR="00D4193F" w:rsidRPr="00D4193F" w14:paraId="3386D549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8D9E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C03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Bucay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18D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97,139.25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74B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13D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72B3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3B6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97,139.25 </w:t>
            </w:r>
          </w:p>
        </w:tc>
      </w:tr>
      <w:tr w:rsidR="00D4193F" w:rsidRPr="00D4193F" w14:paraId="0503A9CD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21C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4AA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Lagangilang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921B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96,339.75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DA71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      -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099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3527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F075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96,339.75 </w:t>
            </w:r>
          </w:p>
        </w:tc>
      </w:tr>
      <w:tr w:rsidR="00D4193F" w:rsidRPr="00D4193F" w14:paraId="76FB3955" w14:textId="77777777" w:rsidTr="00D4193F">
        <w:trPr>
          <w:trHeight w:hRule="exact" w:val="288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5C32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CE3B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7,425.24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9E6F0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D42C6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7B1F9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3720D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en-US"/>
              </w:rPr>
              <w:t xml:space="preserve">              8,275.24 </w:t>
            </w:r>
          </w:p>
        </w:tc>
      </w:tr>
      <w:tr w:rsidR="00D4193F" w:rsidRPr="00D4193F" w14:paraId="20A38BAA" w14:textId="77777777" w:rsidTr="00D4193F">
        <w:trPr>
          <w:trHeight w:hRule="exact" w:val="288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35F3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01F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43CA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7,425.24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54CE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850.00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340F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- 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F964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-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5848" w14:textId="77777777" w:rsidR="00D4193F" w:rsidRPr="00D4193F" w:rsidRDefault="00D4193F" w:rsidP="00D419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D4193F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            8,275.24 </w:t>
            </w:r>
          </w:p>
        </w:tc>
      </w:tr>
    </w:tbl>
    <w:p w14:paraId="5BDB320B" w14:textId="7809F1EB" w:rsidR="0036586F" w:rsidRDefault="007F47BE" w:rsidP="00D4193F">
      <w:pPr>
        <w:pStyle w:val="NoSpacing1"/>
        <w:ind w:left="10800"/>
        <w:contextualSpacing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4510A4F" w14:textId="3A4915C1" w:rsid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0D47078" w14:textId="0A93040D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7F0EF69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11D8203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4117207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C502E37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8B978B3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E58391B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1B09CC40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1ED65AD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B62810D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CFDBC72" w14:textId="77777777" w:rsidR="00D4193F" w:rsidRDefault="00D4193F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6515FDF" w14:textId="11989C70" w:rsidR="00CC5637" w:rsidRDefault="00CC5637" w:rsidP="00CC5637">
      <w:pPr>
        <w:pStyle w:val="Heading1"/>
        <w:spacing w:before="0" w:after="0"/>
        <w:contextualSpacing/>
        <w:rPr>
          <w:rFonts w:ascii="Arial Bold" w:hAnsi="Arial Bold" w:cs="Arial"/>
          <w:caps/>
          <w:color w:val="002060"/>
          <w:sz w:val="28"/>
          <w:szCs w:val="24"/>
        </w:rPr>
      </w:pPr>
      <w:r>
        <w:rPr>
          <w:rFonts w:ascii="Arial Bold" w:hAnsi="Arial Bold" w:cs="Arial"/>
          <w:caps/>
          <w:color w:val="002060"/>
          <w:sz w:val="28"/>
          <w:szCs w:val="24"/>
        </w:rPr>
        <w:t xml:space="preserve">DSWD RESPONSE UPDATES: </w:t>
      </w:r>
    </w:p>
    <w:p w14:paraId="1F7E8EFF" w14:textId="18312DF6" w:rsidR="00CC5637" w:rsidRDefault="00CC5637" w:rsidP="009218DC">
      <w:pPr>
        <w:pStyle w:val="Heading1"/>
        <w:numPr>
          <w:ilvl w:val="0"/>
          <w:numId w:val="37"/>
        </w:numPr>
        <w:spacing w:before="24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lastRenderedPageBreak/>
        <w:t>Camp Coordination and Camp Management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3016FA53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3FC0516A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00021A1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6D9C5BC9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73224D73" w14:textId="3F7F850B" w:rsidR="009218DC" w:rsidRPr="009218DC" w:rsidRDefault="009218DC" w:rsidP="009218DC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0602386E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9AD9263" w14:textId="77777777" w:rsid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with assigned Camp Managers, headed by LGUs &amp; School Principals</w:t>
            </w:r>
          </w:p>
          <w:p w14:paraId="1E3B8CFC" w14:textId="43E9C168" w:rsidR="009218DC" w:rsidRPr="009218DC" w:rsidRDefault="009218DC" w:rsidP="009218DC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1B73D587" w14:textId="06A9F7CF" w:rsidR="00CC5637" w:rsidRDefault="00CC5637" w:rsidP="00CC5637"/>
    <w:p w14:paraId="2B4DF6DD" w14:textId="15B97E52" w:rsidR="00CC5637" w:rsidRDefault="00CC5637" w:rsidP="009218DC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IDP Protection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9218DC" w:rsidRPr="00CC5637" w14:paraId="6BC7D846" w14:textId="77777777" w:rsidTr="00B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5B14B54D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447C3346" w14:textId="77777777" w:rsidR="009218DC" w:rsidRPr="00CC5637" w:rsidRDefault="009218DC" w:rsidP="00B0771D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9218DC" w:rsidRPr="00CC5637" w14:paraId="26E07F50" w14:textId="77777777" w:rsidTr="00B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6CC0D915" w14:textId="77777777" w:rsidR="009218DC" w:rsidRPr="009218DC" w:rsidRDefault="009218DC" w:rsidP="00B0771D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218DC">
              <w:rPr>
                <w:rFonts w:ascii="Arial Narrow" w:hAnsi="Arial Narrow" w:cs="Arial"/>
                <w:color w:val="auto"/>
                <w:sz w:val="22"/>
                <w:szCs w:val="22"/>
              </w:rPr>
              <w:t>Site Visitation, needs assessment &amp; technical assistance in evacuation centers to ensure protection issues are addressed</w:t>
            </w:r>
          </w:p>
        </w:tc>
        <w:tc>
          <w:tcPr>
            <w:tcW w:w="665" w:type="pct"/>
            <w:vAlign w:val="center"/>
            <w:hideMark/>
          </w:tcPr>
          <w:p w14:paraId="3D54EAF2" w14:textId="77777777" w:rsidR="009218DC" w:rsidRPr="00CC5637" w:rsidRDefault="009218DC" w:rsidP="00B0771D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7DC62A8A" w14:textId="77777777" w:rsid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100% of ECs have women and child-friendly spaces initiated by LGUs (based on no. of ECs)</w:t>
            </w:r>
          </w:p>
          <w:p w14:paraId="596F88D0" w14:textId="77777777" w:rsidR="009218DC" w:rsidRPr="009218DC" w:rsidRDefault="009218DC" w:rsidP="00B0771D">
            <w:pPr>
              <w:pStyle w:val="ListParagraph"/>
              <w:numPr>
                <w:ilvl w:val="0"/>
                <w:numId w:val="46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9218DC">
              <w:rPr>
                <w:rFonts w:ascii="Arial Narrow" w:hAnsi="Arial Narrow"/>
                <w:lang w:val="en-US"/>
              </w:rPr>
              <w:t>Initial disaggregated data in ECs, persons with disabilities, mentally challenged, senior citizens, children, solo parents, pregnant and lactating mothers (DSWD technical assistance)</w:t>
            </w:r>
          </w:p>
        </w:tc>
      </w:tr>
    </w:tbl>
    <w:p w14:paraId="082FD7E0" w14:textId="77777777" w:rsidR="00CC5637" w:rsidRPr="00CC5637" w:rsidRDefault="00CC5637" w:rsidP="00CC5637"/>
    <w:p w14:paraId="69769DB2" w14:textId="77777777" w:rsidR="00CC5637" w:rsidRPr="00CC5637" w:rsidRDefault="00CC5637" w:rsidP="00CC5637">
      <w:pPr>
        <w:pStyle w:val="Heading1"/>
        <w:numPr>
          <w:ilvl w:val="0"/>
          <w:numId w:val="37"/>
        </w:numPr>
        <w:spacing w:before="0" w:after="120"/>
        <w:ind w:left="408"/>
        <w:rPr>
          <w:rFonts w:ascii="Arial Bold" w:hAnsi="Arial Bold" w:cs="Arial"/>
          <w:smallCaps/>
          <w:color w:val="002060"/>
          <w:sz w:val="28"/>
          <w:szCs w:val="24"/>
        </w:rPr>
      </w:pPr>
      <w:r>
        <w:rPr>
          <w:rFonts w:ascii="Arial Bold" w:hAnsi="Arial Bold" w:cs="Arial"/>
          <w:smallCaps/>
          <w:color w:val="002060"/>
          <w:sz w:val="28"/>
          <w:szCs w:val="24"/>
        </w:rPr>
        <w:t>Food and Non-Food Items</w:t>
      </w:r>
    </w:p>
    <w:tbl>
      <w:tblPr>
        <w:tblStyle w:val="GridTable5Dark-Accent1"/>
        <w:tblW w:w="4863" w:type="pct"/>
        <w:tblInd w:w="421" w:type="dxa"/>
        <w:tblLook w:val="04A0" w:firstRow="1" w:lastRow="0" w:firstColumn="1" w:lastColumn="0" w:noHBand="0" w:noVBand="1"/>
      </w:tblPr>
      <w:tblGrid>
        <w:gridCol w:w="3259"/>
        <w:gridCol w:w="1986"/>
        <w:gridCol w:w="9689"/>
      </w:tblGrid>
      <w:tr w:rsidR="00CC5637" w:rsidRPr="00CC5637" w14:paraId="0725DED4" w14:textId="77777777" w:rsidTr="004F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Align w:val="center"/>
            <w:hideMark/>
          </w:tcPr>
          <w:p w14:paraId="068CA23D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ACTIVITIES</w:t>
            </w:r>
          </w:p>
        </w:tc>
        <w:tc>
          <w:tcPr>
            <w:tcW w:w="3909" w:type="pct"/>
            <w:gridSpan w:val="2"/>
            <w:vAlign w:val="center"/>
            <w:hideMark/>
          </w:tcPr>
          <w:p w14:paraId="5C38B934" w14:textId="77777777" w:rsidR="00CC5637" w:rsidRPr="00CC5637" w:rsidRDefault="00CC5637" w:rsidP="00CC5637">
            <w:pPr>
              <w:pStyle w:val="Heading1"/>
              <w:spacing w:before="0" w:after="0"/>
              <w:ind w:left="35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Arial"/>
                <w:sz w:val="24"/>
                <w:szCs w:val="22"/>
              </w:rPr>
            </w:pPr>
            <w:r w:rsidRPr="00CC5637">
              <w:rPr>
                <w:rFonts w:ascii="Berlin Sans FB Demi" w:hAnsi="Berlin Sans FB Demi" w:cs="Arial"/>
                <w:sz w:val="24"/>
                <w:szCs w:val="22"/>
              </w:rPr>
              <w:t>STATUS</w:t>
            </w:r>
          </w:p>
        </w:tc>
      </w:tr>
      <w:tr w:rsidR="00CC5637" w:rsidRPr="00CC5637" w14:paraId="7A8FA0C3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vAlign w:val="center"/>
            <w:hideMark/>
          </w:tcPr>
          <w:p w14:paraId="34E6A06E" w14:textId="77777777" w:rsid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Provision of Relief Assistance to Concerned FOs</w:t>
            </w:r>
          </w:p>
          <w:p w14:paraId="4884B043" w14:textId="71BB2E28" w:rsidR="00CC5637" w:rsidRPr="00CC5637" w:rsidRDefault="00CC5637" w:rsidP="00CC5637">
            <w:pPr>
              <w:pStyle w:val="Heading1"/>
              <w:numPr>
                <w:ilvl w:val="0"/>
                <w:numId w:val="45"/>
              </w:numPr>
              <w:spacing w:before="0" w:after="0"/>
              <w:ind w:left="258" w:hanging="258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color w:val="auto"/>
                <w:sz w:val="22"/>
                <w:szCs w:val="22"/>
              </w:rPr>
              <w:t>Augmentation support to affected Regions from DSWD Central Office in the form of FNI</w:t>
            </w:r>
          </w:p>
        </w:tc>
        <w:tc>
          <w:tcPr>
            <w:tcW w:w="665" w:type="pct"/>
            <w:vAlign w:val="center"/>
            <w:hideMark/>
          </w:tcPr>
          <w:p w14:paraId="256AE20B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NCR</w:t>
            </w:r>
          </w:p>
        </w:tc>
        <w:tc>
          <w:tcPr>
            <w:tcW w:w="3244" w:type="pct"/>
            <w:vAlign w:val="center"/>
            <w:hideMark/>
          </w:tcPr>
          <w:p w14:paraId="106E8276" w14:textId="38E0D41A" w:rsidR="00CC5637" w:rsidRPr="00CC5637" w:rsidRDefault="00CC5637" w:rsidP="00D4193F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delivered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16,500 FFPs; 10,000 Sleeping Kits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and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1,370 Mats </w:t>
            </w: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to affected NCR LGUs, amounting to 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Php 12,</w:t>
            </w:r>
            <w:r w:rsidR="00D4193F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>809,529.00</w:t>
            </w:r>
            <w:r w:rsidRPr="00CC5637">
              <w:rPr>
                <w:rFonts w:ascii="Arial Narrow" w:hAnsi="Arial Narrow" w:cs="Arial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CC5637">
              <w:rPr>
                <w:rFonts w:ascii="Arial Narrow" w:hAnsi="Arial Narrow" w:cs="Arial"/>
                <w:b w:val="0"/>
                <w:i/>
                <w:iCs/>
                <w:color w:val="auto"/>
                <w:sz w:val="22"/>
                <w:szCs w:val="22"/>
                <w:lang w:val="en-US"/>
              </w:rPr>
              <w:t>(including 500 Family Food Packs for prepositioning in San Juan City amounting to Php151,370.00)</w:t>
            </w:r>
          </w:p>
        </w:tc>
      </w:tr>
      <w:tr w:rsidR="00CC5637" w:rsidRPr="00CC5637" w14:paraId="63D54712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73174602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5EE5AD9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</w:t>
            </w:r>
          </w:p>
        </w:tc>
        <w:tc>
          <w:tcPr>
            <w:tcW w:w="3244" w:type="pct"/>
            <w:vAlign w:val="center"/>
            <w:hideMark/>
          </w:tcPr>
          <w:p w14:paraId="2C41653B" w14:textId="58FE7CD1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 provided augmentation support amounting to P1,523,500.00</w:t>
            </w:r>
          </w:p>
        </w:tc>
      </w:tr>
      <w:tr w:rsidR="00CC5637" w:rsidRPr="00CC5637" w14:paraId="11C250E7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0814780D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44E3D87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III</w:t>
            </w:r>
          </w:p>
        </w:tc>
        <w:tc>
          <w:tcPr>
            <w:tcW w:w="3244" w:type="pct"/>
            <w:vAlign w:val="center"/>
            <w:hideMark/>
          </w:tcPr>
          <w:p w14:paraId="189B1D5E" w14:textId="3B0470B0" w:rsidR="00CC5637" w:rsidRPr="00CC5637" w:rsidRDefault="00353DD3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DSWD – FO III provided augmentation support amounting to P113,400.00</w:t>
            </w:r>
          </w:p>
        </w:tc>
      </w:tr>
      <w:tr w:rsidR="00CC5637" w:rsidRPr="00CC5637" w14:paraId="5AC4C9D6" w14:textId="77777777" w:rsidTr="004F39A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66A678C5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1B740904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CALABARZON</w:t>
            </w:r>
          </w:p>
        </w:tc>
        <w:tc>
          <w:tcPr>
            <w:tcW w:w="3244" w:type="pct"/>
            <w:vAlign w:val="center"/>
            <w:hideMark/>
          </w:tcPr>
          <w:p w14:paraId="4D8AA410" w14:textId="77777777" w:rsidR="00CC5637" w:rsidRPr="00CC5637" w:rsidRDefault="00CC5637" w:rsidP="00CC5637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Provision of cooked food funded by LGU</w:t>
            </w:r>
          </w:p>
        </w:tc>
      </w:tr>
      <w:tr w:rsidR="00CC5637" w:rsidRPr="00CC5637" w14:paraId="783F15B2" w14:textId="77777777" w:rsidTr="004F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vAlign w:val="center"/>
            <w:hideMark/>
          </w:tcPr>
          <w:p w14:paraId="4A7FF048" w14:textId="77777777" w:rsidR="00CC5637" w:rsidRPr="00CC5637" w:rsidRDefault="00CC5637" w:rsidP="00CC5637">
            <w:pPr>
              <w:pStyle w:val="Heading1"/>
              <w:spacing w:before="0" w:after="0"/>
              <w:ind w:left="357"/>
              <w:outlineLvl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  <w:hideMark/>
          </w:tcPr>
          <w:p w14:paraId="2931D652" w14:textId="77777777" w:rsidR="00CC5637" w:rsidRPr="00CC5637" w:rsidRDefault="00CC5637" w:rsidP="00CC5637">
            <w:pPr>
              <w:pStyle w:val="Heading1"/>
              <w:spacing w:before="0" w:after="0"/>
              <w:ind w:left="33" w:hanging="3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bCs/>
                <w:i/>
                <w:iCs/>
                <w:color w:val="auto"/>
                <w:sz w:val="22"/>
                <w:szCs w:val="22"/>
                <w:lang w:val="en-US"/>
              </w:rPr>
              <w:t>FO CAR</w:t>
            </w:r>
          </w:p>
        </w:tc>
        <w:tc>
          <w:tcPr>
            <w:tcW w:w="3244" w:type="pct"/>
            <w:vAlign w:val="center"/>
            <w:hideMark/>
          </w:tcPr>
          <w:p w14:paraId="77F7CB4C" w14:textId="1B5AB5E4" w:rsidR="00CC5637" w:rsidRPr="00CC5637" w:rsidRDefault="00CC5637" w:rsidP="00353DD3">
            <w:pPr>
              <w:pStyle w:val="Heading1"/>
              <w:numPr>
                <w:ilvl w:val="0"/>
                <w:numId w:val="46"/>
              </w:numPr>
              <w:spacing w:before="0" w:after="0"/>
              <w:ind w:left="318" w:hanging="283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CC5637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 xml:space="preserve">DSWD </w:t>
            </w:r>
            <w:r w:rsidR="00353DD3">
              <w:rPr>
                <w:rFonts w:ascii="Arial Narrow" w:hAnsi="Arial Narrow" w:cs="Arial"/>
                <w:b w:val="0"/>
                <w:color w:val="auto"/>
                <w:sz w:val="22"/>
                <w:szCs w:val="22"/>
                <w:lang w:val="en-US"/>
              </w:rPr>
              <w:t>– CAR provided augmentation support amounting to P201,754.24</w:t>
            </w:r>
          </w:p>
        </w:tc>
      </w:tr>
    </w:tbl>
    <w:p w14:paraId="033FFCC4" w14:textId="4D985EB8" w:rsidR="00CC5637" w:rsidRPr="00CC5637" w:rsidRDefault="00CC5637" w:rsidP="00CC5637">
      <w:pPr>
        <w:pStyle w:val="Heading1"/>
        <w:spacing w:before="0" w:after="0"/>
        <w:ind w:left="768"/>
        <w:contextualSpacing/>
        <w:rPr>
          <w:rFonts w:ascii="Arial Bold" w:hAnsi="Arial Bold" w:cs="Arial"/>
          <w:smallCaps/>
          <w:color w:val="002060"/>
          <w:sz w:val="28"/>
          <w:szCs w:val="24"/>
        </w:rPr>
      </w:pPr>
    </w:p>
    <w:p w14:paraId="5878A796" w14:textId="783251E0" w:rsidR="002E6FC5" w:rsidRDefault="002E6FC5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200A800" w14:textId="77777777" w:rsidR="00353DD3" w:rsidRDefault="00353DD3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E39B601" w14:textId="77777777" w:rsidR="00353DD3" w:rsidRDefault="00353DD3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37083270" w14:textId="77777777" w:rsidR="00353DD3" w:rsidRDefault="00353DD3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083B6A6" w14:textId="77777777" w:rsidR="00353DD3" w:rsidRDefault="00353DD3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6802CE7A" w14:textId="77777777" w:rsidR="00353DD3" w:rsidRDefault="00353DD3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bookmarkStart w:id="3" w:name="_GoBack"/>
      <w:bookmarkEnd w:id="3"/>
    </w:p>
    <w:p w14:paraId="3D7BF596" w14:textId="2D5B04C9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17D35748" w14:textId="77777777" w:rsidR="00DC1CE2" w:rsidRDefault="00DC1CE2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3690" w:rsidRDefault="00330256" w:rsidP="00525CAA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lastRenderedPageBreak/>
        <w:t>Situational</w:t>
      </w:r>
      <w:r w:rsidR="00812C32" w:rsidRPr="006F3690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069EE424" w14:textId="045F1929" w:rsidR="006F3690" w:rsidRDefault="006F3690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54E281" w14:textId="77777777" w:rsidR="00DC1CE2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0CD062A2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0E46CB60" w:rsidR="00081254" w:rsidRPr="00081254" w:rsidRDefault="00081254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95515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is continuously coordinating with the 17 LGUs thru its respective Local Social Welfare and Development Office (LSWDOs) regarding necessary augmentation assistance needed by the affected families. </w:t>
            </w:r>
          </w:p>
          <w:p w14:paraId="7BA4435C" w14:textId="23106392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Disaster Response Management Division and the FO Quick Response Teams are on standby-alert for any eventualities that might happen due to the effects of Habagat </w:t>
            </w:r>
          </w:p>
          <w:p w14:paraId="255A3F5E" w14:textId="2BEE9A5A" w:rsidR="00081254" w:rsidRP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As of the reporting period, one individual was reported to have drowned in Marikina City.</w:t>
            </w:r>
          </w:p>
        </w:tc>
      </w:tr>
    </w:tbl>
    <w:p w14:paraId="5AAEB4D0" w14:textId="77777777" w:rsidR="00DC1CE2" w:rsidRDefault="00DC1CE2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90D40AA" w14:textId="078D8186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1BD0F5A7" w:rsidR="00081254" w:rsidRPr="00081254" w:rsidRDefault="00081254" w:rsidP="00A6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A67ED4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Continuous monitoring and coordination with the DSWD Provincial Extension Office of the 7 provinces relative to the status of their respective area.</w:t>
            </w:r>
          </w:p>
          <w:p w14:paraId="278D37FC" w14:textId="77777777" w:rsidR="00A67ED4" w:rsidRDefault="0008125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Continuous monitoring of the existing Evacuation Center in the Province of Bulacan, Pampanga, Zambales and Tarlac.</w:t>
            </w:r>
            <w:r w:rsidR="00A67ED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7123C14" w14:textId="4EBB66DE" w:rsidR="00A67ED4" w:rsidRPr="00A67ED4" w:rsidRDefault="00A67ED4" w:rsidP="00A67ED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67ED4">
              <w:rPr>
                <w:rFonts w:ascii="Arial" w:hAnsi="Arial" w:cs="Arial"/>
                <w:color w:val="0070C0"/>
                <w:sz w:val="20"/>
                <w:szCs w:val="20"/>
              </w:rPr>
              <w:t>For hauling on August 13, 2018, of the remaining 140 Hygiene Kit in the municipality of Abucay, Bataan.</w:t>
            </w:r>
          </w:p>
        </w:tc>
      </w:tr>
    </w:tbl>
    <w:p w14:paraId="2BC02C38" w14:textId="77777777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6D1E63" w14:textId="63CB8E0F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CAR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B91E0F" w14:paraId="2CE8DB4B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5E8F6844" w:rsidR="007F47BE" w:rsidRPr="007F47BE" w:rsidRDefault="007F47BE" w:rsidP="00955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95515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FO CAR in synchronized with Cordillera RDRRMC BLUE Alert Status</w:t>
            </w:r>
          </w:p>
          <w:p w14:paraId="5B1C6D9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DReMD Skeletal duty is activated to conduct coordination to P/C/MSWDOs and LDRRMOs and also validation and verification on the reported affected families</w:t>
            </w:r>
          </w:p>
          <w:p w14:paraId="6CA5B9A9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DROMIC staff is continuously coordinating with Cordillera RDRRMC EOC for report updates and sending DROMIC reports to DROMIC CO. </w:t>
            </w:r>
          </w:p>
          <w:p w14:paraId="2CD066E1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On-going verification on the report of Bangued MDRRMO that there were 4 houses submerged at above knee level at Bariquir Zone5 at around 5:10pm on August 11, 2018.</w:t>
            </w:r>
          </w:p>
        </w:tc>
      </w:tr>
    </w:tbl>
    <w:p w14:paraId="589DD53A" w14:textId="77777777" w:rsidR="002E6FC5" w:rsidRDefault="002E6FC5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32BB1794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B91E0F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151D99D" w:rsidR="007F47BE" w:rsidRPr="00955150" w:rsidRDefault="00955150" w:rsidP="00955150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A</w:t>
            </w:r>
            <w:r w:rsidR="007F47BE" w:rsidRPr="00955150">
              <w:rPr>
                <w:rFonts w:ascii="Arial" w:hAnsi="Arial" w:cs="Arial"/>
                <w:color w:val="0070C0"/>
                <w:sz w:val="20"/>
                <w:szCs w:val="24"/>
              </w:rPr>
              <w:t>ugust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Affected LGUs are conducting Relief efforts and provision of hot meals for residents of areas affected by the southwest monsoon.</w:t>
            </w:r>
          </w:p>
          <w:p w14:paraId="57441CC9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The affected LGUs mobilized their staff in their operational areas to strengthen the government’s emergency response coordination.</w:t>
            </w:r>
          </w:p>
          <w:p w14:paraId="3BB1F2DC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MSWDOs of are conducting profiling of the families that sought temporary shelter in the Evacuation Centers. The MSWDOs prioritized the provision of Hot Meals as immediate response.</w:t>
            </w:r>
          </w:p>
          <w:p w14:paraId="67E818B5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MSWDOs of the affected LGUs mobilized there trained  personnel on CCCM, PSP and  Information Management</w:t>
            </w:r>
          </w:p>
          <w:p w14:paraId="60A51CE2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maintains close coordination with the MSWDOs of the LGUs with reported evacuation centers.</w:t>
            </w:r>
          </w:p>
          <w:p w14:paraId="3761F812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The Disaster Response Management Division (DRMD) is closely the Relief Operations being conducted by the LGUs.</w:t>
            </w:r>
          </w:p>
          <w:p w14:paraId="6340F76D" w14:textId="77777777" w:rsid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continues to send rainfall warnings and flood advisories through SMS and other media platforms to MSWDOs that are prone to flood and landslide.</w:t>
            </w:r>
          </w:p>
          <w:p w14:paraId="266015BD" w14:textId="7B72B0E5" w:rsidR="007F47BE" w:rsidRPr="00955150" w:rsidRDefault="00955150" w:rsidP="00955150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5150">
              <w:rPr>
                <w:rFonts w:ascii="Arial" w:hAnsi="Arial" w:cs="Arial"/>
                <w:color w:val="0070C0"/>
                <w:sz w:val="20"/>
                <w:szCs w:val="24"/>
              </w:rPr>
              <w:t>DSWD FO IV-A closely monitoring the progress of the Response Activities of the affected LGUs.</w:t>
            </w:r>
          </w:p>
        </w:tc>
      </w:tr>
    </w:tbl>
    <w:p w14:paraId="41E30E52" w14:textId="77777777" w:rsidR="00DC1CE2" w:rsidRDefault="00DC1CE2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6F5ECC4F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F3ADD57" w14:textId="5D2F8DBC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45D4822" w14:textId="77777777" w:rsidR="006F3690" w:rsidRDefault="006F369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16D6C7BE" w:rsidR="006F3690" w:rsidRDefault="00D4193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RODEL V. CABADDU</w:t>
      </w:r>
    </w:p>
    <w:p w14:paraId="3BF8685A" w14:textId="45A63955" w:rsidR="00081254" w:rsidRPr="00081254" w:rsidRDefault="00194F97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 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198E" w14:textId="77777777" w:rsidR="0057657B" w:rsidRDefault="0057657B">
      <w:pPr>
        <w:spacing w:after="0" w:line="240" w:lineRule="auto"/>
      </w:pPr>
      <w:r>
        <w:separator/>
      </w:r>
    </w:p>
  </w:endnote>
  <w:endnote w:type="continuationSeparator" w:id="0">
    <w:p w14:paraId="11415226" w14:textId="77777777" w:rsidR="0057657B" w:rsidRDefault="005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D4193F" w:rsidRDefault="00D4193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8430C6F" w:rsidR="00D4193F" w:rsidRPr="00715A58" w:rsidRDefault="00D4193F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53DD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53DD3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>3</w:t>
    </w:r>
    <w:r w:rsidRPr="006818D9">
      <w:rPr>
        <w:sz w:val="16"/>
        <w:szCs w:val="16"/>
      </w:rPr>
      <w:t xml:space="preserve"> on the Effects of Southwest Monsoo</w:t>
    </w:r>
    <w:r>
      <w:rPr>
        <w:sz w:val="16"/>
        <w:szCs w:val="16"/>
      </w:rPr>
      <w:t>n as of 13 August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305C" w14:textId="77777777" w:rsidR="0057657B" w:rsidRDefault="0057657B">
      <w:pPr>
        <w:spacing w:after="0" w:line="240" w:lineRule="auto"/>
      </w:pPr>
      <w:r>
        <w:separator/>
      </w:r>
    </w:p>
  </w:footnote>
  <w:footnote w:type="continuationSeparator" w:id="0">
    <w:p w14:paraId="386CCD91" w14:textId="77777777" w:rsidR="0057657B" w:rsidRDefault="005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D4193F" w:rsidRDefault="00D4193F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4193F" w:rsidRDefault="00D4193F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4193F" w:rsidRDefault="00D4193F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4193F" w:rsidRPr="000A409D" w:rsidRDefault="00D4193F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3DD3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7657B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458A-EFD1-409E-96FD-EA2E7CC7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2</cp:revision>
  <cp:lastPrinted>2018-08-13T01:00:00Z</cp:lastPrinted>
  <dcterms:created xsi:type="dcterms:W3CDTF">2018-08-13T10:54:00Z</dcterms:created>
  <dcterms:modified xsi:type="dcterms:W3CDTF">2018-08-13T10:54:00Z</dcterms:modified>
</cp:coreProperties>
</file>