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5355" w:rsidRPr="00CF51D5" w:rsidRDefault="003D09A9" w:rsidP="004C1004">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CF51D5">
        <w:rPr>
          <w:rFonts w:ascii="Arial" w:eastAsia="Arial" w:hAnsi="Arial" w:cs="Arial"/>
          <w:b/>
          <w:sz w:val="32"/>
          <w:szCs w:val="24"/>
        </w:rPr>
        <w:t>DSWD</w:t>
      </w:r>
      <w:r w:rsidR="0024012A">
        <w:rPr>
          <w:rFonts w:ascii="Arial" w:eastAsia="Arial" w:hAnsi="Arial" w:cs="Arial"/>
          <w:b/>
          <w:sz w:val="32"/>
          <w:szCs w:val="24"/>
        </w:rPr>
        <w:t xml:space="preserve"> </w:t>
      </w:r>
      <w:r w:rsidRPr="00CF51D5">
        <w:rPr>
          <w:rFonts w:ascii="Arial" w:eastAsia="Arial" w:hAnsi="Arial" w:cs="Arial"/>
          <w:b/>
          <w:sz w:val="32"/>
          <w:szCs w:val="24"/>
        </w:rPr>
        <w:t>DROMIC</w:t>
      </w:r>
      <w:r w:rsidR="0024012A">
        <w:rPr>
          <w:rFonts w:ascii="Arial" w:eastAsia="Arial" w:hAnsi="Arial" w:cs="Arial"/>
          <w:b/>
          <w:sz w:val="32"/>
          <w:szCs w:val="24"/>
        </w:rPr>
        <w:t xml:space="preserve"> </w:t>
      </w:r>
      <w:r w:rsidR="00A81C78" w:rsidRPr="00CF51D5">
        <w:rPr>
          <w:rFonts w:ascii="Arial" w:eastAsia="Arial" w:hAnsi="Arial" w:cs="Arial"/>
          <w:b/>
          <w:sz w:val="32"/>
          <w:szCs w:val="24"/>
        </w:rPr>
        <w:t>Preparedness</w:t>
      </w:r>
      <w:r w:rsidR="0024012A">
        <w:rPr>
          <w:rFonts w:ascii="Arial" w:eastAsia="Arial" w:hAnsi="Arial" w:cs="Arial"/>
          <w:b/>
          <w:sz w:val="32"/>
          <w:szCs w:val="24"/>
        </w:rPr>
        <w:t xml:space="preserve"> </w:t>
      </w:r>
      <w:r w:rsidR="00A81C78" w:rsidRPr="00CF51D5">
        <w:rPr>
          <w:rFonts w:ascii="Arial" w:eastAsia="Arial" w:hAnsi="Arial" w:cs="Arial"/>
          <w:b/>
          <w:sz w:val="32"/>
          <w:szCs w:val="24"/>
        </w:rPr>
        <w:t>for</w:t>
      </w:r>
      <w:r w:rsidR="0024012A">
        <w:rPr>
          <w:rFonts w:ascii="Arial" w:eastAsia="Arial" w:hAnsi="Arial" w:cs="Arial"/>
          <w:b/>
          <w:sz w:val="32"/>
          <w:szCs w:val="24"/>
        </w:rPr>
        <w:t xml:space="preserve"> </w:t>
      </w:r>
      <w:r w:rsidR="00A81C78" w:rsidRPr="00CF51D5">
        <w:rPr>
          <w:rFonts w:ascii="Arial" w:eastAsia="Arial" w:hAnsi="Arial" w:cs="Arial"/>
          <w:b/>
          <w:sz w:val="32"/>
          <w:szCs w:val="24"/>
        </w:rPr>
        <w:t>Response</w:t>
      </w:r>
      <w:r w:rsidR="0024012A">
        <w:rPr>
          <w:rFonts w:ascii="Arial" w:eastAsia="Arial" w:hAnsi="Arial" w:cs="Arial"/>
          <w:b/>
          <w:sz w:val="32"/>
          <w:szCs w:val="24"/>
        </w:rPr>
        <w:t xml:space="preserve"> </w:t>
      </w:r>
      <w:r w:rsidRPr="00CF51D5">
        <w:rPr>
          <w:rFonts w:ascii="Arial" w:eastAsia="Arial" w:hAnsi="Arial" w:cs="Arial"/>
          <w:b/>
          <w:sz w:val="32"/>
          <w:szCs w:val="24"/>
        </w:rPr>
        <w:t>Report</w:t>
      </w:r>
      <w:r w:rsidR="0024012A">
        <w:rPr>
          <w:rFonts w:ascii="Arial" w:eastAsia="Arial" w:hAnsi="Arial" w:cs="Arial"/>
          <w:b/>
          <w:sz w:val="32"/>
          <w:szCs w:val="24"/>
        </w:rPr>
        <w:t xml:space="preserve"> </w:t>
      </w:r>
      <w:r w:rsidRPr="00CF51D5">
        <w:rPr>
          <w:rFonts w:ascii="Arial" w:eastAsia="Arial" w:hAnsi="Arial" w:cs="Arial"/>
          <w:b/>
          <w:sz w:val="32"/>
          <w:szCs w:val="24"/>
        </w:rPr>
        <w:t>#</w:t>
      </w:r>
      <w:r w:rsidR="003B7A7C">
        <w:rPr>
          <w:rFonts w:ascii="Arial" w:eastAsia="Arial" w:hAnsi="Arial" w:cs="Arial"/>
          <w:b/>
          <w:sz w:val="32"/>
          <w:szCs w:val="24"/>
        </w:rPr>
        <w:t>4</w:t>
      </w:r>
    </w:p>
    <w:p w:rsidR="00155355" w:rsidRPr="00CF51D5" w:rsidRDefault="003D09A9" w:rsidP="004C1004">
      <w:pPr>
        <w:tabs>
          <w:tab w:val="left" w:pos="2371"/>
          <w:tab w:val="center" w:pos="5233"/>
        </w:tabs>
        <w:spacing w:after="0" w:line="240" w:lineRule="auto"/>
        <w:contextualSpacing/>
        <w:jc w:val="center"/>
        <w:rPr>
          <w:rFonts w:ascii="Arial" w:eastAsia="Arial" w:hAnsi="Arial" w:cs="Arial"/>
          <w:color w:val="222222"/>
          <w:sz w:val="32"/>
          <w:szCs w:val="24"/>
          <w:highlight w:val="white"/>
        </w:rPr>
      </w:pPr>
      <w:proofErr w:type="gramStart"/>
      <w:r w:rsidRPr="00CF51D5">
        <w:rPr>
          <w:rFonts w:ascii="Arial" w:eastAsia="Arial" w:hAnsi="Arial" w:cs="Arial"/>
          <w:b/>
          <w:sz w:val="32"/>
          <w:szCs w:val="24"/>
        </w:rPr>
        <w:t>on</w:t>
      </w:r>
      <w:proofErr w:type="gramEnd"/>
      <w:r w:rsidR="0024012A">
        <w:rPr>
          <w:rFonts w:ascii="Arial" w:eastAsia="Arial" w:hAnsi="Arial" w:cs="Arial"/>
          <w:b/>
          <w:sz w:val="32"/>
          <w:szCs w:val="24"/>
        </w:rPr>
        <w:t xml:space="preserve"> </w:t>
      </w:r>
      <w:r w:rsidR="00114D5E" w:rsidRPr="00CF51D5">
        <w:rPr>
          <w:rFonts w:ascii="Arial" w:eastAsia="Arial" w:hAnsi="Arial" w:cs="Arial"/>
          <w:b/>
          <w:sz w:val="32"/>
          <w:szCs w:val="24"/>
        </w:rPr>
        <w:t>Typhoon</w:t>
      </w:r>
      <w:r w:rsidR="0024012A">
        <w:rPr>
          <w:rFonts w:ascii="Arial" w:eastAsia="Arial" w:hAnsi="Arial" w:cs="Arial"/>
          <w:b/>
          <w:sz w:val="32"/>
          <w:szCs w:val="24"/>
        </w:rPr>
        <w:t xml:space="preserve"> </w:t>
      </w:r>
      <w:r w:rsidR="00114D5E" w:rsidRPr="00CF51D5">
        <w:rPr>
          <w:rFonts w:ascii="Arial" w:eastAsia="Arial" w:hAnsi="Arial" w:cs="Arial"/>
          <w:b/>
          <w:sz w:val="32"/>
          <w:szCs w:val="24"/>
        </w:rPr>
        <w:t>“OMPONG”</w:t>
      </w:r>
      <w:r w:rsidR="0024012A">
        <w:rPr>
          <w:rFonts w:ascii="Arial" w:eastAsia="Arial" w:hAnsi="Arial" w:cs="Arial"/>
          <w:b/>
          <w:color w:val="222222"/>
          <w:sz w:val="32"/>
          <w:szCs w:val="24"/>
          <w:highlight w:val="white"/>
        </w:rPr>
        <w:t xml:space="preserve"> </w:t>
      </w:r>
      <w:r w:rsidR="00B932C1" w:rsidRPr="00CF51D5">
        <w:rPr>
          <w:rFonts w:ascii="Arial" w:eastAsia="Arial" w:hAnsi="Arial" w:cs="Arial"/>
          <w:b/>
          <w:color w:val="222222"/>
          <w:sz w:val="32"/>
          <w:szCs w:val="24"/>
          <w:highlight w:val="white"/>
        </w:rPr>
        <w:t>[</w:t>
      </w:r>
      <w:r w:rsidR="00114D5E" w:rsidRPr="00CF51D5">
        <w:rPr>
          <w:rFonts w:ascii="Arial" w:eastAsia="Arial" w:hAnsi="Arial" w:cs="Arial"/>
          <w:b/>
          <w:color w:val="222222"/>
          <w:sz w:val="32"/>
          <w:szCs w:val="24"/>
          <w:highlight w:val="white"/>
        </w:rPr>
        <w:t>I.N.</w:t>
      </w:r>
      <w:r w:rsidR="0024012A">
        <w:rPr>
          <w:rFonts w:ascii="Arial" w:eastAsia="Arial" w:hAnsi="Arial" w:cs="Arial"/>
          <w:b/>
          <w:color w:val="222222"/>
          <w:sz w:val="32"/>
          <w:szCs w:val="24"/>
          <w:highlight w:val="white"/>
        </w:rPr>
        <w:t xml:space="preserve"> </w:t>
      </w:r>
      <w:r w:rsidR="00114D5E" w:rsidRPr="00CF51D5">
        <w:rPr>
          <w:rFonts w:ascii="Arial" w:eastAsia="Arial" w:hAnsi="Arial" w:cs="Arial"/>
          <w:b/>
          <w:color w:val="222222"/>
          <w:sz w:val="32"/>
          <w:szCs w:val="24"/>
          <w:highlight w:val="white"/>
        </w:rPr>
        <w:t>MANG</w:t>
      </w:r>
      <w:r w:rsidR="00B109AC" w:rsidRPr="00CF51D5">
        <w:rPr>
          <w:rFonts w:ascii="Arial" w:eastAsia="Arial" w:hAnsi="Arial" w:cs="Arial"/>
          <w:b/>
          <w:color w:val="222222"/>
          <w:sz w:val="32"/>
          <w:szCs w:val="24"/>
          <w:highlight w:val="white"/>
        </w:rPr>
        <w:t>K</w:t>
      </w:r>
      <w:r w:rsidR="00114D5E" w:rsidRPr="00CF51D5">
        <w:rPr>
          <w:rFonts w:ascii="Arial" w:eastAsia="Arial" w:hAnsi="Arial" w:cs="Arial"/>
          <w:b/>
          <w:color w:val="222222"/>
          <w:sz w:val="32"/>
          <w:szCs w:val="24"/>
          <w:highlight w:val="white"/>
        </w:rPr>
        <w:t>HUT</w:t>
      </w:r>
      <w:r w:rsidR="00B932C1" w:rsidRPr="00CF51D5">
        <w:rPr>
          <w:rFonts w:ascii="Arial" w:eastAsia="Arial" w:hAnsi="Arial" w:cs="Arial"/>
          <w:b/>
          <w:color w:val="222222"/>
          <w:sz w:val="32"/>
          <w:szCs w:val="24"/>
          <w:highlight w:val="white"/>
        </w:rPr>
        <w:t>]</w:t>
      </w:r>
    </w:p>
    <w:p w:rsidR="00155355" w:rsidRPr="00CF51D5" w:rsidRDefault="003D09A9" w:rsidP="004C1004">
      <w:pPr>
        <w:tabs>
          <w:tab w:val="left" w:pos="2371"/>
          <w:tab w:val="center" w:pos="5233"/>
        </w:tabs>
        <w:spacing w:after="0" w:line="240" w:lineRule="auto"/>
        <w:contextualSpacing/>
        <w:jc w:val="center"/>
        <w:rPr>
          <w:rFonts w:ascii="Arial" w:eastAsia="Arial" w:hAnsi="Arial" w:cs="Arial"/>
          <w:sz w:val="24"/>
          <w:szCs w:val="24"/>
        </w:rPr>
      </w:pPr>
      <w:proofErr w:type="gramStart"/>
      <w:r w:rsidRPr="00CF51D5">
        <w:rPr>
          <w:rFonts w:ascii="Arial" w:eastAsia="Arial" w:hAnsi="Arial" w:cs="Arial"/>
          <w:sz w:val="24"/>
          <w:szCs w:val="24"/>
        </w:rPr>
        <w:t>as</w:t>
      </w:r>
      <w:proofErr w:type="gramEnd"/>
      <w:r w:rsidR="0024012A">
        <w:rPr>
          <w:rFonts w:ascii="Arial" w:eastAsia="Arial" w:hAnsi="Arial" w:cs="Arial"/>
          <w:sz w:val="24"/>
          <w:szCs w:val="24"/>
        </w:rPr>
        <w:t xml:space="preserve"> </w:t>
      </w:r>
      <w:r w:rsidRPr="00CF51D5">
        <w:rPr>
          <w:rFonts w:ascii="Arial" w:eastAsia="Arial" w:hAnsi="Arial" w:cs="Arial"/>
          <w:sz w:val="24"/>
          <w:szCs w:val="24"/>
        </w:rPr>
        <w:t>of</w:t>
      </w:r>
      <w:r w:rsidR="0024012A">
        <w:rPr>
          <w:rFonts w:ascii="Arial" w:eastAsia="Arial" w:hAnsi="Arial" w:cs="Arial"/>
          <w:sz w:val="24"/>
          <w:szCs w:val="24"/>
        </w:rPr>
        <w:t xml:space="preserve"> </w:t>
      </w:r>
      <w:r w:rsidR="00221525">
        <w:rPr>
          <w:rFonts w:ascii="Arial" w:eastAsia="Arial" w:hAnsi="Arial" w:cs="Arial"/>
          <w:sz w:val="24"/>
          <w:szCs w:val="24"/>
        </w:rPr>
        <w:t xml:space="preserve">14 </w:t>
      </w:r>
      <w:r w:rsidR="00114D5E" w:rsidRPr="00CF51D5">
        <w:rPr>
          <w:rFonts w:ascii="Arial" w:eastAsia="Arial" w:hAnsi="Arial" w:cs="Arial"/>
          <w:sz w:val="24"/>
          <w:szCs w:val="24"/>
        </w:rPr>
        <w:t>September</w:t>
      </w:r>
      <w:r w:rsidR="0024012A">
        <w:rPr>
          <w:rFonts w:ascii="Arial" w:eastAsia="Arial" w:hAnsi="Arial" w:cs="Arial"/>
          <w:sz w:val="24"/>
          <w:szCs w:val="24"/>
        </w:rPr>
        <w:t xml:space="preserve"> </w:t>
      </w:r>
      <w:r w:rsidRPr="00CF51D5">
        <w:rPr>
          <w:rFonts w:ascii="Arial" w:eastAsia="Arial" w:hAnsi="Arial" w:cs="Arial"/>
          <w:sz w:val="24"/>
          <w:szCs w:val="24"/>
        </w:rPr>
        <w:t>2018,</w:t>
      </w:r>
      <w:r w:rsidR="0024012A">
        <w:rPr>
          <w:rFonts w:ascii="Arial" w:eastAsia="Arial" w:hAnsi="Arial" w:cs="Arial"/>
          <w:sz w:val="24"/>
          <w:szCs w:val="24"/>
        </w:rPr>
        <w:t xml:space="preserve"> </w:t>
      </w:r>
      <w:r w:rsidR="003B7A7C">
        <w:rPr>
          <w:rFonts w:ascii="Arial" w:eastAsia="Arial" w:hAnsi="Arial" w:cs="Arial"/>
          <w:sz w:val="24"/>
          <w:szCs w:val="24"/>
        </w:rPr>
        <w:t>2P</w:t>
      </w:r>
      <w:r w:rsidRPr="00CF51D5">
        <w:rPr>
          <w:rFonts w:ascii="Arial" w:eastAsia="Arial" w:hAnsi="Arial" w:cs="Arial"/>
          <w:sz w:val="24"/>
          <w:szCs w:val="24"/>
        </w:rPr>
        <w:t>M</w:t>
      </w:r>
    </w:p>
    <w:p w:rsidR="00A81C78" w:rsidRDefault="00A81C78" w:rsidP="004C1004">
      <w:pPr>
        <w:pStyle w:val="NormalWeb"/>
        <w:spacing w:beforeAutospacing="0" w:afterAutospacing="0" w:line="240" w:lineRule="auto"/>
        <w:contextualSpacing/>
        <w:jc w:val="both"/>
        <w:rPr>
          <w:rFonts w:ascii="Arial" w:hAnsi="Arial" w:cs="Arial"/>
          <w:color w:val="0070C0"/>
        </w:rPr>
      </w:pPr>
      <w:bookmarkStart w:id="1" w:name="_30j0zll" w:colFirst="0" w:colLast="0"/>
      <w:bookmarkStart w:id="2" w:name="_1fob9te" w:colFirst="0" w:colLast="0"/>
      <w:bookmarkEnd w:id="1"/>
      <w:bookmarkEnd w:id="2"/>
    </w:p>
    <w:p w:rsidR="00CF51D5" w:rsidRPr="00CF51D5" w:rsidRDefault="00CF51D5" w:rsidP="004C1004">
      <w:pPr>
        <w:pStyle w:val="NormalWeb"/>
        <w:spacing w:beforeAutospacing="0" w:afterAutospacing="0" w:line="240" w:lineRule="auto"/>
        <w:contextualSpacing/>
        <w:jc w:val="both"/>
        <w:rPr>
          <w:rFonts w:ascii="Arial" w:hAnsi="Arial" w:cs="Arial"/>
          <w:color w:val="0070C0"/>
        </w:rPr>
      </w:pPr>
    </w:p>
    <w:p w:rsidR="00A81C78" w:rsidRPr="00CF51D5" w:rsidRDefault="00114D5E" w:rsidP="004C1004">
      <w:pPr>
        <w:pStyle w:val="NormalWeb"/>
        <w:spacing w:beforeAutospacing="0" w:afterAutospacing="0" w:line="240" w:lineRule="auto"/>
        <w:contextualSpacing/>
        <w:jc w:val="both"/>
        <w:rPr>
          <w:rFonts w:ascii="Arial" w:hAnsi="Arial" w:cs="Arial"/>
          <w:b/>
          <w:color w:val="002060"/>
          <w:sz w:val="28"/>
        </w:rPr>
      </w:pPr>
      <w:r w:rsidRPr="00CF51D5">
        <w:rPr>
          <w:rFonts w:ascii="Arial" w:hAnsi="Arial" w:cs="Arial"/>
          <w:b/>
          <w:color w:val="002060"/>
          <w:sz w:val="28"/>
        </w:rPr>
        <w:t>Situation</w:t>
      </w:r>
      <w:r w:rsidR="0024012A">
        <w:rPr>
          <w:rFonts w:ascii="Arial" w:hAnsi="Arial" w:cs="Arial"/>
          <w:b/>
          <w:color w:val="002060"/>
          <w:sz w:val="28"/>
        </w:rPr>
        <w:t xml:space="preserve"> </w:t>
      </w:r>
      <w:r w:rsidRPr="00CF51D5">
        <w:rPr>
          <w:rFonts w:ascii="Arial" w:hAnsi="Arial" w:cs="Arial"/>
          <w:b/>
          <w:color w:val="002060"/>
          <w:sz w:val="28"/>
        </w:rPr>
        <w:t>Overview</w:t>
      </w:r>
    </w:p>
    <w:p w:rsidR="00B932C1" w:rsidRPr="00CF51D5" w:rsidRDefault="004425E7" w:rsidP="004C1004">
      <w:pPr>
        <w:pStyle w:val="NoSpacing1"/>
        <w:contextualSpacing/>
        <w:jc w:val="both"/>
        <w:rPr>
          <w:rFonts w:ascii="Arial" w:hAnsi="Arial" w:cs="Arial"/>
          <w:sz w:val="24"/>
          <w:szCs w:val="24"/>
          <w:shd w:val="clear" w:color="auto" w:fill="FFFFFF"/>
          <w:lang w:val="en-PH"/>
        </w:rPr>
      </w:pPr>
      <w:r>
        <w:rPr>
          <w:noProof/>
          <w:lang w:val="en-PH" w:eastAsia="en-PH"/>
        </w:rPr>
        <w:drawing>
          <wp:anchor distT="0" distB="0" distL="114300" distR="114300" simplePos="0" relativeHeight="251658240" behindDoc="0" locked="0" layoutInCell="1" allowOverlap="1" wp14:anchorId="057A28BB" wp14:editId="3A793EF0">
            <wp:simplePos x="0" y="0"/>
            <wp:positionH relativeFrom="margin">
              <wp:posOffset>2338070</wp:posOffset>
            </wp:positionH>
            <wp:positionV relativeFrom="paragraph">
              <wp:posOffset>6350</wp:posOffset>
            </wp:positionV>
            <wp:extent cx="3879850" cy="299847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files.pagasa.dost.gov.ph/tamss/weather/track.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879850" cy="299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1D5" w:rsidRDefault="0024475A" w:rsidP="004C1004">
      <w:pPr>
        <w:spacing w:after="0" w:line="240" w:lineRule="auto"/>
        <w:contextualSpacing/>
        <w:rPr>
          <w:rFonts w:ascii="Arial" w:hAnsi="Arial" w:cs="Arial"/>
          <w:sz w:val="24"/>
          <w:szCs w:val="24"/>
          <w:shd w:val="clear" w:color="auto" w:fill="FFFFFF"/>
        </w:rPr>
      </w:pPr>
      <w:r>
        <w:rPr>
          <w:rFonts w:ascii="Arial" w:hAnsi="Arial" w:cs="Arial"/>
          <w:sz w:val="24"/>
          <w:szCs w:val="24"/>
          <w:shd w:val="clear" w:color="auto" w:fill="FFFFFF"/>
        </w:rPr>
        <w:t xml:space="preserve">Issued </w:t>
      </w:r>
      <w:r w:rsidR="00B91796">
        <w:rPr>
          <w:rFonts w:ascii="Arial" w:eastAsia="SimSun" w:hAnsi="Arial" w:cs="Arial"/>
          <w:color w:val="auto"/>
          <w:sz w:val="24"/>
          <w:szCs w:val="24"/>
          <w:shd w:val="clear" w:color="auto" w:fill="FFFFFF"/>
          <w:lang w:val="en-US" w:eastAsia="en-US"/>
        </w:rPr>
        <w:t>At 11</w:t>
      </w:r>
      <w:r w:rsidR="007D382E" w:rsidRPr="007D382E">
        <w:rPr>
          <w:rFonts w:ascii="Arial" w:eastAsia="SimSun" w:hAnsi="Arial" w:cs="Arial"/>
          <w:color w:val="auto"/>
          <w:sz w:val="24"/>
          <w:szCs w:val="24"/>
          <w:shd w:val="clear" w:color="auto" w:fill="FFFFFF"/>
          <w:lang w:val="en-US" w:eastAsia="en-US"/>
        </w:rPr>
        <w:t xml:space="preserve">:00 </w:t>
      </w:r>
      <w:r w:rsidR="00B91796">
        <w:rPr>
          <w:rFonts w:ascii="Arial" w:eastAsia="SimSun" w:hAnsi="Arial" w:cs="Arial"/>
          <w:color w:val="auto"/>
          <w:sz w:val="24"/>
          <w:szCs w:val="24"/>
          <w:shd w:val="clear" w:color="auto" w:fill="FFFFFF"/>
          <w:lang w:val="en-US" w:eastAsia="en-US"/>
        </w:rPr>
        <w:t>A</w:t>
      </w:r>
      <w:r w:rsidR="007D382E" w:rsidRPr="007D382E">
        <w:rPr>
          <w:rFonts w:ascii="Arial" w:eastAsia="SimSun" w:hAnsi="Arial" w:cs="Arial"/>
          <w:color w:val="auto"/>
          <w:sz w:val="24"/>
          <w:szCs w:val="24"/>
          <w:shd w:val="clear" w:color="auto" w:fill="FFFFFF"/>
          <w:lang w:val="en-US" w:eastAsia="en-US"/>
        </w:rPr>
        <w:t xml:space="preserve">M today, </w:t>
      </w:r>
      <w:r w:rsidR="00B91796" w:rsidRPr="00B91796">
        <w:rPr>
          <w:rFonts w:ascii="Arial" w:eastAsia="SimSun" w:hAnsi="Arial" w:cs="Arial"/>
          <w:color w:val="auto"/>
          <w:sz w:val="24"/>
          <w:szCs w:val="24"/>
          <w:shd w:val="clear" w:color="auto" w:fill="FFFFFF"/>
          <w:lang w:val="en-US" w:eastAsia="en-US"/>
        </w:rPr>
        <w:t>Typhoon "OMPONG" maintains its strength as it continues to threaten the Isabela-Cagayan area</w:t>
      </w:r>
      <w:r w:rsidR="00B91796">
        <w:rPr>
          <w:rFonts w:ascii="Arial" w:eastAsia="SimSun" w:hAnsi="Arial" w:cs="Arial"/>
          <w:color w:val="auto"/>
          <w:sz w:val="24"/>
          <w:szCs w:val="24"/>
          <w:shd w:val="clear" w:color="auto" w:fill="FFFFFF"/>
          <w:lang w:val="en-US" w:eastAsia="en-US"/>
        </w:rPr>
        <w:t>.</w:t>
      </w:r>
    </w:p>
    <w:p w:rsidR="00B91796" w:rsidRPr="00B91796" w:rsidRDefault="00B91796" w:rsidP="004C1004">
      <w:pPr>
        <w:pStyle w:val="NoSpacing1"/>
        <w:numPr>
          <w:ilvl w:val="0"/>
          <w:numId w:val="32"/>
        </w:numPr>
        <w:ind w:left="360"/>
        <w:contextualSpacing/>
        <w:jc w:val="both"/>
        <w:rPr>
          <w:rFonts w:ascii="Arial" w:eastAsia="Times New Roman" w:hAnsi="Arial" w:cs="Arial"/>
          <w:color w:val="333333"/>
          <w:sz w:val="24"/>
          <w:szCs w:val="24"/>
        </w:rPr>
      </w:pPr>
      <w:r w:rsidRPr="00B91796">
        <w:rPr>
          <w:rFonts w:ascii="Arial" w:eastAsia="Times New Roman" w:hAnsi="Arial" w:cs="Arial"/>
          <w:color w:val="333333"/>
          <w:sz w:val="24"/>
          <w:szCs w:val="24"/>
        </w:rPr>
        <w:t>Occasional rains and gusty winds will be experienced over areas under TCWS #1.</w:t>
      </w:r>
    </w:p>
    <w:p w:rsidR="00B91796" w:rsidRPr="00B91796" w:rsidRDefault="00B91796" w:rsidP="004C1004">
      <w:pPr>
        <w:pStyle w:val="NoSpacing1"/>
        <w:numPr>
          <w:ilvl w:val="0"/>
          <w:numId w:val="32"/>
        </w:numPr>
        <w:ind w:left="360"/>
        <w:contextualSpacing/>
        <w:jc w:val="both"/>
        <w:rPr>
          <w:rFonts w:ascii="Arial" w:eastAsia="Times New Roman" w:hAnsi="Arial" w:cs="Arial"/>
          <w:color w:val="333333"/>
          <w:sz w:val="24"/>
          <w:szCs w:val="24"/>
        </w:rPr>
      </w:pPr>
      <w:r w:rsidRPr="00B91796">
        <w:rPr>
          <w:rFonts w:ascii="Arial" w:eastAsia="Times New Roman" w:hAnsi="Arial" w:cs="Arial"/>
          <w:color w:val="333333"/>
          <w:sz w:val="24"/>
          <w:szCs w:val="24"/>
        </w:rPr>
        <w:t>Stormy weather is expected over areas under TCWS#2 and TCWS#3.</w:t>
      </w:r>
    </w:p>
    <w:p w:rsidR="00B91796" w:rsidRPr="00B91796" w:rsidRDefault="00B91796" w:rsidP="004C1004">
      <w:pPr>
        <w:pStyle w:val="NoSpacing1"/>
        <w:numPr>
          <w:ilvl w:val="0"/>
          <w:numId w:val="32"/>
        </w:numPr>
        <w:ind w:left="360"/>
        <w:contextualSpacing/>
        <w:jc w:val="both"/>
        <w:rPr>
          <w:rFonts w:ascii="Arial" w:eastAsia="Times New Roman" w:hAnsi="Arial" w:cs="Arial"/>
          <w:color w:val="333333"/>
          <w:sz w:val="24"/>
          <w:szCs w:val="24"/>
        </w:rPr>
      </w:pPr>
      <w:r w:rsidRPr="00B91796">
        <w:rPr>
          <w:rFonts w:ascii="Arial" w:eastAsia="Times New Roman" w:hAnsi="Arial" w:cs="Arial"/>
          <w:color w:val="333333"/>
          <w:sz w:val="24"/>
          <w:szCs w:val="24"/>
        </w:rPr>
        <w:t>TY "OMPONG" is expected to make landfall in Cagayan-Isabela area tomorrow early morning (Saturday,</w:t>
      </w:r>
      <w:r>
        <w:rPr>
          <w:rFonts w:ascii="Arial" w:eastAsia="Times New Roman" w:hAnsi="Arial" w:cs="Arial"/>
          <w:color w:val="333333"/>
          <w:sz w:val="24"/>
          <w:szCs w:val="24"/>
        </w:rPr>
        <w:t xml:space="preserve"> </w:t>
      </w:r>
      <w:r w:rsidRPr="00B91796">
        <w:rPr>
          <w:rFonts w:ascii="Arial" w:eastAsia="Times New Roman" w:hAnsi="Arial" w:cs="Arial"/>
          <w:color w:val="333333"/>
          <w:sz w:val="24"/>
          <w:szCs w:val="24"/>
        </w:rPr>
        <w:t>15 September).</w:t>
      </w:r>
    </w:p>
    <w:p w:rsidR="00B91796" w:rsidRPr="00B91796" w:rsidRDefault="00B91796" w:rsidP="004C1004">
      <w:pPr>
        <w:pStyle w:val="NoSpacing1"/>
        <w:numPr>
          <w:ilvl w:val="0"/>
          <w:numId w:val="32"/>
        </w:numPr>
        <w:ind w:left="360"/>
        <w:contextualSpacing/>
        <w:jc w:val="both"/>
        <w:rPr>
          <w:rFonts w:ascii="Arial" w:eastAsia="Times New Roman" w:hAnsi="Arial" w:cs="Arial"/>
          <w:color w:val="333333"/>
          <w:sz w:val="24"/>
          <w:szCs w:val="24"/>
        </w:rPr>
      </w:pPr>
      <w:r w:rsidRPr="00B91796">
        <w:rPr>
          <w:rFonts w:ascii="Arial" w:eastAsia="Times New Roman" w:hAnsi="Arial" w:cs="Arial"/>
          <w:color w:val="333333"/>
          <w:sz w:val="24"/>
          <w:szCs w:val="24"/>
        </w:rPr>
        <w:t>The Southwest Monsoon (</w:t>
      </w:r>
      <w:proofErr w:type="spellStart"/>
      <w:r w:rsidRPr="00B91796">
        <w:rPr>
          <w:rFonts w:ascii="Arial" w:eastAsia="Times New Roman" w:hAnsi="Arial" w:cs="Arial"/>
          <w:color w:val="333333"/>
          <w:sz w:val="24"/>
          <w:szCs w:val="24"/>
        </w:rPr>
        <w:t>Habagat</w:t>
      </w:r>
      <w:proofErr w:type="spellEnd"/>
      <w:r w:rsidRPr="00B91796">
        <w:rPr>
          <w:rFonts w:ascii="Arial" w:eastAsia="Times New Roman" w:hAnsi="Arial" w:cs="Arial"/>
          <w:color w:val="333333"/>
          <w:sz w:val="24"/>
          <w:szCs w:val="24"/>
        </w:rPr>
        <w:t xml:space="preserve">) enhanced by the typhoon will bring moderate to occasionally heavy rains over </w:t>
      </w:r>
      <w:proofErr w:type="spellStart"/>
      <w:r w:rsidRPr="00B91796">
        <w:rPr>
          <w:rFonts w:ascii="Arial" w:eastAsia="Times New Roman" w:hAnsi="Arial" w:cs="Arial"/>
          <w:color w:val="333333"/>
          <w:sz w:val="24"/>
          <w:szCs w:val="24"/>
        </w:rPr>
        <w:t>Visayas</w:t>
      </w:r>
      <w:proofErr w:type="spellEnd"/>
      <w:r w:rsidRPr="00B91796">
        <w:rPr>
          <w:rFonts w:ascii="Arial" w:eastAsia="Times New Roman" w:hAnsi="Arial" w:cs="Arial"/>
          <w:color w:val="333333"/>
          <w:sz w:val="24"/>
          <w:szCs w:val="24"/>
        </w:rPr>
        <w:t xml:space="preserve">, while scattered light to moderate to at times heavy rains over Palawan, Zamboanga Peninsula, Northern Mindanao and </w:t>
      </w:r>
      <w:proofErr w:type="spellStart"/>
      <w:r w:rsidRPr="00B91796">
        <w:rPr>
          <w:rFonts w:ascii="Arial" w:eastAsia="Times New Roman" w:hAnsi="Arial" w:cs="Arial"/>
          <w:color w:val="333333"/>
          <w:sz w:val="24"/>
          <w:szCs w:val="24"/>
        </w:rPr>
        <w:t>Caraga</w:t>
      </w:r>
      <w:proofErr w:type="spellEnd"/>
      <w:r w:rsidRPr="00B91796">
        <w:rPr>
          <w:rFonts w:ascii="Arial" w:eastAsia="Times New Roman" w:hAnsi="Arial" w:cs="Arial"/>
          <w:color w:val="333333"/>
          <w:sz w:val="24"/>
          <w:szCs w:val="24"/>
        </w:rPr>
        <w:t>. Residents in these areas, especially those living near river channels, in low-lying areas and in mountainous areas, are advised to take appropriate actions against possible flooding and landslides, coordinate with local disaster risk reduction and management offices, and to continue monitoring for updates.</w:t>
      </w:r>
    </w:p>
    <w:p w:rsidR="00B91796" w:rsidRPr="00B91796" w:rsidRDefault="00B91796" w:rsidP="004C1004">
      <w:pPr>
        <w:pStyle w:val="NoSpacing1"/>
        <w:numPr>
          <w:ilvl w:val="0"/>
          <w:numId w:val="32"/>
        </w:numPr>
        <w:ind w:left="360"/>
        <w:contextualSpacing/>
        <w:jc w:val="both"/>
        <w:rPr>
          <w:rFonts w:ascii="Arial" w:eastAsia="Times New Roman" w:hAnsi="Arial" w:cs="Arial"/>
          <w:color w:val="333333"/>
          <w:sz w:val="24"/>
          <w:szCs w:val="24"/>
        </w:rPr>
      </w:pPr>
      <w:r w:rsidRPr="00B91796">
        <w:rPr>
          <w:rFonts w:ascii="Arial" w:eastAsia="Times New Roman" w:hAnsi="Arial" w:cs="Arial"/>
          <w:color w:val="333333"/>
          <w:sz w:val="24"/>
          <w:szCs w:val="24"/>
        </w:rPr>
        <w:t>The storm surge prone areas of Cagayan and Isabela may expect up to 6 meters of surge.</w:t>
      </w:r>
    </w:p>
    <w:p w:rsidR="00CF51D5" w:rsidRDefault="00B91796" w:rsidP="004C1004">
      <w:pPr>
        <w:pStyle w:val="NoSpacing1"/>
        <w:numPr>
          <w:ilvl w:val="0"/>
          <w:numId w:val="32"/>
        </w:numPr>
        <w:ind w:left="360"/>
        <w:contextualSpacing/>
        <w:jc w:val="both"/>
        <w:rPr>
          <w:rFonts w:ascii="Arial" w:eastAsia="Times New Roman" w:hAnsi="Arial" w:cs="Arial"/>
          <w:color w:val="333333"/>
          <w:sz w:val="24"/>
          <w:szCs w:val="24"/>
        </w:rPr>
      </w:pPr>
      <w:proofErr w:type="spellStart"/>
      <w:r w:rsidRPr="00B91796">
        <w:rPr>
          <w:rFonts w:ascii="Arial" w:eastAsia="Times New Roman" w:hAnsi="Arial" w:cs="Arial"/>
          <w:color w:val="333333"/>
          <w:sz w:val="24"/>
          <w:szCs w:val="24"/>
        </w:rPr>
        <w:t>Fisherfolks</w:t>
      </w:r>
      <w:proofErr w:type="spellEnd"/>
      <w:r w:rsidRPr="00B91796">
        <w:rPr>
          <w:rFonts w:ascii="Arial" w:eastAsia="Times New Roman" w:hAnsi="Arial" w:cs="Arial"/>
          <w:color w:val="333333"/>
          <w:sz w:val="24"/>
          <w:szCs w:val="24"/>
        </w:rPr>
        <w:t xml:space="preserve"> and those with small </w:t>
      </w:r>
      <w:proofErr w:type="spellStart"/>
      <w:r w:rsidRPr="00B91796">
        <w:rPr>
          <w:rFonts w:ascii="Arial" w:eastAsia="Times New Roman" w:hAnsi="Arial" w:cs="Arial"/>
          <w:color w:val="333333"/>
          <w:sz w:val="24"/>
          <w:szCs w:val="24"/>
        </w:rPr>
        <w:t>seacrafts</w:t>
      </w:r>
      <w:proofErr w:type="spellEnd"/>
      <w:r w:rsidRPr="00B91796">
        <w:rPr>
          <w:rFonts w:ascii="Arial" w:eastAsia="Times New Roman" w:hAnsi="Arial" w:cs="Arial"/>
          <w:color w:val="333333"/>
          <w:sz w:val="24"/>
          <w:szCs w:val="24"/>
        </w:rPr>
        <w:t xml:space="preserve"> are advised not to venture out over the seaboards of areas with TCWS and the eastern seaboards of </w:t>
      </w:r>
      <w:proofErr w:type="spellStart"/>
      <w:r w:rsidRPr="00B91796">
        <w:rPr>
          <w:rFonts w:ascii="Arial" w:eastAsia="Times New Roman" w:hAnsi="Arial" w:cs="Arial"/>
          <w:color w:val="333333"/>
          <w:sz w:val="24"/>
          <w:szCs w:val="24"/>
        </w:rPr>
        <w:t>Visayas</w:t>
      </w:r>
      <w:proofErr w:type="spellEnd"/>
      <w:r w:rsidRPr="00B91796">
        <w:rPr>
          <w:rFonts w:ascii="Arial" w:eastAsia="Times New Roman" w:hAnsi="Arial" w:cs="Arial"/>
          <w:color w:val="333333"/>
          <w:sz w:val="24"/>
          <w:szCs w:val="24"/>
        </w:rPr>
        <w:t xml:space="preserve"> and of Mindanao.</w:t>
      </w:r>
    </w:p>
    <w:p w:rsidR="00B91796" w:rsidRDefault="00B91796" w:rsidP="004C1004">
      <w:pPr>
        <w:pStyle w:val="NoSpacing1"/>
        <w:contextualSpacing/>
        <w:jc w:val="both"/>
        <w:rPr>
          <w:rFonts w:ascii="Arial" w:eastAsia="Times New Roman" w:hAnsi="Arial" w:cs="Arial"/>
          <w:color w:val="333333"/>
          <w:sz w:val="24"/>
          <w:szCs w:val="24"/>
        </w:rPr>
      </w:pPr>
    </w:p>
    <w:tbl>
      <w:tblPr>
        <w:tblStyle w:val="TableGrid"/>
        <w:tblW w:w="0" w:type="auto"/>
        <w:tblLook w:val="04A0" w:firstRow="1" w:lastRow="0" w:firstColumn="1" w:lastColumn="0" w:noHBand="0" w:noVBand="1"/>
      </w:tblPr>
      <w:tblGrid>
        <w:gridCol w:w="2965"/>
        <w:gridCol w:w="6664"/>
      </w:tblGrid>
      <w:tr w:rsidR="00CF51D5" w:rsidRPr="00D27368" w:rsidTr="00CF51D5">
        <w:tc>
          <w:tcPr>
            <w:tcW w:w="2965" w:type="dxa"/>
          </w:tcPr>
          <w:p w:rsidR="00CF51D5" w:rsidRPr="00D27368" w:rsidRDefault="00CF51D5" w:rsidP="004C1004">
            <w:pPr>
              <w:pStyle w:val="NoSpacing1"/>
              <w:contextualSpacing/>
              <w:jc w:val="both"/>
              <w:rPr>
                <w:rFonts w:ascii="Arial" w:eastAsia="Times New Roman" w:hAnsi="Arial" w:cs="Arial"/>
                <w:b/>
                <w:color w:val="333333"/>
                <w:sz w:val="20"/>
                <w:szCs w:val="24"/>
              </w:rPr>
            </w:pPr>
            <w:r w:rsidRPr="00D27368">
              <w:rPr>
                <w:rFonts w:ascii="Arial" w:eastAsia="Times New Roman" w:hAnsi="Arial" w:cs="Arial"/>
                <w:b/>
                <w:color w:val="333333"/>
                <w:sz w:val="20"/>
                <w:szCs w:val="24"/>
              </w:rPr>
              <w:t>Location</w:t>
            </w:r>
            <w:r w:rsidR="0024012A" w:rsidRPr="00D27368">
              <w:rPr>
                <w:rFonts w:ascii="Arial" w:eastAsia="Times New Roman" w:hAnsi="Arial" w:cs="Arial"/>
                <w:b/>
                <w:color w:val="333333"/>
                <w:sz w:val="20"/>
                <w:szCs w:val="24"/>
              </w:rPr>
              <w:t xml:space="preserve"> </w:t>
            </w:r>
            <w:r w:rsidRPr="00D27368">
              <w:rPr>
                <w:rFonts w:ascii="Arial" w:eastAsia="Times New Roman" w:hAnsi="Arial" w:cs="Arial"/>
                <w:b/>
                <w:color w:val="333333"/>
                <w:sz w:val="20"/>
                <w:szCs w:val="24"/>
              </w:rPr>
              <w:t>of</w:t>
            </w:r>
            <w:r w:rsidR="0024012A" w:rsidRPr="00D27368">
              <w:rPr>
                <w:rFonts w:ascii="Arial" w:eastAsia="Times New Roman" w:hAnsi="Arial" w:cs="Arial"/>
                <w:b/>
                <w:color w:val="333333"/>
                <w:sz w:val="20"/>
                <w:szCs w:val="24"/>
              </w:rPr>
              <w:t xml:space="preserve"> </w:t>
            </w:r>
            <w:r w:rsidRPr="00D27368">
              <w:rPr>
                <w:rFonts w:ascii="Arial" w:eastAsia="Times New Roman" w:hAnsi="Arial" w:cs="Arial"/>
                <w:b/>
                <w:color w:val="333333"/>
                <w:sz w:val="20"/>
                <w:szCs w:val="24"/>
              </w:rPr>
              <w:t>Eye/center</w:t>
            </w:r>
          </w:p>
        </w:tc>
        <w:tc>
          <w:tcPr>
            <w:tcW w:w="6664" w:type="dxa"/>
          </w:tcPr>
          <w:p w:rsidR="00CF51D5" w:rsidRPr="00AE1D37" w:rsidRDefault="00B91796" w:rsidP="004C1004">
            <w:pPr>
              <w:contextualSpacing/>
              <w:rPr>
                <w:rFonts w:ascii="Arial" w:eastAsia="Times New Roman" w:hAnsi="Arial" w:cs="Arial"/>
                <w:color w:val="333333"/>
                <w:sz w:val="20"/>
                <w:szCs w:val="24"/>
                <w:lang w:val="en-US" w:eastAsia="en-US"/>
              </w:rPr>
            </w:pPr>
            <w:r w:rsidRPr="00B91796">
              <w:rPr>
                <w:rFonts w:ascii="Arial" w:eastAsia="Times New Roman" w:hAnsi="Arial" w:cs="Arial"/>
                <w:color w:val="333333"/>
                <w:sz w:val="20"/>
                <w:szCs w:val="24"/>
                <w:lang w:val="en-US" w:eastAsia="en-US"/>
              </w:rPr>
              <w:t>At 10:00 AM today, the eye of Typhoon "OMPONG" was located based on all available data at 540 km East of B</w:t>
            </w:r>
            <w:r>
              <w:rPr>
                <w:rFonts w:ascii="Arial" w:eastAsia="Times New Roman" w:hAnsi="Arial" w:cs="Arial"/>
                <w:color w:val="333333"/>
                <w:sz w:val="20"/>
                <w:szCs w:val="24"/>
                <w:lang w:val="en-US" w:eastAsia="en-US"/>
              </w:rPr>
              <w:t>aler, Aurora (16.0°N, 126.6°E</w:t>
            </w:r>
            <w:r w:rsidRPr="00B91796">
              <w:rPr>
                <w:rFonts w:ascii="Arial" w:eastAsia="Times New Roman" w:hAnsi="Arial" w:cs="Arial"/>
                <w:color w:val="333333"/>
                <w:sz w:val="20"/>
                <w:szCs w:val="24"/>
                <w:lang w:val="en-US" w:eastAsia="en-US"/>
              </w:rPr>
              <w:t>)</w:t>
            </w:r>
          </w:p>
        </w:tc>
      </w:tr>
      <w:tr w:rsidR="00CF51D5" w:rsidRPr="00D27368" w:rsidTr="00CF51D5">
        <w:tc>
          <w:tcPr>
            <w:tcW w:w="2965" w:type="dxa"/>
          </w:tcPr>
          <w:p w:rsidR="00CF51D5" w:rsidRPr="00D27368" w:rsidRDefault="00CF51D5" w:rsidP="004C1004">
            <w:pPr>
              <w:pStyle w:val="NoSpacing1"/>
              <w:contextualSpacing/>
              <w:jc w:val="both"/>
              <w:rPr>
                <w:rFonts w:ascii="Arial" w:eastAsia="Times New Roman" w:hAnsi="Arial" w:cs="Arial"/>
                <w:b/>
                <w:color w:val="333333"/>
                <w:sz w:val="20"/>
                <w:szCs w:val="24"/>
              </w:rPr>
            </w:pPr>
            <w:r w:rsidRPr="00D27368">
              <w:rPr>
                <w:rFonts w:ascii="Arial" w:eastAsia="Times New Roman" w:hAnsi="Arial" w:cs="Arial"/>
                <w:b/>
                <w:color w:val="333333"/>
                <w:sz w:val="20"/>
                <w:szCs w:val="24"/>
              </w:rPr>
              <w:t>Movement</w:t>
            </w:r>
          </w:p>
        </w:tc>
        <w:tc>
          <w:tcPr>
            <w:tcW w:w="6664" w:type="dxa"/>
          </w:tcPr>
          <w:p w:rsidR="00CF51D5" w:rsidRPr="00AE1D37" w:rsidRDefault="007D382E" w:rsidP="004C1004">
            <w:pPr>
              <w:contextualSpacing/>
              <w:rPr>
                <w:rFonts w:ascii="Arial" w:eastAsia="Times New Roman" w:hAnsi="Arial" w:cs="Arial"/>
                <w:color w:val="333333"/>
                <w:sz w:val="20"/>
                <w:szCs w:val="24"/>
                <w:lang w:val="en-US" w:eastAsia="en-US"/>
              </w:rPr>
            </w:pPr>
            <w:r>
              <w:rPr>
                <w:rFonts w:ascii="Arial" w:eastAsia="Times New Roman" w:hAnsi="Arial" w:cs="Arial"/>
                <w:color w:val="333333"/>
                <w:sz w:val="20"/>
                <w:szCs w:val="24"/>
                <w:lang w:val="en-US" w:eastAsia="en-US"/>
              </w:rPr>
              <w:t xml:space="preserve">Moving </w:t>
            </w:r>
            <w:r w:rsidR="00B91796">
              <w:rPr>
                <w:rFonts w:ascii="Arial" w:eastAsia="Times New Roman" w:hAnsi="Arial" w:cs="Arial"/>
                <w:color w:val="333333"/>
                <w:sz w:val="20"/>
                <w:szCs w:val="24"/>
                <w:lang w:val="en-US" w:eastAsia="en-US"/>
              </w:rPr>
              <w:t>Northw</w:t>
            </w:r>
            <w:r>
              <w:rPr>
                <w:rFonts w:ascii="Arial" w:eastAsia="Times New Roman" w:hAnsi="Arial" w:cs="Arial"/>
                <w:color w:val="333333"/>
                <w:sz w:val="20"/>
                <w:szCs w:val="24"/>
                <w:lang w:val="en-US" w:eastAsia="en-US"/>
              </w:rPr>
              <w:t xml:space="preserve">est at 20 </w:t>
            </w:r>
            <w:proofErr w:type="spellStart"/>
            <w:r>
              <w:rPr>
                <w:rFonts w:ascii="Arial" w:eastAsia="Times New Roman" w:hAnsi="Arial" w:cs="Arial"/>
                <w:color w:val="333333"/>
                <w:sz w:val="20"/>
                <w:szCs w:val="24"/>
                <w:lang w:val="en-US" w:eastAsia="en-US"/>
              </w:rPr>
              <w:t>kph</w:t>
            </w:r>
            <w:proofErr w:type="spellEnd"/>
          </w:p>
        </w:tc>
      </w:tr>
      <w:tr w:rsidR="00CF51D5" w:rsidRPr="00D27368" w:rsidTr="00CF51D5">
        <w:tc>
          <w:tcPr>
            <w:tcW w:w="2965" w:type="dxa"/>
          </w:tcPr>
          <w:p w:rsidR="00CF51D5" w:rsidRPr="00D27368" w:rsidRDefault="00CF51D5" w:rsidP="004C1004">
            <w:pPr>
              <w:pStyle w:val="NoSpacing1"/>
              <w:contextualSpacing/>
              <w:jc w:val="both"/>
              <w:rPr>
                <w:rFonts w:ascii="Arial" w:eastAsia="Times New Roman" w:hAnsi="Arial" w:cs="Arial"/>
                <w:b/>
                <w:color w:val="333333"/>
                <w:sz w:val="20"/>
                <w:szCs w:val="24"/>
              </w:rPr>
            </w:pPr>
            <w:r w:rsidRPr="00D27368">
              <w:rPr>
                <w:rFonts w:ascii="Arial" w:eastAsia="Times New Roman" w:hAnsi="Arial" w:cs="Arial"/>
                <w:b/>
                <w:color w:val="333333"/>
                <w:sz w:val="20"/>
                <w:szCs w:val="24"/>
              </w:rPr>
              <w:t>Strength</w:t>
            </w:r>
          </w:p>
        </w:tc>
        <w:tc>
          <w:tcPr>
            <w:tcW w:w="6664" w:type="dxa"/>
          </w:tcPr>
          <w:p w:rsidR="00CF51D5" w:rsidRPr="00AE1D37" w:rsidRDefault="007D382E" w:rsidP="004C1004">
            <w:pPr>
              <w:contextualSpacing/>
              <w:rPr>
                <w:rFonts w:ascii="Arial" w:eastAsia="Times New Roman" w:hAnsi="Arial" w:cs="Arial"/>
                <w:color w:val="333333"/>
                <w:sz w:val="20"/>
                <w:szCs w:val="24"/>
                <w:lang w:val="en-US" w:eastAsia="en-US"/>
              </w:rPr>
            </w:pPr>
            <w:r w:rsidRPr="007D382E">
              <w:rPr>
                <w:rFonts w:ascii="Arial" w:eastAsia="Times New Roman" w:hAnsi="Arial" w:cs="Arial"/>
                <w:color w:val="333333"/>
                <w:sz w:val="20"/>
                <w:szCs w:val="24"/>
                <w:lang w:val="en-US" w:eastAsia="en-US"/>
              </w:rPr>
              <w:t xml:space="preserve">Maximum sustained winds of 205 </w:t>
            </w:r>
            <w:proofErr w:type="spellStart"/>
            <w:r w:rsidRPr="007D382E">
              <w:rPr>
                <w:rFonts w:ascii="Arial" w:eastAsia="Times New Roman" w:hAnsi="Arial" w:cs="Arial"/>
                <w:color w:val="333333"/>
                <w:sz w:val="20"/>
                <w:szCs w:val="24"/>
                <w:lang w:val="en-US" w:eastAsia="en-US"/>
              </w:rPr>
              <w:t>kph</w:t>
            </w:r>
            <w:proofErr w:type="spellEnd"/>
            <w:r w:rsidRPr="007D382E">
              <w:rPr>
                <w:rFonts w:ascii="Arial" w:eastAsia="Times New Roman" w:hAnsi="Arial" w:cs="Arial"/>
                <w:color w:val="333333"/>
                <w:sz w:val="20"/>
                <w:szCs w:val="24"/>
                <w:lang w:val="en-US" w:eastAsia="en-US"/>
              </w:rPr>
              <w:t xml:space="preserve"> near the center</w:t>
            </w:r>
            <w:r>
              <w:rPr>
                <w:rFonts w:ascii="Arial" w:eastAsia="Times New Roman" w:hAnsi="Arial" w:cs="Arial"/>
                <w:color w:val="333333"/>
                <w:sz w:val="20"/>
                <w:szCs w:val="24"/>
                <w:lang w:val="en-US" w:eastAsia="en-US"/>
              </w:rPr>
              <w:t xml:space="preserve"> and gustiness of up to 255 </w:t>
            </w:r>
            <w:proofErr w:type="spellStart"/>
            <w:r>
              <w:rPr>
                <w:rFonts w:ascii="Arial" w:eastAsia="Times New Roman" w:hAnsi="Arial" w:cs="Arial"/>
                <w:color w:val="333333"/>
                <w:sz w:val="20"/>
                <w:szCs w:val="24"/>
                <w:lang w:val="en-US" w:eastAsia="en-US"/>
              </w:rPr>
              <w:t>kph</w:t>
            </w:r>
            <w:proofErr w:type="spellEnd"/>
          </w:p>
        </w:tc>
      </w:tr>
      <w:tr w:rsidR="00CF51D5" w:rsidRPr="00D27368" w:rsidTr="00CF51D5">
        <w:tc>
          <w:tcPr>
            <w:tcW w:w="2965" w:type="dxa"/>
          </w:tcPr>
          <w:p w:rsidR="00CF51D5" w:rsidRPr="00D27368" w:rsidRDefault="00CF51D5" w:rsidP="004C1004">
            <w:pPr>
              <w:pStyle w:val="NoSpacing1"/>
              <w:contextualSpacing/>
              <w:jc w:val="both"/>
              <w:rPr>
                <w:rFonts w:ascii="Arial" w:eastAsia="Times New Roman" w:hAnsi="Arial" w:cs="Arial"/>
                <w:b/>
                <w:color w:val="333333"/>
                <w:sz w:val="20"/>
                <w:szCs w:val="24"/>
              </w:rPr>
            </w:pPr>
            <w:r w:rsidRPr="00D27368">
              <w:rPr>
                <w:rFonts w:ascii="Arial" w:eastAsia="Times New Roman" w:hAnsi="Arial" w:cs="Arial"/>
                <w:b/>
                <w:color w:val="333333"/>
                <w:sz w:val="20"/>
                <w:szCs w:val="24"/>
              </w:rPr>
              <w:t>Forecast</w:t>
            </w:r>
            <w:r w:rsidR="0024012A" w:rsidRPr="00D27368">
              <w:rPr>
                <w:rFonts w:ascii="Arial" w:eastAsia="Times New Roman" w:hAnsi="Arial" w:cs="Arial"/>
                <w:b/>
                <w:color w:val="333333"/>
                <w:sz w:val="20"/>
                <w:szCs w:val="24"/>
              </w:rPr>
              <w:t xml:space="preserve"> </w:t>
            </w:r>
            <w:r w:rsidRPr="00D27368">
              <w:rPr>
                <w:rFonts w:ascii="Arial" w:eastAsia="Times New Roman" w:hAnsi="Arial" w:cs="Arial"/>
                <w:b/>
                <w:color w:val="333333"/>
                <w:sz w:val="20"/>
                <w:szCs w:val="24"/>
              </w:rPr>
              <w:t>Position</w:t>
            </w:r>
          </w:p>
        </w:tc>
        <w:tc>
          <w:tcPr>
            <w:tcW w:w="6664" w:type="dxa"/>
          </w:tcPr>
          <w:p w:rsidR="00B91796" w:rsidRPr="00B91796" w:rsidRDefault="00B91796" w:rsidP="004C1004">
            <w:pPr>
              <w:pStyle w:val="NoSpacing1"/>
              <w:numPr>
                <w:ilvl w:val="0"/>
                <w:numId w:val="28"/>
              </w:numPr>
              <w:ind w:left="342"/>
              <w:contextualSpacing/>
              <w:jc w:val="both"/>
              <w:rPr>
                <w:rFonts w:ascii="Arial" w:eastAsia="Times New Roman" w:hAnsi="Arial" w:cs="Arial"/>
                <w:color w:val="333333"/>
                <w:sz w:val="20"/>
                <w:szCs w:val="24"/>
              </w:rPr>
            </w:pPr>
            <w:r w:rsidRPr="00B91796">
              <w:rPr>
                <w:rFonts w:ascii="Arial" w:eastAsia="Times New Roman" w:hAnsi="Arial" w:cs="Arial"/>
                <w:color w:val="333333"/>
                <w:sz w:val="20"/>
                <w:szCs w:val="24"/>
              </w:rPr>
              <w:t>24 Hour</w:t>
            </w:r>
            <w:r>
              <w:rPr>
                <w:rFonts w:ascii="Arial" w:eastAsia="Times New Roman" w:hAnsi="Arial" w:cs="Arial"/>
                <w:color w:val="333333"/>
                <w:sz w:val="20"/>
                <w:szCs w:val="24"/>
              </w:rPr>
              <w:t xml:space="preserve"> </w:t>
            </w:r>
            <w:r w:rsidRPr="00B91796">
              <w:rPr>
                <w:rFonts w:ascii="Arial" w:eastAsia="Times New Roman" w:hAnsi="Arial" w:cs="Arial"/>
                <w:color w:val="333333"/>
                <w:sz w:val="20"/>
                <w:szCs w:val="24"/>
              </w:rPr>
              <w:t xml:space="preserve">(Tomorrow morning): In the vicinity of </w:t>
            </w:r>
            <w:proofErr w:type="spellStart"/>
            <w:r w:rsidRPr="00B91796">
              <w:rPr>
                <w:rFonts w:ascii="Arial" w:eastAsia="Times New Roman" w:hAnsi="Arial" w:cs="Arial"/>
                <w:color w:val="333333"/>
                <w:sz w:val="20"/>
                <w:szCs w:val="24"/>
              </w:rPr>
              <w:t>Kabugao</w:t>
            </w:r>
            <w:proofErr w:type="spellEnd"/>
            <w:r w:rsidRPr="00B91796">
              <w:rPr>
                <w:rFonts w:ascii="Arial" w:eastAsia="Times New Roman" w:hAnsi="Arial" w:cs="Arial"/>
                <w:color w:val="333333"/>
                <w:sz w:val="20"/>
                <w:szCs w:val="24"/>
              </w:rPr>
              <w:t xml:space="preserve">, </w:t>
            </w:r>
            <w:proofErr w:type="spellStart"/>
            <w:r w:rsidRPr="00B91796">
              <w:rPr>
                <w:rFonts w:ascii="Arial" w:eastAsia="Times New Roman" w:hAnsi="Arial" w:cs="Arial"/>
                <w:color w:val="333333"/>
                <w:sz w:val="20"/>
                <w:szCs w:val="24"/>
              </w:rPr>
              <w:t>Apayao</w:t>
            </w:r>
            <w:proofErr w:type="spellEnd"/>
            <w:r w:rsidRPr="00B91796">
              <w:rPr>
                <w:rFonts w:ascii="Arial" w:eastAsia="Times New Roman" w:hAnsi="Arial" w:cs="Arial"/>
                <w:color w:val="333333"/>
                <w:sz w:val="20"/>
                <w:szCs w:val="24"/>
              </w:rPr>
              <w:t xml:space="preserve"> (after landfall in Cagayan)</w:t>
            </w:r>
            <w:r>
              <w:rPr>
                <w:rFonts w:ascii="Arial" w:eastAsia="Times New Roman" w:hAnsi="Arial" w:cs="Arial"/>
                <w:color w:val="333333"/>
                <w:sz w:val="20"/>
                <w:szCs w:val="24"/>
              </w:rPr>
              <w:t xml:space="preserve"> </w:t>
            </w:r>
            <w:r w:rsidRPr="00B91796">
              <w:rPr>
                <w:rFonts w:ascii="Arial" w:eastAsia="Times New Roman" w:hAnsi="Arial" w:cs="Arial"/>
                <w:color w:val="333333"/>
                <w:sz w:val="20"/>
                <w:szCs w:val="24"/>
              </w:rPr>
              <w:t>(18°N, 121.2°E)</w:t>
            </w:r>
          </w:p>
          <w:p w:rsidR="00B91796" w:rsidRPr="00B91796" w:rsidRDefault="00B91796" w:rsidP="004C1004">
            <w:pPr>
              <w:pStyle w:val="NoSpacing1"/>
              <w:numPr>
                <w:ilvl w:val="0"/>
                <w:numId w:val="28"/>
              </w:numPr>
              <w:ind w:left="342"/>
              <w:contextualSpacing/>
              <w:jc w:val="both"/>
              <w:rPr>
                <w:rFonts w:ascii="Arial" w:eastAsia="Times New Roman" w:hAnsi="Arial" w:cs="Arial"/>
                <w:color w:val="333333"/>
                <w:sz w:val="20"/>
                <w:szCs w:val="24"/>
              </w:rPr>
            </w:pPr>
            <w:r w:rsidRPr="00B91796">
              <w:rPr>
                <w:rFonts w:ascii="Arial" w:eastAsia="Times New Roman" w:hAnsi="Arial" w:cs="Arial"/>
                <w:color w:val="333333"/>
                <w:sz w:val="20"/>
                <w:szCs w:val="24"/>
              </w:rPr>
              <w:t>48 Hour</w:t>
            </w:r>
            <w:r>
              <w:rPr>
                <w:rFonts w:ascii="Arial" w:eastAsia="Times New Roman" w:hAnsi="Arial" w:cs="Arial"/>
                <w:color w:val="333333"/>
                <w:sz w:val="20"/>
                <w:szCs w:val="24"/>
              </w:rPr>
              <w:t xml:space="preserve"> </w:t>
            </w:r>
            <w:r w:rsidRPr="00B91796">
              <w:rPr>
                <w:rFonts w:ascii="Arial" w:eastAsia="Times New Roman" w:hAnsi="Arial" w:cs="Arial"/>
                <w:color w:val="333333"/>
                <w:sz w:val="20"/>
                <w:szCs w:val="24"/>
              </w:rPr>
              <w:t>(Sunday morning):</w:t>
            </w:r>
            <w:r>
              <w:rPr>
                <w:rFonts w:ascii="Arial" w:eastAsia="Times New Roman" w:hAnsi="Arial" w:cs="Arial"/>
                <w:color w:val="333333"/>
                <w:sz w:val="20"/>
                <w:szCs w:val="24"/>
              </w:rPr>
              <w:t xml:space="preserve"> </w:t>
            </w:r>
            <w:r w:rsidRPr="00B91796">
              <w:rPr>
                <w:rFonts w:ascii="Arial" w:eastAsia="Times New Roman" w:hAnsi="Arial" w:cs="Arial"/>
                <w:color w:val="333333"/>
                <w:sz w:val="20"/>
                <w:szCs w:val="24"/>
              </w:rPr>
              <w:t xml:space="preserve">660 km West of </w:t>
            </w:r>
            <w:proofErr w:type="spellStart"/>
            <w:r w:rsidRPr="00B91796">
              <w:rPr>
                <w:rFonts w:ascii="Arial" w:eastAsia="Times New Roman" w:hAnsi="Arial" w:cs="Arial"/>
                <w:color w:val="333333"/>
                <w:sz w:val="20"/>
                <w:szCs w:val="24"/>
              </w:rPr>
              <w:t>Basco</w:t>
            </w:r>
            <w:proofErr w:type="spellEnd"/>
            <w:r w:rsidRPr="00B91796">
              <w:rPr>
                <w:rFonts w:ascii="Arial" w:eastAsia="Times New Roman" w:hAnsi="Arial" w:cs="Arial"/>
                <w:color w:val="333333"/>
                <w:sz w:val="20"/>
                <w:szCs w:val="24"/>
              </w:rPr>
              <w:t xml:space="preserve">, </w:t>
            </w:r>
            <w:proofErr w:type="spellStart"/>
            <w:r w:rsidRPr="00B91796">
              <w:rPr>
                <w:rFonts w:ascii="Arial" w:eastAsia="Times New Roman" w:hAnsi="Arial" w:cs="Arial"/>
                <w:color w:val="333333"/>
                <w:sz w:val="20"/>
                <w:szCs w:val="24"/>
              </w:rPr>
              <w:t>Batanes</w:t>
            </w:r>
            <w:proofErr w:type="spellEnd"/>
            <w:r>
              <w:rPr>
                <w:rFonts w:ascii="Arial" w:eastAsia="Times New Roman" w:hAnsi="Arial" w:cs="Arial"/>
                <w:color w:val="333333"/>
                <w:sz w:val="20"/>
                <w:szCs w:val="24"/>
              </w:rPr>
              <w:t xml:space="preserve"> </w:t>
            </w:r>
            <w:r w:rsidRPr="00B91796">
              <w:rPr>
                <w:rFonts w:ascii="Arial" w:eastAsia="Times New Roman" w:hAnsi="Arial" w:cs="Arial"/>
                <w:color w:val="333333"/>
                <w:sz w:val="20"/>
                <w:szCs w:val="24"/>
              </w:rPr>
              <w:t>(19.8°N, 115.7°E)</w:t>
            </w:r>
          </w:p>
          <w:p w:rsidR="00CF51D5" w:rsidRPr="00D27368" w:rsidRDefault="00B91796" w:rsidP="004C1004">
            <w:pPr>
              <w:pStyle w:val="NoSpacing1"/>
              <w:numPr>
                <w:ilvl w:val="0"/>
                <w:numId w:val="28"/>
              </w:numPr>
              <w:ind w:left="342"/>
              <w:contextualSpacing/>
              <w:jc w:val="both"/>
              <w:rPr>
                <w:rFonts w:ascii="Arial" w:eastAsia="Times New Roman" w:hAnsi="Arial" w:cs="Arial"/>
                <w:color w:val="333333"/>
                <w:sz w:val="20"/>
                <w:szCs w:val="24"/>
              </w:rPr>
            </w:pPr>
            <w:r w:rsidRPr="00B91796">
              <w:rPr>
                <w:rFonts w:ascii="Arial" w:eastAsia="Times New Roman" w:hAnsi="Arial" w:cs="Arial"/>
                <w:color w:val="333333"/>
                <w:sz w:val="20"/>
                <w:szCs w:val="24"/>
              </w:rPr>
              <w:t>72 Hour</w:t>
            </w:r>
            <w:r>
              <w:rPr>
                <w:rFonts w:ascii="Arial" w:eastAsia="Times New Roman" w:hAnsi="Arial" w:cs="Arial"/>
                <w:color w:val="333333"/>
                <w:sz w:val="20"/>
                <w:szCs w:val="24"/>
              </w:rPr>
              <w:t xml:space="preserve"> </w:t>
            </w:r>
            <w:r w:rsidRPr="00B91796">
              <w:rPr>
                <w:rFonts w:ascii="Arial" w:eastAsia="Times New Roman" w:hAnsi="Arial" w:cs="Arial"/>
                <w:color w:val="333333"/>
                <w:sz w:val="20"/>
                <w:szCs w:val="24"/>
              </w:rPr>
              <w:t xml:space="preserve">(Monday morning): 1,310 km West of </w:t>
            </w:r>
            <w:proofErr w:type="spellStart"/>
            <w:r w:rsidRPr="00B91796">
              <w:rPr>
                <w:rFonts w:ascii="Arial" w:eastAsia="Times New Roman" w:hAnsi="Arial" w:cs="Arial"/>
                <w:color w:val="333333"/>
                <w:sz w:val="20"/>
                <w:szCs w:val="24"/>
              </w:rPr>
              <w:t>Basco</w:t>
            </w:r>
            <w:proofErr w:type="spellEnd"/>
            <w:r w:rsidRPr="00B91796">
              <w:rPr>
                <w:rFonts w:ascii="Arial" w:eastAsia="Times New Roman" w:hAnsi="Arial" w:cs="Arial"/>
                <w:color w:val="333333"/>
                <w:sz w:val="20"/>
                <w:szCs w:val="24"/>
              </w:rPr>
              <w:t xml:space="preserve">, </w:t>
            </w:r>
            <w:proofErr w:type="spellStart"/>
            <w:r w:rsidRPr="00B91796">
              <w:rPr>
                <w:rFonts w:ascii="Arial" w:eastAsia="Times New Roman" w:hAnsi="Arial" w:cs="Arial"/>
                <w:color w:val="333333"/>
                <w:sz w:val="20"/>
                <w:szCs w:val="24"/>
              </w:rPr>
              <w:t>Batanes</w:t>
            </w:r>
            <w:proofErr w:type="spellEnd"/>
            <w:r>
              <w:rPr>
                <w:rFonts w:ascii="Arial" w:eastAsia="Times New Roman" w:hAnsi="Arial" w:cs="Arial"/>
                <w:color w:val="333333"/>
                <w:sz w:val="20"/>
                <w:szCs w:val="24"/>
              </w:rPr>
              <w:t xml:space="preserve"> </w:t>
            </w:r>
            <w:r w:rsidRPr="00B91796">
              <w:rPr>
                <w:rFonts w:ascii="Arial" w:eastAsia="Times New Roman" w:hAnsi="Arial" w:cs="Arial"/>
                <w:color w:val="333333"/>
                <w:sz w:val="20"/>
                <w:szCs w:val="24"/>
              </w:rPr>
              <w:t>(21.5°N, 109.4°E)</w:t>
            </w:r>
          </w:p>
        </w:tc>
      </w:tr>
    </w:tbl>
    <w:p w:rsidR="0024012A" w:rsidRDefault="0024012A" w:rsidP="004C1004">
      <w:pPr>
        <w:pStyle w:val="NoSpacing1"/>
        <w:contextualSpacing/>
        <w:jc w:val="right"/>
        <w:rPr>
          <w:rFonts w:ascii="Arial" w:hAnsi="Arial" w:cs="Arial"/>
          <w:bCs/>
          <w:i/>
          <w:color w:val="0070C0"/>
          <w:sz w:val="16"/>
          <w:szCs w:val="24"/>
        </w:rPr>
      </w:pPr>
    </w:p>
    <w:p w:rsidR="00B91796" w:rsidRDefault="00B91796" w:rsidP="004C1004">
      <w:pPr>
        <w:spacing w:after="0" w:line="240" w:lineRule="auto"/>
        <w:contextualSpacing/>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005"/>
        <w:gridCol w:w="1148"/>
        <w:gridCol w:w="1306"/>
        <w:gridCol w:w="2584"/>
      </w:tblGrid>
      <w:tr w:rsidR="00B91796" w:rsidRPr="00B91796" w:rsidTr="00B91796">
        <w:trPr>
          <w:trHeight w:val="255"/>
          <w:tblHeader/>
        </w:trPr>
        <w:tc>
          <w:tcPr>
            <w:tcW w:w="5000" w:type="pct"/>
            <w:gridSpan w:val="5"/>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r w:rsidRPr="00B91796">
              <w:rPr>
                <w:rFonts w:ascii="Arial" w:eastAsia="Times New Roman" w:hAnsi="Arial" w:cs="Arial"/>
                <w:b/>
                <w:bCs/>
                <w:color w:val="222222"/>
                <w:sz w:val="20"/>
                <w:szCs w:val="20"/>
              </w:rPr>
              <w:lastRenderedPageBreak/>
              <w:t>TROPICAL CYCLONE WARNING SIGNAL</w:t>
            </w:r>
          </w:p>
        </w:tc>
      </w:tr>
      <w:tr w:rsidR="00B91796" w:rsidRPr="00B91796" w:rsidTr="00B91796">
        <w:trPr>
          <w:trHeight w:val="255"/>
          <w:tblHeader/>
        </w:trPr>
        <w:tc>
          <w:tcPr>
            <w:tcW w:w="1343"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TCWS</w:t>
            </w:r>
          </w:p>
        </w:tc>
        <w:tc>
          <w:tcPr>
            <w:tcW w:w="1041"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Luzon</w:t>
            </w:r>
          </w:p>
        </w:tc>
        <w:tc>
          <w:tcPr>
            <w:tcW w:w="596"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proofErr w:type="spellStart"/>
            <w:r w:rsidRPr="00B91796">
              <w:rPr>
                <w:rFonts w:ascii="Arial" w:eastAsia="Times New Roman" w:hAnsi="Arial" w:cs="Arial"/>
                <w:b/>
                <w:bCs/>
                <w:color w:val="222222"/>
                <w:sz w:val="20"/>
                <w:szCs w:val="20"/>
              </w:rPr>
              <w:t>Visayas</w:t>
            </w:r>
            <w:proofErr w:type="spellEnd"/>
          </w:p>
        </w:tc>
        <w:tc>
          <w:tcPr>
            <w:tcW w:w="678"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Mindanao</w:t>
            </w: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Impacts of the wind</w:t>
            </w:r>
          </w:p>
        </w:tc>
      </w:tr>
      <w:tr w:rsidR="00B91796" w:rsidRPr="00B91796" w:rsidTr="00B91796">
        <w:trPr>
          <w:trHeight w:val="765"/>
        </w:trPr>
        <w:tc>
          <w:tcPr>
            <w:tcW w:w="1343"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Cs/>
                <w:color w:val="222222"/>
                <w:sz w:val="20"/>
                <w:szCs w:val="20"/>
              </w:rPr>
            </w:pPr>
            <w:r w:rsidRPr="00B91796">
              <w:rPr>
                <w:rFonts w:ascii="Arial" w:eastAsia="Times New Roman" w:hAnsi="Arial" w:cs="Arial"/>
                <w:bCs/>
                <w:color w:val="222222"/>
                <w:sz w:val="20"/>
                <w:szCs w:val="20"/>
              </w:rPr>
              <w:t>#3 </w:t>
            </w:r>
          </w:p>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Cs/>
                <w:color w:val="222222"/>
                <w:sz w:val="20"/>
                <w:szCs w:val="20"/>
              </w:rPr>
            </w:pPr>
            <w:r w:rsidRPr="00B91796">
              <w:rPr>
                <w:rFonts w:ascii="Arial" w:eastAsia="Times New Roman" w:hAnsi="Arial" w:cs="Arial"/>
                <w:bCs/>
                <w:color w:val="222222"/>
                <w:sz w:val="20"/>
                <w:szCs w:val="20"/>
              </w:rPr>
              <w:t xml:space="preserve">(Winds of 121 -170 </w:t>
            </w:r>
            <w:proofErr w:type="spellStart"/>
            <w:r w:rsidRPr="00B91796">
              <w:rPr>
                <w:rFonts w:ascii="Arial" w:eastAsia="Times New Roman" w:hAnsi="Arial" w:cs="Arial"/>
                <w:bCs/>
                <w:color w:val="222222"/>
                <w:sz w:val="20"/>
                <w:szCs w:val="20"/>
              </w:rPr>
              <w:t>kph</w:t>
            </w:r>
            <w:proofErr w:type="spellEnd"/>
            <w:r w:rsidRPr="00B91796">
              <w:rPr>
                <w:rFonts w:ascii="Arial" w:eastAsia="Times New Roman" w:hAnsi="Arial" w:cs="Arial"/>
                <w:bCs/>
                <w:color w:val="222222"/>
                <w:sz w:val="20"/>
                <w:szCs w:val="20"/>
              </w:rPr>
              <w:t xml:space="preserve"> is expected in at least 18 </w:t>
            </w:r>
            <w:proofErr w:type="spellStart"/>
            <w:r w:rsidRPr="00B91796">
              <w:rPr>
                <w:rFonts w:ascii="Arial" w:eastAsia="Times New Roman" w:hAnsi="Arial" w:cs="Arial"/>
                <w:bCs/>
                <w:color w:val="222222"/>
                <w:sz w:val="20"/>
                <w:szCs w:val="20"/>
              </w:rPr>
              <w:t>hrs</w:t>
            </w:r>
            <w:proofErr w:type="spellEnd"/>
            <w:r w:rsidRPr="00B91796">
              <w:rPr>
                <w:rFonts w:ascii="Arial" w:eastAsia="Times New Roman" w:hAnsi="Arial" w:cs="Arial"/>
                <w:bCs/>
                <w:color w:val="222222"/>
                <w:sz w:val="20"/>
                <w:szCs w:val="20"/>
              </w:rPr>
              <w:t>)</w:t>
            </w:r>
          </w:p>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color w:val="222222"/>
                <w:sz w:val="20"/>
                <w:szCs w:val="20"/>
              </w:rPr>
            </w:pPr>
          </w:p>
        </w:tc>
        <w:tc>
          <w:tcPr>
            <w:tcW w:w="1041"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 xml:space="preserve">Cagayan incl. Babuyan group of Is., </w:t>
            </w:r>
            <w:proofErr w:type="spellStart"/>
            <w:r w:rsidRPr="00B91796">
              <w:rPr>
                <w:rFonts w:ascii="Arial" w:eastAsia="Times New Roman" w:hAnsi="Arial" w:cs="Arial"/>
                <w:color w:val="222222"/>
                <w:sz w:val="20"/>
                <w:szCs w:val="20"/>
              </w:rPr>
              <w:t>Apayao</w:t>
            </w:r>
            <w:proofErr w:type="spellEnd"/>
            <w:r w:rsidRPr="00B91796">
              <w:rPr>
                <w:rFonts w:ascii="Arial" w:eastAsia="Times New Roman" w:hAnsi="Arial" w:cs="Arial"/>
                <w:color w:val="222222"/>
                <w:sz w:val="20"/>
                <w:szCs w:val="20"/>
              </w:rPr>
              <w:t xml:space="preserve">, </w:t>
            </w:r>
            <w:proofErr w:type="spellStart"/>
            <w:r w:rsidRPr="00B91796">
              <w:rPr>
                <w:rFonts w:ascii="Arial" w:eastAsia="Times New Roman" w:hAnsi="Arial" w:cs="Arial"/>
                <w:color w:val="222222"/>
                <w:sz w:val="20"/>
                <w:szCs w:val="20"/>
              </w:rPr>
              <w:t>Abra</w:t>
            </w:r>
            <w:proofErr w:type="spellEnd"/>
            <w:r w:rsidRPr="00B91796">
              <w:rPr>
                <w:rFonts w:ascii="Arial" w:eastAsia="Times New Roman" w:hAnsi="Arial" w:cs="Arial"/>
                <w:color w:val="222222"/>
                <w:sz w:val="20"/>
                <w:szCs w:val="20"/>
              </w:rPr>
              <w:t xml:space="preserve">, Kalinga, Mountain Province, </w:t>
            </w:r>
            <w:proofErr w:type="spellStart"/>
            <w:r w:rsidRPr="00B91796">
              <w:rPr>
                <w:rFonts w:ascii="Arial" w:eastAsia="Times New Roman" w:hAnsi="Arial" w:cs="Arial"/>
                <w:color w:val="222222"/>
                <w:sz w:val="20"/>
                <w:szCs w:val="20"/>
              </w:rPr>
              <w:t>Ifugao</w:t>
            </w:r>
            <w:proofErr w:type="spellEnd"/>
            <w:r w:rsidRPr="00B91796">
              <w:rPr>
                <w:rFonts w:ascii="Arial" w:eastAsia="Times New Roman" w:hAnsi="Arial" w:cs="Arial"/>
                <w:color w:val="222222"/>
                <w:sz w:val="20"/>
                <w:szCs w:val="20"/>
              </w:rPr>
              <w:t xml:space="preserve">, Nueva Vizcaya, </w:t>
            </w:r>
            <w:proofErr w:type="spellStart"/>
            <w:r w:rsidRPr="00B91796">
              <w:rPr>
                <w:rFonts w:ascii="Arial" w:eastAsia="Times New Roman" w:hAnsi="Arial" w:cs="Arial"/>
                <w:color w:val="222222"/>
                <w:sz w:val="20"/>
                <w:szCs w:val="20"/>
              </w:rPr>
              <w:t>Quirino</w:t>
            </w:r>
            <w:proofErr w:type="spellEnd"/>
            <w:r w:rsidRPr="00B91796">
              <w:rPr>
                <w:rFonts w:ascii="Arial" w:eastAsia="Times New Roman" w:hAnsi="Arial" w:cs="Arial"/>
                <w:color w:val="222222"/>
                <w:sz w:val="20"/>
                <w:szCs w:val="20"/>
              </w:rPr>
              <w:t>, Northern Aurora, Isabela,</w:t>
            </w:r>
          </w:p>
        </w:tc>
        <w:tc>
          <w:tcPr>
            <w:tcW w:w="596"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w:t>
            </w:r>
          </w:p>
        </w:tc>
        <w:tc>
          <w:tcPr>
            <w:tcW w:w="678"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w:t>
            </w: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-&gt;Light to Moderate damage to high risk structures; </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color w:val="222222"/>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-&gt;Very light to light damage to medium-risk structures; </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-&gt;No damage to very light damage to low risk structures </w:t>
            </w:r>
          </w:p>
        </w:tc>
      </w:tr>
      <w:tr w:rsidR="00B91796" w:rsidRPr="00B91796" w:rsidTr="00B91796">
        <w:trPr>
          <w:trHeight w:val="153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-&gt;Unshielded, old dilapidated schoolhouses, makeshift shanties, and other structures of light materials are partially damaged or unroofed. </w:t>
            </w:r>
          </w:p>
        </w:tc>
      </w:tr>
      <w:tr w:rsidR="00B91796" w:rsidRPr="00B91796" w:rsidTr="00B91796">
        <w:trPr>
          <w:trHeight w:val="102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-&gt;A number of nipa and cogon houses may be partially or totally unroofed. </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-&gt;Some old galvanized iron (G.I.) roofs may be peeled or blown off. </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-&gt;Some wooden, old electric posts are tilted or downed. </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-&gt;Some damage to poorly constructed signs/billboards</w:t>
            </w:r>
          </w:p>
        </w:tc>
      </w:tr>
      <w:tr w:rsidR="00B91796" w:rsidRPr="00B91796" w:rsidTr="00B91796">
        <w:trPr>
          <w:trHeight w:val="204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 xml:space="preserve">-&gt;In general, the winds may bring moderate to heavy damage to the exposed communities. Most banana plants, a few mango trees, </w:t>
            </w:r>
            <w:proofErr w:type="spellStart"/>
            <w:r w:rsidRPr="00B91796">
              <w:rPr>
                <w:rFonts w:ascii="Arial" w:eastAsia="Times New Roman" w:hAnsi="Arial" w:cs="Arial"/>
                <w:color w:val="222222"/>
                <w:sz w:val="20"/>
                <w:szCs w:val="20"/>
              </w:rPr>
              <w:t>ipil-ipil</w:t>
            </w:r>
            <w:proofErr w:type="spellEnd"/>
            <w:r w:rsidRPr="00B91796">
              <w:rPr>
                <w:rFonts w:ascii="Arial" w:eastAsia="Times New Roman" w:hAnsi="Arial" w:cs="Arial"/>
                <w:color w:val="222222"/>
                <w:sz w:val="20"/>
                <w:szCs w:val="20"/>
              </w:rPr>
              <w:t xml:space="preserve"> and similar types of trees are downed or broken</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-&gt;Some coconut trees may be tilted with few others broken</w:t>
            </w:r>
          </w:p>
        </w:tc>
      </w:tr>
      <w:tr w:rsidR="00B91796" w:rsidRPr="00B91796" w:rsidTr="00B91796">
        <w:trPr>
          <w:trHeight w:val="51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-&gt;Rice and corn may be adversely affected</w:t>
            </w:r>
          </w:p>
        </w:tc>
      </w:tr>
      <w:tr w:rsidR="00B91796" w:rsidRPr="00B91796" w:rsidTr="00B91796">
        <w:trPr>
          <w:trHeight w:val="102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-&gt;Considerable damage to shrubbery and trees with some heavy-foliaged trees blown down.</w:t>
            </w:r>
          </w:p>
        </w:tc>
      </w:tr>
      <w:tr w:rsidR="00B91796" w:rsidRPr="00B91796" w:rsidTr="00B91796">
        <w:trPr>
          <w:trHeight w:val="255"/>
        </w:trPr>
        <w:tc>
          <w:tcPr>
            <w:tcW w:w="1343"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3657" w:type="pct"/>
            <w:gridSpan w:val="4"/>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Wave Height: (Open Sea) &gt; 14.0 meters Storm surge possible at coastal areas</w:t>
            </w:r>
          </w:p>
        </w:tc>
      </w:tr>
      <w:tr w:rsidR="00B91796" w:rsidRPr="00B91796" w:rsidTr="00B91796">
        <w:trPr>
          <w:trHeight w:val="255"/>
        </w:trPr>
        <w:tc>
          <w:tcPr>
            <w:tcW w:w="1343"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1041"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596"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678"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1342"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r>
      <w:tr w:rsidR="00B91796" w:rsidRPr="00B91796" w:rsidTr="00B91796">
        <w:trPr>
          <w:trHeight w:val="765"/>
        </w:trPr>
        <w:tc>
          <w:tcPr>
            <w:tcW w:w="1343"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#2</w:t>
            </w:r>
          </w:p>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 xml:space="preserve">(61-120kph expected in 24 </w:t>
            </w:r>
            <w:proofErr w:type="spellStart"/>
            <w:r w:rsidRPr="00B91796">
              <w:rPr>
                <w:rFonts w:ascii="Arial" w:eastAsia="Times New Roman" w:hAnsi="Arial" w:cs="Arial"/>
                <w:b/>
                <w:bCs/>
                <w:color w:val="222222"/>
                <w:sz w:val="20"/>
                <w:szCs w:val="20"/>
              </w:rPr>
              <w:t>hrs</w:t>
            </w:r>
            <w:proofErr w:type="spellEnd"/>
            <w:r w:rsidRPr="00B91796">
              <w:rPr>
                <w:rFonts w:ascii="Arial" w:eastAsia="Times New Roman" w:hAnsi="Arial" w:cs="Arial"/>
                <w:b/>
                <w:bCs/>
                <w:color w:val="222222"/>
                <w:sz w:val="20"/>
                <w:szCs w:val="20"/>
              </w:rPr>
              <w:t>)</w:t>
            </w:r>
          </w:p>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color w:val="222222"/>
                <w:sz w:val="20"/>
                <w:szCs w:val="20"/>
              </w:rPr>
            </w:pPr>
          </w:p>
        </w:tc>
        <w:tc>
          <w:tcPr>
            <w:tcW w:w="1041"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roofErr w:type="spellStart"/>
            <w:r w:rsidRPr="00B91796">
              <w:rPr>
                <w:rFonts w:ascii="Arial" w:eastAsia="Times New Roman" w:hAnsi="Arial" w:cs="Arial"/>
                <w:color w:val="222222"/>
                <w:sz w:val="20"/>
                <w:szCs w:val="20"/>
              </w:rPr>
              <w:lastRenderedPageBreak/>
              <w:t>Batanes</w:t>
            </w:r>
            <w:proofErr w:type="spellEnd"/>
            <w:r w:rsidRPr="00B91796">
              <w:rPr>
                <w:rFonts w:ascii="Arial" w:eastAsia="Times New Roman" w:hAnsi="Arial" w:cs="Arial"/>
                <w:color w:val="222222"/>
                <w:sz w:val="20"/>
                <w:szCs w:val="20"/>
              </w:rPr>
              <w:t xml:space="preserve">, </w:t>
            </w:r>
            <w:proofErr w:type="spellStart"/>
            <w:r w:rsidRPr="00B91796">
              <w:rPr>
                <w:rFonts w:ascii="Arial" w:eastAsia="Times New Roman" w:hAnsi="Arial" w:cs="Arial"/>
                <w:color w:val="222222"/>
                <w:sz w:val="20"/>
                <w:szCs w:val="20"/>
              </w:rPr>
              <w:t>Ilocos</w:t>
            </w:r>
            <w:proofErr w:type="spellEnd"/>
            <w:r w:rsidRPr="00B91796">
              <w:rPr>
                <w:rFonts w:ascii="Arial" w:eastAsia="Times New Roman" w:hAnsi="Arial" w:cs="Arial"/>
                <w:color w:val="222222"/>
                <w:sz w:val="20"/>
                <w:szCs w:val="20"/>
              </w:rPr>
              <w:t xml:space="preserve"> Norte, </w:t>
            </w:r>
            <w:proofErr w:type="spellStart"/>
            <w:r w:rsidRPr="00B91796">
              <w:rPr>
                <w:rFonts w:ascii="Arial" w:eastAsia="Times New Roman" w:hAnsi="Arial" w:cs="Arial"/>
                <w:color w:val="222222"/>
                <w:sz w:val="20"/>
                <w:szCs w:val="20"/>
              </w:rPr>
              <w:t>Ilocos</w:t>
            </w:r>
            <w:proofErr w:type="spellEnd"/>
            <w:r w:rsidRPr="00B91796">
              <w:rPr>
                <w:rFonts w:ascii="Arial" w:eastAsia="Times New Roman" w:hAnsi="Arial" w:cs="Arial"/>
                <w:color w:val="222222"/>
                <w:sz w:val="20"/>
                <w:szCs w:val="20"/>
              </w:rPr>
              <w:t xml:space="preserve"> Sur, La Union, </w:t>
            </w:r>
            <w:proofErr w:type="spellStart"/>
            <w:r w:rsidRPr="00B91796">
              <w:rPr>
                <w:rFonts w:ascii="Arial" w:eastAsia="Times New Roman" w:hAnsi="Arial" w:cs="Arial"/>
                <w:color w:val="222222"/>
                <w:sz w:val="20"/>
                <w:szCs w:val="20"/>
              </w:rPr>
              <w:t>Benguet</w:t>
            </w:r>
            <w:proofErr w:type="spellEnd"/>
            <w:r w:rsidRPr="00B91796">
              <w:rPr>
                <w:rFonts w:ascii="Arial" w:eastAsia="Times New Roman" w:hAnsi="Arial" w:cs="Arial"/>
                <w:color w:val="222222"/>
                <w:sz w:val="20"/>
                <w:szCs w:val="20"/>
              </w:rPr>
              <w:t xml:space="preserve">, </w:t>
            </w:r>
            <w:proofErr w:type="spellStart"/>
            <w:r w:rsidRPr="00B91796">
              <w:rPr>
                <w:rFonts w:ascii="Arial" w:eastAsia="Times New Roman" w:hAnsi="Arial" w:cs="Arial"/>
                <w:color w:val="222222"/>
                <w:sz w:val="20"/>
                <w:szCs w:val="20"/>
              </w:rPr>
              <w:lastRenderedPageBreak/>
              <w:t>Pangasinan</w:t>
            </w:r>
            <w:proofErr w:type="spellEnd"/>
            <w:r w:rsidRPr="00B91796">
              <w:rPr>
                <w:rFonts w:ascii="Arial" w:eastAsia="Times New Roman" w:hAnsi="Arial" w:cs="Arial"/>
                <w:color w:val="222222"/>
                <w:sz w:val="20"/>
                <w:szCs w:val="20"/>
              </w:rPr>
              <w:t xml:space="preserve">, </w:t>
            </w:r>
            <w:proofErr w:type="spellStart"/>
            <w:r w:rsidRPr="00B91796">
              <w:rPr>
                <w:rFonts w:ascii="Arial" w:eastAsia="Times New Roman" w:hAnsi="Arial" w:cs="Arial"/>
                <w:color w:val="222222"/>
                <w:sz w:val="20"/>
                <w:szCs w:val="20"/>
              </w:rPr>
              <w:t>Tarlac</w:t>
            </w:r>
            <w:proofErr w:type="spellEnd"/>
            <w:r w:rsidRPr="00B91796">
              <w:rPr>
                <w:rFonts w:ascii="Arial" w:eastAsia="Times New Roman" w:hAnsi="Arial" w:cs="Arial"/>
                <w:color w:val="222222"/>
                <w:sz w:val="20"/>
                <w:szCs w:val="20"/>
              </w:rPr>
              <w:t xml:space="preserve">, Nueva </w:t>
            </w:r>
            <w:proofErr w:type="spellStart"/>
            <w:r w:rsidRPr="00B91796">
              <w:rPr>
                <w:rFonts w:ascii="Arial" w:eastAsia="Times New Roman" w:hAnsi="Arial" w:cs="Arial"/>
                <w:color w:val="222222"/>
                <w:sz w:val="20"/>
                <w:szCs w:val="20"/>
              </w:rPr>
              <w:t>Ecija</w:t>
            </w:r>
            <w:proofErr w:type="spellEnd"/>
            <w:r w:rsidRPr="00B91796">
              <w:rPr>
                <w:rFonts w:ascii="Arial" w:eastAsia="Times New Roman" w:hAnsi="Arial" w:cs="Arial"/>
                <w:color w:val="222222"/>
                <w:sz w:val="20"/>
                <w:szCs w:val="20"/>
              </w:rPr>
              <w:t xml:space="preserve">, Southern Aurora, Northern </w:t>
            </w:r>
            <w:proofErr w:type="spellStart"/>
            <w:r w:rsidRPr="00B91796">
              <w:rPr>
                <w:rFonts w:ascii="Arial" w:eastAsia="Times New Roman" w:hAnsi="Arial" w:cs="Arial"/>
                <w:color w:val="222222"/>
                <w:sz w:val="20"/>
                <w:szCs w:val="20"/>
              </w:rPr>
              <w:t>Zambales</w:t>
            </w:r>
            <w:proofErr w:type="spellEnd"/>
          </w:p>
        </w:tc>
        <w:tc>
          <w:tcPr>
            <w:tcW w:w="596"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lastRenderedPageBreak/>
              <w:t>-</w:t>
            </w:r>
          </w:p>
        </w:tc>
        <w:tc>
          <w:tcPr>
            <w:tcW w:w="678"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w:t>
            </w: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-&gt;Light to Moderate damage to high risk structures; </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color w:val="222222"/>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-&gt;Very light to light damage to medium-risk structures; </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-&gt;No damage to very light damage to low risk structures </w:t>
            </w:r>
          </w:p>
        </w:tc>
      </w:tr>
      <w:tr w:rsidR="00B91796" w:rsidRPr="00B91796" w:rsidTr="00B91796">
        <w:trPr>
          <w:trHeight w:val="153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-&gt;Unshielded, old dilapidated schoolhouses, makeshift shanties, and other structures of light materials are partially damaged or unroofed.</w:t>
            </w:r>
          </w:p>
        </w:tc>
      </w:tr>
      <w:tr w:rsidR="00B91796" w:rsidRPr="00B91796" w:rsidTr="00B91796">
        <w:trPr>
          <w:trHeight w:val="102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-&gt;A number of nipa and cogon houses may be partially or totally unroofed.</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-&gt;Some old galvanized iron (G.I.) roofs may be peeled or blown off.</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-&gt;Some wooden, old electric posts are tilted or downed.</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-&gt;Some damage to poorly constructed signs/billboards</w:t>
            </w:r>
          </w:p>
        </w:tc>
      </w:tr>
      <w:tr w:rsidR="00B91796" w:rsidRPr="00B91796" w:rsidTr="00B91796">
        <w:trPr>
          <w:trHeight w:val="204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 xml:space="preserve">-&gt;In general, the winds may bring light to moderate damage to the exposed communities. Most banana plants, a few mango trees, </w:t>
            </w:r>
            <w:proofErr w:type="spellStart"/>
            <w:r w:rsidRPr="00B91796">
              <w:rPr>
                <w:rFonts w:ascii="Arial" w:eastAsia="Times New Roman" w:hAnsi="Arial" w:cs="Arial"/>
                <w:color w:val="222222"/>
                <w:sz w:val="20"/>
                <w:szCs w:val="20"/>
              </w:rPr>
              <w:t>ipil-ipil</w:t>
            </w:r>
            <w:proofErr w:type="spellEnd"/>
            <w:r w:rsidRPr="00B91796">
              <w:rPr>
                <w:rFonts w:ascii="Arial" w:eastAsia="Times New Roman" w:hAnsi="Arial" w:cs="Arial"/>
                <w:color w:val="222222"/>
                <w:sz w:val="20"/>
                <w:szCs w:val="20"/>
              </w:rPr>
              <w:t xml:space="preserve"> and similar types of trees are downed or broken</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-&gt;Some coconut trees may be tilted with few others broken</w:t>
            </w:r>
          </w:p>
        </w:tc>
      </w:tr>
      <w:tr w:rsidR="00B91796" w:rsidRPr="00B91796" w:rsidTr="00B91796">
        <w:trPr>
          <w:trHeight w:val="51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-&gt;Rice and corn may be adversely affected</w:t>
            </w:r>
          </w:p>
        </w:tc>
      </w:tr>
      <w:tr w:rsidR="00B91796" w:rsidRPr="00B91796" w:rsidTr="00B91796">
        <w:trPr>
          <w:trHeight w:val="102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-&gt;Considerable damage to shrubbery and trees with some heavy-foliaged trees blown down.</w:t>
            </w:r>
          </w:p>
        </w:tc>
      </w:tr>
      <w:tr w:rsidR="00B91796" w:rsidRPr="00B91796" w:rsidTr="00B91796">
        <w:trPr>
          <w:trHeight w:val="255"/>
        </w:trPr>
        <w:tc>
          <w:tcPr>
            <w:tcW w:w="1343"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3657" w:type="pct"/>
            <w:gridSpan w:val="4"/>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Wave Height: (Open Sea) 4.1-14.0 meters Storm surge possible at coastal areas</w:t>
            </w:r>
          </w:p>
        </w:tc>
      </w:tr>
      <w:tr w:rsidR="00B91796" w:rsidRPr="00B91796" w:rsidTr="00B91796">
        <w:trPr>
          <w:trHeight w:val="255"/>
        </w:trPr>
        <w:tc>
          <w:tcPr>
            <w:tcW w:w="1343"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1041"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596"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678"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1342" w:type="pct"/>
            <w:shd w:val="clear" w:color="auto" w:fill="auto"/>
            <w:noWrap/>
            <w:vAlign w:val="bottom"/>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r>
      <w:tr w:rsidR="00B91796" w:rsidRPr="00B91796" w:rsidTr="00B91796">
        <w:trPr>
          <w:trHeight w:val="510"/>
        </w:trPr>
        <w:tc>
          <w:tcPr>
            <w:tcW w:w="1343"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#1 </w:t>
            </w:r>
          </w:p>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 xml:space="preserve">(30-60kph expected in 36 </w:t>
            </w:r>
            <w:proofErr w:type="spellStart"/>
            <w:r w:rsidRPr="00B91796">
              <w:rPr>
                <w:rFonts w:ascii="Arial" w:eastAsia="Times New Roman" w:hAnsi="Arial" w:cs="Arial"/>
                <w:b/>
                <w:bCs/>
                <w:color w:val="222222"/>
                <w:sz w:val="20"/>
                <w:szCs w:val="20"/>
              </w:rPr>
              <w:t>hrs</w:t>
            </w:r>
            <w:proofErr w:type="spellEnd"/>
            <w:r w:rsidRPr="00B91796">
              <w:rPr>
                <w:rFonts w:ascii="Arial" w:eastAsia="Times New Roman" w:hAnsi="Arial" w:cs="Arial"/>
                <w:b/>
                <w:bCs/>
                <w:color w:val="222222"/>
                <w:sz w:val="20"/>
                <w:szCs w:val="20"/>
              </w:rPr>
              <w:t>)</w:t>
            </w:r>
          </w:p>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color w:val="222222"/>
                <w:sz w:val="20"/>
                <w:szCs w:val="20"/>
              </w:rPr>
            </w:pPr>
            <w:r w:rsidRPr="00B91796">
              <w:rPr>
                <w:rFonts w:ascii="Arial" w:eastAsia="Times New Roman" w:hAnsi="Arial" w:cs="Arial"/>
                <w:sz w:val="20"/>
                <w:szCs w:val="20"/>
              </w:rPr>
              <w:lastRenderedPageBreak/>
              <w:t> </w:t>
            </w:r>
          </w:p>
        </w:tc>
        <w:tc>
          <w:tcPr>
            <w:tcW w:w="1041"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lastRenderedPageBreak/>
              <w:t xml:space="preserve">Southern </w:t>
            </w:r>
            <w:proofErr w:type="spellStart"/>
            <w:r w:rsidRPr="00B91796">
              <w:rPr>
                <w:rFonts w:ascii="Arial" w:eastAsia="Times New Roman" w:hAnsi="Arial" w:cs="Arial"/>
                <w:color w:val="222222"/>
                <w:sz w:val="20"/>
                <w:szCs w:val="20"/>
              </w:rPr>
              <w:t>Zambales</w:t>
            </w:r>
            <w:proofErr w:type="spellEnd"/>
            <w:r w:rsidRPr="00B91796">
              <w:rPr>
                <w:rFonts w:ascii="Arial" w:eastAsia="Times New Roman" w:hAnsi="Arial" w:cs="Arial"/>
                <w:color w:val="222222"/>
                <w:sz w:val="20"/>
                <w:szCs w:val="20"/>
              </w:rPr>
              <w:t xml:space="preserve">, Pampanga, </w:t>
            </w:r>
            <w:proofErr w:type="spellStart"/>
            <w:r w:rsidRPr="00B91796">
              <w:rPr>
                <w:rFonts w:ascii="Arial" w:eastAsia="Times New Roman" w:hAnsi="Arial" w:cs="Arial"/>
                <w:color w:val="222222"/>
                <w:sz w:val="20"/>
                <w:szCs w:val="20"/>
              </w:rPr>
              <w:t>Bulacan</w:t>
            </w:r>
            <w:proofErr w:type="spellEnd"/>
            <w:r w:rsidRPr="00B91796">
              <w:rPr>
                <w:rFonts w:ascii="Arial" w:eastAsia="Times New Roman" w:hAnsi="Arial" w:cs="Arial"/>
                <w:color w:val="222222"/>
                <w:sz w:val="20"/>
                <w:szCs w:val="20"/>
              </w:rPr>
              <w:t xml:space="preserve">, Bataan, Rizal, Metro Manila, </w:t>
            </w:r>
            <w:r w:rsidRPr="00B91796">
              <w:rPr>
                <w:rFonts w:ascii="Arial" w:eastAsia="Times New Roman" w:hAnsi="Arial" w:cs="Arial"/>
                <w:color w:val="222222"/>
                <w:sz w:val="20"/>
                <w:szCs w:val="20"/>
              </w:rPr>
              <w:lastRenderedPageBreak/>
              <w:t xml:space="preserve">Cavite, </w:t>
            </w:r>
            <w:proofErr w:type="spellStart"/>
            <w:r w:rsidRPr="00B91796">
              <w:rPr>
                <w:rFonts w:ascii="Arial" w:eastAsia="Times New Roman" w:hAnsi="Arial" w:cs="Arial"/>
                <w:color w:val="222222"/>
                <w:sz w:val="20"/>
                <w:szCs w:val="20"/>
              </w:rPr>
              <w:t>Batangas</w:t>
            </w:r>
            <w:proofErr w:type="spellEnd"/>
            <w:r w:rsidRPr="00B91796">
              <w:rPr>
                <w:rFonts w:ascii="Arial" w:eastAsia="Times New Roman" w:hAnsi="Arial" w:cs="Arial"/>
                <w:color w:val="222222"/>
                <w:sz w:val="20"/>
                <w:szCs w:val="20"/>
              </w:rPr>
              <w:t xml:space="preserve">, Laguna, Quezon incl. </w:t>
            </w:r>
            <w:proofErr w:type="spellStart"/>
            <w:r w:rsidRPr="00B91796">
              <w:rPr>
                <w:rFonts w:ascii="Arial" w:eastAsia="Times New Roman" w:hAnsi="Arial" w:cs="Arial"/>
                <w:color w:val="222222"/>
                <w:sz w:val="20"/>
                <w:szCs w:val="20"/>
              </w:rPr>
              <w:t>Polillo</w:t>
            </w:r>
            <w:proofErr w:type="spellEnd"/>
            <w:r w:rsidRPr="00B91796">
              <w:rPr>
                <w:rFonts w:ascii="Arial" w:eastAsia="Times New Roman" w:hAnsi="Arial" w:cs="Arial"/>
                <w:color w:val="222222"/>
                <w:sz w:val="20"/>
                <w:szCs w:val="20"/>
              </w:rPr>
              <w:t xml:space="preserve"> Is., Northern Occidental Mindoro incl. </w:t>
            </w:r>
            <w:proofErr w:type="spellStart"/>
            <w:r w:rsidRPr="00B91796">
              <w:rPr>
                <w:rFonts w:ascii="Arial" w:eastAsia="Times New Roman" w:hAnsi="Arial" w:cs="Arial"/>
                <w:color w:val="222222"/>
                <w:sz w:val="20"/>
                <w:szCs w:val="20"/>
              </w:rPr>
              <w:t>Lubang</w:t>
            </w:r>
            <w:proofErr w:type="spellEnd"/>
            <w:r w:rsidRPr="00B91796">
              <w:rPr>
                <w:rFonts w:ascii="Arial" w:eastAsia="Times New Roman" w:hAnsi="Arial" w:cs="Arial"/>
                <w:color w:val="222222"/>
                <w:sz w:val="20"/>
                <w:szCs w:val="20"/>
              </w:rPr>
              <w:t xml:space="preserve"> Is., Northern Oriental Mindoro, Masbate, </w:t>
            </w:r>
            <w:proofErr w:type="spellStart"/>
            <w:r w:rsidRPr="00B91796">
              <w:rPr>
                <w:rFonts w:ascii="Arial" w:eastAsia="Times New Roman" w:hAnsi="Arial" w:cs="Arial"/>
                <w:color w:val="222222"/>
                <w:sz w:val="20"/>
                <w:szCs w:val="20"/>
              </w:rPr>
              <w:t>Marinduque</w:t>
            </w:r>
            <w:proofErr w:type="spellEnd"/>
            <w:r w:rsidRPr="00B91796">
              <w:rPr>
                <w:rFonts w:ascii="Arial" w:eastAsia="Times New Roman" w:hAnsi="Arial" w:cs="Arial"/>
                <w:color w:val="222222"/>
                <w:sz w:val="20"/>
                <w:szCs w:val="20"/>
              </w:rPr>
              <w:t xml:space="preserve">, </w:t>
            </w:r>
            <w:proofErr w:type="spellStart"/>
            <w:r w:rsidRPr="00B91796">
              <w:rPr>
                <w:rFonts w:ascii="Arial" w:eastAsia="Times New Roman" w:hAnsi="Arial" w:cs="Arial"/>
                <w:color w:val="222222"/>
                <w:sz w:val="20"/>
                <w:szCs w:val="20"/>
              </w:rPr>
              <w:t>Camarines</w:t>
            </w:r>
            <w:proofErr w:type="spellEnd"/>
            <w:r w:rsidRPr="00B91796">
              <w:rPr>
                <w:rFonts w:ascii="Arial" w:eastAsia="Times New Roman" w:hAnsi="Arial" w:cs="Arial"/>
                <w:color w:val="222222"/>
                <w:sz w:val="20"/>
                <w:szCs w:val="20"/>
              </w:rPr>
              <w:t xml:space="preserve"> Norte, </w:t>
            </w:r>
            <w:proofErr w:type="spellStart"/>
            <w:r w:rsidRPr="00B91796">
              <w:rPr>
                <w:rFonts w:ascii="Arial" w:eastAsia="Times New Roman" w:hAnsi="Arial" w:cs="Arial"/>
                <w:color w:val="222222"/>
                <w:sz w:val="20"/>
                <w:szCs w:val="20"/>
              </w:rPr>
              <w:t>Camarines</w:t>
            </w:r>
            <w:proofErr w:type="spellEnd"/>
            <w:r w:rsidRPr="00B91796">
              <w:rPr>
                <w:rFonts w:ascii="Arial" w:eastAsia="Times New Roman" w:hAnsi="Arial" w:cs="Arial"/>
                <w:color w:val="222222"/>
                <w:sz w:val="20"/>
                <w:szCs w:val="20"/>
              </w:rPr>
              <w:t xml:space="preserve"> Sur, </w:t>
            </w:r>
            <w:proofErr w:type="spellStart"/>
            <w:r w:rsidRPr="00B91796">
              <w:rPr>
                <w:rFonts w:ascii="Arial" w:eastAsia="Times New Roman" w:hAnsi="Arial" w:cs="Arial"/>
                <w:color w:val="222222"/>
                <w:sz w:val="20"/>
                <w:szCs w:val="20"/>
              </w:rPr>
              <w:t>Catanduanes</w:t>
            </w:r>
            <w:proofErr w:type="spellEnd"/>
            <w:r w:rsidRPr="00B91796">
              <w:rPr>
                <w:rFonts w:ascii="Arial" w:eastAsia="Times New Roman" w:hAnsi="Arial" w:cs="Arial"/>
                <w:color w:val="222222"/>
                <w:sz w:val="20"/>
                <w:szCs w:val="20"/>
              </w:rPr>
              <w:t xml:space="preserve">, </w:t>
            </w:r>
            <w:proofErr w:type="spellStart"/>
            <w:r w:rsidRPr="00B91796">
              <w:rPr>
                <w:rFonts w:ascii="Arial" w:eastAsia="Times New Roman" w:hAnsi="Arial" w:cs="Arial"/>
                <w:color w:val="222222"/>
                <w:sz w:val="20"/>
                <w:szCs w:val="20"/>
              </w:rPr>
              <w:t>Albay</w:t>
            </w:r>
            <w:proofErr w:type="spellEnd"/>
            <w:r w:rsidRPr="00B91796">
              <w:rPr>
                <w:rFonts w:ascii="Arial" w:eastAsia="Times New Roman" w:hAnsi="Arial" w:cs="Arial"/>
                <w:color w:val="222222"/>
                <w:sz w:val="20"/>
                <w:szCs w:val="20"/>
              </w:rPr>
              <w:t xml:space="preserve">, </w:t>
            </w:r>
            <w:proofErr w:type="spellStart"/>
            <w:r w:rsidRPr="00B91796">
              <w:rPr>
                <w:rFonts w:ascii="Arial" w:eastAsia="Times New Roman" w:hAnsi="Arial" w:cs="Arial"/>
                <w:color w:val="222222"/>
                <w:sz w:val="20"/>
                <w:szCs w:val="20"/>
              </w:rPr>
              <w:t>Sorsogon,Burias</w:t>
            </w:r>
            <w:proofErr w:type="spellEnd"/>
            <w:r w:rsidRPr="00B91796">
              <w:rPr>
                <w:rFonts w:ascii="Arial" w:eastAsia="Times New Roman" w:hAnsi="Arial" w:cs="Arial"/>
                <w:color w:val="222222"/>
                <w:sz w:val="20"/>
                <w:szCs w:val="20"/>
              </w:rPr>
              <w:t xml:space="preserve"> and </w:t>
            </w:r>
            <w:proofErr w:type="spellStart"/>
            <w:r w:rsidRPr="00B91796">
              <w:rPr>
                <w:rFonts w:ascii="Arial" w:eastAsia="Times New Roman" w:hAnsi="Arial" w:cs="Arial"/>
                <w:color w:val="222222"/>
                <w:sz w:val="20"/>
                <w:szCs w:val="20"/>
              </w:rPr>
              <w:t>Ticao</w:t>
            </w:r>
            <w:proofErr w:type="spellEnd"/>
            <w:r w:rsidRPr="00B91796">
              <w:rPr>
                <w:rFonts w:ascii="Arial" w:eastAsia="Times New Roman" w:hAnsi="Arial" w:cs="Arial"/>
                <w:color w:val="222222"/>
                <w:sz w:val="20"/>
                <w:szCs w:val="20"/>
              </w:rPr>
              <w:t xml:space="preserve"> Islands</w:t>
            </w:r>
          </w:p>
        </w:tc>
        <w:tc>
          <w:tcPr>
            <w:tcW w:w="596"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lastRenderedPageBreak/>
              <w:t>Northern Samar</w:t>
            </w:r>
          </w:p>
        </w:tc>
        <w:tc>
          <w:tcPr>
            <w:tcW w:w="678" w:type="pct"/>
            <w:vMerge w:val="restar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w:t>
            </w: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-&gt;Very light or no damage to high risk structures,</w:t>
            </w:r>
          </w:p>
        </w:tc>
      </w:tr>
      <w:tr w:rsidR="00B91796" w:rsidRPr="00B91796" w:rsidTr="00B91796">
        <w:trPr>
          <w:trHeight w:val="765"/>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color w:val="222222"/>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-&gt;Light damage to medium to low risk structures</w:t>
            </w:r>
          </w:p>
        </w:tc>
      </w:tr>
      <w:tr w:rsidR="00B91796" w:rsidRPr="00B91796" w:rsidTr="00B91796">
        <w:trPr>
          <w:trHeight w:val="204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-&gt;Slight damage to some houses of very light materials or makeshift structures in exposed communities. Some banana plants are tilted, a few downed and leaves are generally damaged</w:t>
            </w:r>
          </w:p>
        </w:tc>
      </w:tr>
      <w:tr w:rsidR="00B91796" w:rsidRPr="00B91796" w:rsidTr="00B91796">
        <w:trPr>
          <w:trHeight w:val="51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-&gt;Twigs of small trees may be broken.</w:t>
            </w:r>
          </w:p>
        </w:tc>
      </w:tr>
      <w:tr w:rsidR="00B91796" w:rsidRPr="00B91796" w:rsidTr="00B91796">
        <w:trPr>
          <w:trHeight w:val="1020"/>
        </w:trPr>
        <w:tc>
          <w:tcPr>
            <w:tcW w:w="1343"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1041"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596"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678" w:type="pct"/>
            <w:vMerge/>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p>
        </w:tc>
        <w:tc>
          <w:tcPr>
            <w:tcW w:w="1342"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22222"/>
                <w:sz w:val="20"/>
                <w:szCs w:val="20"/>
              </w:rPr>
            </w:pPr>
            <w:r w:rsidRPr="00B91796">
              <w:rPr>
                <w:rFonts w:ascii="Arial" w:eastAsia="Times New Roman" w:hAnsi="Arial" w:cs="Arial"/>
                <w:color w:val="222222"/>
                <w:sz w:val="20"/>
                <w:szCs w:val="20"/>
              </w:rPr>
              <w:t>-&gt;Rice crops, however, may suffer significant damage when it is in its flowering stage.</w:t>
            </w:r>
          </w:p>
        </w:tc>
      </w:tr>
      <w:tr w:rsidR="00B91796" w:rsidRPr="00B91796" w:rsidTr="00B91796">
        <w:trPr>
          <w:trHeight w:val="255"/>
        </w:trPr>
        <w:tc>
          <w:tcPr>
            <w:tcW w:w="1343" w:type="pct"/>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B91796">
              <w:rPr>
                <w:rFonts w:ascii="Arial" w:eastAsia="Times New Roman" w:hAnsi="Arial" w:cs="Arial"/>
                <w:sz w:val="20"/>
                <w:szCs w:val="20"/>
              </w:rPr>
              <w:t> </w:t>
            </w:r>
          </w:p>
        </w:tc>
        <w:tc>
          <w:tcPr>
            <w:tcW w:w="3657" w:type="pct"/>
            <w:gridSpan w:val="4"/>
            <w:shd w:val="clear" w:color="auto" w:fill="auto"/>
            <w:vAlign w:val="center"/>
            <w:hideMark/>
          </w:tcPr>
          <w:p w:rsidR="00B91796" w:rsidRPr="00B91796" w:rsidRDefault="00B9179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color w:val="222222"/>
                <w:sz w:val="20"/>
                <w:szCs w:val="20"/>
              </w:rPr>
            </w:pPr>
            <w:r w:rsidRPr="00B91796">
              <w:rPr>
                <w:rFonts w:ascii="Arial" w:eastAsia="Times New Roman" w:hAnsi="Arial" w:cs="Arial"/>
                <w:b/>
                <w:bCs/>
                <w:color w:val="222222"/>
                <w:sz w:val="20"/>
                <w:szCs w:val="20"/>
              </w:rPr>
              <w:t>Wave Height: (Open Sea) 1.25-4.0 meters</w:t>
            </w:r>
          </w:p>
        </w:tc>
      </w:tr>
    </w:tbl>
    <w:p w:rsidR="00D27368" w:rsidRDefault="00D27368" w:rsidP="004C1004">
      <w:pPr>
        <w:pStyle w:val="NoSpacing1"/>
        <w:contextualSpacing/>
        <w:jc w:val="right"/>
        <w:rPr>
          <w:rFonts w:ascii="Arial" w:hAnsi="Arial" w:cs="Arial"/>
          <w:bCs/>
          <w:i/>
          <w:color w:val="0070C0"/>
          <w:sz w:val="16"/>
          <w:szCs w:val="24"/>
        </w:rPr>
      </w:pPr>
    </w:p>
    <w:p w:rsidR="00A81C78" w:rsidRPr="0024012A" w:rsidRDefault="0024012A" w:rsidP="004C1004">
      <w:pPr>
        <w:pStyle w:val="NoSpacing1"/>
        <w:contextualSpacing/>
        <w:jc w:val="right"/>
        <w:rPr>
          <w:rStyle w:val="Hyperlink"/>
          <w:rFonts w:ascii="Arial" w:hAnsi="Arial" w:cs="Arial"/>
          <w:i/>
          <w:color w:val="0070C0"/>
          <w:sz w:val="16"/>
          <w:szCs w:val="24"/>
          <w:u w:val="none"/>
        </w:rPr>
      </w:pPr>
      <w:r w:rsidRPr="0024012A">
        <w:rPr>
          <w:rFonts w:ascii="Arial" w:hAnsi="Arial" w:cs="Arial"/>
          <w:bCs/>
          <w:i/>
          <w:color w:val="0070C0"/>
          <w:sz w:val="16"/>
          <w:szCs w:val="24"/>
        </w:rPr>
        <w:fldChar w:fldCharType="begin"/>
      </w:r>
      <w:r w:rsidRPr="0024012A">
        <w:rPr>
          <w:rFonts w:ascii="Arial" w:hAnsi="Arial" w:cs="Arial"/>
          <w:bCs/>
          <w:i/>
          <w:color w:val="0070C0"/>
          <w:sz w:val="16"/>
          <w:szCs w:val="24"/>
        </w:rPr>
        <w:instrText xml:space="preserve"> HYPERLINK "http://bagong.pagasa.dost.gov.ph/tropical-cyclone/severe-weather-bulletin" </w:instrText>
      </w:r>
      <w:r w:rsidRPr="0024012A">
        <w:rPr>
          <w:rFonts w:ascii="Arial" w:hAnsi="Arial" w:cs="Arial"/>
          <w:bCs/>
          <w:i/>
          <w:color w:val="0070C0"/>
          <w:sz w:val="16"/>
          <w:szCs w:val="24"/>
        </w:rPr>
        <w:fldChar w:fldCharType="separate"/>
      </w:r>
      <w:r w:rsidR="00A81C78" w:rsidRPr="0024012A">
        <w:rPr>
          <w:rStyle w:val="Hyperlink"/>
          <w:rFonts w:ascii="Arial" w:hAnsi="Arial" w:cs="Arial"/>
          <w:bCs/>
          <w:i/>
          <w:color w:val="0070C0"/>
          <w:sz w:val="16"/>
          <w:szCs w:val="24"/>
          <w:u w:val="none"/>
        </w:rPr>
        <w:t>Source:</w:t>
      </w:r>
      <w:r>
        <w:rPr>
          <w:rStyle w:val="Hyperlink"/>
          <w:rFonts w:ascii="Arial" w:hAnsi="Arial" w:cs="Arial"/>
          <w:bCs/>
          <w:i/>
          <w:color w:val="0070C0"/>
          <w:sz w:val="16"/>
          <w:szCs w:val="24"/>
          <w:u w:val="none"/>
        </w:rPr>
        <w:t xml:space="preserve"> </w:t>
      </w:r>
      <w:bookmarkStart w:id="3" w:name="_Situational_Report"/>
      <w:bookmarkStart w:id="4" w:name="_Assistance_Centers_and"/>
      <w:bookmarkStart w:id="5" w:name="_Critical_Areas"/>
      <w:bookmarkEnd w:id="3"/>
      <w:bookmarkEnd w:id="4"/>
      <w:bookmarkEnd w:id="5"/>
      <w:r w:rsidR="00A81C78" w:rsidRPr="0024012A">
        <w:rPr>
          <w:rStyle w:val="Hyperlink"/>
          <w:rFonts w:ascii="Arial" w:hAnsi="Arial" w:cs="Arial"/>
          <w:i/>
          <w:color w:val="0070C0"/>
          <w:sz w:val="16"/>
          <w:szCs w:val="24"/>
          <w:u w:val="none"/>
        </w:rPr>
        <w:t>DOST-PAGASA</w:t>
      </w:r>
      <w:r>
        <w:rPr>
          <w:rStyle w:val="Hyperlink"/>
          <w:rFonts w:ascii="Arial" w:hAnsi="Arial" w:cs="Arial"/>
          <w:i/>
          <w:color w:val="0070C0"/>
          <w:sz w:val="16"/>
          <w:szCs w:val="24"/>
          <w:u w:val="none"/>
        </w:rPr>
        <w:t xml:space="preserve"> </w:t>
      </w:r>
      <w:r w:rsidRPr="0024012A">
        <w:rPr>
          <w:rStyle w:val="Hyperlink"/>
          <w:rFonts w:ascii="Arial" w:hAnsi="Arial" w:cs="Arial"/>
          <w:i/>
          <w:color w:val="0070C0"/>
          <w:sz w:val="16"/>
          <w:szCs w:val="24"/>
          <w:u w:val="none"/>
        </w:rPr>
        <w:t>Severe</w:t>
      </w:r>
      <w:r>
        <w:rPr>
          <w:rStyle w:val="Hyperlink"/>
          <w:rFonts w:ascii="Arial" w:hAnsi="Arial" w:cs="Arial"/>
          <w:i/>
          <w:color w:val="0070C0"/>
          <w:sz w:val="16"/>
          <w:szCs w:val="24"/>
          <w:u w:val="none"/>
        </w:rPr>
        <w:t xml:space="preserve"> </w:t>
      </w:r>
      <w:r w:rsidRPr="0024012A">
        <w:rPr>
          <w:rStyle w:val="Hyperlink"/>
          <w:rFonts w:ascii="Arial" w:hAnsi="Arial" w:cs="Arial"/>
          <w:i/>
          <w:color w:val="0070C0"/>
          <w:sz w:val="16"/>
          <w:szCs w:val="24"/>
          <w:u w:val="none"/>
        </w:rPr>
        <w:t>Weather</w:t>
      </w:r>
      <w:r>
        <w:rPr>
          <w:rStyle w:val="Hyperlink"/>
          <w:rFonts w:ascii="Arial" w:hAnsi="Arial" w:cs="Arial"/>
          <w:i/>
          <w:color w:val="0070C0"/>
          <w:sz w:val="16"/>
          <w:szCs w:val="24"/>
          <w:u w:val="none"/>
        </w:rPr>
        <w:t xml:space="preserve"> </w:t>
      </w:r>
      <w:r w:rsidRPr="0024012A">
        <w:rPr>
          <w:rStyle w:val="Hyperlink"/>
          <w:rFonts w:ascii="Arial" w:hAnsi="Arial" w:cs="Arial"/>
          <w:i/>
          <w:color w:val="0070C0"/>
          <w:sz w:val="16"/>
          <w:szCs w:val="24"/>
          <w:u w:val="none"/>
        </w:rPr>
        <w:t>Bulletin</w:t>
      </w:r>
    </w:p>
    <w:p w:rsidR="00114D5E" w:rsidRPr="00D27368" w:rsidRDefault="0024012A" w:rsidP="004C1004">
      <w:pPr>
        <w:spacing w:after="0" w:line="240" w:lineRule="auto"/>
        <w:contextualSpacing/>
        <w:rPr>
          <w:rFonts w:ascii="Arial" w:hAnsi="Arial" w:cs="Arial"/>
          <w:sz w:val="24"/>
          <w:szCs w:val="24"/>
        </w:rPr>
      </w:pPr>
      <w:r w:rsidRPr="0024012A">
        <w:rPr>
          <w:rFonts w:ascii="Arial" w:eastAsia="SimSun" w:hAnsi="Arial" w:cs="Arial"/>
          <w:bCs/>
          <w:i/>
          <w:color w:val="0070C0"/>
          <w:sz w:val="16"/>
          <w:szCs w:val="24"/>
          <w:lang w:val="en-US" w:eastAsia="en-US"/>
        </w:rPr>
        <w:fldChar w:fldCharType="end"/>
      </w:r>
    </w:p>
    <w:p w:rsidR="00A81C78" w:rsidRPr="00CF51D5" w:rsidRDefault="00A81C78" w:rsidP="004C1004">
      <w:pPr>
        <w:spacing w:after="0" w:line="240" w:lineRule="auto"/>
        <w:contextualSpacing/>
        <w:rPr>
          <w:rFonts w:ascii="Arial" w:hAnsi="Arial" w:cs="Arial"/>
          <w:sz w:val="24"/>
          <w:szCs w:val="24"/>
        </w:rPr>
      </w:pPr>
    </w:p>
    <w:p w:rsidR="005B2087" w:rsidRDefault="005B2087" w:rsidP="004C1004">
      <w:pPr>
        <w:pStyle w:val="Heading1"/>
        <w:spacing w:before="0" w:after="0"/>
        <w:contextualSpacing/>
        <w:jc w:val="both"/>
      </w:pPr>
      <w:bookmarkStart w:id="6" w:name="_Prepositioned_Resources:_Stockpile_1"/>
      <w:bookmarkEnd w:id="6"/>
      <w:r>
        <w:rPr>
          <w:rFonts w:ascii="Arial" w:hAnsi="Arial" w:cs="Arial"/>
          <w:color w:val="002060"/>
          <w:sz w:val="28"/>
          <w:szCs w:val="28"/>
        </w:rPr>
        <w:t>Predictive Analytics for Humanitarian Response</w:t>
      </w:r>
    </w:p>
    <w:p w:rsidR="005B2087" w:rsidRDefault="005B2087" w:rsidP="004C1004">
      <w:pPr>
        <w:spacing w:after="0" w:line="240" w:lineRule="auto"/>
        <w:contextualSpacing/>
      </w:pPr>
    </w:p>
    <w:p w:rsidR="005B2087" w:rsidRDefault="005B2087" w:rsidP="004C1004">
      <w:pPr>
        <w:pStyle w:val="NormalWeb"/>
        <w:spacing w:beforeAutospacing="0" w:afterAutospacing="0" w:line="240" w:lineRule="auto"/>
        <w:contextualSpacing/>
        <w:jc w:val="both"/>
      </w:pPr>
      <w:r>
        <w:rPr>
          <w:rFonts w:ascii="Arial" w:hAnsi="Arial" w:cs="Arial"/>
          <w:color w:val="000000"/>
        </w:rPr>
        <w:t xml:space="preserve">Based on the GSM and WRF </w:t>
      </w:r>
      <w:r w:rsidR="00A721A1">
        <w:rPr>
          <w:rFonts w:ascii="Arial" w:hAnsi="Arial" w:cs="Arial"/>
          <w:color w:val="000000"/>
        </w:rPr>
        <w:t>data of PAGASA initialized on 14</w:t>
      </w:r>
      <w:r>
        <w:rPr>
          <w:rFonts w:ascii="Arial" w:hAnsi="Arial" w:cs="Arial"/>
          <w:color w:val="000000"/>
        </w:rPr>
        <w:t xml:space="preserve"> </w:t>
      </w:r>
      <w:r w:rsidR="00E91E16">
        <w:rPr>
          <w:rFonts w:ascii="Arial" w:hAnsi="Arial" w:cs="Arial"/>
          <w:color w:val="000000"/>
        </w:rPr>
        <w:t xml:space="preserve">September </w:t>
      </w:r>
      <w:r>
        <w:rPr>
          <w:rFonts w:ascii="Arial" w:hAnsi="Arial" w:cs="Arial"/>
          <w:color w:val="000000"/>
        </w:rPr>
        <w:t xml:space="preserve">2018, </w:t>
      </w:r>
      <w:r w:rsidR="00A721A1">
        <w:rPr>
          <w:rFonts w:ascii="Arial" w:hAnsi="Arial" w:cs="Arial"/>
          <w:color w:val="000000"/>
        </w:rPr>
        <w:t>8A</w:t>
      </w:r>
      <w:r>
        <w:rPr>
          <w:rFonts w:ascii="Arial" w:hAnsi="Arial" w:cs="Arial"/>
          <w:color w:val="000000"/>
        </w:rPr>
        <w:t xml:space="preserve">M, the DSWD Predictive Analytics for Humanitarian Response results show </w:t>
      </w:r>
      <w:r w:rsidR="00EC060C" w:rsidRPr="004C1004">
        <w:rPr>
          <w:rFonts w:ascii="Arial" w:hAnsi="Arial" w:cs="Arial"/>
          <w:b/>
          <w:bCs/>
          <w:color w:val="0070C0"/>
        </w:rPr>
        <w:t xml:space="preserve">1,348,848 </w:t>
      </w:r>
      <w:r w:rsidRPr="004C1004">
        <w:rPr>
          <w:rFonts w:ascii="Arial" w:hAnsi="Arial" w:cs="Arial"/>
          <w:b/>
          <w:bCs/>
          <w:color w:val="0070C0"/>
        </w:rPr>
        <w:t>families</w:t>
      </w:r>
      <w:r w:rsidRPr="004C1004">
        <w:rPr>
          <w:rFonts w:ascii="Arial" w:hAnsi="Arial" w:cs="Arial"/>
          <w:color w:val="0070C0"/>
        </w:rPr>
        <w:t xml:space="preserve"> </w:t>
      </w:r>
      <w:r>
        <w:rPr>
          <w:rFonts w:ascii="Arial" w:hAnsi="Arial" w:cs="Arial"/>
          <w:color w:val="000000"/>
        </w:rPr>
        <w:t xml:space="preserve">(see Figure 1) exposed to high susceptibility of flooding and rain-induced landslide in the next 72 hours; of which, </w:t>
      </w:r>
      <w:r w:rsidR="00EC060C" w:rsidRPr="004C1004">
        <w:rPr>
          <w:rFonts w:ascii="Arial" w:hAnsi="Arial" w:cs="Arial"/>
          <w:b/>
          <w:color w:val="0070C0"/>
        </w:rPr>
        <w:t xml:space="preserve">224,990 </w:t>
      </w:r>
      <w:r w:rsidRPr="004C1004">
        <w:rPr>
          <w:rFonts w:ascii="Arial" w:hAnsi="Arial" w:cs="Arial"/>
          <w:b/>
          <w:bCs/>
          <w:color w:val="0070C0"/>
        </w:rPr>
        <w:t>families are poor</w:t>
      </w:r>
      <w:r w:rsidRPr="004C1004">
        <w:rPr>
          <w:rFonts w:ascii="Arial" w:hAnsi="Arial" w:cs="Arial"/>
          <w:color w:val="0070C0"/>
        </w:rPr>
        <w:t xml:space="preserve"> </w:t>
      </w:r>
      <w:r>
        <w:rPr>
          <w:rFonts w:ascii="Arial" w:hAnsi="Arial" w:cs="Arial"/>
          <w:color w:val="000000"/>
        </w:rPr>
        <w:t>(see Figure 2).</w:t>
      </w:r>
    </w:p>
    <w:p w:rsidR="00E91E16" w:rsidRDefault="00E91E1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Times New Roman" w:hAnsi="Arial" w:cs="Arial"/>
          <w:b/>
          <w:bCs/>
          <w:i/>
          <w:iCs/>
          <w:sz w:val="20"/>
          <w:szCs w:val="20"/>
        </w:rPr>
      </w:pPr>
    </w:p>
    <w:p w:rsidR="00E91E16" w:rsidRPr="00E91E16" w:rsidRDefault="00E91E1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4"/>
          <w:szCs w:val="24"/>
        </w:rPr>
      </w:pPr>
      <w:r w:rsidRPr="00E91E16">
        <w:rPr>
          <w:rFonts w:ascii="Arial" w:eastAsia="Times New Roman" w:hAnsi="Arial" w:cs="Arial"/>
          <w:b/>
          <w:bCs/>
          <w:i/>
          <w:iCs/>
          <w:sz w:val="20"/>
          <w:szCs w:val="20"/>
        </w:rPr>
        <w:t>Figure 1. Exposed Population (PSA), Required FFPs, and Cost</w:t>
      </w:r>
    </w:p>
    <w:p w:rsidR="00E91E16" w:rsidRPr="00E91E16" w:rsidRDefault="00A721A1"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6749DCDF">
            <wp:extent cx="6035040" cy="339242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5040" cy="3392424"/>
                    </a:xfrm>
                    <a:prstGeom prst="rect">
                      <a:avLst/>
                    </a:prstGeom>
                    <a:noFill/>
                  </pic:spPr>
                </pic:pic>
              </a:graphicData>
            </a:graphic>
          </wp:inline>
        </w:drawing>
      </w:r>
    </w:p>
    <w:p w:rsidR="00E91E16" w:rsidRPr="00E91E16" w:rsidRDefault="00E91E1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imes New Roman" w:eastAsia="Times New Roman" w:hAnsi="Times New Roman" w:cs="Times New Roman"/>
          <w:color w:val="auto"/>
          <w:sz w:val="24"/>
          <w:szCs w:val="24"/>
        </w:rPr>
      </w:pPr>
    </w:p>
    <w:p w:rsidR="004C1004" w:rsidRDefault="004C1004" w:rsidP="004C1004">
      <w:pPr>
        <w:spacing w:after="0" w:line="240" w:lineRule="auto"/>
        <w:contextualSpacing/>
        <w:rPr>
          <w:rFonts w:ascii="Arial" w:eastAsia="Times New Roman" w:hAnsi="Arial" w:cs="Arial"/>
          <w:b/>
          <w:bCs/>
          <w:i/>
          <w:iCs/>
          <w:sz w:val="20"/>
          <w:szCs w:val="20"/>
        </w:rPr>
      </w:pPr>
      <w:r>
        <w:rPr>
          <w:rFonts w:ascii="Arial" w:eastAsia="Times New Roman" w:hAnsi="Arial" w:cs="Arial"/>
          <w:b/>
          <w:bCs/>
          <w:i/>
          <w:iCs/>
          <w:sz w:val="20"/>
          <w:szCs w:val="20"/>
        </w:rPr>
        <w:br w:type="page"/>
      </w:r>
    </w:p>
    <w:p w:rsidR="00E91E16" w:rsidRPr="00E91E16" w:rsidRDefault="00E91E16"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4"/>
          <w:szCs w:val="24"/>
        </w:rPr>
      </w:pPr>
      <w:r w:rsidRPr="00E91E16">
        <w:rPr>
          <w:rFonts w:ascii="Arial" w:eastAsia="Times New Roman" w:hAnsi="Arial" w:cs="Arial"/>
          <w:b/>
          <w:bCs/>
          <w:i/>
          <w:iCs/>
          <w:sz w:val="20"/>
          <w:szCs w:val="20"/>
        </w:rPr>
        <w:lastRenderedPageBreak/>
        <w:t>Figure 2. Exposed Poor Families (DSWD), Required FFPs, and Cost</w:t>
      </w:r>
    </w:p>
    <w:p w:rsidR="00E91E16" w:rsidRPr="00E91E16" w:rsidRDefault="00A721A1"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44A06D86">
            <wp:extent cx="6035040" cy="339242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5040" cy="3392424"/>
                    </a:xfrm>
                    <a:prstGeom prst="rect">
                      <a:avLst/>
                    </a:prstGeom>
                    <a:noFill/>
                  </pic:spPr>
                </pic:pic>
              </a:graphicData>
            </a:graphic>
          </wp:inline>
        </w:drawing>
      </w:r>
    </w:p>
    <w:p w:rsidR="005B2087" w:rsidRDefault="005B2087" w:rsidP="004C1004">
      <w:pPr>
        <w:spacing w:after="0" w:line="240" w:lineRule="auto"/>
        <w:contextualSpacing/>
        <w:rPr>
          <w:rFonts w:ascii="Arial" w:eastAsia="Arial" w:hAnsi="Arial" w:cs="Arial"/>
          <w:b/>
          <w:color w:val="002060"/>
          <w:sz w:val="24"/>
          <w:szCs w:val="24"/>
        </w:rPr>
      </w:pPr>
    </w:p>
    <w:p w:rsidR="005B2087" w:rsidRDefault="005B2087" w:rsidP="004C1004">
      <w:pPr>
        <w:spacing w:after="0" w:line="240" w:lineRule="auto"/>
        <w:contextualSpacing/>
        <w:rPr>
          <w:rFonts w:ascii="Arial" w:eastAsia="Arial" w:hAnsi="Arial" w:cs="Arial"/>
          <w:b/>
          <w:color w:val="002060"/>
          <w:sz w:val="24"/>
          <w:szCs w:val="24"/>
        </w:rPr>
      </w:pPr>
    </w:p>
    <w:p w:rsidR="00A81C78" w:rsidRPr="005B2087" w:rsidRDefault="00A81C78" w:rsidP="004C1004">
      <w:pPr>
        <w:spacing w:after="0" w:line="240" w:lineRule="auto"/>
        <w:contextualSpacing/>
        <w:rPr>
          <w:rFonts w:ascii="Arial" w:hAnsi="Arial" w:cs="Arial"/>
          <w:sz w:val="28"/>
          <w:szCs w:val="24"/>
        </w:rPr>
      </w:pPr>
      <w:r w:rsidRPr="005B2087">
        <w:rPr>
          <w:rFonts w:ascii="Arial" w:eastAsia="Arial" w:hAnsi="Arial" w:cs="Arial"/>
          <w:b/>
          <w:color w:val="002060"/>
          <w:sz w:val="28"/>
          <w:szCs w:val="24"/>
        </w:rPr>
        <w:t>Status</w:t>
      </w:r>
      <w:r w:rsidR="0024012A" w:rsidRPr="005B2087">
        <w:rPr>
          <w:rFonts w:ascii="Arial" w:eastAsia="Arial" w:hAnsi="Arial" w:cs="Arial"/>
          <w:b/>
          <w:color w:val="002060"/>
          <w:sz w:val="28"/>
          <w:szCs w:val="24"/>
        </w:rPr>
        <w:t xml:space="preserve"> </w:t>
      </w:r>
      <w:r w:rsidRPr="005B2087">
        <w:rPr>
          <w:rFonts w:ascii="Arial" w:eastAsia="Arial" w:hAnsi="Arial" w:cs="Arial"/>
          <w:b/>
          <w:color w:val="002060"/>
          <w:sz w:val="28"/>
          <w:szCs w:val="24"/>
        </w:rPr>
        <w:t>of</w:t>
      </w:r>
      <w:r w:rsidR="0024012A" w:rsidRPr="005B2087">
        <w:rPr>
          <w:rFonts w:ascii="Arial" w:eastAsia="Arial" w:hAnsi="Arial" w:cs="Arial"/>
          <w:b/>
          <w:color w:val="002060"/>
          <w:sz w:val="28"/>
          <w:szCs w:val="24"/>
        </w:rPr>
        <w:t xml:space="preserve"> </w:t>
      </w:r>
      <w:r w:rsidRPr="005B2087">
        <w:rPr>
          <w:rFonts w:ascii="Arial" w:eastAsia="Arial" w:hAnsi="Arial" w:cs="Arial"/>
          <w:b/>
          <w:color w:val="002060"/>
          <w:sz w:val="28"/>
          <w:szCs w:val="24"/>
        </w:rPr>
        <w:t>Prepositioned</w:t>
      </w:r>
      <w:r w:rsidR="0024012A" w:rsidRPr="005B2087">
        <w:rPr>
          <w:rFonts w:ascii="Arial" w:eastAsia="Arial" w:hAnsi="Arial" w:cs="Arial"/>
          <w:b/>
          <w:color w:val="002060"/>
          <w:sz w:val="28"/>
          <w:szCs w:val="24"/>
        </w:rPr>
        <w:t xml:space="preserve"> </w:t>
      </w:r>
      <w:r w:rsidRPr="005B2087">
        <w:rPr>
          <w:rFonts w:ascii="Arial" w:eastAsia="Arial" w:hAnsi="Arial" w:cs="Arial"/>
          <w:b/>
          <w:color w:val="002060"/>
          <w:sz w:val="28"/>
          <w:szCs w:val="24"/>
        </w:rPr>
        <w:t>Resources:</w:t>
      </w:r>
      <w:r w:rsidR="0024012A" w:rsidRPr="005B2087">
        <w:rPr>
          <w:rFonts w:ascii="Arial" w:eastAsia="Arial" w:hAnsi="Arial" w:cs="Arial"/>
          <w:b/>
          <w:color w:val="002060"/>
          <w:sz w:val="28"/>
          <w:szCs w:val="24"/>
        </w:rPr>
        <w:t xml:space="preserve"> </w:t>
      </w:r>
      <w:r w:rsidRPr="005B2087">
        <w:rPr>
          <w:rFonts w:ascii="Arial" w:eastAsia="Arial" w:hAnsi="Arial" w:cs="Arial"/>
          <w:b/>
          <w:color w:val="002060"/>
          <w:sz w:val="28"/>
          <w:szCs w:val="24"/>
        </w:rPr>
        <w:t>Stockpile</w:t>
      </w:r>
      <w:r w:rsidR="0024012A" w:rsidRPr="005B2087">
        <w:rPr>
          <w:rFonts w:ascii="Arial" w:eastAsia="Arial" w:hAnsi="Arial" w:cs="Arial"/>
          <w:b/>
          <w:color w:val="002060"/>
          <w:sz w:val="28"/>
          <w:szCs w:val="24"/>
        </w:rPr>
        <w:t xml:space="preserve"> </w:t>
      </w:r>
      <w:r w:rsidRPr="005B2087">
        <w:rPr>
          <w:rFonts w:ascii="Arial" w:eastAsia="Arial" w:hAnsi="Arial" w:cs="Arial"/>
          <w:b/>
          <w:color w:val="002060"/>
          <w:sz w:val="28"/>
          <w:szCs w:val="24"/>
        </w:rPr>
        <w:t>and</w:t>
      </w:r>
      <w:r w:rsidR="0024012A" w:rsidRPr="005B2087">
        <w:rPr>
          <w:rFonts w:ascii="Arial" w:eastAsia="Arial" w:hAnsi="Arial" w:cs="Arial"/>
          <w:b/>
          <w:color w:val="002060"/>
          <w:sz w:val="28"/>
          <w:szCs w:val="24"/>
        </w:rPr>
        <w:t xml:space="preserve"> </w:t>
      </w:r>
      <w:r w:rsidRPr="005B2087">
        <w:rPr>
          <w:rFonts w:ascii="Arial" w:eastAsia="Arial" w:hAnsi="Arial" w:cs="Arial"/>
          <w:b/>
          <w:color w:val="002060"/>
          <w:sz w:val="28"/>
          <w:szCs w:val="24"/>
        </w:rPr>
        <w:t>Standby</w:t>
      </w:r>
      <w:r w:rsidR="0024012A" w:rsidRPr="005B2087">
        <w:rPr>
          <w:rFonts w:ascii="Arial" w:eastAsia="Arial" w:hAnsi="Arial" w:cs="Arial"/>
          <w:b/>
          <w:color w:val="002060"/>
          <w:sz w:val="28"/>
          <w:szCs w:val="24"/>
        </w:rPr>
        <w:t xml:space="preserve"> </w:t>
      </w:r>
      <w:r w:rsidRPr="005B2087">
        <w:rPr>
          <w:rFonts w:ascii="Arial" w:eastAsia="Arial" w:hAnsi="Arial" w:cs="Arial"/>
          <w:b/>
          <w:color w:val="002060"/>
          <w:sz w:val="28"/>
          <w:szCs w:val="24"/>
        </w:rPr>
        <w:t>Funds</w:t>
      </w:r>
    </w:p>
    <w:p w:rsidR="00B932C1" w:rsidRPr="00CF51D5" w:rsidRDefault="00B932C1" w:rsidP="004C1004">
      <w:pPr>
        <w:spacing w:after="0" w:line="240" w:lineRule="auto"/>
        <w:contextualSpacing/>
        <w:jc w:val="both"/>
        <w:rPr>
          <w:rFonts w:ascii="Arial" w:eastAsia="Arial" w:hAnsi="Arial" w:cs="Arial"/>
          <w:color w:val="auto"/>
          <w:sz w:val="24"/>
          <w:szCs w:val="24"/>
        </w:rPr>
      </w:pPr>
    </w:p>
    <w:p w:rsidR="00967FF8" w:rsidRPr="00CF51D5" w:rsidRDefault="00967FF8" w:rsidP="004C1004">
      <w:pPr>
        <w:spacing w:after="0" w:line="240" w:lineRule="auto"/>
        <w:contextualSpacing/>
        <w:jc w:val="both"/>
        <w:rPr>
          <w:rFonts w:ascii="Arial" w:hAnsi="Arial" w:cs="Arial"/>
          <w:color w:val="auto"/>
          <w:sz w:val="24"/>
          <w:szCs w:val="24"/>
        </w:rPr>
      </w:pPr>
      <w:r w:rsidRPr="00CF51D5">
        <w:rPr>
          <w:rFonts w:ascii="Arial" w:eastAsia="Arial" w:hAnsi="Arial" w:cs="Arial"/>
          <w:color w:val="auto"/>
          <w:sz w:val="24"/>
          <w:szCs w:val="24"/>
        </w:rPr>
        <w:t>The</w:t>
      </w:r>
      <w:r>
        <w:rPr>
          <w:rFonts w:ascii="Arial" w:eastAsia="Arial" w:hAnsi="Arial" w:cs="Arial"/>
          <w:color w:val="auto"/>
          <w:sz w:val="24"/>
          <w:szCs w:val="24"/>
        </w:rPr>
        <w:t xml:space="preserve"> </w:t>
      </w:r>
      <w:r w:rsidRPr="00CF51D5">
        <w:rPr>
          <w:rFonts w:ascii="Arial" w:eastAsia="Arial" w:hAnsi="Arial" w:cs="Arial"/>
          <w:color w:val="auto"/>
          <w:sz w:val="24"/>
          <w:szCs w:val="24"/>
        </w:rPr>
        <w:t>DSWD</w:t>
      </w:r>
      <w:r>
        <w:rPr>
          <w:rFonts w:ascii="Arial" w:eastAsia="Arial" w:hAnsi="Arial" w:cs="Arial"/>
          <w:color w:val="auto"/>
          <w:sz w:val="24"/>
          <w:szCs w:val="24"/>
        </w:rPr>
        <w:t xml:space="preserve"> </w:t>
      </w:r>
      <w:r w:rsidRPr="00CF51D5">
        <w:rPr>
          <w:rFonts w:ascii="Arial" w:eastAsia="Arial" w:hAnsi="Arial" w:cs="Arial"/>
          <w:color w:val="auto"/>
          <w:sz w:val="24"/>
          <w:szCs w:val="24"/>
        </w:rPr>
        <w:t>Central</w:t>
      </w:r>
      <w:r>
        <w:rPr>
          <w:rFonts w:ascii="Arial" w:eastAsia="Arial" w:hAnsi="Arial" w:cs="Arial"/>
          <w:color w:val="auto"/>
          <w:sz w:val="24"/>
          <w:szCs w:val="24"/>
        </w:rPr>
        <w:t xml:space="preserve"> </w:t>
      </w:r>
      <w:r w:rsidRPr="00CF51D5">
        <w:rPr>
          <w:rFonts w:ascii="Arial" w:eastAsia="Arial" w:hAnsi="Arial" w:cs="Arial"/>
          <w:color w:val="auto"/>
          <w:sz w:val="24"/>
          <w:szCs w:val="24"/>
        </w:rPr>
        <w:t>Office</w:t>
      </w:r>
      <w:r>
        <w:rPr>
          <w:rFonts w:ascii="Arial" w:eastAsia="Arial" w:hAnsi="Arial" w:cs="Arial"/>
          <w:color w:val="auto"/>
          <w:sz w:val="24"/>
          <w:szCs w:val="24"/>
        </w:rPr>
        <w:t xml:space="preserve"> </w:t>
      </w:r>
      <w:r w:rsidRPr="00CF51D5">
        <w:rPr>
          <w:rFonts w:ascii="Arial" w:eastAsia="Arial" w:hAnsi="Arial" w:cs="Arial"/>
          <w:color w:val="auto"/>
          <w:sz w:val="24"/>
          <w:szCs w:val="24"/>
        </w:rPr>
        <w:t>(CO),</w:t>
      </w:r>
      <w:r>
        <w:rPr>
          <w:rFonts w:ascii="Arial" w:eastAsia="Arial" w:hAnsi="Arial" w:cs="Arial"/>
          <w:color w:val="auto"/>
          <w:sz w:val="24"/>
          <w:szCs w:val="24"/>
        </w:rPr>
        <w:t xml:space="preserve"> </w:t>
      </w:r>
      <w:r w:rsidRPr="00CF51D5">
        <w:rPr>
          <w:rFonts w:ascii="Arial" w:eastAsia="Arial" w:hAnsi="Arial" w:cs="Arial"/>
          <w:color w:val="auto"/>
          <w:sz w:val="24"/>
          <w:szCs w:val="24"/>
        </w:rPr>
        <w:t>Field</w:t>
      </w:r>
      <w:r>
        <w:rPr>
          <w:rFonts w:ascii="Arial" w:eastAsia="Arial" w:hAnsi="Arial" w:cs="Arial"/>
          <w:color w:val="auto"/>
          <w:sz w:val="24"/>
          <w:szCs w:val="24"/>
        </w:rPr>
        <w:t xml:space="preserve"> </w:t>
      </w:r>
      <w:r w:rsidRPr="00CF51D5">
        <w:rPr>
          <w:rFonts w:ascii="Arial" w:eastAsia="Arial" w:hAnsi="Arial" w:cs="Arial"/>
          <w:color w:val="auto"/>
          <w:sz w:val="24"/>
          <w:szCs w:val="24"/>
        </w:rPr>
        <w:t>Offices</w:t>
      </w:r>
      <w:r>
        <w:rPr>
          <w:rFonts w:ascii="Arial" w:eastAsia="Arial" w:hAnsi="Arial" w:cs="Arial"/>
          <w:color w:val="auto"/>
          <w:sz w:val="24"/>
          <w:szCs w:val="24"/>
        </w:rPr>
        <w:t xml:space="preserve"> </w:t>
      </w:r>
      <w:r w:rsidRPr="00CF51D5">
        <w:rPr>
          <w:rFonts w:ascii="Arial" w:eastAsia="Arial" w:hAnsi="Arial" w:cs="Arial"/>
          <w:color w:val="auto"/>
          <w:sz w:val="24"/>
          <w:szCs w:val="24"/>
        </w:rPr>
        <w:t>(FOs),</w:t>
      </w:r>
      <w:r>
        <w:rPr>
          <w:rFonts w:ascii="Arial" w:eastAsia="Arial" w:hAnsi="Arial" w:cs="Arial"/>
          <w:color w:val="auto"/>
          <w:sz w:val="24"/>
          <w:szCs w:val="24"/>
        </w:rPr>
        <w:t xml:space="preserve"> </w:t>
      </w:r>
      <w:r w:rsidRPr="00CF51D5">
        <w:rPr>
          <w:rFonts w:ascii="Arial" w:eastAsia="Arial" w:hAnsi="Arial" w:cs="Arial"/>
          <w:color w:val="auto"/>
          <w:sz w:val="24"/>
          <w:szCs w:val="24"/>
        </w:rPr>
        <w:t>and</w:t>
      </w:r>
      <w:r>
        <w:rPr>
          <w:rFonts w:ascii="Arial" w:eastAsia="Arial" w:hAnsi="Arial" w:cs="Arial"/>
          <w:color w:val="auto"/>
          <w:sz w:val="24"/>
          <w:szCs w:val="24"/>
        </w:rPr>
        <w:t xml:space="preserve"> </w:t>
      </w:r>
      <w:r w:rsidRPr="00CF51D5">
        <w:rPr>
          <w:rFonts w:ascii="Arial" w:eastAsia="Arial" w:hAnsi="Arial" w:cs="Arial"/>
          <w:color w:val="auto"/>
          <w:sz w:val="24"/>
          <w:szCs w:val="24"/>
        </w:rPr>
        <w:t>National</w:t>
      </w:r>
      <w:r>
        <w:rPr>
          <w:rFonts w:ascii="Arial" w:eastAsia="Arial" w:hAnsi="Arial" w:cs="Arial"/>
          <w:color w:val="auto"/>
          <w:sz w:val="24"/>
          <w:szCs w:val="24"/>
        </w:rPr>
        <w:t xml:space="preserve"> </w:t>
      </w:r>
      <w:r w:rsidRPr="00CF51D5">
        <w:rPr>
          <w:rFonts w:ascii="Arial" w:eastAsia="Arial" w:hAnsi="Arial" w:cs="Arial"/>
          <w:color w:val="auto"/>
          <w:sz w:val="24"/>
          <w:szCs w:val="24"/>
        </w:rPr>
        <w:t>Resource</w:t>
      </w:r>
      <w:r>
        <w:rPr>
          <w:rFonts w:ascii="Arial" w:eastAsia="Arial" w:hAnsi="Arial" w:cs="Arial"/>
          <w:color w:val="auto"/>
          <w:sz w:val="24"/>
          <w:szCs w:val="24"/>
        </w:rPr>
        <w:t xml:space="preserve"> </w:t>
      </w:r>
      <w:r w:rsidRPr="00CF51D5">
        <w:rPr>
          <w:rFonts w:ascii="Arial" w:eastAsia="Arial" w:hAnsi="Arial" w:cs="Arial"/>
          <w:color w:val="auto"/>
          <w:sz w:val="24"/>
          <w:szCs w:val="24"/>
        </w:rPr>
        <w:t>Operations</w:t>
      </w:r>
      <w:r>
        <w:rPr>
          <w:rFonts w:ascii="Arial" w:eastAsia="Arial" w:hAnsi="Arial" w:cs="Arial"/>
          <w:color w:val="auto"/>
          <w:sz w:val="24"/>
          <w:szCs w:val="24"/>
        </w:rPr>
        <w:t xml:space="preserve"> </w:t>
      </w:r>
      <w:r w:rsidRPr="00CF51D5">
        <w:rPr>
          <w:rFonts w:ascii="Arial" w:eastAsia="Arial" w:hAnsi="Arial" w:cs="Arial"/>
          <w:color w:val="auto"/>
          <w:sz w:val="24"/>
          <w:szCs w:val="24"/>
        </w:rPr>
        <w:t>Center</w:t>
      </w:r>
      <w:r>
        <w:rPr>
          <w:rFonts w:ascii="Arial" w:eastAsia="Arial" w:hAnsi="Arial" w:cs="Arial"/>
          <w:color w:val="auto"/>
          <w:sz w:val="24"/>
          <w:szCs w:val="24"/>
        </w:rPr>
        <w:t xml:space="preserve"> </w:t>
      </w:r>
      <w:r w:rsidRPr="00CF51D5">
        <w:rPr>
          <w:rFonts w:ascii="Arial" w:eastAsia="Arial" w:hAnsi="Arial" w:cs="Arial"/>
          <w:color w:val="auto"/>
          <w:sz w:val="24"/>
          <w:szCs w:val="24"/>
        </w:rPr>
        <w:t>(NROC)</w:t>
      </w:r>
      <w:r>
        <w:rPr>
          <w:rFonts w:ascii="Arial" w:eastAsia="Arial" w:hAnsi="Arial" w:cs="Arial"/>
          <w:color w:val="auto"/>
          <w:sz w:val="24"/>
          <w:szCs w:val="24"/>
        </w:rPr>
        <w:t xml:space="preserve"> </w:t>
      </w:r>
      <w:r w:rsidRPr="00CF51D5">
        <w:rPr>
          <w:rFonts w:ascii="Arial" w:eastAsia="Arial" w:hAnsi="Arial" w:cs="Arial"/>
          <w:color w:val="auto"/>
          <w:sz w:val="24"/>
          <w:szCs w:val="24"/>
        </w:rPr>
        <w:t>have</w:t>
      </w:r>
      <w:r>
        <w:rPr>
          <w:rFonts w:ascii="Arial" w:eastAsia="Arial" w:hAnsi="Arial" w:cs="Arial"/>
          <w:color w:val="auto"/>
          <w:sz w:val="24"/>
          <w:szCs w:val="24"/>
        </w:rPr>
        <w:t xml:space="preserve"> </w:t>
      </w:r>
      <w:r w:rsidRPr="00CF51D5">
        <w:rPr>
          <w:rFonts w:ascii="Arial" w:eastAsia="Arial" w:hAnsi="Arial" w:cs="Arial"/>
          <w:color w:val="auto"/>
          <w:sz w:val="24"/>
          <w:szCs w:val="24"/>
        </w:rPr>
        <w:t>stockpiles</w:t>
      </w:r>
      <w:r>
        <w:rPr>
          <w:rFonts w:ascii="Arial" w:eastAsia="Arial" w:hAnsi="Arial" w:cs="Arial"/>
          <w:color w:val="auto"/>
          <w:sz w:val="24"/>
          <w:szCs w:val="24"/>
        </w:rPr>
        <w:t xml:space="preserve"> </w:t>
      </w:r>
      <w:r w:rsidRPr="00CF51D5">
        <w:rPr>
          <w:rFonts w:ascii="Arial" w:eastAsia="Arial" w:hAnsi="Arial" w:cs="Arial"/>
          <w:color w:val="auto"/>
          <w:sz w:val="24"/>
          <w:szCs w:val="24"/>
        </w:rPr>
        <w:t>and</w:t>
      </w:r>
      <w:r>
        <w:rPr>
          <w:rFonts w:ascii="Arial" w:eastAsia="Arial" w:hAnsi="Arial" w:cs="Arial"/>
          <w:color w:val="auto"/>
          <w:sz w:val="24"/>
          <w:szCs w:val="24"/>
        </w:rPr>
        <w:t xml:space="preserve"> </w:t>
      </w:r>
      <w:r w:rsidRPr="00CF51D5">
        <w:rPr>
          <w:rFonts w:ascii="Arial" w:eastAsia="Arial" w:hAnsi="Arial" w:cs="Arial"/>
          <w:color w:val="auto"/>
          <w:sz w:val="24"/>
          <w:szCs w:val="24"/>
        </w:rPr>
        <w:t>standby</w:t>
      </w:r>
      <w:r>
        <w:rPr>
          <w:rFonts w:ascii="Arial" w:eastAsia="Arial" w:hAnsi="Arial" w:cs="Arial"/>
          <w:color w:val="auto"/>
          <w:sz w:val="24"/>
          <w:szCs w:val="24"/>
        </w:rPr>
        <w:t xml:space="preserve"> </w:t>
      </w:r>
      <w:r w:rsidRPr="00CF51D5">
        <w:rPr>
          <w:rFonts w:ascii="Arial" w:eastAsia="Arial" w:hAnsi="Arial" w:cs="Arial"/>
          <w:color w:val="auto"/>
          <w:sz w:val="24"/>
          <w:szCs w:val="24"/>
        </w:rPr>
        <w:t>funds</w:t>
      </w:r>
      <w:r>
        <w:rPr>
          <w:rFonts w:ascii="Arial" w:eastAsia="Arial" w:hAnsi="Arial" w:cs="Arial"/>
          <w:color w:val="auto"/>
          <w:sz w:val="24"/>
          <w:szCs w:val="24"/>
        </w:rPr>
        <w:t xml:space="preserve"> </w:t>
      </w:r>
      <w:r w:rsidRPr="00CF51D5">
        <w:rPr>
          <w:rFonts w:ascii="Arial" w:eastAsia="Arial" w:hAnsi="Arial" w:cs="Arial"/>
          <w:color w:val="auto"/>
          <w:sz w:val="24"/>
          <w:szCs w:val="24"/>
        </w:rPr>
        <w:t>amounting</w:t>
      </w:r>
      <w:r>
        <w:rPr>
          <w:rFonts w:ascii="Arial" w:eastAsia="Arial" w:hAnsi="Arial" w:cs="Arial"/>
          <w:color w:val="auto"/>
          <w:sz w:val="24"/>
          <w:szCs w:val="24"/>
        </w:rPr>
        <w:t xml:space="preserve"> </w:t>
      </w:r>
      <w:r w:rsidRPr="00CF51D5">
        <w:rPr>
          <w:rFonts w:ascii="Arial" w:eastAsia="Arial" w:hAnsi="Arial" w:cs="Arial"/>
          <w:color w:val="auto"/>
          <w:sz w:val="24"/>
          <w:szCs w:val="24"/>
        </w:rPr>
        <w:t>to</w:t>
      </w:r>
      <w:r>
        <w:rPr>
          <w:rFonts w:ascii="Arial" w:eastAsia="Arial" w:hAnsi="Arial" w:cs="Arial"/>
          <w:color w:val="auto"/>
          <w:sz w:val="24"/>
          <w:szCs w:val="24"/>
        </w:rPr>
        <w:t xml:space="preserve"> </w:t>
      </w:r>
      <w:r w:rsidRPr="0071488F">
        <w:rPr>
          <w:rFonts w:ascii="Arial" w:eastAsia="Arial" w:hAnsi="Arial" w:cs="Arial"/>
          <w:b/>
          <w:color w:val="0070C0"/>
          <w:sz w:val="24"/>
          <w:szCs w:val="24"/>
        </w:rPr>
        <w:t>₱</w:t>
      </w:r>
      <w:r w:rsidRPr="007D24B7">
        <w:rPr>
          <w:rFonts w:ascii="Arial" w:eastAsia="Arial" w:hAnsi="Arial" w:cs="Arial"/>
          <w:b/>
          <w:color w:val="0070C0"/>
          <w:sz w:val="24"/>
          <w:szCs w:val="24"/>
        </w:rPr>
        <w:t>1,603,857,679.33</w:t>
      </w:r>
      <w:r>
        <w:rPr>
          <w:rFonts w:ascii="Arial" w:eastAsia="Arial" w:hAnsi="Arial" w:cs="Arial"/>
          <w:b/>
          <w:color w:val="0070C0"/>
          <w:sz w:val="24"/>
          <w:szCs w:val="24"/>
        </w:rPr>
        <w:t xml:space="preserve"> </w:t>
      </w:r>
      <w:r w:rsidRPr="00CF51D5">
        <w:rPr>
          <w:rFonts w:ascii="Arial" w:eastAsia="Arial" w:hAnsi="Arial" w:cs="Arial"/>
          <w:color w:val="auto"/>
          <w:sz w:val="24"/>
          <w:szCs w:val="24"/>
        </w:rPr>
        <w:t>with</w:t>
      </w:r>
      <w:r>
        <w:rPr>
          <w:rFonts w:ascii="Arial" w:eastAsia="Arial" w:hAnsi="Arial" w:cs="Arial"/>
          <w:color w:val="auto"/>
          <w:sz w:val="24"/>
          <w:szCs w:val="24"/>
        </w:rPr>
        <w:t xml:space="preserve"> </w:t>
      </w:r>
      <w:r w:rsidRPr="00CF51D5">
        <w:rPr>
          <w:rFonts w:ascii="Arial" w:eastAsia="Arial" w:hAnsi="Arial" w:cs="Arial"/>
          <w:color w:val="auto"/>
          <w:sz w:val="24"/>
          <w:szCs w:val="24"/>
        </w:rPr>
        <w:t>breakdown</w:t>
      </w:r>
      <w:r>
        <w:rPr>
          <w:rFonts w:ascii="Arial" w:eastAsia="Arial" w:hAnsi="Arial" w:cs="Arial"/>
          <w:color w:val="auto"/>
          <w:sz w:val="24"/>
          <w:szCs w:val="24"/>
        </w:rPr>
        <w:t xml:space="preserve"> </w:t>
      </w:r>
      <w:r w:rsidRPr="00CF51D5">
        <w:rPr>
          <w:rFonts w:ascii="Arial" w:eastAsia="Arial" w:hAnsi="Arial" w:cs="Arial"/>
          <w:color w:val="auto"/>
          <w:sz w:val="24"/>
          <w:szCs w:val="24"/>
        </w:rPr>
        <w:t>as</w:t>
      </w:r>
      <w:r>
        <w:rPr>
          <w:rFonts w:ascii="Arial" w:eastAsia="Arial" w:hAnsi="Arial" w:cs="Arial"/>
          <w:color w:val="auto"/>
          <w:sz w:val="24"/>
          <w:szCs w:val="24"/>
        </w:rPr>
        <w:t xml:space="preserve"> </w:t>
      </w:r>
      <w:r w:rsidRPr="00CF51D5">
        <w:rPr>
          <w:rFonts w:ascii="Arial" w:eastAsia="Arial" w:hAnsi="Arial" w:cs="Arial"/>
          <w:color w:val="auto"/>
          <w:sz w:val="24"/>
          <w:szCs w:val="24"/>
        </w:rPr>
        <w:t>follows:</w:t>
      </w:r>
    </w:p>
    <w:p w:rsidR="00967FF8" w:rsidRPr="00CF51D5" w:rsidRDefault="00967FF8" w:rsidP="004C1004">
      <w:pPr>
        <w:spacing w:after="0" w:line="240" w:lineRule="auto"/>
        <w:contextualSpacing/>
        <w:jc w:val="both"/>
        <w:rPr>
          <w:rFonts w:ascii="Arial" w:hAnsi="Arial" w:cs="Arial"/>
          <w:sz w:val="24"/>
          <w:szCs w:val="24"/>
        </w:rPr>
      </w:pPr>
    </w:p>
    <w:p w:rsidR="00967FF8" w:rsidRPr="00CF51D5" w:rsidRDefault="00967FF8" w:rsidP="004C1004">
      <w:pPr>
        <w:widowControl/>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hanging="360"/>
        <w:contextualSpacing/>
        <w:jc w:val="both"/>
        <w:rPr>
          <w:rFonts w:ascii="Arial" w:eastAsia="Arial" w:hAnsi="Arial" w:cs="Arial"/>
          <w:sz w:val="24"/>
          <w:szCs w:val="24"/>
        </w:rPr>
      </w:pPr>
      <w:r w:rsidRPr="00CF51D5">
        <w:rPr>
          <w:rFonts w:ascii="Arial" w:eastAsia="Arial" w:hAnsi="Arial" w:cs="Arial"/>
          <w:b/>
          <w:sz w:val="24"/>
          <w:szCs w:val="24"/>
          <w:highlight w:val="white"/>
        </w:rPr>
        <w:t>Standby</w:t>
      </w:r>
      <w:r>
        <w:rPr>
          <w:rFonts w:ascii="Arial" w:eastAsia="Arial" w:hAnsi="Arial" w:cs="Arial"/>
          <w:b/>
          <w:sz w:val="24"/>
          <w:szCs w:val="24"/>
          <w:highlight w:val="white"/>
        </w:rPr>
        <w:t xml:space="preserve"> </w:t>
      </w:r>
      <w:r w:rsidRPr="00CF51D5">
        <w:rPr>
          <w:rFonts w:ascii="Arial" w:eastAsia="Arial" w:hAnsi="Arial" w:cs="Arial"/>
          <w:b/>
          <w:sz w:val="24"/>
          <w:szCs w:val="24"/>
          <w:highlight w:val="white"/>
        </w:rPr>
        <w:t>Funds</w:t>
      </w:r>
    </w:p>
    <w:p w:rsidR="00967FF8" w:rsidRPr="00CF51D5" w:rsidRDefault="00967FF8" w:rsidP="004C1004">
      <w:pPr>
        <w:spacing w:after="0" w:line="240" w:lineRule="auto"/>
        <w:ind w:left="720"/>
        <w:contextualSpacing/>
        <w:jc w:val="both"/>
        <w:rPr>
          <w:rFonts w:ascii="Arial" w:eastAsia="Arial" w:hAnsi="Arial" w:cs="Arial"/>
          <w:sz w:val="24"/>
          <w:szCs w:val="24"/>
        </w:rPr>
      </w:pPr>
      <w:r w:rsidRPr="00CF51D5">
        <w:rPr>
          <w:rFonts w:ascii="Arial" w:eastAsia="Arial" w:hAnsi="Arial" w:cs="Arial"/>
          <w:sz w:val="24"/>
          <w:szCs w:val="24"/>
        </w:rPr>
        <w:t>A</w:t>
      </w:r>
      <w:r>
        <w:rPr>
          <w:rFonts w:ascii="Arial" w:eastAsia="Arial" w:hAnsi="Arial" w:cs="Arial"/>
          <w:sz w:val="24"/>
          <w:szCs w:val="24"/>
        </w:rPr>
        <w:t xml:space="preserve"> </w:t>
      </w:r>
      <w:r w:rsidRPr="00CF51D5">
        <w:rPr>
          <w:rFonts w:ascii="Arial" w:eastAsia="Arial" w:hAnsi="Arial" w:cs="Arial"/>
          <w:sz w:val="24"/>
          <w:szCs w:val="24"/>
        </w:rPr>
        <w:t>total</w:t>
      </w:r>
      <w:r>
        <w:rPr>
          <w:rFonts w:ascii="Arial" w:eastAsia="Arial" w:hAnsi="Arial" w:cs="Arial"/>
          <w:sz w:val="24"/>
          <w:szCs w:val="24"/>
        </w:rPr>
        <w:t xml:space="preserve"> </w:t>
      </w:r>
      <w:r w:rsidRPr="00CF51D5">
        <w:rPr>
          <w:rFonts w:ascii="Arial" w:eastAsia="Arial" w:hAnsi="Arial" w:cs="Arial"/>
          <w:sz w:val="24"/>
          <w:szCs w:val="24"/>
        </w:rPr>
        <w:t>of</w:t>
      </w:r>
      <w:r>
        <w:rPr>
          <w:rFonts w:ascii="Arial" w:eastAsia="Arial" w:hAnsi="Arial" w:cs="Arial"/>
          <w:sz w:val="24"/>
          <w:szCs w:val="24"/>
        </w:rPr>
        <w:t xml:space="preserve"> </w:t>
      </w:r>
      <w:r w:rsidRPr="0024012A">
        <w:rPr>
          <w:rFonts w:ascii="Arial" w:eastAsia="Arial" w:hAnsi="Arial" w:cs="Arial"/>
          <w:b/>
          <w:color w:val="0070C0"/>
          <w:sz w:val="24"/>
          <w:szCs w:val="24"/>
        </w:rPr>
        <w:t>₱</w:t>
      </w:r>
      <w:r w:rsidRPr="007D24B7">
        <w:rPr>
          <w:rFonts w:ascii="Arial" w:eastAsia="Arial" w:hAnsi="Arial" w:cs="Arial"/>
          <w:b/>
          <w:color w:val="0070C0"/>
          <w:sz w:val="24"/>
          <w:szCs w:val="24"/>
        </w:rPr>
        <w:t>779,597,203.21</w:t>
      </w:r>
      <w:r>
        <w:rPr>
          <w:rFonts w:ascii="Arial" w:eastAsia="Arial" w:hAnsi="Arial" w:cs="Arial"/>
          <w:b/>
          <w:color w:val="0070C0"/>
          <w:sz w:val="24"/>
          <w:szCs w:val="24"/>
        </w:rPr>
        <w:t xml:space="preserve"> </w:t>
      </w:r>
      <w:r w:rsidRPr="00CF51D5">
        <w:rPr>
          <w:rFonts w:ascii="Arial" w:eastAsia="Arial" w:hAnsi="Arial" w:cs="Arial"/>
          <w:sz w:val="24"/>
          <w:szCs w:val="24"/>
        </w:rPr>
        <w:t>standby</w:t>
      </w:r>
      <w:r>
        <w:rPr>
          <w:rFonts w:ascii="Arial" w:eastAsia="Arial" w:hAnsi="Arial" w:cs="Arial"/>
          <w:sz w:val="24"/>
          <w:szCs w:val="24"/>
        </w:rPr>
        <w:t xml:space="preserve"> </w:t>
      </w:r>
      <w:r w:rsidRPr="00CF51D5">
        <w:rPr>
          <w:rFonts w:ascii="Arial" w:eastAsia="Arial" w:hAnsi="Arial" w:cs="Arial"/>
          <w:sz w:val="24"/>
          <w:szCs w:val="24"/>
        </w:rPr>
        <w:t>funds</w:t>
      </w:r>
      <w:r>
        <w:rPr>
          <w:rFonts w:ascii="Arial" w:eastAsia="Arial" w:hAnsi="Arial" w:cs="Arial"/>
          <w:sz w:val="24"/>
          <w:szCs w:val="24"/>
        </w:rPr>
        <w:t xml:space="preserve"> </w:t>
      </w:r>
      <w:r w:rsidRPr="00CF51D5">
        <w:rPr>
          <w:rFonts w:ascii="Arial" w:eastAsia="Arial" w:hAnsi="Arial" w:cs="Arial"/>
          <w:sz w:val="24"/>
          <w:szCs w:val="24"/>
        </w:rPr>
        <w:t>in</w:t>
      </w:r>
      <w:r>
        <w:rPr>
          <w:rFonts w:ascii="Arial" w:eastAsia="Arial" w:hAnsi="Arial" w:cs="Arial"/>
          <w:sz w:val="24"/>
          <w:szCs w:val="24"/>
        </w:rPr>
        <w:t xml:space="preserve"> </w:t>
      </w:r>
      <w:r w:rsidRPr="00CF51D5">
        <w:rPr>
          <w:rFonts w:ascii="Arial" w:eastAsia="Arial" w:hAnsi="Arial" w:cs="Arial"/>
          <w:sz w:val="24"/>
          <w:szCs w:val="24"/>
        </w:rPr>
        <w:t>the</w:t>
      </w:r>
      <w:r>
        <w:rPr>
          <w:rFonts w:ascii="Arial" w:eastAsia="Arial" w:hAnsi="Arial" w:cs="Arial"/>
          <w:sz w:val="24"/>
          <w:szCs w:val="24"/>
        </w:rPr>
        <w:t xml:space="preserve"> </w:t>
      </w:r>
      <w:r w:rsidRPr="00CF51D5">
        <w:rPr>
          <w:rFonts w:ascii="Arial" w:eastAsia="Arial" w:hAnsi="Arial" w:cs="Arial"/>
          <w:sz w:val="24"/>
          <w:szCs w:val="24"/>
        </w:rPr>
        <w:t>CO</w:t>
      </w:r>
      <w:r>
        <w:rPr>
          <w:rFonts w:ascii="Arial" w:eastAsia="Arial" w:hAnsi="Arial" w:cs="Arial"/>
          <w:sz w:val="24"/>
          <w:szCs w:val="24"/>
        </w:rPr>
        <w:t xml:space="preserve"> </w:t>
      </w:r>
      <w:r w:rsidRPr="00CF51D5">
        <w:rPr>
          <w:rFonts w:ascii="Arial" w:eastAsia="Arial" w:hAnsi="Arial" w:cs="Arial"/>
          <w:sz w:val="24"/>
          <w:szCs w:val="24"/>
        </w:rPr>
        <w:t>and</w:t>
      </w:r>
      <w:r>
        <w:rPr>
          <w:rFonts w:ascii="Arial" w:eastAsia="Arial" w:hAnsi="Arial" w:cs="Arial"/>
          <w:sz w:val="24"/>
          <w:szCs w:val="24"/>
        </w:rPr>
        <w:t xml:space="preserve"> </w:t>
      </w:r>
      <w:r w:rsidRPr="00CF51D5">
        <w:rPr>
          <w:rFonts w:ascii="Arial" w:eastAsia="Arial" w:hAnsi="Arial" w:cs="Arial"/>
          <w:sz w:val="24"/>
          <w:szCs w:val="24"/>
        </w:rPr>
        <w:t>FOs.</w:t>
      </w:r>
      <w:r>
        <w:rPr>
          <w:rFonts w:ascii="Arial" w:eastAsia="Arial" w:hAnsi="Arial" w:cs="Arial"/>
          <w:sz w:val="24"/>
          <w:szCs w:val="24"/>
        </w:rPr>
        <w:t xml:space="preserve"> </w:t>
      </w:r>
      <w:r w:rsidRPr="00CF51D5">
        <w:rPr>
          <w:rFonts w:ascii="Arial" w:eastAsia="Arial" w:hAnsi="Arial" w:cs="Arial"/>
          <w:sz w:val="24"/>
          <w:szCs w:val="24"/>
        </w:rPr>
        <w:t>Of</w:t>
      </w:r>
      <w:r>
        <w:rPr>
          <w:rFonts w:ascii="Arial" w:eastAsia="Arial" w:hAnsi="Arial" w:cs="Arial"/>
          <w:sz w:val="24"/>
          <w:szCs w:val="24"/>
        </w:rPr>
        <w:t xml:space="preserve"> </w:t>
      </w:r>
      <w:r w:rsidRPr="00CF51D5">
        <w:rPr>
          <w:rFonts w:ascii="Arial" w:eastAsia="Arial" w:hAnsi="Arial" w:cs="Arial"/>
          <w:sz w:val="24"/>
          <w:szCs w:val="24"/>
        </w:rPr>
        <w:t>the</w:t>
      </w:r>
      <w:r>
        <w:rPr>
          <w:rFonts w:ascii="Arial" w:eastAsia="Arial" w:hAnsi="Arial" w:cs="Arial"/>
          <w:sz w:val="24"/>
          <w:szCs w:val="24"/>
        </w:rPr>
        <w:t xml:space="preserve"> </w:t>
      </w:r>
      <w:r w:rsidRPr="00CF51D5">
        <w:rPr>
          <w:rFonts w:ascii="Arial" w:eastAsia="Arial" w:hAnsi="Arial" w:cs="Arial"/>
          <w:sz w:val="24"/>
          <w:szCs w:val="24"/>
        </w:rPr>
        <w:t>said</w:t>
      </w:r>
      <w:r>
        <w:rPr>
          <w:rFonts w:ascii="Arial" w:eastAsia="Arial" w:hAnsi="Arial" w:cs="Arial"/>
          <w:sz w:val="24"/>
          <w:szCs w:val="24"/>
        </w:rPr>
        <w:t xml:space="preserve"> </w:t>
      </w:r>
      <w:r w:rsidRPr="00CF51D5">
        <w:rPr>
          <w:rFonts w:ascii="Arial" w:eastAsia="Arial" w:hAnsi="Arial" w:cs="Arial"/>
          <w:sz w:val="24"/>
          <w:szCs w:val="24"/>
        </w:rPr>
        <w:t>amount,</w:t>
      </w:r>
    </w:p>
    <w:p w:rsidR="00967FF8" w:rsidRPr="00CF51D5" w:rsidRDefault="00967FF8" w:rsidP="004C1004">
      <w:pPr>
        <w:spacing w:after="0" w:line="240" w:lineRule="auto"/>
        <w:ind w:left="720"/>
        <w:contextualSpacing/>
        <w:jc w:val="both"/>
        <w:rPr>
          <w:rFonts w:ascii="Arial" w:hAnsi="Arial" w:cs="Arial"/>
          <w:sz w:val="24"/>
          <w:szCs w:val="24"/>
        </w:rPr>
      </w:pPr>
      <w:r w:rsidRPr="0024012A">
        <w:rPr>
          <w:rFonts w:ascii="Arial" w:eastAsia="Arial" w:hAnsi="Arial" w:cs="Arial"/>
          <w:b/>
          <w:color w:val="0070C0"/>
          <w:sz w:val="24"/>
          <w:szCs w:val="24"/>
        </w:rPr>
        <w:t>₱</w:t>
      </w:r>
      <w:r w:rsidRPr="007D24B7">
        <w:rPr>
          <w:rFonts w:ascii="Arial" w:eastAsia="Arial" w:hAnsi="Arial" w:cs="Arial"/>
          <w:b/>
          <w:color w:val="0070C0"/>
          <w:sz w:val="24"/>
          <w:szCs w:val="24"/>
        </w:rPr>
        <w:t>734,266,693.00</w:t>
      </w:r>
      <w:r>
        <w:rPr>
          <w:rFonts w:ascii="Arial" w:eastAsia="Arial" w:hAnsi="Arial" w:cs="Arial"/>
          <w:b/>
          <w:color w:val="0070C0"/>
          <w:sz w:val="24"/>
          <w:szCs w:val="24"/>
        </w:rPr>
        <w:t xml:space="preserve"> </w:t>
      </w:r>
      <w:r w:rsidRPr="00CF51D5">
        <w:rPr>
          <w:rFonts w:ascii="Arial" w:eastAsia="Arial" w:hAnsi="Arial" w:cs="Arial"/>
          <w:sz w:val="24"/>
          <w:szCs w:val="24"/>
        </w:rPr>
        <w:t>is</w:t>
      </w:r>
      <w:r>
        <w:rPr>
          <w:rFonts w:ascii="Arial" w:eastAsia="Arial" w:hAnsi="Arial" w:cs="Arial"/>
          <w:sz w:val="24"/>
          <w:szCs w:val="24"/>
        </w:rPr>
        <w:t xml:space="preserve"> </w:t>
      </w:r>
      <w:r w:rsidRPr="00CF51D5">
        <w:rPr>
          <w:rFonts w:ascii="Arial" w:eastAsia="Arial" w:hAnsi="Arial" w:cs="Arial"/>
          <w:sz w:val="24"/>
          <w:szCs w:val="24"/>
        </w:rPr>
        <w:t>the</w:t>
      </w:r>
      <w:r>
        <w:rPr>
          <w:rFonts w:ascii="Arial" w:eastAsia="Arial" w:hAnsi="Arial" w:cs="Arial"/>
          <w:sz w:val="24"/>
          <w:szCs w:val="24"/>
        </w:rPr>
        <w:t xml:space="preserve"> </w:t>
      </w:r>
      <w:r w:rsidRPr="00CF51D5">
        <w:rPr>
          <w:rFonts w:ascii="Arial" w:eastAsia="Arial" w:hAnsi="Arial" w:cs="Arial"/>
          <w:sz w:val="24"/>
          <w:szCs w:val="24"/>
        </w:rPr>
        <w:t>available</w:t>
      </w:r>
      <w:r>
        <w:rPr>
          <w:rFonts w:ascii="Arial" w:eastAsia="Arial" w:hAnsi="Arial" w:cs="Arial"/>
          <w:sz w:val="24"/>
          <w:szCs w:val="24"/>
        </w:rPr>
        <w:t xml:space="preserve"> </w:t>
      </w:r>
      <w:r w:rsidRPr="00CF51D5">
        <w:rPr>
          <w:rFonts w:ascii="Arial" w:eastAsia="Arial" w:hAnsi="Arial" w:cs="Arial"/>
          <w:sz w:val="24"/>
          <w:szCs w:val="24"/>
        </w:rPr>
        <w:t>Quick</w:t>
      </w:r>
      <w:r>
        <w:rPr>
          <w:rFonts w:ascii="Arial" w:eastAsia="Arial" w:hAnsi="Arial" w:cs="Arial"/>
          <w:sz w:val="24"/>
          <w:szCs w:val="24"/>
        </w:rPr>
        <w:t xml:space="preserve"> </w:t>
      </w:r>
      <w:r w:rsidRPr="00CF51D5">
        <w:rPr>
          <w:rFonts w:ascii="Arial" w:eastAsia="Arial" w:hAnsi="Arial" w:cs="Arial"/>
          <w:sz w:val="24"/>
          <w:szCs w:val="24"/>
        </w:rPr>
        <w:t>Response</w:t>
      </w:r>
      <w:r>
        <w:rPr>
          <w:rFonts w:ascii="Arial" w:eastAsia="Arial" w:hAnsi="Arial" w:cs="Arial"/>
          <w:sz w:val="24"/>
          <w:szCs w:val="24"/>
        </w:rPr>
        <w:t xml:space="preserve"> </w:t>
      </w:r>
      <w:r w:rsidRPr="00CF51D5">
        <w:rPr>
          <w:rFonts w:ascii="Arial" w:eastAsia="Arial" w:hAnsi="Arial" w:cs="Arial"/>
          <w:sz w:val="24"/>
          <w:szCs w:val="24"/>
        </w:rPr>
        <w:t>Fund</w:t>
      </w:r>
      <w:r>
        <w:rPr>
          <w:rFonts w:ascii="Arial" w:eastAsia="Arial" w:hAnsi="Arial" w:cs="Arial"/>
          <w:sz w:val="24"/>
          <w:szCs w:val="24"/>
        </w:rPr>
        <w:t xml:space="preserve"> </w:t>
      </w:r>
      <w:r w:rsidRPr="00CF51D5">
        <w:rPr>
          <w:rFonts w:ascii="Arial" w:eastAsia="Arial" w:hAnsi="Arial" w:cs="Arial"/>
          <w:sz w:val="24"/>
          <w:szCs w:val="24"/>
        </w:rPr>
        <w:t>in</w:t>
      </w:r>
      <w:r>
        <w:rPr>
          <w:rFonts w:ascii="Arial" w:eastAsia="Arial" w:hAnsi="Arial" w:cs="Arial"/>
          <w:sz w:val="24"/>
          <w:szCs w:val="24"/>
        </w:rPr>
        <w:t xml:space="preserve"> </w:t>
      </w:r>
      <w:r w:rsidRPr="00CF51D5">
        <w:rPr>
          <w:rFonts w:ascii="Arial" w:eastAsia="Arial" w:hAnsi="Arial" w:cs="Arial"/>
          <w:sz w:val="24"/>
          <w:szCs w:val="24"/>
        </w:rPr>
        <w:t>the</w:t>
      </w:r>
      <w:r>
        <w:rPr>
          <w:rFonts w:ascii="Arial" w:eastAsia="Arial" w:hAnsi="Arial" w:cs="Arial"/>
          <w:sz w:val="24"/>
          <w:szCs w:val="24"/>
        </w:rPr>
        <w:t xml:space="preserve"> </w:t>
      </w:r>
      <w:r w:rsidRPr="00CF51D5">
        <w:rPr>
          <w:rFonts w:ascii="Arial" w:eastAsia="Arial" w:hAnsi="Arial" w:cs="Arial"/>
          <w:sz w:val="24"/>
          <w:szCs w:val="24"/>
        </w:rPr>
        <w:t>CO.</w:t>
      </w:r>
    </w:p>
    <w:p w:rsidR="00967FF8" w:rsidRPr="00CF51D5" w:rsidRDefault="00967FF8" w:rsidP="004C1004">
      <w:pPr>
        <w:spacing w:after="0" w:line="240" w:lineRule="auto"/>
        <w:ind w:left="720"/>
        <w:contextualSpacing/>
        <w:jc w:val="both"/>
        <w:rPr>
          <w:rFonts w:ascii="Arial" w:hAnsi="Arial" w:cs="Arial"/>
          <w:sz w:val="24"/>
          <w:szCs w:val="24"/>
        </w:rPr>
      </w:pPr>
    </w:p>
    <w:p w:rsidR="00967FF8" w:rsidRPr="00CF51D5" w:rsidRDefault="00967FF8" w:rsidP="004C1004">
      <w:pPr>
        <w:widowControl/>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hanging="360"/>
        <w:contextualSpacing/>
        <w:jc w:val="both"/>
        <w:rPr>
          <w:rFonts w:ascii="Arial" w:eastAsia="Arial" w:hAnsi="Arial" w:cs="Arial"/>
          <w:sz w:val="24"/>
          <w:szCs w:val="24"/>
          <w:highlight w:val="white"/>
        </w:rPr>
      </w:pPr>
      <w:r w:rsidRPr="00CF51D5">
        <w:rPr>
          <w:rFonts w:ascii="Arial" w:eastAsia="Arial" w:hAnsi="Arial" w:cs="Arial"/>
          <w:b/>
          <w:sz w:val="24"/>
          <w:szCs w:val="24"/>
        </w:rPr>
        <w:t>Stockpiles</w:t>
      </w:r>
    </w:p>
    <w:p w:rsidR="00967FF8" w:rsidRPr="00CF51D5" w:rsidRDefault="00967FF8" w:rsidP="004C1004">
      <w:pPr>
        <w:spacing w:after="0" w:line="240" w:lineRule="auto"/>
        <w:ind w:left="720"/>
        <w:contextualSpacing/>
        <w:jc w:val="both"/>
        <w:rPr>
          <w:rFonts w:ascii="Arial" w:hAnsi="Arial" w:cs="Arial"/>
          <w:sz w:val="24"/>
          <w:szCs w:val="24"/>
        </w:rPr>
      </w:pPr>
      <w:r w:rsidRPr="00CF51D5">
        <w:rPr>
          <w:rFonts w:ascii="Arial" w:eastAsia="Arial" w:hAnsi="Arial" w:cs="Arial"/>
          <w:sz w:val="24"/>
          <w:szCs w:val="24"/>
        </w:rPr>
        <w:t>A</w:t>
      </w:r>
      <w:r>
        <w:rPr>
          <w:rFonts w:ascii="Arial" w:eastAsia="Arial" w:hAnsi="Arial" w:cs="Arial"/>
          <w:sz w:val="24"/>
          <w:szCs w:val="24"/>
        </w:rPr>
        <w:t xml:space="preserve"> </w:t>
      </w:r>
      <w:r w:rsidRPr="00CF51D5">
        <w:rPr>
          <w:rFonts w:ascii="Arial" w:eastAsia="Arial" w:hAnsi="Arial" w:cs="Arial"/>
          <w:sz w:val="24"/>
          <w:szCs w:val="24"/>
        </w:rPr>
        <w:t>total</w:t>
      </w:r>
      <w:r>
        <w:rPr>
          <w:rFonts w:ascii="Arial" w:eastAsia="Arial" w:hAnsi="Arial" w:cs="Arial"/>
          <w:sz w:val="24"/>
          <w:szCs w:val="24"/>
        </w:rPr>
        <w:t xml:space="preserve"> </w:t>
      </w:r>
      <w:r w:rsidRPr="00CF51D5">
        <w:rPr>
          <w:rFonts w:ascii="Arial" w:eastAsia="Arial" w:hAnsi="Arial" w:cs="Arial"/>
          <w:sz w:val="24"/>
          <w:szCs w:val="24"/>
        </w:rPr>
        <w:t>of</w:t>
      </w:r>
      <w:r>
        <w:rPr>
          <w:rFonts w:ascii="Arial" w:eastAsia="Arial" w:hAnsi="Arial" w:cs="Arial"/>
          <w:sz w:val="24"/>
          <w:szCs w:val="24"/>
        </w:rPr>
        <w:t xml:space="preserve"> </w:t>
      </w:r>
      <w:r w:rsidRPr="007D24B7">
        <w:rPr>
          <w:rFonts w:ascii="Arial" w:eastAsia="Arial" w:hAnsi="Arial" w:cs="Arial"/>
          <w:b/>
          <w:color w:val="0070C0"/>
          <w:sz w:val="24"/>
          <w:szCs w:val="24"/>
        </w:rPr>
        <w:t>336,164</w:t>
      </w:r>
      <w:r>
        <w:rPr>
          <w:rFonts w:ascii="Arial" w:eastAsia="Arial" w:hAnsi="Arial" w:cs="Arial"/>
          <w:b/>
          <w:color w:val="0070C0"/>
          <w:sz w:val="24"/>
          <w:szCs w:val="24"/>
        </w:rPr>
        <w:t xml:space="preserve"> </w:t>
      </w:r>
      <w:r w:rsidRPr="00CF51D5">
        <w:rPr>
          <w:rFonts w:ascii="Arial" w:eastAsia="Arial" w:hAnsi="Arial" w:cs="Arial"/>
          <w:sz w:val="24"/>
          <w:szCs w:val="24"/>
        </w:rPr>
        <w:t>Family</w:t>
      </w:r>
      <w:r>
        <w:rPr>
          <w:rFonts w:ascii="Arial" w:eastAsia="Arial" w:hAnsi="Arial" w:cs="Arial"/>
          <w:sz w:val="24"/>
          <w:szCs w:val="24"/>
        </w:rPr>
        <w:t xml:space="preserve"> </w:t>
      </w:r>
      <w:r w:rsidRPr="00CF51D5">
        <w:rPr>
          <w:rFonts w:ascii="Arial" w:eastAsia="Arial" w:hAnsi="Arial" w:cs="Arial"/>
          <w:sz w:val="24"/>
          <w:szCs w:val="24"/>
        </w:rPr>
        <w:t>Food</w:t>
      </w:r>
      <w:r>
        <w:rPr>
          <w:rFonts w:ascii="Arial" w:eastAsia="Arial" w:hAnsi="Arial" w:cs="Arial"/>
          <w:sz w:val="24"/>
          <w:szCs w:val="24"/>
        </w:rPr>
        <w:t xml:space="preserve"> </w:t>
      </w:r>
      <w:r w:rsidRPr="00CF51D5">
        <w:rPr>
          <w:rFonts w:ascii="Arial" w:eastAsia="Arial" w:hAnsi="Arial" w:cs="Arial"/>
          <w:sz w:val="24"/>
          <w:szCs w:val="24"/>
        </w:rPr>
        <w:t>Packs</w:t>
      </w:r>
      <w:r>
        <w:rPr>
          <w:rFonts w:ascii="Arial" w:eastAsia="Arial" w:hAnsi="Arial" w:cs="Arial"/>
          <w:sz w:val="24"/>
          <w:szCs w:val="24"/>
        </w:rPr>
        <w:t xml:space="preserve"> </w:t>
      </w:r>
      <w:r w:rsidRPr="00CF51D5">
        <w:rPr>
          <w:rFonts w:ascii="Arial" w:eastAsia="Arial" w:hAnsi="Arial" w:cs="Arial"/>
          <w:sz w:val="24"/>
          <w:szCs w:val="24"/>
        </w:rPr>
        <w:t>(FFPs)</w:t>
      </w:r>
      <w:r>
        <w:rPr>
          <w:rFonts w:ascii="Arial" w:eastAsia="Arial" w:hAnsi="Arial" w:cs="Arial"/>
          <w:sz w:val="24"/>
          <w:szCs w:val="24"/>
        </w:rPr>
        <w:t xml:space="preserve"> </w:t>
      </w:r>
      <w:r w:rsidRPr="00CF51D5">
        <w:rPr>
          <w:rFonts w:ascii="Arial" w:eastAsia="Arial" w:hAnsi="Arial" w:cs="Arial"/>
          <w:sz w:val="24"/>
          <w:szCs w:val="24"/>
        </w:rPr>
        <w:t>amounting</w:t>
      </w:r>
      <w:r>
        <w:rPr>
          <w:rFonts w:ascii="Arial" w:eastAsia="Arial" w:hAnsi="Arial" w:cs="Arial"/>
          <w:sz w:val="24"/>
          <w:szCs w:val="24"/>
        </w:rPr>
        <w:t xml:space="preserve"> </w:t>
      </w:r>
      <w:r w:rsidRPr="00CF51D5">
        <w:rPr>
          <w:rFonts w:ascii="Arial" w:eastAsia="Arial" w:hAnsi="Arial" w:cs="Arial"/>
          <w:sz w:val="24"/>
          <w:szCs w:val="24"/>
        </w:rPr>
        <w:t>to</w:t>
      </w:r>
      <w:r>
        <w:rPr>
          <w:rFonts w:ascii="Arial" w:eastAsia="Arial" w:hAnsi="Arial" w:cs="Arial"/>
          <w:sz w:val="24"/>
          <w:szCs w:val="24"/>
        </w:rPr>
        <w:t xml:space="preserve"> </w:t>
      </w:r>
      <w:r w:rsidRPr="0024012A">
        <w:rPr>
          <w:rFonts w:ascii="Arial" w:eastAsia="Arial" w:hAnsi="Arial" w:cs="Arial"/>
          <w:b/>
          <w:color w:val="0070C0"/>
          <w:sz w:val="24"/>
          <w:szCs w:val="24"/>
        </w:rPr>
        <w:t>₱</w:t>
      </w:r>
      <w:r w:rsidRPr="007D24B7">
        <w:rPr>
          <w:rFonts w:ascii="Arial" w:eastAsia="Arial" w:hAnsi="Arial" w:cs="Arial"/>
          <w:b/>
          <w:color w:val="0070C0"/>
          <w:sz w:val="24"/>
          <w:szCs w:val="24"/>
        </w:rPr>
        <w:t>109,247,812.93</w:t>
      </w:r>
      <w:r>
        <w:rPr>
          <w:rFonts w:ascii="Arial" w:eastAsia="Arial" w:hAnsi="Arial" w:cs="Arial"/>
          <w:b/>
          <w:color w:val="0070C0"/>
          <w:sz w:val="24"/>
          <w:szCs w:val="24"/>
        </w:rPr>
        <w:t xml:space="preserve"> </w:t>
      </w:r>
      <w:r w:rsidRPr="00CF51D5">
        <w:rPr>
          <w:rFonts w:ascii="Arial" w:eastAsia="Arial" w:hAnsi="Arial" w:cs="Arial"/>
          <w:sz w:val="24"/>
          <w:szCs w:val="24"/>
        </w:rPr>
        <w:t>and</w:t>
      </w:r>
      <w:r>
        <w:rPr>
          <w:rFonts w:ascii="Arial" w:eastAsia="Arial" w:hAnsi="Arial" w:cs="Arial"/>
          <w:sz w:val="24"/>
          <w:szCs w:val="24"/>
        </w:rPr>
        <w:t xml:space="preserve"> </w:t>
      </w:r>
      <w:r w:rsidRPr="00CF51D5">
        <w:rPr>
          <w:rFonts w:ascii="Arial" w:eastAsia="Arial" w:hAnsi="Arial" w:cs="Arial"/>
          <w:sz w:val="24"/>
          <w:szCs w:val="24"/>
        </w:rPr>
        <w:t>available</w:t>
      </w:r>
      <w:r>
        <w:rPr>
          <w:rFonts w:ascii="Arial" w:eastAsia="Arial" w:hAnsi="Arial" w:cs="Arial"/>
          <w:sz w:val="24"/>
          <w:szCs w:val="24"/>
        </w:rPr>
        <w:t xml:space="preserve"> </w:t>
      </w:r>
      <w:r w:rsidRPr="00CF51D5">
        <w:rPr>
          <w:rFonts w:ascii="Arial" w:eastAsia="Arial" w:hAnsi="Arial" w:cs="Arial"/>
          <w:sz w:val="24"/>
          <w:szCs w:val="24"/>
        </w:rPr>
        <w:t>Food</w:t>
      </w:r>
      <w:r>
        <w:rPr>
          <w:rFonts w:ascii="Arial" w:eastAsia="Arial" w:hAnsi="Arial" w:cs="Arial"/>
          <w:sz w:val="24"/>
          <w:szCs w:val="24"/>
        </w:rPr>
        <w:t xml:space="preserve"> </w:t>
      </w:r>
      <w:r w:rsidRPr="00CF51D5">
        <w:rPr>
          <w:rFonts w:ascii="Arial" w:eastAsia="Arial" w:hAnsi="Arial" w:cs="Arial"/>
          <w:sz w:val="24"/>
          <w:szCs w:val="24"/>
        </w:rPr>
        <w:t>and</w:t>
      </w:r>
      <w:r>
        <w:rPr>
          <w:rFonts w:ascii="Arial" w:eastAsia="Arial" w:hAnsi="Arial" w:cs="Arial"/>
          <w:sz w:val="24"/>
          <w:szCs w:val="24"/>
        </w:rPr>
        <w:t xml:space="preserve"> </w:t>
      </w:r>
      <w:r w:rsidRPr="00CF51D5">
        <w:rPr>
          <w:rFonts w:ascii="Arial" w:eastAsia="Arial" w:hAnsi="Arial" w:cs="Arial"/>
          <w:sz w:val="24"/>
          <w:szCs w:val="24"/>
        </w:rPr>
        <w:t>Non-food</w:t>
      </w:r>
      <w:r>
        <w:rPr>
          <w:rFonts w:ascii="Arial" w:eastAsia="Arial" w:hAnsi="Arial" w:cs="Arial"/>
          <w:sz w:val="24"/>
          <w:szCs w:val="24"/>
        </w:rPr>
        <w:t xml:space="preserve"> </w:t>
      </w:r>
      <w:r w:rsidRPr="00CF51D5">
        <w:rPr>
          <w:rFonts w:ascii="Arial" w:eastAsia="Arial" w:hAnsi="Arial" w:cs="Arial"/>
          <w:sz w:val="24"/>
          <w:szCs w:val="24"/>
        </w:rPr>
        <w:t>Items</w:t>
      </w:r>
      <w:r>
        <w:rPr>
          <w:rFonts w:ascii="Arial" w:eastAsia="Arial" w:hAnsi="Arial" w:cs="Arial"/>
          <w:sz w:val="24"/>
          <w:szCs w:val="24"/>
        </w:rPr>
        <w:t xml:space="preserve"> </w:t>
      </w:r>
      <w:r w:rsidRPr="00CF51D5">
        <w:rPr>
          <w:rFonts w:ascii="Arial" w:eastAsia="Arial" w:hAnsi="Arial" w:cs="Arial"/>
          <w:sz w:val="24"/>
          <w:szCs w:val="24"/>
        </w:rPr>
        <w:t>(FNIs)</w:t>
      </w:r>
      <w:r>
        <w:rPr>
          <w:rFonts w:ascii="Arial" w:eastAsia="Arial" w:hAnsi="Arial" w:cs="Arial"/>
          <w:sz w:val="24"/>
          <w:szCs w:val="24"/>
        </w:rPr>
        <w:t xml:space="preserve"> </w:t>
      </w:r>
      <w:r w:rsidRPr="00CF51D5">
        <w:rPr>
          <w:rFonts w:ascii="Arial" w:eastAsia="Arial" w:hAnsi="Arial" w:cs="Arial"/>
          <w:sz w:val="24"/>
          <w:szCs w:val="24"/>
        </w:rPr>
        <w:t>amounting</w:t>
      </w:r>
      <w:r>
        <w:rPr>
          <w:rFonts w:ascii="Arial" w:eastAsia="Arial" w:hAnsi="Arial" w:cs="Arial"/>
          <w:sz w:val="24"/>
          <w:szCs w:val="24"/>
        </w:rPr>
        <w:t xml:space="preserve"> </w:t>
      </w:r>
      <w:r w:rsidRPr="00CF51D5">
        <w:rPr>
          <w:rFonts w:ascii="Arial" w:eastAsia="Arial" w:hAnsi="Arial" w:cs="Arial"/>
          <w:sz w:val="24"/>
          <w:szCs w:val="24"/>
        </w:rPr>
        <w:t>to</w:t>
      </w:r>
      <w:r>
        <w:rPr>
          <w:rFonts w:ascii="Arial" w:eastAsia="Arial" w:hAnsi="Arial" w:cs="Arial"/>
          <w:sz w:val="24"/>
          <w:szCs w:val="24"/>
        </w:rPr>
        <w:t xml:space="preserve"> </w:t>
      </w:r>
      <w:r w:rsidRPr="007D24B7">
        <w:rPr>
          <w:rFonts w:ascii="Arial" w:eastAsia="Arial" w:hAnsi="Arial" w:cs="Arial"/>
          <w:b/>
          <w:color w:val="0070C0"/>
          <w:sz w:val="24"/>
          <w:szCs w:val="24"/>
        </w:rPr>
        <w:t>₱715,012,663.19</w:t>
      </w:r>
      <w:r w:rsidRPr="00CF51D5">
        <w:rPr>
          <w:rFonts w:ascii="Arial" w:eastAsia="Arial" w:hAnsi="Arial" w:cs="Arial"/>
          <w:sz w:val="24"/>
          <w:szCs w:val="24"/>
        </w:rPr>
        <w:t>.</w:t>
      </w:r>
    </w:p>
    <w:p w:rsidR="00967FF8" w:rsidRDefault="00967FF8" w:rsidP="004C1004">
      <w:pPr>
        <w:spacing w:after="0" w:line="240" w:lineRule="auto"/>
        <w:contextualSpacing/>
        <w:rPr>
          <w:rFonts w:ascii="Arial" w:hAnsi="Arial" w:cs="Arial"/>
          <w:sz w:val="24"/>
          <w:szCs w:val="24"/>
        </w:rPr>
      </w:pPr>
    </w:p>
    <w:tbl>
      <w:tblPr>
        <w:tblW w:w="0" w:type="dxa"/>
        <w:tblCellMar>
          <w:left w:w="0" w:type="dxa"/>
          <w:right w:w="0" w:type="dxa"/>
        </w:tblCellMar>
        <w:tblLook w:val="04A0" w:firstRow="1" w:lastRow="0" w:firstColumn="1" w:lastColumn="0" w:noHBand="0" w:noVBand="1"/>
      </w:tblPr>
      <w:tblGrid>
        <w:gridCol w:w="1203"/>
        <w:gridCol w:w="1256"/>
        <w:gridCol w:w="756"/>
        <w:gridCol w:w="1231"/>
        <w:gridCol w:w="1139"/>
        <w:gridCol w:w="1231"/>
        <w:gridCol w:w="1241"/>
        <w:gridCol w:w="1566"/>
      </w:tblGrid>
      <w:tr w:rsidR="00967FF8" w:rsidRPr="007D24B7" w:rsidTr="00967FF8">
        <w:trPr>
          <w:trHeight w:val="20"/>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FIELD OFFICE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STANDBY FUNDS</w:t>
            </w:r>
          </w:p>
        </w:tc>
        <w:tc>
          <w:tcPr>
            <w:tcW w:w="0" w:type="auto"/>
            <w:gridSpan w:val="5"/>
            <w:tcBorders>
              <w:top w:val="single" w:sz="6" w:space="0" w:color="000000"/>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STOCKPILE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TOTAL STANDBY FUNDS AND STOCKPILE</w:t>
            </w:r>
          </w:p>
        </w:tc>
      </w:tr>
      <w:tr w:rsidR="00967FF8" w:rsidRPr="007D24B7" w:rsidTr="00967FF8">
        <w:trPr>
          <w:trHeight w:val="20"/>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Family Food Packs</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Food</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Non-Food</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Sub-Total</w:t>
            </w:r>
            <w:r w:rsidRPr="007D24B7">
              <w:rPr>
                <w:rFonts w:ascii="Arial Narrow" w:eastAsia="Times New Roman" w:hAnsi="Arial Narrow" w:cs="Times New Roman"/>
                <w:b/>
                <w:bCs/>
                <w:color w:val="auto"/>
                <w:sz w:val="20"/>
                <w:szCs w:val="20"/>
              </w:rPr>
              <w:br/>
              <w:t>(Food and NFIs)</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r>
      <w:tr w:rsidR="00967FF8" w:rsidRPr="007D24B7" w:rsidTr="00967FF8">
        <w:trPr>
          <w:trHeight w:val="20"/>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Quantity</w:t>
            </w:r>
          </w:p>
        </w:tc>
        <w:tc>
          <w:tcPr>
            <w:tcW w:w="0" w:type="auto"/>
            <w:tcBorders>
              <w:top w:val="single" w:sz="6" w:space="0" w:color="CCCCCC"/>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Total Cost</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b/>
                <w:bCs/>
                <w:color w:val="auto"/>
                <w:sz w:val="20"/>
                <w:szCs w:val="20"/>
              </w:rPr>
            </w:pP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TOTAL</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779,597,203.21</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336,164</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109,247,812.93</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87,397,708.37</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627,614,954.82</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b/>
                <w:bCs/>
                <w:color w:val="auto"/>
                <w:sz w:val="20"/>
                <w:szCs w:val="20"/>
              </w:rPr>
            </w:pPr>
            <w:r w:rsidRPr="007D24B7">
              <w:rPr>
                <w:rFonts w:ascii="Arial Narrow" w:eastAsia="Times New Roman" w:hAnsi="Arial Narrow" w:cs="Times New Roman"/>
                <w:b/>
                <w:bCs/>
                <w:color w:val="auto"/>
                <w:sz w:val="20"/>
                <w:szCs w:val="20"/>
              </w:rPr>
              <w:t>715,012,663.19</w:t>
            </w:r>
          </w:p>
        </w:tc>
        <w:tc>
          <w:tcPr>
            <w:tcW w:w="0" w:type="auto"/>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b/>
                <w:bCs/>
                <w:sz w:val="20"/>
                <w:szCs w:val="20"/>
              </w:rPr>
            </w:pPr>
            <w:r w:rsidRPr="007D24B7">
              <w:rPr>
                <w:rFonts w:ascii="Arial Narrow" w:eastAsia="Times New Roman" w:hAnsi="Arial Narrow" w:cs="Times New Roman"/>
                <w:b/>
                <w:bCs/>
                <w:sz w:val="20"/>
                <w:szCs w:val="20"/>
              </w:rPr>
              <w:t>1,603,857,679.33</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Central Office*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734,266,693.00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734,266,693.00</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NROC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11,317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4,074,120.00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4,342,538.00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293,966,644.00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298,309,182.00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302,383,302.00</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NCR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3,620,973.50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19,351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5,144,882.50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817,794.60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1,841,414.65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2,659,209.25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11,425,065.25</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CAR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3,230,215.35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11,416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4,428,038.25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957,375.60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18,337,700.02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19,295,075.62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26,953,329.22</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2,579,081.40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8,560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3,081,600.00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1,896,000.00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12,586,636.44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14,482,636.44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20,143,317.84</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II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1,503,422.04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36,800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13,248,000.00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54,126.45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161,844.20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215,970.65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14,967,392.69</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III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3,424,610.00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11,852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4,322,148.00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132,615.05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8,773,095.64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8,905,710.69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16,652,468.69</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CALABARZON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3,716,000.00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2,669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997,645.51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2,352,693.27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6,004,401.25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8,357,094.52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13,070,740.03</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MIMAROPA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2,843,389.75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21,785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8,114,195.00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7,011,657.61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1,344,028.86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8,355,686.47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19,313,271.22</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V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3,229,182.32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32,997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12,473,056.00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786,900.00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54,670,476.00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55,457,376.00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71,159,614.32</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lastRenderedPageBreak/>
              <w:t xml:space="preserve">VI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13,491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4,843,269.00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11,259,368.62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8,338,826.19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19,598,194.81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27,441,463.81</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VII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1,468,000.00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79,480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19,052,211.85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28,767,437.35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47,720,431.70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76,487,869.05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97,008,080.90</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VIII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2,398,080.00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20,098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7,042,066.00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12,112,619.62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46,599,507.05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58,712,126.67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68,152,272.67</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IX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2,176,505.85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12,032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4,331,520.00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3,907,890.00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6,964,083.29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10,871,973.29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17,379,999.14</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X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3,140,700.00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19,849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6,670,470.00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6,653,173.00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94,394,297.38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101,047,470.38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110,858,640.38</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XI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24,897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8,161,236.60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12,797,847.68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12,797,847.68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23,959,084.28</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XII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3,000,350.00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3,547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1,413,450.00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2,267,932.10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3,114,896.67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5,382,828.77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9,796,628.77</w:t>
            </w:r>
          </w:p>
        </w:tc>
      </w:tr>
      <w:tr w:rsidR="00967FF8" w:rsidRPr="007D24B7" w:rsidTr="00967FF8">
        <w:trPr>
          <w:trHeight w:val="2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 xml:space="preserve">CARAGA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3,000,000.00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6,023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1,849,904.22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4,077,587.10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9,998,823.80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14,076,410.90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967FF8" w:rsidRPr="007D24B7"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Times New Roman"/>
                <w:color w:val="auto"/>
                <w:sz w:val="20"/>
                <w:szCs w:val="20"/>
              </w:rPr>
            </w:pPr>
            <w:r w:rsidRPr="007D24B7">
              <w:rPr>
                <w:rFonts w:ascii="Arial Narrow" w:eastAsia="Times New Roman" w:hAnsi="Arial Narrow" w:cs="Times New Roman"/>
                <w:color w:val="auto"/>
                <w:sz w:val="20"/>
                <w:szCs w:val="20"/>
              </w:rPr>
              <w:t>18,926,315.12</w:t>
            </w:r>
          </w:p>
        </w:tc>
      </w:tr>
    </w:tbl>
    <w:p w:rsidR="009808F1" w:rsidRPr="00CF51D5" w:rsidRDefault="009808F1" w:rsidP="004C1004">
      <w:pPr>
        <w:spacing w:after="0" w:line="240" w:lineRule="auto"/>
        <w:contextualSpacing/>
        <w:rPr>
          <w:rFonts w:ascii="Arial" w:hAnsi="Arial" w:cs="Arial"/>
          <w:sz w:val="24"/>
          <w:szCs w:val="24"/>
        </w:rPr>
      </w:pPr>
    </w:p>
    <w:p w:rsidR="00A81C78" w:rsidRDefault="00A81C78" w:rsidP="004C1004">
      <w:pPr>
        <w:spacing w:after="0" w:line="240" w:lineRule="auto"/>
        <w:contextualSpacing/>
        <w:jc w:val="both"/>
        <w:rPr>
          <w:rFonts w:ascii="Arial" w:eastAsia="Arial" w:hAnsi="Arial" w:cs="Arial"/>
          <w:sz w:val="24"/>
          <w:szCs w:val="24"/>
        </w:rPr>
      </w:pPr>
      <w:r w:rsidRPr="00CF51D5">
        <w:rPr>
          <w:rFonts w:ascii="Arial" w:eastAsia="Arial" w:hAnsi="Arial" w:cs="Arial"/>
          <w:sz w:val="24"/>
          <w:szCs w:val="24"/>
        </w:rPr>
        <w:t>DSWD-FOs</w:t>
      </w:r>
      <w:r w:rsidR="0024012A">
        <w:rPr>
          <w:rFonts w:ascii="Arial" w:eastAsia="Arial" w:hAnsi="Arial" w:cs="Arial"/>
          <w:sz w:val="24"/>
          <w:szCs w:val="24"/>
        </w:rPr>
        <w:t xml:space="preserve"> </w:t>
      </w:r>
      <w:r w:rsidR="00376584" w:rsidRPr="00CF51D5">
        <w:rPr>
          <w:rFonts w:ascii="Arial" w:eastAsia="Arial" w:hAnsi="Arial" w:cs="Arial"/>
          <w:sz w:val="24"/>
          <w:szCs w:val="24"/>
        </w:rPr>
        <w:t>have</w:t>
      </w:r>
      <w:r w:rsidR="0024012A">
        <w:rPr>
          <w:rFonts w:ascii="Arial" w:eastAsia="Arial" w:hAnsi="Arial" w:cs="Arial"/>
          <w:sz w:val="24"/>
          <w:szCs w:val="24"/>
        </w:rPr>
        <w:t xml:space="preserve"> </w:t>
      </w:r>
      <w:r w:rsidRPr="00CF51D5">
        <w:rPr>
          <w:rFonts w:ascii="Arial" w:eastAsia="Arial" w:hAnsi="Arial" w:cs="Arial"/>
          <w:sz w:val="24"/>
          <w:szCs w:val="24"/>
        </w:rPr>
        <w:t>prepositioned</w:t>
      </w:r>
      <w:r w:rsidR="0024012A">
        <w:rPr>
          <w:rFonts w:ascii="Arial" w:eastAsia="Arial" w:hAnsi="Arial" w:cs="Arial"/>
          <w:sz w:val="24"/>
          <w:szCs w:val="24"/>
        </w:rPr>
        <w:t xml:space="preserve"> </w:t>
      </w:r>
      <w:r w:rsidRPr="00CF51D5">
        <w:rPr>
          <w:rFonts w:ascii="Arial" w:eastAsia="Arial" w:hAnsi="Arial" w:cs="Arial"/>
          <w:sz w:val="24"/>
          <w:szCs w:val="24"/>
        </w:rPr>
        <w:t>FFPs</w:t>
      </w:r>
      <w:r w:rsidR="0024012A">
        <w:rPr>
          <w:rFonts w:ascii="Arial" w:eastAsia="Arial" w:hAnsi="Arial" w:cs="Arial"/>
          <w:sz w:val="24"/>
          <w:szCs w:val="24"/>
        </w:rPr>
        <w:t xml:space="preserve"> </w:t>
      </w:r>
      <w:r w:rsidRPr="00CF51D5">
        <w:rPr>
          <w:rFonts w:ascii="Arial" w:eastAsia="Arial" w:hAnsi="Arial" w:cs="Arial"/>
          <w:sz w:val="24"/>
          <w:szCs w:val="24"/>
        </w:rPr>
        <w:t>in</w:t>
      </w:r>
      <w:r w:rsidR="0024012A">
        <w:rPr>
          <w:rFonts w:ascii="Arial" w:eastAsia="Arial" w:hAnsi="Arial" w:cs="Arial"/>
          <w:sz w:val="24"/>
          <w:szCs w:val="24"/>
        </w:rPr>
        <w:t xml:space="preserve"> </w:t>
      </w:r>
      <w:r w:rsidRPr="00CF51D5">
        <w:rPr>
          <w:rFonts w:ascii="Arial" w:eastAsia="Arial" w:hAnsi="Arial" w:cs="Arial"/>
          <w:sz w:val="24"/>
          <w:szCs w:val="24"/>
        </w:rPr>
        <w:t>strategic</w:t>
      </w:r>
      <w:r w:rsidR="0024012A">
        <w:rPr>
          <w:rFonts w:ascii="Arial" w:eastAsia="Arial" w:hAnsi="Arial" w:cs="Arial"/>
          <w:sz w:val="24"/>
          <w:szCs w:val="24"/>
        </w:rPr>
        <w:t xml:space="preserve"> </w:t>
      </w:r>
      <w:r w:rsidRPr="00CF51D5">
        <w:rPr>
          <w:rFonts w:ascii="Arial" w:eastAsia="Arial" w:hAnsi="Arial" w:cs="Arial"/>
          <w:sz w:val="24"/>
          <w:szCs w:val="24"/>
        </w:rPr>
        <w:t>locations.</w:t>
      </w:r>
      <w:r w:rsidR="0024012A">
        <w:rPr>
          <w:rFonts w:ascii="Arial" w:eastAsia="Arial" w:hAnsi="Arial" w:cs="Arial"/>
          <w:sz w:val="24"/>
          <w:szCs w:val="24"/>
        </w:rPr>
        <w:t xml:space="preserve"> </w:t>
      </w:r>
      <w:r w:rsidRPr="00CF51D5">
        <w:rPr>
          <w:rFonts w:ascii="Arial" w:eastAsia="Arial" w:hAnsi="Arial" w:cs="Arial"/>
          <w:sz w:val="24"/>
          <w:szCs w:val="24"/>
        </w:rPr>
        <w:t>Breakdown</w:t>
      </w:r>
      <w:r w:rsidR="0024012A">
        <w:rPr>
          <w:rFonts w:ascii="Arial" w:eastAsia="Arial" w:hAnsi="Arial" w:cs="Arial"/>
          <w:sz w:val="24"/>
          <w:szCs w:val="24"/>
        </w:rPr>
        <w:t xml:space="preserve"> </w:t>
      </w:r>
      <w:r w:rsidRPr="00CF51D5">
        <w:rPr>
          <w:rFonts w:ascii="Arial" w:eastAsia="Arial" w:hAnsi="Arial" w:cs="Arial"/>
          <w:sz w:val="24"/>
          <w:szCs w:val="24"/>
        </w:rPr>
        <w:t>per</w:t>
      </w:r>
      <w:r w:rsidR="0024012A">
        <w:rPr>
          <w:rFonts w:ascii="Arial" w:eastAsia="Arial" w:hAnsi="Arial" w:cs="Arial"/>
          <w:sz w:val="24"/>
          <w:szCs w:val="24"/>
        </w:rPr>
        <w:t xml:space="preserve"> </w:t>
      </w:r>
      <w:r w:rsidRPr="00CF51D5">
        <w:rPr>
          <w:rFonts w:ascii="Arial" w:eastAsia="Arial" w:hAnsi="Arial" w:cs="Arial"/>
          <w:sz w:val="24"/>
          <w:szCs w:val="24"/>
        </w:rPr>
        <w:t>location</w:t>
      </w:r>
      <w:r w:rsidR="0024012A">
        <w:rPr>
          <w:rFonts w:ascii="Arial" w:eastAsia="Arial" w:hAnsi="Arial" w:cs="Arial"/>
          <w:sz w:val="24"/>
          <w:szCs w:val="24"/>
        </w:rPr>
        <w:t xml:space="preserve"> </w:t>
      </w:r>
      <w:r w:rsidRPr="00CF51D5">
        <w:rPr>
          <w:rFonts w:ascii="Arial" w:eastAsia="Arial" w:hAnsi="Arial" w:cs="Arial"/>
          <w:sz w:val="24"/>
          <w:szCs w:val="24"/>
        </w:rPr>
        <w:t>is</w:t>
      </w:r>
      <w:r w:rsidR="0024012A">
        <w:rPr>
          <w:rFonts w:ascii="Arial" w:eastAsia="Arial" w:hAnsi="Arial" w:cs="Arial"/>
          <w:sz w:val="24"/>
          <w:szCs w:val="24"/>
        </w:rPr>
        <w:t xml:space="preserve"> </w:t>
      </w:r>
      <w:r w:rsidRPr="00CF51D5">
        <w:rPr>
          <w:rFonts w:ascii="Arial" w:eastAsia="Arial" w:hAnsi="Arial" w:cs="Arial"/>
          <w:sz w:val="24"/>
          <w:szCs w:val="24"/>
        </w:rPr>
        <w:t>as</w:t>
      </w:r>
      <w:r w:rsidR="0024012A">
        <w:rPr>
          <w:rFonts w:ascii="Arial" w:eastAsia="Arial" w:hAnsi="Arial" w:cs="Arial"/>
          <w:sz w:val="24"/>
          <w:szCs w:val="24"/>
        </w:rPr>
        <w:t xml:space="preserve"> </w:t>
      </w:r>
      <w:r w:rsidRPr="00CF51D5">
        <w:rPr>
          <w:rFonts w:ascii="Arial" w:eastAsia="Arial" w:hAnsi="Arial" w:cs="Arial"/>
          <w:sz w:val="24"/>
          <w:szCs w:val="24"/>
        </w:rPr>
        <w:t>follows:</w:t>
      </w:r>
    </w:p>
    <w:tbl>
      <w:tblPr>
        <w:tblW w:w="9623" w:type="dxa"/>
        <w:tblCellMar>
          <w:left w:w="0" w:type="dxa"/>
          <w:right w:w="0" w:type="dxa"/>
        </w:tblCellMar>
        <w:tblLook w:val="04A0" w:firstRow="1" w:lastRow="0" w:firstColumn="1" w:lastColumn="0" w:noHBand="0" w:noVBand="1"/>
      </w:tblPr>
      <w:tblGrid>
        <w:gridCol w:w="1972"/>
        <w:gridCol w:w="5490"/>
        <w:gridCol w:w="2161"/>
      </w:tblGrid>
      <w:tr w:rsidR="00967FF8" w:rsidRPr="00967FF8" w:rsidTr="00967FF8">
        <w:trPr>
          <w:trHeight w:val="20"/>
          <w:tblHeader/>
        </w:trPr>
        <w:tc>
          <w:tcPr>
            <w:tcW w:w="1972" w:type="dxa"/>
            <w:tcBorders>
              <w:top w:val="single" w:sz="6" w:space="0" w:color="000000"/>
              <w:left w:val="single" w:sz="6" w:space="0" w:color="000000"/>
              <w:bottom w:val="single" w:sz="6" w:space="0" w:color="000000"/>
              <w:right w:val="single" w:sz="6" w:space="0" w:color="000000"/>
            </w:tcBorders>
            <w:shd w:val="clear" w:color="auto" w:fill="808080"/>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967FF8">
              <w:rPr>
                <w:rFonts w:ascii="Arial" w:eastAsia="Times New Roman" w:hAnsi="Arial" w:cs="Arial"/>
                <w:b/>
                <w:bCs/>
                <w:sz w:val="20"/>
                <w:szCs w:val="20"/>
              </w:rPr>
              <w:t>REGION</w:t>
            </w:r>
          </w:p>
        </w:tc>
        <w:tc>
          <w:tcPr>
            <w:tcW w:w="5490" w:type="dxa"/>
            <w:tcBorders>
              <w:top w:val="single" w:sz="6" w:space="0" w:color="000000"/>
              <w:left w:val="single" w:sz="6" w:space="0" w:color="CCCCCC"/>
              <w:bottom w:val="single" w:sz="6" w:space="0" w:color="000000"/>
              <w:right w:val="single" w:sz="6" w:space="0" w:color="000000"/>
            </w:tcBorders>
            <w:shd w:val="clear" w:color="auto" w:fill="808080"/>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967FF8">
              <w:rPr>
                <w:rFonts w:ascii="Arial" w:eastAsia="Times New Roman" w:hAnsi="Arial" w:cs="Arial"/>
                <w:b/>
                <w:bCs/>
                <w:sz w:val="20"/>
                <w:szCs w:val="20"/>
              </w:rPr>
              <w:t>LOCATION</w:t>
            </w:r>
          </w:p>
        </w:tc>
        <w:tc>
          <w:tcPr>
            <w:tcW w:w="2161" w:type="dxa"/>
            <w:tcBorders>
              <w:top w:val="single" w:sz="6" w:space="0" w:color="000000"/>
              <w:left w:val="single" w:sz="6" w:space="0" w:color="CCCCCC"/>
              <w:bottom w:val="single" w:sz="6" w:space="0" w:color="000000"/>
              <w:right w:val="single" w:sz="6" w:space="0" w:color="000000"/>
            </w:tcBorders>
            <w:shd w:val="clear" w:color="auto" w:fill="808080"/>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967FF8">
              <w:rPr>
                <w:rFonts w:ascii="Arial" w:eastAsia="Times New Roman" w:hAnsi="Arial" w:cs="Arial"/>
                <w:b/>
                <w:bCs/>
                <w:sz w:val="20"/>
                <w:szCs w:val="20"/>
              </w:rPr>
              <w:t>NUMBER OF FFPS</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GRAND TOTAL</w:t>
            </w:r>
          </w:p>
        </w:tc>
        <w:tc>
          <w:tcPr>
            <w:tcW w:w="5490" w:type="dxa"/>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336,164</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NROC</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11,317</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Chapel Road, Pasay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11,317</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NCR</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19,351</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DSWD-FO NCR, 389 San Rafael St., </w:t>
            </w:r>
            <w:proofErr w:type="spellStart"/>
            <w:r w:rsidRPr="00967FF8">
              <w:rPr>
                <w:rFonts w:ascii="Arial" w:eastAsia="Times New Roman" w:hAnsi="Arial" w:cs="Arial"/>
                <w:sz w:val="20"/>
                <w:szCs w:val="20"/>
              </w:rPr>
              <w:t>Legarda</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Sampaloc</w:t>
            </w:r>
            <w:proofErr w:type="spellEnd"/>
            <w:r w:rsidRPr="00967FF8">
              <w:rPr>
                <w:rFonts w:ascii="Arial" w:eastAsia="Times New Roman" w:hAnsi="Arial" w:cs="Arial"/>
                <w:sz w:val="20"/>
                <w:szCs w:val="20"/>
              </w:rPr>
              <w:t>, Manila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r w:rsidRPr="00967FF8">
              <w:rPr>
                <w:rFonts w:ascii="Arial" w:eastAsia="Times New Roman" w:hAnsi="Arial" w:cs="Arial"/>
                <w:color w:val="auto"/>
                <w:sz w:val="20"/>
                <w:szCs w:val="20"/>
              </w:rPr>
              <w:t>742</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NCWP, Chapel Road, Pasay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r w:rsidRPr="00967FF8">
              <w:rPr>
                <w:rFonts w:ascii="Arial" w:eastAsia="Times New Roman" w:hAnsi="Arial" w:cs="Arial"/>
                <w:color w:val="auto"/>
                <w:sz w:val="20"/>
                <w:szCs w:val="20"/>
              </w:rPr>
              <w:t>2,400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NROC Chapel Road (Reserve Stock)</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r w:rsidRPr="00967FF8">
              <w:rPr>
                <w:rFonts w:ascii="Arial" w:eastAsia="Times New Roman" w:hAnsi="Arial" w:cs="Arial"/>
                <w:color w:val="auto"/>
                <w:sz w:val="20"/>
                <w:szCs w:val="20"/>
              </w:rPr>
              <w:t>16,209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CAR</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color w:val="auto"/>
                <w:sz w:val="20"/>
                <w:szCs w:val="20"/>
              </w:rPr>
            </w:pPr>
            <w:r w:rsidRPr="00967FF8">
              <w:rPr>
                <w:rFonts w:ascii="Arial" w:eastAsia="Times New Roman" w:hAnsi="Arial" w:cs="Arial"/>
                <w:b/>
                <w:bCs/>
                <w:color w:val="auto"/>
                <w:sz w:val="20"/>
                <w:szCs w:val="20"/>
              </w:rPr>
              <w:t>11,416</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SN Oriental </w:t>
            </w:r>
            <w:proofErr w:type="spellStart"/>
            <w:r w:rsidRPr="00967FF8">
              <w:rPr>
                <w:rFonts w:ascii="Arial" w:eastAsia="Times New Roman" w:hAnsi="Arial" w:cs="Arial"/>
                <w:sz w:val="20"/>
                <w:szCs w:val="20"/>
              </w:rPr>
              <w:t>Cmpd</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Palmaville</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Puguis</w:t>
            </w:r>
            <w:proofErr w:type="spellEnd"/>
            <w:r w:rsidRPr="00967FF8">
              <w:rPr>
                <w:rFonts w:ascii="Arial" w:eastAsia="Times New Roman" w:hAnsi="Arial" w:cs="Arial"/>
                <w:sz w:val="20"/>
                <w:szCs w:val="20"/>
              </w:rPr>
              <w:t>, La Trinidad</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11,416</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I</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8,560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Regional Warehouse, </w:t>
            </w:r>
            <w:proofErr w:type="spellStart"/>
            <w:r w:rsidRPr="00967FF8">
              <w:rPr>
                <w:rFonts w:ascii="Arial" w:eastAsia="Times New Roman" w:hAnsi="Arial" w:cs="Arial"/>
                <w:sz w:val="20"/>
                <w:szCs w:val="20"/>
              </w:rPr>
              <w:t>Brgy</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Urayong</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Bauang</w:t>
            </w:r>
            <w:proofErr w:type="spellEnd"/>
            <w:r w:rsidRPr="00967FF8">
              <w:rPr>
                <w:rFonts w:ascii="Arial" w:eastAsia="Times New Roman" w:hAnsi="Arial" w:cs="Arial"/>
                <w:sz w:val="20"/>
                <w:szCs w:val="20"/>
              </w:rPr>
              <w:t>, La Union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3,401</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5,159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Bolinao</w:t>
            </w:r>
            <w:proofErr w:type="spellEnd"/>
            <w:r w:rsidRPr="00967FF8">
              <w:rPr>
                <w:rFonts w:ascii="Arial" w:eastAsia="Times New Roman" w:hAnsi="Arial" w:cs="Arial"/>
                <w:i/>
                <w:iCs/>
                <w:sz w:val="20"/>
                <w:szCs w:val="20"/>
              </w:rPr>
              <w:t xml:space="preserve"> Warehouse,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Concordia, </w:t>
            </w:r>
            <w:proofErr w:type="spellStart"/>
            <w:r w:rsidRPr="00967FF8">
              <w:rPr>
                <w:rFonts w:ascii="Arial" w:eastAsia="Times New Roman" w:hAnsi="Arial" w:cs="Arial"/>
                <w:i/>
                <w:iCs/>
                <w:sz w:val="20"/>
                <w:szCs w:val="20"/>
              </w:rPr>
              <w:t>Bolinao</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Pangasinan</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200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Manaog</w:t>
            </w:r>
            <w:proofErr w:type="spellEnd"/>
            <w:r w:rsidRPr="00967FF8">
              <w:rPr>
                <w:rFonts w:ascii="Arial" w:eastAsia="Times New Roman" w:hAnsi="Arial" w:cs="Arial"/>
                <w:i/>
                <w:iCs/>
                <w:sz w:val="20"/>
                <w:szCs w:val="20"/>
              </w:rPr>
              <w:t xml:space="preserve"> Warehouse, </w:t>
            </w:r>
            <w:proofErr w:type="spellStart"/>
            <w:r w:rsidRPr="00967FF8">
              <w:rPr>
                <w:rFonts w:ascii="Arial" w:eastAsia="Times New Roman" w:hAnsi="Arial" w:cs="Arial"/>
                <w:i/>
                <w:iCs/>
                <w:sz w:val="20"/>
                <w:szCs w:val="20"/>
              </w:rPr>
              <w:t>Tiong</w:t>
            </w:r>
            <w:proofErr w:type="spellEnd"/>
            <w:r w:rsidRPr="00967FF8">
              <w:rPr>
                <w:rFonts w:ascii="Arial" w:eastAsia="Times New Roman" w:hAnsi="Arial" w:cs="Arial"/>
                <w:i/>
                <w:iCs/>
                <w:sz w:val="20"/>
                <w:szCs w:val="20"/>
              </w:rPr>
              <w:t xml:space="preserve"> Street,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Poblacion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Manaoag</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Pangasinan</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800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Santa Barbara Warehouse,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Maningding</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Sta</w:t>
            </w:r>
            <w:proofErr w:type="spellEnd"/>
            <w:r w:rsidRPr="00967FF8">
              <w:rPr>
                <w:rFonts w:ascii="Arial" w:eastAsia="Times New Roman" w:hAnsi="Arial" w:cs="Arial"/>
                <w:i/>
                <w:iCs/>
                <w:sz w:val="20"/>
                <w:szCs w:val="20"/>
              </w:rPr>
              <w:t xml:space="preserve"> Barbara, </w:t>
            </w:r>
            <w:proofErr w:type="spellStart"/>
            <w:r w:rsidRPr="00967FF8">
              <w:rPr>
                <w:rFonts w:ascii="Arial" w:eastAsia="Times New Roman" w:hAnsi="Arial" w:cs="Arial"/>
                <w:i/>
                <w:iCs/>
                <w:sz w:val="20"/>
                <w:szCs w:val="20"/>
              </w:rPr>
              <w:t>Pangasinan</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1,509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Vigan Warehouse, A Reyes St.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8 Vigan City, </w:t>
            </w:r>
            <w:proofErr w:type="spellStart"/>
            <w:r w:rsidRPr="00967FF8">
              <w:rPr>
                <w:rFonts w:ascii="Arial" w:eastAsia="Times New Roman" w:hAnsi="Arial" w:cs="Arial"/>
                <w:i/>
                <w:iCs/>
                <w:sz w:val="20"/>
                <w:szCs w:val="20"/>
              </w:rPr>
              <w:t>Ilocos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San Nicholas, Cleveland Street, Barangay 2, San Nicolas, </w:t>
            </w:r>
            <w:proofErr w:type="spellStart"/>
            <w:r w:rsidRPr="00967FF8">
              <w:rPr>
                <w:rFonts w:ascii="Arial" w:eastAsia="Times New Roman" w:hAnsi="Arial" w:cs="Arial"/>
                <w:i/>
                <w:iCs/>
                <w:sz w:val="20"/>
                <w:szCs w:val="20"/>
              </w:rPr>
              <w:t>Ilocos</w:t>
            </w:r>
            <w:proofErr w:type="spellEnd"/>
            <w:r w:rsidRPr="00967FF8">
              <w:rPr>
                <w:rFonts w:ascii="Arial" w:eastAsia="Times New Roman" w:hAnsi="Arial" w:cs="Arial"/>
                <w:i/>
                <w:iCs/>
                <w:sz w:val="20"/>
                <w:szCs w:val="20"/>
              </w:rPr>
              <w:t xml:space="preserve"> Norte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Burgos Warehouse, Municipal Bldg., </w:t>
            </w:r>
            <w:proofErr w:type="spellStart"/>
            <w:r w:rsidRPr="00967FF8">
              <w:rPr>
                <w:rFonts w:ascii="Arial" w:eastAsia="Times New Roman" w:hAnsi="Arial" w:cs="Arial"/>
                <w:i/>
                <w:iCs/>
                <w:sz w:val="20"/>
                <w:szCs w:val="20"/>
              </w:rPr>
              <w:t>Perucho</w:t>
            </w:r>
            <w:proofErr w:type="spellEnd"/>
            <w:r w:rsidRPr="00967FF8">
              <w:rPr>
                <w:rFonts w:ascii="Arial" w:eastAsia="Times New Roman" w:hAnsi="Arial" w:cs="Arial"/>
                <w:i/>
                <w:iCs/>
                <w:sz w:val="20"/>
                <w:szCs w:val="20"/>
              </w:rPr>
              <w:t xml:space="preserve"> St.,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Poblacion</w:t>
            </w:r>
            <w:proofErr w:type="spellEnd"/>
            <w:r w:rsidRPr="00967FF8">
              <w:rPr>
                <w:rFonts w:ascii="Arial" w:eastAsia="Times New Roman" w:hAnsi="Arial" w:cs="Arial"/>
                <w:i/>
                <w:iCs/>
                <w:sz w:val="20"/>
                <w:szCs w:val="20"/>
              </w:rPr>
              <w:t xml:space="preserve">, Burgos, </w:t>
            </w:r>
            <w:proofErr w:type="spellStart"/>
            <w:r w:rsidRPr="00967FF8">
              <w:rPr>
                <w:rFonts w:ascii="Arial" w:eastAsia="Times New Roman" w:hAnsi="Arial" w:cs="Arial"/>
                <w:i/>
                <w:iCs/>
                <w:sz w:val="20"/>
                <w:szCs w:val="20"/>
              </w:rPr>
              <w:t>Ilocos</w:t>
            </w:r>
            <w:proofErr w:type="spellEnd"/>
            <w:r w:rsidRPr="00967FF8">
              <w:rPr>
                <w:rFonts w:ascii="Arial" w:eastAsia="Times New Roman" w:hAnsi="Arial" w:cs="Arial"/>
                <w:i/>
                <w:iCs/>
                <w:sz w:val="20"/>
                <w:szCs w:val="20"/>
              </w:rPr>
              <w:t xml:space="preserve"> Norte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650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II</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36,800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Regional Government Center, </w:t>
            </w:r>
            <w:proofErr w:type="spellStart"/>
            <w:r w:rsidRPr="00967FF8">
              <w:rPr>
                <w:rFonts w:ascii="Arial" w:eastAsia="Times New Roman" w:hAnsi="Arial" w:cs="Arial"/>
                <w:sz w:val="20"/>
                <w:szCs w:val="20"/>
              </w:rPr>
              <w:t>Carig</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Tuguegarao</w:t>
            </w:r>
            <w:proofErr w:type="spellEnd"/>
            <w:r w:rsidRPr="00967FF8">
              <w:rPr>
                <w:rFonts w:ascii="Arial" w:eastAsia="Times New Roman" w:hAnsi="Arial" w:cs="Arial"/>
                <w:sz w:val="20"/>
                <w:szCs w:val="20"/>
              </w:rPr>
              <w:t xml:space="preserve">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12,000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24,800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PSWDO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Baggago</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Buguey</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Gattaran</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Gonzaga,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Lallo</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Sta. Teresita,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Abulug</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Allacapan</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Ballesteros</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Calayan</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600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Claveria</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Lasam</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Rizal,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Sanchez Mira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 xml:space="preserve">Sta. </w:t>
            </w:r>
            <w:proofErr w:type="spellStart"/>
            <w:r w:rsidRPr="00967FF8">
              <w:rPr>
                <w:rFonts w:ascii="Arial" w:eastAsia="Times New Roman" w:hAnsi="Arial" w:cs="Arial"/>
                <w:i/>
                <w:iCs/>
                <w:color w:val="auto"/>
                <w:sz w:val="20"/>
                <w:szCs w:val="20"/>
              </w:rPr>
              <w:t>Praxedes</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Amulung</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Enrile</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Iguig</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Peñablanca</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Tuao</w:t>
            </w:r>
            <w:proofErr w:type="spellEnd"/>
            <w:r w:rsidRPr="00967FF8">
              <w:rPr>
                <w:rFonts w:ascii="Arial" w:eastAsia="Times New Roman" w:hAnsi="Arial" w:cs="Arial"/>
                <w:i/>
                <w:iCs/>
                <w:color w:val="auto"/>
                <w:sz w:val="20"/>
                <w:szCs w:val="20"/>
              </w:rPr>
              <w:t>,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Tuguegarao</w:t>
            </w:r>
            <w:proofErr w:type="spellEnd"/>
            <w:r w:rsidRPr="00967FF8">
              <w:rPr>
                <w:rFonts w:ascii="Arial" w:eastAsia="Times New Roman" w:hAnsi="Arial" w:cs="Arial"/>
                <w:i/>
                <w:iCs/>
                <w:color w:val="auto"/>
                <w:sz w:val="20"/>
                <w:szCs w:val="20"/>
              </w:rPr>
              <w:t xml:space="preserve"> City, Cagayan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PSWDO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Cabagan</w:t>
            </w:r>
            <w:proofErr w:type="spellEnd"/>
            <w:r w:rsidRPr="00967FF8">
              <w:rPr>
                <w:rFonts w:ascii="Arial" w:eastAsia="Times New Roman" w:hAnsi="Arial" w:cs="Arial"/>
                <w:i/>
                <w:iCs/>
                <w:color w:val="auto"/>
                <w:sz w:val="20"/>
                <w:szCs w:val="20"/>
              </w:rPr>
              <w:t>,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Delfin</w:t>
            </w:r>
            <w:proofErr w:type="spellEnd"/>
            <w:r w:rsidRPr="00967FF8">
              <w:rPr>
                <w:rFonts w:ascii="Arial" w:eastAsia="Times New Roman" w:hAnsi="Arial" w:cs="Arial"/>
                <w:i/>
                <w:iCs/>
                <w:color w:val="auto"/>
                <w:sz w:val="20"/>
                <w:szCs w:val="20"/>
              </w:rPr>
              <w:t xml:space="preserve"> Albano</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Maconacon,Isabela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600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Palanan,Isabela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600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 xml:space="preserve">Santa </w:t>
            </w:r>
            <w:proofErr w:type="spellStart"/>
            <w:r w:rsidRPr="00967FF8">
              <w:rPr>
                <w:rFonts w:ascii="Arial" w:eastAsia="Times New Roman" w:hAnsi="Arial" w:cs="Arial"/>
                <w:i/>
                <w:iCs/>
                <w:color w:val="auto"/>
                <w:sz w:val="20"/>
                <w:szCs w:val="20"/>
              </w:rPr>
              <w:t>Maria,Isabela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San Pablo,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Sto</w:t>
            </w:r>
            <w:proofErr w:type="spellEnd"/>
            <w:r w:rsidRPr="00967FF8">
              <w:rPr>
                <w:rFonts w:ascii="Arial" w:eastAsia="Times New Roman" w:hAnsi="Arial" w:cs="Arial"/>
                <w:i/>
                <w:iCs/>
                <w:color w:val="auto"/>
                <w:sz w:val="20"/>
                <w:szCs w:val="20"/>
              </w:rPr>
              <w:t>. Tomas,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Tumauini</w:t>
            </w:r>
            <w:proofErr w:type="spellEnd"/>
            <w:r w:rsidRPr="00967FF8">
              <w:rPr>
                <w:rFonts w:ascii="Arial" w:eastAsia="Times New Roman" w:hAnsi="Arial" w:cs="Arial"/>
                <w:i/>
                <w:iCs/>
                <w:color w:val="auto"/>
                <w:sz w:val="20"/>
                <w:szCs w:val="20"/>
              </w:rPr>
              <w:t>,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Aurora,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 xml:space="preserve">Benito </w:t>
            </w:r>
            <w:proofErr w:type="spellStart"/>
            <w:r w:rsidRPr="00967FF8">
              <w:rPr>
                <w:rFonts w:ascii="Arial" w:eastAsia="Times New Roman" w:hAnsi="Arial" w:cs="Arial"/>
                <w:i/>
                <w:iCs/>
                <w:color w:val="auto"/>
                <w:sz w:val="20"/>
                <w:szCs w:val="20"/>
              </w:rPr>
              <w:t>Soliven,Isabela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Malig</w:t>
            </w:r>
            <w:proofErr w:type="spellEnd"/>
            <w:r w:rsidRPr="00967FF8">
              <w:rPr>
                <w:rFonts w:ascii="Arial" w:eastAsia="Times New Roman" w:hAnsi="Arial" w:cs="Arial"/>
                <w:i/>
                <w:iCs/>
                <w:color w:val="auto"/>
                <w:sz w:val="20"/>
                <w:szCs w:val="20"/>
              </w:rPr>
              <w:t>,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Naguilian</w:t>
            </w:r>
            <w:proofErr w:type="spellEnd"/>
            <w:r w:rsidRPr="00967FF8">
              <w:rPr>
                <w:rFonts w:ascii="Arial" w:eastAsia="Times New Roman" w:hAnsi="Arial" w:cs="Arial"/>
                <w:i/>
                <w:iCs/>
                <w:color w:val="auto"/>
                <w:sz w:val="20"/>
                <w:szCs w:val="20"/>
              </w:rPr>
              <w:t>,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San Mariano,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Burgos,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Gamu,Isabela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Quezon,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Quirino</w:t>
            </w:r>
            <w:proofErr w:type="spellEnd"/>
            <w:r w:rsidRPr="00967FF8">
              <w:rPr>
                <w:rFonts w:ascii="Arial" w:eastAsia="Times New Roman" w:hAnsi="Arial" w:cs="Arial"/>
                <w:i/>
                <w:iCs/>
                <w:color w:val="auto"/>
                <w:sz w:val="20"/>
                <w:szCs w:val="20"/>
              </w:rPr>
              <w:t>,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Cabatuan</w:t>
            </w:r>
            <w:proofErr w:type="spellEnd"/>
            <w:r w:rsidRPr="00967FF8">
              <w:rPr>
                <w:rFonts w:ascii="Arial" w:eastAsia="Times New Roman" w:hAnsi="Arial" w:cs="Arial"/>
                <w:i/>
                <w:iCs/>
                <w:color w:val="auto"/>
                <w:sz w:val="20"/>
                <w:szCs w:val="20"/>
              </w:rPr>
              <w:t>,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Reina Mercedes,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 xml:space="preserve">San </w:t>
            </w:r>
            <w:proofErr w:type="spellStart"/>
            <w:r w:rsidRPr="00967FF8">
              <w:rPr>
                <w:rFonts w:ascii="Arial" w:eastAsia="Times New Roman" w:hAnsi="Arial" w:cs="Arial"/>
                <w:i/>
                <w:iCs/>
                <w:color w:val="auto"/>
                <w:sz w:val="20"/>
                <w:szCs w:val="20"/>
              </w:rPr>
              <w:t>Mateo,Isabela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Angadanan</w:t>
            </w:r>
            <w:proofErr w:type="spellEnd"/>
            <w:r w:rsidRPr="00967FF8">
              <w:rPr>
                <w:rFonts w:ascii="Arial" w:eastAsia="Times New Roman" w:hAnsi="Arial" w:cs="Arial"/>
                <w:i/>
                <w:iCs/>
                <w:color w:val="auto"/>
                <w:sz w:val="20"/>
                <w:szCs w:val="20"/>
              </w:rPr>
              <w:t>,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Cauayan</w:t>
            </w:r>
            <w:proofErr w:type="spellEnd"/>
            <w:r w:rsidRPr="00967FF8">
              <w:rPr>
                <w:rFonts w:ascii="Arial" w:eastAsia="Times New Roman" w:hAnsi="Arial" w:cs="Arial"/>
                <w:i/>
                <w:iCs/>
                <w:color w:val="auto"/>
                <w:sz w:val="20"/>
                <w:szCs w:val="20"/>
              </w:rPr>
              <w:t xml:space="preserve"> </w:t>
            </w:r>
            <w:proofErr w:type="spellStart"/>
            <w:r w:rsidRPr="00967FF8">
              <w:rPr>
                <w:rFonts w:ascii="Arial" w:eastAsia="Times New Roman" w:hAnsi="Arial" w:cs="Arial"/>
                <w:i/>
                <w:iCs/>
                <w:color w:val="auto"/>
                <w:sz w:val="20"/>
                <w:szCs w:val="20"/>
              </w:rPr>
              <w:t>City,Isabela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San Guillermo,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Cordon,Isabela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Dinapigue,Isabela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600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Echague</w:t>
            </w:r>
            <w:proofErr w:type="spellEnd"/>
            <w:r w:rsidRPr="00967FF8">
              <w:rPr>
                <w:rFonts w:ascii="Arial" w:eastAsia="Times New Roman" w:hAnsi="Arial" w:cs="Arial"/>
                <w:i/>
                <w:iCs/>
                <w:color w:val="auto"/>
                <w:sz w:val="20"/>
                <w:szCs w:val="20"/>
              </w:rPr>
              <w:t>,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Jones,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Ramon,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 xml:space="preserve">Santiago </w:t>
            </w:r>
            <w:proofErr w:type="spellStart"/>
            <w:r w:rsidRPr="00967FF8">
              <w:rPr>
                <w:rFonts w:ascii="Arial" w:eastAsia="Times New Roman" w:hAnsi="Arial" w:cs="Arial"/>
                <w:i/>
                <w:iCs/>
                <w:color w:val="auto"/>
                <w:sz w:val="20"/>
                <w:szCs w:val="20"/>
              </w:rPr>
              <w:t>City,Isabela</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San Agustin, Isabela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Aglipay</w:t>
            </w:r>
            <w:proofErr w:type="spellEnd"/>
            <w:r w:rsidRPr="00967FF8">
              <w:rPr>
                <w:rFonts w:ascii="Arial" w:eastAsia="Times New Roman" w:hAnsi="Arial" w:cs="Arial"/>
                <w:i/>
                <w:iCs/>
                <w:color w:val="auto"/>
                <w:sz w:val="20"/>
                <w:szCs w:val="20"/>
              </w:rPr>
              <w:t xml:space="preserve">, </w:t>
            </w:r>
            <w:proofErr w:type="spellStart"/>
            <w:r w:rsidRPr="00967FF8">
              <w:rPr>
                <w:rFonts w:ascii="Arial" w:eastAsia="Times New Roman" w:hAnsi="Arial" w:cs="Arial"/>
                <w:i/>
                <w:iCs/>
                <w:color w:val="auto"/>
                <w:sz w:val="20"/>
                <w:szCs w:val="20"/>
              </w:rPr>
              <w:t>Quirino</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Saguday</w:t>
            </w:r>
            <w:proofErr w:type="spellEnd"/>
            <w:r w:rsidRPr="00967FF8">
              <w:rPr>
                <w:rFonts w:ascii="Arial" w:eastAsia="Times New Roman" w:hAnsi="Arial" w:cs="Arial"/>
                <w:i/>
                <w:iCs/>
                <w:color w:val="auto"/>
                <w:sz w:val="20"/>
                <w:szCs w:val="20"/>
              </w:rPr>
              <w:t xml:space="preserve">, </w:t>
            </w:r>
            <w:proofErr w:type="spellStart"/>
            <w:r w:rsidRPr="00967FF8">
              <w:rPr>
                <w:rFonts w:ascii="Arial" w:eastAsia="Times New Roman" w:hAnsi="Arial" w:cs="Arial"/>
                <w:i/>
                <w:iCs/>
                <w:color w:val="auto"/>
                <w:sz w:val="20"/>
                <w:szCs w:val="20"/>
              </w:rPr>
              <w:t>Quirino</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Diffun</w:t>
            </w:r>
            <w:proofErr w:type="spellEnd"/>
            <w:r w:rsidRPr="00967FF8">
              <w:rPr>
                <w:rFonts w:ascii="Arial" w:eastAsia="Times New Roman" w:hAnsi="Arial" w:cs="Arial"/>
                <w:i/>
                <w:iCs/>
                <w:color w:val="auto"/>
                <w:sz w:val="20"/>
                <w:szCs w:val="20"/>
              </w:rPr>
              <w:t xml:space="preserve">, </w:t>
            </w:r>
            <w:proofErr w:type="spellStart"/>
            <w:r w:rsidRPr="00967FF8">
              <w:rPr>
                <w:rFonts w:ascii="Arial" w:eastAsia="Times New Roman" w:hAnsi="Arial" w:cs="Arial"/>
                <w:i/>
                <w:iCs/>
                <w:color w:val="auto"/>
                <w:sz w:val="20"/>
                <w:szCs w:val="20"/>
              </w:rPr>
              <w:t>Quirino</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Maddela,Quirino</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Nagtipunan</w:t>
            </w:r>
            <w:proofErr w:type="spellEnd"/>
            <w:r w:rsidRPr="00967FF8">
              <w:rPr>
                <w:rFonts w:ascii="Arial" w:eastAsia="Times New Roman" w:hAnsi="Arial" w:cs="Arial"/>
                <w:i/>
                <w:iCs/>
                <w:color w:val="auto"/>
                <w:sz w:val="20"/>
                <w:szCs w:val="20"/>
              </w:rPr>
              <w:t xml:space="preserve">, </w:t>
            </w:r>
            <w:proofErr w:type="spellStart"/>
            <w:r w:rsidRPr="00967FF8">
              <w:rPr>
                <w:rFonts w:ascii="Arial" w:eastAsia="Times New Roman" w:hAnsi="Arial" w:cs="Arial"/>
                <w:i/>
                <w:iCs/>
                <w:color w:val="auto"/>
                <w:sz w:val="20"/>
                <w:szCs w:val="20"/>
              </w:rPr>
              <w:t>Quirino</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PSWDO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Aritao</w:t>
            </w:r>
            <w:proofErr w:type="spellEnd"/>
            <w:r w:rsidRPr="00967FF8">
              <w:rPr>
                <w:rFonts w:ascii="Arial" w:eastAsia="Times New Roman" w:hAnsi="Arial" w:cs="Arial"/>
                <w:i/>
                <w:iCs/>
                <w:color w:val="auto"/>
                <w:sz w:val="20"/>
                <w:szCs w:val="20"/>
              </w:rPr>
              <w:t>,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Bagabag</w:t>
            </w:r>
            <w:proofErr w:type="spellEnd"/>
            <w:r w:rsidRPr="00967FF8">
              <w:rPr>
                <w:rFonts w:ascii="Arial" w:eastAsia="Times New Roman" w:hAnsi="Arial" w:cs="Arial"/>
                <w:i/>
                <w:iCs/>
                <w:color w:val="auto"/>
                <w:sz w:val="20"/>
                <w:szCs w:val="20"/>
              </w:rPr>
              <w:t>,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Bambang</w:t>
            </w:r>
            <w:proofErr w:type="spellEnd"/>
            <w:r w:rsidRPr="00967FF8">
              <w:rPr>
                <w:rFonts w:ascii="Arial" w:eastAsia="Times New Roman" w:hAnsi="Arial" w:cs="Arial"/>
                <w:i/>
                <w:iCs/>
                <w:color w:val="auto"/>
                <w:sz w:val="20"/>
                <w:szCs w:val="20"/>
              </w:rPr>
              <w:t>,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Bayombong</w:t>
            </w:r>
            <w:proofErr w:type="spellEnd"/>
            <w:r w:rsidRPr="00967FF8">
              <w:rPr>
                <w:rFonts w:ascii="Arial" w:eastAsia="Times New Roman" w:hAnsi="Arial" w:cs="Arial"/>
                <w:i/>
                <w:iCs/>
                <w:color w:val="auto"/>
                <w:sz w:val="20"/>
                <w:szCs w:val="20"/>
              </w:rPr>
              <w:t>,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Diadi</w:t>
            </w:r>
            <w:proofErr w:type="spellEnd"/>
            <w:r w:rsidRPr="00967FF8">
              <w:rPr>
                <w:rFonts w:ascii="Arial" w:eastAsia="Times New Roman" w:hAnsi="Arial" w:cs="Arial"/>
                <w:i/>
                <w:iCs/>
                <w:color w:val="auto"/>
                <w:sz w:val="20"/>
                <w:szCs w:val="20"/>
              </w:rPr>
              <w:t>,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Solano,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Sta</w:t>
            </w:r>
            <w:proofErr w:type="spellEnd"/>
            <w:r w:rsidRPr="00967FF8">
              <w:rPr>
                <w:rFonts w:ascii="Arial" w:eastAsia="Times New Roman" w:hAnsi="Arial" w:cs="Arial"/>
                <w:i/>
                <w:iCs/>
                <w:color w:val="auto"/>
                <w:sz w:val="20"/>
                <w:szCs w:val="20"/>
              </w:rPr>
              <w:t xml:space="preserve"> Fe,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Villaverde</w:t>
            </w:r>
            <w:proofErr w:type="spellEnd"/>
            <w:r w:rsidRPr="00967FF8">
              <w:rPr>
                <w:rFonts w:ascii="Arial" w:eastAsia="Times New Roman" w:hAnsi="Arial" w:cs="Arial"/>
                <w:i/>
                <w:iCs/>
                <w:color w:val="auto"/>
                <w:sz w:val="20"/>
                <w:szCs w:val="20"/>
              </w:rPr>
              <w:t>,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Alfonso Castaneda,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400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Dupax</w:t>
            </w:r>
            <w:proofErr w:type="spellEnd"/>
            <w:r w:rsidRPr="00967FF8">
              <w:rPr>
                <w:rFonts w:ascii="Arial" w:eastAsia="Times New Roman" w:hAnsi="Arial" w:cs="Arial"/>
                <w:i/>
                <w:iCs/>
                <w:color w:val="auto"/>
                <w:sz w:val="20"/>
                <w:szCs w:val="20"/>
              </w:rPr>
              <w:t xml:space="preserve"> del Norte,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Dupax</w:t>
            </w:r>
            <w:proofErr w:type="spellEnd"/>
            <w:r w:rsidRPr="00967FF8">
              <w:rPr>
                <w:rFonts w:ascii="Arial" w:eastAsia="Times New Roman" w:hAnsi="Arial" w:cs="Arial"/>
                <w:i/>
                <w:iCs/>
                <w:color w:val="auto"/>
                <w:sz w:val="20"/>
                <w:szCs w:val="20"/>
              </w:rPr>
              <w:t xml:space="preserve"> del Sur,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Kasibu</w:t>
            </w:r>
            <w:proofErr w:type="spellEnd"/>
            <w:r w:rsidRPr="00967FF8">
              <w:rPr>
                <w:rFonts w:ascii="Arial" w:eastAsia="Times New Roman" w:hAnsi="Arial" w:cs="Arial"/>
                <w:i/>
                <w:iCs/>
                <w:color w:val="auto"/>
                <w:sz w:val="20"/>
                <w:szCs w:val="20"/>
              </w:rPr>
              <w:t>,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Quezon, Nueva Vizcaya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300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III</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color w:val="auto"/>
                <w:sz w:val="20"/>
                <w:szCs w:val="20"/>
              </w:rPr>
            </w:pPr>
            <w:r w:rsidRPr="00967FF8">
              <w:rPr>
                <w:rFonts w:ascii="Arial" w:eastAsia="Times New Roman" w:hAnsi="Arial" w:cs="Arial"/>
                <w:b/>
                <w:bCs/>
                <w:color w:val="auto"/>
                <w:sz w:val="20"/>
                <w:szCs w:val="20"/>
              </w:rPr>
              <w:t>11,852</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DSWD Regional Warehouse, JASA, Dolores, City of San Fernando, Pampanga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r w:rsidRPr="00967FF8">
              <w:rPr>
                <w:rFonts w:ascii="Arial" w:eastAsia="Times New Roman" w:hAnsi="Arial" w:cs="Arial"/>
                <w:color w:val="auto"/>
                <w:sz w:val="20"/>
                <w:szCs w:val="20"/>
              </w:rPr>
              <w:t>2,769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9,083</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Dingalan</w:t>
            </w:r>
            <w:proofErr w:type="spellEnd"/>
            <w:r w:rsidRPr="00967FF8">
              <w:rPr>
                <w:rFonts w:ascii="Arial" w:eastAsia="Times New Roman" w:hAnsi="Arial" w:cs="Arial"/>
                <w:i/>
                <w:iCs/>
                <w:sz w:val="20"/>
                <w:szCs w:val="20"/>
              </w:rPr>
              <w:t>, Aurora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DPEO, Aurora </w:t>
            </w:r>
            <w:proofErr w:type="spellStart"/>
            <w:r w:rsidRPr="00967FF8">
              <w:rPr>
                <w:rFonts w:ascii="Arial" w:eastAsia="Times New Roman" w:hAnsi="Arial" w:cs="Arial"/>
                <w:i/>
                <w:iCs/>
                <w:sz w:val="20"/>
                <w:szCs w:val="20"/>
              </w:rPr>
              <w:t>Sitio</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Hiwalayan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Bacong</w:t>
            </w:r>
            <w:proofErr w:type="spellEnd"/>
            <w:r w:rsidRPr="00967FF8">
              <w:rPr>
                <w:rFonts w:ascii="Arial" w:eastAsia="Times New Roman" w:hAnsi="Arial" w:cs="Arial"/>
                <w:i/>
                <w:iCs/>
                <w:sz w:val="20"/>
                <w:szCs w:val="20"/>
              </w:rPr>
              <w:t>, San Luis, Aurora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2,000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PLGU Aurora (Old hospital,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5)</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LGU </w:t>
            </w:r>
            <w:proofErr w:type="spellStart"/>
            <w:r w:rsidRPr="00967FF8">
              <w:rPr>
                <w:rFonts w:ascii="Arial" w:eastAsia="Times New Roman" w:hAnsi="Arial" w:cs="Arial"/>
                <w:i/>
                <w:iCs/>
                <w:sz w:val="20"/>
                <w:szCs w:val="20"/>
              </w:rPr>
              <w:t>Dinalungan</w:t>
            </w:r>
            <w:proofErr w:type="spellEnd"/>
            <w:r w:rsidRPr="00967FF8">
              <w:rPr>
                <w:rFonts w:ascii="Arial" w:eastAsia="Times New Roman" w:hAnsi="Arial" w:cs="Arial"/>
                <w:i/>
                <w:iCs/>
                <w:sz w:val="20"/>
                <w:szCs w:val="20"/>
              </w:rPr>
              <w:t>, Aurora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Evacuation Center,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Suklayin</w:t>
            </w:r>
            <w:proofErr w:type="spellEnd"/>
            <w:r w:rsidRPr="00967FF8">
              <w:rPr>
                <w:rFonts w:ascii="Arial" w:eastAsia="Times New Roman" w:hAnsi="Arial" w:cs="Arial"/>
                <w:i/>
                <w:iCs/>
                <w:sz w:val="20"/>
                <w:szCs w:val="20"/>
              </w:rPr>
              <w:t>, Baler, Aurora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Municipality of </w:t>
            </w:r>
            <w:proofErr w:type="spellStart"/>
            <w:r w:rsidRPr="00967FF8">
              <w:rPr>
                <w:rFonts w:ascii="Arial" w:eastAsia="Times New Roman" w:hAnsi="Arial" w:cs="Arial"/>
                <w:i/>
                <w:iCs/>
                <w:sz w:val="20"/>
                <w:szCs w:val="20"/>
              </w:rPr>
              <w:t>Dilasag</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Municipality of </w:t>
            </w:r>
            <w:proofErr w:type="spellStart"/>
            <w:r w:rsidRPr="00967FF8">
              <w:rPr>
                <w:rFonts w:ascii="Arial" w:eastAsia="Times New Roman" w:hAnsi="Arial" w:cs="Arial"/>
                <w:i/>
                <w:iCs/>
                <w:sz w:val="20"/>
                <w:szCs w:val="20"/>
              </w:rPr>
              <w:t>Casiguran</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PSWDO </w:t>
            </w:r>
            <w:proofErr w:type="spellStart"/>
            <w:r w:rsidRPr="00967FF8">
              <w:rPr>
                <w:rFonts w:ascii="Arial" w:eastAsia="Times New Roman" w:hAnsi="Arial" w:cs="Arial"/>
                <w:i/>
                <w:iCs/>
                <w:sz w:val="20"/>
                <w:szCs w:val="20"/>
              </w:rPr>
              <w:t>Bulacan</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426</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San Jose, </w:t>
            </w:r>
            <w:proofErr w:type="spellStart"/>
            <w:r w:rsidRPr="00967FF8">
              <w:rPr>
                <w:rFonts w:ascii="Arial" w:eastAsia="Times New Roman" w:hAnsi="Arial" w:cs="Arial"/>
                <w:i/>
                <w:iCs/>
                <w:sz w:val="20"/>
                <w:szCs w:val="20"/>
              </w:rPr>
              <w:t>Plaridel</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Bulacan</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244</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DPEO, PSWDO </w:t>
            </w:r>
            <w:proofErr w:type="spellStart"/>
            <w:r w:rsidRPr="00967FF8">
              <w:rPr>
                <w:rFonts w:ascii="Arial" w:eastAsia="Times New Roman" w:hAnsi="Arial" w:cs="Arial"/>
                <w:i/>
                <w:iCs/>
                <w:sz w:val="20"/>
                <w:szCs w:val="20"/>
              </w:rPr>
              <w:t>Cmpd</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Palanginan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Iba</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Zambales</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213</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DPEO, </w:t>
            </w:r>
            <w:proofErr w:type="spellStart"/>
            <w:r w:rsidRPr="00967FF8">
              <w:rPr>
                <w:rFonts w:ascii="Arial" w:eastAsia="Times New Roman" w:hAnsi="Arial" w:cs="Arial"/>
                <w:i/>
                <w:iCs/>
                <w:sz w:val="20"/>
                <w:szCs w:val="20"/>
              </w:rPr>
              <w:t>Olongapo</w:t>
            </w:r>
            <w:proofErr w:type="spellEnd"/>
            <w:r w:rsidRPr="00967FF8">
              <w:rPr>
                <w:rFonts w:ascii="Arial" w:eastAsia="Times New Roman" w:hAnsi="Arial" w:cs="Arial"/>
                <w:i/>
                <w:iCs/>
                <w:sz w:val="20"/>
                <w:szCs w:val="20"/>
              </w:rPr>
              <w:t xml:space="preserve">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200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CALABARZON</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2,669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w:t>
            </w:r>
            <w:proofErr w:type="spellStart"/>
            <w:r w:rsidRPr="00967FF8">
              <w:rPr>
                <w:rFonts w:ascii="Arial" w:eastAsia="Times New Roman" w:hAnsi="Arial" w:cs="Arial"/>
                <w:sz w:val="20"/>
                <w:szCs w:val="20"/>
              </w:rPr>
              <w:t>Brgy</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Gregoria</w:t>
            </w:r>
            <w:proofErr w:type="spellEnd"/>
            <w:r w:rsidRPr="00967FF8">
              <w:rPr>
                <w:rFonts w:ascii="Arial" w:eastAsia="Times New Roman" w:hAnsi="Arial" w:cs="Arial"/>
                <w:sz w:val="20"/>
                <w:szCs w:val="20"/>
              </w:rPr>
              <w:t xml:space="preserve"> de </w:t>
            </w:r>
            <w:proofErr w:type="spellStart"/>
            <w:r w:rsidRPr="00967FF8">
              <w:rPr>
                <w:rFonts w:ascii="Arial" w:eastAsia="Times New Roman" w:hAnsi="Arial" w:cs="Arial"/>
                <w:sz w:val="20"/>
                <w:szCs w:val="20"/>
              </w:rPr>
              <w:t>Jesus,San</w:t>
            </w:r>
            <w:proofErr w:type="spellEnd"/>
            <w:r w:rsidRPr="00967FF8">
              <w:rPr>
                <w:rFonts w:ascii="Arial" w:eastAsia="Times New Roman" w:hAnsi="Arial" w:cs="Arial"/>
                <w:sz w:val="20"/>
                <w:szCs w:val="20"/>
              </w:rPr>
              <w:t xml:space="preserve"> Jose, G.M.A, Cavite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2,669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MIMAROPA</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color w:val="auto"/>
                <w:sz w:val="20"/>
                <w:szCs w:val="20"/>
              </w:rPr>
            </w:pPr>
            <w:r w:rsidRPr="00967FF8">
              <w:rPr>
                <w:rFonts w:ascii="Arial" w:eastAsia="Times New Roman" w:hAnsi="Arial" w:cs="Arial"/>
                <w:b/>
                <w:bCs/>
                <w:color w:val="auto"/>
                <w:sz w:val="20"/>
                <w:szCs w:val="20"/>
              </w:rPr>
              <w:t>21,785</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1680 F. Benitez cor. </w:t>
            </w:r>
            <w:proofErr w:type="spellStart"/>
            <w:r w:rsidRPr="00967FF8">
              <w:rPr>
                <w:rFonts w:ascii="Arial" w:eastAsia="Times New Roman" w:hAnsi="Arial" w:cs="Arial"/>
                <w:sz w:val="20"/>
                <w:szCs w:val="20"/>
              </w:rPr>
              <w:t>Malvar</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Sts</w:t>
            </w:r>
            <w:proofErr w:type="spellEnd"/>
            <w:r w:rsidRPr="00967FF8">
              <w:rPr>
                <w:rFonts w:ascii="Arial" w:eastAsia="Times New Roman" w:hAnsi="Arial" w:cs="Arial"/>
                <w:sz w:val="20"/>
                <w:szCs w:val="20"/>
              </w:rPr>
              <w:t>., Malate, Metro Manila</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183</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21,602</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M. </w:t>
            </w:r>
            <w:proofErr w:type="spellStart"/>
            <w:r w:rsidRPr="00967FF8">
              <w:rPr>
                <w:rFonts w:ascii="Arial" w:eastAsia="Times New Roman" w:hAnsi="Arial" w:cs="Arial"/>
                <w:i/>
                <w:iCs/>
                <w:sz w:val="20"/>
                <w:szCs w:val="20"/>
              </w:rPr>
              <w:t>Roxas</w:t>
            </w:r>
            <w:proofErr w:type="spellEnd"/>
            <w:r w:rsidRPr="00967FF8">
              <w:rPr>
                <w:rFonts w:ascii="Arial" w:eastAsia="Times New Roman" w:hAnsi="Arial" w:cs="Arial"/>
                <w:i/>
                <w:iCs/>
                <w:sz w:val="20"/>
                <w:szCs w:val="20"/>
              </w:rPr>
              <w:t xml:space="preserve"> Drive, </w:t>
            </w:r>
            <w:proofErr w:type="spellStart"/>
            <w:r w:rsidRPr="00967FF8">
              <w:rPr>
                <w:rFonts w:ascii="Arial" w:eastAsia="Times New Roman" w:hAnsi="Arial" w:cs="Arial"/>
                <w:i/>
                <w:iCs/>
                <w:sz w:val="20"/>
                <w:szCs w:val="20"/>
              </w:rPr>
              <w:t>Salong</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Calapan</w:t>
            </w:r>
            <w:proofErr w:type="spellEnd"/>
            <w:r w:rsidRPr="00967FF8">
              <w:rPr>
                <w:rFonts w:ascii="Arial" w:eastAsia="Times New Roman" w:hAnsi="Arial" w:cs="Arial"/>
                <w:i/>
                <w:iCs/>
                <w:sz w:val="20"/>
                <w:szCs w:val="20"/>
              </w:rPr>
              <w:t xml:space="preserve"> City (SWADT Oriental Mindoro)</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4,838</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JRB Building, San Jose, Occidental Mindoro (SWADT Occ. Mindoro)</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5,151</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Bangbangalon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Boac</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Marinduque</w:t>
            </w:r>
            <w:proofErr w:type="spellEnd"/>
            <w:r w:rsidRPr="00967FF8">
              <w:rPr>
                <w:rFonts w:ascii="Arial" w:eastAsia="Times New Roman" w:hAnsi="Arial" w:cs="Arial"/>
                <w:i/>
                <w:iCs/>
                <w:sz w:val="20"/>
                <w:szCs w:val="20"/>
              </w:rPr>
              <w:t xml:space="preserve"> (SWADT </w:t>
            </w:r>
            <w:proofErr w:type="spellStart"/>
            <w:r w:rsidRPr="00967FF8">
              <w:rPr>
                <w:rFonts w:ascii="Arial" w:eastAsia="Times New Roman" w:hAnsi="Arial" w:cs="Arial"/>
                <w:i/>
                <w:iCs/>
                <w:sz w:val="20"/>
                <w:szCs w:val="20"/>
              </w:rPr>
              <w:t>Marinduque</w:t>
            </w:r>
            <w:proofErr w:type="spellEnd"/>
            <w:r w:rsidRPr="00967FF8">
              <w:rPr>
                <w:rFonts w:ascii="Arial" w:eastAsia="Times New Roman" w:hAnsi="Arial" w:cs="Arial"/>
                <w:i/>
                <w:iCs/>
                <w:sz w:val="20"/>
                <w:szCs w:val="20"/>
              </w:rPr>
              <w:t>)</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4,159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052 Gen. Luna St., </w:t>
            </w:r>
            <w:proofErr w:type="spellStart"/>
            <w:r w:rsidRPr="00967FF8">
              <w:rPr>
                <w:rFonts w:ascii="Arial" w:eastAsia="Times New Roman" w:hAnsi="Arial" w:cs="Arial"/>
                <w:i/>
                <w:iCs/>
                <w:sz w:val="20"/>
                <w:szCs w:val="20"/>
              </w:rPr>
              <w:t>Liwayway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Odiongan</w:t>
            </w:r>
            <w:proofErr w:type="spellEnd"/>
            <w:r w:rsidRPr="00967FF8">
              <w:rPr>
                <w:rFonts w:ascii="Arial" w:eastAsia="Times New Roman" w:hAnsi="Arial" w:cs="Arial"/>
                <w:i/>
                <w:iCs/>
                <w:sz w:val="20"/>
                <w:szCs w:val="20"/>
              </w:rPr>
              <w:t>, Romblon (SWADT Romblon)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2,882</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Cor. </w:t>
            </w:r>
            <w:proofErr w:type="spellStart"/>
            <w:r w:rsidRPr="00967FF8">
              <w:rPr>
                <w:rFonts w:ascii="Arial" w:eastAsia="Times New Roman" w:hAnsi="Arial" w:cs="Arial"/>
                <w:i/>
                <w:iCs/>
                <w:sz w:val="20"/>
                <w:szCs w:val="20"/>
              </w:rPr>
              <w:t>Malvar</w:t>
            </w:r>
            <w:proofErr w:type="spellEnd"/>
            <w:r w:rsidRPr="00967FF8">
              <w:rPr>
                <w:rFonts w:ascii="Arial" w:eastAsia="Times New Roman" w:hAnsi="Arial" w:cs="Arial"/>
                <w:i/>
                <w:iCs/>
                <w:sz w:val="20"/>
                <w:szCs w:val="20"/>
              </w:rPr>
              <w:t xml:space="preserve"> and Sandoval </w:t>
            </w:r>
            <w:proofErr w:type="spellStart"/>
            <w:r w:rsidRPr="00967FF8">
              <w:rPr>
                <w:rFonts w:ascii="Arial" w:eastAsia="Times New Roman" w:hAnsi="Arial" w:cs="Arial"/>
                <w:i/>
                <w:iCs/>
                <w:sz w:val="20"/>
                <w:szCs w:val="20"/>
              </w:rPr>
              <w:t>Sts</w:t>
            </w:r>
            <w:proofErr w:type="spellEnd"/>
            <w:r w:rsidRPr="00967FF8">
              <w:rPr>
                <w:rFonts w:ascii="Arial" w:eastAsia="Times New Roman" w:hAnsi="Arial" w:cs="Arial"/>
                <w:i/>
                <w:iCs/>
                <w:sz w:val="20"/>
                <w:szCs w:val="20"/>
              </w:rPr>
              <w:t xml:space="preserve">., Puerto </w:t>
            </w:r>
            <w:proofErr w:type="spellStart"/>
            <w:r w:rsidRPr="00967FF8">
              <w:rPr>
                <w:rFonts w:ascii="Arial" w:eastAsia="Times New Roman" w:hAnsi="Arial" w:cs="Arial"/>
                <w:i/>
                <w:iCs/>
                <w:sz w:val="20"/>
                <w:szCs w:val="20"/>
              </w:rPr>
              <w:t>Princesa</w:t>
            </w:r>
            <w:proofErr w:type="spellEnd"/>
            <w:r w:rsidRPr="00967FF8">
              <w:rPr>
                <w:rFonts w:ascii="Arial" w:eastAsia="Times New Roman" w:hAnsi="Arial" w:cs="Arial"/>
                <w:i/>
                <w:iCs/>
                <w:sz w:val="20"/>
                <w:szCs w:val="20"/>
              </w:rPr>
              <w:t xml:space="preserve"> City (SWADT Palawan)</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4,572</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V</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32,997</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w:t>
            </w:r>
            <w:proofErr w:type="spellStart"/>
            <w:r w:rsidRPr="00967FF8">
              <w:rPr>
                <w:rFonts w:ascii="Arial" w:eastAsia="Times New Roman" w:hAnsi="Arial" w:cs="Arial"/>
                <w:sz w:val="20"/>
                <w:szCs w:val="20"/>
              </w:rPr>
              <w:t>Brgy</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Bogtong</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Legazpi</w:t>
            </w:r>
            <w:proofErr w:type="spellEnd"/>
            <w:r w:rsidRPr="00967FF8">
              <w:rPr>
                <w:rFonts w:ascii="Arial" w:eastAsia="Times New Roman" w:hAnsi="Arial" w:cs="Arial"/>
                <w:sz w:val="20"/>
                <w:szCs w:val="20"/>
              </w:rPr>
              <w:t xml:space="preserve">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10,333</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22,664</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Guinobatan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Albay</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1,537</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Pioduran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Albay</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Sto</w:t>
            </w:r>
            <w:proofErr w:type="spellEnd"/>
            <w:r w:rsidRPr="00967FF8">
              <w:rPr>
                <w:rFonts w:ascii="Arial" w:eastAsia="Times New Roman" w:hAnsi="Arial" w:cs="Arial"/>
                <w:i/>
                <w:iCs/>
                <w:sz w:val="20"/>
                <w:szCs w:val="20"/>
              </w:rPr>
              <w:t xml:space="preserve">. Domingo, </w:t>
            </w:r>
            <w:proofErr w:type="spellStart"/>
            <w:r w:rsidRPr="00967FF8">
              <w:rPr>
                <w:rFonts w:ascii="Arial" w:eastAsia="Times New Roman" w:hAnsi="Arial" w:cs="Arial"/>
                <w:i/>
                <w:iCs/>
                <w:sz w:val="20"/>
                <w:szCs w:val="20"/>
              </w:rPr>
              <w:t>Albay</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827</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LGU </w:t>
            </w:r>
            <w:proofErr w:type="spellStart"/>
            <w:r w:rsidRPr="00967FF8">
              <w:rPr>
                <w:rFonts w:ascii="Arial" w:eastAsia="Times New Roman" w:hAnsi="Arial" w:cs="Arial"/>
                <w:i/>
                <w:iCs/>
                <w:sz w:val="20"/>
                <w:szCs w:val="20"/>
              </w:rPr>
              <w:t>Baao</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Lagonoy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Canaman</w:t>
            </w:r>
            <w:proofErr w:type="spellEnd"/>
            <w:r w:rsidRPr="00967FF8">
              <w:rPr>
                <w:rFonts w:ascii="Arial" w:eastAsia="Times New Roman" w:hAnsi="Arial" w:cs="Arial"/>
                <w:i/>
                <w:iCs/>
                <w:color w:val="auto"/>
                <w:sz w:val="20"/>
                <w:szCs w:val="20"/>
              </w:rPr>
              <w:t xml:space="preserve">, </w:t>
            </w:r>
            <w:proofErr w:type="spellStart"/>
            <w:r w:rsidRPr="00967FF8">
              <w:rPr>
                <w:rFonts w:ascii="Arial" w:eastAsia="Times New Roman" w:hAnsi="Arial" w:cs="Arial"/>
                <w:i/>
                <w:iCs/>
                <w:color w:val="auto"/>
                <w:sz w:val="20"/>
                <w:szCs w:val="20"/>
              </w:rPr>
              <w:t>Camarines</w:t>
            </w:r>
            <w:proofErr w:type="spellEnd"/>
            <w:r w:rsidRPr="00967FF8">
              <w:rPr>
                <w:rFonts w:ascii="Arial" w:eastAsia="Times New Roman" w:hAnsi="Arial" w:cs="Arial"/>
                <w:i/>
                <w:iCs/>
                <w:color w:val="auto"/>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San Jose,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Tinambac</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Camaligan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Del </w:t>
            </w:r>
            <w:proofErr w:type="spellStart"/>
            <w:r w:rsidRPr="00967FF8">
              <w:rPr>
                <w:rFonts w:ascii="Arial" w:eastAsia="Times New Roman" w:hAnsi="Arial" w:cs="Arial"/>
                <w:i/>
                <w:iCs/>
                <w:sz w:val="20"/>
                <w:szCs w:val="20"/>
              </w:rPr>
              <w:t>Gallego</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Balatan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Siruma</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Sagnay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PLGU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Norte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2,000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San Vicente, </w:t>
            </w:r>
            <w:proofErr w:type="spellStart"/>
            <w:r w:rsidRPr="00967FF8">
              <w:rPr>
                <w:rFonts w:ascii="Arial" w:eastAsia="Times New Roman" w:hAnsi="Arial" w:cs="Arial"/>
                <w:i/>
                <w:iCs/>
                <w:sz w:val="20"/>
                <w:szCs w:val="20"/>
              </w:rPr>
              <w:t>Camarines</w:t>
            </w:r>
            <w:proofErr w:type="spellEnd"/>
            <w:r w:rsidRPr="00967FF8">
              <w:rPr>
                <w:rFonts w:ascii="Arial" w:eastAsia="Times New Roman" w:hAnsi="Arial" w:cs="Arial"/>
                <w:i/>
                <w:iCs/>
                <w:sz w:val="20"/>
                <w:szCs w:val="20"/>
              </w:rPr>
              <w:t xml:space="preserve"> Norte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 xml:space="preserve">Pilar </w:t>
            </w:r>
            <w:proofErr w:type="spellStart"/>
            <w:r w:rsidRPr="00967FF8">
              <w:rPr>
                <w:rFonts w:ascii="Arial" w:eastAsia="Times New Roman" w:hAnsi="Arial" w:cs="Arial"/>
                <w:i/>
                <w:iCs/>
                <w:color w:val="auto"/>
                <w:sz w:val="20"/>
                <w:szCs w:val="20"/>
              </w:rPr>
              <w:t>Sorsogon</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 xml:space="preserve">PLGU </w:t>
            </w:r>
            <w:proofErr w:type="spellStart"/>
            <w:r w:rsidRPr="00967FF8">
              <w:rPr>
                <w:rFonts w:ascii="Arial" w:eastAsia="Times New Roman" w:hAnsi="Arial" w:cs="Arial"/>
                <w:i/>
                <w:iCs/>
                <w:color w:val="auto"/>
                <w:sz w:val="20"/>
                <w:szCs w:val="20"/>
              </w:rPr>
              <w:t>Catanduanes</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2,800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Virac</w:t>
            </w:r>
            <w:proofErr w:type="spellEnd"/>
            <w:r w:rsidRPr="00967FF8">
              <w:rPr>
                <w:rFonts w:ascii="Arial" w:eastAsia="Times New Roman" w:hAnsi="Arial" w:cs="Arial"/>
                <w:i/>
                <w:iCs/>
                <w:color w:val="auto"/>
                <w:sz w:val="20"/>
                <w:szCs w:val="20"/>
              </w:rPr>
              <w:t xml:space="preserve">, </w:t>
            </w:r>
            <w:proofErr w:type="spellStart"/>
            <w:r w:rsidRPr="00967FF8">
              <w:rPr>
                <w:rFonts w:ascii="Arial" w:eastAsia="Times New Roman" w:hAnsi="Arial" w:cs="Arial"/>
                <w:i/>
                <w:iCs/>
                <w:color w:val="auto"/>
                <w:sz w:val="20"/>
                <w:szCs w:val="20"/>
              </w:rPr>
              <w:t>Catanduanes</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r w:rsidRPr="00967FF8">
              <w:rPr>
                <w:rFonts w:ascii="Arial" w:eastAsia="Times New Roman" w:hAnsi="Arial" w:cs="Arial"/>
                <w:i/>
                <w:iCs/>
                <w:color w:val="auto"/>
                <w:sz w:val="20"/>
                <w:szCs w:val="20"/>
              </w:rPr>
              <w:t xml:space="preserve">San Miguel, </w:t>
            </w:r>
            <w:proofErr w:type="spellStart"/>
            <w:r w:rsidRPr="00967FF8">
              <w:rPr>
                <w:rFonts w:ascii="Arial" w:eastAsia="Times New Roman" w:hAnsi="Arial" w:cs="Arial"/>
                <w:i/>
                <w:iCs/>
                <w:color w:val="auto"/>
                <w:sz w:val="20"/>
                <w:szCs w:val="20"/>
              </w:rPr>
              <w:t>Catanduanes</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color w:val="auto"/>
                <w:sz w:val="20"/>
                <w:szCs w:val="20"/>
              </w:rPr>
            </w:pPr>
            <w:proofErr w:type="spellStart"/>
            <w:r w:rsidRPr="00967FF8">
              <w:rPr>
                <w:rFonts w:ascii="Arial" w:eastAsia="Times New Roman" w:hAnsi="Arial" w:cs="Arial"/>
                <w:i/>
                <w:iCs/>
                <w:color w:val="auto"/>
                <w:sz w:val="20"/>
                <w:szCs w:val="20"/>
              </w:rPr>
              <w:t>Gigmoto</w:t>
            </w:r>
            <w:proofErr w:type="spellEnd"/>
            <w:r w:rsidRPr="00967FF8">
              <w:rPr>
                <w:rFonts w:ascii="Arial" w:eastAsia="Times New Roman" w:hAnsi="Arial" w:cs="Arial"/>
                <w:i/>
                <w:iCs/>
                <w:color w:val="auto"/>
                <w:sz w:val="20"/>
                <w:szCs w:val="20"/>
              </w:rPr>
              <w:t xml:space="preserve">, </w:t>
            </w:r>
            <w:proofErr w:type="spellStart"/>
            <w:r w:rsidRPr="00967FF8">
              <w:rPr>
                <w:rFonts w:ascii="Arial" w:eastAsia="Times New Roman" w:hAnsi="Arial" w:cs="Arial"/>
                <w:i/>
                <w:iCs/>
                <w:color w:val="auto"/>
                <w:sz w:val="20"/>
                <w:szCs w:val="20"/>
              </w:rPr>
              <w:t>Catanduanes</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VI</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13,491</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967FF8">
              <w:rPr>
                <w:rFonts w:ascii="Arial" w:eastAsia="Times New Roman" w:hAnsi="Arial" w:cs="Arial"/>
                <w:sz w:val="20"/>
                <w:szCs w:val="20"/>
              </w:rPr>
              <w:t>Juantong</w:t>
            </w:r>
            <w:proofErr w:type="spellEnd"/>
            <w:r w:rsidRPr="00967FF8">
              <w:rPr>
                <w:rFonts w:ascii="Arial" w:eastAsia="Times New Roman" w:hAnsi="Arial" w:cs="Arial"/>
                <w:sz w:val="20"/>
                <w:szCs w:val="20"/>
              </w:rPr>
              <w:t xml:space="preserve"> Warehouse, Bodega 8, </w:t>
            </w:r>
            <w:proofErr w:type="spellStart"/>
            <w:r w:rsidRPr="00967FF8">
              <w:rPr>
                <w:rFonts w:ascii="Arial" w:eastAsia="Times New Roman" w:hAnsi="Arial" w:cs="Arial"/>
                <w:sz w:val="20"/>
                <w:szCs w:val="20"/>
              </w:rPr>
              <w:t>Juantong</w:t>
            </w:r>
            <w:proofErr w:type="spellEnd"/>
            <w:r w:rsidRPr="00967FF8">
              <w:rPr>
                <w:rFonts w:ascii="Arial" w:eastAsia="Times New Roman" w:hAnsi="Arial" w:cs="Arial"/>
                <w:sz w:val="20"/>
                <w:szCs w:val="20"/>
              </w:rPr>
              <w:t xml:space="preserve"> Bldg., Rizal St., Iloilo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13,283</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208</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LGU Malay, </w:t>
            </w:r>
            <w:proofErr w:type="spellStart"/>
            <w:r w:rsidRPr="00967FF8">
              <w:rPr>
                <w:rFonts w:ascii="Arial" w:eastAsia="Times New Roman" w:hAnsi="Arial" w:cs="Arial"/>
                <w:sz w:val="20"/>
                <w:szCs w:val="20"/>
              </w:rPr>
              <w:t>Aklan</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208</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VII</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79,480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VDRC, P.C </w:t>
            </w:r>
            <w:proofErr w:type="spellStart"/>
            <w:r w:rsidRPr="00967FF8">
              <w:rPr>
                <w:rFonts w:ascii="Arial" w:eastAsia="Times New Roman" w:hAnsi="Arial" w:cs="Arial"/>
                <w:sz w:val="20"/>
                <w:szCs w:val="20"/>
              </w:rPr>
              <w:t>Suico</w:t>
            </w:r>
            <w:proofErr w:type="spellEnd"/>
            <w:r w:rsidRPr="00967FF8">
              <w:rPr>
                <w:rFonts w:ascii="Arial" w:eastAsia="Times New Roman" w:hAnsi="Arial" w:cs="Arial"/>
                <w:sz w:val="20"/>
                <w:szCs w:val="20"/>
              </w:rPr>
              <w:t xml:space="preserve"> St. </w:t>
            </w:r>
            <w:proofErr w:type="spellStart"/>
            <w:r w:rsidRPr="00967FF8">
              <w:rPr>
                <w:rFonts w:ascii="Arial" w:eastAsia="Times New Roman" w:hAnsi="Arial" w:cs="Arial"/>
                <w:sz w:val="20"/>
                <w:szCs w:val="20"/>
              </w:rPr>
              <w:t>Tingub</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Mandaue</w:t>
            </w:r>
            <w:proofErr w:type="spellEnd"/>
            <w:r w:rsidRPr="00967FF8">
              <w:rPr>
                <w:rFonts w:ascii="Arial" w:eastAsia="Times New Roman" w:hAnsi="Arial" w:cs="Arial"/>
                <w:sz w:val="20"/>
                <w:szCs w:val="20"/>
              </w:rPr>
              <w:t xml:space="preserve">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51,098</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967FF8">
              <w:rPr>
                <w:rFonts w:ascii="Arial" w:eastAsia="Times New Roman" w:hAnsi="Arial" w:cs="Arial"/>
                <w:sz w:val="20"/>
                <w:szCs w:val="20"/>
              </w:rPr>
              <w:t>Labangon</w:t>
            </w:r>
            <w:proofErr w:type="spellEnd"/>
            <w:r w:rsidRPr="00967FF8">
              <w:rPr>
                <w:rFonts w:ascii="Arial" w:eastAsia="Times New Roman" w:hAnsi="Arial" w:cs="Arial"/>
                <w:sz w:val="20"/>
                <w:szCs w:val="20"/>
              </w:rPr>
              <w:t xml:space="preserve">, Cebu </w:t>
            </w:r>
            <w:proofErr w:type="spellStart"/>
            <w:r w:rsidRPr="00967FF8">
              <w:rPr>
                <w:rFonts w:ascii="Arial" w:eastAsia="Times New Roman" w:hAnsi="Arial" w:cs="Arial"/>
                <w:sz w:val="20"/>
                <w:szCs w:val="20"/>
              </w:rPr>
              <w:t>CIty</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8,489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Bodega </w:t>
            </w:r>
            <w:proofErr w:type="spellStart"/>
            <w:r w:rsidRPr="00967FF8">
              <w:rPr>
                <w:rFonts w:ascii="Arial" w:eastAsia="Times New Roman" w:hAnsi="Arial" w:cs="Arial"/>
                <w:sz w:val="20"/>
                <w:szCs w:val="20"/>
              </w:rPr>
              <w:t>Polinitas</w:t>
            </w:r>
            <w:proofErr w:type="spellEnd"/>
            <w:r w:rsidRPr="00967FF8">
              <w:rPr>
                <w:rFonts w:ascii="Arial" w:eastAsia="Times New Roman" w:hAnsi="Arial" w:cs="Arial"/>
                <w:sz w:val="20"/>
                <w:szCs w:val="20"/>
              </w:rPr>
              <w:t xml:space="preserve">, C.P.G. East Ave., </w:t>
            </w:r>
            <w:proofErr w:type="spellStart"/>
            <w:r w:rsidRPr="00967FF8">
              <w:rPr>
                <w:rFonts w:ascii="Arial" w:eastAsia="Times New Roman" w:hAnsi="Arial" w:cs="Arial"/>
                <w:sz w:val="20"/>
                <w:szCs w:val="20"/>
              </w:rPr>
              <w:t>Tagbilaran</w:t>
            </w:r>
            <w:proofErr w:type="spellEnd"/>
            <w:r w:rsidRPr="00967FF8">
              <w:rPr>
                <w:rFonts w:ascii="Arial" w:eastAsia="Times New Roman" w:hAnsi="Arial" w:cs="Arial"/>
                <w:sz w:val="20"/>
                <w:szCs w:val="20"/>
              </w:rPr>
              <w:t xml:space="preserve"> City,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1,080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DC Warehouse, </w:t>
            </w:r>
            <w:proofErr w:type="spellStart"/>
            <w:r w:rsidRPr="00967FF8">
              <w:rPr>
                <w:rFonts w:ascii="Arial" w:eastAsia="Times New Roman" w:hAnsi="Arial" w:cs="Arial"/>
                <w:sz w:val="20"/>
                <w:szCs w:val="20"/>
              </w:rPr>
              <w:t>Tabuk</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Tubig</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Dumaguete</w:t>
            </w:r>
            <w:proofErr w:type="spellEnd"/>
            <w:r w:rsidRPr="00967FF8">
              <w:rPr>
                <w:rFonts w:ascii="Arial" w:eastAsia="Times New Roman" w:hAnsi="Arial" w:cs="Arial"/>
                <w:sz w:val="20"/>
                <w:szCs w:val="20"/>
              </w:rPr>
              <w:t xml:space="preserve"> City, Negros Oriental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8,981</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SWAD Office, </w:t>
            </w:r>
            <w:proofErr w:type="spellStart"/>
            <w:r w:rsidRPr="00967FF8">
              <w:rPr>
                <w:rFonts w:ascii="Arial" w:eastAsia="Times New Roman" w:hAnsi="Arial" w:cs="Arial"/>
                <w:sz w:val="20"/>
                <w:szCs w:val="20"/>
              </w:rPr>
              <w:t>Siquijor</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89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9,743</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Batuan</w:t>
            </w:r>
            <w:proofErr w:type="spellEnd"/>
            <w:r w:rsidRPr="00967FF8">
              <w:rPr>
                <w:rFonts w:ascii="Arial" w:eastAsia="Times New Roman" w:hAnsi="Arial" w:cs="Arial"/>
                <w:i/>
                <w:iCs/>
                <w:sz w:val="20"/>
                <w:szCs w:val="20"/>
              </w:rPr>
              <w:t>,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Buenavista</w:t>
            </w:r>
            <w:proofErr w:type="spellEnd"/>
            <w:r w:rsidRPr="00967FF8">
              <w:rPr>
                <w:rFonts w:ascii="Arial" w:eastAsia="Times New Roman" w:hAnsi="Arial" w:cs="Arial"/>
                <w:i/>
                <w:iCs/>
                <w:sz w:val="20"/>
                <w:szCs w:val="20"/>
              </w:rPr>
              <w:t>,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1,452</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Candijay</w:t>
            </w:r>
            <w:proofErr w:type="spellEnd"/>
            <w:r w:rsidRPr="00967FF8">
              <w:rPr>
                <w:rFonts w:ascii="Arial" w:eastAsia="Times New Roman" w:hAnsi="Arial" w:cs="Arial"/>
                <w:i/>
                <w:iCs/>
                <w:sz w:val="20"/>
                <w:szCs w:val="20"/>
              </w:rPr>
              <w:t>,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Duero,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Loboc</w:t>
            </w:r>
            <w:proofErr w:type="spellEnd"/>
            <w:r w:rsidRPr="00967FF8">
              <w:rPr>
                <w:rFonts w:ascii="Arial" w:eastAsia="Times New Roman" w:hAnsi="Arial" w:cs="Arial"/>
                <w:i/>
                <w:iCs/>
                <w:sz w:val="20"/>
                <w:szCs w:val="20"/>
              </w:rPr>
              <w:t>,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SierraBullones</w:t>
            </w:r>
            <w:proofErr w:type="spellEnd"/>
            <w:r w:rsidRPr="00967FF8">
              <w:rPr>
                <w:rFonts w:ascii="Arial" w:eastAsia="Times New Roman" w:hAnsi="Arial" w:cs="Arial"/>
                <w:i/>
                <w:iCs/>
                <w:sz w:val="20"/>
                <w:szCs w:val="20"/>
              </w:rPr>
              <w:t>,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Sevilla</w:t>
            </w:r>
            <w:proofErr w:type="spellEnd"/>
            <w:r w:rsidRPr="00967FF8">
              <w:rPr>
                <w:rFonts w:ascii="Arial" w:eastAsia="Times New Roman" w:hAnsi="Arial" w:cs="Arial"/>
                <w:i/>
                <w:iCs/>
                <w:sz w:val="20"/>
                <w:szCs w:val="20"/>
              </w:rPr>
              <w:t>,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Trinidad,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1,200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Ubay</w:t>
            </w:r>
            <w:proofErr w:type="spellEnd"/>
            <w:r w:rsidRPr="00967FF8">
              <w:rPr>
                <w:rFonts w:ascii="Arial" w:eastAsia="Times New Roman" w:hAnsi="Arial" w:cs="Arial"/>
                <w:i/>
                <w:iCs/>
                <w:sz w:val="20"/>
                <w:szCs w:val="20"/>
              </w:rPr>
              <w:t>, Bohol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91</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VIII</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20,098</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w:t>
            </w:r>
            <w:proofErr w:type="spellStart"/>
            <w:r w:rsidRPr="00967FF8">
              <w:rPr>
                <w:rFonts w:ascii="Arial" w:eastAsia="Times New Roman" w:hAnsi="Arial" w:cs="Arial"/>
                <w:sz w:val="20"/>
                <w:szCs w:val="20"/>
              </w:rPr>
              <w:t>Brgy</w:t>
            </w:r>
            <w:proofErr w:type="spellEnd"/>
            <w:r w:rsidRPr="00967FF8">
              <w:rPr>
                <w:rFonts w:ascii="Arial" w:eastAsia="Times New Roman" w:hAnsi="Arial" w:cs="Arial"/>
                <w:sz w:val="20"/>
                <w:szCs w:val="20"/>
              </w:rPr>
              <w:t xml:space="preserve">. 91, </w:t>
            </w:r>
            <w:proofErr w:type="spellStart"/>
            <w:r w:rsidRPr="00967FF8">
              <w:rPr>
                <w:rFonts w:ascii="Arial" w:eastAsia="Times New Roman" w:hAnsi="Arial" w:cs="Arial"/>
                <w:sz w:val="20"/>
                <w:szCs w:val="20"/>
              </w:rPr>
              <w:t>Abucay</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Tacloban</w:t>
            </w:r>
            <w:proofErr w:type="spellEnd"/>
            <w:r w:rsidRPr="00967FF8">
              <w:rPr>
                <w:rFonts w:ascii="Arial" w:eastAsia="Times New Roman" w:hAnsi="Arial" w:cs="Arial"/>
                <w:sz w:val="20"/>
                <w:szCs w:val="20"/>
              </w:rPr>
              <w:t xml:space="preserve">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11,398</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8,700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Dulag</w:t>
            </w:r>
            <w:proofErr w:type="spellEnd"/>
            <w:r w:rsidRPr="00967FF8">
              <w:rPr>
                <w:rFonts w:ascii="Arial" w:eastAsia="Times New Roman" w:hAnsi="Arial" w:cs="Arial"/>
                <w:i/>
                <w:iCs/>
                <w:sz w:val="20"/>
                <w:szCs w:val="20"/>
              </w:rPr>
              <w:t>, Leyte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Hilongos</w:t>
            </w:r>
            <w:proofErr w:type="spellEnd"/>
            <w:r w:rsidRPr="00967FF8">
              <w:rPr>
                <w:rFonts w:ascii="Arial" w:eastAsia="Times New Roman" w:hAnsi="Arial" w:cs="Arial"/>
                <w:i/>
                <w:iCs/>
                <w:sz w:val="20"/>
                <w:szCs w:val="20"/>
              </w:rPr>
              <w:t>, Leyte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San Isidro, Leyte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Jipapad</w:t>
            </w:r>
            <w:proofErr w:type="spellEnd"/>
            <w:r w:rsidRPr="00967FF8">
              <w:rPr>
                <w:rFonts w:ascii="Arial" w:eastAsia="Times New Roman" w:hAnsi="Arial" w:cs="Arial"/>
                <w:i/>
                <w:iCs/>
                <w:sz w:val="20"/>
                <w:szCs w:val="20"/>
              </w:rPr>
              <w:t>, Eastern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1,000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Almagro</w:t>
            </w:r>
            <w:proofErr w:type="spellEnd"/>
            <w:r w:rsidRPr="00967FF8">
              <w:rPr>
                <w:rFonts w:ascii="Arial" w:eastAsia="Times New Roman" w:hAnsi="Arial" w:cs="Arial"/>
                <w:i/>
                <w:iCs/>
                <w:sz w:val="20"/>
                <w:szCs w:val="20"/>
              </w:rPr>
              <w:t>, Western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Calbiga</w:t>
            </w:r>
            <w:proofErr w:type="spellEnd"/>
            <w:r w:rsidRPr="00967FF8">
              <w:rPr>
                <w:rFonts w:ascii="Arial" w:eastAsia="Times New Roman" w:hAnsi="Arial" w:cs="Arial"/>
                <w:i/>
                <w:iCs/>
                <w:sz w:val="20"/>
                <w:szCs w:val="20"/>
              </w:rPr>
              <w:t>, Western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800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Daram</w:t>
            </w:r>
            <w:proofErr w:type="spellEnd"/>
            <w:r w:rsidRPr="00967FF8">
              <w:rPr>
                <w:rFonts w:ascii="Arial" w:eastAsia="Times New Roman" w:hAnsi="Arial" w:cs="Arial"/>
                <w:i/>
                <w:iCs/>
                <w:sz w:val="20"/>
                <w:szCs w:val="20"/>
              </w:rPr>
              <w:t>, Western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Hinabangan</w:t>
            </w:r>
            <w:proofErr w:type="spellEnd"/>
            <w:r w:rsidRPr="00967FF8">
              <w:rPr>
                <w:rFonts w:ascii="Arial" w:eastAsia="Times New Roman" w:hAnsi="Arial" w:cs="Arial"/>
                <w:i/>
                <w:iCs/>
                <w:sz w:val="20"/>
                <w:szCs w:val="20"/>
              </w:rPr>
              <w:t>, Western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800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Matuguinao</w:t>
            </w:r>
            <w:proofErr w:type="spellEnd"/>
            <w:r w:rsidRPr="00967FF8">
              <w:rPr>
                <w:rFonts w:ascii="Arial" w:eastAsia="Times New Roman" w:hAnsi="Arial" w:cs="Arial"/>
                <w:i/>
                <w:iCs/>
                <w:sz w:val="20"/>
                <w:szCs w:val="20"/>
              </w:rPr>
              <w:t>, Western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800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Motiong</w:t>
            </w:r>
            <w:proofErr w:type="spellEnd"/>
            <w:r w:rsidRPr="00967FF8">
              <w:rPr>
                <w:rFonts w:ascii="Arial" w:eastAsia="Times New Roman" w:hAnsi="Arial" w:cs="Arial"/>
                <w:i/>
                <w:iCs/>
                <w:sz w:val="20"/>
                <w:szCs w:val="20"/>
              </w:rPr>
              <w:t>, Western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Sta. Margarita, Western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San Sebastian, Western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800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San Jose de </w:t>
            </w:r>
            <w:proofErr w:type="spellStart"/>
            <w:r w:rsidRPr="00967FF8">
              <w:rPr>
                <w:rFonts w:ascii="Arial" w:eastAsia="Times New Roman" w:hAnsi="Arial" w:cs="Arial"/>
                <w:i/>
                <w:iCs/>
                <w:sz w:val="20"/>
                <w:szCs w:val="20"/>
              </w:rPr>
              <w:t>Buan</w:t>
            </w:r>
            <w:proofErr w:type="spellEnd"/>
            <w:r w:rsidRPr="00967FF8">
              <w:rPr>
                <w:rFonts w:ascii="Arial" w:eastAsia="Times New Roman" w:hAnsi="Arial" w:cs="Arial"/>
                <w:i/>
                <w:iCs/>
                <w:sz w:val="20"/>
                <w:szCs w:val="20"/>
              </w:rPr>
              <w:t>, Western Samar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Culaba</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Biliran</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967FF8">
              <w:rPr>
                <w:rFonts w:ascii="Arial" w:eastAsia="Times New Roman" w:hAnsi="Arial" w:cs="Arial"/>
                <w:i/>
                <w:iCs/>
                <w:sz w:val="20"/>
                <w:szCs w:val="20"/>
              </w:rPr>
              <w:t>500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IX</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12,032</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w:t>
            </w:r>
            <w:proofErr w:type="spellStart"/>
            <w:r w:rsidRPr="00967FF8">
              <w:rPr>
                <w:rFonts w:ascii="Arial" w:eastAsia="Times New Roman" w:hAnsi="Arial" w:cs="Arial"/>
                <w:sz w:val="20"/>
                <w:szCs w:val="20"/>
              </w:rPr>
              <w:t>Rojo</w:t>
            </w:r>
            <w:proofErr w:type="spellEnd"/>
            <w:r w:rsidRPr="00967FF8">
              <w:rPr>
                <w:rFonts w:ascii="Arial" w:eastAsia="Times New Roman" w:hAnsi="Arial" w:cs="Arial"/>
                <w:sz w:val="20"/>
                <w:szCs w:val="20"/>
              </w:rPr>
              <w:t xml:space="preserve"> Warehouse. No. 59, Santa Catalina, Zamboanga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9,388</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r w:rsidRPr="00967FF8">
              <w:rPr>
                <w:rFonts w:ascii="Arial" w:eastAsia="Times New Roman" w:hAnsi="Arial" w:cs="Arial"/>
                <w:color w:val="auto"/>
                <w:sz w:val="20"/>
                <w:szCs w:val="20"/>
              </w:rPr>
              <w:t>2,644</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SWADT, Ipil Heights, Ipil, Zamboanga Sibugay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804</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SWADT, </w:t>
            </w:r>
            <w:proofErr w:type="spellStart"/>
            <w:r w:rsidRPr="00967FF8">
              <w:rPr>
                <w:rFonts w:ascii="Arial" w:eastAsia="Times New Roman" w:hAnsi="Arial" w:cs="Arial"/>
                <w:sz w:val="20"/>
                <w:szCs w:val="20"/>
              </w:rPr>
              <w:t>Liloy</w:t>
            </w:r>
            <w:proofErr w:type="spellEnd"/>
            <w:r w:rsidRPr="00967FF8">
              <w:rPr>
                <w:rFonts w:ascii="Arial" w:eastAsia="Times New Roman" w:hAnsi="Arial" w:cs="Arial"/>
                <w:sz w:val="20"/>
                <w:szCs w:val="20"/>
              </w:rPr>
              <w:t>, Zamboanga Del Norte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838</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SWADT-</w:t>
            </w:r>
            <w:proofErr w:type="spellStart"/>
            <w:r w:rsidRPr="00967FF8">
              <w:rPr>
                <w:rFonts w:ascii="Arial" w:eastAsia="Times New Roman" w:hAnsi="Arial" w:cs="Arial"/>
                <w:sz w:val="20"/>
                <w:szCs w:val="20"/>
              </w:rPr>
              <w:t>Dipolog</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DSWDBldg</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Dipolog</w:t>
            </w:r>
            <w:proofErr w:type="spellEnd"/>
            <w:r w:rsidRPr="00967FF8">
              <w:rPr>
                <w:rFonts w:ascii="Arial" w:eastAsia="Times New Roman" w:hAnsi="Arial" w:cs="Arial"/>
                <w:sz w:val="20"/>
                <w:szCs w:val="20"/>
              </w:rPr>
              <w:t xml:space="preserve">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506</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SWADT-</w:t>
            </w:r>
            <w:proofErr w:type="spellStart"/>
            <w:r w:rsidRPr="00967FF8">
              <w:rPr>
                <w:rFonts w:ascii="Arial" w:eastAsia="Times New Roman" w:hAnsi="Arial" w:cs="Arial"/>
                <w:sz w:val="20"/>
                <w:szCs w:val="20"/>
              </w:rPr>
              <w:t>Pagadian</w:t>
            </w:r>
            <w:proofErr w:type="spellEnd"/>
            <w:r w:rsidRPr="00967FF8">
              <w:rPr>
                <w:rFonts w:ascii="Arial" w:eastAsia="Times New Roman" w:hAnsi="Arial" w:cs="Arial"/>
                <w:sz w:val="20"/>
                <w:szCs w:val="20"/>
              </w:rPr>
              <w:t xml:space="preserve">, DSWD Bldg., </w:t>
            </w:r>
            <w:proofErr w:type="spellStart"/>
            <w:r w:rsidRPr="00967FF8">
              <w:rPr>
                <w:rFonts w:ascii="Arial" w:eastAsia="Times New Roman" w:hAnsi="Arial" w:cs="Arial"/>
                <w:sz w:val="20"/>
                <w:szCs w:val="20"/>
              </w:rPr>
              <w:t>Pagadian</w:t>
            </w:r>
            <w:proofErr w:type="spellEnd"/>
            <w:r w:rsidRPr="00967FF8">
              <w:rPr>
                <w:rFonts w:ascii="Arial" w:eastAsia="Times New Roman" w:hAnsi="Arial" w:cs="Arial"/>
                <w:sz w:val="20"/>
                <w:szCs w:val="20"/>
              </w:rPr>
              <w:t xml:space="preserve">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496</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lastRenderedPageBreak/>
              <w:t>X</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19,849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Corrales Ext., </w:t>
            </w:r>
            <w:proofErr w:type="spellStart"/>
            <w:r w:rsidRPr="00967FF8">
              <w:rPr>
                <w:rFonts w:ascii="Arial" w:eastAsia="Times New Roman" w:hAnsi="Arial" w:cs="Arial"/>
                <w:sz w:val="20"/>
                <w:szCs w:val="20"/>
              </w:rPr>
              <w:t>Puntod</w:t>
            </w:r>
            <w:proofErr w:type="spellEnd"/>
            <w:r w:rsidRPr="00967FF8">
              <w:rPr>
                <w:rFonts w:ascii="Arial" w:eastAsia="Times New Roman" w:hAnsi="Arial" w:cs="Arial"/>
                <w:sz w:val="20"/>
                <w:szCs w:val="20"/>
              </w:rPr>
              <w:t>, Cagayan de Oro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4,490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RCP Warehouse, </w:t>
            </w:r>
            <w:proofErr w:type="spellStart"/>
            <w:r w:rsidRPr="00967FF8">
              <w:rPr>
                <w:rFonts w:ascii="Arial" w:eastAsia="Times New Roman" w:hAnsi="Arial" w:cs="Arial"/>
                <w:sz w:val="20"/>
                <w:szCs w:val="20"/>
              </w:rPr>
              <w:t>Dalipuga</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Iligan</w:t>
            </w:r>
            <w:proofErr w:type="spellEnd"/>
            <w:r w:rsidRPr="00967FF8">
              <w:rPr>
                <w:rFonts w:ascii="Arial" w:eastAsia="Times New Roman" w:hAnsi="Arial" w:cs="Arial"/>
                <w:sz w:val="20"/>
                <w:szCs w:val="20"/>
              </w:rPr>
              <w:t xml:space="preserve">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6,599</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r w:rsidRPr="00967FF8">
              <w:rPr>
                <w:rFonts w:ascii="Arial" w:eastAsia="Times New Roman" w:hAnsi="Arial" w:cs="Arial"/>
                <w:color w:val="auto"/>
                <w:sz w:val="20"/>
                <w:szCs w:val="20"/>
              </w:rPr>
              <w:t>8,760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Tubod</w:t>
            </w:r>
            <w:proofErr w:type="spellEnd"/>
            <w:r w:rsidRPr="00967FF8">
              <w:rPr>
                <w:rFonts w:ascii="Arial" w:eastAsia="Times New Roman" w:hAnsi="Arial" w:cs="Arial"/>
                <w:i/>
                <w:iCs/>
                <w:sz w:val="20"/>
                <w:szCs w:val="20"/>
              </w:rPr>
              <w:t>, Lanao Del Norte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3,000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Oroquieta</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Misamis</w:t>
            </w:r>
            <w:proofErr w:type="spellEnd"/>
            <w:r w:rsidRPr="00967FF8">
              <w:rPr>
                <w:rFonts w:ascii="Arial" w:eastAsia="Times New Roman" w:hAnsi="Arial" w:cs="Arial"/>
                <w:i/>
                <w:iCs/>
                <w:sz w:val="20"/>
                <w:szCs w:val="20"/>
              </w:rPr>
              <w:t xml:space="preserve"> Occidental</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3,760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967FF8">
              <w:rPr>
                <w:rFonts w:ascii="Arial" w:eastAsia="Times New Roman" w:hAnsi="Arial" w:cs="Arial"/>
                <w:i/>
                <w:iCs/>
                <w:sz w:val="20"/>
                <w:szCs w:val="20"/>
              </w:rPr>
              <w:t>Mambajao</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Camiguin</w:t>
            </w:r>
            <w:proofErr w:type="spellEnd"/>
            <w:r w:rsidRPr="00967FF8">
              <w:rPr>
                <w:rFonts w:ascii="Arial" w:eastAsia="Times New Roman" w:hAnsi="Arial" w:cs="Arial"/>
                <w:i/>
                <w:iCs/>
                <w:sz w:val="20"/>
                <w:szCs w:val="20"/>
              </w:rPr>
              <w:t xml:space="preserve"> Province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2,000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XI</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24,897</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967FF8">
              <w:rPr>
                <w:rFonts w:ascii="Arial" w:eastAsia="Times New Roman" w:hAnsi="Arial" w:cs="Arial"/>
                <w:sz w:val="20"/>
                <w:szCs w:val="20"/>
              </w:rPr>
              <w:t>Purok</w:t>
            </w:r>
            <w:proofErr w:type="spellEnd"/>
            <w:r w:rsidRPr="00967FF8">
              <w:rPr>
                <w:rFonts w:ascii="Arial" w:eastAsia="Times New Roman" w:hAnsi="Arial" w:cs="Arial"/>
                <w:sz w:val="20"/>
                <w:szCs w:val="20"/>
              </w:rPr>
              <w:t xml:space="preserve"> 7, BPI Compound, </w:t>
            </w:r>
            <w:proofErr w:type="spellStart"/>
            <w:r w:rsidRPr="00967FF8">
              <w:rPr>
                <w:rFonts w:ascii="Arial" w:eastAsia="Times New Roman" w:hAnsi="Arial" w:cs="Arial"/>
                <w:sz w:val="20"/>
                <w:szCs w:val="20"/>
              </w:rPr>
              <w:t>Brgy</w:t>
            </w:r>
            <w:proofErr w:type="spellEnd"/>
            <w:r w:rsidRPr="00967FF8">
              <w:rPr>
                <w:rFonts w:ascii="Arial" w:eastAsia="Times New Roman" w:hAnsi="Arial" w:cs="Arial"/>
                <w:sz w:val="20"/>
                <w:szCs w:val="20"/>
              </w:rPr>
              <w:t xml:space="preserve"> Oshiro, </w:t>
            </w:r>
            <w:proofErr w:type="spellStart"/>
            <w:r w:rsidRPr="00967FF8">
              <w:rPr>
                <w:rFonts w:ascii="Arial" w:eastAsia="Times New Roman" w:hAnsi="Arial" w:cs="Arial"/>
                <w:sz w:val="20"/>
                <w:szCs w:val="20"/>
              </w:rPr>
              <w:t>Tugbok</w:t>
            </w:r>
            <w:proofErr w:type="spellEnd"/>
            <w:r w:rsidRPr="00967FF8">
              <w:rPr>
                <w:rFonts w:ascii="Arial" w:eastAsia="Times New Roman" w:hAnsi="Arial" w:cs="Arial"/>
                <w:sz w:val="20"/>
                <w:szCs w:val="20"/>
              </w:rPr>
              <w:t xml:space="preserve"> District, Davao City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r w:rsidRPr="00967FF8">
              <w:rPr>
                <w:rFonts w:ascii="Arial" w:eastAsia="Times New Roman" w:hAnsi="Arial" w:cs="Arial"/>
                <w:color w:val="auto"/>
                <w:sz w:val="20"/>
                <w:szCs w:val="20"/>
              </w:rPr>
              <w:t>21,202</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Prepositioned Relief Goods</w:t>
            </w:r>
          </w:p>
        </w:tc>
        <w:tc>
          <w:tcPr>
            <w:tcW w:w="2161" w:type="dxa"/>
            <w:tcBorders>
              <w:top w:val="single" w:sz="6" w:space="0" w:color="CCCCCC"/>
              <w:left w:val="single" w:sz="6" w:space="0" w:color="CCCCCC"/>
              <w:bottom w:val="single" w:sz="6" w:space="0" w:color="000000"/>
              <w:right w:val="single" w:sz="6" w:space="0" w:color="000000"/>
            </w:tcBorders>
            <w:shd w:val="clear" w:color="auto" w:fill="D9D9D9"/>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r w:rsidRPr="00967FF8">
              <w:rPr>
                <w:rFonts w:ascii="Arial" w:eastAsia="Times New Roman" w:hAnsi="Arial" w:cs="Arial"/>
                <w:color w:val="auto"/>
                <w:sz w:val="20"/>
                <w:szCs w:val="20"/>
              </w:rPr>
              <w:t>3,695</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Provincial Coliseum,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Mati </w:t>
            </w:r>
            <w:proofErr w:type="spellStart"/>
            <w:r w:rsidRPr="00967FF8">
              <w:rPr>
                <w:rFonts w:ascii="Arial" w:eastAsia="Times New Roman" w:hAnsi="Arial" w:cs="Arial"/>
                <w:i/>
                <w:iCs/>
                <w:sz w:val="20"/>
                <w:szCs w:val="20"/>
              </w:rPr>
              <w:t>Digos</w:t>
            </w:r>
            <w:proofErr w:type="spellEnd"/>
            <w:r w:rsidRPr="00967FF8">
              <w:rPr>
                <w:rFonts w:ascii="Arial" w:eastAsia="Times New Roman" w:hAnsi="Arial" w:cs="Arial"/>
                <w:i/>
                <w:iCs/>
                <w:sz w:val="20"/>
                <w:szCs w:val="20"/>
              </w:rPr>
              <w:t xml:space="preserve"> City Davao Del Sur</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r w:rsidRPr="00967FF8">
              <w:rPr>
                <w:rFonts w:ascii="Arial" w:eastAsia="Times New Roman" w:hAnsi="Arial" w:cs="Arial"/>
                <w:color w:val="auto"/>
                <w:sz w:val="20"/>
                <w:szCs w:val="20"/>
              </w:rPr>
              <w:t>2,000</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color w:val="auto"/>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967FF8">
              <w:rPr>
                <w:rFonts w:ascii="Arial" w:eastAsia="Times New Roman" w:hAnsi="Arial" w:cs="Arial"/>
                <w:i/>
                <w:iCs/>
                <w:sz w:val="20"/>
                <w:szCs w:val="20"/>
              </w:rPr>
              <w:t xml:space="preserve">Provincial </w:t>
            </w:r>
            <w:proofErr w:type="spellStart"/>
            <w:r w:rsidRPr="00967FF8">
              <w:rPr>
                <w:rFonts w:ascii="Arial" w:eastAsia="Times New Roman" w:hAnsi="Arial" w:cs="Arial"/>
                <w:i/>
                <w:iCs/>
                <w:sz w:val="20"/>
                <w:szCs w:val="20"/>
              </w:rPr>
              <w:t>Capitol</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Brgy</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Cabidianan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Nabunturan</w:t>
            </w:r>
            <w:proofErr w:type="spellEnd"/>
            <w:r w:rsidRPr="00967FF8">
              <w:rPr>
                <w:rFonts w:ascii="Arial" w:eastAsia="Times New Roman" w:hAnsi="Arial" w:cs="Arial"/>
                <w:i/>
                <w:iCs/>
                <w:sz w:val="20"/>
                <w:szCs w:val="20"/>
              </w:rPr>
              <w:t xml:space="preserve">, </w:t>
            </w:r>
            <w:proofErr w:type="spellStart"/>
            <w:r w:rsidRPr="00967FF8">
              <w:rPr>
                <w:rFonts w:ascii="Arial" w:eastAsia="Times New Roman" w:hAnsi="Arial" w:cs="Arial"/>
                <w:i/>
                <w:iCs/>
                <w:sz w:val="20"/>
                <w:szCs w:val="20"/>
              </w:rPr>
              <w:t>Compostela</w:t>
            </w:r>
            <w:proofErr w:type="spellEnd"/>
            <w:r w:rsidRPr="00967FF8">
              <w:rPr>
                <w:rFonts w:ascii="Arial" w:eastAsia="Times New Roman" w:hAnsi="Arial" w:cs="Arial"/>
                <w:i/>
                <w:iCs/>
                <w:sz w:val="20"/>
                <w:szCs w:val="20"/>
              </w:rPr>
              <w:t xml:space="preserve"> Valley</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color w:val="auto"/>
                <w:sz w:val="20"/>
                <w:szCs w:val="20"/>
              </w:rPr>
            </w:pPr>
            <w:r w:rsidRPr="00967FF8">
              <w:rPr>
                <w:rFonts w:ascii="Arial" w:eastAsia="Times New Roman" w:hAnsi="Arial" w:cs="Arial"/>
                <w:i/>
                <w:iCs/>
                <w:color w:val="auto"/>
                <w:sz w:val="20"/>
                <w:szCs w:val="20"/>
              </w:rPr>
              <w:t>1,695</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XII</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3,547</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Arellano St., </w:t>
            </w:r>
            <w:proofErr w:type="spellStart"/>
            <w:r w:rsidRPr="00967FF8">
              <w:rPr>
                <w:rFonts w:ascii="Arial" w:eastAsia="Times New Roman" w:hAnsi="Arial" w:cs="Arial"/>
                <w:sz w:val="20"/>
                <w:szCs w:val="20"/>
              </w:rPr>
              <w:t>Brgy</w:t>
            </w:r>
            <w:proofErr w:type="spellEnd"/>
            <w:r w:rsidRPr="00967FF8">
              <w:rPr>
                <w:rFonts w:ascii="Arial" w:eastAsia="Times New Roman" w:hAnsi="Arial" w:cs="Arial"/>
                <w:sz w:val="20"/>
                <w:szCs w:val="20"/>
              </w:rPr>
              <w:t xml:space="preserve">. Zone III, </w:t>
            </w:r>
            <w:proofErr w:type="spellStart"/>
            <w:r w:rsidRPr="00967FF8">
              <w:rPr>
                <w:rFonts w:ascii="Arial" w:eastAsia="Times New Roman" w:hAnsi="Arial" w:cs="Arial"/>
                <w:sz w:val="20"/>
                <w:szCs w:val="20"/>
              </w:rPr>
              <w:t>Koronadal</w:t>
            </w:r>
            <w:proofErr w:type="spellEnd"/>
            <w:r w:rsidRPr="00967FF8">
              <w:rPr>
                <w:rFonts w:ascii="Arial" w:eastAsia="Times New Roman" w:hAnsi="Arial" w:cs="Arial"/>
                <w:sz w:val="20"/>
                <w:szCs w:val="20"/>
              </w:rPr>
              <w:t xml:space="preserve"> City, South </w:t>
            </w:r>
            <w:proofErr w:type="spellStart"/>
            <w:r w:rsidRPr="00967FF8">
              <w:rPr>
                <w:rFonts w:ascii="Arial" w:eastAsia="Times New Roman" w:hAnsi="Arial" w:cs="Arial"/>
                <w:sz w:val="20"/>
                <w:szCs w:val="20"/>
              </w:rPr>
              <w:t>Cotabato</w:t>
            </w:r>
            <w:proofErr w:type="spellEnd"/>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3,547</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967FF8">
              <w:rPr>
                <w:rFonts w:ascii="Arial" w:eastAsia="Times New Roman" w:hAnsi="Arial" w:cs="Arial"/>
                <w:b/>
                <w:bCs/>
                <w:sz w:val="20"/>
                <w:szCs w:val="20"/>
              </w:rPr>
              <w:t>CARAGA</w:t>
            </w:r>
          </w:p>
        </w:tc>
        <w:tc>
          <w:tcPr>
            <w:tcW w:w="54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61"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967FF8">
              <w:rPr>
                <w:rFonts w:ascii="Arial" w:eastAsia="Times New Roman" w:hAnsi="Arial" w:cs="Arial"/>
                <w:b/>
                <w:bCs/>
                <w:sz w:val="20"/>
                <w:szCs w:val="20"/>
              </w:rPr>
              <w:t>6,023</w:t>
            </w:r>
          </w:p>
        </w:tc>
      </w:tr>
      <w:tr w:rsidR="00967FF8" w:rsidRPr="00967FF8" w:rsidTr="00967FF8">
        <w:trPr>
          <w:trHeight w:val="20"/>
        </w:trPr>
        <w:tc>
          <w:tcPr>
            <w:tcW w:w="19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p>
        </w:tc>
        <w:tc>
          <w:tcPr>
            <w:tcW w:w="54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967FF8">
              <w:rPr>
                <w:rFonts w:ascii="Arial" w:eastAsia="Times New Roman" w:hAnsi="Arial" w:cs="Arial"/>
                <w:sz w:val="20"/>
                <w:szCs w:val="20"/>
              </w:rPr>
              <w:t xml:space="preserve">DSWD Regional Warehouse, DPWH </w:t>
            </w:r>
            <w:proofErr w:type="spellStart"/>
            <w:r w:rsidRPr="00967FF8">
              <w:rPr>
                <w:rFonts w:ascii="Arial" w:eastAsia="Times New Roman" w:hAnsi="Arial" w:cs="Arial"/>
                <w:sz w:val="20"/>
                <w:szCs w:val="20"/>
              </w:rPr>
              <w:t>Tiniwisan</w:t>
            </w:r>
            <w:proofErr w:type="spellEnd"/>
            <w:r w:rsidRPr="00967FF8">
              <w:rPr>
                <w:rFonts w:ascii="Arial" w:eastAsia="Times New Roman" w:hAnsi="Arial" w:cs="Arial"/>
                <w:sz w:val="20"/>
                <w:szCs w:val="20"/>
              </w:rPr>
              <w:t xml:space="preserve">, </w:t>
            </w:r>
            <w:proofErr w:type="spellStart"/>
            <w:r w:rsidRPr="00967FF8">
              <w:rPr>
                <w:rFonts w:ascii="Arial" w:eastAsia="Times New Roman" w:hAnsi="Arial" w:cs="Arial"/>
                <w:sz w:val="20"/>
                <w:szCs w:val="20"/>
              </w:rPr>
              <w:t>Butuan</w:t>
            </w:r>
            <w:proofErr w:type="spellEnd"/>
            <w:r w:rsidRPr="00967FF8">
              <w:rPr>
                <w:rFonts w:ascii="Arial" w:eastAsia="Times New Roman" w:hAnsi="Arial" w:cs="Arial"/>
                <w:sz w:val="20"/>
                <w:szCs w:val="20"/>
              </w:rPr>
              <w:t xml:space="preserve"> City, </w:t>
            </w:r>
            <w:proofErr w:type="spellStart"/>
            <w:r w:rsidRPr="00967FF8">
              <w:rPr>
                <w:rFonts w:ascii="Arial" w:eastAsia="Times New Roman" w:hAnsi="Arial" w:cs="Arial"/>
                <w:sz w:val="20"/>
                <w:szCs w:val="20"/>
              </w:rPr>
              <w:t>Agusan</w:t>
            </w:r>
            <w:proofErr w:type="spellEnd"/>
            <w:r w:rsidRPr="00967FF8">
              <w:rPr>
                <w:rFonts w:ascii="Arial" w:eastAsia="Times New Roman" w:hAnsi="Arial" w:cs="Arial"/>
                <w:sz w:val="20"/>
                <w:szCs w:val="20"/>
              </w:rPr>
              <w:t xml:space="preserve"> del Norte</w:t>
            </w:r>
          </w:p>
        </w:tc>
        <w:tc>
          <w:tcPr>
            <w:tcW w:w="2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967FF8" w:rsidRPr="00967FF8" w:rsidRDefault="00967FF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967FF8">
              <w:rPr>
                <w:rFonts w:ascii="Arial" w:eastAsia="Times New Roman" w:hAnsi="Arial" w:cs="Arial"/>
                <w:sz w:val="20"/>
                <w:szCs w:val="20"/>
              </w:rPr>
              <w:t>6,023</w:t>
            </w:r>
          </w:p>
        </w:tc>
      </w:tr>
    </w:tbl>
    <w:p w:rsidR="00A81C78" w:rsidRPr="00CF51D5" w:rsidRDefault="00A81C78" w:rsidP="004C1004">
      <w:pPr>
        <w:spacing w:after="0" w:line="240" w:lineRule="auto"/>
        <w:contextualSpacing/>
        <w:rPr>
          <w:rFonts w:ascii="Arial" w:hAnsi="Arial" w:cs="Arial"/>
          <w:sz w:val="24"/>
          <w:szCs w:val="24"/>
        </w:rPr>
      </w:pPr>
    </w:p>
    <w:p w:rsidR="00E91E16" w:rsidRDefault="00E91E16" w:rsidP="004C1004">
      <w:pPr>
        <w:spacing w:after="0" w:line="240" w:lineRule="auto"/>
        <w:contextualSpacing/>
        <w:rPr>
          <w:rFonts w:ascii="Arial" w:eastAsia="Arial" w:hAnsi="Arial" w:cs="Arial"/>
          <w:b/>
          <w:color w:val="002060"/>
          <w:sz w:val="28"/>
          <w:szCs w:val="24"/>
        </w:rPr>
      </w:pPr>
    </w:p>
    <w:p w:rsidR="00763418" w:rsidRPr="005B2087" w:rsidRDefault="00763418" w:rsidP="004C1004">
      <w:pPr>
        <w:spacing w:after="0" w:line="240" w:lineRule="auto"/>
        <w:contextualSpacing/>
        <w:rPr>
          <w:rFonts w:ascii="Arial" w:hAnsi="Arial" w:cs="Arial"/>
          <w:sz w:val="28"/>
          <w:szCs w:val="24"/>
        </w:rPr>
      </w:pPr>
      <w:bookmarkStart w:id="7" w:name="_Situational_Report_1"/>
      <w:bookmarkEnd w:id="7"/>
      <w:r>
        <w:rPr>
          <w:rFonts w:ascii="Arial" w:eastAsia="Arial" w:hAnsi="Arial" w:cs="Arial"/>
          <w:b/>
          <w:color w:val="002060"/>
          <w:sz w:val="28"/>
          <w:szCs w:val="24"/>
        </w:rPr>
        <w:t>DSWD Preparedness Measures and Activities</w:t>
      </w:r>
    </w:p>
    <w:p w:rsidR="00763418" w:rsidRPr="00CF51D5" w:rsidRDefault="00763418" w:rsidP="004C1004">
      <w:pPr>
        <w:spacing w:after="0" w:line="240" w:lineRule="auto"/>
        <w:contextualSpacing/>
        <w:jc w:val="both"/>
        <w:rPr>
          <w:rFonts w:ascii="Arial" w:eastAsia="Arial" w:hAnsi="Arial" w:cs="Arial"/>
          <w:color w:val="auto"/>
          <w:sz w:val="24"/>
          <w:szCs w:val="24"/>
        </w:rPr>
      </w:pPr>
    </w:p>
    <w:p w:rsidR="00763418" w:rsidRPr="00763418" w:rsidRDefault="00763418" w:rsidP="004C1004">
      <w:pPr>
        <w:spacing w:after="0" w:line="240" w:lineRule="auto"/>
        <w:contextualSpacing/>
        <w:jc w:val="both"/>
        <w:rPr>
          <w:rFonts w:ascii="Arial" w:eastAsia="Arial" w:hAnsi="Arial" w:cs="Arial"/>
          <w:b/>
          <w:color w:val="auto"/>
          <w:sz w:val="24"/>
          <w:szCs w:val="24"/>
        </w:rPr>
      </w:pPr>
      <w:r w:rsidRPr="00763418">
        <w:rPr>
          <w:rFonts w:ascii="Arial" w:eastAsia="Arial" w:hAnsi="Arial" w:cs="Arial"/>
          <w:b/>
          <w:color w:val="auto"/>
          <w:sz w:val="24"/>
          <w:szCs w:val="24"/>
        </w:rPr>
        <w:t>Food and Non-Food Cluster</w:t>
      </w:r>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sidRPr="00763418">
        <w:rPr>
          <w:rFonts w:ascii="Arial" w:eastAsia="Arial" w:hAnsi="Arial" w:cs="Arial"/>
          <w:color w:val="auto"/>
          <w:sz w:val="24"/>
          <w:szCs w:val="24"/>
        </w:rPr>
        <w:t xml:space="preserve">Requested C-130 Airplane </w:t>
      </w:r>
      <w:r>
        <w:rPr>
          <w:rFonts w:ascii="Arial" w:eastAsia="Arial" w:hAnsi="Arial" w:cs="Arial"/>
          <w:color w:val="auto"/>
          <w:sz w:val="24"/>
          <w:szCs w:val="24"/>
        </w:rPr>
        <w:t>through</w:t>
      </w:r>
      <w:r w:rsidRPr="00763418">
        <w:rPr>
          <w:rFonts w:ascii="Arial" w:eastAsia="Arial" w:hAnsi="Arial" w:cs="Arial"/>
          <w:color w:val="auto"/>
          <w:sz w:val="24"/>
          <w:szCs w:val="24"/>
        </w:rPr>
        <w:t xml:space="preserve"> Logistic Cluster to airlift 1,600 Family Food Packs to </w:t>
      </w:r>
      <w:proofErr w:type="spellStart"/>
      <w:r w:rsidRPr="00763418">
        <w:rPr>
          <w:rFonts w:ascii="Arial" w:eastAsia="Arial" w:hAnsi="Arial" w:cs="Arial"/>
          <w:color w:val="auto"/>
          <w:sz w:val="24"/>
          <w:szCs w:val="24"/>
        </w:rPr>
        <w:t>Basco</w:t>
      </w:r>
      <w:proofErr w:type="spellEnd"/>
      <w:r w:rsidRPr="00763418">
        <w:rPr>
          <w:rFonts w:ascii="Arial" w:eastAsia="Arial" w:hAnsi="Arial" w:cs="Arial"/>
          <w:color w:val="auto"/>
          <w:sz w:val="24"/>
          <w:szCs w:val="24"/>
        </w:rPr>
        <w:t xml:space="preserve">, </w:t>
      </w:r>
      <w:proofErr w:type="spellStart"/>
      <w:r w:rsidRPr="00763418">
        <w:rPr>
          <w:rFonts w:ascii="Arial" w:eastAsia="Arial" w:hAnsi="Arial" w:cs="Arial"/>
          <w:color w:val="auto"/>
          <w:sz w:val="24"/>
          <w:szCs w:val="24"/>
        </w:rPr>
        <w:t>Batanes</w:t>
      </w:r>
      <w:proofErr w:type="spellEnd"/>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On</w:t>
      </w:r>
      <w:r w:rsidRPr="00763418">
        <w:rPr>
          <w:rFonts w:ascii="Arial" w:eastAsia="Arial" w:hAnsi="Arial" w:cs="Arial"/>
          <w:color w:val="auto"/>
          <w:sz w:val="24"/>
          <w:szCs w:val="24"/>
        </w:rPr>
        <w:t xml:space="preserve">going repacking of relief goods at </w:t>
      </w:r>
      <w:r>
        <w:rPr>
          <w:rFonts w:ascii="Arial" w:eastAsia="Arial" w:hAnsi="Arial" w:cs="Arial"/>
          <w:color w:val="auto"/>
          <w:sz w:val="24"/>
          <w:szCs w:val="24"/>
        </w:rPr>
        <w:t xml:space="preserve">the </w:t>
      </w:r>
      <w:r w:rsidRPr="00763418">
        <w:rPr>
          <w:rFonts w:ascii="Arial" w:eastAsia="Arial" w:hAnsi="Arial" w:cs="Arial"/>
          <w:color w:val="auto"/>
          <w:sz w:val="24"/>
          <w:szCs w:val="24"/>
        </w:rPr>
        <w:t xml:space="preserve">National Resource Operation Center (NROC) and </w:t>
      </w:r>
      <w:proofErr w:type="spellStart"/>
      <w:r w:rsidRPr="00763418">
        <w:rPr>
          <w:rFonts w:ascii="Arial" w:eastAsia="Arial" w:hAnsi="Arial" w:cs="Arial"/>
          <w:color w:val="auto"/>
          <w:sz w:val="24"/>
          <w:szCs w:val="24"/>
        </w:rPr>
        <w:t>Visayas</w:t>
      </w:r>
      <w:proofErr w:type="spellEnd"/>
      <w:r w:rsidRPr="00763418">
        <w:rPr>
          <w:rFonts w:ascii="Arial" w:eastAsia="Arial" w:hAnsi="Arial" w:cs="Arial"/>
          <w:color w:val="auto"/>
          <w:sz w:val="24"/>
          <w:szCs w:val="24"/>
        </w:rPr>
        <w:t xml:space="preserve"> Disaster Response Center (VDRC) </w:t>
      </w:r>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Transported FNFIs to DSWD-FO II</w:t>
      </w:r>
    </w:p>
    <w:p w:rsidR="00763418" w:rsidRDefault="00763418" w:rsidP="004C1004">
      <w:pPr>
        <w:pStyle w:val="ListParagraph"/>
        <w:numPr>
          <w:ilvl w:val="1"/>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5,000 family food packs</w:t>
      </w:r>
      <w:r w:rsidRPr="00763418">
        <w:rPr>
          <w:rFonts w:ascii="Arial" w:eastAsia="Arial" w:hAnsi="Arial" w:cs="Arial"/>
          <w:color w:val="auto"/>
          <w:sz w:val="24"/>
          <w:szCs w:val="24"/>
        </w:rPr>
        <w:t>, 1,000 family kits, 1,000 hygiene kits</w:t>
      </w:r>
      <w:r>
        <w:rPr>
          <w:rFonts w:ascii="Arial" w:eastAsia="Arial" w:hAnsi="Arial" w:cs="Arial"/>
          <w:color w:val="auto"/>
          <w:sz w:val="24"/>
          <w:szCs w:val="24"/>
        </w:rPr>
        <w:t>,</w:t>
      </w:r>
      <w:r w:rsidRPr="00763418">
        <w:rPr>
          <w:rFonts w:ascii="Arial" w:eastAsia="Arial" w:hAnsi="Arial" w:cs="Arial"/>
          <w:color w:val="auto"/>
          <w:sz w:val="24"/>
          <w:szCs w:val="24"/>
        </w:rPr>
        <w:t xml:space="preserve"> and 1,000 sleeping kits</w:t>
      </w:r>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sidRPr="00763418">
        <w:rPr>
          <w:rFonts w:ascii="Arial" w:eastAsia="Arial" w:hAnsi="Arial" w:cs="Arial"/>
          <w:color w:val="auto"/>
          <w:sz w:val="24"/>
          <w:szCs w:val="24"/>
        </w:rPr>
        <w:t>Transpor</w:t>
      </w:r>
      <w:r>
        <w:rPr>
          <w:rFonts w:ascii="Arial" w:eastAsia="Arial" w:hAnsi="Arial" w:cs="Arial"/>
          <w:color w:val="auto"/>
          <w:sz w:val="24"/>
          <w:szCs w:val="24"/>
        </w:rPr>
        <w:t>ted FNFIs to DSWD-FO I</w:t>
      </w:r>
    </w:p>
    <w:p w:rsidR="00763418" w:rsidRPr="00763418" w:rsidRDefault="00763418" w:rsidP="004C1004">
      <w:pPr>
        <w:pStyle w:val="ListParagraph"/>
        <w:numPr>
          <w:ilvl w:val="1"/>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1,100 family food packs</w:t>
      </w:r>
      <w:r w:rsidRPr="00763418">
        <w:rPr>
          <w:rFonts w:ascii="Arial" w:eastAsia="Arial" w:hAnsi="Arial" w:cs="Arial"/>
          <w:color w:val="auto"/>
          <w:sz w:val="24"/>
          <w:szCs w:val="24"/>
        </w:rPr>
        <w:t xml:space="preserve">, 2,600 sleeping kits, </w:t>
      </w:r>
      <w:r>
        <w:rPr>
          <w:rFonts w:ascii="Arial" w:eastAsia="Arial" w:hAnsi="Arial" w:cs="Arial"/>
          <w:color w:val="auto"/>
          <w:sz w:val="24"/>
          <w:szCs w:val="24"/>
        </w:rPr>
        <w:t xml:space="preserve">and </w:t>
      </w:r>
      <w:r w:rsidRPr="00763418">
        <w:rPr>
          <w:rFonts w:ascii="Arial" w:eastAsia="Arial" w:hAnsi="Arial" w:cs="Arial"/>
          <w:color w:val="auto"/>
          <w:sz w:val="24"/>
          <w:szCs w:val="24"/>
        </w:rPr>
        <w:t>2,166 hygiene kits</w:t>
      </w:r>
    </w:p>
    <w:p w:rsidR="00763418" w:rsidRPr="00763418" w:rsidRDefault="00763418" w:rsidP="004C1004">
      <w:pPr>
        <w:pStyle w:val="ListParagraph"/>
        <w:numPr>
          <w:ilvl w:val="0"/>
          <w:numId w:val="29"/>
        </w:numPr>
        <w:spacing w:after="0" w:line="240" w:lineRule="auto"/>
        <w:jc w:val="both"/>
        <w:rPr>
          <w:rFonts w:ascii="Arial" w:eastAsia="Arial" w:hAnsi="Arial" w:cs="Arial"/>
          <w:color w:val="auto"/>
          <w:sz w:val="24"/>
          <w:szCs w:val="24"/>
        </w:rPr>
      </w:pPr>
      <w:r w:rsidRPr="00763418">
        <w:rPr>
          <w:rFonts w:ascii="Arial" w:eastAsia="Arial" w:hAnsi="Arial" w:cs="Arial"/>
          <w:color w:val="auto"/>
          <w:sz w:val="24"/>
          <w:szCs w:val="24"/>
        </w:rPr>
        <w:t>T</w:t>
      </w:r>
      <w:r>
        <w:rPr>
          <w:rFonts w:ascii="Arial" w:eastAsia="Arial" w:hAnsi="Arial" w:cs="Arial"/>
          <w:color w:val="auto"/>
          <w:sz w:val="24"/>
          <w:szCs w:val="24"/>
        </w:rPr>
        <w:t>ransported FNFIs to DSWD-FO III</w:t>
      </w:r>
    </w:p>
    <w:p w:rsidR="00763418" w:rsidRDefault="00763418" w:rsidP="004C1004">
      <w:pPr>
        <w:pStyle w:val="ListParagraph"/>
        <w:numPr>
          <w:ilvl w:val="1"/>
          <w:numId w:val="29"/>
        </w:numPr>
        <w:spacing w:after="0" w:line="240" w:lineRule="auto"/>
        <w:jc w:val="both"/>
        <w:rPr>
          <w:rFonts w:ascii="Arial" w:eastAsia="Arial" w:hAnsi="Arial" w:cs="Arial"/>
          <w:color w:val="auto"/>
          <w:sz w:val="24"/>
          <w:szCs w:val="24"/>
        </w:rPr>
      </w:pPr>
      <w:r w:rsidRPr="00763418">
        <w:rPr>
          <w:rFonts w:ascii="Arial" w:eastAsia="Arial" w:hAnsi="Arial" w:cs="Arial"/>
          <w:color w:val="auto"/>
          <w:sz w:val="24"/>
          <w:szCs w:val="24"/>
        </w:rPr>
        <w:t xml:space="preserve">1,000 hygiene kits, 1,300 sleeping kits, </w:t>
      </w:r>
      <w:r>
        <w:rPr>
          <w:rFonts w:ascii="Arial" w:eastAsia="Arial" w:hAnsi="Arial" w:cs="Arial"/>
          <w:color w:val="auto"/>
          <w:sz w:val="24"/>
          <w:szCs w:val="24"/>
        </w:rPr>
        <w:t xml:space="preserve">and </w:t>
      </w:r>
      <w:r w:rsidRPr="00763418">
        <w:rPr>
          <w:rFonts w:ascii="Arial" w:eastAsia="Arial" w:hAnsi="Arial" w:cs="Arial"/>
          <w:color w:val="auto"/>
          <w:sz w:val="24"/>
          <w:szCs w:val="24"/>
        </w:rPr>
        <w:t>760 family kits</w:t>
      </w:r>
    </w:p>
    <w:p w:rsidR="00763418" w:rsidRDefault="009927C6" w:rsidP="004C1004">
      <w:pPr>
        <w:pStyle w:val="ListParagraph"/>
        <w:numPr>
          <w:ilvl w:val="0"/>
          <w:numId w:val="29"/>
        </w:numPr>
        <w:spacing w:after="0" w:line="240" w:lineRule="auto"/>
        <w:jc w:val="both"/>
        <w:rPr>
          <w:rFonts w:ascii="Arial" w:eastAsia="Arial" w:hAnsi="Arial" w:cs="Arial"/>
          <w:color w:val="auto"/>
          <w:sz w:val="24"/>
          <w:szCs w:val="24"/>
        </w:rPr>
      </w:pPr>
      <w:r>
        <w:rPr>
          <w:rFonts w:ascii="Arial" w:eastAsia="Arial" w:hAnsi="Arial" w:cs="Arial"/>
          <w:color w:val="auto"/>
          <w:sz w:val="24"/>
          <w:szCs w:val="24"/>
        </w:rPr>
        <w:t xml:space="preserve">The following FNIs were received by concerned DSWD Field Offices on 14 </w:t>
      </w:r>
      <w:r w:rsidR="00763418">
        <w:rPr>
          <w:rFonts w:ascii="Arial" w:eastAsia="Arial" w:hAnsi="Arial" w:cs="Arial"/>
          <w:color w:val="auto"/>
          <w:sz w:val="24"/>
          <w:szCs w:val="24"/>
        </w:rPr>
        <w:t>September 2018:</w:t>
      </w:r>
    </w:p>
    <w:tbl>
      <w:tblPr>
        <w:tblStyle w:val="TableGrid"/>
        <w:tblW w:w="4629" w:type="pct"/>
        <w:tblInd w:w="715" w:type="dxa"/>
        <w:tblLook w:val="0420" w:firstRow="1" w:lastRow="0" w:firstColumn="0" w:lastColumn="0" w:noHBand="0" w:noVBand="1"/>
      </w:tblPr>
      <w:tblGrid>
        <w:gridCol w:w="3691"/>
        <w:gridCol w:w="2430"/>
        <w:gridCol w:w="2794"/>
      </w:tblGrid>
      <w:tr w:rsidR="00763418" w:rsidRPr="00763418" w:rsidTr="00763418">
        <w:trPr>
          <w:trHeight w:val="20"/>
        </w:trPr>
        <w:tc>
          <w:tcPr>
            <w:tcW w:w="2070" w:type="pct"/>
            <w:shd w:val="clear" w:color="auto" w:fill="D9D9D9" w:themeFill="background1" w:themeFillShade="D9"/>
            <w:hideMark/>
          </w:tcPr>
          <w:p w:rsidR="00763418" w:rsidRPr="00763418" w:rsidRDefault="00763418" w:rsidP="004C1004">
            <w:pPr>
              <w:pStyle w:val="ListParagraph"/>
              <w:ind w:left="-18"/>
              <w:jc w:val="center"/>
              <w:rPr>
                <w:rFonts w:ascii="Arial" w:eastAsia="Arial" w:hAnsi="Arial" w:cs="Arial"/>
                <w:color w:val="auto"/>
                <w:sz w:val="20"/>
                <w:szCs w:val="24"/>
              </w:rPr>
            </w:pPr>
            <w:r w:rsidRPr="00763418">
              <w:rPr>
                <w:rFonts w:ascii="Arial" w:eastAsia="Arial" w:hAnsi="Arial" w:cs="Arial"/>
                <w:b/>
                <w:bCs/>
                <w:color w:val="auto"/>
                <w:sz w:val="20"/>
                <w:szCs w:val="24"/>
              </w:rPr>
              <w:t>REGION</w:t>
            </w:r>
          </w:p>
        </w:tc>
        <w:tc>
          <w:tcPr>
            <w:tcW w:w="1363" w:type="pct"/>
            <w:shd w:val="clear" w:color="auto" w:fill="D9D9D9" w:themeFill="background1" w:themeFillShade="D9"/>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b/>
                <w:bCs/>
                <w:color w:val="auto"/>
                <w:sz w:val="20"/>
                <w:szCs w:val="24"/>
              </w:rPr>
              <w:t>QUANTITY</w:t>
            </w:r>
          </w:p>
        </w:tc>
        <w:tc>
          <w:tcPr>
            <w:tcW w:w="1567" w:type="pct"/>
            <w:shd w:val="clear" w:color="auto" w:fill="D9D9D9" w:themeFill="background1" w:themeFillShade="D9"/>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b/>
                <w:bCs/>
                <w:color w:val="auto"/>
                <w:sz w:val="20"/>
                <w:szCs w:val="24"/>
              </w:rPr>
              <w:t>PARTICULARS</w:t>
            </w:r>
          </w:p>
        </w:tc>
      </w:tr>
      <w:tr w:rsidR="00763418" w:rsidRPr="00763418" w:rsidTr="00763418">
        <w:trPr>
          <w:trHeight w:val="20"/>
        </w:trPr>
        <w:tc>
          <w:tcPr>
            <w:tcW w:w="2070" w:type="pct"/>
            <w:hideMark/>
          </w:tcPr>
          <w:p w:rsidR="00763418" w:rsidRPr="00763418" w:rsidRDefault="00763418" w:rsidP="004C1004">
            <w:pPr>
              <w:pStyle w:val="ListParagraph"/>
              <w:ind w:left="-18"/>
              <w:jc w:val="center"/>
              <w:rPr>
                <w:rFonts w:ascii="Arial" w:eastAsia="Arial" w:hAnsi="Arial" w:cs="Arial"/>
                <w:color w:val="auto"/>
                <w:sz w:val="20"/>
                <w:szCs w:val="24"/>
              </w:rPr>
            </w:pPr>
            <w:r>
              <w:rPr>
                <w:rFonts w:ascii="Arial" w:eastAsia="Arial" w:hAnsi="Arial" w:cs="Arial"/>
                <w:b/>
                <w:bCs/>
                <w:color w:val="auto"/>
                <w:sz w:val="20"/>
                <w:szCs w:val="24"/>
              </w:rPr>
              <w:t xml:space="preserve">DSWD-FO </w:t>
            </w:r>
            <w:r w:rsidRPr="00763418">
              <w:rPr>
                <w:rFonts w:ascii="Arial" w:eastAsia="Arial" w:hAnsi="Arial" w:cs="Arial"/>
                <w:b/>
                <w:bCs/>
                <w:color w:val="auto"/>
                <w:sz w:val="20"/>
                <w:szCs w:val="24"/>
              </w:rPr>
              <w:t>CAR</w:t>
            </w:r>
          </w:p>
        </w:tc>
        <w:tc>
          <w:tcPr>
            <w:tcW w:w="1363" w:type="pct"/>
            <w:hideMark/>
          </w:tcPr>
          <w:p w:rsidR="00763418" w:rsidRPr="00763418" w:rsidRDefault="00763418" w:rsidP="004C1004">
            <w:pPr>
              <w:pStyle w:val="ListParagraph"/>
              <w:ind w:left="0"/>
              <w:jc w:val="center"/>
              <w:rPr>
                <w:rFonts w:ascii="Arial" w:eastAsia="Arial" w:hAnsi="Arial" w:cs="Arial"/>
                <w:color w:val="auto"/>
                <w:sz w:val="20"/>
                <w:szCs w:val="24"/>
              </w:rPr>
            </w:pPr>
            <w:r w:rsidRPr="00763418">
              <w:rPr>
                <w:rFonts w:ascii="Arial" w:eastAsia="Arial" w:hAnsi="Arial" w:cs="Arial"/>
                <w:color w:val="auto"/>
                <w:sz w:val="20"/>
                <w:szCs w:val="24"/>
              </w:rPr>
              <w:t>1,600</w:t>
            </w:r>
          </w:p>
        </w:tc>
        <w:tc>
          <w:tcPr>
            <w:tcW w:w="1567" w:type="pct"/>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color w:val="auto"/>
                <w:sz w:val="20"/>
                <w:szCs w:val="24"/>
              </w:rPr>
              <w:t>Family Food Packs</w:t>
            </w:r>
          </w:p>
        </w:tc>
      </w:tr>
      <w:tr w:rsidR="00763418" w:rsidRPr="00763418" w:rsidTr="00763418">
        <w:trPr>
          <w:trHeight w:val="20"/>
        </w:trPr>
        <w:tc>
          <w:tcPr>
            <w:tcW w:w="2070" w:type="pct"/>
            <w:vMerge w:val="restart"/>
            <w:hideMark/>
          </w:tcPr>
          <w:p w:rsidR="00763418" w:rsidRPr="00763418" w:rsidRDefault="00763418" w:rsidP="004C1004">
            <w:pPr>
              <w:pStyle w:val="ListParagraph"/>
              <w:ind w:left="-18"/>
              <w:jc w:val="center"/>
              <w:rPr>
                <w:rFonts w:ascii="Arial" w:eastAsia="Arial" w:hAnsi="Arial" w:cs="Arial"/>
                <w:color w:val="auto"/>
                <w:sz w:val="20"/>
                <w:szCs w:val="24"/>
              </w:rPr>
            </w:pPr>
            <w:r>
              <w:rPr>
                <w:rFonts w:ascii="Arial" w:eastAsia="Arial" w:hAnsi="Arial" w:cs="Arial"/>
                <w:b/>
                <w:bCs/>
                <w:color w:val="auto"/>
                <w:sz w:val="20"/>
                <w:szCs w:val="24"/>
              </w:rPr>
              <w:t>DSWD-FO I</w:t>
            </w:r>
          </w:p>
        </w:tc>
        <w:tc>
          <w:tcPr>
            <w:tcW w:w="1363" w:type="pct"/>
            <w:hideMark/>
          </w:tcPr>
          <w:p w:rsidR="00763418" w:rsidRPr="00763418" w:rsidRDefault="00763418" w:rsidP="004C1004">
            <w:pPr>
              <w:pStyle w:val="ListParagraph"/>
              <w:ind w:left="0"/>
              <w:jc w:val="center"/>
              <w:rPr>
                <w:rFonts w:ascii="Arial" w:eastAsia="Arial" w:hAnsi="Arial" w:cs="Arial"/>
                <w:color w:val="auto"/>
                <w:sz w:val="20"/>
                <w:szCs w:val="24"/>
              </w:rPr>
            </w:pPr>
            <w:r w:rsidRPr="00763418">
              <w:rPr>
                <w:rFonts w:ascii="Arial" w:eastAsia="Arial" w:hAnsi="Arial" w:cs="Arial"/>
                <w:color w:val="auto"/>
                <w:sz w:val="20"/>
                <w:szCs w:val="24"/>
              </w:rPr>
              <w:t>7,400</w:t>
            </w:r>
          </w:p>
        </w:tc>
        <w:tc>
          <w:tcPr>
            <w:tcW w:w="1567" w:type="pct"/>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color w:val="auto"/>
                <w:sz w:val="20"/>
                <w:szCs w:val="24"/>
              </w:rPr>
              <w:t>Sleeping Kits</w:t>
            </w:r>
          </w:p>
        </w:tc>
      </w:tr>
      <w:tr w:rsidR="00763418" w:rsidRPr="00763418" w:rsidTr="00763418">
        <w:trPr>
          <w:trHeight w:val="20"/>
        </w:trPr>
        <w:tc>
          <w:tcPr>
            <w:tcW w:w="2070" w:type="pct"/>
            <w:vMerge/>
            <w:hideMark/>
          </w:tcPr>
          <w:p w:rsidR="00763418" w:rsidRPr="00763418" w:rsidRDefault="00763418" w:rsidP="004C1004">
            <w:pPr>
              <w:pStyle w:val="ListParagraph"/>
              <w:ind w:left="-18"/>
              <w:jc w:val="center"/>
              <w:rPr>
                <w:rFonts w:ascii="Arial" w:eastAsia="Arial" w:hAnsi="Arial" w:cs="Arial"/>
                <w:color w:val="auto"/>
                <w:sz w:val="20"/>
                <w:szCs w:val="24"/>
              </w:rPr>
            </w:pPr>
          </w:p>
        </w:tc>
        <w:tc>
          <w:tcPr>
            <w:tcW w:w="1363" w:type="pct"/>
            <w:hideMark/>
          </w:tcPr>
          <w:p w:rsidR="00763418" w:rsidRPr="00763418" w:rsidRDefault="00763418" w:rsidP="004C1004">
            <w:pPr>
              <w:pStyle w:val="ListParagraph"/>
              <w:ind w:left="0"/>
              <w:jc w:val="center"/>
              <w:rPr>
                <w:rFonts w:ascii="Arial" w:eastAsia="Arial" w:hAnsi="Arial" w:cs="Arial"/>
                <w:color w:val="auto"/>
                <w:sz w:val="20"/>
                <w:szCs w:val="24"/>
              </w:rPr>
            </w:pPr>
            <w:r w:rsidRPr="00763418">
              <w:rPr>
                <w:rFonts w:ascii="Arial" w:eastAsia="Arial" w:hAnsi="Arial" w:cs="Arial"/>
                <w:color w:val="auto"/>
                <w:sz w:val="20"/>
                <w:szCs w:val="24"/>
              </w:rPr>
              <w:t>7,834</w:t>
            </w:r>
          </w:p>
        </w:tc>
        <w:tc>
          <w:tcPr>
            <w:tcW w:w="1567" w:type="pct"/>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color w:val="auto"/>
                <w:sz w:val="20"/>
                <w:szCs w:val="24"/>
              </w:rPr>
              <w:t>Hygiene Kits</w:t>
            </w:r>
          </w:p>
        </w:tc>
      </w:tr>
      <w:tr w:rsidR="00763418" w:rsidRPr="00763418" w:rsidTr="00763418">
        <w:trPr>
          <w:trHeight w:val="20"/>
        </w:trPr>
        <w:tc>
          <w:tcPr>
            <w:tcW w:w="2070" w:type="pct"/>
            <w:vMerge/>
            <w:hideMark/>
          </w:tcPr>
          <w:p w:rsidR="00763418" w:rsidRPr="00763418" w:rsidRDefault="00763418" w:rsidP="004C1004">
            <w:pPr>
              <w:pStyle w:val="ListParagraph"/>
              <w:ind w:left="-18"/>
              <w:jc w:val="center"/>
              <w:rPr>
                <w:rFonts w:ascii="Arial" w:eastAsia="Arial" w:hAnsi="Arial" w:cs="Arial"/>
                <w:color w:val="auto"/>
                <w:sz w:val="20"/>
                <w:szCs w:val="24"/>
              </w:rPr>
            </w:pPr>
          </w:p>
        </w:tc>
        <w:tc>
          <w:tcPr>
            <w:tcW w:w="1363" w:type="pct"/>
            <w:hideMark/>
          </w:tcPr>
          <w:p w:rsidR="00763418" w:rsidRPr="00763418" w:rsidRDefault="00763418" w:rsidP="004C1004">
            <w:pPr>
              <w:pStyle w:val="ListParagraph"/>
              <w:ind w:left="0"/>
              <w:jc w:val="center"/>
              <w:rPr>
                <w:rFonts w:ascii="Arial" w:eastAsia="Arial" w:hAnsi="Arial" w:cs="Arial"/>
                <w:color w:val="auto"/>
                <w:sz w:val="20"/>
                <w:szCs w:val="24"/>
              </w:rPr>
            </w:pPr>
            <w:r w:rsidRPr="00763418">
              <w:rPr>
                <w:rFonts w:ascii="Arial" w:eastAsia="Arial" w:hAnsi="Arial" w:cs="Arial"/>
                <w:color w:val="auto"/>
                <w:sz w:val="20"/>
                <w:szCs w:val="24"/>
              </w:rPr>
              <w:t>8,900</w:t>
            </w:r>
          </w:p>
        </w:tc>
        <w:tc>
          <w:tcPr>
            <w:tcW w:w="1567" w:type="pct"/>
            <w:hideMark/>
          </w:tcPr>
          <w:p w:rsidR="00763418" w:rsidRPr="00763418" w:rsidRDefault="00763418" w:rsidP="004C1004">
            <w:pPr>
              <w:contextualSpacing/>
              <w:jc w:val="center"/>
              <w:rPr>
                <w:rFonts w:ascii="Arial" w:eastAsia="Arial" w:hAnsi="Arial" w:cs="Arial"/>
                <w:color w:val="auto"/>
                <w:sz w:val="20"/>
                <w:szCs w:val="24"/>
              </w:rPr>
            </w:pPr>
            <w:r w:rsidRPr="00763418">
              <w:rPr>
                <w:rFonts w:ascii="Arial" w:eastAsia="Arial" w:hAnsi="Arial" w:cs="Arial"/>
                <w:color w:val="auto"/>
                <w:sz w:val="20"/>
                <w:szCs w:val="24"/>
              </w:rPr>
              <w:t>Family Kits</w:t>
            </w:r>
          </w:p>
        </w:tc>
      </w:tr>
    </w:tbl>
    <w:p w:rsidR="00763418" w:rsidRDefault="00763418" w:rsidP="004C1004">
      <w:pPr>
        <w:spacing w:after="0" w:line="240" w:lineRule="auto"/>
        <w:contextualSpacing/>
        <w:jc w:val="both"/>
        <w:rPr>
          <w:rFonts w:ascii="Arial" w:eastAsia="Arial" w:hAnsi="Arial" w:cs="Arial"/>
          <w:color w:val="auto"/>
          <w:sz w:val="24"/>
          <w:szCs w:val="24"/>
        </w:rPr>
      </w:pPr>
    </w:p>
    <w:p w:rsidR="00763418" w:rsidRPr="00763418" w:rsidRDefault="00763418" w:rsidP="004C1004">
      <w:pPr>
        <w:spacing w:after="0" w:line="240" w:lineRule="auto"/>
        <w:contextualSpacing/>
        <w:jc w:val="both"/>
        <w:rPr>
          <w:rFonts w:ascii="Arial" w:eastAsia="Arial" w:hAnsi="Arial" w:cs="Arial"/>
          <w:b/>
          <w:color w:val="auto"/>
          <w:sz w:val="24"/>
          <w:szCs w:val="24"/>
        </w:rPr>
      </w:pPr>
      <w:r>
        <w:rPr>
          <w:rFonts w:ascii="Arial" w:eastAsia="Arial" w:hAnsi="Arial" w:cs="Arial"/>
          <w:b/>
          <w:color w:val="auto"/>
          <w:sz w:val="24"/>
          <w:szCs w:val="24"/>
        </w:rPr>
        <w:t>Camp Coordination and Camp Management Cluster</w:t>
      </w:r>
    </w:p>
    <w:p w:rsidR="00763418" w:rsidRPr="00763418" w:rsidRDefault="00763418" w:rsidP="004C1004">
      <w:pPr>
        <w:pStyle w:val="ListParagraph"/>
        <w:numPr>
          <w:ilvl w:val="0"/>
          <w:numId w:val="31"/>
        </w:numPr>
        <w:spacing w:after="0" w:line="240" w:lineRule="auto"/>
        <w:jc w:val="both"/>
        <w:rPr>
          <w:rFonts w:ascii="Arial" w:hAnsi="Arial" w:cs="Arial"/>
          <w:color w:val="auto"/>
          <w:sz w:val="24"/>
          <w:szCs w:val="24"/>
        </w:rPr>
      </w:pPr>
      <w:r w:rsidRPr="00763418">
        <w:rPr>
          <w:rFonts w:ascii="Arial" w:eastAsia="Arial" w:hAnsi="Arial" w:cs="Arial"/>
          <w:color w:val="auto"/>
          <w:sz w:val="24"/>
          <w:szCs w:val="24"/>
        </w:rPr>
        <w:t>Quick Response Team trained on the Management of Evacuation Center are on standby and ready for deployment to aug</w:t>
      </w:r>
      <w:r>
        <w:rPr>
          <w:rFonts w:ascii="Arial" w:eastAsia="Arial" w:hAnsi="Arial" w:cs="Arial"/>
          <w:color w:val="auto"/>
          <w:sz w:val="24"/>
          <w:szCs w:val="24"/>
        </w:rPr>
        <w:t>ment the Local Government Units,</w:t>
      </w:r>
      <w:r w:rsidRPr="00763418">
        <w:rPr>
          <w:rFonts w:ascii="Arial" w:eastAsia="Arial" w:hAnsi="Arial" w:cs="Arial"/>
          <w:color w:val="auto"/>
          <w:sz w:val="24"/>
          <w:szCs w:val="24"/>
        </w:rPr>
        <w:t xml:space="preserve"> when necessary</w:t>
      </w:r>
      <w:r>
        <w:rPr>
          <w:rFonts w:ascii="Arial" w:eastAsia="Arial" w:hAnsi="Arial" w:cs="Arial"/>
          <w:color w:val="auto"/>
          <w:sz w:val="24"/>
          <w:szCs w:val="24"/>
        </w:rPr>
        <w:t>.</w:t>
      </w:r>
    </w:p>
    <w:p w:rsidR="00763418" w:rsidRDefault="00763418" w:rsidP="004C1004">
      <w:pPr>
        <w:spacing w:after="0" w:line="240" w:lineRule="auto"/>
        <w:contextualSpacing/>
        <w:jc w:val="both"/>
        <w:rPr>
          <w:rFonts w:ascii="Arial" w:hAnsi="Arial" w:cs="Arial"/>
          <w:color w:val="auto"/>
          <w:sz w:val="24"/>
          <w:szCs w:val="24"/>
        </w:rPr>
      </w:pPr>
    </w:p>
    <w:p w:rsidR="00763418" w:rsidRPr="00763418" w:rsidRDefault="00763418" w:rsidP="004C1004">
      <w:pPr>
        <w:spacing w:after="0" w:line="240" w:lineRule="auto"/>
        <w:contextualSpacing/>
        <w:jc w:val="both"/>
        <w:rPr>
          <w:rFonts w:ascii="Arial" w:eastAsia="Arial" w:hAnsi="Arial" w:cs="Arial"/>
          <w:b/>
          <w:color w:val="auto"/>
          <w:sz w:val="24"/>
          <w:szCs w:val="24"/>
        </w:rPr>
      </w:pPr>
      <w:r>
        <w:rPr>
          <w:rFonts w:ascii="Arial" w:eastAsia="Arial" w:hAnsi="Arial" w:cs="Arial"/>
          <w:b/>
          <w:color w:val="auto"/>
          <w:sz w:val="24"/>
          <w:szCs w:val="24"/>
        </w:rPr>
        <w:t>Internally Displaced Persons (IDP) Protection Cluster</w:t>
      </w:r>
    </w:p>
    <w:p w:rsidR="00763418" w:rsidRPr="00763418" w:rsidRDefault="00763418" w:rsidP="004C1004">
      <w:pPr>
        <w:pStyle w:val="ListParagraph"/>
        <w:numPr>
          <w:ilvl w:val="0"/>
          <w:numId w:val="31"/>
        </w:numPr>
        <w:spacing w:after="0" w:line="240" w:lineRule="auto"/>
        <w:jc w:val="both"/>
        <w:rPr>
          <w:rFonts w:ascii="Arial" w:hAnsi="Arial" w:cs="Arial"/>
          <w:color w:val="auto"/>
          <w:sz w:val="24"/>
          <w:szCs w:val="24"/>
        </w:rPr>
      </w:pPr>
      <w:r w:rsidRPr="00763418">
        <w:rPr>
          <w:rFonts w:ascii="Arial" w:eastAsia="Arial" w:hAnsi="Arial" w:cs="Arial"/>
          <w:color w:val="auto"/>
          <w:sz w:val="24"/>
          <w:szCs w:val="24"/>
        </w:rPr>
        <w:lastRenderedPageBreak/>
        <w:t>Quick Response Team trained on Psycho-social support processing</w:t>
      </w:r>
      <w:r>
        <w:rPr>
          <w:rFonts w:ascii="Arial" w:eastAsia="Arial" w:hAnsi="Arial" w:cs="Arial"/>
          <w:color w:val="auto"/>
          <w:sz w:val="24"/>
          <w:szCs w:val="24"/>
        </w:rPr>
        <w:t xml:space="preserve"> (PSSP)</w:t>
      </w:r>
      <w:r w:rsidRPr="00763418">
        <w:rPr>
          <w:rFonts w:ascii="Arial" w:eastAsia="Arial" w:hAnsi="Arial" w:cs="Arial"/>
          <w:color w:val="auto"/>
          <w:sz w:val="24"/>
          <w:szCs w:val="24"/>
        </w:rPr>
        <w:t xml:space="preserve"> and Facilitators for Child/Women Friendly Spaces are on standby for deployment</w:t>
      </w:r>
      <w:r>
        <w:rPr>
          <w:rFonts w:ascii="Arial" w:eastAsia="Arial" w:hAnsi="Arial" w:cs="Arial"/>
          <w:color w:val="auto"/>
          <w:sz w:val="24"/>
          <w:szCs w:val="24"/>
        </w:rPr>
        <w:t>.</w:t>
      </w:r>
    </w:p>
    <w:p w:rsidR="00763418" w:rsidRPr="00763418" w:rsidRDefault="00763418" w:rsidP="004C1004">
      <w:pPr>
        <w:spacing w:after="0" w:line="240" w:lineRule="auto"/>
        <w:contextualSpacing/>
        <w:jc w:val="both"/>
        <w:rPr>
          <w:rFonts w:ascii="Arial" w:hAnsi="Arial" w:cs="Arial"/>
          <w:color w:val="auto"/>
          <w:sz w:val="24"/>
          <w:szCs w:val="24"/>
        </w:rPr>
      </w:pPr>
    </w:p>
    <w:p w:rsidR="00225547" w:rsidRPr="00763418" w:rsidRDefault="00225547" w:rsidP="004C1004">
      <w:pPr>
        <w:spacing w:after="0" w:line="240" w:lineRule="auto"/>
        <w:contextualSpacing/>
        <w:jc w:val="both"/>
        <w:rPr>
          <w:rFonts w:ascii="Arial" w:eastAsia="Arial" w:hAnsi="Arial" w:cs="Arial"/>
          <w:b/>
          <w:color w:val="auto"/>
          <w:sz w:val="24"/>
          <w:szCs w:val="24"/>
        </w:rPr>
      </w:pPr>
      <w:r>
        <w:rPr>
          <w:rFonts w:ascii="Arial" w:eastAsia="Arial" w:hAnsi="Arial" w:cs="Arial"/>
          <w:b/>
          <w:color w:val="auto"/>
          <w:sz w:val="24"/>
          <w:szCs w:val="24"/>
        </w:rPr>
        <w:t>DSWD Rapid Emergency Telecommunications Team (RETT)</w:t>
      </w:r>
    </w:p>
    <w:p w:rsidR="00225547" w:rsidRPr="00225547" w:rsidRDefault="00225547"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 xml:space="preserve">CO RETT was deployed to DSWD-FO CAR on 12 September 2018 to provide </w:t>
      </w:r>
      <w:r w:rsidR="00967FF8">
        <w:rPr>
          <w:rFonts w:ascii="Arial" w:eastAsia="Arial" w:hAnsi="Arial" w:cs="Arial"/>
          <w:color w:val="auto"/>
          <w:sz w:val="24"/>
          <w:szCs w:val="24"/>
        </w:rPr>
        <w:t>the following: 1) RETT Orientation, 2) Orientation on DROMIC Reporting, and 3) GX Terminal troubleshooting</w:t>
      </w:r>
      <w:r>
        <w:rPr>
          <w:rFonts w:ascii="Arial" w:eastAsia="Arial" w:hAnsi="Arial" w:cs="Arial"/>
          <w:color w:val="auto"/>
          <w:sz w:val="24"/>
          <w:szCs w:val="24"/>
        </w:rPr>
        <w:t xml:space="preserve">. </w:t>
      </w:r>
      <w:r w:rsidR="00967FF8">
        <w:rPr>
          <w:rFonts w:ascii="Arial" w:eastAsia="Arial" w:hAnsi="Arial" w:cs="Arial"/>
          <w:color w:val="auto"/>
          <w:sz w:val="24"/>
          <w:szCs w:val="24"/>
        </w:rPr>
        <w:t xml:space="preserve">From CAR, the </w:t>
      </w:r>
      <w:r>
        <w:rPr>
          <w:rFonts w:ascii="Arial" w:eastAsia="Arial" w:hAnsi="Arial" w:cs="Arial"/>
          <w:color w:val="auto"/>
          <w:sz w:val="24"/>
          <w:szCs w:val="24"/>
        </w:rPr>
        <w:t xml:space="preserve">team </w:t>
      </w:r>
      <w:r w:rsidR="00967FF8">
        <w:rPr>
          <w:rFonts w:ascii="Arial" w:eastAsia="Arial" w:hAnsi="Arial" w:cs="Arial"/>
          <w:color w:val="auto"/>
          <w:sz w:val="24"/>
          <w:szCs w:val="24"/>
        </w:rPr>
        <w:t xml:space="preserve">travelled to </w:t>
      </w:r>
      <w:r>
        <w:rPr>
          <w:rFonts w:ascii="Arial" w:eastAsia="Arial" w:hAnsi="Arial" w:cs="Arial"/>
          <w:color w:val="auto"/>
          <w:sz w:val="24"/>
          <w:szCs w:val="24"/>
        </w:rPr>
        <w:t xml:space="preserve">DSWD-FO II </w:t>
      </w:r>
      <w:r w:rsidR="00967FF8">
        <w:rPr>
          <w:rFonts w:ascii="Arial" w:eastAsia="Arial" w:hAnsi="Arial" w:cs="Arial"/>
          <w:color w:val="auto"/>
          <w:sz w:val="24"/>
          <w:szCs w:val="24"/>
        </w:rPr>
        <w:t xml:space="preserve">and has arrived today </w:t>
      </w:r>
      <w:r>
        <w:rPr>
          <w:rFonts w:ascii="Arial" w:eastAsia="Arial" w:hAnsi="Arial" w:cs="Arial"/>
          <w:color w:val="auto"/>
          <w:sz w:val="24"/>
          <w:szCs w:val="24"/>
        </w:rPr>
        <w:t>to setup emergency t</w:t>
      </w:r>
      <w:r w:rsidR="00334AC1">
        <w:rPr>
          <w:rFonts w:ascii="Arial" w:eastAsia="Arial" w:hAnsi="Arial" w:cs="Arial"/>
          <w:color w:val="auto"/>
          <w:sz w:val="24"/>
          <w:szCs w:val="24"/>
        </w:rPr>
        <w:t>elecommunications</w:t>
      </w:r>
      <w:r>
        <w:rPr>
          <w:rFonts w:ascii="Arial" w:eastAsia="Arial" w:hAnsi="Arial" w:cs="Arial"/>
          <w:color w:val="auto"/>
          <w:sz w:val="24"/>
          <w:szCs w:val="24"/>
        </w:rPr>
        <w:t>.</w:t>
      </w:r>
    </w:p>
    <w:p w:rsidR="00225547" w:rsidRPr="00334AC1" w:rsidRDefault="00225547"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 xml:space="preserve">FO-CAR RETT are deployed </w:t>
      </w:r>
      <w:r w:rsidR="00334AC1">
        <w:rPr>
          <w:rFonts w:ascii="Arial" w:eastAsia="Arial" w:hAnsi="Arial" w:cs="Arial"/>
          <w:color w:val="auto"/>
          <w:sz w:val="24"/>
          <w:szCs w:val="24"/>
        </w:rPr>
        <w:t xml:space="preserve">with emergency telecommunications in </w:t>
      </w:r>
      <w:proofErr w:type="spellStart"/>
      <w:r w:rsidR="00334AC1">
        <w:rPr>
          <w:rFonts w:ascii="Arial" w:eastAsia="Arial" w:hAnsi="Arial" w:cs="Arial"/>
          <w:color w:val="auto"/>
          <w:sz w:val="24"/>
          <w:szCs w:val="24"/>
        </w:rPr>
        <w:t>Tabuk</w:t>
      </w:r>
      <w:proofErr w:type="spellEnd"/>
      <w:r w:rsidR="00334AC1">
        <w:rPr>
          <w:rFonts w:ascii="Arial" w:eastAsia="Arial" w:hAnsi="Arial" w:cs="Arial"/>
          <w:color w:val="auto"/>
          <w:sz w:val="24"/>
          <w:szCs w:val="24"/>
        </w:rPr>
        <w:t xml:space="preserve">, Kalinga and Luna, </w:t>
      </w:r>
      <w:proofErr w:type="spellStart"/>
      <w:r w:rsidR="00334AC1">
        <w:rPr>
          <w:rFonts w:ascii="Arial" w:eastAsia="Arial" w:hAnsi="Arial" w:cs="Arial"/>
          <w:color w:val="auto"/>
          <w:sz w:val="24"/>
          <w:szCs w:val="24"/>
        </w:rPr>
        <w:t>Apayao</w:t>
      </w:r>
      <w:proofErr w:type="spellEnd"/>
      <w:r w:rsidR="00334AC1">
        <w:rPr>
          <w:rFonts w:ascii="Arial" w:eastAsia="Arial" w:hAnsi="Arial" w:cs="Arial"/>
          <w:color w:val="auto"/>
          <w:sz w:val="24"/>
          <w:szCs w:val="24"/>
        </w:rPr>
        <w:t>.</w:t>
      </w:r>
    </w:p>
    <w:p w:rsidR="00334AC1" w:rsidRPr="00334AC1" w:rsidRDefault="00334AC1"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 xml:space="preserve">CO and FO-II RETT members are </w:t>
      </w:r>
      <w:r w:rsidR="00BA46D7">
        <w:rPr>
          <w:rFonts w:ascii="Arial" w:eastAsia="Arial" w:hAnsi="Arial" w:cs="Arial"/>
          <w:color w:val="auto"/>
          <w:sz w:val="24"/>
          <w:szCs w:val="24"/>
        </w:rPr>
        <w:t xml:space="preserve">deployed </w:t>
      </w:r>
      <w:r>
        <w:rPr>
          <w:rFonts w:ascii="Arial" w:eastAsia="Arial" w:hAnsi="Arial" w:cs="Arial"/>
          <w:color w:val="auto"/>
          <w:sz w:val="24"/>
          <w:szCs w:val="24"/>
        </w:rPr>
        <w:t xml:space="preserve">in the province of </w:t>
      </w:r>
      <w:proofErr w:type="spellStart"/>
      <w:r>
        <w:rPr>
          <w:rFonts w:ascii="Arial" w:eastAsia="Arial" w:hAnsi="Arial" w:cs="Arial"/>
          <w:color w:val="auto"/>
          <w:sz w:val="24"/>
          <w:szCs w:val="24"/>
        </w:rPr>
        <w:t>Batanes</w:t>
      </w:r>
      <w:proofErr w:type="spellEnd"/>
      <w:r>
        <w:rPr>
          <w:rFonts w:ascii="Arial" w:eastAsia="Arial" w:hAnsi="Arial" w:cs="Arial"/>
          <w:color w:val="auto"/>
          <w:sz w:val="24"/>
          <w:szCs w:val="24"/>
        </w:rPr>
        <w:t xml:space="preserve"> with emergency telecommunications equipment.</w:t>
      </w:r>
    </w:p>
    <w:p w:rsidR="00334AC1" w:rsidRPr="00967FF8" w:rsidRDefault="00BA46D7"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CO and FO-V RETT members are on standby for possible deployment.</w:t>
      </w:r>
    </w:p>
    <w:p w:rsidR="00967FF8" w:rsidRPr="00953AB5" w:rsidRDefault="00967FF8" w:rsidP="004C1004">
      <w:pPr>
        <w:pStyle w:val="ListParagraph"/>
        <w:numPr>
          <w:ilvl w:val="0"/>
          <w:numId w:val="31"/>
        </w:numPr>
        <w:spacing w:after="0" w:line="240" w:lineRule="auto"/>
        <w:jc w:val="both"/>
        <w:rPr>
          <w:rFonts w:ascii="Arial" w:hAnsi="Arial" w:cs="Arial"/>
          <w:color w:val="auto"/>
          <w:sz w:val="24"/>
          <w:szCs w:val="24"/>
        </w:rPr>
      </w:pPr>
      <w:r>
        <w:rPr>
          <w:rFonts w:ascii="Arial" w:eastAsia="Arial" w:hAnsi="Arial" w:cs="Arial"/>
          <w:color w:val="auto"/>
          <w:sz w:val="24"/>
          <w:szCs w:val="24"/>
        </w:rPr>
        <w:t>DSWD RETT conducted communications connectivity testing today between CO (Quezon City), CO RETT (</w:t>
      </w:r>
      <w:proofErr w:type="spellStart"/>
      <w:r>
        <w:rPr>
          <w:rFonts w:ascii="Arial" w:eastAsia="Arial" w:hAnsi="Arial" w:cs="Arial"/>
          <w:color w:val="auto"/>
          <w:sz w:val="24"/>
          <w:szCs w:val="24"/>
        </w:rPr>
        <w:t>Tuguegarao</w:t>
      </w:r>
      <w:proofErr w:type="spellEnd"/>
      <w:r>
        <w:rPr>
          <w:rFonts w:ascii="Arial" w:eastAsia="Arial" w:hAnsi="Arial" w:cs="Arial"/>
          <w:color w:val="auto"/>
          <w:sz w:val="24"/>
          <w:szCs w:val="24"/>
        </w:rPr>
        <w:t xml:space="preserve"> City, Cagayan), FO-CAR RETT 1 (Luna, </w:t>
      </w:r>
      <w:proofErr w:type="spellStart"/>
      <w:r>
        <w:rPr>
          <w:rFonts w:ascii="Arial" w:eastAsia="Arial" w:hAnsi="Arial" w:cs="Arial"/>
          <w:color w:val="auto"/>
          <w:sz w:val="24"/>
          <w:szCs w:val="24"/>
        </w:rPr>
        <w:t>Apayao</w:t>
      </w:r>
      <w:proofErr w:type="spellEnd"/>
      <w:r>
        <w:rPr>
          <w:rFonts w:ascii="Arial" w:eastAsia="Arial" w:hAnsi="Arial" w:cs="Arial"/>
          <w:color w:val="auto"/>
          <w:sz w:val="24"/>
          <w:szCs w:val="24"/>
        </w:rPr>
        <w:t>), FO-CAR RETT 2 (</w:t>
      </w:r>
      <w:proofErr w:type="spellStart"/>
      <w:r>
        <w:rPr>
          <w:rFonts w:ascii="Arial" w:eastAsia="Arial" w:hAnsi="Arial" w:cs="Arial"/>
          <w:color w:val="auto"/>
          <w:sz w:val="24"/>
          <w:szCs w:val="24"/>
        </w:rPr>
        <w:t>Tabuk</w:t>
      </w:r>
      <w:proofErr w:type="spellEnd"/>
      <w:r>
        <w:rPr>
          <w:rFonts w:ascii="Arial" w:eastAsia="Arial" w:hAnsi="Arial" w:cs="Arial"/>
          <w:color w:val="auto"/>
          <w:sz w:val="24"/>
          <w:szCs w:val="24"/>
        </w:rPr>
        <w:t>, Kalinga), and FO-II RETT (</w:t>
      </w:r>
      <w:proofErr w:type="spellStart"/>
      <w:r>
        <w:rPr>
          <w:rFonts w:ascii="Arial" w:eastAsia="Arial" w:hAnsi="Arial" w:cs="Arial"/>
          <w:color w:val="auto"/>
          <w:sz w:val="24"/>
          <w:szCs w:val="24"/>
        </w:rPr>
        <w:t>Basco</w:t>
      </w:r>
      <w:proofErr w:type="spellEnd"/>
      <w:r>
        <w:rPr>
          <w:rFonts w:ascii="Arial" w:eastAsia="Arial" w:hAnsi="Arial" w:cs="Arial"/>
          <w:color w:val="auto"/>
          <w:sz w:val="24"/>
          <w:szCs w:val="24"/>
        </w:rPr>
        <w:t xml:space="preserve">, </w:t>
      </w:r>
      <w:proofErr w:type="spellStart"/>
      <w:r>
        <w:rPr>
          <w:rFonts w:ascii="Arial" w:eastAsia="Arial" w:hAnsi="Arial" w:cs="Arial"/>
          <w:color w:val="auto"/>
          <w:sz w:val="24"/>
          <w:szCs w:val="24"/>
        </w:rPr>
        <w:t>Batanes</w:t>
      </w:r>
      <w:proofErr w:type="spellEnd"/>
      <w:r>
        <w:rPr>
          <w:rFonts w:ascii="Arial" w:eastAsia="Arial" w:hAnsi="Arial" w:cs="Arial"/>
          <w:color w:val="auto"/>
          <w:sz w:val="24"/>
          <w:szCs w:val="24"/>
        </w:rPr>
        <w:t>). Successful connectivity of all equipment.</w:t>
      </w:r>
    </w:p>
    <w:p w:rsidR="00953AB5" w:rsidRPr="00953AB5" w:rsidRDefault="00953AB5" w:rsidP="004C1004">
      <w:pPr>
        <w:pStyle w:val="ListParagraph"/>
        <w:spacing w:after="0" w:line="240" w:lineRule="auto"/>
        <w:jc w:val="both"/>
        <w:rPr>
          <w:rFonts w:ascii="Arial" w:hAnsi="Arial" w:cs="Arial"/>
          <w:i/>
          <w:color w:val="auto"/>
          <w:sz w:val="20"/>
          <w:szCs w:val="24"/>
        </w:rPr>
      </w:pPr>
      <w:r>
        <w:rPr>
          <w:rFonts w:ascii="Arial" w:eastAsia="Arial" w:hAnsi="Arial" w:cs="Arial"/>
          <w:i/>
          <w:color w:val="auto"/>
          <w:sz w:val="20"/>
          <w:szCs w:val="24"/>
        </w:rPr>
        <w:t>(</w:t>
      </w:r>
      <w:r w:rsidRPr="00953AB5">
        <w:rPr>
          <w:rFonts w:ascii="Arial" w:eastAsia="Arial" w:hAnsi="Arial" w:cs="Arial"/>
          <w:i/>
          <w:color w:val="auto"/>
          <w:sz w:val="20"/>
          <w:szCs w:val="24"/>
        </w:rPr>
        <w:t>See Annex A for the names and contact details of the DSWD CO and FO RETT members.</w:t>
      </w:r>
      <w:r>
        <w:rPr>
          <w:rFonts w:ascii="Arial" w:eastAsia="Arial" w:hAnsi="Arial" w:cs="Arial"/>
          <w:i/>
          <w:color w:val="auto"/>
          <w:sz w:val="20"/>
          <w:szCs w:val="24"/>
        </w:rPr>
        <w:t>)</w:t>
      </w:r>
    </w:p>
    <w:p w:rsidR="00763418" w:rsidRDefault="00763418" w:rsidP="004C1004">
      <w:pPr>
        <w:spacing w:after="0" w:line="240" w:lineRule="auto"/>
        <w:contextualSpacing/>
        <w:rPr>
          <w:rFonts w:ascii="Arial" w:eastAsia="Times New Roman" w:hAnsi="Arial" w:cs="Arial"/>
          <w:b/>
          <w:color w:val="002060"/>
          <w:sz w:val="28"/>
          <w:szCs w:val="24"/>
        </w:rPr>
      </w:pPr>
    </w:p>
    <w:p w:rsidR="00A81C78" w:rsidRPr="0071488F" w:rsidRDefault="00A81C78" w:rsidP="004C1004">
      <w:pPr>
        <w:pStyle w:val="Heading1"/>
        <w:spacing w:before="0" w:after="0"/>
        <w:contextualSpacing/>
        <w:rPr>
          <w:rFonts w:ascii="Arial" w:hAnsi="Arial" w:cs="Arial"/>
          <w:b w:val="0"/>
          <w:color w:val="002060"/>
          <w:sz w:val="28"/>
          <w:szCs w:val="24"/>
        </w:rPr>
      </w:pPr>
      <w:r w:rsidRPr="0071488F">
        <w:rPr>
          <w:rFonts w:ascii="Arial" w:hAnsi="Arial" w:cs="Arial"/>
          <w:color w:val="002060"/>
          <w:sz w:val="28"/>
          <w:szCs w:val="24"/>
        </w:rPr>
        <w:t>Situational</w:t>
      </w:r>
      <w:r w:rsidR="0024012A" w:rsidRPr="0071488F">
        <w:rPr>
          <w:rFonts w:ascii="Arial" w:hAnsi="Arial" w:cs="Arial"/>
          <w:color w:val="002060"/>
          <w:sz w:val="28"/>
          <w:szCs w:val="24"/>
        </w:rPr>
        <w:t xml:space="preserve"> </w:t>
      </w:r>
      <w:r w:rsidRPr="0071488F">
        <w:rPr>
          <w:rFonts w:ascii="Arial" w:hAnsi="Arial" w:cs="Arial"/>
          <w:color w:val="002060"/>
          <w:sz w:val="28"/>
          <w:szCs w:val="24"/>
        </w:rPr>
        <w:t>Report</w:t>
      </w:r>
      <w:r w:rsidR="00A834B4" w:rsidRPr="0071488F">
        <w:rPr>
          <w:rFonts w:ascii="Arial" w:hAnsi="Arial" w:cs="Arial"/>
          <w:color w:val="002060"/>
          <w:sz w:val="28"/>
          <w:szCs w:val="24"/>
        </w:rPr>
        <w:t>s</w:t>
      </w:r>
    </w:p>
    <w:p w:rsidR="00376584" w:rsidRPr="00CF51D5" w:rsidRDefault="00376584" w:rsidP="004C1004">
      <w:pPr>
        <w:spacing w:after="0" w:line="240" w:lineRule="auto"/>
        <w:contextualSpacing/>
        <w:jc w:val="both"/>
        <w:rPr>
          <w:rFonts w:ascii="Arial" w:eastAsia="Arial" w:hAnsi="Arial" w:cs="Arial"/>
          <w:b/>
          <w:color w:val="002060"/>
          <w:sz w:val="24"/>
          <w:szCs w:val="24"/>
        </w:rPr>
      </w:pPr>
      <w:bookmarkStart w:id="8" w:name="_Contact_Information"/>
      <w:bookmarkEnd w:id="8"/>
    </w:p>
    <w:p w:rsidR="00376584" w:rsidRPr="00CF51D5" w:rsidRDefault="00F34EA4" w:rsidP="004C10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F51D5">
        <w:rPr>
          <w:rFonts w:ascii="Arial" w:eastAsia="Arial" w:hAnsi="Arial" w:cs="Arial"/>
          <w:b/>
          <w:sz w:val="24"/>
          <w:szCs w:val="24"/>
        </w:rPr>
        <w:t>DSWD-DR</w:t>
      </w:r>
      <w:r w:rsidR="00376584" w:rsidRPr="00CF51D5">
        <w:rPr>
          <w:rFonts w:ascii="Arial" w:eastAsia="Arial" w:hAnsi="Arial" w:cs="Arial"/>
          <w:b/>
          <w:sz w:val="24"/>
          <w:szCs w:val="24"/>
        </w:rPr>
        <w:t>MB</w:t>
      </w:r>
    </w:p>
    <w:tbl>
      <w:tblPr>
        <w:tblW w:w="5000" w:type="pct"/>
        <w:tblLook w:val="0400" w:firstRow="0" w:lastRow="0" w:firstColumn="0" w:lastColumn="0" w:noHBand="0" w:noVBand="1"/>
      </w:tblPr>
      <w:tblGrid>
        <w:gridCol w:w="1770"/>
        <w:gridCol w:w="7859"/>
      </w:tblGrid>
      <w:tr w:rsidR="00376584" w:rsidRPr="0071488F" w:rsidTr="00114D5E">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71488F" w:rsidRDefault="00376584"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71488F">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71488F" w:rsidRDefault="00376584"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71488F">
              <w:rPr>
                <w:rFonts w:ascii="Arial" w:eastAsia="Arial" w:hAnsi="Arial" w:cs="Arial"/>
                <w:b/>
                <w:sz w:val="20"/>
                <w:szCs w:val="24"/>
              </w:rPr>
              <w:t>SITUATIONS</w:t>
            </w:r>
            <w:r w:rsidR="0024012A" w:rsidRPr="0071488F">
              <w:rPr>
                <w:rFonts w:ascii="Arial" w:eastAsia="Arial" w:hAnsi="Arial" w:cs="Arial"/>
                <w:b/>
                <w:sz w:val="20"/>
                <w:szCs w:val="24"/>
              </w:rPr>
              <w:t xml:space="preserve"> </w:t>
            </w:r>
            <w:r w:rsidRPr="0071488F">
              <w:rPr>
                <w:rFonts w:ascii="Arial" w:eastAsia="Arial" w:hAnsi="Arial" w:cs="Arial"/>
                <w:b/>
                <w:sz w:val="20"/>
                <w:szCs w:val="24"/>
              </w:rPr>
              <w:t>/</w:t>
            </w:r>
            <w:r w:rsidR="0024012A" w:rsidRPr="0071488F">
              <w:rPr>
                <w:rFonts w:ascii="Arial" w:eastAsia="Arial" w:hAnsi="Arial" w:cs="Arial"/>
                <w:b/>
                <w:sz w:val="20"/>
                <w:szCs w:val="24"/>
              </w:rPr>
              <w:t xml:space="preserve"> </w:t>
            </w:r>
            <w:r w:rsidRPr="0071488F">
              <w:rPr>
                <w:rFonts w:ascii="Arial" w:eastAsia="Arial" w:hAnsi="Arial" w:cs="Arial"/>
                <w:b/>
                <w:sz w:val="20"/>
                <w:szCs w:val="24"/>
              </w:rPr>
              <w:t>ACTIONS</w:t>
            </w:r>
            <w:r w:rsidR="0024012A" w:rsidRPr="0071488F">
              <w:rPr>
                <w:rFonts w:ascii="Arial" w:eastAsia="Arial" w:hAnsi="Arial" w:cs="Arial"/>
                <w:b/>
                <w:sz w:val="20"/>
                <w:szCs w:val="24"/>
              </w:rPr>
              <w:t xml:space="preserve"> </w:t>
            </w:r>
            <w:r w:rsidRPr="0071488F">
              <w:rPr>
                <w:rFonts w:ascii="Arial" w:eastAsia="Arial" w:hAnsi="Arial" w:cs="Arial"/>
                <w:b/>
                <w:sz w:val="20"/>
                <w:szCs w:val="24"/>
              </w:rPr>
              <w:t>UNDERTAKEN</w:t>
            </w:r>
          </w:p>
        </w:tc>
      </w:tr>
      <w:tr w:rsidR="00376584" w:rsidRPr="0071488F" w:rsidTr="00114D5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71488F" w:rsidRDefault="00265D5C"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4"/>
              </w:rPr>
            </w:pPr>
            <w:r w:rsidRPr="0071488F">
              <w:rPr>
                <w:rFonts w:ascii="Arial" w:hAnsi="Arial" w:cs="Arial"/>
                <w:color w:val="000000" w:themeColor="text1"/>
                <w:sz w:val="20"/>
                <w:szCs w:val="24"/>
              </w:rPr>
              <w:t>September</w:t>
            </w:r>
            <w:r w:rsidR="0024012A" w:rsidRPr="0071488F">
              <w:rPr>
                <w:rFonts w:ascii="Arial" w:hAnsi="Arial" w:cs="Arial"/>
                <w:color w:val="000000" w:themeColor="text1"/>
                <w:sz w:val="20"/>
                <w:szCs w:val="24"/>
              </w:rPr>
              <w:t xml:space="preserve"> </w:t>
            </w:r>
            <w:r w:rsidRPr="0071488F">
              <w:rPr>
                <w:rFonts w:ascii="Arial" w:hAnsi="Arial" w:cs="Arial"/>
                <w:color w:val="000000" w:themeColor="text1"/>
                <w:sz w:val="20"/>
                <w:szCs w:val="24"/>
              </w:rPr>
              <w:t>12</w:t>
            </w:r>
            <w:r w:rsidR="00FC192D" w:rsidRPr="0071488F">
              <w:rPr>
                <w:rFonts w:ascii="Arial" w:hAnsi="Arial" w:cs="Arial"/>
                <w:color w:val="000000" w:themeColor="text1"/>
                <w:sz w:val="20"/>
                <w:szCs w:val="24"/>
              </w:rPr>
              <w:t>,</w:t>
            </w:r>
            <w:r w:rsidR="0024012A" w:rsidRPr="0071488F">
              <w:rPr>
                <w:rFonts w:ascii="Arial" w:hAnsi="Arial" w:cs="Arial"/>
                <w:color w:val="000000" w:themeColor="text1"/>
                <w:sz w:val="20"/>
                <w:szCs w:val="24"/>
              </w:rPr>
              <w:t xml:space="preserve"> </w:t>
            </w:r>
            <w:r w:rsidR="00FC192D" w:rsidRPr="0071488F">
              <w:rPr>
                <w:rFonts w:ascii="Arial" w:hAnsi="Arial" w:cs="Arial"/>
                <w:color w:val="000000" w:themeColor="text1"/>
                <w:sz w:val="20"/>
                <w:szCs w:val="24"/>
              </w:rPr>
              <w:t>2018</w:t>
            </w:r>
            <w:r w:rsidR="002826F9">
              <w:rPr>
                <w:rFonts w:ascii="Arial" w:hAnsi="Arial" w:cs="Arial"/>
                <w:color w:val="000000" w:themeColor="text1"/>
                <w:sz w:val="20"/>
                <w:szCs w:val="24"/>
              </w:rPr>
              <w:t xml:space="preserve"> to present</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3BDA" w:rsidRPr="0071488F" w:rsidRDefault="00C43BDA" w:rsidP="004C100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000000" w:themeColor="text1"/>
                <w:sz w:val="20"/>
                <w:szCs w:val="24"/>
              </w:rPr>
            </w:pP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Disaster</w:t>
            </w:r>
            <w:r w:rsidR="0024012A" w:rsidRPr="0071488F">
              <w:rPr>
                <w:rFonts w:ascii="Arial" w:eastAsia="Arial" w:hAnsi="Arial" w:cs="Arial"/>
                <w:sz w:val="20"/>
                <w:szCs w:val="24"/>
              </w:rPr>
              <w:t xml:space="preserve"> </w:t>
            </w:r>
            <w:r w:rsidRPr="0071488F">
              <w:rPr>
                <w:rFonts w:ascii="Arial" w:eastAsia="Arial" w:hAnsi="Arial" w:cs="Arial"/>
                <w:sz w:val="20"/>
                <w:szCs w:val="24"/>
              </w:rPr>
              <w:t>Response</w:t>
            </w:r>
            <w:r w:rsidR="0024012A" w:rsidRPr="0071488F">
              <w:rPr>
                <w:rFonts w:ascii="Arial" w:eastAsia="Arial" w:hAnsi="Arial" w:cs="Arial"/>
                <w:sz w:val="20"/>
                <w:szCs w:val="24"/>
              </w:rPr>
              <w:t xml:space="preserve"> </w:t>
            </w:r>
            <w:r w:rsidRPr="0071488F">
              <w:rPr>
                <w:rFonts w:ascii="Arial" w:eastAsia="Arial" w:hAnsi="Arial" w:cs="Arial"/>
                <w:sz w:val="20"/>
                <w:szCs w:val="24"/>
              </w:rPr>
              <w:t>Operations</w:t>
            </w:r>
            <w:r w:rsidR="0024012A" w:rsidRPr="0071488F">
              <w:rPr>
                <w:rFonts w:ascii="Arial" w:eastAsia="Arial" w:hAnsi="Arial" w:cs="Arial"/>
                <w:sz w:val="20"/>
                <w:szCs w:val="24"/>
              </w:rPr>
              <w:t xml:space="preserve"> </w:t>
            </w:r>
            <w:r w:rsidRPr="0071488F">
              <w:rPr>
                <w:rFonts w:ascii="Arial" w:eastAsia="Arial" w:hAnsi="Arial" w:cs="Arial"/>
                <w:sz w:val="20"/>
                <w:szCs w:val="24"/>
              </w:rPr>
              <w:t>Monitoring</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Information</w:t>
            </w:r>
            <w:r w:rsidR="0024012A" w:rsidRPr="0071488F">
              <w:rPr>
                <w:rFonts w:ascii="Arial" w:eastAsia="Arial" w:hAnsi="Arial" w:cs="Arial"/>
                <w:sz w:val="20"/>
                <w:szCs w:val="24"/>
              </w:rPr>
              <w:t xml:space="preserve"> </w:t>
            </w:r>
            <w:r w:rsidRPr="0071488F">
              <w:rPr>
                <w:rFonts w:ascii="Arial" w:eastAsia="Arial" w:hAnsi="Arial" w:cs="Arial"/>
                <w:sz w:val="20"/>
                <w:szCs w:val="24"/>
              </w:rPr>
              <w:t>Center</w:t>
            </w:r>
            <w:r w:rsidR="0024012A" w:rsidRPr="0071488F">
              <w:rPr>
                <w:rFonts w:ascii="Arial" w:eastAsia="Arial" w:hAnsi="Arial" w:cs="Arial"/>
                <w:sz w:val="20"/>
                <w:szCs w:val="24"/>
              </w:rPr>
              <w:t xml:space="preserve"> </w:t>
            </w:r>
            <w:r w:rsidRPr="0071488F">
              <w:rPr>
                <w:rFonts w:ascii="Arial" w:eastAsia="Arial" w:hAnsi="Arial" w:cs="Arial"/>
                <w:sz w:val="20"/>
                <w:szCs w:val="24"/>
              </w:rPr>
              <w:t>(DROMIC)</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DSWD-DRMB</w:t>
            </w:r>
            <w:r w:rsidR="0024012A" w:rsidRPr="0071488F">
              <w:rPr>
                <w:rFonts w:ascii="Arial" w:eastAsia="Arial" w:hAnsi="Arial" w:cs="Arial"/>
                <w:sz w:val="20"/>
                <w:szCs w:val="24"/>
              </w:rPr>
              <w:t xml:space="preserve"> </w:t>
            </w:r>
            <w:r w:rsidRPr="0071488F">
              <w:rPr>
                <w:rFonts w:ascii="Arial" w:eastAsia="Arial" w:hAnsi="Arial" w:cs="Arial"/>
                <w:sz w:val="20"/>
                <w:szCs w:val="24"/>
              </w:rPr>
              <w:t>is</w:t>
            </w:r>
            <w:r w:rsidR="0024012A" w:rsidRPr="0071488F">
              <w:rPr>
                <w:rFonts w:ascii="Arial" w:eastAsia="Arial" w:hAnsi="Arial" w:cs="Arial"/>
                <w:sz w:val="20"/>
                <w:szCs w:val="24"/>
              </w:rPr>
              <w:t xml:space="preserve"> </w:t>
            </w:r>
            <w:r w:rsidRPr="0071488F">
              <w:rPr>
                <w:rFonts w:ascii="Arial" w:eastAsia="Arial" w:hAnsi="Arial" w:cs="Arial"/>
                <w:sz w:val="20"/>
                <w:szCs w:val="24"/>
              </w:rPr>
              <w:t>on</w:t>
            </w:r>
            <w:r w:rsidR="0024012A" w:rsidRPr="0071488F">
              <w:rPr>
                <w:rFonts w:ascii="Arial" w:eastAsia="Arial" w:hAnsi="Arial" w:cs="Arial"/>
                <w:sz w:val="20"/>
                <w:szCs w:val="24"/>
              </w:rPr>
              <w:t xml:space="preserve"> </w:t>
            </w:r>
            <w:r w:rsidRPr="0071488F">
              <w:rPr>
                <w:rFonts w:ascii="Arial" w:eastAsia="Arial" w:hAnsi="Arial" w:cs="Arial"/>
                <w:sz w:val="20"/>
                <w:szCs w:val="24"/>
              </w:rPr>
              <w:t>24/7</w:t>
            </w:r>
            <w:r w:rsidR="0024012A" w:rsidRPr="0071488F">
              <w:rPr>
                <w:rFonts w:ascii="Arial" w:eastAsia="Arial" w:hAnsi="Arial" w:cs="Arial"/>
                <w:sz w:val="20"/>
                <w:szCs w:val="24"/>
              </w:rPr>
              <w:t xml:space="preserve"> </w:t>
            </w:r>
            <w:r w:rsidRPr="0071488F">
              <w:rPr>
                <w:rFonts w:ascii="Arial" w:eastAsia="Arial" w:hAnsi="Arial" w:cs="Arial"/>
                <w:sz w:val="20"/>
                <w:szCs w:val="24"/>
              </w:rPr>
              <w:t>duty</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continuously</w:t>
            </w:r>
            <w:r w:rsidR="0024012A" w:rsidRPr="0071488F">
              <w:rPr>
                <w:rFonts w:ascii="Arial" w:eastAsia="Arial" w:hAnsi="Arial" w:cs="Arial"/>
                <w:sz w:val="20"/>
                <w:szCs w:val="24"/>
              </w:rPr>
              <w:t xml:space="preserve"> </w:t>
            </w:r>
            <w:r w:rsidRPr="0071488F">
              <w:rPr>
                <w:rFonts w:ascii="Arial" w:eastAsia="Arial" w:hAnsi="Arial" w:cs="Arial"/>
                <w:sz w:val="20"/>
                <w:szCs w:val="24"/>
              </w:rPr>
              <w:t>coordinate</w:t>
            </w:r>
            <w:r w:rsidR="0024012A" w:rsidRPr="0071488F">
              <w:rPr>
                <w:rFonts w:ascii="Arial" w:eastAsia="Arial" w:hAnsi="Arial" w:cs="Arial"/>
                <w:sz w:val="20"/>
                <w:szCs w:val="24"/>
              </w:rPr>
              <w:t xml:space="preserve"> </w:t>
            </w: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concerned</w:t>
            </w:r>
            <w:r w:rsidR="0024012A" w:rsidRPr="0071488F">
              <w:rPr>
                <w:rFonts w:ascii="Arial" w:eastAsia="Arial" w:hAnsi="Arial" w:cs="Arial"/>
                <w:sz w:val="20"/>
                <w:szCs w:val="24"/>
              </w:rPr>
              <w:t xml:space="preserve"> </w:t>
            </w:r>
            <w:r w:rsidRPr="0071488F">
              <w:rPr>
                <w:rFonts w:ascii="Arial" w:eastAsia="Arial" w:hAnsi="Arial" w:cs="Arial"/>
                <w:sz w:val="20"/>
                <w:szCs w:val="24"/>
              </w:rPr>
              <w:t>DSWD-Field</w:t>
            </w:r>
            <w:r w:rsidR="0024012A" w:rsidRPr="0071488F">
              <w:rPr>
                <w:rFonts w:ascii="Arial" w:eastAsia="Arial" w:hAnsi="Arial" w:cs="Arial"/>
                <w:sz w:val="20"/>
                <w:szCs w:val="24"/>
              </w:rPr>
              <w:t xml:space="preserve"> </w:t>
            </w:r>
            <w:r w:rsidRPr="0071488F">
              <w:rPr>
                <w:rFonts w:ascii="Arial" w:eastAsia="Arial" w:hAnsi="Arial" w:cs="Arial"/>
                <w:sz w:val="20"/>
                <w:szCs w:val="24"/>
              </w:rPr>
              <w:t>Offices</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significant</w:t>
            </w:r>
            <w:r w:rsidR="0024012A" w:rsidRPr="0071488F">
              <w:rPr>
                <w:rFonts w:ascii="Arial" w:eastAsia="Arial" w:hAnsi="Arial" w:cs="Arial"/>
                <w:sz w:val="20"/>
                <w:szCs w:val="24"/>
              </w:rPr>
              <w:t xml:space="preserve"> </w:t>
            </w:r>
            <w:r w:rsidRPr="0071488F">
              <w:rPr>
                <w:rFonts w:ascii="Arial" w:eastAsia="Arial" w:hAnsi="Arial" w:cs="Arial"/>
                <w:sz w:val="20"/>
                <w:szCs w:val="24"/>
              </w:rPr>
              <w:t>disaster</w:t>
            </w:r>
            <w:r w:rsidR="0024012A" w:rsidRPr="0071488F">
              <w:rPr>
                <w:rFonts w:ascii="Arial" w:eastAsia="Arial" w:hAnsi="Arial" w:cs="Arial"/>
                <w:sz w:val="20"/>
                <w:szCs w:val="24"/>
              </w:rPr>
              <w:t xml:space="preserve"> </w:t>
            </w:r>
            <w:r w:rsidRPr="0071488F">
              <w:rPr>
                <w:rFonts w:ascii="Arial" w:eastAsia="Arial" w:hAnsi="Arial" w:cs="Arial"/>
                <w:sz w:val="20"/>
                <w:szCs w:val="24"/>
              </w:rPr>
              <w:t>preparedness</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response</w:t>
            </w:r>
            <w:r w:rsidR="0024012A" w:rsidRPr="0071488F">
              <w:rPr>
                <w:rFonts w:ascii="Arial" w:eastAsia="Arial" w:hAnsi="Arial" w:cs="Arial"/>
                <w:sz w:val="20"/>
                <w:szCs w:val="24"/>
              </w:rPr>
              <w:t xml:space="preserve"> </w:t>
            </w:r>
            <w:r w:rsidRPr="0071488F">
              <w:rPr>
                <w:rFonts w:ascii="Arial" w:eastAsia="Arial" w:hAnsi="Arial" w:cs="Arial"/>
                <w:sz w:val="20"/>
                <w:szCs w:val="24"/>
              </w:rPr>
              <w:t>updates.</w:t>
            </w:r>
          </w:p>
        </w:tc>
      </w:tr>
      <w:tr w:rsidR="006A1980" w:rsidRPr="006A1980" w:rsidTr="00114D5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1980" w:rsidRPr="006A1980" w:rsidRDefault="006A1980"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sidRPr="006A1980">
              <w:rPr>
                <w:rFonts w:ascii="Arial" w:hAnsi="Arial" w:cs="Arial"/>
                <w:color w:val="0070C0"/>
                <w:sz w:val="20"/>
                <w:szCs w:val="24"/>
              </w:rPr>
              <w:t>September 14,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27FD8" w:rsidRDefault="00D27FD8" w:rsidP="004C1004">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contextualSpacing/>
              <w:jc w:val="both"/>
              <w:rPr>
                <w:rFonts w:ascii="Arial" w:eastAsia="Arial" w:hAnsi="Arial" w:cs="Arial"/>
                <w:color w:val="0070C0"/>
                <w:sz w:val="20"/>
                <w:szCs w:val="24"/>
              </w:rPr>
            </w:pPr>
            <w:r>
              <w:rPr>
                <w:rFonts w:ascii="Arial" w:eastAsia="Arial" w:hAnsi="Arial" w:cs="Arial"/>
                <w:color w:val="0070C0"/>
                <w:sz w:val="20"/>
                <w:szCs w:val="24"/>
              </w:rPr>
              <w:t>DSWD-DRMB processed the downloading of funds to the following DSWD Field Offices:</w:t>
            </w:r>
          </w:p>
          <w:p w:rsidR="00D27FD8" w:rsidRDefault="00D27FD8" w:rsidP="004C1004">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90"/>
              <w:jc w:val="both"/>
              <w:rPr>
                <w:rFonts w:ascii="Arial" w:eastAsia="Arial" w:hAnsi="Arial" w:cs="Arial"/>
                <w:color w:val="0070C0"/>
                <w:sz w:val="20"/>
                <w:szCs w:val="24"/>
              </w:rPr>
            </w:pPr>
            <w:r>
              <w:rPr>
                <w:rFonts w:ascii="Arial" w:eastAsia="Arial" w:hAnsi="Arial" w:cs="Arial"/>
                <w:color w:val="0070C0"/>
                <w:sz w:val="20"/>
                <w:szCs w:val="24"/>
              </w:rPr>
              <w:t xml:space="preserve">FO-CAR – </w:t>
            </w:r>
            <w:r w:rsidRPr="00D27FD8">
              <w:rPr>
                <w:rFonts w:ascii="Arial" w:eastAsia="Arial" w:hAnsi="Arial" w:cs="Arial"/>
                <w:color w:val="0070C0"/>
                <w:sz w:val="20"/>
                <w:szCs w:val="24"/>
              </w:rPr>
              <w:t>₱</w:t>
            </w:r>
            <w:r w:rsidR="006A1980" w:rsidRPr="00D27FD8">
              <w:rPr>
                <w:rFonts w:ascii="Arial" w:eastAsia="Arial" w:hAnsi="Arial" w:cs="Arial"/>
                <w:color w:val="0070C0"/>
                <w:sz w:val="20"/>
                <w:szCs w:val="24"/>
              </w:rPr>
              <w:t>15,082,500</w:t>
            </w:r>
            <w:r>
              <w:rPr>
                <w:rFonts w:ascii="Arial" w:eastAsia="Arial" w:hAnsi="Arial" w:cs="Arial"/>
                <w:color w:val="0070C0"/>
                <w:sz w:val="20"/>
                <w:szCs w:val="24"/>
              </w:rPr>
              <w:t>.00</w:t>
            </w:r>
            <w:r w:rsidR="006A1980" w:rsidRPr="00D27FD8">
              <w:rPr>
                <w:rFonts w:ascii="Arial" w:eastAsia="Arial" w:hAnsi="Arial" w:cs="Arial"/>
                <w:color w:val="0070C0"/>
                <w:sz w:val="20"/>
                <w:szCs w:val="24"/>
              </w:rPr>
              <w:t xml:space="preserve"> intended for </w:t>
            </w:r>
            <w:r w:rsidRPr="00D27FD8">
              <w:rPr>
                <w:rFonts w:ascii="Arial" w:eastAsia="Arial" w:hAnsi="Arial" w:cs="Arial"/>
                <w:color w:val="0070C0"/>
                <w:sz w:val="20"/>
                <w:szCs w:val="24"/>
              </w:rPr>
              <w:t xml:space="preserve">purchase </w:t>
            </w:r>
            <w:r w:rsidR="006A1980" w:rsidRPr="00D27FD8">
              <w:rPr>
                <w:rFonts w:ascii="Arial" w:eastAsia="Arial" w:hAnsi="Arial" w:cs="Arial"/>
                <w:color w:val="0070C0"/>
                <w:sz w:val="20"/>
                <w:szCs w:val="24"/>
              </w:rPr>
              <w:t xml:space="preserve">of </w:t>
            </w:r>
            <w:r w:rsidRPr="00D27FD8">
              <w:rPr>
                <w:rFonts w:ascii="Arial" w:eastAsia="Arial" w:hAnsi="Arial" w:cs="Arial"/>
                <w:color w:val="0070C0"/>
                <w:sz w:val="20"/>
                <w:szCs w:val="24"/>
              </w:rPr>
              <w:t xml:space="preserve">family food </w:t>
            </w:r>
            <w:r w:rsidR="006A1980" w:rsidRPr="00D27FD8">
              <w:rPr>
                <w:rFonts w:ascii="Arial" w:eastAsia="Arial" w:hAnsi="Arial" w:cs="Arial"/>
                <w:color w:val="0070C0"/>
                <w:sz w:val="20"/>
                <w:szCs w:val="24"/>
              </w:rPr>
              <w:t>packs, standby</w:t>
            </w:r>
            <w:r>
              <w:rPr>
                <w:rFonts w:ascii="Arial" w:eastAsia="Arial" w:hAnsi="Arial" w:cs="Arial"/>
                <w:color w:val="0070C0"/>
                <w:sz w:val="20"/>
                <w:szCs w:val="24"/>
              </w:rPr>
              <w:t xml:space="preserve"> funds and operational expenses</w:t>
            </w:r>
          </w:p>
          <w:p w:rsidR="00D27FD8" w:rsidRDefault="006A1980" w:rsidP="004C1004">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90"/>
              <w:jc w:val="both"/>
              <w:rPr>
                <w:rFonts w:ascii="Arial" w:eastAsia="Arial" w:hAnsi="Arial" w:cs="Arial"/>
                <w:color w:val="0070C0"/>
                <w:sz w:val="20"/>
                <w:szCs w:val="24"/>
              </w:rPr>
            </w:pPr>
            <w:r w:rsidRPr="00D27FD8">
              <w:rPr>
                <w:rFonts w:ascii="Arial" w:eastAsia="Arial" w:hAnsi="Arial" w:cs="Arial"/>
                <w:color w:val="0070C0"/>
                <w:sz w:val="20"/>
                <w:szCs w:val="24"/>
              </w:rPr>
              <w:t xml:space="preserve">FO-II </w:t>
            </w:r>
            <w:r w:rsidR="00D27FD8">
              <w:rPr>
                <w:rFonts w:ascii="Arial" w:eastAsia="Arial" w:hAnsi="Arial" w:cs="Arial"/>
                <w:color w:val="0070C0"/>
                <w:sz w:val="20"/>
                <w:szCs w:val="24"/>
              </w:rPr>
              <w:t xml:space="preserve">– </w:t>
            </w:r>
            <w:r w:rsidR="00D27FD8" w:rsidRPr="00D27FD8">
              <w:rPr>
                <w:rFonts w:ascii="Arial" w:eastAsia="Arial" w:hAnsi="Arial" w:cs="Arial"/>
                <w:color w:val="0070C0"/>
                <w:sz w:val="20"/>
                <w:szCs w:val="24"/>
              </w:rPr>
              <w:t>₱</w:t>
            </w:r>
            <w:r w:rsidRPr="00D27FD8">
              <w:rPr>
                <w:rFonts w:ascii="Arial" w:eastAsia="Arial" w:hAnsi="Arial" w:cs="Arial"/>
                <w:color w:val="0070C0"/>
                <w:sz w:val="20"/>
                <w:szCs w:val="24"/>
              </w:rPr>
              <w:t>4,500,000</w:t>
            </w:r>
            <w:r w:rsidR="00D27FD8">
              <w:rPr>
                <w:rFonts w:ascii="Arial" w:eastAsia="Arial" w:hAnsi="Arial" w:cs="Arial"/>
                <w:color w:val="0070C0"/>
                <w:sz w:val="20"/>
                <w:szCs w:val="24"/>
              </w:rPr>
              <w:t>.00 for</w:t>
            </w:r>
            <w:r w:rsidRPr="00D27FD8">
              <w:rPr>
                <w:rFonts w:ascii="Arial" w:eastAsia="Arial" w:hAnsi="Arial" w:cs="Arial"/>
                <w:color w:val="0070C0"/>
                <w:sz w:val="20"/>
                <w:szCs w:val="24"/>
              </w:rPr>
              <w:t xml:space="preserve"> standby funds</w:t>
            </w:r>
          </w:p>
          <w:p w:rsidR="006A1980" w:rsidRPr="00D27FD8" w:rsidRDefault="00D27FD8" w:rsidP="004C1004">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990"/>
              <w:jc w:val="both"/>
              <w:rPr>
                <w:rFonts w:ascii="Arial" w:eastAsia="Arial" w:hAnsi="Arial" w:cs="Arial"/>
                <w:color w:val="0070C0"/>
                <w:sz w:val="20"/>
                <w:szCs w:val="24"/>
              </w:rPr>
            </w:pPr>
            <w:r>
              <w:rPr>
                <w:rFonts w:ascii="Arial" w:eastAsia="Arial" w:hAnsi="Arial" w:cs="Arial"/>
                <w:color w:val="0070C0"/>
                <w:sz w:val="20"/>
                <w:szCs w:val="24"/>
              </w:rPr>
              <w:t xml:space="preserve">FO-I – </w:t>
            </w:r>
            <w:r w:rsidRPr="00D27FD8">
              <w:rPr>
                <w:rFonts w:ascii="Arial" w:eastAsia="Arial" w:hAnsi="Arial" w:cs="Arial"/>
                <w:color w:val="0070C0"/>
                <w:sz w:val="20"/>
                <w:szCs w:val="24"/>
              </w:rPr>
              <w:t>₱</w:t>
            </w:r>
            <w:r w:rsidR="006A1980" w:rsidRPr="00D27FD8">
              <w:rPr>
                <w:rFonts w:ascii="Arial" w:eastAsia="Arial" w:hAnsi="Arial" w:cs="Arial"/>
                <w:color w:val="0070C0"/>
                <w:sz w:val="20"/>
                <w:szCs w:val="24"/>
              </w:rPr>
              <w:t>10,560,000.00 intended for the purchase of family food packs</w:t>
            </w:r>
          </w:p>
        </w:tc>
      </w:tr>
    </w:tbl>
    <w:p w:rsidR="002826F9" w:rsidRDefault="002826F9" w:rsidP="004C1004">
      <w:pPr>
        <w:spacing w:after="0" w:line="240" w:lineRule="auto"/>
        <w:contextualSpacing/>
        <w:jc w:val="both"/>
        <w:rPr>
          <w:rFonts w:ascii="Arial" w:eastAsia="Arial" w:hAnsi="Arial" w:cs="Arial"/>
          <w:b/>
          <w:sz w:val="24"/>
          <w:szCs w:val="24"/>
        </w:rPr>
      </w:pPr>
    </w:p>
    <w:p w:rsidR="00A81C78" w:rsidRPr="00CF51D5" w:rsidRDefault="00A81C78"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24012A">
        <w:rPr>
          <w:rFonts w:ascii="Arial" w:eastAsia="Arial" w:hAnsi="Arial" w:cs="Arial"/>
          <w:b/>
          <w:sz w:val="24"/>
          <w:szCs w:val="24"/>
        </w:rPr>
        <w:t xml:space="preserve"> </w:t>
      </w:r>
      <w:r w:rsidR="00265D5C" w:rsidRPr="00CF51D5">
        <w:rPr>
          <w:rFonts w:ascii="Arial" w:eastAsia="Arial" w:hAnsi="Arial" w:cs="Arial"/>
          <w:b/>
          <w:sz w:val="24"/>
          <w:szCs w:val="24"/>
        </w:rPr>
        <w:t>CAR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A81C78" w:rsidRPr="004C1004" w:rsidTr="00A81C78">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A81C78" w:rsidRPr="004C1004" w:rsidRDefault="00A81C78" w:rsidP="004C1004">
            <w:pPr>
              <w:spacing w:after="0" w:line="240" w:lineRule="auto"/>
              <w:contextualSpacing/>
              <w:jc w:val="center"/>
              <w:rPr>
                <w:rFonts w:ascii="Arial" w:hAnsi="Arial" w:cs="Arial"/>
                <w:sz w:val="20"/>
                <w:szCs w:val="20"/>
              </w:rPr>
            </w:pPr>
            <w:r w:rsidRPr="004C1004">
              <w:rPr>
                <w:rFonts w:ascii="Arial" w:eastAsia="Arial" w:hAnsi="Arial" w:cs="Arial"/>
                <w:b/>
                <w:sz w:val="20"/>
                <w:szCs w:val="20"/>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A81C78" w:rsidRPr="004C1004" w:rsidRDefault="00A81C78" w:rsidP="004C1004">
            <w:pPr>
              <w:spacing w:after="0" w:line="240" w:lineRule="auto"/>
              <w:contextualSpacing/>
              <w:jc w:val="center"/>
              <w:rPr>
                <w:rFonts w:ascii="Arial" w:hAnsi="Arial" w:cs="Arial"/>
                <w:sz w:val="20"/>
                <w:szCs w:val="20"/>
              </w:rPr>
            </w:pPr>
            <w:r w:rsidRPr="004C1004">
              <w:rPr>
                <w:rFonts w:ascii="Arial" w:eastAsia="Arial" w:hAnsi="Arial" w:cs="Arial"/>
                <w:b/>
                <w:sz w:val="20"/>
                <w:szCs w:val="20"/>
              </w:rPr>
              <w:t>SITUATION</w:t>
            </w:r>
            <w:r w:rsidR="0024012A" w:rsidRPr="004C1004">
              <w:rPr>
                <w:rFonts w:ascii="Arial" w:eastAsia="Arial" w:hAnsi="Arial" w:cs="Arial"/>
                <w:b/>
                <w:sz w:val="20"/>
                <w:szCs w:val="20"/>
              </w:rPr>
              <w:t xml:space="preserve"> </w:t>
            </w:r>
            <w:r w:rsidRPr="004C1004">
              <w:rPr>
                <w:rFonts w:ascii="Arial" w:eastAsia="Arial" w:hAnsi="Arial" w:cs="Arial"/>
                <w:b/>
                <w:sz w:val="20"/>
                <w:szCs w:val="20"/>
              </w:rPr>
              <w:t>/</w:t>
            </w:r>
            <w:r w:rsidR="0024012A" w:rsidRPr="004C1004">
              <w:rPr>
                <w:rFonts w:ascii="Arial" w:eastAsia="Arial" w:hAnsi="Arial" w:cs="Arial"/>
                <w:b/>
                <w:sz w:val="20"/>
                <w:szCs w:val="20"/>
              </w:rPr>
              <w:t xml:space="preserve"> </w:t>
            </w:r>
            <w:r w:rsidRPr="004C1004">
              <w:rPr>
                <w:rFonts w:ascii="Arial" w:eastAsia="Arial" w:hAnsi="Arial" w:cs="Arial"/>
                <w:b/>
                <w:sz w:val="20"/>
                <w:szCs w:val="20"/>
              </w:rPr>
              <w:t>PREPAREDNESS</w:t>
            </w:r>
            <w:r w:rsidR="0024012A" w:rsidRPr="004C1004">
              <w:rPr>
                <w:rFonts w:ascii="Arial" w:eastAsia="Arial" w:hAnsi="Arial" w:cs="Arial"/>
                <w:b/>
                <w:sz w:val="20"/>
                <w:szCs w:val="20"/>
              </w:rPr>
              <w:t xml:space="preserve"> </w:t>
            </w:r>
            <w:r w:rsidRPr="004C1004">
              <w:rPr>
                <w:rFonts w:ascii="Arial" w:eastAsia="Arial" w:hAnsi="Arial" w:cs="Arial"/>
                <w:b/>
                <w:sz w:val="20"/>
                <w:szCs w:val="20"/>
              </w:rPr>
              <w:t>ACTIONS</w:t>
            </w:r>
          </w:p>
        </w:tc>
      </w:tr>
      <w:tr w:rsidR="004C1004" w:rsidRPr="004C1004" w:rsidTr="00A81C7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4C1004" w:rsidRPr="004C1004" w:rsidRDefault="004C1004"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0"/>
              </w:rPr>
            </w:pPr>
            <w:r w:rsidRPr="004C1004">
              <w:rPr>
                <w:rFonts w:ascii="Arial" w:hAnsi="Arial" w:cs="Arial"/>
                <w:color w:val="0070C0"/>
                <w:sz w:val="20"/>
                <w:szCs w:val="20"/>
              </w:rPr>
              <w:t>September 13,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4C1004" w:rsidRPr="004C1004" w:rsidRDefault="004C1004" w:rsidP="004C1004">
            <w:pPr>
              <w:spacing w:after="0" w:line="240" w:lineRule="auto"/>
              <w:contextualSpacing/>
              <w:jc w:val="both"/>
              <w:rPr>
                <w:rFonts w:ascii="Arial" w:eastAsia="Arial" w:hAnsi="Arial" w:cs="Arial"/>
                <w:color w:val="0070C0"/>
                <w:sz w:val="20"/>
                <w:szCs w:val="20"/>
              </w:rPr>
            </w:pPr>
            <w:r w:rsidRPr="004C1004">
              <w:rPr>
                <w:rFonts w:ascii="Arial" w:eastAsia="Arial" w:hAnsi="Arial" w:cs="Arial"/>
                <w:color w:val="0070C0"/>
                <w:sz w:val="20"/>
                <w:szCs w:val="20"/>
              </w:rPr>
              <w:t>Alert Field Office QUART Team 21 rendered duty from 7:30 PM of 13 September 2018 to 7:30 AM of 14 September 2018. In anticipation of the land fall of Typhoon “OM PONG”, Field Office personnel particularly Division Chiefs were proactively deployed to augment in all provinces with the following assignment, to wit:</w:t>
            </w:r>
          </w:p>
          <w:tbl>
            <w:tblPr>
              <w:tblStyle w:val="TableGrid"/>
              <w:tblW w:w="0" w:type="auto"/>
              <w:tblLook w:val="04A0" w:firstRow="1" w:lastRow="0" w:firstColumn="1" w:lastColumn="0" w:noHBand="0" w:noVBand="1"/>
            </w:tblPr>
            <w:tblGrid>
              <w:gridCol w:w="3754"/>
              <w:gridCol w:w="3755"/>
            </w:tblGrid>
            <w:tr w:rsidR="004C1004" w:rsidRPr="004C1004" w:rsidTr="00A22056">
              <w:tc>
                <w:tcPr>
                  <w:tcW w:w="3754"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Arial" w:hAnsi="Arial" w:cs="Arial"/>
                      <w:color w:val="0070C0"/>
                      <w:sz w:val="20"/>
                      <w:szCs w:val="20"/>
                    </w:rPr>
                  </w:pPr>
                  <w:r w:rsidRPr="004C1004">
                    <w:rPr>
                      <w:rFonts w:ascii="Arial" w:eastAsia="Arial" w:hAnsi="Arial" w:cs="Arial"/>
                      <w:color w:val="0070C0"/>
                      <w:sz w:val="20"/>
                      <w:szCs w:val="20"/>
                    </w:rPr>
                    <w:t>Province</w:t>
                  </w:r>
                </w:p>
              </w:tc>
              <w:tc>
                <w:tcPr>
                  <w:tcW w:w="3755"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Arial" w:hAnsi="Arial" w:cs="Arial"/>
                      <w:color w:val="0070C0"/>
                      <w:sz w:val="20"/>
                      <w:szCs w:val="20"/>
                    </w:rPr>
                  </w:pPr>
                  <w:r w:rsidRPr="004C1004">
                    <w:rPr>
                      <w:rFonts w:ascii="Arial" w:eastAsia="Arial" w:hAnsi="Arial" w:cs="Arial"/>
                      <w:color w:val="0070C0"/>
                      <w:sz w:val="20"/>
                      <w:szCs w:val="20"/>
                    </w:rPr>
                    <w:t>Division Chief – In – Charge</w:t>
                  </w:r>
                </w:p>
              </w:tc>
            </w:tr>
            <w:tr w:rsidR="004C1004" w:rsidRPr="004C1004" w:rsidTr="00A22056">
              <w:trPr>
                <w:trHeight w:val="521"/>
              </w:trPr>
              <w:tc>
                <w:tcPr>
                  <w:tcW w:w="3754"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proofErr w:type="spellStart"/>
                  <w:r w:rsidRPr="004C1004">
                    <w:rPr>
                      <w:rFonts w:ascii="Arial" w:eastAsia="Arial" w:hAnsi="Arial" w:cs="Arial"/>
                      <w:color w:val="0070C0"/>
                      <w:sz w:val="20"/>
                      <w:szCs w:val="20"/>
                    </w:rPr>
                    <w:t>Abra</w:t>
                  </w:r>
                  <w:proofErr w:type="spellEnd"/>
                </w:p>
              </w:tc>
              <w:tc>
                <w:tcPr>
                  <w:tcW w:w="3755"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 xml:space="preserve">Ms. Mary Ann G. </w:t>
                  </w:r>
                  <w:proofErr w:type="spellStart"/>
                  <w:r w:rsidRPr="004C1004">
                    <w:rPr>
                      <w:rFonts w:ascii="Arial" w:eastAsia="Arial" w:hAnsi="Arial" w:cs="Arial"/>
                      <w:color w:val="0070C0"/>
                      <w:sz w:val="20"/>
                      <w:szCs w:val="20"/>
                    </w:rPr>
                    <w:t>Buclao</w:t>
                  </w:r>
                  <w:proofErr w:type="spellEnd"/>
                </w:p>
              </w:tc>
            </w:tr>
            <w:tr w:rsidR="004C1004" w:rsidRPr="004C1004" w:rsidTr="00A22056">
              <w:trPr>
                <w:trHeight w:val="410"/>
              </w:trPr>
              <w:tc>
                <w:tcPr>
                  <w:tcW w:w="3754"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proofErr w:type="spellStart"/>
                  <w:r w:rsidRPr="004C1004">
                    <w:rPr>
                      <w:rFonts w:ascii="Arial" w:eastAsia="Arial" w:hAnsi="Arial" w:cs="Arial"/>
                      <w:color w:val="0070C0"/>
                      <w:sz w:val="20"/>
                      <w:szCs w:val="20"/>
                    </w:rPr>
                    <w:t>Apayao</w:t>
                  </w:r>
                  <w:proofErr w:type="spellEnd"/>
                </w:p>
              </w:tc>
              <w:tc>
                <w:tcPr>
                  <w:tcW w:w="3755"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Mr. Rogerson Dennis R. Fernandez</w:t>
                  </w:r>
                </w:p>
              </w:tc>
            </w:tr>
            <w:tr w:rsidR="004C1004" w:rsidRPr="004C1004" w:rsidTr="00A22056">
              <w:tc>
                <w:tcPr>
                  <w:tcW w:w="3754"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Baguio City</w:t>
                  </w:r>
                </w:p>
              </w:tc>
              <w:tc>
                <w:tcPr>
                  <w:tcW w:w="3755"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 xml:space="preserve">Ms. </w:t>
                  </w:r>
                  <w:proofErr w:type="spellStart"/>
                  <w:r w:rsidRPr="004C1004">
                    <w:rPr>
                      <w:rFonts w:ascii="Arial" w:eastAsia="Arial" w:hAnsi="Arial" w:cs="Arial"/>
                      <w:color w:val="0070C0"/>
                      <w:sz w:val="20"/>
                      <w:szCs w:val="20"/>
                    </w:rPr>
                    <w:t>Amely</w:t>
                  </w:r>
                  <w:proofErr w:type="spellEnd"/>
                  <w:r w:rsidRPr="004C1004">
                    <w:rPr>
                      <w:rFonts w:ascii="Arial" w:eastAsia="Arial" w:hAnsi="Arial" w:cs="Arial"/>
                      <w:color w:val="0070C0"/>
                      <w:sz w:val="20"/>
                      <w:szCs w:val="20"/>
                    </w:rPr>
                    <w:t xml:space="preserve"> P. Cabrera</w:t>
                  </w:r>
                </w:p>
              </w:tc>
            </w:tr>
            <w:tr w:rsidR="004C1004" w:rsidRPr="004C1004" w:rsidTr="00A22056">
              <w:tc>
                <w:tcPr>
                  <w:tcW w:w="3754"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proofErr w:type="spellStart"/>
                  <w:r w:rsidRPr="004C1004">
                    <w:rPr>
                      <w:rFonts w:ascii="Arial" w:eastAsia="Arial" w:hAnsi="Arial" w:cs="Arial"/>
                      <w:color w:val="0070C0"/>
                      <w:sz w:val="20"/>
                      <w:szCs w:val="20"/>
                    </w:rPr>
                    <w:t>Benguet</w:t>
                  </w:r>
                  <w:proofErr w:type="spellEnd"/>
                </w:p>
              </w:tc>
              <w:tc>
                <w:tcPr>
                  <w:tcW w:w="3755"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 xml:space="preserve">Mr. </w:t>
                  </w:r>
                  <w:proofErr w:type="spellStart"/>
                  <w:r w:rsidRPr="004C1004">
                    <w:rPr>
                      <w:rFonts w:ascii="Arial" w:eastAsia="Arial" w:hAnsi="Arial" w:cs="Arial"/>
                      <w:color w:val="0070C0"/>
                      <w:sz w:val="20"/>
                      <w:szCs w:val="20"/>
                    </w:rPr>
                    <w:t>Ronilo</w:t>
                  </w:r>
                  <w:proofErr w:type="spellEnd"/>
                  <w:r w:rsidRPr="004C1004">
                    <w:rPr>
                      <w:rFonts w:ascii="Arial" w:eastAsia="Arial" w:hAnsi="Arial" w:cs="Arial"/>
                      <w:color w:val="0070C0"/>
                      <w:sz w:val="20"/>
                      <w:szCs w:val="20"/>
                    </w:rPr>
                    <w:t xml:space="preserve"> R. Flores</w:t>
                  </w:r>
                </w:p>
              </w:tc>
            </w:tr>
            <w:tr w:rsidR="004C1004" w:rsidRPr="004C1004" w:rsidTr="00A22056">
              <w:tc>
                <w:tcPr>
                  <w:tcW w:w="3754"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proofErr w:type="spellStart"/>
                  <w:r w:rsidRPr="004C1004">
                    <w:rPr>
                      <w:rFonts w:ascii="Arial" w:eastAsia="Arial" w:hAnsi="Arial" w:cs="Arial"/>
                      <w:color w:val="0070C0"/>
                      <w:sz w:val="20"/>
                      <w:szCs w:val="20"/>
                    </w:rPr>
                    <w:t>Ifugao</w:t>
                  </w:r>
                  <w:proofErr w:type="spellEnd"/>
                </w:p>
              </w:tc>
              <w:tc>
                <w:tcPr>
                  <w:tcW w:w="3755"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 xml:space="preserve">Mr. Arnold </w:t>
                  </w:r>
                  <w:proofErr w:type="spellStart"/>
                  <w:r w:rsidRPr="004C1004">
                    <w:rPr>
                      <w:rFonts w:ascii="Arial" w:eastAsia="Arial" w:hAnsi="Arial" w:cs="Arial"/>
                      <w:color w:val="0070C0"/>
                      <w:sz w:val="20"/>
                      <w:szCs w:val="20"/>
                    </w:rPr>
                    <w:t>Lartec</w:t>
                  </w:r>
                  <w:proofErr w:type="spellEnd"/>
                </w:p>
              </w:tc>
            </w:tr>
            <w:tr w:rsidR="004C1004" w:rsidRPr="004C1004" w:rsidTr="00A22056">
              <w:tc>
                <w:tcPr>
                  <w:tcW w:w="3754"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Kalinga</w:t>
                  </w:r>
                </w:p>
              </w:tc>
              <w:tc>
                <w:tcPr>
                  <w:tcW w:w="3755"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 xml:space="preserve">Ms. </w:t>
                  </w:r>
                  <w:proofErr w:type="spellStart"/>
                  <w:r w:rsidRPr="004C1004">
                    <w:rPr>
                      <w:rFonts w:ascii="Arial" w:eastAsia="Arial" w:hAnsi="Arial" w:cs="Arial"/>
                      <w:color w:val="0070C0"/>
                      <w:sz w:val="20"/>
                      <w:szCs w:val="20"/>
                    </w:rPr>
                    <w:t>Marygrail</w:t>
                  </w:r>
                  <w:proofErr w:type="spellEnd"/>
                  <w:r w:rsidRPr="004C1004">
                    <w:rPr>
                      <w:rFonts w:ascii="Arial" w:eastAsia="Arial" w:hAnsi="Arial" w:cs="Arial"/>
                      <w:color w:val="0070C0"/>
                      <w:sz w:val="20"/>
                      <w:szCs w:val="20"/>
                    </w:rPr>
                    <w:t xml:space="preserve"> B. Dong-as</w:t>
                  </w:r>
                </w:p>
              </w:tc>
            </w:tr>
            <w:tr w:rsidR="004C1004" w:rsidRPr="004C1004" w:rsidTr="00A22056">
              <w:tc>
                <w:tcPr>
                  <w:tcW w:w="3754"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Mountain Province</w:t>
                  </w:r>
                </w:p>
              </w:tc>
              <w:tc>
                <w:tcPr>
                  <w:tcW w:w="3755" w:type="dxa"/>
                </w:tcPr>
                <w:p w:rsidR="004C1004" w:rsidRPr="004C1004" w:rsidRDefault="004C1004" w:rsidP="004C1004">
                  <w:pPr>
                    <w:pBdr>
                      <w:top w:val="none" w:sz="0" w:space="0" w:color="auto"/>
                      <w:left w:val="none" w:sz="0" w:space="0" w:color="auto"/>
                      <w:bottom w:val="none" w:sz="0" w:space="0" w:color="auto"/>
                      <w:right w:val="none" w:sz="0" w:space="0" w:color="auto"/>
                      <w:between w:val="none" w:sz="0" w:space="0" w:color="auto"/>
                    </w:pBdr>
                    <w:contextualSpacing/>
                    <w:jc w:val="both"/>
                    <w:rPr>
                      <w:rFonts w:ascii="Arial" w:eastAsia="Arial" w:hAnsi="Arial" w:cs="Arial"/>
                      <w:color w:val="0070C0"/>
                      <w:sz w:val="20"/>
                      <w:szCs w:val="20"/>
                    </w:rPr>
                  </w:pPr>
                  <w:r w:rsidRPr="004C1004">
                    <w:rPr>
                      <w:rFonts w:ascii="Arial" w:eastAsia="Arial" w:hAnsi="Arial" w:cs="Arial"/>
                      <w:color w:val="0070C0"/>
                      <w:sz w:val="20"/>
                      <w:szCs w:val="20"/>
                    </w:rPr>
                    <w:t xml:space="preserve">Concepcion E. </w:t>
                  </w:r>
                  <w:proofErr w:type="spellStart"/>
                  <w:r w:rsidRPr="004C1004">
                    <w:rPr>
                      <w:rFonts w:ascii="Arial" w:eastAsia="Arial" w:hAnsi="Arial" w:cs="Arial"/>
                      <w:color w:val="0070C0"/>
                      <w:sz w:val="20"/>
                      <w:szCs w:val="20"/>
                    </w:rPr>
                    <w:t>Navales</w:t>
                  </w:r>
                  <w:proofErr w:type="spellEnd"/>
                </w:p>
              </w:tc>
            </w:tr>
          </w:tbl>
          <w:p w:rsidR="004C1004" w:rsidRPr="004C1004" w:rsidRDefault="004C1004" w:rsidP="004C1004">
            <w:pPr>
              <w:spacing w:after="0" w:line="240" w:lineRule="auto"/>
              <w:contextualSpacing/>
              <w:jc w:val="both"/>
              <w:rPr>
                <w:rFonts w:ascii="Arial" w:eastAsia="Arial" w:hAnsi="Arial" w:cs="Arial"/>
                <w:color w:val="0070C0"/>
                <w:sz w:val="20"/>
                <w:szCs w:val="20"/>
              </w:rPr>
            </w:pPr>
            <w:r w:rsidRPr="004C1004">
              <w:rPr>
                <w:rFonts w:ascii="Arial" w:eastAsia="Arial" w:hAnsi="Arial" w:cs="Arial"/>
                <w:color w:val="0070C0"/>
                <w:sz w:val="20"/>
                <w:szCs w:val="20"/>
              </w:rPr>
              <w:t xml:space="preserve">Moreover, Rapid Emergency Telecommunication Team (RETT) was activated and deployed in selected provinces. Mr. Michael Angelo </w:t>
            </w:r>
            <w:proofErr w:type="spellStart"/>
            <w:r w:rsidRPr="004C1004">
              <w:rPr>
                <w:rFonts w:ascii="Arial" w:eastAsia="Arial" w:hAnsi="Arial" w:cs="Arial"/>
                <w:color w:val="0070C0"/>
                <w:sz w:val="20"/>
                <w:szCs w:val="20"/>
              </w:rPr>
              <w:t>Gapoy</w:t>
            </w:r>
            <w:proofErr w:type="spellEnd"/>
            <w:r w:rsidRPr="004C1004">
              <w:rPr>
                <w:rFonts w:ascii="Arial" w:eastAsia="Arial" w:hAnsi="Arial" w:cs="Arial"/>
                <w:color w:val="0070C0"/>
                <w:sz w:val="20"/>
                <w:szCs w:val="20"/>
              </w:rPr>
              <w:t xml:space="preserve"> headed the </w:t>
            </w:r>
            <w:proofErr w:type="spellStart"/>
            <w:r w:rsidRPr="004C1004">
              <w:rPr>
                <w:rFonts w:ascii="Arial" w:eastAsia="Arial" w:hAnsi="Arial" w:cs="Arial"/>
                <w:color w:val="0070C0"/>
                <w:sz w:val="20"/>
                <w:szCs w:val="20"/>
              </w:rPr>
              <w:t>Apayao</w:t>
            </w:r>
            <w:proofErr w:type="spellEnd"/>
            <w:r w:rsidRPr="004C1004">
              <w:rPr>
                <w:rFonts w:ascii="Arial" w:eastAsia="Arial" w:hAnsi="Arial" w:cs="Arial"/>
                <w:color w:val="0070C0"/>
                <w:sz w:val="20"/>
                <w:szCs w:val="20"/>
              </w:rPr>
              <w:t xml:space="preserve"> team. His team carried with them various equipment such as GX, BGAN (auto pointing), and satellite phone. On the other hand, Mr. </w:t>
            </w:r>
            <w:proofErr w:type="spellStart"/>
            <w:r w:rsidRPr="004C1004">
              <w:rPr>
                <w:rFonts w:ascii="Arial" w:eastAsia="Arial" w:hAnsi="Arial" w:cs="Arial"/>
                <w:color w:val="0070C0"/>
                <w:sz w:val="20"/>
                <w:szCs w:val="20"/>
              </w:rPr>
              <w:t>Gian</w:t>
            </w:r>
            <w:proofErr w:type="spellEnd"/>
            <w:r w:rsidRPr="004C1004">
              <w:rPr>
                <w:rFonts w:ascii="Arial" w:eastAsia="Arial" w:hAnsi="Arial" w:cs="Arial"/>
                <w:color w:val="0070C0"/>
                <w:sz w:val="20"/>
                <w:szCs w:val="20"/>
              </w:rPr>
              <w:t xml:space="preserve"> Carlo De Guzman led the Kalinga team. </w:t>
            </w:r>
            <w:r w:rsidRPr="004C1004">
              <w:rPr>
                <w:rFonts w:ascii="Arial" w:eastAsia="Arial" w:hAnsi="Arial" w:cs="Arial"/>
                <w:color w:val="0070C0"/>
                <w:sz w:val="20"/>
                <w:szCs w:val="20"/>
              </w:rPr>
              <w:lastRenderedPageBreak/>
              <w:t xml:space="preserve">At their disposal are satellite phone and BGAN. The previously mentioned equipment are intended for communication for reporting purposes in the affected areas. </w:t>
            </w:r>
          </w:p>
          <w:p w:rsidR="004C1004" w:rsidRPr="004C1004" w:rsidRDefault="004C1004" w:rsidP="004C1004">
            <w:pPr>
              <w:spacing w:after="0" w:line="240" w:lineRule="auto"/>
              <w:contextualSpacing/>
              <w:jc w:val="both"/>
              <w:rPr>
                <w:rFonts w:ascii="Arial" w:eastAsia="Arial" w:hAnsi="Arial" w:cs="Arial"/>
                <w:color w:val="0070C0"/>
                <w:sz w:val="20"/>
                <w:szCs w:val="20"/>
              </w:rPr>
            </w:pPr>
            <w:r w:rsidRPr="004C1004">
              <w:rPr>
                <w:rFonts w:ascii="Arial" w:eastAsia="Arial" w:hAnsi="Arial" w:cs="Arial"/>
                <w:color w:val="0070C0"/>
                <w:sz w:val="20"/>
                <w:szCs w:val="20"/>
              </w:rPr>
              <w:t>The following were updates from different provinces, to wit:</w:t>
            </w:r>
          </w:p>
          <w:p w:rsidR="004C1004" w:rsidRPr="004C1004" w:rsidRDefault="004C1004" w:rsidP="004C1004">
            <w:pPr>
              <w:spacing w:after="0" w:line="240" w:lineRule="auto"/>
              <w:contextualSpacing/>
              <w:jc w:val="both"/>
              <w:rPr>
                <w:rFonts w:ascii="Arial" w:eastAsia="Arial" w:hAnsi="Arial" w:cs="Arial"/>
                <w:b/>
                <w:color w:val="0070C0"/>
                <w:sz w:val="20"/>
                <w:szCs w:val="20"/>
                <w:u w:val="single"/>
              </w:rPr>
            </w:pPr>
            <w:r w:rsidRPr="004C1004">
              <w:rPr>
                <w:rFonts w:ascii="Arial" w:eastAsia="Arial" w:hAnsi="Arial" w:cs="Arial"/>
                <w:b/>
                <w:color w:val="0070C0"/>
                <w:sz w:val="20"/>
                <w:szCs w:val="20"/>
                <w:u w:val="single"/>
              </w:rPr>
              <w:t xml:space="preserve">Province of </w:t>
            </w:r>
            <w:proofErr w:type="spellStart"/>
            <w:r w:rsidRPr="004C1004">
              <w:rPr>
                <w:rFonts w:ascii="Arial" w:eastAsia="Arial" w:hAnsi="Arial" w:cs="Arial"/>
                <w:b/>
                <w:color w:val="0070C0"/>
                <w:sz w:val="20"/>
                <w:szCs w:val="20"/>
                <w:u w:val="single"/>
              </w:rPr>
              <w:t>Abra</w:t>
            </w:r>
            <w:proofErr w:type="spellEnd"/>
          </w:p>
          <w:p w:rsidR="004C1004" w:rsidRPr="004C1004" w:rsidRDefault="004C1004" w:rsidP="004C1004">
            <w:pPr>
              <w:pStyle w:val="ListParagraph"/>
              <w:numPr>
                <w:ilvl w:val="0"/>
                <w:numId w:val="36"/>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The weather is fine, clear and calm. It is not raining in the area.</w:t>
            </w:r>
          </w:p>
          <w:p w:rsidR="004C1004" w:rsidRPr="004C1004" w:rsidRDefault="004C1004" w:rsidP="004C1004">
            <w:pPr>
              <w:spacing w:after="0" w:line="240" w:lineRule="auto"/>
              <w:contextualSpacing/>
              <w:jc w:val="both"/>
              <w:rPr>
                <w:rFonts w:ascii="Arial" w:eastAsia="Arial" w:hAnsi="Arial" w:cs="Arial"/>
                <w:b/>
                <w:color w:val="0070C0"/>
                <w:sz w:val="20"/>
                <w:szCs w:val="20"/>
                <w:u w:val="single"/>
              </w:rPr>
            </w:pPr>
            <w:r w:rsidRPr="004C1004">
              <w:rPr>
                <w:rFonts w:ascii="Arial" w:eastAsia="Arial" w:hAnsi="Arial" w:cs="Arial"/>
                <w:b/>
                <w:color w:val="0070C0"/>
                <w:sz w:val="20"/>
                <w:szCs w:val="20"/>
                <w:u w:val="single"/>
              </w:rPr>
              <w:t xml:space="preserve">Province of </w:t>
            </w:r>
            <w:proofErr w:type="spellStart"/>
            <w:r w:rsidRPr="004C1004">
              <w:rPr>
                <w:rFonts w:ascii="Arial" w:eastAsia="Arial" w:hAnsi="Arial" w:cs="Arial"/>
                <w:b/>
                <w:color w:val="0070C0"/>
                <w:sz w:val="20"/>
                <w:szCs w:val="20"/>
                <w:u w:val="single"/>
              </w:rPr>
              <w:t>Apayao</w:t>
            </w:r>
            <w:proofErr w:type="spellEnd"/>
          </w:p>
          <w:p w:rsidR="004C1004" w:rsidRPr="004C1004" w:rsidRDefault="004C1004" w:rsidP="004C1004">
            <w:pPr>
              <w:pStyle w:val="ListParagraph"/>
              <w:numPr>
                <w:ilvl w:val="0"/>
                <w:numId w:val="36"/>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The weather is fine, clear and calm. It is not raining in the area.</w:t>
            </w:r>
          </w:p>
          <w:p w:rsidR="004C1004" w:rsidRPr="004C1004" w:rsidRDefault="004C1004" w:rsidP="004C1004">
            <w:pPr>
              <w:pStyle w:val="ListParagraph"/>
              <w:numPr>
                <w:ilvl w:val="0"/>
                <w:numId w:val="36"/>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The main discussion of the PDRRMC Meeting was on the inventory of available resources to be contributed by the different agencies during disaster response.</w:t>
            </w:r>
          </w:p>
          <w:p w:rsidR="004C1004" w:rsidRPr="004C1004" w:rsidRDefault="004C1004" w:rsidP="004C1004">
            <w:pPr>
              <w:pStyle w:val="ListParagraph"/>
              <w:numPr>
                <w:ilvl w:val="0"/>
                <w:numId w:val="36"/>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Local Government Units in the area are prepositioning food packs to possible barangays that will be affected by the typhoon.</w:t>
            </w:r>
          </w:p>
          <w:p w:rsidR="004C1004" w:rsidRPr="004C1004" w:rsidRDefault="004C1004" w:rsidP="004C1004">
            <w:pPr>
              <w:spacing w:after="0" w:line="240" w:lineRule="auto"/>
              <w:contextualSpacing/>
              <w:jc w:val="both"/>
              <w:rPr>
                <w:rFonts w:ascii="Arial" w:eastAsia="Arial" w:hAnsi="Arial" w:cs="Arial"/>
                <w:b/>
                <w:color w:val="0070C0"/>
                <w:sz w:val="20"/>
                <w:szCs w:val="20"/>
                <w:u w:val="single"/>
              </w:rPr>
            </w:pPr>
            <w:r w:rsidRPr="004C1004">
              <w:rPr>
                <w:rFonts w:ascii="Arial" w:eastAsia="Arial" w:hAnsi="Arial" w:cs="Arial"/>
                <w:b/>
                <w:color w:val="0070C0"/>
                <w:sz w:val="20"/>
                <w:szCs w:val="20"/>
                <w:u w:val="single"/>
              </w:rPr>
              <w:t xml:space="preserve">Province of </w:t>
            </w:r>
            <w:proofErr w:type="spellStart"/>
            <w:r w:rsidRPr="004C1004">
              <w:rPr>
                <w:rFonts w:ascii="Arial" w:eastAsia="Arial" w:hAnsi="Arial" w:cs="Arial"/>
                <w:b/>
                <w:color w:val="0070C0"/>
                <w:sz w:val="20"/>
                <w:szCs w:val="20"/>
                <w:u w:val="single"/>
              </w:rPr>
              <w:t>Benguet</w:t>
            </w:r>
            <w:proofErr w:type="spellEnd"/>
          </w:p>
          <w:p w:rsidR="004C1004" w:rsidRPr="004C1004" w:rsidRDefault="004C1004" w:rsidP="004C1004">
            <w:pPr>
              <w:pStyle w:val="ListParagraph"/>
              <w:numPr>
                <w:ilvl w:val="0"/>
                <w:numId w:val="37"/>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To furnish the Field Office their DROMIC report this 11:00 PM.</w:t>
            </w:r>
          </w:p>
          <w:p w:rsidR="004C1004" w:rsidRPr="004C1004" w:rsidRDefault="004C1004" w:rsidP="004C1004">
            <w:pPr>
              <w:pStyle w:val="ListParagraph"/>
              <w:numPr>
                <w:ilvl w:val="0"/>
                <w:numId w:val="37"/>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 xml:space="preserve">The Field Office is in receipt of information from OCD CAR to validate Five (5) affected families, Thirteen (13) individuals in </w:t>
            </w:r>
            <w:proofErr w:type="spellStart"/>
            <w:r w:rsidRPr="004C1004">
              <w:rPr>
                <w:rFonts w:ascii="Arial" w:eastAsia="Arial" w:hAnsi="Arial" w:cs="Arial"/>
                <w:color w:val="0070C0"/>
                <w:sz w:val="20"/>
                <w:szCs w:val="20"/>
              </w:rPr>
              <w:t>Puguis</w:t>
            </w:r>
            <w:proofErr w:type="spellEnd"/>
            <w:r w:rsidRPr="004C1004">
              <w:rPr>
                <w:rFonts w:ascii="Arial" w:eastAsia="Arial" w:hAnsi="Arial" w:cs="Arial"/>
                <w:color w:val="0070C0"/>
                <w:sz w:val="20"/>
                <w:szCs w:val="20"/>
              </w:rPr>
              <w:t xml:space="preserve">, La Trinidad, </w:t>
            </w:r>
            <w:proofErr w:type="spellStart"/>
            <w:proofErr w:type="gramStart"/>
            <w:r w:rsidRPr="004C1004">
              <w:rPr>
                <w:rFonts w:ascii="Arial" w:eastAsia="Arial" w:hAnsi="Arial" w:cs="Arial"/>
                <w:color w:val="0070C0"/>
                <w:sz w:val="20"/>
                <w:szCs w:val="20"/>
              </w:rPr>
              <w:t>Benguet</w:t>
            </w:r>
            <w:proofErr w:type="spellEnd"/>
            <w:proofErr w:type="gramEnd"/>
            <w:r w:rsidRPr="004C1004">
              <w:rPr>
                <w:rFonts w:ascii="Arial" w:eastAsia="Arial" w:hAnsi="Arial" w:cs="Arial"/>
                <w:color w:val="0070C0"/>
                <w:sz w:val="20"/>
                <w:szCs w:val="20"/>
              </w:rPr>
              <w:t xml:space="preserve">. The concern was endorsed to SWAD </w:t>
            </w:r>
            <w:proofErr w:type="spellStart"/>
            <w:r w:rsidRPr="004C1004">
              <w:rPr>
                <w:rFonts w:ascii="Arial" w:eastAsia="Arial" w:hAnsi="Arial" w:cs="Arial"/>
                <w:color w:val="0070C0"/>
                <w:sz w:val="20"/>
                <w:szCs w:val="20"/>
              </w:rPr>
              <w:t>Benguet</w:t>
            </w:r>
            <w:proofErr w:type="spellEnd"/>
            <w:r w:rsidRPr="004C1004">
              <w:rPr>
                <w:rFonts w:ascii="Arial" w:eastAsia="Arial" w:hAnsi="Arial" w:cs="Arial"/>
                <w:color w:val="0070C0"/>
                <w:sz w:val="20"/>
                <w:szCs w:val="20"/>
              </w:rPr>
              <w:t xml:space="preserve"> for validation.  </w:t>
            </w:r>
          </w:p>
          <w:p w:rsidR="004C1004" w:rsidRPr="004C1004" w:rsidRDefault="004C1004" w:rsidP="004C1004">
            <w:pPr>
              <w:pStyle w:val="ListParagraph"/>
              <w:numPr>
                <w:ilvl w:val="0"/>
                <w:numId w:val="37"/>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 xml:space="preserve">The Municipality of </w:t>
            </w:r>
            <w:proofErr w:type="spellStart"/>
            <w:r w:rsidRPr="004C1004">
              <w:rPr>
                <w:rFonts w:ascii="Arial" w:eastAsia="Arial" w:hAnsi="Arial" w:cs="Arial"/>
                <w:color w:val="0070C0"/>
                <w:sz w:val="20"/>
                <w:szCs w:val="20"/>
              </w:rPr>
              <w:t>Kabayan</w:t>
            </w:r>
            <w:proofErr w:type="spellEnd"/>
            <w:r w:rsidRPr="004C1004">
              <w:rPr>
                <w:rFonts w:ascii="Arial" w:eastAsia="Arial" w:hAnsi="Arial" w:cs="Arial"/>
                <w:color w:val="0070C0"/>
                <w:sz w:val="20"/>
                <w:szCs w:val="20"/>
              </w:rPr>
              <w:t xml:space="preserve"> is on blue alert. </w:t>
            </w:r>
            <w:r w:rsidRPr="004C1004">
              <w:rPr>
                <w:rFonts w:ascii="Arial" w:hAnsi="Arial" w:cs="Arial"/>
                <w:color w:val="0070C0"/>
                <w:sz w:val="20"/>
                <w:szCs w:val="20"/>
              </w:rPr>
              <w:t xml:space="preserve"> There were no evacuees yet, no power interruption, and the weather is fair. They had also done operational briefing and temporary suspended the small-scale mining and tourism activities.</w:t>
            </w:r>
          </w:p>
          <w:p w:rsidR="004C1004" w:rsidRPr="004C1004" w:rsidRDefault="004C1004" w:rsidP="004C1004">
            <w:pPr>
              <w:pStyle w:val="ListParagraph"/>
              <w:numPr>
                <w:ilvl w:val="0"/>
                <w:numId w:val="37"/>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 xml:space="preserve">The weather in the Municipality of </w:t>
            </w:r>
            <w:proofErr w:type="spellStart"/>
            <w:r w:rsidRPr="004C1004">
              <w:rPr>
                <w:rFonts w:ascii="Arial" w:eastAsia="Arial" w:hAnsi="Arial" w:cs="Arial"/>
                <w:color w:val="0070C0"/>
                <w:sz w:val="20"/>
                <w:szCs w:val="20"/>
              </w:rPr>
              <w:t>Kibungan</w:t>
            </w:r>
            <w:proofErr w:type="spellEnd"/>
            <w:r w:rsidRPr="004C1004">
              <w:rPr>
                <w:rFonts w:ascii="Arial" w:eastAsia="Arial" w:hAnsi="Arial" w:cs="Arial"/>
                <w:color w:val="0070C0"/>
                <w:sz w:val="20"/>
                <w:szCs w:val="20"/>
              </w:rPr>
              <w:t xml:space="preserve"> is </w:t>
            </w:r>
            <w:proofErr w:type="spellStart"/>
            <w:r w:rsidRPr="004C1004">
              <w:rPr>
                <w:rFonts w:ascii="Arial" w:eastAsia="Arial" w:hAnsi="Arial" w:cs="Arial"/>
                <w:color w:val="0070C0"/>
                <w:sz w:val="20"/>
                <w:szCs w:val="20"/>
              </w:rPr>
              <w:t>fair.T</w:t>
            </w:r>
            <w:r w:rsidRPr="004C1004">
              <w:rPr>
                <w:rFonts w:ascii="Arial" w:hAnsi="Arial" w:cs="Arial"/>
                <w:color w:val="0070C0"/>
                <w:sz w:val="20"/>
                <w:szCs w:val="20"/>
              </w:rPr>
              <w:t>he</w:t>
            </w:r>
            <w:proofErr w:type="spellEnd"/>
            <w:r w:rsidRPr="004C1004">
              <w:rPr>
                <w:rFonts w:ascii="Arial" w:hAnsi="Arial" w:cs="Arial"/>
                <w:color w:val="0070C0"/>
                <w:sz w:val="20"/>
                <w:szCs w:val="20"/>
              </w:rPr>
              <w:t xml:space="preserve"> road going to the area is passable, no power interruption, temporary suspension of tourism activities. They have done preparedness activities like prepositioning of relief goods, inventory and purchase of supplies and fuels for </w:t>
            </w:r>
            <w:proofErr w:type="spellStart"/>
            <w:r w:rsidRPr="004C1004">
              <w:rPr>
                <w:rFonts w:ascii="Arial" w:hAnsi="Arial" w:cs="Arial"/>
                <w:color w:val="0070C0"/>
                <w:sz w:val="20"/>
                <w:szCs w:val="20"/>
              </w:rPr>
              <w:t>Sagpat</w:t>
            </w:r>
            <w:proofErr w:type="spellEnd"/>
            <w:r w:rsidRPr="004C1004">
              <w:rPr>
                <w:rFonts w:ascii="Arial" w:hAnsi="Arial" w:cs="Arial"/>
                <w:color w:val="0070C0"/>
                <w:sz w:val="20"/>
                <w:szCs w:val="20"/>
              </w:rPr>
              <w:t xml:space="preserve">, </w:t>
            </w:r>
            <w:proofErr w:type="spellStart"/>
            <w:r w:rsidRPr="004C1004">
              <w:rPr>
                <w:rFonts w:ascii="Arial" w:hAnsi="Arial" w:cs="Arial"/>
                <w:color w:val="0070C0"/>
                <w:sz w:val="20"/>
                <w:szCs w:val="20"/>
              </w:rPr>
              <w:t>Poblacion</w:t>
            </w:r>
            <w:proofErr w:type="spellEnd"/>
            <w:r w:rsidRPr="004C1004">
              <w:rPr>
                <w:rFonts w:ascii="Arial" w:hAnsi="Arial" w:cs="Arial"/>
                <w:color w:val="0070C0"/>
                <w:sz w:val="20"/>
                <w:szCs w:val="20"/>
              </w:rPr>
              <w:t xml:space="preserve">, </w:t>
            </w:r>
            <w:proofErr w:type="spellStart"/>
            <w:r w:rsidRPr="004C1004">
              <w:rPr>
                <w:rFonts w:ascii="Arial" w:hAnsi="Arial" w:cs="Arial"/>
                <w:color w:val="0070C0"/>
                <w:sz w:val="20"/>
                <w:szCs w:val="20"/>
              </w:rPr>
              <w:t>Madaymen</w:t>
            </w:r>
            <w:proofErr w:type="spellEnd"/>
            <w:r w:rsidRPr="004C1004">
              <w:rPr>
                <w:rFonts w:ascii="Arial" w:hAnsi="Arial" w:cs="Arial"/>
                <w:color w:val="0070C0"/>
                <w:sz w:val="20"/>
                <w:szCs w:val="20"/>
              </w:rPr>
              <w:t xml:space="preserve">, and </w:t>
            </w:r>
            <w:proofErr w:type="spellStart"/>
            <w:r w:rsidRPr="004C1004">
              <w:rPr>
                <w:rFonts w:ascii="Arial" w:hAnsi="Arial" w:cs="Arial"/>
                <w:color w:val="0070C0"/>
                <w:sz w:val="20"/>
                <w:szCs w:val="20"/>
              </w:rPr>
              <w:t>Tacadang</w:t>
            </w:r>
            <w:proofErr w:type="spellEnd"/>
            <w:r w:rsidRPr="004C1004">
              <w:rPr>
                <w:rFonts w:ascii="Arial" w:hAnsi="Arial" w:cs="Arial"/>
                <w:color w:val="0070C0"/>
                <w:sz w:val="20"/>
                <w:szCs w:val="20"/>
              </w:rPr>
              <w:t>. Also, the Municipality has issued a memorandum stating the cancellation of all trips using municipal vehicles.</w:t>
            </w:r>
          </w:p>
          <w:p w:rsidR="004C1004" w:rsidRPr="004C1004" w:rsidRDefault="004C1004" w:rsidP="004C1004">
            <w:pPr>
              <w:pStyle w:val="ListParagraph"/>
              <w:numPr>
                <w:ilvl w:val="0"/>
                <w:numId w:val="37"/>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 xml:space="preserve">No evacuees in the Municipality of </w:t>
            </w:r>
            <w:proofErr w:type="spellStart"/>
            <w:r w:rsidRPr="004C1004">
              <w:rPr>
                <w:rFonts w:ascii="Arial" w:eastAsia="Arial" w:hAnsi="Arial" w:cs="Arial"/>
                <w:color w:val="0070C0"/>
                <w:sz w:val="20"/>
                <w:szCs w:val="20"/>
              </w:rPr>
              <w:t>Itogon</w:t>
            </w:r>
            <w:proofErr w:type="spellEnd"/>
            <w:r w:rsidRPr="004C1004">
              <w:rPr>
                <w:rFonts w:ascii="Arial" w:eastAsia="Arial" w:hAnsi="Arial" w:cs="Arial"/>
                <w:color w:val="0070C0"/>
                <w:sz w:val="20"/>
                <w:szCs w:val="20"/>
              </w:rPr>
              <w:t>.</w:t>
            </w:r>
          </w:p>
          <w:p w:rsidR="004C1004" w:rsidRPr="004C1004" w:rsidRDefault="004C1004" w:rsidP="004C1004">
            <w:pPr>
              <w:spacing w:after="0" w:line="240" w:lineRule="auto"/>
              <w:contextualSpacing/>
              <w:jc w:val="both"/>
              <w:rPr>
                <w:rFonts w:ascii="Arial" w:eastAsia="Arial" w:hAnsi="Arial" w:cs="Arial"/>
                <w:b/>
                <w:color w:val="0070C0"/>
                <w:sz w:val="20"/>
                <w:szCs w:val="20"/>
                <w:u w:val="single"/>
              </w:rPr>
            </w:pPr>
            <w:r w:rsidRPr="004C1004">
              <w:rPr>
                <w:rFonts w:ascii="Arial" w:eastAsia="Arial" w:hAnsi="Arial" w:cs="Arial"/>
                <w:b/>
                <w:color w:val="0070C0"/>
                <w:sz w:val="20"/>
                <w:szCs w:val="20"/>
                <w:u w:val="single"/>
              </w:rPr>
              <w:t xml:space="preserve">Province of </w:t>
            </w:r>
            <w:proofErr w:type="spellStart"/>
            <w:r w:rsidRPr="004C1004">
              <w:rPr>
                <w:rFonts w:ascii="Arial" w:eastAsia="Arial" w:hAnsi="Arial" w:cs="Arial"/>
                <w:b/>
                <w:color w:val="0070C0"/>
                <w:sz w:val="20"/>
                <w:szCs w:val="20"/>
                <w:u w:val="single"/>
              </w:rPr>
              <w:t>Ifugao</w:t>
            </w:r>
            <w:proofErr w:type="spellEnd"/>
          </w:p>
          <w:p w:rsidR="004C1004" w:rsidRPr="004C1004" w:rsidRDefault="004C1004" w:rsidP="004C1004">
            <w:pPr>
              <w:pStyle w:val="ListParagraph"/>
              <w:numPr>
                <w:ilvl w:val="0"/>
                <w:numId w:val="37"/>
              </w:numPr>
              <w:spacing w:after="0" w:line="240" w:lineRule="auto"/>
              <w:jc w:val="both"/>
              <w:rPr>
                <w:rFonts w:ascii="Arial" w:eastAsia="Arial" w:hAnsi="Arial" w:cs="Arial"/>
                <w:b/>
                <w:color w:val="0070C0"/>
                <w:sz w:val="20"/>
                <w:szCs w:val="20"/>
                <w:u w:val="single"/>
              </w:rPr>
            </w:pPr>
            <w:r w:rsidRPr="004C1004">
              <w:rPr>
                <w:rFonts w:ascii="Arial" w:eastAsia="Arial" w:hAnsi="Arial" w:cs="Arial"/>
                <w:color w:val="0070C0"/>
                <w:sz w:val="20"/>
                <w:szCs w:val="20"/>
              </w:rPr>
              <w:t>The weather is fine, clear and calm. It is not raining in the area.</w:t>
            </w:r>
          </w:p>
          <w:p w:rsidR="004C1004" w:rsidRPr="004C1004" w:rsidRDefault="004C1004" w:rsidP="004C1004">
            <w:pPr>
              <w:pStyle w:val="ListParagraph"/>
              <w:numPr>
                <w:ilvl w:val="0"/>
                <w:numId w:val="37"/>
              </w:numPr>
              <w:spacing w:after="0" w:line="240" w:lineRule="auto"/>
              <w:jc w:val="both"/>
              <w:rPr>
                <w:rFonts w:ascii="Arial" w:eastAsia="Arial" w:hAnsi="Arial" w:cs="Arial"/>
                <w:b/>
                <w:color w:val="0070C0"/>
                <w:sz w:val="20"/>
                <w:szCs w:val="20"/>
                <w:u w:val="single"/>
              </w:rPr>
            </w:pPr>
            <w:r w:rsidRPr="004C1004">
              <w:rPr>
                <w:rFonts w:ascii="Arial" w:eastAsia="Arial" w:hAnsi="Arial" w:cs="Arial"/>
                <w:color w:val="0070C0"/>
                <w:sz w:val="20"/>
                <w:szCs w:val="20"/>
              </w:rPr>
              <w:t xml:space="preserve">For validation regarding the pre-emptive evacuation in </w:t>
            </w:r>
            <w:proofErr w:type="spellStart"/>
            <w:r w:rsidRPr="004C1004">
              <w:rPr>
                <w:rFonts w:ascii="Arial" w:eastAsia="Arial" w:hAnsi="Arial" w:cs="Arial"/>
                <w:color w:val="0070C0"/>
                <w:sz w:val="20"/>
                <w:szCs w:val="20"/>
              </w:rPr>
              <w:t>Lamut</w:t>
            </w:r>
            <w:proofErr w:type="spellEnd"/>
            <w:r w:rsidRPr="004C1004">
              <w:rPr>
                <w:rFonts w:ascii="Arial" w:eastAsia="Arial" w:hAnsi="Arial" w:cs="Arial"/>
                <w:color w:val="0070C0"/>
                <w:sz w:val="20"/>
                <w:szCs w:val="20"/>
              </w:rPr>
              <w:t xml:space="preserve"> and Alfonso </w:t>
            </w:r>
            <w:proofErr w:type="spellStart"/>
            <w:r w:rsidRPr="004C1004">
              <w:rPr>
                <w:rFonts w:ascii="Arial" w:eastAsia="Arial" w:hAnsi="Arial" w:cs="Arial"/>
                <w:color w:val="0070C0"/>
                <w:sz w:val="20"/>
                <w:szCs w:val="20"/>
              </w:rPr>
              <w:t>Lista</w:t>
            </w:r>
            <w:proofErr w:type="spellEnd"/>
            <w:r w:rsidRPr="004C1004">
              <w:rPr>
                <w:rFonts w:ascii="Arial" w:eastAsia="Arial" w:hAnsi="Arial" w:cs="Arial"/>
                <w:color w:val="0070C0"/>
                <w:sz w:val="20"/>
                <w:szCs w:val="20"/>
              </w:rPr>
              <w:t>.</w:t>
            </w:r>
          </w:p>
          <w:p w:rsidR="004C1004" w:rsidRPr="004C1004" w:rsidRDefault="004C1004" w:rsidP="004C1004">
            <w:pPr>
              <w:pStyle w:val="ListParagraph"/>
              <w:numPr>
                <w:ilvl w:val="0"/>
                <w:numId w:val="37"/>
              </w:numPr>
              <w:spacing w:after="0" w:line="240" w:lineRule="auto"/>
              <w:jc w:val="both"/>
              <w:rPr>
                <w:rFonts w:ascii="Arial" w:eastAsia="Arial" w:hAnsi="Arial" w:cs="Arial"/>
                <w:b/>
                <w:color w:val="0070C0"/>
                <w:sz w:val="20"/>
                <w:szCs w:val="20"/>
                <w:u w:val="single"/>
              </w:rPr>
            </w:pPr>
            <w:r w:rsidRPr="004C1004">
              <w:rPr>
                <w:rFonts w:ascii="Arial" w:eastAsia="Arial" w:hAnsi="Arial" w:cs="Arial"/>
                <w:color w:val="0070C0"/>
                <w:sz w:val="20"/>
                <w:szCs w:val="20"/>
              </w:rPr>
              <w:t xml:space="preserve">Two Family Food Packs issued and medical services to Alfonso </w:t>
            </w:r>
            <w:proofErr w:type="spellStart"/>
            <w:r w:rsidRPr="004C1004">
              <w:rPr>
                <w:rFonts w:ascii="Arial" w:eastAsia="Arial" w:hAnsi="Arial" w:cs="Arial"/>
                <w:color w:val="0070C0"/>
                <w:sz w:val="20"/>
                <w:szCs w:val="20"/>
              </w:rPr>
              <w:t>Lista</w:t>
            </w:r>
            <w:proofErr w:type="spellEnd"/>
            <w:r w:rsidRPr="004C1004">
              <w:rPr>
                <w:rFonts w:ascii="Arial" w:eastAsia="Arial" w:hAnsi="Arial" w:cs="Arial"/>
                <w:color w:val="0070C0"/>
                <w:sz w:val="20"/>
                <w:szCs w:val="20"/>
              </w:rPr>
              <w:t xml:space="preserve"> with monetized amount of 2,587.25.</w:t>
            </w:r>
          </w:p>
          <w:p w:rsidR="004C1004" w:rsidRPr="004C1004" w:rsidRDefault="004C1004" w:rsidP="004C1004">
            <w:pPr>
              <w:spacing w:after="0" w:line="240" w:lineRule="auto"/>
              <w:contextualSpacing/>
              <w:jc w:val="both"/>
              <w:rPr>
                <w:rFonts w:ascii="Arial" w:eastAsia="Arial" w:hAnsi="Arial" w:cs="Arial"/>
                <w:b/>
                <w:color w:val="0070C0"/>
                <w:sz w:val="20"/>
                <w:szCs w:val="20"/>
                <w:u w:val="single"/>
              </w:rPr>
            </w:pPr>
            <w:r w:rsidRPr="004C1004">
              <w:rPr>
                <w:rFonts w:ascii="Arial" w:eastAsia="Arial" w:hAnsi="Arial" w:cs="Arial"/>
                <w:b/>
                <w:color w:val="0070C0"/>
                <w:sz w:val="20"/>
                <w:szCs w:val="20"/>
                <w:u w:val="single"/>
              </w:rPr>
              <w:t>Province of Kalinga</w:t>
            </w:r>
          </w:p>
          <w:p w:rsidR="004C1004" w:rsidRPr="004C1004" w:rsidRDefault="004C1004" w:rsidP="004C1004">
            <w:pPr>
              <w:pStyle w:val="ListParagraph"/>
              <w:numPr>
                <w:ilvl w:val="0"/>
                <w:numId w:val="38"/>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Intermittent rain.</w:t>
            </w:r>
          </w:p>
          <w:p w:rsidR="004C1004" w:rsidRPr="004C1004" w:rsidRDefault="004C1004" w:rsidP="004C1004">
            <w:pPr>
              <w:pStyle w:val="ListParagraph"/>
              <w:numPr>
                <w:ilvl w:val="0"/>
                <w:numId w:val="38"/>
              </w:numPr>
              <w:spacing w:after="0" w:line="240" w:lineRule="auto"/>
              <w:jc w:val="both"/>
              <w:rPr>
                <w:rFonts w:ascii="Arial" w:eastAsia="Arial" w:hAnsi="Arial" w:cs="Arial"/>
                <w:color w:val="0070C0"/>
                <w:sz w:val="20"/>
                <w:szCs w:val="20"/>
              </w:rPr>
            </w:pPr>
            <w:r w:rsidRPr="004C1004">
              <w:rPr>
                <w:rFonts w:ascii="Arial" w:eastAsia="Arial" w:hAnsi="Arial" w:cs="Arial"/>
                <w:color w:val="0070C0"/>
                <w:sz w:val="20"/>
                <w:szCs w:val="20"/>
              </w:rPr>
              <w:t xml:space="preserve">The Mayor of </w:t>
            </w:r>
            <w:proofErr w:type="spellStart"/>
            <w:r w:rsidRPr="004C1004">
              <w:rPr>
                <w:rFonts w:ascii="Arial" w:eastAsia="Arial" w:hAnsi="Arial" w:cs="Arial"/>
                <w:color w:val="0070C0"/>
                <w:sz w:val="20"/>
                <w:szCs w:val="20"/>
              </w:rPr>
              <w:t>Tabuk</w:t>
            </w:r>
            <w:proofErr w:type="spellEnd"/>
            <w:r w:rsidRPr="004C1004">
              <w:rPr>
                <w:rFonts w:ascii="Arial" w:eastAsia="Arial" w:hAnsi="Arial" w:cs="Arial"/>
                <w:color w:val="0070C0"/>
                <w:sz w:val="20"/>
                <w:szCs w:val="20"/>
              </w:rPr>
              <w:t xml:space="preserve"> City declared Force Evacuation to selected barangays.</w:t>
            </w:r>
          </w:p>
          <w:p w:rsidR="004C1004" w:rsidRPr="004C1004" w:rsidRDefault="004C1004" w:rsidP="004C1004">
            <w:pPr>
              <w:spacing w:after="0" w:line="240" w:lineRule="auto"/>
              <w:contextualSpacing/>
              <w:jc w:val="both"/>
              <w:rPr>
                <w:rFonts w:ascii="Arial" w:eastAsia="Arial" w:hAnsi="Arial" w:cs="Arial"/>
                <w:b/>
                <w:color w:val="0070C0"/>
                <w:sz w:val="20"/>
                <w:szCs w:val="20"/>
                <w:u w:val="single"/>
              </w:rPr>
            </w:pPr>
            <w:r w:rsidRPr="004C1004">
              <w:rPr>
                <w:rFonts w:ascii="Arial" w:eastAsia="Arial" w:hAnsi="Arial" w:cs="Arial"/>
                <w:b/>
                <w:color w:val="0070C0"/>
                <w:sz w:val="20"/>
                <w:szCs w:val="20"/>
                <w:u w:val="single"/>
              </w:rPr>
              <w:t>Mountain Province</w:t>
            </w:r>
          </w:p>
          <w:p w:rsidR="004C1004" w:rsidRPr="004C1004" w:rsidRDefault="004C1004"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0"/>
              </w:rPr>
            </w:pPr>
            <w:r w:rsidRPr="004C1004">
              <w:rPr>
                <w:rFonts w:ascii="Arial" w:eastAsia="Arial" w:hAnsi="Arial" w:cs="Arial"/>
                <w:color w:val="0070C0"/>
                <w:sz w:val="20"/>
                <w:szCs w:val="20"/>
              </w:rPr>
              <w:t>No significant update in the province.</w:t>
            </w:r>
          </w:p>
        </w:tc>
      </w:tr>
      <w:tr w:rsidR="00265D5C" w:rsidRPr="004C1004" w:rsidTr="00A81C7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265D5C" w:rsidRPr="004C1004" w:rsidRDefault="00265D5C"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0"/>
              </w:rPr>
            </w:pPr>
            <w:r w:rsidRPr="004C1004">
              <w:rPr>
                <w:rFonts w:ascii="Arial" w:hAnsi="Arial" w:cs="Arial"/>
                <w:color w:val="000000" w:themeColor="text1"/>
                <w:sz w:val="20"/>
                <w:szCs w:val="20"/>
              </w:rPr>
              <w:lastRenderedPageBreak/>
              <w:t>Septemb</w:t>
            </w:r>
            <w:bookmarkStart w:id="9" w:name="_GoBack"/>
            <w:bookmarkEnd w:id="9"/>
            <w:r w:rsidRPr="004C1004">
              <w:rPr>
                <w:rFonts w:ascii="Arial" w:hAnsi="Arial" w:cs="Arial"/>
                <w:color w:val="000000" w:themeColor="text1"/>
                <w:sz w:val="20"/>
                <w:szCs w:val="20"/>
              </w:rPr>
              <w:t>er</w:t>
            </w:r>
            <w:r w:rsidR="0024012A" w:rsidRPr="004C1004">
              <w:rPr>
                <w:rFonts w:ascii="Arial" w:hAnsi="Arial" w:cs="Arial"/>
                <w:color w:val="000000" w:themeColor="text1"/>
                <w:sz w:val="20"/>
                <w:szCs w:val="20"/>
              </w:rPr>
              <w:t xml:space="preserve"> </w:t>
            </w:r>
            <w:r w:rsidRPr="004C1004">
              <w:rPr>
                <w:rFonts w:ascii="Arial" w:hAnsi="Arial" w:cs="Arial"/>
                <w:color w:val="000000" w:themeColor="text1"/>
                <w:sz w:val="20"/>
                <w:szCs w:val="20"/>
              </w:rPr>
              <w:t>12,</w:t>
            </w:r>
            <w:r w:rsidR="0024012A" w:rsidRPr="004C1004">
              <w:rPr>
                <w:rFonts w:ascii="Arial" w:hAnsi="Arial" w:cs="Arial"/>
                <w:color w:val="000000" w:themeColor="text1"/>
                <w:sz w:val="20"/>
                <w:szCs w:val="20"/>
              </w:rPr>
              <w:t xml:space="preserve"> </w:t>
            </w:r>
            <w:r w:rsidRPr="004C1004">
              <w:rPr>
                <w:rFonts w:ascii="Arial" w:hAnsi="Arial" w:cs="Arial"/>
                <w:color w:val="000000" w:themeColor="text1"/>
                <w:sz w:val="20"/>
                <w:szCs w:val="20"/>
              </w:rPr>
              <w:t>2018</w:t>
            </w:r>
            <w:r w:rsidR="002826F9" w:rsidRPr="004C1004">
              <w:rPr>
                <w:rFonts w:ascii="Arial" w:hAnsi="Arial" w:cs="Arial"/>
                <w:color w:val="000000" w:themeColor="text1"/>
                <w:sz w:val="20"/>
                <w:szCs w:val="20"/>
              </w:rPr>
              <w:t xml:space="preserve">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265D5C" w:rsidRPr="004C1004" w:rsidRDefault="00265D5C"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0"/>
              </w:rPr>
            </w:pPr>
            <w:r w:rsidRPr="004C1004">
              <w:rPr>
                <w:rFonts w:ascii="Arial" w:eastAsia="Arial" w:hAnsi="Arial" w:cs="Arial"/>
                <w:sz w:val="20"/>
                <w:szCs w:val="20"/>
              </w:rPr>
              <w:t>Red</w:t>
            </w:r>
            <w:r w:rsidR="0024012A" w:rsidRPr="004C1004">
              <w:rPr>
                <w:rFonts w:ascii="Arial" w:eastAsia="Arial" w:hAnsi="Arial" w:cs="Arial"/>
                <w:sz w:val="20"/>
                <w:szCs w:val="20"/>
              </w:rPr>
              <w:t xml:space="preserve"> </w:t>
            </w:r>
            <w:r w:rsidRPr="004C1004">
              <w:rPr>
                <w:rFonts w:ascii="Arial" w:eastAsia="Arial" w:hAnsi="Arial" w:cs="Arial"/>
                <w:sz w:val="20"/>
                <w:szCs w:val="20"/>
              </w:rPr>
              <w:t>Alert</w:t>
            </w:r>
            <w:r w:rsidR="0024012A" w:rsidRPr="004C1004">
              <w:rPr>
                <w:rFonts w:ascii="Arial" w:eastAsia="Arial" w:hAnsi="Arial" w:cs="Arial"/>
                <w:sz w:val="20"/>
                <w:szCs w:val="20"/>
              </w:rPr>
              <w:t xml:space="preserve"> </w:t>
            </w:r>
            <w:r w:rsidR="002826F9" w:rsidRPr="004C1004">
              <w:rPr>
                <w:rFonts w:ascii="Arial" w:eastAsia="Arial" w:hAnsi="Arial" w:cs="Arial"/>
                <w:sz w:val="20"/>
                <w:szCs w:val="20"/>
              </w:rPr>
              <w:t xml:space="preserve">is raised in DSWD-FO CAR. </w:t>
            </w:r>
            <w:r w:rsidRPr="004C1004">
              <w:rPr>
                <w:rFonts w:ascii="Arial" w:eastAsia="Arial" w:hAnsi="Arial" w:cs="Arial"/>
                <w:sz w:val="20"/>
                <w:szCs w:val="20"/>
              </w:rPr>
              <w:t>Field</w:t>
            </w:r>
            <w:r w:rsidR="0024012A" w:rsidRPr="004C1004">
              <w:rPr>
                <w:rFonts w:ascii="Arial" w:eastAsia="Arial" w:hAnsi="Arial" w:cs="Arial"/>
                <w:sz w:val="20"/>
                <w:szCs w:val="20"/>
              </w:rPr>
              <w:t xml:space="preserve"> </w:t>
            </w:r>
            <w:r w:rsidRPr="004C1004">
              <w:rPr>
                <w:rFonts w:ascii="Arial" w:eastAsia="Arial" w:hAnsi="Arial" w:cs="Arial"/>
                <w:sz w:val="20"/>
                <w:szCs w:val="20"/>
              </w:rPr>
              <w:t>Office</w:t>
            </w:r>
            <w:r w:rsidR="0024012A" w:rsidRPr="004C1004">
              <w:rPr>
                <w:rFonts w:ascii="Arial" w:eastAsia="Arial" w:hAnsi="Arial" w:cs="Arial"/>
                <w:sz w:val="20"/>
                <w:szCs w:val="20"/>
              </w:rPr>
              <w:t xml:space="preserve"> </w:t>
            </w:r>
            <w:r w:rsidRPr="004C1004">
              <w:rPr>
                <w:rFonts w:ascii="Arial" w:eastAsia="Arial" w:hAnsi="Arial" w:cs="Arial"/>
                <w:sz w:val="20"/>
                <w:szCs w:val="20"/>
              </w:rPr>
              <w:t>QUART</w:t>
            </w:r>
            <w:r w:rsidR="0024012A" w:rsidRPr="004C1004">
              <w:rPr>
                <w:rFonts w:ascii="Arial" w:eastAsia="Arial" w:hAnsi="Arial" w:cs="Arial"/>
                <w:sz w:val="20"/>
                <w:szCs w:val="20"/>
              </w:rPr>
              <w:t xml:space="preserve"> </w:t>
            </w:r>
            <w:r w:rsidRPr="004C1004">
              <w:rPr>
                <w:rFonts w:ascii="Arial" w:eastAsia="Arial" w:hAnsi="Arial" w:cs="Arial"/>
                <w:sz w:val="20"/>
                <w:szCs w:val="20"/>
              </w:rPr>
              <w:t>Team</w:t>
            </w:r>
            <w:r w:rsidR="0024012A" w:rsidRPr="004C1004">
              <w:rPr>
                <w:rFonts w:ascii="Arial" w:eastAsia="Arial" w:hAnsi="Arial" w:cs="Arial"/>
                <w:sz w:val="20"/>
                <w:szCs w:val="20"/>
              </w:rPr>
              <w:t xml:space="preserve"> </w:t>
            </w:r>
            <w:r w:rsidR="002826F9" w:rsidRPr="004C1004">
              <w:rPr>
                <w:rFonts w:ascii="Arial" w:eastAsia="Arial" w:hAnsi="Arial" w:cs="Arial"/>
                <w:sz w:val="20"/>
                <w:szCs w:val="20"/>
              </w:rPr>
              <w:t xml:space="preserve">renders </w:t>
            </w:r>
            <w:r w:rsidRPr="004C1004">
              <w:rPr>
                <w:rFonts w:ascii="Arial" w:eastAsia="Arial" w:hAnsi="Arial" w:cs="Arial"/>
                <w:sz w:val="20"/>
                <w:szCs w:val="20"/>
              </w:rPr>
              <w:t>duty.</w:t>
            </w:r>
          </w:p>
          <w:p w:rsidR="00265D5C" w:rsidRPr="004C1004" w:rsidRDefault="00265D5C"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0"/>
              </w:rPr>
            </w:pPr>
            <w:r w:rsidRPr="004C1004">
              <w:rPr>
                <w:rFonts w:ascii="Arial" w:eastAsia="Arial" w:hAnsi="Arial" w:cs="Arial"/>
                <w:sz w:val="20"/>
                <w:szCs w:val="20"/>
              </w:rPr>
              <w:t>Coordinated</w:t>
            </w:r>
            <w:r w:rsidR="0024012A" w:rsidRPr="004C1004">
              <w:rPr>
                <w:rFonts w:ascii="Arial" w:eastAsia="Arial" w:hAnsi="Arial" w:cs="Arial"/>
                <w:sz w:val="20"/>
                <w:szCs w:val="20"/>
              </w:rPr>
              <w:t xml:space="preserve"> </w:t>
            </w:r>
            <w:r w:rsidRPr="004C1004">
              <w:rPr>
                <w:rFonts w:ascii="Arial" w:eastAsia="Arial" w:hAnsi="Arial" w:cs="Arial"/>
                <w:sz w:val="20"/>
                <w:szCs w:val="20"/>
              </w:rPr>
              <w:t>with</w:t>
            </w:r>
            <w:r w:rsidR="0024012A" w:rsidRPr="004C1004">
              <w:rPr>
                <w:rFonts w:ascii="Arial" w:eastAsia="Arial" w:hAnsi="Arial" w:cs="Arial"/>
                <w:sz w:val="20"/>
                <w:szCs w:val="20"/>
              </w:rPr>
              <w:t xml:space="preserve"> </w:t>
            </w:r>
            <w:r w:rsidRPr="004C1004">
              <w:rPr>
                <w:rFonts w:ascii="Arial" w:eastAsia="Arial" w:hAnsi="Arial" w:cs="Arial"/>
                <w:sz w:val="20"/>
                <w:szCs w:val="20"/>
              </w:rPr>
              <w:t>SWAD</w:t>
            </w:r>
            <w:r w:rsidR="0024012A" w:rsidRPr="004C1004">
              <w:rPr>
                <w:rFonts w:ascii="Arial" w:eastAsia="Arial" w:hAnsi="Arial" w:cs="Arial"/>
                <w:sz w:val="20"/>
                <w:szCs w:val="20"/>
              </w:rPr>
              <w:t xml:space="preserve"> </w:t>
            </w:r>
            <w:r w:rsidRPr="004C1004">
              <w:rPr>
                <w:rFonts w:ascii="Arial" w:eastAsia="Arial" w:hAnsi="Arial" w:cs="Arial"/>
                <w:sz w:val="20"/>
                <w:szCs w:val="20"/>
              </w:rPr>
              <w:t>Team</w:t>
            </w:r>
            <w:r w:rsidR="0024012A" w:rsidRPr="004C1004">
              <w:rPr>
                <w:rFonts w:ascii="Arial" w:eastAsia="Arial" w:hAnsi="Arial" w:cs="Arial"/>
                <w:sz w:val="20"/>
                <w:szCs w:val="20"/>
              </w:rPr>
              <w:t xml:space="preserve"> </w:t>
            </w:r>
            <w:r w:rsidRPr="004C1004">
              <w:rPr>
                <w:rFonts w:ascii="Arial" w:eastAsia="Arial" w:hAnsi="Arial" w:cs="Arial"/>
                <w:sz w:val="20"/>
                <w:szCs w:val="20"/>
              </w:rPr>
              <w:t>Members</w:t>
            </w:r>
            <w:r w:rsidR="0024012A" w:rsidRPr="004C1004">
              <w:rPr>
                <w:rFonts w:ascii="Arial" w:eastAsia="Arial" w:hAnsi="Arial" w:cs="Arial"/>
                <w:sz w:val="20"/>
                <w:szCs w:val="20"/>
              </w:rPr>
              <w:t xml:space="preserve"> </w:t>
            </w:r>
            <w:r w:rsidRPr="004C1004">
              <w:rPr>
                <w:rFonts w:ascii="Arial" w:eastAsia="Arial" w:hAnsi="Arial" w:cs="Arial"/>
                <w:sz w:val="20"/>
                <w:szCs w:val="20"/>
              </w:rPr>
              <w:t>regarding</w:t>
            </w:r>
            <w:r w:rsidR="0024012A" w:rsidRPr="004C1004">
              <w:rPr>
                <w:rFonts w:ascii="Arial" w:eastAsia="Arial" w:hAnsi="Arial" w:cs="Arial"/>
                <w:sz w:val="20"/>
                <w:szCs w:val="20"/>
              </w:rPr>
              <w:t xml:space="preserve"> </w:t>
            </w:r>
            <w:r w:rsidRPr="004C1004">
              <w:rPr>
                <w:rFonts w:ascii="Arial" w:eastAsia="Arial" w:hAnsi="Arial" w:cs="Arial"/>
                <w:sz w:val="20"/>
                <w:szCs w:val="20"/>
              </w:rPr>
              <w:t>the</w:t>
            </w:r>
            <w:r w:rsidR="0024012A" w:rsidRPr="004C1004">
              <w:rPr>
                <w:rFonts w:ascii="Arial" w:eastAsia="Arial" w:hAnsi="Arial" w:cs="Arial"/>
                <w:sz w:val="20"/>
                <w:szCs w:val="20"/>
              </w:rPr>
              <w:t xml:space="preserve"> </w:t>
            </w:r>
            <w:r w:rsidRPr="004C1004">
              <w:rPr>
                <w:rFonts w:ascii="Arial" w:eastAsia="Arial" w:hAnsi="Arial" w:cs="Arial"/>
                <w:sz w:val="20"/>
                <w:szCs w:val="20"/>
              </w:rPr>
              <w:t>status</w:t>
            </w:r>
            <w:r w:rsidR="0024012A" w:rsidRPr="004C1004">
              <w:rPr>
                <w:rFonts w:ascii="Arial" w:eastAsia="Arial" w:hAnsi="Arial" w:cs="Arial"/>
                <w:sz w:val="20"/>
                <w:szCs w:val="20"/>
              </w:rPr>
              <w:t xml:space="preserve"> </w:t>
            </w:r>
            <w:r w:rsidRPr="004C1004">
              <w:rPr>
                <w:rFonts w:ascii="Arial" w:eastAsia="Arial" w:hAnsi="Arial" w:cs="Arial"/>
                <w:sz w:val="20"/>
                <w:szCs w:val="20"/>
              </w:rPr>
              <w:t>of</w:t>
            </w:r>
            <w:r w:rsidR="0024012A" w:rsidRPr="004C1004">
              <w:rPr>
                <w:rFonts w:ascii="Arial" w:eastAsia="Arial" w:hAnsi="Arial" w:cs="Arial"/>
                <w:sz w:val="20"/>
                <w:szCs w:val="20"/>
              </w:rPr>
              <w:t xml:space="preserve"> </w:t>
            </w:r>
            <w:r w:rsidRPr="004C1004">
              <w:rPr>
                <w:rFonts w:ascii="Arial" w:eastAsia="Arial" w:hAnsi="Arial" w:cs="Arial"/>
                <w:sz w:val="20"/>
                <w:szCs w:val="20"/>
              </w:rPr>
              <w:t>ongoing</w:t>
            </w:r>
            <w:r w:rsidR="0024012A" w:rsidRPr="004C1004">
              <w:rPr>
                <w:rFonts w:ascii="Arial" w:eastAsia="Arial" w:hAnsi="Arial" w:cs="Arial"/>
                <w:sz w:val="20"/>
                <w:szCs w:val="20"/>
              </w:rPr>
              <w:t xml:space="preserve"> </w:t>
            </w:r>
            <w:r w:rsidRPr="004C1004">
              <w:rPr>
                <w:rFonts w:ascii="Arial" w:eastAsia="Arial" w:hAnsi="Arial" w:cs="Arial"/>
                <w:sz w:val="20"/>
                <w:szCs w:val="20"/>
              </w:rPr>
              <w:t>preparation</w:t>
            </w:r>
            <w:r w:rsidR="0024012A" w:rsidRPr="004C1004">
              <w:rPr>
                <w:rFonts w:ascii="Arial" w:eastAsia="Arial" w:hAnsi="Arial" w:cs="Arial"/>
                <w:sz w:val="20"/>
                <w:szCs w:val="20"/>
              </w:rPr>
              <w:t xml:space="preserve"> </w:t>
            </w:r>
            <w:r w:rsidRPr="004C1004">
              <w:rPr>
                <w:rFonts w:ascii="Arial" w:eastAsia="Arial" w:hAnsi="Arial" w:cs="Arial"/>
                <w:sz w:val="20"/>
                <w:szCs w:val="20"/>
              </w:rPr>
              <w:t>for</w:t>
            </w:r>
            <w:r w:rsidR="0024012A" w:rsidRPr="004C1004">
              <w:rPr>
                <w:rFonts w:ascii="Arial" w:eastAsia="Arial" w:hAnsi="Arial" w:cs="Arial"/>
                <w:sz w:val="20"/>
                <w:szCs w:val="20"/>
              </w:rPr>
              <w:t xml:space="preserve"> </w:t>
            </w:r>
            <w:r w:rsidRPr="004C1004">
              <w:rPr>
                <w:rFonts w:ascii="Arial" w:eastAsia="Arial" w:hAnsi="Arial" w:cs="Arial"/>
                <w:sz w:val="20"/>
                <w:szCs w:val="20"/>
              </w:rPr>
              <w:t>the</w:t>
            </w:r>
            <w:r w:rsidR="0024012A" w:rsidRPr="004C1004">
              <w:rPr>
                <w:rFonts w:ascii="Arial" w:eastAsia="Arial" w:hAnsi="Arial" w:cs="Arial"/>
                <w:sz w:val="20"/>
                <w:szCs w:val="20"/>
              </w:rPr>
              <w:t xml:space="preserve"> </w:t>
            </w:r>
            <w:r w:rsidRPr="004C1004">
              <w:rPr>
                <w:rFonts w:ascii="Arial" w:eastAsia="Arial" w:hAnsi="Arial" w:cs="Arial"/>
                <w:sz w:val="20"/>
                <w:szCs w:val="20"/>
              </w:rPr>
              <w:t>expected</w:t>
            </w:r>
            <w:r w:rsidR="0024012A" w:rsidRPr="004C1004">
              <w:rPr>
                <w:rFonts w:ascii="Arial" w:eastAsia="Arial" w:hAnsi="Arial" w:cs="Arial"/>
                <w:sz w:val="20"/>
                <w:szCs w:val="20"/>
              </w:rPr>
              <w:t xml:space="preserve"> </w:t>
            </w:r>
            <w:r w:rsidRPr="004C1004">
              <w:rPr>
                <w:rFonts w:ascii="Arial" w:eastAsia="Arial" w:hAnsi="Arial" w:cs="Arial"/>
                <w:sz w:val="20"/>
                <w:szCs w:val="20"/>
              </w:rPr>
              <w:t>arrival</w:t>
            </w:r>
            <w:r w:rsidR="0024012A" w:rsidRPr="004C1004">
              <w:rPr>
                <w:rFonts w:ascii="Arial" w:eastAsia="Arial" w:hAnsi="Arial" w:cs="Arial"/>
                <w:sz w:val="20"/>
                <w:szCs w:val="20"/>
              </w:rPr>
              <w:t xml:space="preserve"> </w:t>
            </w:r>
            <w:r w:rsidRPr="004C1004">
              <w:rPr>
                <w:rFonts w:ascii="Arial" w:eastAsia="Arial" w:hAnsi="Arial" w:cs="Arial"/>
                <w:sz w:val="20"/>
                <w:szCs w:val="20"/>
              </w:rPr>
              <w:t>of</w:t>
            </w:r>
            <w:r w:rsidR="0024012A" w:rsidRPr="004C1004">
              <w:rPr>
                <w:rFonts w:ascii="Arial" w:eastAsia="Arial" w:hAnsi="Arial" w:cs="Arial"/>
                <w:sz w:val="20"/>
                <w:szCs w:val="20"/>
              </w:rPr>
              <w:t xml:space="preserve"> </w:t>
            </w:r>
            <w:r w:rsidR="002826F9" w:rsidRPr="004C1004">
              <w:rPr>
                <w:rFonts w:ascii="Arial" w:eastAsia="Arial" w:hAnsi="Arial" w:cs="Arial"/>
                <w:sz w:val="20"/>
                <w:szCs w:val="20"/>
              </w:rPr>
              <w:t>Typhoon OMPONG (</w:t>
            </w:r>
            <w:proofErr w:type="spellStart"/>
            <w:r w:rsidR="002826F9" w:rsidRPr="004C1004">
              <w:rPr>
                <w:rFonts w:ascii="Arial" w:eastAsia="Arial" w:hAnsi="Arial" w:cs="Arial"/>
                <w:sz w:val="20"/>
                <w:szCs w:val="20"/>
              </w:rPr>
              <w:t>Mangkhut</w:t>
            </w:r>
            <w:proofErr w:type="spellEnd"/>
            <w:r w:rsidR="002826F9" w:rsidRPr="004C1004">
              <w:rPr>
                <w:rFonts w:ascii="Arial" w:eastAsia="Arial" w:hAnsi="Arial" w:cs="Arial"/>
                <w:sz w:val="20"/>
                <w:szCs w:val="20"/>
              </w:rPr>
              <w:t>).</w:t>
            </w:r>
          </w:p>
          <w:p w:rsidR="00332433" w:rsidRPr="004C1004" w:rsidRDefault="00332433"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0"/>
              </w:rPr>
            </w:pPr>
            <w:r w:rsidRPr="004C1004">
              <w:rPr>
                <w:rFonts w:ascii="Arial" w:eastAsia="Arial" w:hAnsi="Arial" w:cs="Arial"/>
                <w:sz w:val="20"/>
                <w:szCs w:val="20"/>
              </w:rPr>
              <w:t>Approved and facilitated the purchase of 600 sacks of NFA rice.</w:t>
            </w:r>
          </w:p>
        </w:tc>
      </w:tr>
    </w:tbl>
    <w:p w:rsidR="00A81C78" w:rsidRPr="00CF51D5" w:rsidRDefault="00A81C78" w:rsidP="004C1004">
      <w:pPr>
        <w:spacing w:after="0" w:line="240" w:lineRule="auto"/>
        <w:contextualSpacing/>
        <w:rPr>
          <w:rFonts w:ascii="Arial" w:eastAsia="Arial" w:hAnsi="Arial" w:cs="Arial"/>
          <w:b/>
          <w:color w:val="000000" w:themeColor="text1"/>
          <w:sz w:val="24"/>
          <w:szCs w:val="24"/>
        </w:rPr>
      </w:pPr>
    </w:p>
    <w:p w:rsidR="00B109AC" w:rsidRPr="00CF51D5" w:rsidRDefault="00B109AC"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24012A">
        <w:rPr>
          <w:rFonts w:ascii="Arial" w:eastAsia="Arial" w:hAnsi="Arial" w:cs="Arial"/>
          <w:b/>
          <w:sz w:val="24"/>
          <w:szCs w:val="24"/>
        </w:rPr>
        <w:t xml:space="preserve"> </w:t>
      </w:r>
      <w:r w:rsidRPr="00CF51D5">
        <w:rPr>
          <w:rFonts w:ascii="Arial" w:eastAsia="Arial" w:hAnsi="Arial" w:cs="Arial"/>
          <w:b/>
          <w:sz w:val="24"/>
          <w:szCs w:val="24"/>
        </w:rPr>
        <w:t>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B109AC" w:rsidRPr="0071488F" w:rsidTr="00755148">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B109AC" w:rsidRPr="0071488F" w:rsidRDefault="00B109AC"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B109AC" w:rsidRPr="0071488F" w:rsidRDefault="00B109AC"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24012A" w:rsidRPr="0071488F">
              <w:rPr>
                <w:rFonts w:ascii="Arial" w:eastAsia="Arial" w:hAnsi="Arial" w:cs="Arial"/>
                <w:b/>
                <w:sz w:val="20"/>
                <w:szCs w:val="24"/>
              </w:rPr>
              <w:t xml:space="preserve"> </w:t>
            </w:r>
            <w:r w:rsidRPr="0071488F">
              <w:rPr>
                <w:rFonts w:ascii="Arial" w:eastAsia="Arial" w:hAnsi="Arial" w:cs="Arial"/>
                <w:b/>
                <w:sz w:val="20"/>
                <w:szCs w:val="24"/>
              </w:rPr>
              <w:t>/</w:t>
            </w:r>
            <w:r w:rsidR="0024012A" w:rsidRPr="0071488F">
              <w:rPr>
                <w:rFonts w:ascii="Arial" w:eastAsia="Arial" w:hAnsi="Arial" w:cs="Arial"/>
                <w:b/>
                <w:sz w:val="20"/>
                <w:szCs w:val="24"/>
              </w:rPr>
              <w:t xml:space="preserve"> </w:t>
            </w:r>
            <w:r w:rsidRPr="0071488F">
              <w:rPr>
                <w:rFonts w:ascii="Arial" w:eastAsia="Arial" w:hAnsi="Arial" w:cs="Arial"/>
                <w:b/>
                <w:sz w:val="20"/>
                <w:szCs w:val="24"/>
              </w:rPr>
              <w:t>PREPAREDNESS</w:t>
            </w:r>
            <w:r w:rsidR="0024012A" w:rsidRPr="0071488F">
              <w:rPr>
                <w:rFonts w:ascii="Arial" w:eastAsia="Arial" w:hAnsi="Arial" w:cs="Arial"/>
                <w:b/>
                <w:sz w:val="20"/>
                <w:szCs w:val="24"/>
              </w:rPr>
              <w:t xml:space="preserve"> </w:t>
            </w:r>
            <w:r w:rsidRPr="0071488F">
              <w:rPr>
                <w:rFonts w:ascii="Arial" w:eastAsia="Arial" w:hAnsi="Arial" w:cs="Arial"/>
                <w:b/>
                <w:sz w:val="20"/>
                <w:szCs w:val="24"/>
              </w:rPr>
              <w:t>ACTIONS</w:t>
            </w:r>
          </w:p>
        </w:tc>
      </w:tr>
      <w:tr w:rsidR="00AE1D37" w:rsidRPr="0071488F" w:rsidTr="00755148">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AE1D37" w:rsidRPr="002826F9" w:rsidRDefault="007E47C5"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Pr>
                <w:rFonts w:ascii="Arial" w:hAnsi="Arial" w:cs="Arial"/>
                <w:color w:val="0070C0"/>
                <w:sz w:val="20"/>
                <w:szCs w:val="24"/>
              </w:rPr>
              <w:t>September 14</w:t>
            </w:r>
            <w:r w:rsidR="00AE1D37" w:rsidRPr="002826F9">
              <w:rPr>
                <w:rFonts w:ascii="Arial" w:hAnsi="Arial" w:cs="Arial"/>
                <w:color w:val="0070C0"/>
                <w:sz w:val="20"/>
                <w:szCs w:val="24"/>
              </w:rPr>
              <w:t>,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AE1D37" w:rsidRDefault="007E47C5" w:rsidP="004C1004">
            <w:pPr>
              <w:numPr>
                <w:ilvl w:val="0"/>
                <w:numId w:val="5"/>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There are families in the Region who were pre-emptively evacuated. Details are as follows:</w:t>
            </w:r>
          </w:p>
          <w:tbl>
            <w:tblPr>
              <w:tblW w:w="4781" w:type="pct"/>
              <w:tblInd w:w="333" w:type="dxa"/>
              <w:tblLook w:val="04A0" w:firstRow="1" w:lastRow="0" w:firstColumn="1" w:lastColumn="0" w:noHBand="0" w:noVBand="1"/>
            </w:tblPr>
            <w:tblGrid>
              <w:gridCol w:w="2159"/>
              <w:gridCol w:w="1981"/>
              <w:gridCol w:w="1530"/>
              <w:gridCol w:w="1601"/>
            </w:tblGrid>
            <w:tr w:rsidR="00755148" w:rsidRPr="007E47C5" w:rsidTr="00A22056">
              <w:trPr>
                <w:trHeight w:val="20"/>
              </w:trPr>
              <w:tc>
                <w:tcPr>
                  <w:tcW w:w="148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16"/>
                      <w:szCs w:val="16"/>
                    </w:rPr>
                  </w:pPr>
                  <w:r w:rsidRPr="007E47C5">
                    <w:rPr>
                      <w:rFonts w:ascii="Arial" w:eastAsia="Times New Roman" w:hAnsi="Arial" w:cs="Arial"/>
                      <w:b/>
                      <w:bCs/>
                      <w:sz w:val="16"/>
                      <w:szCs w:val="16"/>
                    </w:rPr>
                    <w:t>Province</w:t>
                  </w:r>
                </w:p>
              </w:tc>
              <w:tc>
                <w:tcPr>
                  <w:tcW w:w="1362" w:type="pct"/>
                  <w:tcBorders>
                    <w:top w:val="single" w:sz="4" w:space="0" w:color="auto"/>
                    <w:left w:val="nil"/>
                    <w:bottom w:val="single" w:sz="4" w:space="0" w:color="auto"/>
                    <w:right w:val="single" w:sz="4" w:space="0" w:color="auto"/>
                  </w:tcBorders>
                  <w:shd w:val="clear" w:color="000000" w:fill="BFBFBF"/>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16"/>
                      <w:szCs w:val="16"/>
                    </w:rPr>
                  </w:pPr>
                  <w:r w:rsidRPr="007E47C5">
                    <w:rPr>
                      <w:rFonts w:ascii="Arial" w:eastAsia="Times New Roman" w:hAnsi="Arial" w:cs="Arial"/>
                      <w:b/>
                      <w:bCs/>
                      <w:sz w:val="16"/>
                      <w:szCs w:val="16"/>
                    </w:rPr>
                    <w:t>City/ Municipality</w:t>
                  </w:r>
                </w:p>
              </w:tc>
              <w:tc>
                <w:tcPr>
                  <w:tcW w:w="1052" w:type="pct"/>
                  <w:tcBorders>
                    <w:top w:val="single" w:sz="4" w:space="0" w:color="auto"/>
                    <w:left w:val="nil"/>
                    <w:bottom w:val="single" w:sz="4" w:space="0" w:color="auto"/>
                    <w:right w:val="single" w:sz="4" w:space="0" w:color="auto"/>
                  </w:tcBorders>
                  <w:shd w:val="clear" w:color="000000" w:fill="BFBFBF"/>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16"/>
                      <w:szCs w:val="16"/>
                    </w:rPr>
                  </w:pPr>
                  <w:r w:rsidRPr="007E47C5">
                    <w:rPr>
                      <w:rFonts w:ascii="Arial" w:eastAsia="Times New Roman" w:hAnsi="Arial" w:cs="Arial"/>
                      <w:b/>
                      <w:bCs/>
                      <w:sz w:val="16"/>
                      <w:szCs w:val="16"/>
                    </w:rPr>
                    <w:t xml:space="preserve"> Families</w:t>
                  </w:r>
                </w:p>
              </w:tc>
              <w:tc>
                <w:tcPr>
                  <w:tcW w:w="1101" w:type="pct"/>
                  <w:tcBorders>
                    <w:top w:val="single" w:sz="4" w:space="0" w:color="auto"/>
                    <w:left w:val="nil"/>
                    <w:bottom w:val="single" w:sz="4" w:space="0" w:color="auto"/>
                    <w:right w:val="single" w:sz="4" w:space="0" w:color="auto"/>
                  </w:tcBorders>
                  <w:shd w:val="clear" w:color="000000" w:fill="BFBFBF"/>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16"/>
                      <w:szCs w:val="16"/>
                    </w:rPr>
                  </w:pPr>
                  <w:r w:rsidRPr="007E47C5">
                    <w:rPr>
                      <w:rFonts w:ascii="Arial" w:eastAsia="Times New Roman" w:hAnsi="Arial" w:cs="Arial"/>
                      <w:b/>
                      <w:bCs/>
                      <w:sz w:val="16"/>
                      <w:szCs w:val="16"/>
                    </w:rPr>
                    <w:t xml:space="preserve"> Persons</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000000" w:fill="D9D9D9"/>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r w:rsidRPr="007E47C5">
                    <w:rPr>
                      <w:rFonts w:ascii="Arial" w:eastAsia="Times New Roman" w:hAnsi="Arial" w:cs="Arial"/>
                      <w:b/>
                      <w:bCs/>
                      <w:sz w:val="16"/>
                      <w:szCs w:val="16"/>
                    </w:rPr>
                    <w:t>REGION I</w:t>
                  </w:r>
                </w:p>
              </w:tc>
              <w:tc>
                <w:tcPr>
                  <w:tcW w:w="1362" w:type="pct"/>
                  <w:tcBorders>
                    <w:top w:val="nil"/>
                    <w:left w:val="nil"/>
                    <w:bottom w:val="single" w:sz="4" w:space="0" w:color="auto"/>
                    <w:right w:val="single" w:sz="4" w:space="0" w:color="auto"/>
                  </w:tcBorders>
                  <w:shd w:val="clear" w:color="000000" w:fill="D9D9D9"/>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r w:rsidRPr="007E47C5">
                    <w:rPr>
                      <w:rFonts w:ascii="Arial" w:eastAsia="Times New Roman" w:hAnsi="Arial" w:cs="Arial"/>
                      <w:b/>
                      <w:bCs/>
                      <w:sz w:val="16"/>
                      <w:szCs w:val="16"/>
                    </w:rPr>
                    <w:t> </w:t>
                  </w:r>
                </w:p>
              </w:tc>
              <w:tc>
                <w:tcPr>
                  <w:tcW w:w="1052" w:type="pct"/>
                  <w:tcBorders>
                    <w:top w:val="nil"/>
                    <w:left w:val="nil"/>
                    <w:bottom w:val="single" w:sz="4" w:space="0" w:color="auto"/>
                    <w:right w:val="single" w:sz="4" w:space="0" w:color="auto"/>
                  </w:tcBorders>
                  <w:shd w:val="clear" w:color="000000" w:fill="D9D9D9"/>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422</w:t>
                  </w:r>
                </w:p>
              </w:tc>
              <w:tc>
                <w:tcPr>
                  <w:tcW w:w="1101" w:type="pct"/>
                  <w:tcBorders>
                    <w:top w:val="nil"/>
                    <w:left w:val="nil"/>
                    <w:bottom w:val="single" w:sz="4" w:space="0" w:color="auto"/>
                    <w:right w:val="single" w:sz="4" w:space="0" w:color="auto"/>
                  </w:tcBorders>
                  <w:shd w:val="clear" w:color="000000" w:fill="D9D9D9"/>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1,738</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proofErr w:type="spellStart"/>
                  <w:r w:rsidRPr="007E47C5">
                    <w:rPr>
                      <w:rFonts w:ascii="Arial" w:eastAsia="Times New Roman" w:hAnsi="Arial" w:cs="Arial"/>
                      <w:b/>
                      <w:bCs/>
                      <w:sz w:val="16"/>
                      <w:szCs w:val="16"/>
                    </w:rPr>
                    <w:t>Ilocos</w:t>
                  </w:r>
                  <w:proofErr w:type="spellEnd"/>
                  <w:r w:rsidRPr="007E47C5">
                    <w:rPr>
                      <w:rFonts w:ascii="Arial" w:eastAsia="Times New Roman" w:hAnsi="Arial" w:cs="Arial"/>
                      <w:b/>
                      <w:bCs/>
                      <w:sz w:val="16"/>
                      <w:szCs w:val="16"/>
                    </w:rPr>
                    <w:t xml:space="preserve"> Norte</w:t>
                  </w:r>
                </w:p>
              </w:tc>
              <w:tc>
                <w:tcPr>
                  <w:tcW w:w="1362"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r w:rsidRPr="007E47C5">
                    <w:rPr>
                      <w:rFonts w:ascii="Arial" w:eastAsia="Times New Roman" w:hAnsi="Arial" w:cs="Arial"/>
                      <w:b/>
                      <w:bCs/>
                      <w:sz w:val="16"/>
                      <w:szCs w:val="16"/>
                    </w:rPr>
                    <w:t> </w:t>
                  </w:r>
                </w:p>
              </w:tc>
              <w:tc>
                <w:tcPr>
                  <w:tcW w:w="1052"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203</w:t>
                  </w:r>
                </w:p>
              </w:tc>
              <w:tc>
                <w:tcPr>
                  <w:tcW w:w="1101"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880</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xml:space="preserve">City of </w:t>
                  </w:r>
                  <w:proofErr w:type="spellStart"/>
                  <w:r w:rsidRPr="007E47C5">
                    <w:rPr>
                      <w:rFonts w:ascii="Arial" w:eastAsia="Times New Roman" w:hAnsi="Arial" w:cs="Arial"/>
                      <w:sz w:val="16"/>
                      <w:szCs w:val="16"/>
                    </w:rPr>
                    <w:t>Batac</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3</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4</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proofErr w:type="spellStart"/>
                  <w:r w:rsidRPr="007E47C5">
                    <w:rPr>
                      <w:rFonts w:ascii="Arial" w:eastAsia="Times New Roman" w:hAnsi="Arial" w:cs="Arial"/>
                      <w:sz w:val="16"/>
                      <w:szCs w:val="16"/>
                    </w:rPr>
                    <w:t>Pagudpud</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87</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430</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proofErr w:type="spellStart"/>
                  <w:r w:rsidRPr="007E47C5">
                    <w:rPr>
                      <w:rFonts w:ascii="Arial" w:eastAsia="Times New Roman" w:hAnsi="Arial" w:cs="Arial"/>
                      <w:sz w:val="16"/>
                      <w:szCs w:val="16"/>
                    </w:rPr>
                    <w:t>Pasuquin</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113</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446</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proofErr w:type="spellStart"/>
                  <w:r w:rsidRPr="007E47C5">
                    <w:rPr>
                      <w:rFonts w:ascii="Arial" w:eastAsia="Times New Roman" w:hAnsi="Arial" w:cs="Arial"/>
                      <w:b/>
                      <w:bCs/>
                      <w:sz w:val="16"/>
                      <w:szCs w:val="16"/>
                    </w:rPr>
                    <w:t>Ilocos</w:t>
                  </w:r>
                  <w:proofErr w:type="spellEnd"/>
                  <w:r w:rsidRPr="007E47C5">
                    <w:rPr>
                      <w:rFonts w:ascii="Arial" w:eastAsia="Times New Roman" w:hAnsi="Arial" w:cs="Arial"/>
                      <w:b/>
                      <w:bCs/>
                      <w:sz w:val="16"/>
                      <w:szCs w:val="16"/>
                    </w:rPr>
                    <w:t xml:space="preserve"> Sur</w:t>
                  </w:r>
                </w:p>
              </w:tc>
              <w:tc>
                <w:tcPr>
                  <w:tcW w:w="1362"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r w:rsidRPr="007E47C5">
                    <w:rPr>
                      <w:rFonts w:ascii="Arial" w:eastAsia="Times New Roman" w:hAnsi="Arial" w:cs="Arial"/>
                      <w:b/>
                      <w:bCs/>
                      <w:sz w:val="16"/>
                      <w:szCs w:val="16"/>
                    </w:rPr>
                    <w:t> </w:t>
                  </w:r>
                </w:p>
              </w:tc>
              <w:tc>
                <w:tcPr>
                  <w:tcW w:w="1052"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81</w:t>
                  </w:r>
                </w:p>
              </w:tc>
              <w:tc>
                <w:tcPr>
                  <w:tcW w:w="1101"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344</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proofErr w:type="spellStart"/>
                  <w:r w:rsidRPr="007E47C5">
                    <w:rPr>
                      <w:rFonts w:ascii="Arial" w:eastAsia="Times New Roman" w:hAnsi="Arial" w:cs="Arial"/>
                      <w:sz w:val="16"/>
                      <w:szCs w:val="16"/>
                    </w:rPr>
                    <w:t>Caoayan</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4</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20</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xml:space="preserve">City of </w:t>
                  </w:r>
                  <w:proofErr w:type="spellStart"/>
                  <w:r w:rsidRPr="007E47C5">
                    <w:rPr>
                      <w:rFonts w:ascii="Arial" w:eastAsia="Times New Roman" w:hAnsi="Arial" w:cs="Arial"/>
                      <w:sz w:val="16"/>
                      <w:szCs w:val="16"/>
                    </w:rPr>
                    <w:t>Candon</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18</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81</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City of Vigan</w:t>
                  </w:r>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15</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73</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lastRenderedPageBreak/>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proofErr w:type="spellStart"/>
                  <w:r w:rsidRPr="007E47C5">
                    <w:rPr>
                      <w:rFonts w:ascii="Arial" w:eastAsia="Times New Roman" w:hAnsi="Arial" w:cs="Arial"/>
                      <w:sz w:val="16"/>
                      <w:szCs w:val="16"/>
                    </w:rPr>
                    <w:t>Narvacan</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3</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10</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Santa</w:t>
                  </w:r>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17</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66</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Santa Maria</w:t>
                  </w:r>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6</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24</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proofErr w:type="spellStart"/>
                  <w:r w:rsidRPr="007E47C5">
                    <w:rPr>
                      <w:rFonts w:ascii="Arial" w:eastAsia="Times New Roman" w:hAnsi="Arial" w:cs="Arial"/>
                      <w:sz w:val="16"/>
                      <w:szCs w:val="16"/>
                    </w:rPr>
                    <w:t>Suyo</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15</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59</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proofErr w:type="spellStart"/>
                  <w:r w:rsidRPr="007E47C5">
                    <w:rPr>
                      <w:rFonts w:ascii="Arial" w:eastAsia="Times New Roman" w:hAnsi="Arial" w:cs="Arial"/>
                      <w:sz w:val="16"/>
                      <w:szCs w:val="16"/>
                    </w:rPr>
                    <w:t>Tagudin</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3</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11</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r w:rsidRPr="007E47C5">
                    <w:rPr>
                      <w:rFonts w:ascii="Arial" w:eastAsia="Times New Roman" w:hAnsi="Arial" w:cs="Arial"/>
                      <w:b/>
                      <w:bCs/>
                      <w:sz w:val="16"/>
                      <w:szCs w:val="16"/>
                    </w:rPr>
                    <w:t>La Union</w:t>
                  </w:r>
                </w:p>
              </w:tc>
              <w:tc>
                <w:tcPr>
                  <w:tcW w:w="1362"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r w:rsidRPr="007E47C5">
                    <w:rPr>
                      <w:rFonts w:ascii="Arial" w:eastAsia="Times New Roman" w:hAnsi="Arial" w:cs="Arial"/>
                      <w:b/>
                      <w:bCs/>
                      <w:sz w:val="16"/>
                      <w:szCs w:val="16"/>
                    </w:rPr>
                    <w:t> </w:t>
                  </w:r>
                </w:p>
              </w:tc>
              <w:tc>
                <w:tcPr>
                  <w:tcW w:w="1052"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136</w:t>
                  </w:r>
                </w:p>
              </w:tc>
              <w:tc>
                <w:tcPr>
                  <w:tcW w:w="1101"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432</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proofErr w:type="spellStart"/>
                  <w:r w:rsidRPr="007E47C5">
                    <w:rPr>
                      <w:rFonts w:ascii="Arial" w:eastAsia="Times New Roman" w:hAnsi="Arial" w:cs="Arial"/>
                      <w:sz w:val="16"/>
                      <w:szCs w:val="16"/>
                    </w:rPr>
                    <w:t>Bangar</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31</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95</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proofErr w:type="spellStart"/>
                  <w:r w:rsidRPr="007E47C5">
                    <w:rPr>
                      <w:rFonts w:ascii="Arial" w:eastAsia="Times New Roman" w:hAnsi="Arial" w:cs="Arial"/>
                      <w:sz w:val="16"/>
                      <w:szCs w:val="16"/>
                    </w:rPr>
                    <w:t>Bauang</w:t>
                  </w:r>
                  <w:proofErr w:type="spellEnd"/>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105</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337</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proofErr w:type="spellStart"/>
                  <w:r w:rsidRPr="007E47C5">
                    <w:rPr>
                      <w:rFonts w:ascii="Arial" w:eastAsia="Times New Roman" w:hAnsi="Arial" w:cs="Arial"/>
                      <w:b/>
                      <w:bCs/>
                      <w:sz w:val="16"/>
                      <w:szCs w:val="16"/>
                    </w:rPr>
                    <w:t>Pangasinan</w:t>
                  </w:r>
                  <w:proofErr w:type="spellEnd"/>
                </w:p>
              </w:tc>
              <w:tc>
                <w:tcPr>
                  <w:tcW w:w="1362"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16"/>
                      <w:szCs w:val="16"/>
                    </w:rPr>
                  </w:pPr>
                  <w:r w:rsidRPr="007E47C5">
                    <w:rPr>
                      <w:rFonts w:ascii="Arial" w:eastAsia="Times New Roman" w:hAnsi="Arial" w:cs="Arial"/>
                      <w:b/>
                      <w:bCs/>
                      <w:sz w:val="16"/>
                      <w:szCs w:val="16"/>
                    </w:rPr>
                    <w:t> </w:t>
                  </w:r>
                </w:p>
              </w:tc>
              <w:tc>
                <w:tcPr>
                  <w:tcW w:w="1052"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2</w:t>
                  </w:r>
                </w:p>
              </w:tc>
              <w:tc>
                <w:tcPr>
                  <w:tcW w:w="1101" w:type="pct"/>
                  <w:tcBorders>
                    <w:top w:val="nil"/>
                    <w:left w:val="nil"/>
                    <w:bottom w:val="single" w:sz="4" w:space="0" w:color="auto"/>
                    <w:right w:val="single" w:sz="4" w:space="0" w:color="auto"/>
                  </w:tcBorders>
                  <w:shd w:val="clear" w:color="000000" w:fill="F2F2F2"/>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16"/>
                      <w:szCs w:val="16"/>
                    </w:rPr>
                  </w:pPr>
                  <w:r w:rsidRPr="007E47C5">
                    <w:rPr>
                      <w:rFonts w:ascii="Arial" w:eastAsia="Times New Roman" w:hAnsi="Arial" w:cs="Arial"/>
                      <w:b/>
                      <w:bCs/>
                      <w:sz w:val="16"/>
                      <w:szCs w:val="16"/>
                    </w:rPr>
                    <w:t>82</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proofErr w:type="spellStart"/>
                  <w:r w:rsidRPr="007E47C5">
                    <w:rPr>
                      <w:rFonts w:ascii="Arial" w:eastAsia="Times New Roman" w:hAnsi="Arial" w:cs="Arial"/>
                      <w:sz w:val="16"/>
                      <w:szCs w:val="16"/>
                    </w:rPr>
                    <w:t>Dagupan</w:t>
                  </w:r>
                  <w:proofErr w:type="spellEnd"/>
                  <w:r w:rsidRPr="007E47C5">
                    <w:rPr>
                      <w:rFonts w:ascii="Arial" w:eastAsia="Times New Roman" w:hAnsi="Arial" w:cs="Arial"/>
                      <w:sz w:val="16"/>
                      <w:szCs w:val="16"/>
                    </w:rPr>
                    <w:t xml:space="preserve"> City</w:t>
                  </w:r>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75</w:t>
                  </w:r>
                </w:p>
              </w:tc>
            </w:tr>
            <w:tr w:rsidR="00755148" w:rsidRPr="007E47C5" w:rsidTr="00A22056">
              <w:trPr>
                <w:trHeight w:val="20"/>
              </w:trPr>
              <w:tc>
                <w:tcPr>
                  <w:tcW w:w="1485" w:type="pct"/>
                  <w:tcBorders>
                    <w:top w:val="nil"/>
                    <w:left w:val="single" w:sz="4" w:space="0" w:color="auto"/>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 </w:t>
                  </w:r>
                </w:p>
              </w:tc>
              <w:tc>
                <w:tcPr>
                  <w:tcW w:w="136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16"/>
                      <w:szCs w:val="16"/>
                    </w:rPr>
                  </w:pPr>
                  <w:r w:rsidRPr="007E47C5">
                    <w:rPr>
                      <w:rFonts w:ascii="Arial" w:eastAsia="Times New Roman" w:hAnsi="Arial" w:cs="Arial"/>
                      <w:sz w:val="16"/>
                      <w:szCs w:val="16"/>
                    </w:rPr>
                    <w:t>San Fabian</w:t>
                  </w:r>
                </w:p>
              </w:tc>
              <w:tc>
                <w:tcPr>
                  <w:tcW w:w="1052"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2</w:t>
                  </w:r>
                </w:p>
              </w:tc>
              <w:tc>
                <w:tcPr>
                  <w:tcW w:w="1101" w:type="pct"/>
                  <w:tcBorders>
                    <w:top w:val="nil"/>
                    <w:left w:val="nil"/>
                    <w:bottom w:val="single" w:sz="4" w:space="0" w:color="auto"/>
                    <w:right w:val="single" w:sz="4" w:space="0" w:color="auto"/>
                  </w:tcBorders>
                  <w:shd w:val="clear" w:color="auto" w:fill="auto"/>
                  <w:noWrap/>
                  <w:vAlign w:val="center"/>
                  <w:hideMark/>
                </w:tcPr>
                <w:p w:rsidR="00755148" w:rsidRPr="007E47C5" w:rsidRDefault="00755148"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16"/>
                      <w:szCs w:val="16"/>
                    </w:rPr>
                  </w:pPr>
                  <w:r w:rsidRPr="007E47C5">
                    <w:rPr>
                      <w:rFonts w:ascii="Arial" w:eastAsia="Times New Roman" w:hAnsi="Arial" w:cs="Arial"/>
                      <w:sz w:val="16"/>
                      <w:szCs w:val="16"/>
                    </w:rPr>
                    <w:t>7</w:t>
                  </w:r>
                </w:p>
              </w:tc>
            </w:tr>
          </w:tbl>
          <w:p w:rsidR="007E47C5" w:rsidRPr="002826F9" w:rsidRDefault="007E47C5" w:rsidP="004C1004">
            <w:pPr>
              <w:spacing w:after="0" w:line="240" w:lineRule="auto"/>
              <w:ind w:left="340"/>
              <w:contextualSpacing/>
              <w:jc w:val="both"/>
              <w:rPr>
                <w:rFonts w:ascii="Arial" w:eastAsia="Arial" w:hAnsi="Arial" w:cs="Arial"/>
                <w:color w:val="0070C0"/>
                <w:sz w:val="20"/>
                <w:szCs w:val="24"/>
              </w:rPr>
            </w:pPr>
          </w:p>
        </w:tc>
      </w:tr>
      <w:tr w:rsidR="007E47C5" w:rsidRPr="007E47C5" w:rsidTr="0075514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AE1D37" w:rsidRPr="007E47C5" w:rsidRDefault="00AE1D37"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7E47C5">
              <w:rPr>
                <w:rFonts w:ascii="Arial" w:hAnsi="Arial" w:cs="Arial"/>
                <w:color w:val="auto"/>
                <w:sz w:val="20"/>
                <w:szCs w:val="24"/>
              </w:rPr>
              <w:lastRenderedPageBreak/>
              <w:t>September 12, 2018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AE1D37" w:rsidRPr="007E47C5" w:rsidRDefault="00AE1D37"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7E47C5">
              <w:rPr>
                <w:rFonts w:ascii="Arial" w:eastAsia="Arial" w:hAnsi="Arial" w:cs="Arial"/>
                <w:color w:val="auto"/>
                <w:sz w:val="20"/>
                <w:szCs w:val="24"/>
              </w:rPr>
              <w:t>The DRMD staff is closely monitoring the possible effect of the Typhoon “OMPONG” (</w:t>
            </w:r>
            <w:proofErr w:type="spellStart"/>
            <w:r w:rsidRPr="007E47C5">
              <w:rPr>
                <w:rFonts w:ascii="Arial" w:eastAsia="Arial" w:hAnsi="Arial" w:cs="Arial"/>
                <w:color w:val="auto"/>
                <w:sz w:val="20"/>
                <w:szCs w:val="24"/>
              </w:rPr>
              <w:t>Mangkhut</w:t>
            </w:r>
            <w:proofErr w:type="spellEnd"/>
            <w:r w:rsidRPr="007E47C5">
              <w:rPr>
                <w:rFonts w:ascii="Arial" w:eastAsia="Arial" w:hAnsi="Arial" w:cs="Arial"/>
                <w:color w:val="auto"/>
                <w:sz w:val="20"/>
                <w:szCs w:val="24"/>
              </w:rPr>
              <w:t>). Likewise, the Quick Action Response Teams (QUARTs) of the DSWD Field Office I and the Provincial Operations Offices (POOs) are monitoring and preparing pre-disaster activities in close coordination with the OCD Region 1 and with the different Provincial/City/Municipal Disaster Risk Reduction Management Councils (P/C/MDRRMCs) for the adverse effect that might be brought by the weather disturbances.</w:t>
            </w:r>
          </w:p>
        </w:tc>
      </w:tr>
      <w:tr w:rsidR="00AE1D37" w:rsidRPr="0071488F" w:rsidTr="0075514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AE1D37" w:rsidRPr="0071488F" w:rsidRDefault="00AE1D37"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4"/>
              </w:rPr>
            </w:pPr>
            <w:r w:rsidRPr="0071488F">
              <w:rPr>
                <w:rFonts w:ascii="Arial" w:hAnsi="Arial" w:cs="Arial"/>
                <w:color w:val="000000" w:themeColor="text1"/>
                <w:sz w:val="20"/>
                <w:szCs w:val="24"/>
              </w:rPr>
              <w:t>September 12,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AE1D37" w:rsidRPr="0071488F" w:rsidRDefault="00AE1D37"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 xml:space="preserve">Emergency Response Preparedness (ERP) Meeting of the DSWD Field Office I was conducted to plan and establish emergency response procedures for potential scenarios that might happen in the Region. This was presided by Dir. Marlene </w:t>
            </w:r>
            <w:proofErr w:type="spellStart"/>
            <w:r w:rsidRPr="0071488F">
              <w:rPr>
                <w:rFonts w:ascii="Arial" w:eastAsia="Arial" w:hAnsi="Arial" w:cs="Arial"/>
                <w:sz w:val="20"/>
                <w:szCs w:val="24"/>
              </w:rPr>
              <w:t>Febes</w:t>
            </w:r>
            <w:proofErr w:type="spellEnd"/>
            <w:r w:rsidRPr="0071488F">
              <w:rPr>
                <w:rFonts w:ascii="Arial" w:eastAsia="Arial" w:hAnsi="Arial" w:cs="Arial"/>
                <w:sz w:val="20"/>
                <w:szCs w:val="24"/>
              </w:rPr>
              <w:t xml:space="preserve"> D. Peralta, Assistant Regional Director for Operations, and was attended by representatives from different divisions/sections.</w:t>
            </w:r>
          </w:p>
          <w:p w:rsidR="00AE1D37" w:rsidRPr="002826F9" w:rsidRDefault="00AE1D37"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 xml:space="preserve">Ms. </w:t>
            </w:r>
            <w:proofErr w:type="spellStart"/>
            <w:r w:rsidRPr="0071488F">
              <w:rPr>
                <w:rFonts w:ascii="Arial" w:eastAsia="Arial" w:hAnsi="Arial" w:cs="Arial"/>
                <w:sz w:val="20"/>
                <w:szCs w:val="24"/>
              </w:rPr>
              <w:t>Maricel</w:t>
            </w:r>
            <w:proofErr w:type="spellEnd"/>
            <w:r w:rsidRPr="0071488F">
              <w:rPr>
                <w:rFonts w:ascii="Arial" w:eastAsia="Arial" w:hAnsi="Arial" w:cs="Arial"/>
                <w:sz w:val="20"/>
                <w:szCs w:val="24"/>
              </w:rPr>
              <w:t xml:space="preserve"> S. </w:t>
            </w:r>
            <w:proofErr w:type="spellStart"/>
            <w:r w:rsidRPr="0071488F">
              <w:rPr>
                <w:rFonts w:ascii="Arial" w:eastAsia="Arial" w:hAnsi="Arial" w:cs="Arial"/>
                <w:sz w:val="20"/>
                <w:szCs w:val="24"/>
              </w:rPr>
              <w:t>Celeja</w:t>
            </w:r>
            <w:proofErr w:type="spellEnd"/>
            <w:r w:rsidRPr="0071488F">
              <w:rPr>
                <w:rFonts w:ascii="Arial" w:eastAsia="Arial" w:hAnsi="Arial" w:cs="Arial"/>
                <w:sz w:val="20"/>
                <w:szCs w:val="24"/>
              </w:rPr>
              <w:t xml:space="preserve">, Disaster Response Management Division (DRMD) OIC-Chief, attended the ERP Meeting conducted by the Office of Civil Defense (OCD) Region 1, together with the National Disaster Risk Reduction Management Council (NDRRMC) through a video conference at the Regional Disaster Risk Reduction and Management Council Emergency Operations Center (RDRRMC-EOC), Ed </w:t>
            </w:r>
            <w:proofErr w:type="spellStart"/>
            <w:r w:rsidRPr="0071488F">
              <w:rPr>
                <w:rFonts w:ascii="Arial" w:eastAsia="Arial" w:hAnsi="Arial" w:cs="Arial"/>
                <w:sz w:val="20"/>
                <w:szCs w:val="24"/>
              </w:rPr>
              <w:t>Fabro</w:t>
            </w:r>
            <w:proofErr w:type="spellEnd"/>
            <w:r w:rsidRPr="0071488F">
              <w:rPr>
                <w:rFonts w:ascii="Arial" w:eastAsia="Arial" w:hAnsi="Arial" w:cs="Arial"/>
                <w:sz w:val="20"/>
                <w:szCs w:val="24"/>
              </w:rPr>
              <w:t xml:space="preserve"> Building, </w:t>
            </w:r>
            <w:proofErr w:type="spellStart"/>
            <w:r w:rsidRPr="0071488F">
              <w:rPr>
                <w:rFonts w:ascii="Arial" w:eastAsia="Arial" w:hAnsi="Arial" w:cs="Arial"/>
                <w:sz w:val="20"/>
                <w:szCs w:val="24"/>
              </w:rPr>
              <w:t>Pagdalagdan</w:t>
            </w:r>
            <w:proofErr w:type="spellEnd"/>
            <w:r w:rsidRPr="0071488F">
              <w:rPr>
                <w:rFonts w:ascii="Arial" w:eastAsia="Arial" w:hAnsi="Arial" w:cs="Arial"/>
                <w:sz w:val="20"/>
                <w:szCs w:val="24"/>
              </w:rPr>
              <w:t>, City of San Fernando, La Union on 10 September 2018. All Core Group members presented their disaster preparedness measures and readiness capacities baseline information.</w:t>
            </w:r>
          </w:p>
        </w:tc>
      </w:tr>
    </w:tbl>
    <w:p w:rsidR="00661764" w:rsidRPr="00CF51D5" w:rsidRDefault="00661764" w:rsidP="004C1004">
      <w:pPr>
        <w:spacing w:after="0" w:line="240" w:lineRule="auto"/>
        <w:contextualSpacing/>
        <w:rPr>
          <w:rFonts w:ascii="Arial" w:eastAsia="Arial" w:hAnsi="Arial" w:cs="Arial"/>
          <w:b/>
          <w:color w:val="000000" w:themeColor="text1"/>
          <w:sz w:val="24"/>
          <w:szCs w:val="24"/>
        </w:rPr>
      </w:pPr>
    </w:p>
    <w:p w:rsidR="00661764" w:rsidRPr="00CF51D5" w:rsidRDefault="00661764"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24012A">
        <w:rPr>
          <w:rFonts w:ascii="Arial" w:eastAsia="Arial" w:hAnsi="Arial" w:cs="Arial"/>
          <w:b/>
          <w:sz w:val="24"/>
          <w:szCs w:val="24"/>
        </w:rPr>
        <w:t xml:space="preserve"> </w:t>
      </w:r>
      <w:r w:rsidRPr="00CF51D5">
        <w:rPr>
          <w:rFonts w:ascii="Arial" w:eastAsia="Arial" w:hAnsi="Arial" w:cs="Arial"/>
          <w:b/>
          <w:sz w:val="24"/>
          <w:szCs w:val="24"/>
        </w:rPr>
        <w:t>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661764" w:rsidRPr="0071488F" w:rsidTr="00CF51D5">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24012A" w:rsidRPr="0071488F">
              <w:rPr>
                <w:rFonts w:ascii="Arial" w:eastAsia="Arial" w:hAnsi="Arial" w:cs="Arial"/>
                <w:b/>
                <w:sz w:val="20"/>
                <w:szCs w:val="24"/>
              </w:rPr>
              <w:t xml:space="preserve"> </w:t>
            </w:r>
            <w:r w:rsidRPr="0071488F">
              <w:rPr>
                <w:rFonts w:ascii="Arial" w:eastAsia="Arial" w:hAnsi="Arial" w:cs="Arial"/>
                <w:b/>
                <w:sz w:val="20"/>
                <w:szCs w:val="24"/>
              </w:rPr>
              <w:t>/</w:t>
            </w:r>
            <w:r w:rsidR="0024012A" w:rsidRPr="0071488F">
              <w:rPr>
                <w:rFonts w:ascii="Arial" w:eastAsia="Arial" w:hAnsi="Arial" w:cs="Arial"/>
                <w:b/>
                <w:sz w:val="20"/>
                <w:szCs w:val="24"/>
              </w:rPr>
              <w:t xml:space="preserve"> </w:t>
            </w:r>
            <w:r w:rsidRPr="0071488F">
              <w:rPr>
                <w:rFonts w:ascii="Arial" w:eastAsia="Arial" w:hAnsi="Arial" w:cs="Arial"/>
                <w:b/>
                <w:sz w:val="20"/>
                <w:szCs w:val="24"/>
              </w:rPr>
              <w:t>PREPAREDNESS</w:t>
            </w:r>
            <w:r w:rsidR="0024012A" w:rsidRPr="0071488F">
              <w:rPr>
                <w:rFonts w:ascii="Arial" w:eastAsia="Arial" w:hAnsi="Arial" w:cs="Arial"/>
                <w:b/>
                <w:sz w:val="20"/>
                <w:szCs w:val="24"/>
              </w:rPr>
              <w:t xml:space="preserve"> </w:t>
            </w:r>
            <w:r w:rsidRPr="0071488F">
              <w:rPr>
                <w:rFonts w:ascii="Arial" w:eastAsia="Arial" w:hAnsi="Arial" w:cs="Arial"/>
                <w:b/>
                <w:sz w:val="20"/>
                <w:szCs w:val="24"/>
              </w:rPr>
              <w:t>ACTIONS</w:t>
            </w:r>
          </w:p>
        </w:tc>
      </w:tr>
      <w:tr w:rsidR="0032143B" w:rsidRPr="0032143B" w:rsidTr="0032143B">
        <w:trPr>
          <w:trHeight w:val="216"/>
        </w:trPr>
        <w:tc>
          <w:tcPr>
            <w:tcW w:w="934" w:type="pct"/>
            <w:tcBorders>
              <w:top w:val="single" w:sz="4" w:space="0" w:color="000000"/>
              <w:left w:val="single" w:sz="4" w:space="0" w:color="000000"/>
              <w:bottom w:val="single" w:sz="4" w:space="0" w:color="000000"/>
              <w:right w:val="single" w:sz="4" w:space="0" w:color="000000"/>
            </w:tcBorders>
            <w:vAlign w:val="center"/>
          </w:tcPr>
          <w:p w:rsidR="0032143B" w:rsidRPr="0032143B" w:rsidRDefault="0032143B"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sidRPr="0032143B">
              <w:rPr>
                <w:rFonts w:ascii="Arial" w:hAnsi="Arial" w:cs="Arial"/>
                <w:color w:val="0070C0"/>
                <w:sz w:val="20"/>
                <w:szCs w:val="24"/>
              </w:rPr>
              <w:t>September 12, 2018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32143B" w:rsidRDefault="0032143B" w:rsidP="004C1004">
            <w:pPr>
              <w:numPr>
                <w:ilvl w:val="0"/>
                <w:numId w:val="5"/>
              </w:numPr>
              <w:spacing w:after="0" w:line="240" w:lineRule="auto"/>
              <w:ind w:left="338"/>
              <w:contextualSpacing/>
              <w:jc w:val="both"/>
              <w:rPr>
                <w:rFonts w:ascii="Arial" w:eastAsia="Arial" w:hAnsi="Arial" w:cs="Arial"/>
                <w:color w:val="0070C0"/>
                <w:sz w:val="20"/>
                <w:szCs w:val="24"/>
              </w:rPr>
            </w:pPr>
            <w:r w:rsidRPr="0032143B">
              <w:rPr>
                <w:rFonts w:ascii="Arial" w:eastAsia="Arial" w:hAnsi="Arial" w:cs="Arial"/>
                <w:color w:val="0070C0"/>
                <w:sz w:val="20"/>
                <w:szCs w:val="24"/>
              </w:rPr>
              <w:t>The Field Office is continuously providing weather updates and monitoring of affected families thru SMS to our SWAD Teams and C/MATs for their appropriate action.</w:t>
            </w:r>
          </w:p>
          <w:p w:rsidR="00332433" w:rsidRPr="00246975" w:rsidRDefault="00332433" w:rsidP="004C1004">
            <w:pPr>
              <w:numPr>
                <w:ilvl w:val="0"/>
                <w:numId w:val="5"/>
              </w:numPr>
              <w:spacing w:after="0" w:line="240" w:lineRule="auto"/>
              <w:ind w:left="338"/>
              <w:contextualSpacing/>
              <w:jc w:val="both"/>
              <w:rPr>
                <w:rFonts w:ascii="Arial" w:eastAsia="Arial" w:hAnsi="Arial" w:cs="Arial"/>
                <w:color w:val="0070C0"/>
                <w:sz w:val="20"/>
                <w:szCs w:val="24"/>
              </w:rPr>
            </w:pPr>
            <w:r>
              <w:rPr>
                <w:rFonts w:ascii="Arial" w:eastAsia="Arial" w:hAnsi="Arial" w:cs="Arial"/>
                <w:color w:val="0070C0"/>
                <w:sz w:val="20"/>
                <w:szCs w:val="24"/>
              </w:rPr>
              <w:t xml:space="preserve">The Field Office has already activated the DMRT and the SWAD Teams and render </w:t>
            </w:r>
            <w:r w:rsidR="00755148">
              <w:rPr>
                <w:rFonts w:ascii="Arial" w:eastAsia="Arial" w:hAnsi="Arial" w:cs="Arial"/>
                <w:color w:val="0070C0"/>
                <w:sz w:val="20"/>
                <w:szCs w:val="24"/>
              </w:rPr>
              <w:t xml:space="preserve">of </w:t>
            </w:r>
            <w:r>
              <w:rPr>
                <w:rFonts w:ascii="Arial" w:eastAsia="Arial" w:hAnsi="Arial" w:cs="Arial"/>
                <w:color w:val="0070C0"/>
                <w:sz w:val="20"/>
                <w:szCs w:val="24"/>
              </w:rPr>
              <w:t xml:space="preserve">duty </w:t>
            </w:r>
            <w:r w:rsidR="00755148">
              <w:rPr>
                <w:rFonts w:ascii="Arial" w:eastAsia="Arial" w:hAnsi="Arial" w:cs="Arial"/>
                <w:color w:val="0070C0"/>
                <w:sz w:val="20"/>
                <w:szCs w:val="24"/>
              </w:rPr>
              <w:t xml:space="preserve">started on </w:t>
            </w:r>
            <w:r>
              <w:rPr>
                <w:rFonts w:ascii="Arial" w:eastAsia="Arial" w:hAnsi="Arial" w:cs="Arial"/>
                <w:color w:val="0070C0"/>
                <w:sz w:val="20"/>
                <w:szCs w:val="24"/>
              </w:rPr>
              <w:t>September 13, 2018 at 7:00 PM.</w:t>
            </w:r>
          </w:p>
        </w:tc>
      </w:tr>
      <w:tr w:rsidR="00661764" w:rsidRPr="0071488F" w:rsidTr="00661764">
        <w:trPr>
          <w:trHeight w:val="1133"/>
        </w:trPr>
        <w:tc>
          <w:tcPr>
            <w:tcW w:w="934"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4"/>
              </w:rPr>
            </w:pPr>
            <w:r w:rsidRPr="0071488F">
              <w:rPr>
                <w:rFonts w:ascii="Arial" w:hAnsi="Arial" w:cs="Arial"/>
                <w:color w:val="000000" w:themeColor="text1"/>
                <w:sz w:val="20"/>
                <w:szCs w:val="24"/>
              </w:rPr>
              <w:t>September</w:t>
            </w:r>
            <w:r w:rsidR="0024012A" w:rsidRPr="0071488F">
              <w:rPr>
                <w:rFonts w:ascii="Arial" w:hAnsi="Arial" w:cs="Arial"/>
                <w:color w:val="000000" w:themeColor="text1"/>
                <w:sz w:val="20"/>
                <w:szCs w:val="24"/>
              </w:rPr>
              <w:t xml:space="preserve"> </w:t>
            </w:r>
            <w:r w:rsidRPr="0071488F">
              <w:rPr>
                <w:rFonts w:ascii="Arial" w:hAnsi="Arial" w:cs="Arial"/>
                <w:color w:val="000000" w:themeColor="text1"/>
                <w:sz w:val="20"/>
                <w:szCs w:val="24"/>
              </w:rPr>
              <w:t>12,</w:t>
            </w:r>
            <w:r w:rsidR="0024012A" w:rsidRPr="0071488F">
              <w:rPr>
                <w:rFonts w:ascii="Arial" w:hAnsi="Arial" w:cs="Arial"/>
                <w:color w:val="000000" w:themeColor="text1"/>
                <w:sz w:val="20"/>
                <w:szCs w:val="24"/>
              </w:rPr>
              <w:t xml:space="preserve"> </w:t>
            </w:r>
            <w:r w:rsidRPr="0071488F">
              <w:rPr>
                <w:rFonts w:ascii="Arial" w:hAnsi="Arial" w:cs="Arial"/>
                <w:color w:val="000000" w:themeColor="text1"/>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Four</w:t>
            </w:r>
            <w:r w:rsidR="0024012A" w:rsidRPr="0071488F">
              <w:rPr>
                <w:rFonts w:ascii="Arial" w:eastAsia="Arial" w:hAnsi="Arial" w:cs="Arial"/>
                <w:sz w:val="20"/>
                <w:szCs w:val="24"/>
              </w:rPr>
              <w:t xml:space="preserve"> </w:t>
            </w:r>
            <w:r w:rsidRPr="0071488F">
              <w:rPr>
                <w:rFonts w:ascii="Arial" w:eastAsia="Arial" w:hAnsi="Arial" w:cs="Arial"/>
                <w:sz w:val="20"/>
                <w:szCs w:val="24"/>
              </w:rPr>
              <w:t>(4)</w:t>
            </w:r>
            <w:r w:rsidR="0024012A" w:rsidRPr="0071488F">
              <w:rPr>
                <w:rFonts w:ascii="Arial" w:eastAsia="Arial" w:hAnsi="Arial" w:cs="Arial"/>
                <w:sz w:val="20"/>
                <w:szCs w:val="24"/>
              </w:rPr>
              <w:t xml:space="preserve"> </w:t>
            </w:r>
            <w:r w:rsidRPr="0071488F">
              <w:rPr>
                <w:rFonts w:ascii="Arial" w:eastAsia="Arial" w:hAnsi="Arial" w:cs="Arial"/>
                <w:sz w:val="20"/>
                <w:szCs w:val="24"/>
              </w:rPr>
              <w:t>staff</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Field</w:t>
            </w:r>
            <w:r w:rsidR="0024012A" w:rsidRPr="0071488F">
              <w:rPr>
                <w:rFonts w:ascii="Arial" w:eastAsia="Arial" w:hAnsi="Arial" w:cs="Arial"/>
                <w:sz w:val="20"/>
                <w:szCs w:val="24"/>
              </w:rPr>
              <w:t xml:space="preserve"> </w:t>
            </w:r>
            <w:r w:rsidRPr="0071488F">
              <w:rPr>
                <w:rFonts w:ascii="Arial" w:eastAsia="Arial" w:hAnsi="Arial" w:cs="Arial"/>
                <w:sz w:val="20"/>
                <w:szCs w:val="24"/>
              </w:rPr>
              <w:t>Office</w:t>
            </w:r>
            <w:r w:rsidR="0024012A" w:rsidRPr="0071488F">
              <w:rPr>
                <w:rFonts w:ascii="Arial" w:eastAsia="Arial" w:hAnsi="Arial" w:cs="Arial"/>
                <w:sz w:val="20"/>
                <w:szCs w:val="24"/>
              </w:rPr>
              <w:t xml:space="preserve"> </w:t>
            </w:r>
            <w:r w:rsidR="0032143B">
              <w:rPr>
                <w:rFonts w:ascii="Arial" w:eastAsia="Arial" w:hAnsi="Arial" w:cs="Arial"/>
                <w:sz w:val="20"/>
                <w:szCs w:val="24"/>
              </w:rPr>
              <w:t xml:space="preserve">arrived in </w:t>
            </w:r>
            <w:proofErr w:type="spellStart"/>
            <w:r w:rsidRPr="0071488F">
              <w:rPr>
                <w:rFonts w:ascii="Arial" w:eastAsia="Arial" w:hAnsi="Arial" w:cs="Arial"/>
                <w:sz w:val="20"/>
                <w:szCs w:val="24"/>
              </w:rPr>
              <w:t>Batanes</w:t>
            </w:r>
            <w:proofErr w:type="spellEnd"/>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augment</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SWAD</w:t>
            </w:r>
            <w:r w:rsidR="0024012A" w:rsidRPr="0071488F">
              <w:rPr>
                <w:rFonts w:ascii="Arial" w:eastAsia="Arial" w:hAnsi="Arial" w:cs="Arial"/>
                <w:sz w:val="20"/>
                <w:szCs w:val="24"/>
              </w:rPr>
              <w:t xml:space="preserve"> </w:t>
            </w:r>
            <w:r w:rsidRPr="0071488F">
              <w:rPr>
                <w:rFonts w:ascii="Arial" w:eastAsia="Arial" w:hAnsi="Arial" w:cs="Arial"/>
                <w:sz w:val="20"/>
                <w:szCs w:val="24"/>
              </w:rPr>
              <w:t>Team</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conduct</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disaster</w:t>
            </w:r>
            <w:r w:rsidR="0024012A" w:rsidRPr="0071488F">
              <w:rPr>
                <w:rFonts w:ascii="Arial" w:eastAsia="Arial" w:hAnsi="Arial" w:cs="Arial"/>
                <w:sz w:val="20"/>
                <w:szCs w:val="24"/>
              </w:rPr>
              <w:t xml:space="preserve"> </w:t>
            </w:r>
            <w:r w:rsidRPr="0071488F">
              <w:rPr>
                <w:rFonts w:ascii="Arial" w:eastAsia="Arial" w:hAnsi="Arial" w:cs="Arial"/>
                <w:sz w:val="20"/>
                <w:szCs w:val="24"/>
              </w:rPr>
              <w:t>preparedness</w:t>
            </w:r>
            <w:r w:rsidR="0024012A" w:rsidRPr="0071488F">
              <w:rPr>
                <w:rFonts w:ascii="Arial" w:eastAsia="Arial" w:hAnsi="Arial" w:cs="Arial"/>
                <w:sz w:val="20"/>
                <w:szCs w:val="24"/>
              </w:rPr>
              <w:t xml:space="preserve"> </w:t>
            </w:r>
            <w:r w:rsidRPr="0071488F">
              <w:rPr>
                <w:rFonts w:ascii="Arial" w:eastAsia="Arial" w:hAnsi="Arial" w:cs="Arial"/>
                <w:sz w:val="20"/>
                <w:szCs w:val="24"/>
              </w:rPr>
              <w:t>activities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response</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event</w:t>
            </w:r>
            <w:r w:rsidR="0024012A" w:rsidRPr="0071488F">
              <w:rPr>
                <w:rFonts w:ascii="Arial" w:eastAsia="Arial" w:hAnsi="Arial" w:cs="Arial"/>
                <w:sz w:val="20"/>
                <w:szCs w:val="24"/>
              </w:rPr>
              <w:t xml:space="preserve"> </w:t>
            </w:r>
            <w:r w:rsidR="0032143B">
              <w:rPr>
                <w:rFonts w:ascii="Arial" w:eastAsia="Arial" w:hAnsi="Arial" w:cs="Arial"/>
                <w:sz w:val="20"/>
                <w:szCs w:val="24"/>
              </w:rPr>
              <w:t>Typhoon “OMPONG” (</w:t>
            </w:r>
            <w:proofErr w:type="spellStart"/>
            <w:r w:rsidRPr="0071488F">
              <w:rPr>
                <w:rFonts w:ascii="Arial" w:eastAsia="Arial" w:hAnsi="Arial" w:cs="Arial"/>
                <w:sz w:val="20"/>
                <w:szCs w:val="24"/>
              </w:rPr>
              <w:t>Mangkhut</w:t>
            </w:r>
            <w:proofErr w:type="spellEnd"/>
            <w:r w:rsidR="0032143B">
              <w:rPr>
                <w:rFonts w:ascii="Arial" w:eastAsia="Arial" w:hAnsi="Arial" w:cs="Arial"/>
                <w:sz w:val="20"/>
                <w:szCs w:val="24"/>
              </w:rPr>
              <w:t>)</w:t>
            </w:r>
            <w:r w:rsidR="0024012A" w:rsidRPr="0071488F">
              <w:rPr>
                <w:rFonts w:ascii="Arial" w:eastAsia="Arial" w:hAnsi="Arial" w:cs="Arial"/>
                <w:sz w:val="20"/>
                <w:szCs w:val="24"/>
              </w:rPr>
              <w:t xml:space="preserve"> </w:t>
            </w:r>
            <w:r w:rsidRPr="0071488F">
              <w:rPr>
                <w:rFonts w:ascii="Arial" w:eastAsia="Arial" w:hAnsi="Arial" w:cs="Arial"/>
                <w:sz w:val="20"/>
                <w:szCs w:val="24"/>
              </w:rPr>
              <w:t>makes</w:t>
            </w:r>
            <w:r w:rsidR="0024012A" w:rsidRPr="0071488F">
              <w:rPr>
                <w:rFonts w:ascii="Arial" w:eastAsia="Arial" w:hAnsi="Arial" w:cs="Arial"/>
                <w:sz w:val="20"/>
                <w:szCs w:val="24"/>
              </w:rPr>
              <w:t xml:space="preserve"> </w:t>
            </w:r>
            <w:r w:rsidRPr="0071488F">
              <w:rPr>
                <w:rFonts w:ascii="Arial" w:eastAsia="Arial" w:hAnsi="Arial" w:cs="Arial"/>
                <w:sz w:val="20"/>
                <w:szCs w:val="24"/>
              </w:rPr>
              <w:t>a</w:t>
            </w:r>
            <w:r w:rsidR="0024012A" w:rsidRPr="0071488F">
              <w:rPr>
                <w:rFonts w:ascii="Arial" w:eastAsia="Arial" w:hAnsi="Arial" w:cs="Arial"/>
                <w:sz w:val="20"/>
                <w:szCs w:val="24"/>
              </w:rPr>
              <w:t xml:space="preserve"> </w:t>
            </w:r>
            <w:r w:rsidRPr="0071488F">
              <w:rPr>
                <w:rFonts w:ascii="Arial" w:eastAsia="Arial" w:hAnsi="Arial" w:cs="Arial"/>
                <w:sz w:val="20"/>
                <w:szCs w:val="24"/>
              </w:rPr>
              <w:t>land</w:t>
            </w:r>
            <w:r w:rsidR="0024012A" w:rsidRPr="0071488F">
              <w:rPr>
                <w:rFonts w:ascii="Arial" w:eastAsia="Arial" w:hAnsi="Arial" w:cs="Arial"/>
                <w:sz w:val="20"/>
                <w:szCs w:val="24"/>
              </w:rPr>
              <w:t xml:space="preserve"> </w:t>
            </w:r>
            <w:r w:rsidRPr="0071488F">
              <w:rPr>
                <w:rFonts w:ascii="Arial" w:eastAsia="Arial" w:hAnsi="Arial" w:cs="Arial"/>
                <w:sz w:val="20"/>
                <w:szCs w:val="24"/>
              </w:rPr>
              <w:t>fall</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affect</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province.</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DRMD</w:t>
            </w:r>
            <w:r w:rsidR="0024012A" w:rsidRPr="0071488F">
              <w:rPr>
                <w:rFonts w:ascii="Arial" w:eastAsia="Arial" w:hAnsi="Arial" w:cs="Arial"/>
                <w:sz w:val="20"/>
                <w:szCs w:val="24"/>
              </w:rPr>
              <w:t xml:space="preserve"> </w:t>
            </w:r>
            <w:r w:rsidRPr="0071488F">
              <w:rPr>
                <w:rFonts w:ascii="Arial" w:eastAsia="Arial" w:hAnsi="Arial" w:cs="Arial"/>
                <w:sz w:val="20"/>
                <w:szCs w:val="24"/>
              </w:rPr>
              <w:t>staff</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Field</w:t>
            </w:r>
            <w:r w:rsidR="0024012A" w:rsidRPr="0071488F">
              <w:rPr>
                <w:rFonts w:ascii="Arial" w:eastAsia="Arial" w:hAnsi="Arial" w:cs="Arial"/>
                <w:sz w:val="20"/>
                <w:szCs w:val="24"/>
              </w:rPr>
              <w:t xml:space="preserve"> </w:t>
            </w:r>
            <w:r w:rsidRPr="0071488F">
              <w:rPr>
                <w:rFonts w:ascii="Arial" w:eastAsia="Arial" w:hAnsi="Arial" w:cs="Arial"/>
                <w:sz w:val="20"/>
                <w:szCs w:val="24"/>
              </w:rPr>
              <w:t>Office</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all</w:t>
            </w:r>
            <w:r w:rsidR="0024012A" w:rsidRPr="0071488F">
              <w:rPr>
                <w:rFonts w:ascii="Arial" w:eastAsia="Arial" w:hAnsi="Arial" w:cs="Arial"/>
                <w:sz w:val="20"/>
                <w:szCs w:val="24"/>
              </w:rPr>
              <w:t xml:space="preserve"> </w:t>
            </w:r>
            <w:r w:rsidRPr="0071488F">
              <w:rPr>
                <w:rFonts w:ascii="Arial" w:eastAsia="Arial" w:hAnsi="Arial" w:cs="Arial"/>
                <w:sz w:val="20"/>
                <w:szCs w:val="24"/>
              </w:rPr>
              <w:t>SWAD</w:t>
            </w:r>
            <w:r w:rsidR="0024012A" w:rsidRPr="0071488F">
              <w:rPr>
                <w:rFonts w:ascii="Arial" w:eastAsia="Arial" w:hAnsi="Arial" w:cs="Arial"/>
                <w:sz w:val="20"/>
                <w:szCs w:val="24"/>
              </w:rPr>
              <w:t xml:space="preserve"> </w:t>
            </w:r>
            <w:r w:rsidRPr="0071488F">
              <w:rPr>
                <w:rFonts w:ascii="Arial" w:eastAsia="Arial" w:hAnsi="Arial" w:cs="Arial"/>
                <w:sz w:val="20"/>
                <w:szCs w:val="24"/>
              </w:rPr>
              <w:t>Teams</w:t>
            </w:r>
            <w:r w:rsidR="0024012A" w:rsidRPr="0071488F">
              <w:rPr>
                <w:rFonts w:ascii="Arial" w:eastAsia="Arial" w:hAnsi="Arial" w:cs="Arial"/>
                <w:sz w:val="20"/>
                <w:szCs w:val="24"/>
              </w:rPr>
              <w:t xml:space="preserve"> </w:t>
            </w:r>
            <w:r w:rsidRPr="0071488F">
              <w:rPr>
                <w:rFonts w:ascii="Arial" w:eastAsia="Arial" w:hAnsi="Arial" w:cs="Arial"/>
                <w:sz w:val="20"/>
                <w:szCs w:val="24"/>
              </w:rPr>
              <w:t>were</w:t>
            </w:r>
            <w:r w:rsidR="0024012A" w:rsidRPr="0071488F">
              <w:rPr>
                <w:rFonts w:ascii="Arial" w:eastAsia="Arial" w:hAnsi="Arial" w:cs="Arial"/>
                <w:sz w:val="20"/>
                <w:szCs w:val="24"/>
              </w:rPr>
              <w:t xml:space="preserve"> </w:t>
            </w:r>
            <w:r w:rsidRPr="0071488F">
              <w:rPr>
                <w:rFonts w:ascii="Arial" w:eastAsia="Arial" w:hAnsi="Arial" w:cs="Arial"/>
                <w:sz w:val="20"/>
                <w:szCs w:val="24"/>
              </w:rPr>
              <w:t>already</w:t>
            </w:r>
            <w:r w:rsidR="0024012A" w:rsidRPr="0071488F">
              <w:rPr>
                <w:rFonts w:ascii="Arial" w:eastAsia="Arial" w:hAnsi="Arial" w:cs="Arial"/>
                <w:sz w:val="20"/>
                <w:szCs w:val="24"/>
              </w:rPr>
              <w:t xml:space="preserve"> </w:t>
            </w:r>
            <w:r w:rsidRPr="0071488F">
              <w:rPr>
                <w:rFonts w:ascii="Arial" w:eastAsia="Arial" w:hAnsi="Arial" w:cs="Arial"/>
                <w:sz w:val="20"/>
                <w:szCs w:val="24"/>
              </w:rPr>
              <w:t>mobilized</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monitor</w:t>
            </w:r>
            <w:r w:rsidR="0024012A" w:rsidRPr="0071488F">
              <w:rPr>
                <w:rFonts w:ascii="Arial" w:eastAsia="Arial" w:hAnsi="Arial" w:cs="Arial"/>
                <w:sz w:val="20"/>
                <w:szCs w:val="24"/>
              </w:rPr>
              <w:t xml:space="preserve"> </w:t>
            </w:r>
            <w:r w:rsidRPr="0071488F">
              <w:rPr>
                <w:rFonts w:ascii="Arial" w:eastAsia="Arial" w:hAnsi="Arial" w:cs="Arial"/>
                <w:sz w:val="20"/>
                <w:szCs w:val="24"/>
              </w:rPr>
              <w:t>weather</w:t>
            </w:r>
            <w:r w:rsidR="0024012A" w:rsidRPr="0071488F">
              <w:rPr>
                <w:rFonts w:ascii="Arial" w:eastAsia="Arial" w:hAnsi="Arial" w:cs="Arial"/>
                <w:sz w:val="20"/>
                <w:szCs w:val="24"/>
              </w:rPr>
              <w:t xml:space="preserve"> </w:t>
            </w:r>
            <w:r w:rsidRPr="0071488F">
              <w:rPr>
                <w:rFonts w:ascii="Arial" w:eastAsia="Arial" w:hAnsi="Arial" w:cs="Arial"/>
                <w:sz w:val="20"/>
                <w:szCs w:val="24"/>
              </w:rPr>
              <w:t>conditions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preparedness</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LGUs</w:t>
            </w:r>
            <w:r w:rsidR="0024012A" w:rsidRPr="0071488F">
              <w:rPr>
                <w:rFonts w:ascii="Arial" w:eastAsia="Arial" w:hAnsi="Arial" w:cs="Arial"/>
                <w:sz w:val="20"/>
                <w:szCs w:val="24"/>
              </w:rPr>
              <w:t xml:space="preserve"> </w:t>
            </w:r>
            <w:r w:rsidRPr="0071488F">
              <w:rPr>
                <w:rFonts w:ascii="Arial" w:eastAsia="Arial" w:hAnsi="Arial" w:cs="Arial"/>
                <w:sz w:val="20"/>
                <w:szCs w:val="24"/>
              </w:rPr>
              <w:t>particularly</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coastal</w:t>
            </w:r>
            <w:r w:rsidR="0024012A" w:rsidRPr="0071488F">
              <w:rPr>
                <w:rFonts w:ascii="Arial" w:eastAsia="Arial" w:hAnsi="Arial" w:cs="Arial"/>
                <w:sz w:val="20"/>
                <w:szCs w:val="24"/>
              </w:rPr>
              <w:t xml:space="preserve"> </w:t>
            </w:r>
            <w:r w:rsidRPr="0071488F">
              <w:rPr>
                <w:rFonts w:ascii="Arial" w:eastAsia="Arial" w:hAnsi="Arial" w:cs="Arial"/>
                <w:sz w:val="20"/>
                <w:szCs w:val="24"/>
              </w:rPr>
              <w:t>towns</w:t>
            </w:r>
            <w:r w:rsidR="0024012A" w:rsidRPr="0071488F">
              <w:rPr>
                <w:rFonts w:ascii="Arial" w:eastAsia="Arial" w:hAnsi="Arial" w:cs="Arial"/>
                <w:sz w:val="20"/>
                <w:szCs w:val="24"/>
              </w:rPr>
              <w:t xml:space="preserve"> </w:t>
            </w:r>
            <w:r w:rsidRPr="0071488F">
              <w:rPr>
                <w:rFonts w:ascii="Arial" w:eastAsia="Arial" w:hAnsi="Arial" w:cs="Arial"/>
                <w:sz w:val="20"/>
                <w:szCs w:val="24"/>
              </w:rPr>
              <w:t>which</w:t>
            </w:r>
            <w:r w:rsidR="0024012A" w:rsidRPr="0071488F">
              <w:rPr>
                <w:rFonts w:ascii="Arial" w:eastAsia="Arial" w:hAnsi="Arial" w:cs="Arial"/>
                <w:sz w:val="20"/>
                <w:szCs w:val="24"/>
              </w:rPr>
              <w:t xml:space="preserve"> </w:t>
            </w:r>
            <w:r w:rsidRPr="0071488F">
              <w:rPr>
                <w:rFonts w:ascii="Arial" w:eastAsia="Arial" w:hAnsi="Arial" w:cs="Arial"/>
                <w:sz w:val="20"/>
                <w:szCs w:val="24"/>
              </w:rPr>
              <w:t>may</w:t>
            </w:r>
            <w:r w:rsidR="0032143B">
              <w:rPr>
                <w:rFonts w:ascii="Arial" w:eastAsia="Arial" w:hAnsi="Arial" w:cs="Arial"/>
                <w:sz w:val="20"/>
                <w:szCs w:val="24"/>
              </w:rPr>
              <w:t xml:space="preserve"> </w:t>
            </w:r>
            <w:r w:rsidRPr="0071488F">
              <w:rPr>
                <w:rFonts w:ascii="Arial" w:eastAsia="Arial" w:hAnsi="Arial" w:cs="Arial"/>
                <w:sz w:val="20"/>
                <w:szCs w:val="24"/>
              </w:rPr>
              <w:t>be</w:t>
            </w:r>
            <w:r w:rsidR="0024012A" w:rsidRPr="0071488F">
              <w:rPr>
                <w:rFonts w:ascii="Arial" w:eastAsia="Arial" w:hAnsi="Arial" w:cs="Arial"/>
                <w:sz w:val="20"/>
                <w:szCs w:val="24"/>
              </w:rPr>
              <w:t xml:space="preserve"> </w:t>
            </w:r>
            <w:r w:rsidRPr="0071488F">
              <w:rPr>
                <w:rFonts w:ascii="Arial" w:eastAsia="Arial" w:hAnsi="Arial" w:cs="Arial"/>
                <w:sz w:val="20"/>
                <w:szCs w:val="24"/>
              </w:rPr>
              <w:t>greatly</w:t>
            </w:r>
            <w:r w:rsidR="0024012A" w:rsidRPr="0071488F">
              <w:rPr>
                <w:rFonts w:ascii="Arial" w:eastAsia="Arial" w:hAnsi="Arial" w:cs="Arial"/>
                <w:sz w:val="20"/>
                <w:szCs w:val="24"/>
              </w:rPr>
              <w:t xml:space="preserve"> </w:t>
            </w:r>
            <w:r w:rsidRPr="0071488F">
              <w:rPr>
                <w:rFonts w:ascii="Arial" w:eastAsia="Arial" w:hAnsi="Arial" w:cs="Arial"/>
                <w:sz w:val="20"/>
                <w:szCs w:val="24"/>
              </w:rPr>
              <w:t>affected</w:t>
            </w:r>
            <w:r w:rsidR="0024012A" w:rsidRPr="0071488F">
              <w:rPr>
                <w:rFonts w:ascii="Arial" w:eastAsia="Arial" w:hAnsi="Arial" w:cs="Arial"/>
                <w:sz w:val="20"/>
                <w:szCs w:val="24"/>
              </w:rPr>
              <w:t xml:space="preserve"> </w:t>
            </w:r>
            <w:r w:rsidRPr="0071488F">
              <w:rPr>
                <w:rFonts w:ascii="Arial" w:eastAsia="Arial" w:hAnsi="Arial" w:cs="Arial"/>
                <w:sz w:val="20"/>
                <w:szCs w:val="24"/>
              </w:rPr>
              <w:t>by</w:t>
            </w:r>
            <w:r w:rsidR="0024012A" w:rsidRPr="0071488F">
              <w:rPr>
                <w:rFonts w:ascii="Arial" w:eastAsia="Arial" w:hAnsi="Arial" w:cs="Arial"/>
                <w:sz w:val="20"/>
                <w:szCs w:val="24"/>
              </w:rPr>
              <w:t xml:space="preserve"> </w:t>
            </w:r>
            <w:r w:rsidRPr="0071488F">
              <w:rPr>
                <w:rFonts w:ascii="Arial" w:eastAsia="Arial" w:hAnsi="Arial" w:cs="Arial"/>
                <w:sz w:val="20"/>
                <w:szCs w:val="24"/>
              </w:rPr>
              <w:t>TY</w:t>
            </w:r>
            <w:r w:rsidR="0024012A" w:rsidRPr="0071488F">
              <w:rPr>
                <w:rFonts w:ascii="Arial" w:eastAsia="Arial" w:hAnsi="Arial" w:cs="Arial"/>
                <w:sz w:val="20"/>
                <w:szCs w:val="24"/>
              </w:rPr>
              <w:t xml:space="preserve"> </w:t>
            </w:r>
            <w:proofErr w:type="spellStart"/>
            <w:r w:rsidRPr="0071488F">
              <w:rPr>
                <w:rFonts w:ascii="Arial" w:eastAsia="Arial" w:hAnsi="Arial" w:cs="Arial"/>
                <w:sz w:val="20"/>
                <w:szCs w:val="24"/>
              </w:rPr>
              <w:t>Mangkhut</w:t>
            </w:r>
            <w:proofErr w:type="spellEnd"/>
            <w:r w:rsidRPr="0071488F">
              <w:rPr>
                <w:rFonts w:ascii="Arial" w:eastAsia="Arial" w:hAnsi="Arial" w:cs="Arial"/>
                <w:sz w:val="20"/>
                <w:szCs w:val="24"/>
              </w:rPr>
              <w:t>.</w:t>
            </w:r>
          </w:p>
          <w:p w:rsidR="00661764" w:rsidRPr="0032143B"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As</w:t>
            </w:r>
            <w:r w:rsidR="0024012A" w:rsidRPr="0071488F">
              <w:rPr>
                <w:rFonts w:ascii="Arial" w:eastAsia="Arial" w:hAnsi="Arial" w:cs="Arial"/>
                <w:sz w:val="20"/>
                <w:szCs w:val="24"/>
              </w:rPr>
              <w:t xml:space="preserve"> </w:t>
            </w:r>
            <w:r w:rsidRPr="0071488F">
              <w:rPr>
                <w:rFonts w:ascii="Arial" w:eastAsia="Arial" w:hAnsi="Arial" w:cs="Arial"/>
                <w:sz w:val="20"/>
                <w:szCs w:val="24"/>
              </w:rPr>
              <w:t>per</w:t>
            </w:r>
            <w:r w:rsidR="0024012A" w:rsidRPr="0071488F">
              <w:rPr>
                <w:rFonts w:ascii="Arial" w:eastAsia="Arial" w:hAnsi="Arial" w:cs="Arial"/>
                <w:sz w:val="20"/>
                <w:szCs w:val="24"/>
              </w:rPr>
              <w:t xml:space="preserve"> </w:t>
            </w:r>
            <w:r w:rsidRPr="0071488F">
              <w:rPr>
                <w:rFonts w:ascii="Arial" w:eastAsia="Arial" w:hAnsi="Arial" w:cs="Arial"/>
                <w:sz w:val="20"/>
                <w:szCs w:val="24"/>
              </w:rPr>
              <w:t>coordination</w:t>
            </w:r>
            <w:r w:rsidR="0024012A" w:rsidRPr="0071488F">
              <w:rPr>
                <w:rFonts w:ascii="Arial" w:eastAsia="Arial" w:hAnsi="Arial" w:cs="Arial"/>
                <w:sz w:val="20"/>
                <w:szCs w:val="24"/>
              </w:rPr>
              <w:t xml:space="preserve"> </w:t>
            </w: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SWAD</w:t>
            </w:r>
            <w:r w:rsidR="0024012A" w:rsidRPr="0071488F">
              <w:rPr>
                <w:rFonts w:ascii="Arial" w:eastAsia="Arial" w:hAnsi="Arial" w:cs="Arial"/>
                <w:sz w:val="20"/>
                <w:szCs w:val="24"/>
              </w:rPr>
              <w:t xml:space="preserve"> </w:t>
            </w:r>
            <w:r w:rsidRPr="0071488F">
              <w:rPr>
                <w:rFonts w:ascii="Arial" w:eastAsia="Arial" w:hAnsi="Arial" w:cs="Arial"/>
                <w:sz w:val="20"/>
                <w:szCs w:val="24"/>
              </w:rPr>
              <w:t>Teams,</w:t>
            </w:r>
            <w:r w:rsidR="0024012A" w:rsidRPr="0071488F">
              <w:rPr>
                <w:rFonts w:ascii="Arial" w:eastAsia="Arial" w:hAnsi="Arial" w:cs="Arial"/>
                <w:sz w:val="20"/>
                <w:szCs w:val="24"/>
              </w:rPr>
              <w:t xml:space="preserve"> </w:t>
            </w:r>
            <w:r w:rsidRPr="0071488F">
              <w:rPr>
                <w:rFonts w:ascii="Arial" w:eastAsia="Arial" w:hAnsi="Arial" w:cs="Arial"/>
                <w:sz w:val="20"/>
                <w:szCs w:val="24"/>
              </w:rPr>
              <w:t>weather</w:t>
            </w:r>
            <w:r w:rsidR="0024012A" w:rsidRPr="0071488F">
              <w:rPr>
                <w:rFonts w:ascii="Arial" w:eastAsia="Arial" w:hAnsi="Arial" w:cs="Arial"/>
                <w:sz w:val="20"/>
                <w:szCs w:val="24"/>
              </w:rPr>
              <w:t xml:space="preserve"> </w:t>
            </w:r>
            <w:r w:rsidR="0032143B">
              <w:rPr>
                <w:rFonts w:ascii="Arial" w:eastAsia="Arial" w:hAnsi="Arial" w:cs="Arial"/>
                <w:sz w:val="20"/>
                <w:szCs w:val="24"/>
              </w:rPr>
              <w:t>condition</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PROVINCES</w:t>
            </w:r>
            <w:r w:rsidR="0024012A" w:rsidRPr="0071488F">
              <w:rPr>
                <w:rFonts w:ascii="Arial" w:eastAsia="Arial" w:hAnsi="Arial" w:cs="Arial"/>
                <w:sz w:val="20"/>
                <w:szCs w:val="24"/>
              </w:rPr>
              <w:t xml:space="preserve"> </w:t>
            </w:r>
            <w:r w:rsidR="0032143B" w:rsidRPr="0071488F">
              <w:rPr>
                <w:rFonts w:ascii="Arial" w:eastAsia="Arial" w:hAnsi="Arial" w:cs="Arial"/>
                <w:sz w:val="20"/>
                <w:szCs w:val="24"/>
              </w:rPr>
              <w:t xml:space="preserve">of </w:t>
            </w:r>
            <w:proofErr w:type="spellStart"/>
            <w:r w:rsidRPr="0071488F">
              <w:rPr>
                <w:rFonts w:ascii="Arial" w:eastAsia="Arial" w:hAnsi="Arial" w:cs="Arial"/>
                <w:sz w:val="20"/>
                <w:szCs w:val="24"/>
              </w:rPr>
              <w:t>Batanes</w:t>
            </w:r>
            <w:proofErr w:type="spellEnd"/>
            <w:r w:rsidRPr="0071488F">
              <w:rPr>
                <w:rFonts w:ascii="Arial" w:eastAsia="Arial" w:hAnsi="Arial" w:cs="Arial"/>
                <w:sz w:val="20"/>
                <w:szCs w:val="24"/>
              </w:rPr>
              <w:t>,</w:t>
            </w:r>
            <w:r w:rsidR="0024012A" w:rsidRPr="0071488F">
              <w:rPr>
                <w:rFonts w:ascii="Arial" w:eastAsia="Arial" w:hAnsi="Arial" w:cs="Arial"/>
                <w:sz w:val="20"/>
                <w:szCs w:val="24"/>
              </w:rPr>
              <w:t xml:space="preserve"> </w:t>
            </w:r>
            <w:r w:rsidRPr="0071488F">
              <w:rPr>
                <w:rFonts w:ascii="Arial" w:eastAsia="Arial" w:hAnsi="Arial" w:cs="Arial"/>
                <w:sz w:val="20"/>
                <w:szCs w:val="24"/>
              </w:rPr>
              <w:t>Cagayan,</w:t>
            </w:r>
            <w:r w:rsidR="0024012A" w:rsidRPr="0071488F">
              <w:rPr>
                <w:rFonts w:ascii="Arial" w:eastAsia="Arial" w:hAnsi="Arial" w:cs="Arial"/>
                <w:sz w:val="20"/>
                <w:szCs w:val="24"/>
              </w:rPr>
              <w:t xml:space="preserve"> </w:t>
            </w:r>
            <w:r w:rsidRPr="0071488F">
              <w:rPr>
                <w:rFonts w:ascii="Arial" w:eastAsia="Arial" w:hAnsi="Arial" w:cs="Arial"/>
                <w:sz w:val="20"/>
                <w:szCs w:val="24"/>
              </w:rPr>
              <w:t>Isabela,</w:t>
            </w:r>
            <w:r w:rsidR="0024012A" w:rsidRPr="0071488F">
              <w:rPr>
                <w:rFonts w:ascii="Arial" w:eastAsia="Arial" w:hAnsi="Arial" w:cs="Arial"/>
                <w:sz w:val="20"/>
                <w:szCs w:val="24"/>
              </w:rPr>
              <w:t xml:space="preserve"> </w:t>
            </w:r>
            <w:r w:rsidRPr="0071488F">
              <w:rPr>
                <w:rFonts w:ascii="Arial" w:eastAsia="Arial" w:hAnsi="Arial" w:cs="Arial"/>
                <w:sz w:val="20"/>
                <w:szCs w:val="24"/>
              </w:rPr>
              <w:t>Nueva</w:t>
            </w:r>
            <w:r w:rsidR="0024012A" w:rsidRPr="0071488F">
              <w:rPr>
                <w:rFonts w:ascii="Arial" w:eastAsia="Arial" w:hAnsi="Arial" w:cs="Arial"/>
                <w:sz w:val="20"/>
                <w:szCs w:val="24"/>
              </w:rPr>
              <w:t xml:space="preserve"> </w:t>
            </w:r>
            <w:r w:rsidRPr="0071488F">
              <w:rPr>
                <w:rFonts w:ascii="Arial" w:eastAsia="Arial" w:hAnsi="Arial" w:cs="Arial"/>
                <w:sz w:val="20"/>
                <w:szCs w:val="24"/>
              </w:rPr>
              <w:t>Vizcaya,</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proofErr w:type="spellStart"/>
            <w:r w:rsidRPr="0071488F">
              <w:rPr>
                <w:rFonts w:ascii="Arial" w:eastAsia="Arial" w:hAnsi="Arial" w:cs="Arial"/>
                <w:sz w:val="20"/>
                <w:szCs w:val="24"/>
              </w:rPr>
              <w:t>Quirino</w:t>
            </w:r>
            <w:proofErr w:type="spellEnd"/>
            <w:r w:rsidR="0024012A" w:rsidRPr="0071488F">
              <w:rPr>
                <w:rFonts w:ascii="Arial" w:eastAsia="Arial" w:hAnsi="Arial" w:cs="Arial"/>
                <w:sz w:val="20"/>
                <w:szCs w:val="24"/>
              </w:rPr>
              <w:t xml:space="preserve"> </w:t>
            </w:r>
            <w:r w:rsidR="0032143B">
              <w:rPr>
                <w:rFonts w:ascii="Arial" w:eastAsia="Arial" w:hAnsi="Arial" w:cs="Arial"/>
                <w:sz w:val="20"/>
                <w:szCs w:val="24"/>
              </w:rPr>
              <w:t xml:space="preserve">was </w:t>
            </w:r>
            <w:r w:rsidRPr="0071488F">
              <w:rPr>
                <w:rFonts w:ascii="Arial" w:eastAsia="Arial" w:hAnsi="Arial" w:cs="Arial"/>
                <w:sz w:val="20"/>
                <w:szCs w:val="24"/>
              </w:rPr>
              <w:t>generally</w:t>
            </w:r>
            <w:r w:rsidR="0024012A" w:rsidRPr="0071488F">
              <w:rPr>
                <w:rFonts w:ascii="Arial" w:eastAsia="Arial" w:hAnsi="Arial" w:cs="Arial"/>
                <w:sz w:val="20"/>
                <w:szCs w:val="24"/>
              </w:rPr>
              <w:t xml:space="preserve"> </w:t>
            </w:r>
            <w:r w:rsidRPr="0071488F">
              <w:rPr>
                <w:rFonts w:ascii="Arial" w:eastAsia="Arial" w:hAnsi="Arial" w:cs="Arial"/>
                <w:sz w:val="20"/>
                <w:szCs w:val="24"/>
              </w:rPr>
              <w:t>sunny.</w:t>
            </w:r>
          </w:p>
        </w:tc>
      </w:tr>
    </w:tbl>
    <w:p w:rsidR="00B74CEE" w:rsidRDefault="00B74CEE" w:rsidP="004C1004">
      <w:pPr>
        <w:spacing w:after="0" w:line="240" w:lineRule="auto"/>
        <w:contextualSpacing/>
        <w:rPr>
          <w:rFonts w:ascii="Arial" w:hAnsi="Arial" w:cs="Arial"/>
          <w:color w:val="000000" w:themeColor="text1"/>
          <w:sz w:val="24"/>
          <w:szCs w:val="24"/>
        </w:rPr>
      </w:pPr>
    </w:p>
    <w:p w:rsidR="00246975" w:rsidRPr="00246975" w:rsidRDefault="00246975" w:rsidP="004C1004">
      <w:pPr>
        <w:spacing w:after="0" w:line="240" w:lineRule="auto"/>
        <w:contextualSpacing/>
        <w:rPr>
          <w:rFonts w:ascii="Arial" w:hAnsi="Arial" w:cs="Arial"/>
          <w:b/>
          <w:color w:val="000000" w:themeColor="text1"/>
          <w:sz w:val="24"/>
          <w:szCs w:val="24"/>
        </w:rPr>
      </w:pPr>
      <w:r w:rsidRPr="00246975">
        <w:rPr>
          <w:rFonts w:ascii="Arial" w:hAnsi="Arial" w:cs="Arial"/>
          <w:b/>
          <w:color w:val="000000" w:themeColor="text1"/>
          <w:sz w:val="24"/>
          <w:szCs w:val="24"/>
        </w:rPr>
        <w:t>FO 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246975" w:rsidRPr="0071488F" w:rsidTr="0050307C">
        <w:trPr>
          <w:trHeight w:val="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246975" w:rsidRPr="0071488F" w:rsidRDefault="0024697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246975" w:rsidRPr="0071488F" w:rsidRDefault="0024697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 / PREPAREDNESS ACTIONS</w:t>
            </w:r>
          </w:p>
        </w:tc>
      </w:tr>
      <w:tr w:rsidR="0050307C" w:rsidRPr="0071488F" w:rsidTr="0050307C">
        <w:trPr>
          <w:trHeight w:val="20"/>
        </w:trPr>
        <w:tc>
          <w:tcPr>
            <w:tcW w:w="934" w:type="pct"/>
            <w:tcBorders>
              <w:top w:val="single" w:sz="4" w:space="0" w:color="000000"/>
              <w:left w:val="single" w:sz="4" w:space="0" w:color="000000"/>
              <w:bottom w:val="single" w:sz="4" w:space="0" w:color="000000"/>
              <w:right w:val="single" w:sz="4" w:space="0" w:color="000000"/>
            </w:tcBorders>
            <w:vAlign w:val="center"/>
          </w:tcPr>
          <w:p w:rsidR="0050307C" w:rsidRPr="0071488F" w:rsidRDefault="0050307C" w:rsidP="004C1004">
            <w:pPr>
              <w:spacing w:after="0" w:line="240" w:lineRule="auto"/>
              <w:contextualSpacing/>
              <w:jc w:val="center"/>
              <w:rPr>
                <w:rFonts w:ascii="Arial" w:eastAsia="Arial" w:hAnsi="Arial" w:cs="Arial"/>
                <w:b/>
                <w:sz w:val="20"/>
                <w:szCs w:val="24"/>
              </w:rPr>
            </w:pPr>
            <w:r>
              <w:rPr>
                <w:rFonts w:ascii="Arial" w:hAnsi="Arial" w:cs="Arial"/>
                <w:color w:val="0070C0"/>
                <w:sz w:val="20"/>
                <w:szCs w:val="24"/>
              </w:rPr>
              <w:t>September 14, 2018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50307C" w:rsidRDefault="0050307C" w:rsidP="004C1004">
            <w:pPr>
              <w:numPr>
                <w:ilvl w:val="0"/>
                <w:numId w:val="5"/>
              </w:numPr>
              <w:spacing w:after="0" w:line="240" w:lineRule="auto"/>
              <w:ind w:left="340" w:hanging="340"/>
              <w:contextualSpacing/>
              <w:jc w:val="both"/>
              <w:rPr>
                <w:rFonts w:ascii="Arial" w:eastAsia="Arial" w:hAnsi="Arial" w:cs="Arial"/>
                <w:color w:val="0070C0"/>
                <w:sz w:val="20"/>
                <w:szCs w:val="24"/>
              </w:rPr>
            </w:pPr>
            <w:r w:rsidRPr="00C217DB">
              <w:rPr>
                <w:rFonts w:ascii="Arial" w:eastAsia="Arial" w:hAnsi="Arial" w:cs="Arial"/>
                <w:color w:val="0070C0"/>
                <w:sz w:val="20"/>
                <w:szCs w:val="24"/>
              </w:rPr>
              <w:t>Continuous monitoring and coordination with the DSWD Provincial Extension Office of the seven (7) provinces relative to the status of their respective area.</w:t>
            </w:r>
          </w:p>
          <w:p w:rsidR="0050307C" w:rsidRDefault="0050307C" w:rsidP="004C1004">
            <w:pPr>
              <w:numPr>
                <w:ilvl w:val="0"/>
                <w:numId w:val="5"/>
              </w:numPr>
              <w:spacing w:after="0" w:line="240" w:lineRule="auto"/>
              <w:ind w:left="340" w:hanging="340"/>
              <w:contextualSpacing/>
              <w:jc w:val="both"/>
              <w:rPr>
                <w:rFonts w:ascii="Arial" w:eastAsia="Arial" w:hAnsi="Arial" w:cs="Arial"/>
                <w:color w:val="0070C0"/>
                <w:sz w:val="20"/>
                <w:szCs w:val="24"/>
              </w:rPr>
            </w:pPr>
            <w:r w:rsidRPr="00C217DB">
              <w:rPr>
                <w:rFonts w:ascii="Arial" w:eastAsia="Arial" w:hAnsi="Arial" w:cs="Arial"/>
                <w:color w:val="0070C0"/>
                <w:sz w:val="20"/>
                <w:szCs w:val="24"/>
              </w:rPr>
              <w:t xml:space="preserve">Request </w:t>
            </w:r>
            <w:r w:rsidR="00E36A55">
              <w:rPr>
                <w:rFonts w:ascii="Arial" w:eastAsia="Arial" w:hAnsi="Arial" w:cs="Arial"/>
                <w:color w:val="0070C0"/>
                <w:sz w:val="20"/>
                <w:szCs w:val="24"/>
              </w:rPr>
              <w:t>for relief augmentation to DSWD-</w:t>
            </w:r>
            <w:r w:rsidRPr="00C217DB">
              <w:rPr>
                <w:rFonts w:ascii="Arial" w:eastAsia="Arial" w:hAnsi="Arial" w:cs="Arial"/>
                <w:color w:val="0070C0"/>
                <w:sz w:val="20"/>
                <w:szCs w:val="24"/>
              </w:rPr>
              <w:t xml:space="preserve">FO </w:t>
            </w:r>
            <w:r w:rsidR="00E36A55">
              <w:rPr>
                <w:rFonts w:ascii="Arial" w:eastAsia="Arial" w:hAnsi="Arial" w:cs="Arial"/>
                <w:color w:val="0070C0"/>
                <w:sz w:val="20"/>
                <w:szCs w:val="24"/>
              </w:rPr>
              <w:t xml:space="preserve">MIMAROPA </w:t>
            </w:r>
            <w:r w:rsidRPr="00C217DB">
              <w:rPr>
                <w:rFonts w:ascii="Arial" w:eastAsia="Arial" w:hAnsi="Arial" w:cs="Arial"/>
                <w:color w:val="0070C0"/>
                <w:sz w:val="20"/>
                <w:szCs w:val="24"/>
              </w:rPr>
              <w:t>5,000 FFPs in preparation for the super typhoon “</w:t>
            </w:r>
            <w:proofErr w:type="spellStart"/>
            <w:r w:rsidRPr="00C217DB">
              <w:rPr>
                <w:rFonts w:ascii="Arial" w:eastAsia="Arial" w:hAnsi="Arial" w:cs="Arial"/>
                <w:color w:val="0070C0"/>
                <w:sz w:val="20"/>
                <w:szCs w:val="24"/>
              </w:rPr>
              <w:t>Ompong</w:t>
            </w:r>
            <w:proofErr w:type="spellEnd"/>
            <w:r w:rsidRPr="00C217DB">
              <w:rPr>
                <w:rFonts w:ascii="Arial" w:eastAsia="Arial" w:hAnsi="Arial" w:cs="Arial"/>
                <w:color w:val="0070C0"/>
                <w:sz w:val="20"/>
                <w:szCs w:val="24"/>
              </w:rPr>
              <w:t>”.</w:t>
            </w:r>
          </w:p>
          <w:p w:rsidR="0050307C" w:rsidRDefault="0050307C" w:rsidP="004C1004">
            <w:pPr>
              <w:numPr>
                <w:ilvl w:val="0"/>
                <w:numId w:val="5"/>
              </w:numPr>
              <w:spacing w:after="0" w:line="240" w:lineRule="auto"/>
              <w:ind w:left="340" w:hanging="340"/>
              <w:contextualSpacing/>
              <w:jc w:val="both"/>
              <w:rPr>
                <w:rFonts w:ascii="Arial" w:eastAsia="Arial" w:hAnsi="Arial" w:cs="Arial"/>
                <w:color w:val="0070C0"/>
                <w:sz w:val="20"/>
                <w:szCs w:val="24"/>
              </w:rPr>
            </w:pPr>
            <w:r w:rsidRPr="00C217DB">
              <w:rPr>
                <w:rFonts w:ascii="Arial" w:eastAsia="Arial" w:hAnsi="Arial" w:cs="Arial"/>
                <w:color w:val="0070C0"/>
                <w:sz w:val="20"/>
                <w:szCs w:val="24"/>
              </w:rPr>
              <w:t xml:space="preserve">Facilitate the approval of request for augmentation of 1,000 Family Food Packs for </w:t>
            </w:r>
            <w:r w:rsidRPr="00C217DB">
              <w:rPr>
                <w:rFonts w:ascii="Arial" w:eastAsia="Arial" w:hAnsi="Arial" w:cs="Arial"/>
                <w:color w:val="0070C0"/>
                <w:sz w:val="20"/>
                <w:szCs w:val="24"/>
              </w:rPr>
              <w:lastRenderedPageBreak/>
              <w:t xml:space="preserve">the municipality of </w:t>
            </w:r>
            <w:proofErr w:type="spellStart"/>
            <w:r w:rsidRPr="00C217DB">
              <w:rPr>
                <w:rFonts w:ascii="Arial" w:eastAsia="Arial" w:hAnsi="Arial" w:cs="Arial"/>
                <w:color w:val="0070C0"/>
                <w:sz w:val="20"/>
                <w:szCs w:val="24"/>
              </w:rPr>
              <w:t>Marilao</w:t>
            </w:r>
            <w:proofErr w:type="spellEnd"/>
            <w:r w:rsidRPr="00C217DB">
              <w:rPr>
                <w:rFonts w:ascii="Arial" w:eastAsia="Arial" w:hAnsi="Arial" w:cs="Arial"/>
                <w:color w:val="0070C0"/>
                <w:sz w:val="20"/>
                <w:szCs w:val="24"/>
              </w:rPr>
              <w:t xml:space="preserve">, </w:t>
            </w:r>
            <w:proofErr w:type="spellStart"/>
            <w:r w:rsidRPr="00C217DB">
              <w:rPr>
                <w:rFonts w:ascii="Arial" w:eastAsia="Arial" w:hAnsi="Arial" w:cs="Arial"/>
                <w:color w:val="0070C0"/>
                <w:sz w:val="20"/>
                <w:szCs w:val="24"/>
              </w:rPr>
              <w:t>Bulacan</w:t>
            </w:r>
            <w:proofErr w:type="spellEnd"/>
            <w:r w:rsidRPr="00C217DB">
              <w:rPr>
                <w:rFonts w:ascii="Arial" w:eastAsia="Arial" w:hAnsi="Arial" w:cs="Arial"/>
                <w:color w:val="0070C0"/>
                <w:sz w:val="20"/>
                <w:szCs w:val="24"/>
              </w:rPr>
              <w:t>.</w:t>
            </w:r>
          </w:p>
          <w:p w:rsidR="0050307C" w:rsidRPr="00C217DB" w:rsidRDefault="0050307C" w:rsidP="004C1004">
            <w:pPr>
              <w:numPr>
                <w:ilvl w:val="0"/>
                <w:numId w:val="5"/>
              </w:numPr>
              <w:spacing w:after="0" w:line="240" w:lineRule="auto"/>
              <w:ind w:left="340" w:hanging="340"/>
              <w:contextualSpacing/>
              <w:jc w:val="both"/>
              <w:rPr>
                <w:rFonts w:ascii="Arial" w:eastAsia="Arial" w:hAnsi="Arial" w:cs="Arial"/>
                <w:color w:val="0070C0"/>
                <w:sz w:val="20"/>
                <w:szCs w:val="24"/>
              </w:rPr>
            </w:pPr>
            <w:r w:rsidRPr="00C217DB">
              <w:rPr>
                <w:rFonts w:ascii="Arial" w:eastAsia="Arial" w:hAnsi="Arial" w:cs="Arial"/>
                <w:color w:val="0070C0"/>
                <w:sz w:val="20"/>
                <w:szCs w:val="24"/>
              </w:rPr>
              <w:t xml:space="preserve">For prepositioning of Non-Food Items at DSWD Provincial Extension Office of </w:t>
            </w:r>
            <w:proofErr w:type="spellStart"/>
            <w:r w:rsidRPr="00C217DB">
              <w:rPr>
                <w:rFonts w:ascii="Arial" w:eastAsia="Arial" w:hAnsi="Arial" w:cs="Arial"/>
                <w:color w:val="0070C0"/>
                <w:sz w:val="20"/>
                <w:szCs w:val="24"/>
              </w:rPr>
              <w:t>Bulacan</w:t>
            </w:r>
            <w:proofErr w:type="spellEnd"/>
          </w:p>
        </w:tc>
      </w:tr>
      <w:tr w:rsidR="0050307C" w:rsidRPr="0050307C" w:rsidTr="0050307C">
        <w:trPr>
          <w:trHeight w:val="20"/>
        </w:trPr>
        <w:tc>
          <w:tcPr>
            <w:tcW w:w="934" w:type="pct"/>
            <w:tcBorders>
              <w:top w:val="single" w:sz="4" w:space="0" w:color="000000"/>
              <w:left w:val="single" w:sz="4" w:space="0" w:color="000000"/>
              <w:bottom w:val="single" w:sz="4" w:space="0" w:color="000000"/>
              <w:right w:val="single" w:sz="4" w:space="0" w:color="000000"/>
            </w:tcBorders>
            <w:vAlign w:val="center"/>
          </w:tcPr>
          <w:p w:rsidR="0050307C" w:rsidRPr="0050307C" w:rsidRDefault="0050307C"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50307C">
              <w:rPr>
                <w:rFonts w:ascii="Arial" w:hAnsi="Arial" w:cs="Arial"/>
                <w:color w:val="auto"/>
                <w:sz w:val="20"/>
                <w:szCs w:val="24"/>
              </w:rPr>
              <w:lastRenderedPageBreak/>
              <w:t>September 13,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50307C" w:rsidRPr="0050307C" w:rsidRDefault="0050307C"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50307C">
              <w:rPr>
                <w:rFonts w:ascii="Arial" w:eastAsia="Arial" w:hAnsi="Arial" w:cs="Arial"/>
                <w:color w:val="auto"/>
                <w:sz w:val="20"/>
                <w:szCs w:val="24"/>
              </w:rPr>
              <w:t xml:space="preserve">Alerted the DSWD Provincial Extension Offices and Quick Response Team for activation of Disaster Response Operations on a 12 hrs. </w:t>
            </w:r>
            <w:proofErr w:type="gramStart"/>
            <w:r w:rsidRPr="0050307C">
              <w:rPr>
                <w:rFonts w:ascii="Arial" w:eastAsia="Arial" w:hAnsi="Arial" w:cs="Arial"/>
                <w:color w:val="auto"/>
                <w:sz w:val="20"/>
                <w:szCs w:val="24"/>
              </w:rPr>
              <w:t>shifting</w:t>
            </w:r>
            <w:proofErr w:type="gramEnd"/>
            <w:r w:rsidRPr="0050307C">
              <w:rPr>
                <w:rFonts w:ascii="Arial" w:eastAsia="Arial" w:hAnsi="Arial" w:cs="Arial"/>
                <w:color w:val="auto"/>
                <w:sz w:val="20"/>
                <w:szCs w:val="24"/>
              </w:rPr>
              <w:t xml:space="preserve"> schedule.</w:t>
            </w:r>
          </w:p>
          <w:p w:rsidR="0050307C" w:rsidRPr="0050307C" w:rsidRDefault="0050307C"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50307C">
              <w:rPr>
                <w:rFonts w:ascii="Arial" w:eastAsia="Arial" w:hAnsi="Arial" w:cs="Arial"/>
                <w:color w:val="auto"/>
                <w:sz w:val="20"/>
                <w:szCs w:val="24"/>
              </w:rPr>
              <w:t>Presented DSWD FO III preparedness activities to the RDRRMC.</w:t>
            </w:r>
          </w:p>
          <w:p w:rsidR="0050307C" w:rsidRPr="0050307C" w:rsidRDefault="0050307C"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50307C">
              <w:rPr>
                <w:rFonts w:ascii="Arial" w:eastAsia="Arial" w:hAnsi="Arial" w:cs="Arial"/>
                <w:color w:val="auto"/>
                <w:sz w:val="20"/>
                <w:szCs w:val="24"/>
              </w:rPr>
              <w:t>The Field Office partnered with the LGUs through a Memorandum of Agreement for prepositioning of goods to ensure adequate resources in times of disaster.</w:t>
            </w:r>
          </w:p>
        </w:tc>
      </w:tr>
    </w:tbl>
    <w:p w:rsidR="006A1980" w:rsidRDefault="006A1980" w:rsidP="004C1004">
      <w:pPr>
        <w:spacing w:after="0" w:line="240" w:lineRule="auto"/>
        <w:contextualSpacing/>
        <w:rPr>
          <w:rFonts w:ascii="Arial" w:eastAsia="Arial" w:hAnsi="Arial" w:cs="Arial"/>
          <w:b/>
          <w:sz w:val="24"/>
          <w:szCs w:val="24"/>
        </w:rPr>
      </w:pPr>
    </w:p>
    <w:p w:rsidR="006A1980" w:rsidRDefault="006A1980" w:rsidP="004C1004">
      <w:pPr>
        <w:spacing w:after="0" w:line="240" w:lineRule="auto"/>
        <w:contextualSpacing/>
        <w:rPr>
          <w:rFonts w:ascii="Arial" w:hAnsi="Arial" w:cs="Arial"/>
          <w:b/>
          <w:color w:val="000000" w:themeColor="text1"/>
          <w:sz w:val="24"/>
          <w:szCs w:val="24"/>
        </w:rPr>
      </w:pPr>
      <w:r>
        <w:rPr>
          <w:rFonts w:ascii="Arial" w:hAnsi="Arial" w:cs="Arial"/>
          <w:b/>
          <w:color w:val="000000" w:themeColor="text1"/>
          <w:sz w:val="24"/>
          <w:szCs w:val="24"/>
        </w:rPr>
        <w:t>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6A1980" w:rsidRPr="0071488F" w:rsidTr="00A22056">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 / PREPAREDNESS ACTIONS</w:t>
            </w:r>
          </w:p>
        </w:tc>
      </w:tr>
      <w:tr w:rsidR="006A1980" w:rsidRPr="00717A2C" w:rsidTr="00A22056">
        <w:trPr>
          <w:trHeight w:val="1192"/>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717A2C" w:rsidRDefault="006A1980" w:rsidP="004C1004">
            <w:pPr>
              <w:spacing w:after="0" w:line="240" w:lineRule="auto"/>
              <w:contextualSpacing/>
              <w:jc w:val="center"/>
              <w:rPr>
                <w:rFonts w:ascii="Arial" w:hAnsi="Arial" w:cs="Arial"/>
                <w:color w:val="0070C0"/>
                <w:sz w:val="20"/>
                <w:szCs w:val="24"/>
              </w:rPr>
            </w:pPr>
            <w:r>
              <w:rPr>
                <w:rFonts w:ascii="Arial" w:hAnsi="Arial" w:cs="Arial"/>
                <w:color w:val="0070C0"/>
                <w:sz w:val="20"/>
                <w:szCs w:val="24"/>
              </w:rPr>
              <w:t>September 14</w:t>
            </w:r>
            <w:r w:rsidRPr="00717A2C">
              <w:rPr>
                <w:rFonts w:ascii="Arial" w:hAnsi="Arial" w:cs="Arial"/>
                <w:color w:val="0070C0"/>
                <w:sz w:val="20"/>
                <w:szCs w:val="24"/>
              </w:rPr>
              <w:t>, 2018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The </w:t>
            </w:r>
            <w:r>
              <w:rPr>
                <w:rFonts w:ascii="Arial" w:eastAsia="Arial" w:hAnsi="Arial" w:cs="Arial"/>
                <w:color w:val="0070C0"/>
                <w:sz w:val="20"/>
                <w:szCs w:val="24"/>
              </w:rPr>
              <w:t>DROMIC FO Focal Person</w:t>
            </w:r>
            <w:r>
              <w:rPr>
                <w:rFonts w:ascii="Arial" w:eastAsia="Arial" w:hAnsi="Arial" w:cs="Arial"/>
                <w:color w:val="0070C0"/>
                <w:sz w:val="20"/>
                <w:szCs w:val="24"/>
              </w:rPr>
              <w:t xml:space="preserve"> </w:t>
            </w:r>
            <w:r>
              <w:rPr>
                <w:rFonts w:ascii="Arial" w:eastAsia="Arial" w:hAnsi="Arial" w:cs="Arial"/>
                <w:color w:val="0070C0"/>
                <w:sz w:val="20"/>
                <w:szCs w:val="24"/>
              </w:rPr>
              <w:t xml:space="preserve">monitoring </w:t>
            </w:r>
            <w:r>
              <w:rPr>
                <w:rFonts w:ascii="Arial" w:eastAsia="Arial" w:hAnsi="Arial" w:cs="Arial"/>
                <w:color w:val="0070C0"/>
                <w:sz w:val="20"/>
                <w:szCs w:val="24"/>
              </w:rPr>
              <w:t>any untoward incidents.</w:t>
            </w:r>
          </w:p>
          <w:p w:rsidR="006A198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Continuous monitoring and coordination with LSWDOs and LDRRMOs relative to the status of weather and pre-emptive evacuation in their respective areas.</w:t>
            </w:r>
          </w:p>
          <w:p w:rsidR="006A198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The alert level of DROMIC and the Regional and Provincial Quick Response Team (RPQRT) </w:t>
            </w:r>
            <w:r>
              <w:rPr>
                <w:rFonts w:ascii="Arial" w:eastAsia="Arial" w:hAnsi="Arial" w:cs="Arial"/>
                <w:color w:val="0070C0"/>
                <w:sz w:val="20"/>
                <w:szCs w:val="24"/>
              </w:rPr>
              <w:t xml:space="preserve">remains in a </w:t>
            </w:r>
            <w:r>
              <w:rPr>
                <w:rFonts w:ascii="Arial" w:eastAsia="Arial" w:hAnsi="Arial" w:cs="Arial"/>
                <w:color w:val="0070C0"/>
                <w:sz w:val="20"/>
                <w:szCs w:val="24"/>
              </w:rPr>
              <w:t>heightened alert status.</w:t>
            </w:r>
          </w:p>
          <w:p w:rsidR="006A198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Attended Emergency Preparedness for Response Meeting with the Response Cluster Agencies last September 13,2018 at OCD Operation Center</w:t>
            </w:r>
          </w:p>
          <w:p w:rsidR="006A1980"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Advised the LSWDOs to ensure immediate response and effective delivery of basic emergency services.</w:t>
            </w:r>
          </w:p>
          <w:p w:rsidR="006A1980" w:rsidRPr="006B2DC3"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Coordinated with LGU of Gen. </w:t>
            </w:r>
            <w:proofErr w:type="spellStart"/>
            <w:r>
              <w:rPr>
                <w:rFonts w:ascii="Arial" w:eastAsia="Arial" w:hAnsi="Arial" w:cs="Arial"/>
                <w:color w:val="0070C0"/>
                <w:sz w:val="20"/>
                <w:szCs w:val="24"/>
              </w:rPr>
              <w:t>Nakar</w:t>
            </w:r>
            <w:proofErr w:type="spellEnd"/>
            <w:r>
              <w:rPr>
                <w:rFonts w:ascii="Arial" w:eastAsia="Arial" w:hAnsi="Arial" w:cs="Arial"/>
                <w:color w:val="0070C0"/>
                <w:sz w:val="20"/>
                <w:szCs w:val="24"/>
              </w:rPr>
              <w:t xml:space="preserve"> re: pre-emptive evacuation and possible preposition goods.</w:t>
            </w:r>
          </w:p>
        </w:tc>
      </w:tr>
    </w:tbl>
    <w:p w:rsidR="006A1980" w:rsidRDefault="006A1980" w:rsidP="004C1004">
      <w:pPr>
        <w:spacing w:after="0" w:line="240" w:lineRule="auto"/>
        <w:contextualSpacing/>
        <w:jc w:val="both"/>
        <w:rPr>
          <w:rFonts w:ascii="Arial" w:eastAsia="Arial" w:hAnsi="Arial" w:cs="Arial"/>
          <w:b/>
          <w:sz w:val="24"/>
          <w:szCs w:val="24"/>
        </w:rPr>
      </w:pPr>
    </w:p>
    <w:p w:rsidR="00661764" w:rsidRPr="00CF51D5" w:rsidRDefault="00661764"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24012A">
        <w:rPr>
          <w:rFonts w:ascii="Arial" w:eastAsia="Arial" w:hAnsi="Arial" w:cs="Arial"/>
          <w:b/>
          <w:sz w:val="24"/>
          <w:szCs w:val="24"/>
        </w:rPr>
        <w:t xml:space="preserve"> </w:t>
      </w:r>
      <w:r w:rsidRPr="00CF51D5">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661764" w:rsidRPr="0071488F" w:rsidTr="00CF51D5">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24012A" w:rsidRPr="0071488F">
              <w:rPr>
                <w:rFonts w:ascii="Arial" w:eastAsia="Arial" w:hAnsi="Arial" w:cs="Arial"/>
                <w:b/>
                <w:sz w:val="20"/>
                <w:szCs w:val="24"/>
              </w:rPr>
              <w:t xml:space="preserve"> </w:t>
            </w:r>
            <w:r w:rsidRPr="0071488F">
              <w:rPr>
                <w:rFonts w:ascii="Arial" w:eastAsia="Arial" w:hAnsi="Arial" w:cs="Arial"/>
                <w:b/>
                <w:sz w:val="20"/>
                <w:szCs w:val="24"/>
              </w:rPr>
              <w:t>/</w:t>
            </w:r>
            <w:r w:rsidR="0024012A" w:rsidRPr="0071488F">
              <w:rPr>
                <w:rFonts w:ascii="Arial" w:eastAsia="Arial" w:hAnsi="Arial" w:cs="Arial"/>
                <w:b/>
                <w:sz w:val="20"/>
                <w:szCs w:val="24"/>
              </w:rPr>
              <w:t xml:space="preserve"> </w:t>
            </w:r>
            <w:r w:rsidRPr="0071488F">
              <w:rPr>
                <w:rFonts w:ascii="Arial" w:eastAsia="Arial" w:hAnsi="Arial" w:cs="Arial"/>
                <w:b/>
                <w:sz w:val="20"/>
                <w:szCs w:val="24"/>
              </w:rPr>
              <w:t>PREPAREDNESS</w:t>
            </w:r>
            <w:r w:rsidR="0024012A" w:rsidRPr="0071488F">
              <w:rPr>
                <w:rFonts w:ascii="Arial" w:eastAsia="Arial" w:hAnsi="Arial" w:cs="Arial"/>
                <w:b/>
                <w:sz w:val="20"/>
                <w:szCs w:val="24"/>
              </w:rPr>
              <w:t xml:space="preserve"> </w:t>
            </w:r>
            <w:r w:rsidRPr="0071488F">
              <w:rPr>
                <w:rFonts w:ascii="Arial" w:eastAsia="Arial" w:hAnsi="Arial" w:cs="Arial"/>
                <w:b/>
                <w:sz w:val="20"/>
                <w:szCs w:val="24"/>
              </w:rPr>
              <w:t>ACTIONS</w:t>
            </w:r>
          </w:p>
        </w:tc>
      </w:tr>
      <w:tr w:rsidR="0032143B" w:rsidRPr="0032143B" w:rsidTr="00CF51D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32143B" w:rsidRPr="0032143B" w:rsidRDefault="0032143B"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Pr>
                <w:rFonts w:ascii="Arial" w:hAnsi="Arial" w:cs="Arial"/>
                <w:color w:val="0070C0"/>
                <w:sz w:val="20"/>
                <w:szCs w:val="24"/>
              </w:rPr>
              <w:t>September 12, 2018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32143B" w:rsidRPr="0032143B" w:rsidRDefault="0032143B" w:rsidP="004C1004">
            <w:pPr>
              <w:numPr>
                <w:ilvl w:val="0"/>
                <w:numId w:val="5"/>
              </w:numPr>
              <w:spacing w:after="0" w:line="240" w:lineRule="auto"/>
              <w:ind w:left="340" w:hanging="340"/>
              <w:contextualSpacing/>
              <w:jc w:val="both"/>
              <w:rPr>
                <w:rFonts w:ascii="Arial" w:eastAsia="Arial" w:hAnsi="Arial" w:cs="Arial"/>
                <w:color w:val="0070C0"/>
                <w:sz w:val="20"/>
                <w:szCs w:val="24"/>
              </w:rPr>
            </w:pPr>
            <w:r w:rsidRPr="0032143B">
              <w:rPr>
                <w:rFonts w:ascii="Arial" w:eastAsia="Arial" w:hAnsi="Arial" w:cs="Arial"/>
                <w:color w:val="0070C0"/>
                <w:sz w:val="20"/>
                <w:szCs w:val="24"/>
              </w:rPr>
              <w:t>All members of R/P/C/M QRTs are on-call status and standby duty ready for deployment if needed.</w:t>
            </w:r>
          </w:p>
          <w:p w:rsidR="0032143B" w:rsidRPr="0032143B" w:rsidRDefault="0032143B" w:rsidP="004C1004">
            <w:pPr>
              <w:numPr>
                <w:ilvl w:val="0"/>
                <w:numId w:val="5"/>
              </w:numPr>
              <w:spacing w:after="0" w:line="240" w:lineRule="auto"/>
              <w:ind w:left="340" w:hanging="340"/>
              <w:contextualSpacing/>
              <w:jc w:val="both"/>
              <w:rPr>
                <w:rFonts w:ascii="Arial" w:eastAsia="Arial" w:hAnsi="Arial" w:cs="Arial"/>
                <w:color w:val="0070C0"/>
                <w:sz w:val="20"/>
                <w:szCs w:val="24"/>
              </w:rPr>
            </w:pPr>
            <w:r w:rsidRPr="0032143B">
              <w:rPr>
                <w:rFonts w:ascii="Arial" w:eastAsia="Arial" w:hAnsi="Arial" w:cs="Arial"/>
                <w:color w:val="0070C0"/>
                <w:sz w:val="20"/>
                <w:szCs w:val="24"/>
              </w:rPr>
              <w:t>All members of Rapid Emergency Telecommunications Team are on on-call and standby status ready for deployment if needed.</w:t>
            </w:r>
          </w:p>
        </w:tc>
      </w:tr>
      <w:tr w:rsidR="00661764" w:rsidRPr="0071488F" w:rsidTr="00CF51D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0000" w:themeColor="text1"/>
                <w:sz w:val="20"/>
                <w:szCs w:val="24"/>
              </w:rPr>
            </w:pPr>
            <w:r w:rsidRPr="0071488F">
              <w:rPr>
                <w:rFonts w:ascii="Arial" w:hAnsi="Arial" w:cs="Arial"/>
                <w:color w:val="000000" w:themeColor="text1"/>
                <w:sz w:val="20"/>
                <w:szCs w:val="24"/>
              </w:rPr>
              <w:t>September</w:t>
            </w:r>
            <w:r w:rsidR="0024012A" w:rsidRPr="0071488F">
              <w:rPr>
                <w:rFonts w:ascii="Arial" w:hAnsi="Arial" w:cs="Arial"/>
                <w:color w:val="000000" w:themeColor="text1"/>
                <w:sz w:val="20"/>
                <w:szCs w:val="24"/>
              </w:rPr>
              <w:t xml:space="preserve"> </w:t>
            </w:r>
            <w:r w:rsidRPr="0071488F">
              <w:rPr>
                <w:rFonts w:ascii="Arial" w:hAnsi="Arial" w:cs="Arial"/>
                <w:color w:val="000000" w:themeColor="text1"/>
                <w:sz w:val="20"/>
                <w:szCs w:val="24"/>
              </w:rPr>
              <w:t>12,</w:t>
            </w:r>
            <w:r w:rsidR="0024012A" w:rsidRPr="0071488F">
              <w:rPr>
                <w:rFonts w:ascii="Arial" w:hAnsi="Arial" w:cs="Arial"/>
                <w:color w:val="000000" w:themeColor="text1"/>
                <w:sz w:val="20"/>
                <w:szCs w:val="24"/>
              </w:rPr>
              <w:t xml:space="preserve"> </w:t>
            </w:r>
            <w:r w:rsidRPr="0071488F">
              <w:rPr>
                <w:rFonts w:ascii="Arial" w:hAnsi="Arial" w:cs="Arial"/>
                <w:color w:val="000000" w:themeColor="text1"/>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Activated</w:t>
            </w:r>
            <w:r w:rsidR="0024012A" w:rsidRPr="0071488F">
              <w:rPr>
                <w:rFonts w:ascii="Arial" w:eastAsia="Arial" w:hAnsi="Arial" w:cs="Arial"/>
                <w:sz w:val="20"/>
                <w:szCs w:val="24"/>
              </w:rPr>
              <w:t xml:space="preserve"> </w:t>
            </w:r>
            <w:r w:rsidRPr="0071488F">
              <w:rPr>
                <w:rFonts w:ascii="Arial" w:eastAsia="Arial" w:hAnsi="Arial" w:cs="Arial"/>
                <w:sz w:val="20"/>
                <w:szCs w:val="24"/>
              </w:rPr>
              <w:t>Field</w:t>
            </w:r>
            <w:r w:rsidR="0024012A" w:rsidRPr="0071488F">
              <w:rPr>
                <w:rFonts w:ascii="Arial" w:eastAsia="Arial" w:hAnsi="Arial" w:cs="Arial"/>
                <w:sz w:val="20"/>
                <w:szCs w:val="24"/>
              </w:rPr>
              <w:t xml:space="preserve"> </w:t>
            </w:r>
            <w:r w:rsidRPr="0071488F">
              <w:rPr>
                <w:rFonts w:ascii="Arial" w:eastAsia="Arial" w:hAnsi="Arial" w:cs="Arial"/>
                <w:sz w:val="20"/>
                <w:szCs w:val="24"/>
              </w:rPr>
              <w:t>Office</w:t>
            </w:r>
            <w:r w:rsidR="0024012A" w:rsidRPr="0071488F">
              <w:rPr>
                <w:rFonts w:ascii="Arial" w:eastAsia="Arial" w:hAnsi="Arial" w:cs="Arial"/>
                <w:sz w:val="20"/>
                <w:szCs w:val="24"/>
              </w:rPr>
              <w:t xml:space="preserve"> </w:t>
            </w:r>
            <w:r w:rsidRPr="0071488F">
              <w:rPr>
                <w:rFonts w:ascii="Arial" w:eastAsia="Arial" w:hAnsi="Arial" w:cs="Arial"/>
                <w:sz w:val="20"/>
                <w:szCs w:val="24"/>
              </w:rPr>
              <w:t>Operation</w:t>
            </w:r>
            <w:r w:rsidR="0024012A" w:rsidRPr="0071488F">
              <w:rPr>
                <w:rFonts w:ascii="Arial" w:eastAsia="Arial" w:hAnsi="Arial" w:cs="Arial"/>
                <w:sz w:val="20"/>
                <w:szCs w:val="24"/>
              </w:rPr>
              <w:t xml:space="preserve"> </w:t>
            </w:r>
            <w:r w:rsidRPr="0071488F">
              <w:rPr>
                <w:rFonts w:ascii="Arial" w:eastAsia="Arial" w:hAnsi="Arial" w:cs="Arial"/>
                <w:sz w:val="20"/>
                <w:szCs w:val="24"/>
              </w:rPr>
              <w:t>Center</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monitor</w:t>
            </w:r>
            <w:r w:rsidR="0024012A" w:rsidRPr="0071488F">
              <w:rPr>
                <w:rFonts w:ascii="Arial" w:eastAsia="Arial" w:hAnsi="Arial" w:cs="Arial"/>
                <w:sz w:val="20"/>
                <w:szCs w:val="24"/>
              </w:rPr>
              <w:t xml:space="preserve"> </w:t>
            </w:r>
            <w:r w:rsidRPr="0071488F">
              <w:rPr>
                <w:rFonts w:ascii="Arial" w:eastAsia="Arial" w:hAnsi="Arial" w:cs="Arial"/>
                <w:sz w:val="20"/>
                <w:szCs w:val="24"/>
              </w:rPr>
              <w:t>daily</w:t>
            </w:r>
            <w:r w:rsidR="0024012A" w:rsidRPr="0071488F">
              <w:rPr>
                <w:rFonts w:ascii="Arial" w:eastAsia="Arial" w:hAnsi="Arial" w:cs="Arial"/>
                <w:sz w:val="20"/>
                <w:szCs w:val="24"/>
              </w:rPr>
              <w:t xml:space="preserve"> </w:t>
            </w:r>
            <w:r w:rsidRPr="0071488F">
              <w:rPr>
                <w:rFonts w:ascii="Arial" w:eastAsia="Arial" w:hAnsi="Arial" w:cs="Arial"/>
                <w:sz w:val="20"/>
                <w:szCs w:val="24"/>
              </w:rPr>
              <w:t>local</w:t>
            </w:r>
            <w:r w:rsidR="0024012A" w:rsidRPr="0071488F">
              <w:rPr>
                <w:rFonts w:ascii="Arial" w:eastAsia="Arial" w:hAnsi="Arial" w:cs="Arial"/>
                <w:sz w:val="20"/>
                <w:szCs w:val="24"/>
              </w:rPr>
              <w:t xml:space="preserve"> </w:t>
            </w:r>
            <w:r w:rsidRPr="0071488F">
              <w:rPr>
                <w:rFonts w:ascii="Arial" w:eastAsia="Arial" w:hAnsi="Arial" w:cs="Arial"/>
                <w:sz w:val="20"/>
                <w:szCs w:val="24"/>
              </w:rPr>
              <w:t>weather</w:t>
            </w:r>
            <w:r w:rsidR="0024012A" w:rsidRPr="0071488F">
              <w:rPr>
                <w:rFonts w:ascii="Arial" w:eastAsia="Arial" w:hAnsi="Arial" w:cs="Arial"/>
                <w:sz w:val="20"/>
                <w:szCs w:val="24"/>
              </w:rPr>
              <w:t xml:space="preserve"> </w:t>
            </w:r>
            <w:r w:rsidRPr="0071488F">
              <w:rPr>
                <w:rFonts w:ascii="Arial" w:eastAsia="Arial" w:hAnsi="Arial" w:cs="Arial"/>
                <w:sz w:val="20"/>
                <w:szCs w:val="24"/>
              </w:rPr>
              <w:t>condition</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provide</w:t>
            </w:r>
            <w:r w:rsidR="0024012A" w:rsidRPr="0071488F">
              <w:rPr>
                <w:rFonts w:ascii="Arial" w:eastAsia="Arial" w:hAnsi="Arial" w:cs="Arial"/>
                <w:sz w:val="20"/>
                <w:szCs w:val="24"/>
              </w:rPr>
              <w:t xml:space="preserve"> </w:t>
            </w:r>
            <w:r w:rsidRPr="0071488F">
              <w:rPr>
                <w:rFonts w:ascii="Arial" w:eastAsia="Arial" w:hAnsi="Arial" w:cs="Arial"/>
                <w:sz w:val="20"/>
                <w:szCs w:val="24"/>
              </w:rPr>
              <w:t>situational</w:t>
            </w:r>
            <w:r w:rsidR="0024012A" w:rsidRPr="0071488F">
              <w:rPr>
                <w:rFonts w:ascii="Arial" w:eastAsia="Arial" w:hAnsi="Arial" w:cs="Arial"/>
                <w:sz w:val="20"/>
                <w:szCs w:val="24"/>
              </w:rPr>
              <w:t xml:space="preserve"> </w:t>
            </w:r>
            <w:r w:rsidRPr="0071488F">
              <w:rPr>
                <w:rFonts w:ascii="Arial" w:eastAsia="Arial" w:hAnsi="Arial" w:cs="Arial"/>
                <w:sz w:val="20"/>
                <w:szCs w:val="24"/>
              </w:rPr>
              <w:t>awareness.</w:t>
            </w:r>
          </w:p>
          <w:p w:rsidR="00661764" w:rsidRPr="0032143B"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Alerted</w:t>
            </w:r>
            <w:r w:rsidR="0024012A" w:rsidRPr="0071488F">
              <w:rPr>
                <w:rFonts w:ascii="Arial" w:eastAsia="Arial" w:hAnsi="Arial" w:cs="Arial"/>
                <w:sz w:val="20"/>
                <w:szCs w:val="24"/>
              </w:rPr>
              <w:t xml:space="preserve"> </w:t>
            </w:r>
            <w:r w:rsidRPr="0071488F">
              <w:rPr>
                <w:rFonts w:ascii="Arial" w:eastAsia="Arial" w:hAnsi="Arial" w:cs="Arial"/>
                <w:sz w:val="20"/>
                <w:szCs w:val="24"/>
              </w:rPr>
              <w:t>all</w:t>
            </w:r>
            <w:r w:rsidR="0024012A" w:rsidRPr="0071488F">
              <w:rPr>
                <w:rFonts w:ascii="Arial" w:eastAsia="Arial" w:hAnsi="Arial" w:cs="Arial"/>
                <w:sz w:val="20"/>
                <w:szCs w:val="24"/>
              </w:rPr>
              <w:t xml:space="preserve"> </w:t>
            </w:r>
            <w:r w:rsidRPr="0071488F">
              <w:rPr>
                <w:rFonts w:ascii="Arial" w:eastAsia="Arial" w:hAnsi="Arial" w:cs="Arial"/>
                <w:sz w:val="20"/>
                <w:szCs w:val="24"/>
              </w:rPr>
              <w:t>P/C/M</w:t>
            </w:r>
            <w:r w:rsidR="0024012A" w:rsidRPr="0071488F">
              <w:rPr>
                <w:rFonts w:ascii="Arial" w:eastAsia="Arial" w:hAnsi="Arial" w:cs="Arial"/>
                <w:sz w:val="20"/>
                <w:szCs w:val="24"/>
              </w:rPr>
              <w:t xml:space="preserve"> </w:t>
            </w:r>
            <w:r w:rsidRPr="0071488F">
              <w:rPr>
                <w:rFonts w:ascii="Arial" w:eastAsia="Arial" w:hAnsi="Arial" w:cs="Arial"/>
                <w:sz w:val="20"/>
                <w:szCs w:val="24"/>
              </w:rPr>
              <w:t>Quick</w:t>
            </w:r>
            <w:r w:rsidR="0024012A" w:rsidRPr="0071488F">
              <w:rPr>
                <w:rFonts w:ascii="Arial" w:eastAsia="Arial" w:hAnsi="Arial" w:cs="Arial"/>
                <w:sz w:val="20"/>
                <w:szCs w:val="24"/>
              </w:rPr>
              <w:t xml:space="preserve"> </w:t>
            </w:r>
            <w:r w:rsidRPr="0071488F">
              <w:rPr>
                <w:rFonts w:ascii="Arial" w:eastAsia="Arial" w:hAnsi="Arial" w:cs="Arial"/>
                <w:sz w:val="20"/>
                <w:szCs w:val="24"/>
              </w:rPr>
              <w:t>Response</w:t>
            </w:r>
            <w:r w:rsidR="0024012A" w:rsidRPr="0071488F">
              <w:rPr>
                <w:rFonts w:ascii="Arial" w:eastAsia="Arial" w:hAnsi="Arial" w:cs="Arial"/>
                <w:sz w:val="20"/>
                <w:szCs w:val="24"/>
              </w:rPr>
              <w:t xml:space="preserve"> </w:t>
            </w:r>
            <w:r w:rsidRPr="0071488F">
              <w:rPr>
                <w:rFonts w:ascii="Arial" w:eastAsia="Arial" w:hAnsi="Arial" w:cs="Arial"/>
                <w:sz w:val="20"/>
                <w:szCs w:val="24"/>
              </w:rPr>
              <w:t>Teams</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5</w:t>
            </w:r>
            <w:r w:rsidR="0024012A" w:rsidRPr="0071488F">
              <w:rPr>
                <w:rFonts w:ascii="Arial" w:eastAsia="Arial" w:hAnsi="Arial" w:cs="Arial"/>
                <w:sz w:val="20"/>
                <w:szCs w:val="24"/>
              </w:rPr>
              <w:t xml:space="preserve"> </w:t>
            </w:r>
            <w:r w:rsidRPr="0071488F">
              <w:rPr>
                <w:rFonts w:ascii="Arial" w:eastAsia="Arial" w:hAnsi="Arial" w:cs="Arial"/>
                <w:sz w:val="20"/>
                <w:szCs w:val="24"/>
              </w:rPr>
              <w:t>provinces</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proofErr w:type="spellStart"/>
            <w:r w:rsidRPr="0071488F">
              <w:rPr>
                <w:rFonts w:ascii="Arial" w:eastAsia="Arial" w:hAnsi="Arial" w:cs="Arial"/>
                <w:sz w:val="20"/>
                <w:szCs w:val="24"/>
              </w:rPr>
              <w:t>MiMaRoPa</w:t>
            </w:r>
            <w:proofErr w:type="spellEnd"/>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regularly</w:t>
            </w:r>
            <w:r w:rsidR="0024012A" w:rsidRPr="0071488F">
              <w:rPr>
                <w:rFonts w:ascii="Arial" w:eastAsia="Arial" w:hAnsi="Arial" w:cs="Arial"/>
                <w:sz w:val="20"/>
                <w:szCs w:val="24"/>
              </w:rPr>
              <w:t xml:space="preserve"> </w:t>
            </w:r>
            <w:r w:rsidRPr="0071488F">
              <w:rPr>
                <w:rFonts w:ascii="Arial" w:eastAsia="Arial" w:hAnsi="Arial" w:cs="Arial"/>
                <w:sz w:val="20"/>
                <w:szCs w:val="24"/>
              </w:rPr>
              <w:t>monitor</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situations</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their</w:t>
            </w:r>
            <w:r w:rsidR="0024012A" w:rsidRPr="0071488F">
              <w:rPr>
                <w:rFonts w:ascii="Arial" w:eastAsia="Arial" w:hAnsi="Arial" w:cs="Arial"/>
                <w:sz w:val="20"/>
                <w:szCs w:val="24"/>
              </w:rPr>
              <w:t xml:space="preserve"> </w:t>
            </w:r>
            <w:r w:rsidRPr="0071488F">
              <w:rPr>
                <w:rFonts w:ascii="Arial" w:eastAsia="Arial" w:hAnsi="Arial" w:cs="Arial"/>
                <w:sz w:val="20"/>
                <w:szCs w:val="24"/>
              </w:rPr>
              <w:t>areas.</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Advised</w:t>
            </w:r>
            <w:r w:rsidR="0024012A" w:rsidRPr="0071488F">
              <w:rPr>
                <w:rFonts w:ascii="Arial" w:eastAsia="Arial" w:hAnsi="Arial" w:cs="Arial"/>
                <w:sz w:val="20"/>
                <w:szCs w:val="24"/>
              </w:rPr>
              <w:t xml:space="preserve"> </w:t>
            </w:r>
            <w:r w:rsidRPr="0071488F">
              <w:rPr>
                <w:rFonts w:ascii="Arial" w:eastAsia="Arial" w:hAnsi="Arial" w:cs="Arial"/>
                <w:sz w:val="20"/>
                <w:szCs w:val="24"/>
              </w:rPr>
              <w:t>our</w:t>
            </w:r>
            <w:r w:rsidR="0024012A" w:rsidRPr="0071488F">
              <w:rPr>
                <w:rFonts w:ascii="Arial" w:eastAsia="Arial" w:hAnsi="Arial" w:cs="Arial"/>
                <w:sz w:val="20"/>
                <w:szCs w:val="24"/>
              </w:rPr>
              <w:t xml:space="preserve"> </w:t>
            </w:r>
            <w:r w:rsidRPr="0071488F">
              <w:rPr>
                <w:rFonts w:ascii="Arial" w:eastAsia="Arial" w:hAnsi="Arial" w:cs="Arial"/>
                <w:sz w:val="20"/>
                <w:szCs w:val="24"/>
              </w:rPr>
              <w:t>P/MQRTs</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coordinate</w:t>
            </w:r>
            <w:r w:rsidR="0024012A" w:rsidRPr="0071488F">
              <w:rPr>
                <w:rFonts w:ascii="Arial" w:eastAsia="Arial" w:hAnsi="Arial" w:cs="Arial"/>
                <w:sz w:val="20"/>
                <w:szCs w:val="24"/>
              </w:rPr>
              <w:t xml:space="preserve"> </w:t>
            </w: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concerned</w:t>
            </w:r>
            <w:r w:rsidR="0024012A" w:rsidRPr="0071488F">
              <w:rPr>
                <w:rFonts w:ascii="Arial" w:eastAsia="Arial" w:hAnsi="Arial" w:cs="Arial"/>
                <w:sz w:val="20"/>
                <w:szCs w:val="24"/>
              </w:rPr>
              <w:t xml:space="preserve"> </w:t>
            </w:r>
            <w:r w:rsidRPr="0071488F">
              <w:rPr>
                <w:rFonts w:ascii="Arial" w:eastAsia="Arial" w:hAnsi="Arial" w:cs="Arial"/>
                <w:sz w:val="20"/>
                <w:szCs w:val="24"/>
              </w:rPr>
              <w:t>LGUs</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report</w:t>
            </w:r>
            <w:r w:rsidR="0024012A" w:rsidRPr="0071488F">
              <w:rPr>
                <w:rFonts w:ascii="Arial" w:eastAsia="Arial" w:hAnsi="Arial" w:cs="Arial"/>
                <w:sz w:val="20"/>
                <w:szCs w:val="24"/>
              </w:rPr>
              <w:t xml:space="preserve"> </w:t>
            </w:r>
            <w:r w:rsidRPr="0071488F">
              <w:rPr>
                <w:rFonts w:ascii="Arial" w:eastAsia="Arial" w:hAnsi="Arial" w:cs="Arial"/>
                <w:sz w:val="20"/>
                <w:szCs w:val="24"/>
              </w:rPr>
              <w:t>any</w:t>
            </w:r>
            <w:r w:rsidR="0024012A" w:rsidRPr="0071488F">
              <w:rPr>
                <w:rFonts w:ascii="Arial" w:eastAsia="Arial" w:hAnsi="Arial" w:cs="Arial"/>
                <w:sz w:val="20"/>
                <w:szCs w:val="24"/>
              </w:rPr>
              <w:t xml:space="preserve"> </w:t>
            </w:r>
            <w:r w:rsidRPr="0071488F">
              <w:rPr>
                <w:rFonts w:ascii="Arial" w:eastAsia="Arial" w:hAnsi="Arial" w:cs="Arial"/>
                <w:sz w:val="20"/>
                <w:szCs w:val="24"/>
              </w:rPr>
              <w:t>unusual</w:t>
            </w:r>
            <w:r w:rsidR="0024012A" w:rsidRPr="0071488F">
              <w:rPr>
                <w:rFonts w:ascii="Arial" w:eastAsia="Arial" w:hAnsi="Arial" w:cs="Arial"/>
                <w:sz w:val="20"/>
                <w:szCs w:val="24"/>
              </w:rPr>
              <w:t xml:space="preserve"> </w:t>
            </w:r>
            <w:r w:rsidRPr="0071488F">
              <w:rPr>
                <w:rFonts w:ascii="Arial" w:eastAsia="Arial" w:hAnsi="Arial" w:cs="Arial"/>
                <w:sz w:val="20"/>
                <w:szCs w:val="24"/>
              </w:rPr>
              <w:t>eventualities</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their</w:t>
            </w:r>
            <w:r w:rsidR="0024012A" w:rsidRPr="0071488F">
              <w:rPr>
                <w:rFonts w:ascii="Arial" w:eastAsia="Arial" w:hAnsi="Arial" w:cs="Arial"/>
                <w:sz w:val="20"/>
                <w:szCs w:val="24"/>
              </w:rPr>
              <w:t xml:space="preserve"> </w:t>
            </w:r>
            <w:r w:rsidRPr="0071488F">
              <w:rPr>
                <w:rFonts w:ascii="Arial" w:eastAsia="Arial" w:hAnsi="Arial" w:cs="Arial"/>
                <w:sz w:val="20"/>
                <w:szCs w:val="24"/>
              </w:rPr>
              <w:t>respective</w:t>
            </w:r>
            <w:r w:rsidR="0024012A" w:rsidRPr="0071488F">
              <w:rPr>
                <w:rFonts w:ascii="Arial" w:eastAsia="Arial" w:hAnsi="Arial" w:cs="Arial"/>
                <w:sz w:val="20"/>
                <w:szCs w:val="24"/>
              </w:rPr>
              <w:t xml:space="preserve"> </w:t>
            </w:r>
            <w:r w:rsidRPr="0071488F">
              <w:rPr>
                <w:rFonts w:ascii="Arial" w:eastAsia="Arial" w:hAnsi="Arial" w:cs="Arial"/>
                <w:sz w:val="20"/>
                <w:szCs w:val="24"/>
              </w:rPr>
              <w:t>areas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take</w:t>
            </w:r>
            <w:r w:rsidR="0024012A" w:rsidRPr="0071488F">
              <w:rPr>
                <w:rFonts w:ascii="Arial" w:eastAsia="Arial" w:hAnsi="Arial" w:cs="Arial"/>
                <w:sz w:val="20"/>
                <w:szCs w:val="24"/>
              </w:rPr>
              <w:t xml:space="preserve"> </w:t>
            </w:r>
            <w:r w:rsidRPr="0071488F">
              <w:rPr>
                <w:rFonts w:ascii="Arial" w:eastAsia="Arial" w:hAnsi="Arial" w:cs="Arial"/>
                <w:sz w:val="20"/>
                <w:szCs w:val="24"/>
              </w:rPr>
              <w:t>appropriate</w:t>
            </w:r>
            <w:r w:rsidR="0024012A" w:rsidRPr="0071488F">
              <w:rPr>
                <w:rFonts w:ascii="Arial" w:eastAsia="Arial" w:hAnsi="Arial" w:cs="Arial"/>
                <w:sz w:val="20"/>
                <w:szCs w:val="24"/>
              </w:rPr>
              <w:t xml:space="preserve"> </w:t>
            </w:r>
            <w:r w:rsidRPr="0071488F">
              <w:rPr>
                <w:rFonts w:ascii="Arial" w:eastAsia="Arial" w:hAnsi="Arial" w:cs="Arial"/>
                <w:sz w:val="20"/>
                <w:szCs w:val="24"/>
              </w:rPr>
              <w:t>actions.</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Information</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Communication</w:t>
            </w:r>
            <w:r w:rsidR="0024012A" w:rsidRPr="0071488F">
              <w:rPr>
                <w:rFonts w:ascii="Arial" w:eastAsia="Arial" w:hAnsi="Arial" w:cs="Arial"/>
                <w:sz w:val="20"/>
                <w:szCs w:val="24"/>
              </w:rPr>
              <w:t xml:space="preserve"> </w:t>
            </w:r>
            <w:r w:rsidRPr="0071488F">
              <w:rPr>
                <w:rFonts w:ascii="Arial" w:eastAsia="Arial" w:hAnsi="Arial" w:cs="Arial"/>
                <w:sz w:val="20"/>
                <w:szCs w:val="24"/>
              </w:rPr>
              <w:t>Technology</w:t>
            </w:r>
            <w:r w:rsidR="0024012A" w:rsidRPr="0071488F">
              <w:rPr>
                <w:rFonts w:ascii="Arial" w:eastAsia="Arial" w:hAnsi="Arial" w:cs="Arial"/>
                <w:sz w:val="20"/>
                <w:szCs w:val="24"/>
              </w:rPr>
              <w:t xml:space="preserve"> </w:t>
            </w:r>
            <w:r w:rsidRPr="0071488F">
              <w:rPr>
                <w:rFonts w:ascii="Arial" w:eastAsia="Arial" w:hAnsi="Arial" w:cs="Arial"/>
                <w:sz w:val="20"/>
                <w:szCs w:val="24"/>
              </w:rPr>
              <w:t>Management</w:t>
            </w:r>
            <w:r w:rsidR="0024012A" w:rsidRPr="0071488F">
              <w:rPr>
                <w:rFonts w:ascii="Arial" w:eastAsia="Arial" w:hAnsi="Arial" w:cs="Arial"/>
                <w:sz w:val="20"/>
                <w:szCs w:val="24"/>
              </w:rPr>
              <w:t xml:space="preserve"> </w:t>
            </w:r>
            <w:r w:rsidRPr="0071488F">
              <w:rPr>
                <w:rFonts w:ascii="Arial" w:eastAsia="Arial" w:hAnsi="Arial" w:cs="Arial"/>
                <w:sz w:val="20"/>
                <w:szCs w:val="24"/>
              </w:rPr>
              <w:t>Unit</w:t>
            </w:r>
            <w:r w:rsidR="0024012A" w:rsidRPr="0071488F">
              <w:rPr>
                <w:rFonts w:ascii="Arial" w:eastAsia="Arial" w:hAnsi="Arial" w:cs="Arial"/>
                <w:sz w:val="20"/>
                <w:szCs w:val="24"/>
              </w:rPr>
              <w:t xml:space="preserve"> </w:t>
            </w:r>
            <w:r w:rsidRPr="0071488F">
              <w:rPr>
                <w:rFonts w:ascii="Arial" w:eastAsia="Arial" w:hAnsi="Arial" w:cs="Arial"/>
                <w:sz w:val="20"/>
                <w:szCs w:val="24"/>
              </w:rPr>
              <w:t>(ICTMU)</w:t>
            </w:r>
            <w:r w:rsidR="0024012A" w:rsidRPr="0071488F">
              <w:rPr>
                <w:rFonts w:ascii="Arial" w:eastAsia="Arial" w:hAnsi="Arial" w:cs="Arial"/>
                <w:sz w:val="20"/>
                <w:szCs w:val="24"/>
              </w:rPr>
              <w:t xml:space="preserve"> </w:t>
            </w:r>
            <w:r w:rsidR="0032143B">
              <w:rPr>
                <w:rFonts w:ascii="Arial" w:eastAsia="Arial" w:hAnsi="Arial" w:cs="Arial"/>
                <w:sz w:val="20"/>
                <w:szCs w:val="24"/>
              </w:rPr>
              <w:t>was</w:t>
            </w:r>
            <w:r w:rsidR="0024012A" w:rsidRPr="0071488F">
              <w:rPr>
                <w:rFonts w:ascii="Arial" w:eastAsia="Arial" w:hAnsi="Arial" w:cs="Arial"/>
                <w:sz w:val="20"/>
                <w:szCs w:val="24"/>
              </w:rPr>
              <w:t xml:space="preserve"> </w:t>
            </w:r>
            <w:r w:rsidRPr="0071488F">
              <w:rPr>
                <w:rFonts w:ascii="Arial" w:eastAsia="Arial" w:hAnsi="Arial" w:cs="Arial"/>
                <w:sz w:val="20"/>
                <w:szCs w:val="24"/>
              </w:rPr>
              <w:t>activated</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ensure</w:t>
            </w:r>
            <w:r w:rsidR="0024012A" w:rsidRPr="0071488F">
              <w:rPr>
                <w:rFonts w:ascii="Arial" w:eastAsia="Arial" w:hAnsi="Arial" w:cs="Arial"/>
                <w:sz w:val="20"/>
                <w:szCs w:val="24"/>
              </w:rPr>
              <w:t xml:space="preserve"> </w:t>
            </w:r>
            <w:r w:rsidRPr="0071488F">
              <w:rPr>
                <w:rFonts w:ascii="Arial" w:eastAsia="Arial" w:hAnsi="Arial" w:cs="Arial"/>
                <w:sz w:val="20"/>
                <w:szCs w:val="24"/>
              </w:rPr>
              <w:t>robust</w:t>
            </w:r>
            <w:r w:rsidR="0024012A" w:rsidRPr="0071488F">
              <w:rPr>
                <w:rFonts w:ascii="Arial" w:eastAsia="Arial" w:hAnsi="Arial" w:cs="Arial"/>
                <w:sz w:val="20"/>
                <w:szCs w:val="24"/>
              </w:rPr>
              <w:t xml:space="preserve"> </w:t>
            </w:r>
            <w:r w:rsidRPr="0071488F">
              <w:rPr>
                <w:rFonts w:ascii="Arial" w:eastAsia="Arial" w:hAnsi="Arial" w:cs="Arial"/>
                <w:sz w:val="20"/>
                <w:szCs w:val="24"/>
              </w:rPr>
              <w:t>communication</w:t>
            </w:r>
            <w:r w:rsidR="0024012A" w:rsidRPr="0071488F">
              <w:rPr>
                <w:rFonts w:ascii="Arial" w:eastAsia="Arial" w:hAnsi="Arial" w:cs="Arial"/>
                <w:sz w:val="20"/>
                <w:szCs w:val="24"/>
              </w:rPr>
              <w:t xml:space="preserve"> </w:t>
            </w:r>
            <w:r w:rsidRPr="0071488F">
              <w:rPr>
                <w:rFonts w:ascii="Arial" w:eastAsia="Arial" w:hAnsi="Arial" w:cs="Arial"/>
                <w:sz w:val="20"/>
                <w:szCs w:val="24"/>
              </w:rPr>
              <w:t>system.</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Ensured</w:t>
            </w:r>
            <w:r w:rsidR="0024012A" w:rsidRPr="0071488F">
              <w:rPr>
                <w:rFonts w:ascii="Arial" w:eastAsia="Arial" w:hAnsi="Arial" w:cs="Arial"/>
                <w:sz w:val="20"/>
                <w:szCs w:val="24"/>
              </w:rPr>
              <w:t xml:space="preserve"> </w:t>
            </w:r>
            <w:r w:rsidRPr="0071488F">
              <w:rPr>
                <w:rFonts w:ascii="Arial" w:eastAsia="Arial" w:hAnsi="Arial" w:cs="Arial"/>
                <w:sz w:val="20"/>
                <w:szCs w:val="24"/>
              </w:rPr>
              <w:t>that</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Rapid</w:t>
            </w:r>
            <w:r w:rsidR="0024012A" w:rsidRPr="0071488F">
              <w:rPr>
                <w:rFonts w:ascii="Arial" w:eastAsia="Arial" w:hAnsi="Arial" w:cs="Arial"/>
                <w:sz w:val="20"/>
                <w:szCs w:val="24"/>
              </w:rPr>
              <w:t xml:space="preserve"> </w:t>
            </w:r>
            <w:r w:rsidRPr="0071488F">
              <w:rPr>
                <w:rFonts w:ascii="Arial" w:eastAsia="Arial" w:hAnsi="Arial" w:cs="Arial"/>
                <w:sz w:val="20"/>
                <w:szCs w:val="24"/>
              </w:rPr>
              <w:t>Emergency</w:t>
            </w:r>
            <w:r w:rsidR="0024012A" w:rsidRPr="0071488F">
              <w:rPr>
                <w:rFonts w:ascii="Arial" w:eastAsia="Arial" w:hAnsi="Arial" w:cs="Arial"/>
                <w:sz w:val="20"/>
                <w:szCs w:val="24"/>
              </w:rPr>
              <w:t xml:space="preserve"> </w:t>
            </w:r>
            <w:r w:rsidRPr="0071488F">
              <w:rPr>
                <w:rFonts w:ascii="Arial" w:eastAsia="Arial" w:hAnsi="Arial" w:cs="Arial"/>
                <w:sz w:val="20"/>
                <w:szCs w:val="24"/>
              </w:rPr>
              <w:t>Telecommunications</w:t>
            </w:r>
            <w:r w:rsidR="0024012A" w:rsidRPr="0071488F">
              <w:rPr>
                <w:rFonts w:ascii="Arial" w:eastAsia="Arial" w:hAnsi="Arial" w:cs="Arial"/>
                <w:sz w:val="20"/>
                <w:szCs w:val="24"/>
              </w:rPr>
              <w:t xml:space="preserve"> </w:t>
            </w:r>
            <w:r w:rsidRPr="0071488F">
              <w:rPr>
                <w:rFonts w:ascii="Arial" w:eastAsia="Arial" w:hAnsi="Arial" w:cs="Arial"/>
                <w:sz w:val="20"/>
                <w:szCs w:val="24"/>
              </w:rPr>
              <w:t>Equipment</w:t>
            </w:r>
            <w:r w:rsidR="0024012A" w:rsidRPr="0071488F">
              <w:rPr>
                <w:rFonts w:ascii="Arial" w:eastAsia="Arial" w:hAnsi="Arial" w:cs="Arial"/>
                <w:sz w:val="20"/>
                <w:szCs w:val="24"/>
              </w:rPr>
              <w:t xml:space="preserve"> </w:t>
            </w:r>
            <w:r w:rsidRPr="0071488F">
              <w:rPr>
                <w:rFonts w:ascii="Arial" w:eastAsia="Arial" w:hAnsi="Arial" w:cs="Arial"/>
                <w:sz w:val="20"/>
                <w:szCs w:val="24"/>
              </w:rPr>
              <w:t>(GX</w:t>
            </w:r>
            <w:r w:rsidR="0024012A" w:rsidRPr="0071488F">
              <w:rPr>
                <w:rFonts w:ascii="Arial" w:eastAsia="Arial" w:hAnsi="Arial" w:cs="Arial"/>
                <w:sz w:val="20"/>
                <w:szCs w:val="24"/>
              </w:rPr>
              <w:t xml:space="preserve"> </w:t>
            </w:r>
            <w:r w:rsidRPr="0071488F">
              <w:rPr>
                <w:rFonts w:ascii="Arial" w:eastAsia="Arial" w:hAnsi="Arial" w:cs="Arial"/>
                <w:sz w:val="20"/>
                <w:szCs w:val="24"/>
              </w:rPr>
              <w:t>Terminal,</w:t>
            </w:r>
            <w:r w:rsidR="0024012A" w:rsidRPr="0071488F">
              <w:rPr>
                <w:rFonts w:ascii="Arial" w:eastAsia="Arial" w:hAnsi="Arial" w:cs="Arial"/>
                <w:sz w:val="20"/>
                <w:szCs w:val="24"/>
              </w:rPr>
              <w:t xml:space="preserve"> </w:t>
            </w:r>
            <w:r w:rsidRPr="0071488F">
              <w:rPr>
                <w:rFonts w:ascii="Arial" w:eastAsia="Arial" w:hAnsi="Arial" w:cs="Arial"/>
                <w:sz w:val="20"/>
                <w:szCs w:val="24"/>
              </w:rPr>
              <w:t>BGAN</w:t>
            </w:r>
            <w:r w:rsidR="0024012A" w:rsidRPr="0071488F">
              <w:rPr>
                <w:rFonts w:ascii="Arial" w:eastAsia="Arial" w:hAnsi="Arial" w:cs="Arial"/>
                <w:sz w:val="20"/>
                <w:szCs w:val="24"/>
              </w:rPr>
              <w:t xml:space="preserve"> </w:t>
            </w:r>
            <w:r w:rsidRPr="0071488F">
              <w:rPr>
                <w:rFonts w:ascii="Arial" w:eastAsia="Arial" w:hAnsi="Arial" w:cs="Arial"/>
                <w:sz w:val="20"/>
                <w:szCs w:val="24"/>
              </w:rPr>
              <w:t>Terminals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Satellite</w:t>
            </w:r>
            <w:r w:rsidR="0024012A" w:rsidRPr="0071488F">
              <w:rPr>
                <w:rFonts w:ascii="Arial" w:eastAsia="Arial" w:hAnsi="Arial" w:cs="Arial"/>
                <w:sz w:val="20"/>
                <w:szCs w:val="24"/>
              </w:rPr>
              <w:t xml:space="preserve"> </w:t>
            </w:r>
            <w:r w:rsidRPr="0071488F">
              <w:rPr>
                <w:rFonts w:ascii="Arial" w:eastAsia="Arial" w:hAnsi="Arial" w:cs="Arial"/>
                <w:sz w:val="20"/>
                <w:szCs w:val="24"/>
              </w:rPr>
              <w:t>Phones)</w:t>
            </w:r>
            <w:r w:rsidR="0024012A" w:rsidRPr="0071488F">
              <w:rPr>
                <w:rFonts w:ascii="Arial" w:eastAsia="Arial" w:hAnsi="Arial" w:cs="Arial"/>
                <w:sz w:val="20"/>
                <w:szCs w:val="24"/>
              </w:rPr>
              <w:t xml:space="preserve"> </w:t>
            </w:r>
            <w:r w:rsidRPr="0071488F">
              <w:rPr>
                <w:rFonts w:ascii="Arial" w:eastAsia="Arial" w:hAnsi="Arial" w:cs="Arial"/>
                <w:sz w:val="20"/>
                <w:szCs w:val="24"/>
              </w:rPr>
              <w:t>are</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good</w:t>
            </w:r>
            <w:r w:rsidR="0024012A" w:rsidRPr="0071488F">
              <w:rPr>
                <w:rFonts w:ascii="Arial" w:eastAsia="Arial" w:hAnsi="Arial" w:cs="Arial"/>
                <w:sz w:val="20"/>
                <w:szCs w:val="24"/>
              </w:rPr>
              <w:t xml:space="preserve"> </w:t>
            </w:r>
            <w:r w:rsidRPr="0071488F">
              <w:rPr>
                <w:rFonts w:ascii="Arial" w:eastAsia="Arial" w:hAnsi="Arial" w:cs="Arial"/>
                <w:sz w:val="20"/>
                <w:szCs w:val="24"/>
              </w:rPr>
              <w:t>condition</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ready</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deployment</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areas</w:t>
            </w:r>
            <w:r w:rsidR="0024012A" w:rsidRPr="0071488F">
              <w:rPr>
                <w:rFonts w:ascii="Arial" w:eastAsia="Arial" w:hAnsi="Arial" w:cs="Arial"/>
                <w:sz w:val="20"/>
                <w:szCs w:val="24"/>
              </w:rPr>
              <w:t xml:space="preserve"> </w:t>
            </w:r>
            <w:r w:rsidRPr="0071488F">
              <w:rPr>
                <w:rFonts w:ascii="Arial" w:eastAsia="Arial" w:hAnsi="Arial" w:cs="Arial"/>
                <w:sz w:val="20"/>
                <w:szCs w:val="24"/>
              </w:rPr>
              <w:t>that</w:t>
            </w:r>
            <w:r w:rsidR="0024012A" w:rsidRPr="0071488F">
              <w:rPr>
                <w:rFonts w:ascii="Arial" w:eastAsia="Arial" w:hAnsi="Arial" w:cs="Arial"/>
                <w:sz w:val="20"/>
                <w:szCs w:val="24"/>
              </w:rPr>
              <w:t xml:space="preserve"> </w:t>
            </w:r>
            <w:r w:rsidRPr="0071488F">
              <w:rPr>
                <w:rFonts w:ascii="Arial" w:eastAsia="Arial" w:hAnsi="Arial" w:cs="Arial"/>
                <w:sz w:val="20"/>
                <w:szCs w:val="24"/>
              </w:rPr>
              <w:t>will</w:t>
            </w:r>
            <w:r w:rsidR="0024012A" w:rsidRPr="0071488F">
              <w:rPr>
                <w:rFonts w:ascii="Arial" w:eastAsia="Arial" w:hAnsi="Arial" w:cs="Arial"/>
                <w:sz w:val="20"/>
                <w:szCs w:val="24"/>
              </w:rPr>
              <w:t xml:space="preserve"> </w:t>
            </w:r>
            <w:r w:rsidRPr="0071488F">
              <w:rPr>
                <w:rFonts w:ascii="Arial" w:eastAsia="Arial" w:hAnsi="Arial" w:cs="Arial"/>
                <w:sz w:val="20"/>
                <w:szCs w:val="24"/>
              </w:rPr>
              <w:t>experience</w:t>
            </w:r>
            <w:r w:rsidR="0024012A" w:rsidRPr="0071488F">
              <w:rPr>
                <w:rFonts w:ascii="Arial" w:eastAsia="Arial" w:hAnsi="Arial" w:cs="Arial"/>
                <w:sz w:val="20"/>
                <w:szCs w:val="24"/>
              </w:rPr>
              <w:t xml:space="preserve"> </w:t>
            </w:r>
            <w:r w:rsidRPr="0071488F">
              <w:rPr>
                <w:rFonts w:ascii="Arial" w:eastAsia="Arial" w:hAnsi="Arial" w:cs="Arial"/>
                <w:sz w:val="20"/>
                <w:szCs w:val="24"/>
              </w:rPr>
              <w:t>potential</w:t>
            </w:r>
            <w:r w:rsidR="0024012A" w:rsidRPr="0071488F">
              <w:rPr>
                <w:rFonts w:ascii="Arial" w:eastAsia="Arial" w:hAnsi="Arial" w:cs="Arial"/>
                <w:sz w:val="20"/>
                <w:szCs w:val="24"/>
              </w:rPr>
              <w:t xml:space="preserve"> </w:t>
            </w:r>
            <w:r w:rsidRPr="0071488F">
              <w:rPr>
                <w:rFonts w:ascii="Arial" w:eastAsia="Arial" w:hAnsi="Arial" w:cs="Arial"/>
                <w:sz w:val="20"/>
                <w:szCs w:val="24"/>
              </w:rPr>
              <w:t>emergencies.</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Ensured</w:t>
            </w:r>
            <w:r w:rsidR="0024012A" w:rsidRPr="0071488F">
              <w:rPr>
                <w:rFonts w:ascii="Arial" w:eastAsia="Arial" w:hAnsi="Arial" w:cs="Arial"/>
                <w:sz w:val="20"/>
                <w:szCs w:val="24"/>
              </w:rPr>
              <w:t xml:space="preserve"> </w:t>
            </w:r>
            <w:r w:rsidRPr="0071488F">
              <w:rPr>
                <w:rFonts w:ascii="Arial" w:eastAsia="Arial" w:hAnsi="Arial" w:cs="Arial"/>
                <w:sz w:val="20"/>
                <w:szCs w:val="24"/>
              </w:rPr>
              <w:t>that</w:t>
            </w:r>
            <w:r w:rsidR="0024012A" w:rsidRPr="0071488F">
              <w:rPr>
                <w:rFonts w:ascii="Arial" w:eastAsia="Arial" w:hAnsi="Arial" w:cs="Arial"/>
                <w:sz w:val="20"/>
                <w:szCs w:val="24"/>
              </w:rPr>
              <w:t xml:space="preserve"> </w:t>
            </w:r>
            <w:r w:rsidRPr="0071488F">
              <w:rPr>
                <w:rFonts w:ascii="Arial" w:eastAsia="Arial" w:hAnsi="Arial" w:cs="Arial"/>
                <w:sz w:val="20"/>
                <w:szCs w:val="24"/>
              </w:rPr>
              <w:t>there</w:t>
            </w:r>
            <w:r w:rsidR="0024012A" w:rsidRPr="0071488F">
              <w:rPr>
                <w:rFonts w:ascii="Arial" w:eastAsia="Arial" w:hAnsi="Arial" w:cs="Arial"/>
                <w:sz w:val="20"/>
                <w:szCs w:val="24"/>
              </w:rPr>
              <w:t xml:space="preserve"> </w:t>
            </w:r>
            <w:r w:rsidRPr="0071488F">
              <w:rPr>
                <w:rFonts w:ascii="Arial" w:eastAsia="Arial" w:hAnsi="Arial" w:cs="Arial"/>
                <w:sz w:val="20"/>
                <w:szCs w:val="24"/>
              </w:rPr>
              <w:t>is</w:t>
            </w:r>
            <w:r w:rsidR="0024012A" w:rsidRPr="0071488F">
              <w:rPr>
                <w:rFonts w:ascii="Arial" w:eastAsia="Arial" w:hAnsi="Arial" w:cs="Arial"/>
                <w:sz w:val="20"/>
                <w:szCs w:val="24"/>
              </w:rPr>
              <w:t xml:space="preserve"> </w:t>
            </w:r>
            <w:r w:rsidRPr="0071488F">
              <w:rPr>
                <w:rFonts w:ascii="Arial" w:eastAsia="Arial" w:hAnsi="Arial" w:cs="Arial"/>
                <w:sz w:val="20"/>
                <w:szCs w:val="24"/>
              </w:rPr>
              <w:t>an</w:t>
            </w:r>
            <w:r w:rsidR="0024012A" w:rsidRPr="0071488F">
              <w:rPr>
                <w:rFonts w:ascii="Arial" w:eastAsia="Arial" w:hAnsi="Arial" w:cs="Arial"/>
                <w:sz w:val="20"/>
                <w:szCs w:val="24"/>
              </w:rPr>
              <w:t xml:space="preserve"> </w:t>
            </w:r>
            <w:r w:rsidRPr="0071488F">
              <w:rPr>
                <w:rFonts w:ascii="Arial" w:eastAsia="Arial" w:hAnsi="Arial" w:cs="Arial"/>
                <w:sz w:val="20"/>
                <w:szCs w:val="24"/>
              </w:rPr>
              <w:t>on-call</w:t>
            </w:r>
            <w:r w:rsidR="0024012A" w:rsidRPr="0071488F">
              <w:rPr>
                <w:rFonts w:ascii="Arial" w:eastAsia="Arial" w:hAnsi="Arial" w:cs="Arial"/>
                <w:sz w:val="20"/>
                <w:szCs w:val="24"/>
              </w:rPr>
              <w:t xml:space="preserve"> </w:t>
            </w:r>
            <w:r w:rsidRPr="0071488F">
              <w:rPr>
                <w:rFonts w:ascii="Arial" w:eastAsia="Arial" w:hAnsi="Arial" w:cs="Arial"/>
                <w:sz w:val="20"/>
                <w:szCs w:val="24"/>
              </w:rPr>
              <w:t>truck</w:t>
            </w:r>
            <w:r w:rsidR="0024012A" w:rsidRPr="0071488F">
              <w:rPr>
                <w:rFonts w:ascii="Arial" w:eastAsia="Arial" w:hAnsi="Arial" w:cs="Arial"/>
                <w:sz w:val="20"/>
                <w:szCs w:val="24"/>
              </w:rPr>
              <w:t xml:space="preserve"> </w:t>
            </w:r>
            <w:r w:rsidRPr="0071488F">
              <w:rPr>
                <w:rFonts w:ascii="Arial" w:eastAsia="Arial" w:hAnsi="Arial" w:cs="Arial"/>
                <w:sz w:val="20"/>
                <w:szCs w:val="24"/>
              </w:rPr>
              <w:t>available</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delivery</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goods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equipment</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areas</w:t>
            </w:r>
            <w:r w:rsidR="0024012A" w:rsidRPr="0071488F">
              <w:rPr>
                <w:rFonts w:ascii="Arial" w:eastAsia="Arial" w:hAnsi="Arial" w:cs="Arial"/>
                <w:sz w:val="20"/>
                <w:szCs w:val="24"/>
              </w:rPr>
              <w:t xml:space="preserve"> </w:t>
            </w:r>
            <w:r w:rsidRPr="0071488F">
              <w:rPr>
                <w:rFonts w:ascii="Arial" w:eastAsia="Arial" w:hAnsi="Arial" w:cs="Arial"/>
                <w:sz w:val="20"/>
                <w:szCs w:val="24"/>
              </w:rPr>
              <w:t>that</w:t>
            </w:r>
            <w:r w:rsidR="0024012A" w:rsidRPr="0071488F">
              <w:rPr>
                <w:rFonts w:ascii="Arial" w:eastAsia="Arial" w:hAnsi="Arial" w:cs="Arial"/>
                <w:sz w:val="20"/>
                <w:szCs w:val="24"/>
              </w:rPr>
              <w:t xml:space="preserve"> </w:t>
            </w:r>
            <w:r w:rsidRPr="0071488F">
              <w:rPr>
                <w:rFonts w:ascii="Arial" w:eastAsia="Arial" w:hAnsi="Arial" w:cs="Arial"/>
                <w:sz w:val="20"/>
                <w:szCs w:val="24"/>
              </w:rPr>
              <w:t>will</w:t>
            </w:r>
            <w:r w:rsidR="0024012A" w:rsidRPr="0071488F">
              <w:rPr>
                <w:rFonts w:ascii="Arial" w:eastAsia="Arial" w:hAnsi="Arial" w:cs="Arial"/>
                <w:sz w:val="20"/>
                <w:szCs w:val="24"/>
              </w:rPr>
              <w:t xml:space="preserve"> </w:t>
            </w:r>
            <w:r w:rsidRPr="0071488F">
              <w:rPr>
                <w:rFonts w:ascii="Arial" w:eastAsia="Arial" w:hAnsi="Arial" w:cs="Arial"/>
                <w:sz w:val="20"/>
                <w:szCs w:val="24"/>
              </w:rPr>
              <w:t>be</w:t>
            </w:r>
            <w:r w:rsidR="0024012A" w:rsidRPr="0071488F">
              <w:rPr>
                <w:rFonts w:ascii="Arial" w:eastAsia="Arial" w:hAnsi="Arial" w:cs="Arial"/>
                <w:sz w:val="20"/>
                <w:szCs w:val="24"/>
              </w:rPr>
              <w:t xml:space="preserve"> </w:t>
            </w:r>
            <w:r w:rsidRPr="0071488F">
              <w:rPr>
                <w:rFonts w:ascii="Arial" w:eastAsia="Arial" w:hAnsi="Arial" w:cs="Arial"/>
                <w:sz w:val="20"/>
                <w:szCs w:val="24"/>
              </w:rPr>
              <w:t>affected.</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Standby</w:t>
            </w:r>
            <w:r w:rsidR="0024012A" w:rsidRPr="0071488F">
              <w:rPr>
                <w:rFonts w:ascii="Arial" w:eastAsia="Arial" w:hAnsi="Arial" w:cs="Arial"/>
                <w:sz w:val="20"/>
                <w:szCs w:val="24"/>
              </w:rPr>
              <w:t xml:space="preserve"> </w:t>
            </w:r>
            <w:r w:rsidRPr="0071488F">
              <w:rPr>
                <w:rFonts w:ascii="Arial" w:eastAsia="Arial" w:hAnsi="Arial" w:cs="Arial"/>
                <w:sz w:val="20"/>
                <w:szCs w:val="24"/>
              </w:rPr>
              <w:t>logistical</w:t>
            </w:r>
            <w:r w:rsidR="0024012A" w:rsidRPr="0071488F">
              <w:rPr>
                <w:rFonts w:ascii="Arial" w:eastAsia="Arial" w:hAnsi="Arial" w:cs="Arial"/>
                <w:sz w:val="20"/>
                <w:szCs w:val="24"/>
              </w:rPr>
              <w:t xml:space="preserve"> </w:t>
            </w:r>
            <w:r w:rsidRPr="0071488F">
              <w:rPr>
                <w:rFonts w:ascii="Arial" w:eastAsia="Arial" w:hAnsi="Arial" w:cs="Arial"/>
                <w:sz w:val="20"/>
                <w:szCs w:val="24"/>
              </w:rPr>
              <w:t>equipment</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workforce</w:t>
            </w:r>
            <w:r w:rsidR="0024012A" w:rsidRPr="0071488F">
              <w:rPr>
                <w:rFonts w:ascii="Arial" w:eastAsia="Arial" w:hAnsi="Arial" w:cs="Arial"/>
                <w:sz w:val="20"/>
                <w:szCs w:val="24"/>
              </w:rPr>
              <w:t xml:space="preserve"> </w:t>
            </w:r>
            <w:r w:rsidRPr="0071488F">
              <w:rPr>
                <w:rFonts w:ascii="Arial" w:eastAsia="Arial" w:hAnsi="Arial" w:cs="Arial"/>
                <w:sz w:val="20"/>
                <w:szCs w:val="24"/>
              </w:rPr>
              <w:t>through</w:t>
            </w:r>
            <w:r w:rsidR="0024012A" w:rsidRPr="0071488F">
              <w:rPr>
                <w:rFonts w:ascii="Arial" w:eastAsia="Arial" w:hAnsi="Arial" w:cs="Arial"/>
                <w:sz w:val="20"/>
                <w:szCs w:val="24"/>
              </w:rPr>
              <w:t xml:space="preserve"> </w:t>
            </w:r>
            <w:r w:rsidRPr="0071488F">
              <w:rPr>
                <w:rFonts w:ascii="Arial" w:eastAsia="Arial" w:hAnsi="Arial" w:cs="Arial"/>
                <w:sz w:val="20"/>
                <w:szCs w:val="24"/>
              </w:rPr>
              <w:t>coordination</w:t>
            </w:r>
            <w:r w:rsidR="0024012A" w:rsidRPr="0071488F">
              <w:rPr>
                <w:rFonts w:ascii="Arial" w:eastAsia="Arial" w:hAnsi="Arial" w:cs="Arial"/>
                <w:sz w:val="20"/>
                <w:szCs w:val="24"/>
              </w:rPr>
              <w:t xml:space="preserve"> </w:t>
            </w: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SWADT</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concerned</w:t>
            </w:r>
            <w:r w:rsidR="0024012A" w:rsidRPr="0071488F">
              <w:rPr>
                <w:rFonts w:ascii="Arial" w:eastAsia="Arial" w:hAnsi="Arial" w:cs="Arial"/>
                <w:sz w:val="20"/>
                <w:szCs w:val="24"/>
              </w:rPr>
              <w:t xml:space="preserve"> </w:t>
            </w:r>
            <w:r w:rsidR="0032143B">
              <w:rPr>
                <w:rFonts w:ascii="Arial" w:eastAsia="Arial" w:hAnsi="Arial" w:cs="Arial"/>
                <w:sz w:val="20"/>
                <w:szCs w:val="24"/>
              </w:rPr>
              <w:t>LGU</w:t>
            </w:r>
            <w:r w:rsidRPr="0071488F">
              <w:rPr>
                <w:rFonts w:ascii="Arial" w:eastAsia="Arial" w:hAnsi="Arial" w:cs="Arial"/>
                <w:sz w:val="20"/>
                <w:szCs w:val="24"/>
              </w:rPr>
              <w:t>s</w:t>
            </w:r>
            <w:r w:rsidR="0024012A" w:rsidRPr="0071488F">
              <w:rPr>
                <w:rFonts w:ascii="Arial" w:eastAsia="Arial" w:hAnsi="Arial" w:cs="Arial"/>
                <w:sz w:val="20"/>
                <w:szCs w:val="24"/>
              </w:rPr>
              <w:t xml:space="preserve"> </w:t>
            </w:r>
            <w:r w:rsidRPr="0071488F">
              <w:rPr>
                <w:rFonts w:ascii="Arial" w:eastAsia="Arial" w:hAnsi="Arial" w:cs="Arial"/>
                <w:sz w:val="20"/>
                <w:szCs w:val="24"/>
              </w:rPr>
              <w:t>on</w:t>
            </w:r>
            <w:r w:rsidR="0024012A" w:rsidRPr="0071488F">
              <w:rPr>
                <w:rFonts w:ascii="Arial" w:eastAsia="Arial" w:hAnsi="Arial" w:cs="Arial"/>
                <w:sz w:val="20"/>
                <w:szCs w:val="24"/>
              </w:rPr>
              <w:t xml:space="preserve"> </w:t>
            </w:r>
            <w:r w:rsidRPr="0071488F">
              <w:rPr>
                <w:rFonts w:ascii="Arial" w:eastAsia="Arial" w:hAnsi="Arial" w:cs="Arial"/>
                <w:sz w:val="20"/>
                <w:szCs w:val="24"/>
              </w:rPr>
              <w:t>management</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stranded</w:t>
            </w:r>
            <w:r w:rsidR="0024012A" w:rsidRPr="0071488F">
              <w:rPr>
                <w:rFonts w:ascii="Arial" w:eastAsia="Arial" w:hAnsi="Arial" w:cs="Arial"/>
                <w:sz w:val="20"/>
                <w:szCs w:val="24"/>
              </w:rPr>
              <w:t xml:space="preserve"> </w:t>
            </w:r>
            <w:r w:rsidRPr="0071488F">
              <w:rPr>
                <w:rFonts w:ascii="Arial" w:eastAsia="Arial" w:hAnsi="Arial" w:cs="Arial"/>
                <w:sz w:val="20"/>
                <w:szCs w:val="24"/>
              </w:rPr>
              <w:t>passenger</w:t>
            </w:r>
            <w:r w:rsidR="0024012A" w:rsidRPr="0071488F">
              <w:rPr>
                <w:rFonts w:ascii="Arial" w:eastAsia="Arial" w:hAnsi="Arial" w:cs="Arial"/>
                <w:sz w:val="20"/>
                <w:szCs w:val="24"/>
              </w:rPr>
              <w:t xml:space="preserve"> </w:t>
            </w:r>
            <w:r w:rsidRPr="0071488F">
              <w:rPr>
                <w:rFonts w:ascii="Arial" w:eastAsia="Arial" w:hAnsi="Arial" w:cs="Arial"/>
                <w:sz w:val="20"/>
                <w:szCs w:val="24"/>
              </w:rPr>
              <w:t>if</w:t>
            </w:r>
            <w:r w:rsidR="0024012A" w:rsidRPr="0071488F">
              <w:rPr>
                <w:rFonts w:ascii="Arial" w:eastAsia="Arial" w:hAnsi="Arial" w:cs="Arial"/>
                <w:sz w:val="20"/>
                <w:szCs w:val="24"/>
              </w:rPr>
              <w:t xml:space="preserve"> </w:t>
            </w:r>
            <w:r w:rsidRPr="0071488F">
              <w:rPr>
                <w:rFonts w:ascii="Arial" w:eastAsia="Arial" w:hAnsi="Arial" w:cs="Arial"/>
                <w:sz w:val="20"/>
                <w:szCs w:val="24"/>
              </w:rPr>
              <w:t>there</w:t>
            </w:r>
            <w:r w:rsidR="0024012A" w:rsidRPr="0071488F">
              <w:rPr>
                <w:rFonts w:ascii="Arial" w:eastAsia="Arial" w:hAnsi="Arial" w:cs="Arial"/>
                <w:sz w:val="20"/>
                <w:szCs w:val="24"/>
              </w:rPr>
              <w:t xml:space="preserve"> </w:t>
            </w:r>
            <w:r w:rsidRPr="0071488F">
              <w:rPr>
                <w:rFonts w:ascii="Arial" w:eastAsia="Arial" w:hAnsi="Arial" w:cs="Arial"/>
                <w:sz w:val="20"/>
                <w:szCs w:val="24"/>
              </w:rPr>
              <w:t>will</w:t>
            </w:r>
            <w:r w:rsidR="0024012A" w:rsidRPr="0071488F">
              <w:rPr>
                <w:rFonts w:ascii="Arial" w:eastAsia="Arial" w:hAnsi="Arial" w:cs="Arial"/>
                <w:sz w:val="20"/>
                <w:szCs w:val="24"/>
              </w:rPr>
              <w:t xml:space="preserve"> </w:t>
            </w:r>
            <w:r w:rsidRPr="0071488F">
              <w:rPr>
                <w:rFonts w:ascii="Arial" w:eastAsia="Arial" w:hAnsi="Arial" w:cs="Arial"/>
                <w:sz w:val="20"/>
                <w:szCs w:val="24"/>
              </w:rPr>
              <w:t>be</w:t>
            </w:r>
            <w:r w:rsidR="0024012A" w:rsidRPr="0071488F">
              <w:rPr>
                <w:rFonts w:ascii="Arial" w:eastAsia="Arial" w:hAnsi="Arial" w:cs="Arial"/>
                <w:sz w:val="20"/>
                <w:szCs w:val="24"/>
              </w:rPr>
              <w:t xml:space="preserve"> </w:t>
            </w:r>
            <w:r w:rsidRPr="0071488F">
              <w:rPr>
                <w:rFonts w:ascii="Arial" w:eastAsia="Arial" w:hAnsi="Arial" w:cs="Arial"/>
                <w:sz w:val="20"/>
                <w:szCs w:val="24"/>
              </w:rPr>
              <w:t>a</w:t>
            </w:r>
            <w:r w:rsidR="0024012A" w:rsidRPr="0071488F">
              <w:rPr>
                <w:rFonts w:ascii="Arial" w:eastAsia="Arial" w:hAnsi="Arial" w:cs="Arial"/>
                <w:sz w:val="20"/>
                <w:szCs w:val="24"/>
              </w:rPr>
              <w:t xml:space="preserve"> </w:t>
            </w:r>
            <w:r w:rsidRPr="0071488F">
              <w:rPr>
                <w:rFonts w:ascii="Arial" w:eastAsia="Arial" w:hAnsi="Arial" w:cs="Arial"/>
                <w:sz w:val="20"/>
                <w:szCs w:val="24"/>
              </w:rPr>
              <w:t>reported</w:t>
            </w:r>
            <w:r w:rsidR="0024012A" w:rsidRPr="0071488F">
              <w:rPr>
                <w:rFonts w:ascii="Arial" w:eastAsia="Arial" w:hAnsi="Arial" w:cs="Arial"/>
                <w:sz w:val="20"/>
                <w:szCs w:val="24"/>
              </w:rPr>
              <w:t xml:space="preserve"> </w:t>
            </w:r>
            <w:proofErr w:type="spellStart"/>
            <w:r w:rsidRPr="0071488F">
              <w:rPr>
                <w:rFonts w:ascii="Arial" w:eastAsia="Arial" w:hAnsi="Arial" w:cs="Arial"/>
                <w:sz w:val="20"/>
                <w:szCs w:val="24"/>
              </w:rPr>
              <w:t>strandees</w:t>
            </w:r>
            <w:proofErr w:type="spellEnd"/>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ports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terminals.</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Ensured</w:t>
            </w:r>
            <w:r w:rsidR="0024012A" w:rsidRPr="0071488F">
              <w:rPr>
                <w:rFonts w:ascii="Arial" w:eastAsia="Arial" w:hAnsi="Arial" w:cs="Arial"/>
                <w:sz w:val="20"/>
                <w:szCs w:val="24"/>
              </w:rPr>
              <w:t xml:space="preserve"> </w:t>
            </w:r>
            <w:r w:rsidRPr="0071488F">
              <w:rPr>
                <w:rFonts w:ascii="Arial" w:eastAsia="Arial" w:hAnsi="Arial" w:cs="Arial"/>
                <w:sz w:val="20"/>
                <w:szCs w:val="24"/>
              </w:rPr>
              <w:t>that</w:t>
            </w:r>
            <w:r w:rsidR="0024012A" w:rsidRPr="0071488F">
              <w:rPr>
                <w:rFonts w:ascii="Arial" w:eastAsia="Arial" w:hAnsi="Arial" w:cs="Arial"/>
                <w:sz w:val="20"/>
                <w:szCs w:val="24"/>
              </w:rPr>
              <w:t xml:space="preserve"> </w:t>
            </w:r>
            <w:r w:rsidRPr="0071488F">
              <w:rPr>
                <w:rFonts w:ascii="Arial" w:eastAsia="Arial" w:hAnsi="Arial" w:cs="Arial"/>
                <w:sz w:val="20"/>
                <w:szCs w:val="24"/>
              </w:rPr>
              <w:t>Relief</w:t>
            </w:r>
            <w:r w:rsidR="0024012A" w:rsidRPr="0071488F">
              <w:rPr>
                <w:rFonts w:ascii="Arial" w:eastAsia="Arial" w:hAnsi="Arial" w:cs="Arial"/>
                <w:sz w:val="20"/>
                <w:szCs w:val="24"/>
              </w:rPr>
              <w:t xml:space="preserve"> </w:t>
            </w:r>
            <w:r w:rsidRPr="0071488F">
              <w:rPr>
                <w:rFonts w:ascii="Arial" w:eastAsia="Arial" w:hAnsi="Arial" w:cs="Arial"/>
                <w:sz w:val="20"/>
                <w:szCs w:val="24"/>
              </w:rPr>
              <w:t>Goods</w:t>
            </w:r>
            <w:r w:rsidR="0024012A" w:rsidRPr="0071488F">
              <w:rPr>
                <w:rFonts w:ascii="Arial" w:eastAsia="Arial" w:hAnsi="Arial" w:cs="Arial"/>
                <w:sz w:val="20"/>
                <w:szCs w:val="24"/>
              </w:rPr>
              <w:t xml:space="preserve"> </w:t>
            </w:r>
            <w:r w:rsidRPr="0071488F">
              <w:rPr>
                <w:rFonts w:ascii="Arial" w:eastAsia="Arial" w:hAnsi="Arial" w:cs="Arial"/>
                <w:sz w:val="20"/>
                <w:szCs w:val="24"/>
              </w:rPr>
              <w:t>both</w:t>
            </w:r>
            <w:r w:rsidR="0024012A" w:rsidRPr="0071488F">
              <w:rPr>
                <w:rFonts w:ascii="Arial" w:eastAsia="Arial" w:hAnsi="Arial" w:cs="Arial"/>
                <w:sz w:val="20"/>
                <w:szCs w:val="24"/>
              </w:rPr>
              <w:t xml:space="preserve"> </w:t>
            </w:r>
            <w:r w:rsidR="0032143B">
              <w:rPr>
                <w:rFonts w:ascii="Arial" w:eastAsia="Arial" w:hAnsi="Arial" w:cs="Arial"/>
                <w:sz w:val="20"/>
                <w:szCs w:val="24"/>
              </w:rPr>
              <w:t>food and non-</w:t>
            </w:r>
            <w:r w:rsidR="0032143B" w:rsidRPr="0071488F">
              <w:rPr>
                <w:rFonts w:ascii="Arial" w:eastAsia="Arial" w:hAnsi="Arial" w:cs="Arial"/>
                <w:sz w:val="20"/>
                <w:szCs w:val="24"/>
              </w:rPr>
              <w:t>food item</w:t>
            </w:r>
            <w:r w:rsidR="0032143B">
              <w:rPr>
                <w:rFonts w:ascii="Arial" w:eastAsia="Arial" w:hAnsi="Arial" w:cs="Arial"/>
                <w:sz w:val="20"/>
                <w:szCs w:val="24"/>
              </w:rPr>
              <w:t>s</w:t>
            </w:r>
            <w:r w:rsidR="0032143B" w:rsidRPr="0071488F">
              <w:rPr>
                <w:rFonts w:ascii="Arial" w:eastAsia="Arial" w:hAnsi="Arial" w:cs="Arial"/>
                <w:sz w:val="20"/>
                <w:szCs w:val="24"/>
              </w:rPr>
              <w:t xml:space="preserve"> </w:t>
            </w:r>
            <w:r w:rsidR="0032143B">
              <w:rPr>
                <w:rFonts w:ascii="Arial" w:eastAsia="Arial" w:hAnsi="Arial" w:cs="Arial"/>
                <w:sz w:val="20"/>
                <w:szCs w:val="24"/>
              </w:rPr>
              <w:t>(FN</w:t>
            </w:r>
            <w:r w:rsidRPr="0071488F">
              <w:rPr>
                <w:rFonts w:ascii="Arial" w:eastAsia="Arial" w:hAnsi="Arial" w:cs="Arial"/>
                <w:sz w:val="20"/>
                <w:szCs w:val="24"/>
              </w:rPr>
              <w:t>I</w:t>
            </w:r>
            <w:r w:rsidR="0032143B">
              <w:rPr>
                <w:rFonts w:ascii="Arial" w:eastAsia="Arial" w:hAnsi="Arial" w:cs="Arial"/>
                <w:sz w:val="20"/>
                <w:szCs w:val="24"/>
              </w:rPr>
              <w:t>s</w:t>
            </w:r>
            <w:r w:rsidRPr="0071488F">
              <w:rPr>
                <w:rFonts w:ascii="Arial" w:eastAsia="Arial" w:hAnsi="Arial" w:cs="Arial"/>
                <w:sz w:val="20"/>
                <w:szCs w:val="24"/>
              </w:rPr>
              <w:t>)</w:t>
            </w:r>
            <w:r w:rsidR="0024012A" w:rsidRPr="0071488F">
              <w:rPr>
                <w:rFonts w:ascii="Arial" w:eastAsia="Arial" w:hAnsi="Arial" w:cs="Arial"/>
                <w:sz w:val="20"/>
                <w:szCs w:val="24"/>
              </w:rPr>
              <w:t xml:space="preserve"> </w:t>
            </w:r>
            <w:r w:rsidRPr="0071488F">
              <w:rPr>
                <w:rFonts w:ascii="Arial" w:eastAsia="Arial" w:hAnsi="Arial" w:cs="Arial"/>
                <w:sz w:val="20"/>
                <w:szCs w:val="24"/>
              </w:rPr>
              <w:t>are</w:t>
            </w:r>
            <w:r w:rsidR="0024012A" w:rsidRPr="0071488F">
              <w:rPr>
                <w:rFonts w:ascii="Arial" w:eastAsia="Arial" w:hAnsi="Arial" w:cs="Arial"/>
                <w:sz w:val="20"/>
                <w:szCs w:val="24"/>
              </w:rPr>
              <w:t xml:space="preserve"> </w:t>
            </w:r>
            <w:r w:rsidRPr="0071488F">
              <w:rPr>
                <w:rFonts w:ascii="Arial" w:eastAsia="Arial" w:hAnsi="Arial" w:cs="Arial"/>
                <w:sz w:val="20"/>
                <w:szCs w:val="24"/>
              </w:rPr>
              <w:t>also</w:t>
            </w:r>
            <w:r w:rsidR="0024012A" w:rsidRPr="0071488F">
              <w:rPr>
                <w:rFonts w:ascii="Arial" w:eastAsia="Arial" w:hAnsi="Arial" w:cs="Arial"/>
                <w:sz w:val="20"/>
                <w:szCs w:val="24"/>
              </w:rPr>
              <w:t xml:space="preserve"> </w:t>
            </w:r>
            <w:r w:rsidRPr="0071488F">
              <w:rPr>
                <w:rFonts w:ascii="Arial" w:eastAsia="Arial" w:hAnsi="Arial" w:cs="Arial"/>
                <w:sz w:val="20"/>
                <w:szCs w:val="24"/>
              </w:rPr>
              <w:t>ready</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available</w:t>
            </w:r>
            <w:r w:rsidR="0024012A" w:rsidRPr="0071488F">
              <w:rPr>
                <w:rFonts w:ascii="Arial" w:eastAsia="Arial" w:hAnsi="Arial" w:cs="Arial"/>
                <w:sz w:val="20"/>
                <w:szCs w:val="24"/>
              </w:rPr>
              <w:t xml:space="preserve"> </w:t>
            </w:r>
            <w:r w:rsidRPr="0071488F">
              <w:rPr>
                <w:rFonts w:ascii="Arial" w:eastAsia="Arial" w:hAnsi="Arial" w:cs="Arial"/>
                <w:sz w:val="20"/>
                <w:szCs w:val="24"/>
              </w:rPr>
              <w:t>at</w:t>
            </w:r>
            <w:r w:rsidR="0024012A" w:rsidRPr="0071488F">
              <w:rPr>
                <w:rFonts w:ascii="Arial" w:eastAsia="Arial" w:hAnsi="Arial" w:cs="Arial"/>
                <w:sz w:val="20"/>
                <w:szCs w:val="24"/>
              </w:rPr>
              <w:t xml:space="preserve"> </w:t>
            </w:r>
            <w:r w:rsidRPr="0071488F">
              <w:rPr>
                <w:rFonts w:ascii="Arial" w:eastAsia="Arial" w:hAnsi="Arial" w:cs="Arial"/>
                <w:sz w:val="20"/>
                <w:szCs w:val="24"/>
              </w:rPr>
              <w:t>any</w:t>
            </w:r>
            <w:r w:rsidR="0024012A" w:rsidRPr="0071488F">
              <w:rPr>
                <w:rFonts w:ascii="Arial" w:eastAsia="Arial" w:hAnsi="Arial" w:cs="Arial"/>
                <w:sz w:val="20"/>
                <w:szCs w:val="24"/>
              </w:rPr>
              <w:t xml:space="preserve"> </w:t>
            </w:r>
            <w:r w:rsidRPr="0071488F">
              <w:rPr>
                <w:rFonts w:ascii="Arial" w:eastAsia="Arial" w:hAnsi="Arial" w:cs="Arial"/>
                <w:sz w:val="20"/>
                <w:szCs w:val="24"/>
              </w:rPr>
              <w:t>given</w:t>
            </w:r>
            <w:r w:rsidR="0024012A" w:rsidRPr="0071488F">
              <w:rPr>
                <w:rFonts w:ascii="Arial" w:eastAsia="Arial" w:hAnsi="Arial" w:cs="Arial"/>
                <w:sz w:val="20"/>
                <w:szCs w:val="24"/>
              </w:rPr>
              <w:t xml:space="preserve"> </w:t>
            </w:r>
            <w:r w:rsidRPr="0071488F">
              <w:rPr>
                <w:rFonts w:ascii="Arial" w:eastAsia="Arial" w:hAnsi="Arial" w:cs="Arial"/>
                <w:sz w:val="20"/>
                <w:szCs w:val="24"/>
              </w:rPr>
              <w:t>time.</w:t>
            </w:r>
            <w:r w:rsidR="0024012A" w:rsidRPr="0071488F">
              <w:rPr>
                <w:rFonts w:ascii="Arial" w:eastAsia="Arial" w:hAnsi="Arial" w:cs="Arial"/>
                <w:sz w:val="20"/>
                <w:szCs w:val="24"/>
              </w:rPr>
              <w:t xml:space="preserve"> </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Closed</w:t>
            </w:r>
            <w:r w:rsidR="0024012A" w:rsidRPr="0071488F">
              <w:rPr>
                <w:rFonts w:ascii="Arial" w:eastAsia="Arial" w:hAnsi="Arial" w:cs="Arial"/>
                <w:sz w:val="20"/>
                <w:szCs w:val="24"/>
              </w:rPr>
              <w:t xml:space="preserve"> </w:t>
            </w:r>
            <w:r w:rsidRPr="0071488F">
              <w:rPr>
                <w:rFonts w:ascii="Arial" w:eastAsia="Arial" w:hAnsi="Arial" w:cs="Arial"/>
                <w:sz w:val="20"/>
                <w:szCs w:val="24"/>
              </w:rPr>
              <w:t>coordination</w:t>
            </w:r>
            <w:r w:rsidR="0024012A" w:rsidRPr="0071488F">
              <w:rPr>
                <w:rFonts w:ascii="Arial" w:eastAsia="Arial" w:hAnsi="Arial" w:cs="Arial"/>
                <w:sz w:val="20"/>
                <w:szCs w:val="24"/>
              </w:rPr>
              <w:t xml:space="preserve"> </w:t>
            </w: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Office</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Civil</w:t>
            </w:r>
            <w:r w:rsidR="0024012A" w:rsidRPr="0071488F">
              <w:rPr>
                <w:rFonts w:ascii="Arial" w:eastAsia="Arial" w:hAnsi="Arial" w:cs="Arial"/>
                <w:sz w:val="20"/>
                <w:szCs w:val="24"/>
              </w:rPr>
              <w:t xml:space="preserve"> </w:t>
            </w:r>
            <w:r w:rsidRPr="0071488F">
              <w:rPr>
                <w:rFonts w:ascii="Arial" w:eastAsia="Arial" w:hAnsi="Arial" w:cs="Arial"/>
                <w:sz w:val="20"/>
                <w:szCs w:val="24"/>
              </w:rPr>
              <w:t>Defense</w:t>
            </w:r>
            <w:r w:rsidR="0024012A" w:rsidRPr="0071488F">
              <w:rPr>
                <w:rFonts w:ascii="Arial" w:eastAsia="Arial" w:hAnsi="Arial" w:cs="Arial"/>
                <w:sz w:val="20"/>
                <w:szCs w:val="24"/>
              </w:rPr>
              <w:t xml:space="preserve"> </w:t>
            </w:r>
            <w:r w:rsidRPr="0071488F">
              <w:rPr>
                <w:rFonts w:ascii="Arial" w:eastAsia="Arial" w:hAnsi="Arial" w:cs="Arial"/>
                <w:sz w:val="20"/>
                <w:szCs w:val="24"/>
              </w:rPr>
              <w:t>(OCD)</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RDRRMC</w:t>
            </w:r>
            <w:r w:rsidR="0024012A" w:rsidRPr="0071488F">
              <w:rPr>
                <w:rFonts w:ascii="Arial" w:eastAsia="Arial" w:hAnsi="Arial" w:cs="Arial"/>
                <w:sz w:val="20"/>
                <w:szCs w:val="24"/>
              </w:rPr>
              <w:t xml:space="preserve"> </w:t>
            </w:r>
            <w:r w:rsidRPr="0071488F">
              <w:rPr>
                <w:rFonts w:ascii="Arial" w:eastAsia="Arial" w:hAnsi="Arial" w:cs="Arial"/>
                <w:sz w:val="20"/>
                <w:szCs w:val="24"/>
              </w:rPr>
              <w:t>MIMAROPA</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any</w:t>
            </w:r>
            <w:r w:rsidR="0024012A" w:rsidRPr="0071488F">
              <w:rPr>
                <w:rFonts w:ascii="Arial" w:eastAsia="Arial" w:hAnsi="Arial" w:cs="Arial"/>
                <w:sz w:val="20"/>
                <w:szCs w:val="24"/>
              </w:rPr>
              <w:t xml:space="preserve"> </w:t>
            </w:r>
            <w:r w:rsidRPr="0071488F">
              <w:rPr>
                <w:rFonts w:ascii="Arial" w:eastAsia="Arial" w:hAnsi="Arial" w:cs="Arial"/>
                <w:sz w:val="20"/>
                <w:szCs w:val="24"/>
              </w:rPr>
              <w:t>warning</w:t>
            </w:r>
            <w:r w:rsidR="0024012A" w:rsidRPr="0071488F">
              <w:rPr>
                <w:rFonts w:ascii="Arial" w:eastAsia="Arial" w:hAnsi="Arial" w:cs="Arial"/>
                <w:sz w:val="20"/>
                <w:szCs w:val="24"/>
              </w:rPr>
              <w:t xml:space="preserve"> </w:t>
            </w:r>
            <w:r w:rsidRPr="0071488F">
              <w:rPr>
                <w:rFonts w:ascii="Arial" w:eastAsia="Arial" w:hAnsi="Arial" w:cs="Arial"/>
                <w:sz w:val="20"/>
                <w:szCs w:val="24"/>
              </w:rPr>
              <w:t>signal</w:t>
            </w:r>
            <w:r w:rsidR="0024012A" w:rsidRPr="0071488F">
              <w:rPr>
                <w:rFonts w:ascii="Arial" w:eastAsia="Arial" w:hAnsi="Arial" w:cs="Arial"/>
                <w:sz w:val="20"/>
                <w:szCs w:val="24"/>
              </w:rPr>
              <w:t xml:space="preserve"> </w:t>
            </w:r>
            <w:r w:rsidRPr="0071488F">
              <w:rPr>
                <w:rFonts w:ascii="Arial" w:eastAsia="Arial" w:hAnsi="Arial" w:cs="Arial"/>
                <w:sz w:val="20"/>
                <w:szCs w:val="24"/>
              </w:rPr>
              <w:t>updates</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monitoring</w:t>
            </w:r>
            <w:r w:rsidR="0024012A" w:rsidRPr="0071488F">
              <w:rPr>
                <w:rFonts w:ascii="Arial" w:eastAsia="Arial" w:hAnsi="Arial" w:cs="Arial"/>
                <w:sz w:val="20"/>
                <w:szCs w:val="24"/>
              </w:rPr>
              <w:t xml:space="preserve"> </w:t>
            </w:r>
            <w:r w:rsidRPr="0071488F">
              <w:rPr>
                <w:rFonts w:ascii="Arial" w:eastAsia="Arial" w:hAnsi="Arial" w:cs="Arial"/>
                <w:sz w:val="20"/>
                <w:szCs w:val="24"/>
              </w:rPr>
              <w:t>purposes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response</w:t>
            </w:r>
            <w:r w:rsidR="0024012A" w:rsidRPr="0071488F">
              <w:rPr>
                <w:rFonts w:ascii="Arial" w:eastAsia="Arial" w:hAnsi="Arial" w:cs="Arial"/>
                <w:sz w:val="20"/>
                <w:szCs w:val="24"/>
              </w:rPr>
              <w:t xml:space="preserve"> </w:t>
            </w:r>
            <w:r w:rsidRPr="0071488F">
              <w:rPr>
                <w:rFonts w:ascii="Arial" w:eastAsia="Arial" w:hAnsi="Arial" w:cs="Arial"/>
                <w:sz w:val="20"/>
                <w:szCs w:val="24"/>
              </w:rPr>
              <w:t>mechanism</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areas</w:t>
            </w:r>
            <w:r w:rsidR="0024012A" w:rsidRPr="0071488F">
              <w:rPr>
                <w:rFonts w:ascii="Arial" w:eastAsia="Arial" w:hAnsi="Arial" w:cs="Arial"/>
                <w:sz w:val="20"/>
                <w:szCs w:val="24"/>
              </w:rPr>
              <w:t xml:space="preserve"> </w:t>
            </w:r>
            <w:r w:rsidRPr="0071488F">
              <w:rPr>
                <w:rFonts w:ascii="Arial" w:eastAsia="Arial" w:hAnsi="Arial" w:cs="Arial"/>
                <w:sz w:val="20"/>
                <w:szCs w:val="24"/>
              </w:rPr>
              <w:t>that</w:t>
            </w:r>
            <w:r w:rsidR="0024012A" w:rsidRPr="0071488F">
              <w:rPr>
                <w:rFonts w:ascii="Arial" w:eastAsia="Arial" w:hAnsi="Arial" w:cs="Arial"/>
                <w:sz w:val="20"/>
                <w:szCs w:val="24"/>
              </w:rPr>
              <w:t xml:space="preserve"> </w:t>
            </w:r>
            <w:r w:rsidRPr="0071488F">
              <w:rPr>
                <w:rFonts w:ascii="Arial" w:eastAsia="Arial" w:hAnsi="Arial" w:cs="Arial"/>
                <w:sz w:val="20"/>
                <w:szCs w:val="24"/>
              </w:rPr>
              <w:t>will</w:t>
            </w:r>
            <w:r w:rsidR="0024012A" w:rsidRPr="0071488F">
              <w:rPr>
                <w:rFonts w:ascii="Arial" w:eastAsia="Arial" w:hAnsi="Arial" w:cs="Arial"/>
                <w:sz w:val="20"/>
                <w:szCs w:val="24"/>
              </w:rPr>
              <w:t xml:space="preserve"> </w:t>
            </w:r>
            <w:r w:rsidRPr="0071488F">
              <w:rPr>
                <w:rFonts w:ascii="Arial" w:eastAsia="Arial" w:hAnsi="Arial" w:cs="Arial"/>
                <w:sz w:val="20"/>
                <w:szCs w:val="24"/>
              </w:rPr>
              <w:t>be</w:t>
            </w:r>
            <w:r w:rsidR="0024012A" w:rsidRPr="0071488F">
              <w:rPr>
                <w:rFonts w:ascii="Arial" w:eastAsia="Arial" w:hAnsi="Arial" w:cs="Arial"/>
                <w:sz w:val="20"/>
                <w:szCs w:val="24"/>
              </w:rPr>
              <w:t xml:space="preserve"> </w:t>
            </w:r>
            <w:r w:rsidRPr="0071488F">
              <w:rPr>
                <w:rFonts w:ascii="Arial" w:eastAsia="Arial" w:hAnsi="Arial" w:cs="Arial"/>
                <w:sz w:val="20"/>
                <w:szCs w:val="24"/>
              </w:rPr>
              <w:t>affected.</w:t>
            </w:r>
          </w:p>
          <w:p w:rsidR="00661764" w:rsidRPr="0071488F" w:rsidRDefault="00661764" w:rsidP="004C1004">
            <w:pPr>
              <w:numPr>
                <w:ilvl w:val="0"/>
                <w:numId w:val="5"/>
              </w:numPr>
              <w:spacing w:after="0" w:line="240" w:lineRule="auto"/>
              <w:ind w:left="340" w:hanging="340"/>
              <w:contextualSpacing/>
              <w:jc w:val="both"/>
              <w:rPr>
                <w:rFonts w:ascii="Arial" w:eastAsia="Arial" w:hAnsi="Arial" w:cs="Arial"/>
                <w:color w:val="auto"/>
                <w:sz w:val="20"/>
                <w:szCs w:val="24"/>
              </w:rPr>
            </w:pP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on-going</w:t>
            </w:r>
            <w:r w:rsidR="0024012A" w:rsidRPr="0071488F">
              <w:rPr>
                <w:rFonts w:ascii="Arial" w:eastAsia="Arial" w:hAnsi="Arial" w:cs="Arial"/>
                <w:sz w:val="20"/>
                <w:szCs w:val="24"/>
              </w:rPr>
              <w:t xml:space="preserve"> </w:t>
            </w:r>
            <w:r w:rsidRPr="0071488F">
              <w:rPr>
                <w:rFonts w:ascii="Arial" w:eastAsia="Arial" w:hAnsi="Arial" w:cs="Arial"/>
                <w:sz w:val="20"/>
                <w:szCs w:val="24"/>
              </w:rPr>
              <w:t>purchased</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replenishment</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stockpile</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prepositioned</w:t>
            </w:r>
            <w:r w:rsidR="0024012A" w:rsidRPr="0071488F">
              <w:rPr>
                <w:rFonts w:ascii="Arial" w:eastAsia="Arial" w:hAnsi="Arial" w:cs="Arial"/>
                <w:sz w:val="20"/>
                <w:szCs w:val="24"/>
              </w:rPr>
              <w:t xml:space="preserve"> </w:t>
            </w:r>
            <w:r w:rsidRPr="0071488F">
              <w:rPr>
                <w:rFonts w:ascii="Arial" w:eastAsia="Arial" w:hAnsi="Arial" w:cs="Arial"/>
                <w:sz w:val="20"/>
                <w:szCs w:val="24"/>
              </w:rPr>
              <w:t>FFPs</w:t>
            </w:r>
          </w:p>
        </w:tc>
      </w:tr>
    </w:tbl>
    <w:p w:rsidR="00661764" w:rsidRPr="00CF51D5" w:rsidRDefault="00661764" w:rsidP="004C1004">
      <w:pPr>
        <w:spacing w:after="0" w:line="240" w:lineRule="auto"/>
        <w:contextualSpacing/>
        <w:rPr>
          <w:rFonts w:ascii="Arial" w:hAnsi="Arial" w:cs="Arial"/>
          <w:color w:val="000000" w:themeColor="text1"/>
          <w:sz w:val="24"/>
          <w:szCs w:val="24"/>
        </w:rPr>
      </w:pPr>
    </w:p>
    <w:p w:rsidR="006A1980" w:rsidRDefault="006A1980" w:rsidP="004C1004">
      <w:pPr>
        <w:spacing w:after="0" w:line="240" w:lineRule="auto"/>
        <w:contextualSpacing/>
        <w:rPr>
          <w:rFonts w:ascii="Arial" w:hAnsi="Arial" w:cs="Arial"/>
          <w:b/>
          <w:color w:val="000000" w:themeColor="text1"/>
          <w:sz w:val="24"/>
          <w:szCs w:val="24"/>
        </w:rPr>
      </w:pPr>
      <w:r>
        <w:rPr>
          <w:rFonts w:ascii="Arial" w:hAnsi="Arial" w:cs="Arial"/>
          <w:b/>
          <w:color w:val="000000" w:themeColor="text1"/>
          <w:sz w:val="24"/>
          <w:szCs w:val="24"/>
        </w:rPr>
        <w:lastRenderedPageBreak/>
        <w:t>FO 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6A1980" w:rsidRPr="0071488F" w:rsidTr="00A22056">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 / PREPAREDNESS ACTIONS</w:t>
            </w:r>
          </w:p>
        </w:tc>
      </w:tr>
      <w:tr w:rsidR="001F7855" w:rsidRPr="001F7855" w:rsidTr="006A1980">
        <w:trPr>
          <w:trHeight w:val="225"/>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1F7855" w:rsidRDefault="006A1980" w:rsidP="004C1004">
            <w:pPr>
              <w:spacing w:after="0" w:line="240" w:lineRule="auto"/>
              <w:contextualSpacing/>
              <w:jc w:val="center"/>
              <w:rPr>
                <w:rFonts w:ascii="Arial" w:hAnsi="Arial" w:cs="Arial"/>
                <w:color w:val="auto"/>
                <w:sz w:val="20"/>
                <w:szCs w:val="24"/>
              </w:rPr>
            </w:pPr>
            <w:r w:rsidRPr="001F7855">
              <w:rPr>
                <w:rFonts w:ascii="Arial" w:hAnsi="Arial" w:cs="Arial"/>
                <w:color w:val="auto"/>
                <w:sz w:val="20"/>
                <w:szCs w:val="24"/>
              </w:rPr>
              <w:t>September 11, 2018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1F7855" w:rsidRDefault="006A1980"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1F7855">
              <w:rPr>
                <w:rFonts w:ascii="Arial" w:eastAsia="Arial" w:hAnsi="Arial" w:cs="Arial"/>
                <w:color w:val="auto"/>
                <w:sz w:val="20"/>
                <w:szCs w:val="24"/>
              </w:rPr>
              <w:t>PAT and MAT members are on standby and were instructed to coordinate with the P/MDRRMOs for status reports and updates.</w:t>
            </w:r>
          </w:p>
        </w:tc>
      </w:tr>
      <w:tr w:rsidR="001F7855" w:rsidRPr="00717A2C" w:rsidTr="006A1980">
        <w:trPr>
          <w:trHeight w:val="225"/>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Default="001F7855" w:rsidP="004C1004">
            <w:pPr>
              <w:spacing w:after="0" w:line="240" w:lineRule="auto"/>
              <w:contextualSpacing/>
              <w:jc w:val="center"/>
              <w:rPr>
                <w:rFonts w:ascii="Arial" w:hAnsi="Arial" w:cs="Arial"/>
                <w:color w:val="0070C0"/>
                <w:sz w:val="20"/>
                <w:szCs w:val="24"/>
              </w:rPr>
            </w:pPr>
            <w:r>
              <w:rPr>
                <w:rFonts w:ascii="Arial" w:hAnsi="Arial" w:cs="Arial"/>
                <w:color w:val="0070C0"/>
                <w:sz w:val="20"/>
                <w:szCs w:val="24"/>
              </w:rPr>
              <w:t>September 14,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1F7855" w:rsidRDefault="001F7855" w:rsidP="004C1004">
            <w:pPr>
              <w:pStyle w:val="NoSpacing"/>
              <w:numPr>
                <w:ilvl w:val="0"/>
                <w:numId w:val="34"/>
              </w:numPr>
              <w:ind w:left="390"/>
              <w:contextualSpacing/>
              <w:jc w:val="both"/>
              <w:rPr>
                <w:rFonts w:ascii="Arial" w:hAnsi="Arial" w:cs="Arial"/>
                <w:b/>
                <w:color w:val="0070C0"/>
                <w:sz w:val="20"/>
              </w:rPr>
            </w:pPr>
            <w:r>
              <w:rPr>
                <w:rFonts w:ascii="Arial" w:hAnsi="Arial" w:cs="Arial"/>
                <w:color w:val="0070C0"/>
                <w:sz w:val="20"/>
              </w:rPr>
              <w:t xml:space="preserve">1,122 passengers are stranded in </w:t>
            </w:r>
            <w:proofErr w:type="spellStart"/>
            <w:r>
              <w:rPr>
                <w:rFonts w:ascii="Arial" w:hAnsi="Arial" w:cs="Arial"/>
                <w:color w:val="0070C0"/>
                <w:sz w:val="20"/>
              </w:rPr>
              <w:t>Sorsogon</w:t>
            </w:r>
            <w:proofErr w:type="spellEnd"/>
            <w:r>
              <w:rPr>
                <w:rFonts w:ascii="Arial" w:hAnsi="Arial" w:cs="Arial"/>
                <w:color w:val="0070C0"/>
                <w:sz w:val="20"/>
              </w:rPr>
              <w:t xml:space="preserve"> ports.</w:t>
            </w:r>
          </w:p>
        </w:tc>
      </w:tr>
    </w:tbl>
    <w:p w:rsidR="006A1980" w:rsidRDefault="006A1980" w:rsidP="004C1004">
      <w:pPr>
        <w:spacing w:after="0" w:line="240" w:lineRule="auto"/>
        <w:contextualSpacing/>
        <w:rPr>
          <w:rFonts w:ascii="Arial" w:eastAsia="Arial" w:hAnsi="Arial" w:cs="Arial"/>
          <w:b/>
          <w:sz w:val="24"/>
          <w:szCs w:val="24"/>
        </w:rPr>
      </w:pPr>
    </w:p>
    <w:p w:rsidR="006A1980" w:rsidRDefault="006A1980" w:rsidP="004C1004">
      <w:pPr>
        <w:spacing w:after="0" w:line="240" w:lineRule="auto"/>
        <w:contextualSpacing/>
        <w:jc w:val="both"/>
        <w:rPr>
          <w:rFonts w:ascii="Arial" w:eastAsia="Arial" w:hAnsi="Arial" w:cs="Arial"/>
          <w:b/>
          <w:sz w:val="24"/>
          <w:szCs w:val="24"/>
        </w:rPr>
      </w:pPr>
      <w:r>
        <w:rPr>
          <w:rFonts w:ascii="Arial" w:eastAsia="Arial" w:hAnsi="Arial" w:cs="Arial"/>
          <w:b/>
          <w:sz w:val="24"/>
          <w:szCs w:val="24"/>
        </w:rPr>
        <w:t>FO VI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6A1980" w:rsidRPr="0071488F" w:rsidTr="00A2205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71488F" w:rsidRDefault="006A1980"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 / PREPAREDNESS ACTIONS</w:t>
            </w:r>
          </w:p>
        </w:tc>
      </w:tr>
      <w:tr w:rsidR="006A1980" w:rsidRPr="0032143B" w:rsidTr="006A1980">
        <w:trPr>
          <w:trHeight w:val="60"/>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Default="006A1980"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Pr>
                <w:rFonts w:ascii="Arial" w:hAnsi="Arial" w:cs="Arial"/>
                <w:color w:val="0070C0"/>
                <w:sz w:val="20"/>
                <w:szCs w:val="24"/>
              </w:rPr>
              <w:t>September 13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Default="006A1980"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rPr>
                <w:rFonts w:ascii="Arial" w:hAnsi="Arial" w:cs="Arial"/>
                <w:color w:val="0070C0"/>
                <w:sz w:val="20"/>
                <w:szCs w:val="24"/>
              </w:rPr>
            </w:pPr>
            <w:r w:rsidRPr="006A1980">
              <w:rPr>
                <w:rFonts w:ascii="Arial" w:hAnsi="Arial" w:cs="Arial"/>
                <w:color w:val="0070C0"/>
                <w:sz w:val="20"/>
                <w:szCs w:val="24"/>
              </w:rPr>
              <w:t xml:space="preserve">All </w:t>
            </w:r>
            <w:r>
              <w:rPr>
                <w:rFonts w:ascii="Arial" w:hAnsi="Arial" w:cs="Arial"/>
                <w:color w:val="0070C0"/>
                <w:sz w:val="20"/>
                <w:szCs w:val="24"/>
              </w:rPr>
              <w:t xml:space="preserve">QRTs </w:t>
            </w:r>
            <w:r w:rsidRPr="006A1980">
              <w:rPr>
                <w:rFonts w:ascii="Arial" w:hAnsi="Arial" w:cs="Arial"/>
                <w:color w:val="0070C0"/>
                <w:sz w:val="20"/>
                <w:szCs w:val="24"/>
              </w:rPr>
              <w:t>are on standby and ready for augmentation.</w:t>
            </w:r>
          </w:p>
          <w:p w:rsidR="001F7855" w:rsidRDefault="001F7855"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rPr>
                <w:rFonts w:ascii="Arial" w:hAnsi="Arial" w:cs="Arial"/>
                <w:color w:val="0070C0"/>
                <w:sz w:val="20"/>
                <w:szCs w:val="24"/>
              </w:rPr>
            </w:pPr>
            <w:r w:rsidRPr="00632FAC">
              <w:rPr>
                <w:rFonts w:ascii="Arial" w:hAnsi="Arial" w:cs="Arial"/>
                <w:color w:val="0070C0"/>
                <w:sz w:val="20"/>
                <w:szCs w:val="24"/>
              </w:rPr>
              <w:t xml:space="preserve">DROMIC </w:t>
            </w:r>
            <w:r>
              <w:rPr>
                <w:rFonts w:ascii="Arial" w:hAnsi="Arial" w:cs="Arial"/>
                <w:color w:val="0070C0"/>
                <w:sz w:val="20"/>
                <w:szCs w:val="24"/>
              </w:rPr>
              <w:t xml:space="preserve">FO Focal Persons </w:t>
            </w:r>
            <w:r>
              <w:rPr>
                <w:rFonts w:ascii="Arial" w:hAnsi="Arial" w:cs="Arial"/>
                <w:color w:val="0070C0"/>
                <w:sz w:val="20"/>
                <w:szCs w:val="24"/>
              </w:rPr>
              <w:t xml:space="preserve">is on </w:t>
            </w:r>
            <w:r w:rsidRPr="00632FAC">
              <w:rPr>
                <w:rFonts w:ascii="Arial" w:hAnsi="Arial" w:cs="Arial"/>
                <w:color w:val="0070C0"/>
                <w:sz w:val="20"/>
                <w:szCs w:val="24"/>
              </w:rPr>
              <w:t xml:space="preserve">24/7 monitoring of the weather status and provision of updates to QRT members via social media (DRR-FO VI </w:t>
            </w:r>
            <w:proofErr w:type="spellStart"/>
            <w:r w:rsidRPr="00632FAC">
              <w:rPr>
                <w:rFonts w:ascii="Arial" w:hAnsi="Arial" w:cs="Arial"/>
                <w:color w:val="0070C0"/>
                <w:sz w:val="20"/>
                <w:szCs w:val="24"/>
              </w:rPr>
              <w:t>chatgroup</w:t>
            </w:r>
            <w:proofErr w:type="spellEnd"/>
            <w:r w:rsidRPr="00632FAC">
              <w:rPr>
                <w:rFonts w:ascii="Arial" w:hAnsi="Arial" w:cs="Arial"/>
                <w:color w:val="0070C0"/>
                <w:sz w:val="20"/>
                <w:szCs w:val="24"/>
              </w:rPr>
              <w:t>) and posting in the conspicuous spaces in the region.</w:t>
            </w:r>
          </w:p>
          <w:p w:rsidR="00A721A1" w:rsidRDefault="001F7855"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rPr>
                <w:rFonts w:ascii="Arial" w:hAnsi="Arial" w:cs="Arial"/>
                <w:color w:val="0070C0"/>
                <w:sz w:val="20"/>
                <w:szCs w:val="24"/>
              </w:rPr>
            </w:pPr>
            <w:r>
              <w:rPr>
                <w:rFonts w:ascii="Arial" w:hAnsi="Arial" w:cs="Arial"/>
                <w:color w:val="0070C0"/>
                <w:sz w:val="20"/>
                <w:szCs w:val="24"/>
              </w:rPr>
              <w:t>DSWD-FO VI Human Resource no longer approves application of leave since September 13, 2018 (on a case-to-case basis).</w:t>
            </w:r>
          </w:p>
          <w:p w:rsidR="00A721A1" w:rsidRDefault="00A721A1"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rPr>
                <w:rFonts w:ascii="Arial" w:hAnsi="Arial" w:cs="Arial"/>
                <w:color w:val="0070C0"/>
                <w:sz w:val="20"/>
                <w:szCs w:val="24"/>
              </w:rPr>
            </w:pPr>
            <w:r w:rsidRPr="00A721A1">
              <w:rPr>
                <w:rFonts w:ascii="Arial" w:hAnsi="Arial" w:cs="Arial"/>
                <w:color w:val="0070C0"/>
                <w:sz w:val="20"/>
                <w:szCs w:val="24"/>
              </w:rPr>
              <w:t>In Iloilo City, All Barangay Disaster Risk re</w:t>
            </w:r>
            <w:r>
              <w:rPr>
                <w:rFonts w:ascii="Arial" w:hAnsi="Arial" w:cs="Arial"/>
                <w:color w:val="0070C0"/>
                <w:sz w:val="20"/>
                <w:szCs w:val="24"/>
              </w:rPr>
              <w:t>duction and Management Committee</w:t>
            </w:r>
            <w:r w:rsidRPr="00A721A1">
              <w:rPr>
                <w:rFonts w:ascii="Arial" w:hAnsi="Arial" w:cs="Arial"/>
                <w:color w:val="0070C0"/>
                <w:sz w:val="20"/>
                <w:szCs w:val="24"/>
              </w:rPr>
              <w:t>s are instructed to activate their barangay Operations Center and raise the status to BLUE ALERT</w:t>
            </w:r>
          </w:p>
          <w:p w:rsidR="001F7855" w:rsidRPr="00A721A1" w:rsidRDefault="00A721A1"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rPr>
                <w:rFonts w:ascii="Arial" w:hAnsi="Arial" w:cs="Arial"/>
                <w:color w:val="0070C0"/>
                <w:sz w:val="20"/>
                <w:szCs w:val="24"/>
              </w:rPr>
            </w:pPr>
            <w:r w:rsidRPr="00A721A1">
              <w:rPr>
                <w:rFonts w:ascii="Arial" w:hAnsi="Arial" w:cs="Arial"/>
                <w:color w:val="0070C0"/>
                <w:sz w:val="20"/>
                <w:szCs w:val="24"/>
              </w:rPr>
              <w:t xml:space="preserve">Delivered 500 FFPs to province of </w:t>
            </w:r>
            <w:proofErr w:type="spellStart"/>
            <w:r w:rsidRPr="00A721A1">
              <w:rPr>
                <w:rFonts w:ascii="Arial" w:hAnsi="Arial" w:cs="Arial"/>
                <w:color w:val="0070C0"/>
                <w:sz w:val="20"/>
                <w:szCs w:val="24"/>
              </w:rPr>
              <w:t>Capiz</w:t>
            </w:r>
            <w:proofErr w:type="spellEnd"/>
            <w:r w:rsidRPr="00A721A1">
              <w:rPr>
                <w:rFonts w:ascii="Arial" w:hAnsi="Arial" w:cs="Arial"/>
                <w:color w:val="0070C0"/>
                <w:sz w:val="20"/>
                <w:szCs w:val="24"/>
              </w:rPr>
              <w:t xml:space="preserve"> (</w:t>
            </w:r>
            <w:proofErr w:type="spellStart"/>
            <w:r w:rsidRPr="00A721A1">
              <w:rPr>
                <w:rFonts w:ascii="Arial" w:hAnsi="Arial" w:cs="Arial"/>
                <w:color w:val="0070C0"/>
                <w:sz w:val="20"/>
                <w:szCs w:val="24"/>
              </w:rPr>
              <w:t>Capiz</w:t>
            </w:r>
            <w:proofErr w:type="spellEnd"/>
            <w:r w:rsidRPr="00A721A1">
              <w:rPr>
                <w:rFonts w:ascii="Arial" w:hAnsi="Arial" w:cs="Arial"/>
                <w:color w:val="0070C0"/>
                <w:sz w:val="20"/>
                <w:szCs w:val="24"/>
              </w:rPr>
              <w:t xml:space="preserve"> Gymnasium) and another 500 FFPs to province of Antique (Antique POO) to serve as prepositioned goods and ready for augmentation to any requesting LGUs. AFP and haulers were oriented in the region on the proper hauling before transfer.</w:t>
            </w:r>
          </w:p>
        </w:tc>
      </w:tr>
      <w:tr w:rsidR="001F7855" w:rsidRPr="001F7855" w:rsidTr="006A1980">
        <w:trPr>
          <w:trHeight w:val="1548"/>
        </w:trPr>
        <w:tc>
          <w:tcPr>
            <w:tcW w:w="934" w:type="pct"/>
            <w:tcBorders>
              <w:top w:val="single" w:sz="4" w:space="0" w:color="000000"/>
              <w:left w:val="single" w:sz="4" w:space="0" w:color="000000"/>
              <w:bottom w:val="single" w:sz="4" w:space="0" w:color="000000"/>
              <w:right w:val="single" w:sz="4" w:space="0" w:color="000000"/>
            </w:tcBorders>
            <w:vAlign w:val="center"/>
          </w:tcPr>
          <w:p w:rsidR="006A1980" w:rsidRPr="001F7855" w:rsidRDefault="006A1980" w:rsidP="004C1004">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1F7855">
              <w:rPr>
                <w:rFonts w:ascii="Arial" w:hAnsi="Arial" w:cs="Arial"/>
                <w:color w:val="auto"/>
                <w:sz w:val="20"/>
                <w:szCs w:val="24"/>
              </w:rPr>
              <w:t>September 13,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6A1980" w:rsidRPr="001F7855" w:rsidRDefault="006A1980"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QR</w:t>
            </w:r>
            <w:r w:rsidRPr="001F7855">
              <w:rPr>
                <w:rFonts w:ascii="Arial" w:hAnsi="Arial" w:cs="Arial"/>
                <w:color w:val="auto"/>
                <w:sz w:val="20"/>
                <w:szCs w:val="24"/>
              </w:rPr>
              <w:t>T Meeting was conducted in DSWD-</w:t>
            </w:r>
            <w:r w:rsidRPr="001F7855">
              <w:rPr>
                <w:rFonts w:ascii="Arial" w:hAnsi="Arial" w:cs="Arial"/>
                <w:color w:val="auto"/>
                <w:sz w:val="20"/>
                <w:szCs w:val="24"/>
              </w:rPr>
              <w:t xml:space="preserve">FO VI spearheaded by CAO Leo </w:t>
            </w:r>
            <w:proofErr w:type="spellStart"/>
            <w:r w:rsidRPr="001F7855">
              <w:rPr>
                <w:rFonts w:ascii="Arial" w:hAnsi="Arial" w:cs="Arial"/>
                <w:color w:val="auto"/>
                <w:sz w:val="20"/>
                <w:szCs w:val="24"/>
              </w:rPr>
              <w:t>Quintilla</w:t>
            </w:r>
            <w:proofErr w:type="spellEnd"/>
            <w:r w:rsidRPr="001F7855">
              <w:rPr>
                <w:rFonts w:ascii="Arial" w:hAnsi="Arial" w:cs="Arial"/>
                <w:color w:val="auto"/>
                <w:sz w:val="20"/>
                <w:szCs w:val="24"/>
              </w:rPr>
              <w:t xml:space="preserve"> and Action Officer Ms. Rosario San Agustin. Weather updates was discussed, inventory of resources and orientation on QRT roles and functions</w:t>
            </w:r>
            <w:r w:rsidRPr="001F7855">
              <w:rPr>
                <w:rFonts w:ascii="Arial" w:hAnsi="Arial" w:cs="Arial"/>
                <w:color w:val="auto"/>
                <w:sz w:val="20"/>
                <w:szCs w:val="24"/>
              </w:rPr>
              <w:t>.</w:t>
            </w:r>
          </w:p>
          <w:p w:rsidR="006A1980" w:rsidRPr="001F7855" w:rsidRDefault="006A1980"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 xml:space="preserve">Suspension of classes from Kindergarten to Senior High School at </w:t>
            </w:r>
            <w:proofErr w:type="spellStart"/>
            <w:r w:rsidRPr="001F7855">
              <w:rPr>
                <w:rFonts w:ascii="Arial" w:hAnsi="Arial" w:cs="Arial"/>
                <w:color w:val="auto"/>
                <w:sz w:val="20"/>
                <w:szCs w:val="24"/>
              </w:rPr>
              <w:t>Filamer</w:t>
            </w:r>
            <w:proofErr w:type="spellEnd"/>
            <w:r w:rsidRPr="001F7855">
              <w:rPr>
                <w:rFonts w:ascii="Arial" w:hAnsi="Arial" w:cs="Arial"/>
                <w:color w:val="auto"/>
                <w:sz w:val="20"/>
                <w:szCs w:val="24"/>
              </w:rPr>
              <w:t xml:space="preserve"> Christian University, </w:t>
            </w:r>
            <w:proofErr w:type="spellStart"/>
            <w:r w:rsidRPr="001F7855">
              <w:rPr>
                <w:rFonts w:ascii="Arial" w:hAnsi="Arial" w:cs="Arial"/>
                <w:color w:val="auto"/>
                <w:sz w:val="20"/>
                <w:szCs w:val="24"/>
              </w:rPr>
              <w:t>Roxas</w:t>
            </w:r>
            <w:proofErr w:type="spellEnd"/>
            <w:r w:rsidRPr="001F7855">
              <w:rPr>
                <w:rFonts w:ascii="Arial" w:hAnsi="Arial" w:cs="Arial"/>
                <w:color w:val="auto"/>
                <w:sz w:val="20"/>
                <w:szCs w:val="24"/>
              </w:rPr>
              <w:t xml:space="preserve"> City tomorrow, </w:t>
            </w:r>
            <w:r w:rsidR="00E36A55" w:rsidRPr="001F7855">
              <w:rPr>
                <w:rFonts w:ascii="Arial" w:hAnsi="Arial" w:cs="Arial"/>
                <w:color w:val="auto"/>
                <w:sz w:val="20"/>
                <w:szCs w:val="24"/>
              </w:rPr>
              <w:t xml:space="preserve">September </w:t>
            </w:r>
            <w:r w:rsidRPr="001F7855">
              <w:rPr>
                <w:rFonts w:ascii="Arial" w:hAnsi="Arial" w:cs="Arial"/>
                <w:color w:val="auto"/>
                <w:sz w:val="20"/>
                <w:szCs w:val="24"/>
              </w:rPr>
              <w:t>14, 2018.</w:t>
            </w:r>
          </w:p>
          <w:p w:rsidR="006A1980" w:rsidRPr="001F7855" w:rsidRDefault="006A1980"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 xml:space="preserve">Advisory from PCG regarding motor </w:t>
            </w:r>
            <w:proofErr w:type="spellStart"/>
            <w:r w:rsidRPr="001F7855">
              <w:rPr>
                <w:rFonts w:ascii="Arial" w:hAnsi="Arial" w:cs="Arial"/>
                <w:color w:val="auto"/>
                <w:sz w:val="20"/>
                <w:szCs w:val="24"/>
              </w:rPr>
              <w:t>banca</w:t>
            </w:r>
            <w:proofErr w:type="spellEnd"/>
            <w:r w:rsidRPr="001F7855">
              <w:rPr>
                <w:rFonts w:ascii="Arial" w:hAnsi="Arial" w:cs="Arial"/>
                <w:color w:val="auto"/>
                <w:sz w:val="20"/>
                <w:szCs w:val="24"/>
              </w:rPr>
              <w:t xml:space="preserve"> </w:t>
            </w:r>
            <w:r w:rsidRPr="001F7855">
              <w:rPr>
                <w:rFonts w:ascii="Arial" w:hAnsi="Arial" w:cs="Arial"/>
                <w:color w:val="auto"/>
                <w:sz w:val="20"/>
                <w:szCs w:val="24"/>
              </w:rPr>
              <w:t xml:space="preserve">traversing Iloilo and </w:t>
            </w:r>
            <w:proofErr w:type="spellStart"/>
            <w:r w:rsidRPr="001F7855">
              <w:rPr>
                <w:rFonts w:ascii="Arial" w:hAnsi="Arial" w:cs="Arial"/>
                <w:color w:val="auto"/>
                <w:sz w:val="20"/>
                <w:szCs w:val="24"/>
              </w:rPr>
              <w:t>Guimaras</w:t>
            </w:r>
            <w:proofErr w:type="spellEnd"/>
            <w:r w:rsidRPr="001F7855">
              <w:rPr>
                <w:rFonts w:ascii="Arial" w:hAnsi="Arial" w:cs="Arial"/>
                <w:color w:val="auto"/>
                <w:sz w:val="20"/>
                <w:szCs w:val="24"/>
              </w:rPr>
              <w:t xml:space="preserve"> </w:t>
            </w:r>
            <w:r w:rsidRPr="001F7855">
              <w:rPr>
                <w:rFonts w:ascii="Arial" w:hAnsi="Arial" w:cs="Arial"/>
                <w:color w:val="auto"/>
                <w:sz w:val="20"/>
                <w:szCs w:val="24"/>
              </w:rPr>
              <w:t xml:space="preserve">will only be until 06:00 PM from </w:t>
            </w:r>
            <w:r w:rsidR="00E36A55" w:rsidRPr="001F7855">
              <w:rPr>
                <w:rFonts w:ascii="Arial" w:hAnsi="Arial" w:cs="Arial"/>
                <w:color w:val="auto"/>
                <w:sz w:val="20"/>
                <w:szCs w:val="24"/>
              </w:rPr>
              <w:t xml:space="preserve">September 13, 2018 </w:t>
            </w:r>
            <w:r w:rsidRPr="001F7855">
              <w:rPr>
                <w:rFonts w:ascii="Arial" w:hAnsi="Arial" w:cs="Arial"/>
                <w:color w:val="auto"/>
                <w:sz w:val="20"/>
                <w:szCs w:val="24"/>
              </w:rPr>
              <w:t xml:space="preserve">until </w:t>
            </w:r>
            <w:r w:rsidR="00E36A55" w:rsidRPr="001F7855">
              <w:rPr>
                <w:rFonts w:ascii="Arial" w:hAnsi="Arial" w:cs="Arial"/>
                <w:color w:val="auto"/>
                <w:sz w:val="20"/>
                <w:szCs w:val="24"/>
              </w:rPr>
              <w:t>September 15, 2018</w:t>
            </w:r>
            <w:r w:rsidRPr="001F7855">
              <w:rPr>
                <w:rFonts w:ascii="Arial" w:hAnsi="Arial" w:cs="Arial"/>
                <w:color w:val="auto"/>
                <w:sz w:val="20"/>
                <w:szCs w:val="24"/>
              </w:rPr>
              <w:t>.</w:t>
            </w:r>
          </w:p>
          <w:p w:rsidR="006A1980" w:rsidRPr="001F7855" w:rsidRDefault="001F7855"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 xml:space="preserve">On September 13, 2018 at </w:t>
            </w:r>
            <w:r w:rsidR="006A1980" w:rsidRPr="001F7855">
              <w:rPr>
                <w:rFonts w:ascii="Arial" w:hAnsi="Arial" w:cs="Arial"/>
                <w:color w:val="auto"/>
                <w:sz w:val="20"/>
                <w:szCs w:val="24"/>
              </w:rPr>
              <w:t xml:space="preserve">02:30 PM, </w:t>
            </w:r>
            <w:r w:rsidRPr="001F7855">
              <w:rPr>
                <w:rFonts w:ascii="Arial" w:hAnsi="Arial" w:cs="Arial"/>
                <w:color w:val="auto"/>
                <w:sz w:val="20"/>
                <w:szCs w:val="24"/>
              </w:rPr>
              <w:t xml:space="preserve">all </w:t>
            </w:r>
            <w:r w:rsidR="006A1980" w:rsidRPr="001F7855">
              <w:rPr>
                <w:rFonts w:ascii="Arial" w:hAnsi="Arial" w:cs="Arial"/>
                <w:color w:val="auto"/>
                <w:sz w:val="20"/>
                <w:szCs w:val="24"/>
              </w:rPr>
              <w:t xml:space="preserve">trips of </w:t>
            </w:r>
            <w:proofErr w:type="spellStart"/>
            <w:r w:rsidR="006A1980" w:rsidRPr="001F7855">
              <w:rPr>
                <w:rFonts w:ascii="Arial" w:hAnsi="Arial" w:cs="Arial"/>
                <w:color w:val="auto"/>
                <w:sz w:val="20"/>
                <w:szCs w:val="24"/>
              </w:rPr>
              <w:t>seacrafts</w:t>
            </w:r>
            <w:proofErr w:type="spellEnd"/>
            <w:r w:rsidR="006A1980" w:rsidRPr="001F7855">
              <w:rPr>
                <w:rFonts w:ascii="Arial" w:hAnsi="Arial" w:cs="Arial"/>
                <w:color w:val="auto"/>
                <w:sz w:val="20"/>
                <w:szCs w:val="24"/>
              </w:rPr>
              <w:t xml:space="preserve"> or sea vessels from the Port of San Carlos,</w:t>
            </w:r>
            <w:r w:rsidRPr="001F7855">
              <w:rPr>
                <w:rFonts w:ascii="Arial" w:hAnsi="Arial" w:cs="Arial"/>
                <w:color w:val="auto"/>
                <w:sz w:val="20"/>
                <w:szCs w:val="24"/>
              </w:rPr>
              <w:t xml:space="preserve"> </w:t>
            </w:r>
            <w:r w:rsidR="006A1980" w:rsidRPr="001F7855">
              <w:rPr>
                <w:rFonts w:ascii="Arial" w:hAnsi="Arial" w:cs="Arial"/>
                <w:color w:val="auto"/>
                <w:sz w:val="20"/>
                <w:szCs w:val="24"/>
              </w:rPr>
              <w:t xml:space="preserve">Negros Occidental </w:t>
            </w:r>
            <w:r w:rsidRPr="001F7855">
              <w:rPr>
                <w:rFonts w:ascii="Arial" w:hAnsi="Arial" w:cs="Arial"/>
                <w:color w:val="auto"/>
                <w:sz w:val="20"/>
                <w:szCs w:val="24"/>
              </w:rPr>
              <w:t>were</w:t>
            </w:r>
            <w:r w:rsidR="006A1980" w:rsidRPr="001F7855">
              <w:rPr>
                <w:rFonts w:ascii="Arial" w:hAnsi="Arial" w:cs="Arial"/>
                <w:color w:val="auto"/>
                <w:sz w:val="20"/>
                <w:szCs w:val="24"/>
              </w:rPr>
              <w:t xml:space="preserve"> temporarily suspended.</w:t>
            </w:r>
          </w:p>
          <w:p w:rsidR="006A1980" w:rsidRPr="001F7855" w:rsidRDefault="006A1980" w:rsidP="004C1004">
            <w:pPr>
              <w:pStyle w:val="ListParagraph"/>
              <w:widowControl/>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Arial" w:hAnsi="Arial" w:cs="Arial"/>
                <w:color w:val="auto"/>
                <w:sz w:val="20"/>
                <w:szCs w:val="24"/>
              </w:rPr>
            </w:pPr>
            <w:r w:rsidRPr="001F7855">
              <w:rPr>
                <w:rFonts w:ascii="Arial" w:hAnsi="Arial" w:cs="Arial"/>
                <w:color w:val="auto"/>
                <w:sz w:val="20"/>
                <w:szCs w:val="24"/>
              </w:rPr>
              <w:t xml:space="preserve">AFP to provide vehicle in coordination with OCD for the delivery of prepositioned good to Antique and </w:t>
            </w:r>
            <w:proofErr w:type="spellStart"/>
            <w:r w:rsidRPr="001F7855">
              <w:rPr>
                <w:rFonts w:ascii="Arial" w:hAnsi="Arial" w:cs="Arial"/>
                <w:color w:val="auto"/>
                <w:sz w:val="20"/>
                <w:szCs w:val="24"/>
              </w:rPr>
              <w:t>Capiz</w:t>
            </w:r>
            <w:proofErr w:type="spellEnd"/>
            <w:r w:rsidRPr="001F7855">
              <w:rPr>
                <w:rFonts w:ascii="Arial" w:hAnsi="Arial" w:cs="Arial"/>
                <w:color w:val="auto"/>
                <w:sz w:val="20"/>
                <w:szCs w:val="24"/>
              </w:rPr>
              <w:t xml:space="preserve"> which they will deliver tomorrow 08:00 AM (Number of FFPs will be provided once transferred)</w:t>
            </w:r>
          </w:p>
        </w:tc>
      </w:tr>
    </w:tbl>
    <w:p w:rsidR="006A1980" w:rsidRDefault="006A1980" w:rsidP="004C1004">
      <w:pPr>
        <w:spacing w:after="0" w:line="240" w:lineRule="auto"/>
        <w:contextualSpacing/>
        <w:jc w:val="both"/>
        <w:rPr>
          <w:rFonts w:ascii="Arial" w:eastAsia="Arial" w:hAnsi="Arial" w:cs="Arial"/>
          <w:b/>
          <w:sz w:val="24"/>
          <w:szCs w:val="24"/>
        </w:rPr>
      </w:pPr>
    </w:p>
    <w:p w:rsidR="00A81C78" w:rsidRPr="00CF51D5" w:rsidRDefault="00A81C78"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24012A">
        <w:rPr>
          <w:rFonts w:ascii="Arial" w:eastAsia="Arial" w:hAnsi="Arial" w:cs="Arial"/>
          <w:b/>
          <w:sz w:val="24"/>
          <w:szCs w:val="24"/>
        </w:rPr>
        <w:t xml:space="preserve"> </w:t>
      </w:r>
      <w:r w:rsidRPr="00CF51D5">
        <w:rPr>
          <w:rFonts w:ascii="Arial" w:eastAsia="Arial" w:hAnsi="Arial" w:cs="Arial"/>
          <w:b/>
          <w:sz w:val="24"/>
          <w:szCs w:val="24"/>
        </w:rPr>
        <w:t>VI</w:t>
      </w:r>
      <w:r w:rsidR="00DA0433" w:rsidRPr="00CF51D5">
        <w:rPr>
          <w:rFonts w:ascii="Arial" w:eastAsia="Arial" w:hAnsi="Arial" w:cs="Arial"/>
          <w:b/>
          <w:sz w:val="24"/>
          <w:szCs w:val="24"/>
        </w:rPr>
        <w:t>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A81C78" w:rsidRPr="0071488F" w:rsidTr="00A81C78">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A81C78" w:rsidRPr="0071488F" w:rsidRDefault="00A81C78"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A81C78" w:rsidRPr="0071488F" w:rsidRDefault="00A81C78"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24012A" w:rsidRPr="0071488F">
              <w:rPr>
                <w:rFonts w:ascii="Arial" w:eastAsia="Arial" w:hAnsi="Arial" w:cs="Arial"/>
                <w:b/>
                <w:sz w:val="20"/>
                <w:szCs w:val="24"/>
              </w:rPr>
              <w:t xml:space="preserve"> </w:t>
            </w:r>
            <w:r w:rsidRPr="0071488F">
              <w:rPr>
                <w:rFonts w:ascii="Arial" w:eastAsia="Arial" w:hAnsi="Arial" w:cs="Arial"/>
                <w:b/>
                <w:sz w:val="20"/>
                <w:szCs w:val="24"/>
              </w:rPr>
              <w:t>/</w:t>
            </w:r>
            <w:r w:rsidR="0024012A" w:rsidRPr="0071488F">
              <w:rPr>
                <w:rFonts w:ascii="Arial" w:eastAsia="Arial" w:hAnsi="Arial" w:cs="Arial"/>
                <w:b/>
                <w:sz w:val="20"/>
                <w:szCs w:val="24"/>
              </w:rPr>
              <w:t xml:space="preserve"> </w:t>
            </w:r>
            <w:r w:rsidRPr="0071488F">
              <w:rPr>
                <w:rFonts w:ascii="Arial" w:eastAsia="Arial" w:hAnsi="Arial" w:cs="Arial"/>
                <w:b/>
                <w:sz w:val="20"/>
                <w:szCs w:val="24"/>
              </w:rPr>
              <w:t>PREPAREDNESS</w:t>
            </w:r>
            <w:r w:rsidR="0024012A" w:rsidRPr="0071488F">
              <w:rPr>
                <w:rFonts w:ascii="Arial" w:eastAsia="Arial" w:hAnsi="Arial" w:cs="Arial"/>
                <w:b/>
                <w:sz w:val="20"/>
                <w:szCs w:val="24"/>
              </w:rPr>
              <w:t xml:space="preserve"> </w:t>
            </w:r>
            <w:r w:rsidRPr="0071488F">
              <w:rPr>
                <w:rFonts w:ascii="Arial" w:eastAsia="Arial" w:hAnsi="Arial" w:cs="Arial"/>
                <w:b/>
                <w:sz w:val="20"/>
                <w:szCs w:val="24"/>
              </w:rPr>
              <w:t>ACTIONS</w:t>
            </w:r>
          </w:p>
        </w:tc>
      </w:tr>
      <w:tr w:rsidR="001F7855" w:rsidRPr="001F7855" w:rsidTr="00A22056">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1F7855" w:rsidRDefault="001F7855" w:rsidP="004C1004">
            <w:pPr>
              <w:spacing w:after="0" w:line="240" w:lineRule="auto"/>
              <w:contextualSpacing/>
              <w:jc w:val="center"/>
              <w:rPr>
                <w:rFonts w:ascii="Arial" w:hAnsi="Arial" w:cs="Arial"/>
                <w:color w:val="auto"/>
                <w:sz w:val="20"/>
                <w:szCs w:val="24"/>
              </w:rPr>
            </w:pPr>
            <w:r w:rsidRPr="001F7855">
              <w:rPr>
                <w:rFonts w:ascii="Arial" w:hAnsi="Arial" w:cs="Arial"/>
                <w:color w:val="auto"/>
                <w:sz w:val="20"/>
                <w:szCs w:val="24"/>
              </w:rPr>
              <w:t>September 12, 2018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1F7855"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contextualSpacing/>
              <w:jc w:val="both"/>
              <w:rPr>
                <w:rFonts w:ascii="Arial" w:eastAsia="Arial" w:hAnsi="Arial" w:cs="Arial"/>
                <w:color w:val="auto"/>
                <w:sz w:val="20"/>
                <w:szCs w:val="24"/>
              </w:rPr>
            </w:pPr>
            <w:r w:rsidRPr="001F7855">
              <w:rPr>
                <w:rFonts w:ascii="Arial" w:eastAsia="Arial" w:hAnsi="Arial" w:cs="Arial"/>
                <w:color w:val="auto"/>
                <w:sz w:val="20"/>
                <w:szCs w:val="24"/>
              </w:rPr>
              <w:t>DSWD-FO VII Quick Response Team is on standby for any assistance and augmentation support needed from the field. DRMD is also on heightened alert.</w:t>
            </w:r>
          </w:p>
          <w:p w:rsidR="001F7855" w:rsidRPr="001F7855"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1F7855">
              <w:rPr>
                <w:rFonts w:ascii="Arial" w:eastAsia="Arial" w:hAnsi="Arial" w:cs="Arial"/>
                <w:color w:val="auto"/>
                <w:sz w:val="20"/>
                <w:szCs w:val="24"/>
              </w:rPr>
              <w:t xml:space="preserve">Department of Health in Central </w:t>
            </w:r>
            <w:proofErr w:type="spellStart"/>
            <w:r w:rsidRPr="001F7855">
              <w:rPr>
                <w:rFonts w:ascii="Arial" w:eastAsia="Arial" w:hAnsi="Arial" w:cs="Arial"/>
                <w:color w:val="auto"/>
                <w:sz w:val="20"/>
                <w:szCs w:val="24"/>
              </w:rPr>
              <w:t>Visayas</w:t>
            </w:r>
            <w:proofErr w:type="spellEnd"/>
            <w:r w:rsidRPr="001F7855">
              <w:rPr>
                <w:rFonts w:ascii="Arial" w:eastAsia="Arial" w:hAnsi="Arial" w:cs="Arial"/>
                <w:color w:val="auto"/>
                <w:sz w:val="20"/>
                <w:szCs w:val="24"/>
              </w:rPr>
              <w:t xml:space="preserve"> (DOH-7) is on code white alert. DOH said that they have pre-positioned their logistics and supplies. All hospitals are placed on the same alert level, wherein no employee is allowed to take a leave.</w:t>
            </w:r>
          </w:p>
        </w:tc>
      </w:tr>
      <w:tr w:rsidR="001F7855" w:rsidRPr="00717A2C" w:rsidTr="00A81C7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4D1A14" w:rsidRDefault="001F7855" w:rsidP="004C1004">
            <w:pPr>
              <w:spacing w:after="0" w:line="240" w:lineRule="auto"/>
              <w:contextualSpacing/>
              <w:jc w:val="center"/>
              <w:rPr>
                <w:rFonts w:ascii="Arial" w:hAnsi="Arial" w:cs="Arial"/>
                <w:color w:val="0070C0"/>
                <w:sz w:val="20"/>
                <w:szCs w:val="20"/>
              </w:rPr>
            </w:pPr>
            <w:r w:rsidRPr="004D1A14">
              <w:rPr>
                <w:rFonts w:ascii="Arial" w:hAnsi="Arial" w:cs="Arial"/>
                <w:color w:val="0070C0"/>
                <w:sz w:val="20"/>
                <w:szCs w:val="20"/>
              </w:rPr>
              <w:t>September 14,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4D1A14" w:rsidRDefault="001F7855" w:rsidP="004C1004">
            <w:pPr>
              <w:pStyle w:val="NoSpacing"/>
              <w:numPr>
                <w:ilvl w:val="0"/>
                <w:numId w:val="34"/>
              </w:numPr>
              <w:ind w:left="390"/>
              <w:contextualSpacing/>
              <w:jc w:val="both"/>
              <w:rPr>
                <w:rFonts w:ascii="Arial" w:hAnsi="Arial" w:cs="Arial"/>
                <w:b/>
                <w:color w:val="0070C0"/>
                <w:sz w:val="20"/>
              </w:rPr>
            </w:pPr>
            <w:r w:rsidRPr="004D1A14">
              <w:rPr>
                <w:rFonts w:ascii="Arial" w:hAnsi="Arial" w:cs="Arial"/>
                <w:color w:val="0070C0"/>
                <w:sz w:val="20"/>
              </w:rPr>
              <w:t>Flights remained normal as scheduled in Bohol.</w:t>
            </w:r>
          </w:p>
          <w:p w:rsidR="001F7855" w:rsidRPr="004D1A14" w:rsidRDefault="001F7855" w:rsidP="004C1004">
            <w:pPr>
              <w:pStyle w:val="NoSpacing"/>
              <w:numPr>
                <w:ilvl w:val="0"/>
                <w:numId w:val="34"/>
              </w:numPr>
              <w:ind w:left="390"/>
              <w:contextualSpacing/>
              <w:jc w:val="both"/>
              <w:rPr>
                <w:rFonts w:ascii="Arial" w:hAnsi="Arial" w:cs="Arial"/>
                <w:b/>
                <w:color w:val="0070C0"/>
                <w:sz w:val="20"/>
              </w:rPr>
            </w:pPr>
            <w:r w:rsidRPr="004D1A14">
              <w:rPr>
                <w:rFonts w:ascii="Arial" w:hAnsi="Arial" w:cs="Arial"/>
                <w:color w:val="0070C0"/>
                <w:sz w:val="20"/>
              </w:rPr>
              <w:t xml:space="preserve">No trips are allowed until further notice in Cebu. This resulted to a total of </w:t>
            </w:r>
            <w:r w:rsidRPr="004D1A14">
              <w:rPr>
                <w:rFonts w:ascii="Arial" w:hAnsi="Arial" w:cs="Arial"/>
                <w:b/>
                <w:color w:val="0070C0"/>
                <w:sz w:val="20"/>
              </w:rPr>
              <w:t>646</w:t>
            </w:r>
            <w:r w:rsidRPr="004D1A14">
              <w:rPr>
                <w:rFonts w:ascii="Arial" w:hAnsi="Arial" w:cs="Arial"/>
                <w:color w:val="0070C0"/>
                <w:sz w:val="20"/>
              </w:rPr>
              <w:t xml:space="preserve"> stranded passengers both in </w:t>
            </w:r>
            <w:proofErr w:type="spellStart"/>
            <w:r w:rsidRPr="004D1A14">
              <w:rPr>
                <w:rFonts w:ascii="Arial" w:hAnsi="Arial" w:cs="Arial"/>
                <w:color w:val="0070C0"/>
                <w:sz w:val="20"/>
              </w:rPr>
              <w:t>Bato</w:t>
            </w:r>
            <w:proofErr w:type="spellEnd"/>
            <w:r w:rsidRPr="004D1A14">
              <w:rPr>
                <w:rFonts w:ascii="Arial" w:hAnsi="Arial" w:cs="Arial"/>
                <w:color w:val="0070C0"/>
                <w:sz w:val="20"/>
              </w:rPr>
              <w:t xml:space="preserve"> port, located in the southernmost tip in Cebu and in Toledo City port, according to PCG Central </w:t>
            </w:r>
            <w:proofErr w:type="spellStart"/>
            <w:r w:rsidRPr="004D1A14">
              <w:rPr>
                <w:rFonts w:ascii="Arial" w:hAnsi="Arial" w:cs="Arial"/>
                <w:color w:val="0070C0"/>
                <w:sz w:val="20"/>
              </w:rPr>
              <w:t>Visayas</w:t>
            </w:r>
            <w:proofErr w:type="spellEnd"/>
            <w:r w:rsidRPr="004D1A14">
              <w:rPr>
                <w:rFonts w:ascii="Arial" w:hAnsi="Arial" w:cs="Arial"/>
                <w:color w:val="0070C0"/>
                <w:sz w:val="20"/>
              </w:rPr>
              <w:t xml:space="preserve">. Report is as of 8am today. </w:t>
            </w:r>
            <w:proofErr w:type="spellStart"/>
            <w:r w:rsidRPr="004D1A14">
              <w:rPr>
                <w:rFonts w:ascii="Arial" w:hAnsi="Arial" w:cs="Arial"/>
                <w:color w:val="0070C0"/>
                <w:sz w:val="20"/>
              </w:rPr>
              <w:t>Strandees</w:t>
            </w:r>
            <w:proofErr w:type="spellEnd"/>
            <w:r w:rsidRPr="004D1A14">
              <w:rPr>
                <w:rFonts w:ascii="Arial" w:hAnsi="Arial" w:cs="Arial"/>
                <w:color w:val="0070C0"/>
                <w:sz w:val="20"/>
              </w:rPr>
              <w:t xml:space="preserve"> are staying in the said ports/terminals.</w:t>
            </w:r>
          </w:p>
          <w:p w:rsidR="001F7855" w:rsidRPr="004D1A14" w:rsidRDefault="001F7855" w:rsidP="004C1004">
            <w:pPr>
              <w:pStyle w:val="NoSpacing"/>
              <w:numPr>
                <w:ilvl w:val="0"/>
                <w:numId w:val="34"/>
              </w:numPr>
              <w:ind w:left="390"/>
              <w:contextualSpacing/>
              <w:jc w:val="both"/>
              <w:rPr>
                <w:rFonts w:ascii="Arial" w:hAnsi="Arial" w:cs="Arial"/>
                <w:b/>
                <w:color w:val="0070C0"/>
                <w:sz w:val="20"/>
              </w:rPr>
            </w:pPr>
            <w:r w:rsidRPr="004D1A14">
              <w:rPr>
                <w:rFonts w:ascii="Arial" w:hAnsi="Arial" w:cs="Arial"/>
                <w:color w:val="0070C0"/>
                <w:sz w:val="20"/>
              </w:rPr>
              <w:t xml:space="preserve">All sea travels have been suspended as well in Negros Oriental. 2Go Shipping passengers, totaling to around </w:t>
            </w:r>
            <w:r w:rsidRPr="004D1A14">
              <w:rPr>
                <w:rFonts w:ascii="Arial" w:hAnsi="Arial" w:cs="Arial"/>
                <w:b/>
                <w:color w:val="0070C0"/>
                <w:sz w:val="20"/>
              </w:rPr>
              <w:t>1,400</w:t>
            </w:r>
            <w:r w:rsidRPr="004D1A14">
              <w:rPr>
                <w:rFonts w:ascii="Arial" w:hAnsi="Arial" w:cs="Arial"/>
                <w:color w:val="0070C0"/>
                <w:sz w:val="20"/>
              </w:rPr>
              <w:t xml:space="preserve"> bound for Zamboanga, </w:t>
            </w:r>
            <w:proofErr w:type="spellStart"/>
            <w:r w:rsidRPr="004D1A14">
              <w:rPr>
                <w:rFonts w:ascii="Arial" w:hAnsi="Arial" w:cs="Arial"/>
                <w:color w:val="0070C0"/>
                <w:sz w:val="20"/>
              </w:rPr>
              <w:t>Dipolog</w:t>
            </w:r>
            <w:proofErr w:type="spellEnd"/>
            <w:r w:rsidRPr="004D1A14">
              <w:rPr>
                <w:rFonts w:ascii="Arial" w:hAnsi="Arial" w:cs="Arial"/>
                <w:color w:val="0070C0"/>
                <w:sz w:val="20"/>
              </w:rPr>
              <w:t xml:space="preserve"> and Manila are now temporarily sheltered at the </w:t>
            </w:r>
            <w:proofErr w:type="spellStart"/>
            <w:r w:rsidRPr="004D1A14">
              <w:rPr>
                <w:rFonts w:ascii="Arial" w:hAnsi="Arial" w:cs="Arial"/>
                <w:color w:val="0070C0"/>
                <w:sz w:val="20"/>
              </w:rPr>
              <w:t>Dumaguete</w:t>
            </w:r>
            <w:proofErr w:type="spellEnd"/>
            <w:r w:rsidRPr="004D1A14">
              <w:rPr>
                <w:rFonts w:ascii="Arial" w:hAnsi="Arial" w:cs="Arial"/>
                <w:color w:val="0070C0"/>
                <w:sz w:val="20"/>
              </w:rPr>
              <w:t xml:space="preserve"> City High School since yesterday. City government is providing for their meals.</w:t>
            </w:r>
          </w:p>
          <w:p w:rsidR="001F7855" w:rsidRPr="004D1A14" w:rsidRDefault="001F7855" w:rsidP="004C1004">
            <w:pPr>
              <w:pStyle w:val="NoSpacing"/>
              <w:numPr>
                <w:ilvl w:val="0"/>
                <w:numId w:val="34"/>
              </w:numPr>
              <w:ind w:left="390"/>
              <w:contextualSpacing/>
              <w:jc w:val="both"/>
              <w:rPr>
                <w:rFonts w:ascii="Arial" w:hAnsi="Arial" w:cs="Arial"/>
                <w:b/>
                <w:color w:val="0070C0"/>
                <w:sz w:val="20"/>
              </w:rPr>
            </w:pPr>
            <w:r w:rsidRPr="004D1A14">
              <w:rPr>
                <w:rFonts w:ascii="Arial" w:hAnsi="Arial" w:cs="Arial"/>
                <w:color w:val="0070C0"/>
                <w:sz w:val="20"/>
              </w:rPr>
              <w:t xml:space="preserve">Meanwhile in </w:t>
            </w:r>
            <w:proofErr w:type="spellStart"/>
            <w:r w:rsidRPr="004D1A14">
              <w:rPr>
                <w:rFonts w:ascii="Arial" w:hAnsi="Arial" w:cs="Arial"/>
                <w:color w:val="0070C0"/>
                <w:sz w:val="20"/>
              </w:rPr>
              <w:t>Zamboaguita</w:t>
            </w:r>
            <w:proofErr w:type="spellEnd"/>
            <w:r w:rsidRPr="004D1A14">
              <w:rPr>
                <w:rFonts w:ascii="Arial" w:hAnsi="Arial" w:cs="Arial"/>
                <w:color w:val="0070C0"/>
                <w:sz w:val="20"/>
              </w:rPr>
              <w:t xml:space="preserve">, Negros Oriental, flash floods hit 2 barangays – </w:t>
            </w:r>
            <w:proofErr w:type="spellStart"/>
            <w:r w:rsidRPr="004D1A14">
              <w:rPr>
                <w:rFonts w:ascii="Arial" w:hAnsi="Arial" w:cs="Arial"/>
                <w:color w:val="0070C0"/>
                <w:sz w:val="20"/>
              </w:rPr>
              <w:t>Mayabon</w:t>
            </w:r>
            <w:proofErr w:type="spellEnd"/>
            <w:r w:rsidRPr="004D1A14">
              <w:rPr>
                <w:rFonts w:ascii="Arial" w:hAnsi="Arial" w:cs="Arial"/>
                <w:color w:val="0070C0"/>
                <w:sz w:val="20"/>
              </w:rPr>
              <w:t xml:space="preserve"> &amp; </w:t>
            </w:r>
            <w:proofErr w:type="spellStart"/>
            <w:r w:rsidRPr="004D1A14">
              <w:rPr>
                <w:rFonts w:ascii="Arial" w:hAnsi="Arial" w:cs="Arial"/>
                <w:color w:val="0070C0"/>
                <w:sz w:val="20"/>
              </w:rPr>
              <w:t>Basac</w:t>
            </w:r>
            <w:proofErr w:type="spellEnd"/>
            <w:r w:rsidRPr="004D1A14">
              <w:rPr>
                <w:rFonts w:ascii="Arial" w:hAnsi="Arial" w:cs="Arial"/>
                <w:color w:val="0070C0"/>
                <w:sz w:val="20"/>
              </w:rPr>
              <w:t xml:space="preserve"> early this morning, due to heavy rains since yesterday. There were no affected families, casualties and/or damages reported. Flood waters </w:t>
            </w:r>
            <w:r w:rsidRPr="004D1A14">
              <w:rPr>
                <w:rFonts w:ascii="Arial" w:hAnsi="Arial" w:cs="Arial"/>
                <w:color w:val="0070C0"/>
                <w:sz w:val="20"/>
              </w:rPr>
              <w:lastRenderedPageBreak/>
              <w:t>already subsided as 12:00NN today.</w:t>
            </w:r>
          </w:p>
          <w:p w:rsidR="001F7855" w:rsidRPr="004D1A14" w:rsidRDefault="001F7855" w:rsidP="004C1004">
            <w:pPr>
              <w:pStyle w:val="NoSpacing"/>
              <w:numPr>
                <w:ilvl w:val="0"/>
                <w:numId w:val="34"/>
              </w:numPr>
              <w:ind w:left="390"/>
              <w:contextualSpacing/>
              <w:jc w:val="both"/>
              <w:rPr>
                <w:rFonts w:ascii="Arial" w:hAnsi="Arial" w:cs="Arial"/>
                <w:b/>
                <w:color w:val="0070C0"/>
                <w:sz w:val="20"/>
              </w:rPr>
            </w:pPr>
            <w:r w:rsidRPr="004D1A14">
              <w:rPr>
                <w:rFonts w:ascii="Arial" w:hAnsi="Arial" w:cs="Arial"/>
                <w:color w:val="0070C0"/>
                <w:sz w:val="20"/>
              </w:rPr>
              <w:t>No reported evacuees so far. All ECs in the LGUs are ready to accept families.</w:t>
            </w:r>
          </w:p>
        </w:tc>
      </w:tr>
      <w:tr w:rsidR="001F7855" w:rsidRPr="001F7855" w:rsidTr="00332433">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32143B" w:rsidRPr="001F7855" w:rsidRDefault="0032143B" w:rsidP="004C1004">
            <w:pPr>
              <w:spacing w:after="0" w:line="240" w:lineRule="auto"/>
              <w:contextualSpacing/>
              <w:jc w:val="center"/>
              <w:rPr>
                <w:rFonts w:ascii="Arial" w:hAnsi="Arial" w:cs="Arial"/>
                <w:color w:val="auto"/>
                <w:sz w:val="20"/>
                <w:szCs w:val="24"/>
              </w:rPr>
            </w:pPr>
            <w:r w:rsidRPr="001F7855">
              <w:rPr>
                <w:rFonts w:ascii="Arial" w:hAnsi="Arial" w:cs="Arial"/>
                <w:color w:val="auto"/>
                <w:sz w:val="20"/>
                <w:szCs w:val="24"/>
              </w:rPr>
              <w:lastRenderedPageBreak/>
              <w:t>September 13,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32143B" w:rsidRPr="001F7855" w:rsidRDefault="0032143B"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contextualSpacing/>
              <w:jc w:val="both"/>
              <w:rPr>
                <w:rFonts w:ascii="Arial" w:eastAsia="Arial" w:hAnsi="Arial" w:cs="Arial"/>
                <w:color w:val="auto"/>
                <w:sz w:val="20"/>
                <w:szCs w:val="24"/>
              </w:rPr>
            </w:pPr>
            <w:r w:rsidRPr="001F7855">
              <w:rPr>
                <w:rFonts w:ascii="Arial" w:eastAsia="Arial" w:hAnsi="Arial" w:cs="Arial"/>
                <w:color w:val="auto"/>
                <w:sz w:val="20"/>
                <w:szCs w:val="24"/>
              </w:rPr>
              <w:t>In Cebu City, the disaster office has been activated and directed departments to double their monitoring including visiting flood-prone areas and those living in danger zones especially in the mountain barangays.</w:t>
            </w:r>
          </w:p>
          <w:p w:rsidR="0032143B" w:rsidRPr="001F7855" w:rsidRDefault="0032143B"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38"/>
              <w:contextualSpacing/>
              <w:jc w:val="both"/>
              <w:rPr>
                <w:rFonts w:ascii="Arial" w:eastAsia="Arial" w:hAnsi="Arial" w:cs="Arial"/>
                <w:color w:val="auto"/>
                <w:sz w:val="20"/>
                <w:szCs w:val="24"/>
              </w:rPr>
            </w:pPr>
            <w:r w:rsidRPr="001F7855">
              <w:rPr>
                <w:rFonts w:ascii="Arial" w:eastAsia="Arial" w:hAnsi="Arial" w:cs="Arial"/>
                <w:color w:val="auto"/>
                <w:sz w:val="20"/>
                <w:szCs w:val="24"/>
              </w:rPr>
              <w:t xml:space="preserve">All inbound and outbound sea trips in the provinces of Cebu, Bohol, Negros Oriental and </w:t>
            </w:r>
            <w:proofErr w:type="spellStart"/>
            <w:r w:rsidRPr="001F7855">
              <w:rPr>
                <w:rFonts w:ascii="Arial" w:eastAsia="Arial" w:hAnsi="Arial" w:cs="Arial"/>
                <w:color w:val="auto"/>
                <w:sz w:val="20"/>
                <w:szCs w:val="24"/>
              </w:rPr>
              <w:t>Siquijor</w:t>
            </w:r>
            <w:proofErr w:type="spellEnd"/>
            <w:r w:rsidRPr="001F7855">
              <w:rPr>
                <w:rFonts w:ascii="Arial" w:eastAsia="Arial" w:hAnsi="Arial" w:cs="Arial"/>
                <w:color w:val="auto"/>
                <w:sz w:val="20"/>
                <w:szCs w:val="24"/>
              </w:rPr>
              <w:t xml:space="preserve"> have already been suspended today.</w:t>
            </w:r>
          </w:p>
        </w:tc>
      </w:tr>
      <w:tr w:rsidR="00DA0433" w:rsidRPr="0071488F" w:rsidTr="00A81C78">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DA0433" w:rsidRPr="0071488F" w:rsidRDefault="00B74CEE" w:rsidP="004C1004">
            <w:pPr>
              <w:spacing w:after="0" w:line="240" w:lineRule="auto"/>
              <w:contextualSpacing/>
              <w:jc w:val="center"/>
              <w:rPr>
                <w:rFonts w:ascii="Arial" w:hAnsi="Arial" w:cs="Arial"/>
                <w:color w:val="000000" w:themeColor="text1"/>
                <w:sz w:val="20"/>
                <w:szCs w:val="24"/>
              </w:rPr>
            </w:pPr>
            <w:r w:rsidRPr="0071488F">
              <w:rPr>
                <w:rFonts w:ascii="Arial" w:hAnsi="Arial" w:cs="Arial"/>
                <w:color w:val="000000" w:themeColor="text1"/>
                <w:sz w:val="20"/>
                <w:szCs w:val="24"/>
              </w:rPr>
              <w:t>September</w:t>
            </w:r>
            <w:r w:rsidR="0024012A" w:rsidRPr="0071488F">
              <w:rPr>
                <w:rFonts w:ascii="Arial" w:hAnsi="Arial" w:cs="Arial"/>
                <w:color w:val="000000" w:themeColor="text1"/>
                <w:sz w:val="20"/>
                <w:szCs w:val="24"/>
              </w:rPr>
              <w:t xml:space="preserve"> </w:t>
            </w:r>
            <w:r w:rsidRPr="0071488F">
              <w:rPr>
                <w:rFonts w:ascii="Arial" w:hAnsi="Arial" w:cs="Arial"/>
                <w:color w:val="000000" w:themeColor="text1"/>
                <w:sz w:val="20"/>
                <w:szCs w:val="24"/>
              </w:rPr>
              <w:t>1</w:t>
            </w:r>
            <w:r w:rsidR="0032143B">
              <w:rPr>
                <w:rFonts w:ascii="Arial" w:hAnsi="Arial" w:cs="Arial"/>
                <w:color w:val="000000" w:themeColor="text1"/>
                <w:sz w:val="20"/>
                <w:szCs w:val="24"/>
              </w:rPr>
              <w:t>2</w:t>
            </w:r>
            <w:r w:rsidR="00DA0433" w:rsidRPr="0071488F">
              <w:rPr>
                <w:rFonts w:ascii="Arial" w:hAnsi="Arial" w:cs="Arial"/>
                <w:color w:val="000000" w:themeColor="text1"/>
                <w:sz w:val="20"/>
                <w:szCs w:val="24"/>
              </w:rPr>
              <w:t>,</w:t>
            </w:r>
            <w:r w:rsidR="0024012A" w:rsidRPr="0071488F">
              <w:rPr>
                <w:rFonts w:ascii="Arial" w:hAnsi="Arial" w:cs="Arial"/>
                <w:color w:val="000000" w:themeColor="text1"/>
                <w:sz w:val="20"/>
                <w:szCs w:val="24"/>
              </w:rPr>
              <w:t xml:space="preserve"> </w:t>
            </w:r>
            <w:r w:rsidR="00DA0433" w:rsidRPr="0071488F">
              <w:rPr>
                <w:rFonts w:ascii="Arial" w:hAnsi="Arial" w:cs="Arial"/>
                <w:color w:val="000000" w:themeColor="text1"/>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Various</w:t>
            </w:r>
            <w:r w:rsidR="0024012A" w:rsidRPr="0071488F">
              <w:rPr>
                <w:rFonts w:ascii="Arial" w:eastAsia="Arial" w:hAnsi="Arial" w:cs="Arial"/>
                <w:sz w:val="20"/>
                <w:szCs w:val="24"/>
              </w:rPr>
              <w:t xml:space="preserve"> </w:t>
            </w:r>
            <w:r w:rsidRPr="0071488F">
              <w:rPr>
                <w:rFonts w:ascii="Arial" w:eastAsia="Arial" w:hAnsi="Arial" w:cs="Arial"/>
                <w:sz w:val="20"/>
                <w:szCs w:val="24"/>
              </w:rPr>
              <w:t>LDRRM</w:t>
            </w:r>
            <w:r w:rsidR="0024012A" w:rsidRPr="0071488F">
              <w:rPr>
                <w:rFonts w:ascii="Arial" w:eastAsia="Arial" w:hAnsi="Arial" w:cs="Arial"/>
                <w:sz w:val="20"/>
                <w:szCs w:val="24"/>
              </w:rPr>
              <w:t xml:space="preserve"> </w:t>
            </w:r>
            <w:r w:rsidRPr="0071488F">
              <w:rPr>
                <w:rFonts w:ascii="Arial" w:eastAsia="Arial" w:hAnsi="Arial" w:cs="Arial"/>
                <w:sz w:val="20"/>
                <w:szCs w:val="24"/>
              </w:rPr>
              <w:t>Councils</w:t>
            </w:r>
            <w:r w:rsidR="0024012A" w:rsidRPr="0071488F">
              <w:rPr>
                <w:rFonts w:ascii="Arial" w:eastAsia="Arial" w:hAnsi="Arial" w:cs="Arial"/>
                <w:sz w:val="20"/>
                <w:szCs w:val="24"/>
              </w:rPr>
              <w:t xml:space="preserve"> </w:t>
            </w:r>
            <w:r w:rsidRPr="0071488F">
              <w:rPr>
                <w:rFonts w:ascii="Arial" w:eastAsia="Arial" w:hAnsi="Arial" w:cs="Arial"/>
                <w:sz w:val="20"/>
                <w:szCs w:val="24"/>
              </w:rPr>
              <w:t>have</w:t>
            </w:r>
            <w:r w:rsidR="0024012A" w:rsidRPr="0071488F">
              <w:rPr>
                <w:rFonts w:ascii="Arial" w:eastAsia="Arial" w:hAnsi="Arial" w:cs="Arial"/>
                <w:sz w:val="20"/>
                <w:szCs w:val="24"/>
              </w:rPr>
              <w:t xml:space="preserve"> </w:t>
            </w:r>
            <w:r w:rsidRPr="0071488F">
              <w:rPr>
                <w:rFonts w:ascii="Arial" w:eastAsia="Arial" w:hAnsi="Arial" w:cs="Arial"/>
                <w:sz w:val="20"/>
                <w:szCs w:val="24"/>
              </w:rPr>
              <w:t>already</w:t>
            </w:r>
            <w:r w:rsidR="0024012A" w:rsidRPr="0071488F">
              <w:rPr>
                <w:rFonts w:ascii="Arial" w:eastAsia="Arial" w:hAnsi="Arial" w:cs="Arial"/>
                <w:sz w:val="20"/>
                <w:szCs w:val="24"/>
              </w:rPr>
              <w:t xml:space="preserve"> </w:t>
            </w:r>
            <w:r w:rsidRPr="0071488F">
              <w:rPr>
                <w:rFonts w:ascii="Arial" w:eastAsia="Arial" w:hAnsi="Arial" w:cs="Arial"/>
                <w:sz w:val="20"/>
                <w:szCs w:val="24"/>
              </w:rPr>
              <w:t>convened</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planned</w:t>
            </w:r>
            <w:r w:rsidR="0024012A" w:rsidRPr="0071488F">
              <w:rPr>
                <w:rFonts w:ascii="Arial" w:eastAsia="Arial" w:hAnsi="Arial" w:cs="Arial"/>
                <w:sz w:val="20"/>
                <w:szCs w:val="24"/>
              </w:rPr>
              <w:t xml:space="preserve"> </w:t>
            </w:r>
            <w:r w:rsidRPr="0071488F">
              <w:rPr>
                <w:rFonts w:ascii="Arial" w:eastAsia="Arial" w:hAnsi="Arial" w:cs="Arial"/>
                <w:sz w:val="20"/>
                <w:szCs w:val="24"/>
              </w:rPr>
              <w:t>necessary</w:t>
            </w:r>
            <w:r w:rsidR="0024012A" w:rsidRPr="0071488F">
              <w:rPr>
                <w:rFonts w:ascii="Arial" w:eastAsia="Arial" w:hAnsi="Arial" w:cs="Arial"/>
                <w:sz w:val="20"/>
                <w:szCs w:val="24"/>
              </w:rPr>
              <w:t xml:space="preserve"> </w:t>
            </w:r>
            <w:r w:rsidRPr="0071488F">
              <w:rPr>
                <w:rFonts w:ascii="Arial" w:eastAsia="Arial" w:hAnsi="Arial" w:cs="Arial"/>
                <w:sz w:val="20"/>
                <w:szCs w:val="24"/>
              </w:rPr>
              <w:t>preparations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send</w:t>
            </w:r>
            <w:r w:rsidR="0024012A" w:rsidRPr="0071488F">
              <w:rPr>
                <w:rFonts w:ascii="Arial" w:eastAsia="Arial" w:hAnsi="Arial" w:cs="Arial"/>
                <w:sz w:val="20"/>
                <w:szCs w:val="24"/>
              </w:rPr>
              <w:t xml:space="preserve"> </w:t>
            </w:r>
            <w:r w:rsidRPr="0071488F">
              <w:rPr>
                <w:rFonts w:ascii="Arial" w:eastAsia="Arial" w:hAnsi="Arial" w:cs="Arial"/>
                <w:sz w:val="20"/>
                <w:szCs w:val="24"/>
              </w:rPr>
              <w:t>massive</w:t>
            </w:r>
            <w:r w:rsidR="0024012A" w:rsidRPr="0071488F">
              <w:rPr>
                <w:rFonts w:ascii="Arial" w:eastAsia="Arial" w:hAnsi="Arial" w:cs="Arial"/>
                <w:sz w:val="20"/>
                <w:szCs w:val="24"/>
              </w:rPr>
              <w:t xml:space="preserve"> </w:t>
            </w:r>
            <w:r w:rsidRPr="0071488F">
              <w:rPr>
                <w:rFonts w:ascii="Arial" w:eastAsia="Arial" w:hAnsi="Arial" w:cs="Arial"/>
                <w:sz w:val="20"/>
                <w:szCs w:val="24"/>
              </w:rPr>
              <w:t>information</w:t>
            </w:r>
            <w:r w:rsidR="0024012A" w:rsidRPr="0071488F">
              <w:rPr>
                <w:rFonts w:ascii="Arial" w:eastAsia="Arial" w:hAnsi="Arial" w:cs="Arial"/>
                <w:sz w:val="20"/>
                <w:szCs w:val="24"/>
              </w:rPr>
              <w:t xml:space="preserve"> </w:t>
            </w:r>
            <w:r w:rsidRPr="0071488F">
              <w:rPr>
                <w:rFonts w:ascii="Arial" w:eastAsia="Arial" w:hAnsi="Arial" w:cs="Arial"/>
                <w:sz w:val="20"/>
                <w:szCs w:val="24"/>
              </w:rPr>
              <w:t>drives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campaigns</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its</w:t>
            </w:r>
            <w:r w:rsidR="0024012A" w:rsidRPr="0071488F">
              <w:rPr>
                <w:rFonts w:ascii="Arial" w:eastAsia="Arial" w:hAnsi="Arial" w:cs="Arial"/>
                <w:sz w:val="20"/>
                <w:szCs w:val="24"/>
              </w:rPr>
              <w:t xml:space="preserve"> </w:t>
            </w:r>
            <w:r w:rsidRPr="0071488F">
              <w:rPr>
                <w:rFonts w:ascii="Arial" w:eastAsia="Arial" w:hAnsi="Arial" w:cs="Arial"/>
                <w:sz w:val="20"/>
                <w:szCs w:val="24"/>
              </w:rPr>
              <w:t>constituents.</w:t>
            </w:r>
          </w:p>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Metro</w:t>
            </w:r>
            <w:r w:rsidR="0024012A" w:rsidRPr="0071488F">
              <w:rPr>
                <w:rFonts w:ascii="Arial" w:eastAsia="Arial" w:hAnsi="Arial" w:cs="Arial"/>
                <w:sz w:val="20"/>
                <w:szCs w:val="24"/>
              </w:rPr>
              <w:t xml:space="preserve"> </w:t>
            </w:r>
            <w:r w:rsidRPr="0071488F">
              <w:rPr>
                <w:rFonts w:ascii="Arial" w:eastAsia="Arial" w:hAnsi="Arial" w:cs="Arial"/>
                <w:sz w:val="20"/>
                <w:szCs w:val="24"/>
              </w:rPr>
              <w:t>Cebu</w:t>
            </w:r>
            <w:r w:rsidR="0024012A" w:rsidRPr="0071488F">
              <w:rPr>
                <w:rFonts w:ascii="Arial" w:eastAsia="Arial" w:hAnsi="Arial" w:cs="Arial"/>
                <w:sz w:val="20"/>
                <w:szCs w:val="24"/>
              </w:rPr>
              <w:t xml:space="preserve"> </w:t>
            </w:r>
            <w:r w:rsidRPr="0071488F">
              <w:rPr>
                <w:rFonts w:ascii="Arial" w:eastAsia="Arial" w:hAnsi="Arial" w:cs="Arial"/>
                <w:sz w:val="20"/>
                <w:szCs w:val="24"/>
              </w:rPr>
              <w:t>governments</w:t>
            </w:r>
            <w:r w:rsidR="0024012A" w:rsidRPr="0071488F">
              <w:rPr>
                <w:rFonts w:ascii="Arial" w:eastAsia="Arial" w:hAnsi="Arial" w:cs="Arial"/>
                <w:sz w:val="20"/>
                <w:szCs w:val="24"/>
              </w:rPr>
              <w:t xml:space="preserve"> </w:t>
            </w:r>
            <w:r w:rsidRPr="0071488F">
              <w:rPr>
                <w:rFonts w:ascii="Arial" w:eastAsia="Arial" w:hAnsi="Arial" w:cs="Arial"/>
                <w:sz w:val="20"/>
                <w:szCs w:val="24"/>
              </w:rPr>
              <w:t>have</w:t>
            </w:r>
            <w:r w:rsidR="0024012A" w:rsidRPr="0071488F">
              <w:rPr>
                <w:rFonts w:ascii="Arial" w:eastAsia="Arial" w:hAnsi="Arial" w:cs="Arial"/>
                <w:sz w:val="20"/>
                <w:szCs w:val="24"/>
              </w:rPr>
              <w:t xml:space="preserve"> </w:t>
            </w:r>
            <w:r w:rsidRPr="0071488F">
              <w:rPr>
                <w:rFonts w:ascii="Arial" w:eastAsia="Arial" w:hAnsi="Arial" w:cs="Arial"/>
                <w:sz w:val="20"/>
                <w:szCs w:val="24"/>
              </w:rPr>
              <w:t>issued</w:t>
            </w:r>
            <w:r w:rsidR="0024012A" w:rsidRPr="0071488F">
              <w:rPr>
                <w:rFonts w:ascii="Arial" w:eastAsia="Arial" w:hAnsi="Arial" w:cs="Arial"/>
                <w:sz w:val="20"/>
                <w:szCs w:val="24"/>
              </w:rPr>
              <w:t xml:space="preserve"> </w:t>
            </w:r>
            <w:r w:rsidRPr="0071488F">
              <w:rPr>
                <w:rFonts w:ascii="Arial" w:eastAsia="Arial" w:hAnsi="Arial" w:cs="Arial"/>
                <w:sz w:val="20"/>
                <w:szCs w:val="24"/>
              </w:rPr>
              <w:t>memorandums</w:t>
            </w:r>
            <w:r w:rsidR="0024012A" w:rsidRPr="0071488F">
              <w:rPr>
                <w:rFonts w:ascii="Arial" w:eastAsia="Arial" w:hAnsi="Arial" w:cs="Arial"/>
                <w:sz w:val="20"/>
                <w:szCs w:val="24"/>
              </w:rPr>
              <w:t xml:space="preserve"> </w:t>
            </w:r>
            <w:r w:rsidRPr="0071488F">
              <w:rPr>
                <w:rFonts w:ascii="Arial" w:eastAsia="Arial" w:hAnsi="Arial" w:cs="Arial"/>
                <w:sz w:val="20"/>
                <w:szCs w:val="24"/>
              </w:rPr>
              <w:t>directing</w:t>
            </w:r>
            <w:r w:rsidR="0024012A" w:rsidRPr="0071488F">
              <w:rPr>
                <w:rFonts w:ascii="Arial" w:eastAsia="Arial" w:hAnsi="Arial" w:cs="Arial"/>
                <w:sz w:val="20"/>
                <w:szCs w:val="24"/>
              </w:rPr>
              <w:t xml:space="preserve"> </w:t>
            </w:r>
            <w:r w:rsidRPr="0071488F">
              <w:rPr>
                <w:rFonts w:ascii="Arial" w:eastAsia="Arial" w:hAnsi="Arial" w:cs="Arial"/>
                <w:sz w:val="20"/>
                <w:szCs w:val="24"/>
              </w:rPr>
              <w:t>all</w:t>
            </w:r>
            <w:r w:rsidR="0024012A" w:rsidRPr="0071488F">
              <w:rPr>
                <w:rFonts w:ascii="Arial" w:eastAsia="Arial" w:hAnsi="Arial" w:cs="Arial"/>
                <w:sz w:val="20"/>
                <w:szCs w:val="24"/>
              </w:rPr>
              <w:t xml:space="preserve"> </w:t>
            </w:r>
            <w:r w:rsidRPr="0071488F">
              <w:rPr>
                <w:rFonts w:ascii="Arial" w:eastAsia="Arial" w:hAnsi="Arial" w:cs="Arial"/>
                <w:sz w:val="20"/>
                <w:szCs w:val="24"/>
              </w:rPr>
              <w:t>concerned</w:t>
            </w:r>
            <w:r w:rsidR="0024012A" w:rsidRPr="0071488F">
              <w:rPr>
                <w:rFonts w:ascii="Arial" w:eastAsia="Arial" w:hAnsi="Arial" w:cs="Arial"/>
                <w:sz w:val="20"/>
                <w:szCs w:val="24"/>
              </w:rPr>
              <w:t xml:space="preserve"> </w:t>
            </w:r>
            <w:r w:rsidRPr="0071488F">
              <w:rPr>
                <w:rFonts w:ascii="Arial" w:eastAsia="Arial" w:hAnsi="Arial" w:cs="Arial"/>
                <w:sz w:val="20"/>
                <w:szCs w:val="24"/>
              </w:rPr>
              <w:t>departments</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make</w:t>
            </w:r>
            <w:r w:rsidR="0024012A" w:rsidRPr="0071488F">
              <w:rPr>
                <w:rFonts w:ascii="Arial" w:eastAsia="Arial" w:hAnsi="Arial" w:cs="Arial"/>
                <w:sz w:val="20"/>
                <w:szCs w:val="24"/>
              </w:rPr>
              <w:t xml:space="preserve"> </w:t>
            </w:r>
            <w:r w:rsidRPr="0071488F">
              <w:rPr>
                <w:rFonts w:ascii="Arial" w:eastAsia="Arial" w:hAnsi="Arial" w:cs="Arial"/>
                <w:sz w:val="20"/>
                <w:szCs w:val="24"/>
              </w:rPr>
              <w:t>preparations.</w:t>
            </w:r>
            <w:r w:rsidR="0024012A" w:rsidRPr="0071488F">
              <w:rPr>
                <w:rFonts w:ascii="Arial" w:eastAsia="Arial" w:hAnsi="Arial" w:cs="Arial"/>
                <w:sz w:val="20"/>
                <w:szCs w:val="24"/>
              </w:rPr>
              <w:t xml:space="preserve"> </w:t>
            </w:r>
            <w:r w:rsidRPr="0071488F">
              <w:rPr>
                <w:rFonts w:ascii="Arial" w:eastAsia="Arial" w:hAnsi="Arial" w:cs="Arial"/>
                <w:sz w:val="20"/>
                <w:szCs w:val="24"/>
              </w:rPr>
              <w:t>City</w:t>
            </w:r>
            <w:r w:rsidR="0024012A" w:rsidRPr="0071488F">
              <w:rPr>
                <w:rFonts w:ascii="Arial" w:eastAsia="Arial" w:hAnsi="Arial" w:cs="Arial"/>
                <w:sz w:val="20"/>
                <w:szCs w:val="24"/>
              </w:rPr>
              <w:t xml:space="preserve"> </w:t>
            </w:r>
            <w:r w:rsidRPr="0071488F">
              <w:rPr>
                <w:rFonts w:ascii="Arial" w:eastAsia="Arial" w:hAnsi="Arial" w:cs="Arial"/>
                <w:sz w:val="20"/>
                <w:szCs w:val="24"/>
              </w:rPr>
              <w:t>Engineering</w:t>
            </w:r>
            <w:r w:rsidR="0024012A" w:rsidRPr="0071488F">
              <w:rPr>
                <w:rFonts w:ascii="Arial" w:eastAsia="Arial" w:hAnsi="Arial" w:cs="Arial"/>
                <w:sz w:val="20"/>
                <w:szCs w:val="24"/>
              </w:rPr>
              <w:t xml:space="preserve"> </w:t>
            </w:r>
            <w:r w:rsidRPr="0071488F">
              <w:rPr>
                <w:rFonts w:ascii="Arial" w:eastAsia="Arial" w:hAnsi="Arial" w:cs="Arial"/>
                <w:sz w:val="20"/>
                <w:szCs w:val="24"/>
              </w:rPr>
              <w:t>Office,</w:t>
            </w:r>
            <w:r w:rsidR="0024012A" w:rsidRPr="0071488F">
              <w:rPr>
                <w:rFonts w:ascii="Arial" w:eastAsia="Arial" w:hAnsi="Arial" w:cs="Arial"/>
                <w:sz w:val="20"/>
                <w:szCs w:val="24"/>
              </w:rPr>
              <w:t xml:space="preserve"> </w:t>
            </w:r>
            <w:r w:rsidRPr="0071488F">
              <w:rPr>
                <w:rFonts w:ascii="Arial" w:eastAsia="Arial" w:hAnsi="Arial" w:cs="Arial"/>
                <w:sz w:val="20"/>
                <w:szCs w:val="24"/>
              </w:rPr>
              <w:t>Department</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General</w:t>
            </w:r>
            <w:r w:rsidR="0024012A" w:rsidRPr="0071488F">
              <w:rPr>
                <w:rFonts w:ascii="Arial" w:eastAsia="Arial" w:hAnsi="Arial" w:cs="Arial"/>
                <w:sz w:val="20"/>
                <w:szCs w:val="24"/>
              </w:rPr>
              <w:t xml:space="preserve"> </w:t>
            </w:r>
            <w:r w:rsidRPr="0071488F">
              <w:rPr>
                <w:rFonts w:ascii="Arial" w:eastAsia="Arial" w:hAnsi="Arial" w:cs="Arial"/>
                <w:sz w:val="20"/>
                <w:szCs w:val="24"/>
              </w:rPr>
              <w:t>Services,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other</w:t>
            </w:r>
            <w:r w:rsidR="0024012A" w:rsidRPr="0071488F">
              <w:rPr>
                <w:rFonts w:ascii="Arial" w:eastAsia="Arial" w:hAnsi="Arial" w:cs="Arial"/>
                <w:sz w:val="20"/>
                <w:szCs w:val="24"/>
              </w:rPr>
              <w:t xml:space="preserve"> </w:t>
            </w:r>
            <w:r w:rsidRPr="0071488F">
              <w:rPr>
                <w:rFonts w:ascii="Arial" w:eastAsia="Arial" w:hAnsi="Arial" w:cs="Arial"/>
                <w:sz w:val="20"/>
                <w:szCs w:val="24"/>
              </w:rPr>
              <w:t>related</w:t>
            </w:r>
            <w:r w:rsidR="0024012A" w:rsidRPr="0071488F">
              <w:rPr>
                <w:rFonts w:ascii="Arial" w:eastAsia="Arial" w:hAnsi="Arial" w:cs="Arial"/>
                <w:sz w:val="20"/>
                <w:szCs w:val="24"/>
              </w:rPr>
              <w:t xml:space="preserve"> </w:t>
            </w:r>
            <w:r w:rsidRPr="0071488F">
              <w:rPr>
                <w:rFonts w:ascii="Arial" w:eastAsia="Arial" w:hAnsi="Arial" w:cs="Arial"/>
                <w:sz w:val="20"/>
                <w:szCs w:val="24"/>
              </w:rPr>
              <w:t>departments</w:t>
            </w:r>
            <w:r w:rsidR="0024012A" w:rsidRPr="0071488F">
              <w:rPr>
                <w:rFonts w:ascii="Arial" w:eastAsia="Arial" w:hAnsi="Arial" w:cs="Arial"/>
                <w:sz w:val="20"/>
                <w:szCs w:val="24"/>
              </w:rPr>
              <w:t xml:space="preserve"> </w:t>
            </w:r>
            <w:r w:rsidRPr="0071488F">
              <w:rPr>
                <w:rFonts w:ascii="Arial" w:eastAsia="Arial" w:hAnsi="Arial" w:cs="Arial"/>
                <w:sz w:val="20"/>
                <w:szCs w:val="24"/>
              </w:rPr>
              <w:t>are</w:t>
            </w:r>
            <w:r w:rsidR="0024012A" w:rsidRPr="0071488F">
              <w:rPr>
                <w:rFonts w:ascii="Arial" w:eastAsia="Arial" w:hAnsi="Arial" w:cs="Arial"/>
                <w:sz w:val="20"/>
                <w:szCs w:val="24"/>
              </w:rPr>
              <w:t xml:space="preserve"> </w:t>
            </w:r>
            <w:r w:rsidRPr="0071488F">
              <w:rPr>
                <w:rFonts w:ascii="Arial" w:eastAsia="Arial" w:hAnsi="Arial" w:cs="Arial"/>
                <w:sz w:val="20"/>
                <w:szCs w:val="24"/>
              </w:rPr>
              <w:t>now</w:t>
            </w:r>
            <w:r w:rsidR="0024012A" w:rsidRPr="0071488F">
              <w:rPr>
                <w:rFonts w:ascii="Arial" w:eastAsia="Arial" w:hAnsi="Arial" w:cs="Arial"/>
                <w:sz w:val="20"/>
                <w:szCs w:val="24"/>
              </w:rPr>
              <w:t xml:space="preserve"> </w:t>
            </w:r>
            <w:r w:rsidRPr="0071488F">
              <w:rPr>
                <w:rFonts w:ascii="Arial" w:eastAsia="Arial" w:hAnsi="Arial" w:cs="Arial"/>
                <w:sz w:val="20"/>
                <w:szCs w:val="24"/>
              </w:rPr>
              <w:t>continuously</w:t>
            </w:r>
            <w:r w:rsidR="0024012A" w:rsidRPr="0071488F">
              <w:rPr>
                <w:rFonts w:ascii="Arial" w:eastAsia="Arial" w:hAnsi="Arial" w:cs="Arial"/>
                <w:sz w:val="20"/>
                <w:szCs w:val="24"/>
              </w:rPr>
              <w:t xml:space="preserve"> </w:t>
            </w:r>
            <w:r w:rsidRPr="0071488F">
              <w:rPr>
                <w:rFonts w:ascii="Arial" w:eastAsia="Arial" w:hAnsi="Arial" w:cs="Arial"/>
                <w:sz w:val="20"/>
                <w:szCs w:val="24"/>
              </w:rPr>
              <w:t>working</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clear</w:t>
            </w:r>
            <w:r w:rsidR="0024012A" w:rsidRPr="0071488F">
              <w:rPr>
                <w:rFonts w:ascii="Arial" w:eastAsia="Arial" w:hAnsi="Arial" w:cs="Arial"/>
                <w:sz w:val="20"/>
                <w:szCs w:val="24"/>
              </w:rPr>
              <w:t xml:space="preserve"> </w:t>
            </w:r>
            <w:r w:rsidRPr="0071488F">
              <w:rPr>
                <w:rFonts w:ascii="Arial" w:eastAsia="Arial" w:hAnsi="Arial" w:cs="Arial"/>
                <w:sz w:val="20"/>
                <w:szCs w:val="24"/>
              </w:rPr>
              <w:t>drainage</w:t>
            </w:r>
            <w:r w:rsidR="0024012A" w:rsidRPr="0071488F">
              <w:rPr>
                <w:rFonts w:ascii="Arial" w:eastAsia="Arial" w:hAnsi="Arial" w:cs="Arial"/>
                <w:sz w:val="20"/>
                <w:szCs w:val="24"/>
              </w:rPr>
              <w:t xml:space="preserve"> </w:t>
            </w:r>
            <w:r w:rsidRPr="0071488F">
              <w:rPr>
                <w:rFonts w:ascii="Arial" w:eastAsia="Arial" w:hAnsi="Arial" w:cs="Arial"/>
                <w:sz w:val="20"/>
                <w:szCs w:val="24"/>
              </w:rPr>
              <w:t>lines.</w:t>
            </w:r>
          </w:p>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Meanwhile,</w:t>
            </w:r>
            <w:r w:rsidR="0024012A" w:rsidRPr="0071488F">
              <w:rPr>
                <w:rFonts w:ascii="Arial" w:eastAsia="Arial" w:hAnsi="Arial" w:cs="Arial"/>
                <w:sz w:val="20"/>
                <w:szCs w:val="24"/>
              </w:rPr>
              <w:t xml:space="preserve"> </w:t>
            </w:r>
            <w:r w:rsidRPr="0071488F">
              <w:rPr>
                <w:rFonts w:ascii="Arial" w:eastAsia="Arial" w:hAnsi="Arial" w:cs="Arial"/>
                <w:sz w:val="20"/>
                <w:szCs w:val="24"/>
              </w:rPr>
              <w:t>local</w:t>
            </w:r>
            <w:r w:rsidR="0024012A" w:rsidRPr="0071488F">
              <w:rPr>
                <w:rFonts w:ascii="Arial" w:eastAsia="Arial" w:hAnsi="Arial" w:cs="Arial"/>
                <w:sz w:val="20"/>
                <w:szCs w:val="24"/>
              </w:rPr>
              <w:t xml:space="preserve"> </w:t>
            </w:r>
            <w:r w:rsidRPr="0071488F">
              <w:rPr>
                <w:rFonts w:ascii="Arial" w:eastAsia="Arial" w:hAnsi="Arial" w:cs="Arial"/>
                <w:sz w:val="20"/>
                <w:szCs w:val="24"/>
              </w:rPr>
              <w:t>disaster</w:t>
            </w:r>
            <w:r w:rsidR="0024012A" w:rsidRPr="0071488F">
              <w:rPr>
                <w:rFonts w:ascii="Arial" w:eastAsia="Arial" w:hAnsi="Arial" w:cs="Arial"/>
                <w:sz w:val="20"/>
                <w:szCs w:val="24"/>
              </w:rPr>
              <w:t xml:space="preserve"> </w:t>
            </w:r>
            <w:r w:rsidRPr="0071488F">
              <w:rPr>
                <w:rFonts w:ascii="Arial" w:eastAsia="Arial" w:hAnsi="Arial" w:cs="Arial"/>
                <w:sz w:val="20"/>
                <w:szCs w:val="24"/>
              </w:rPr>
              <w:t>management</w:t>
            </w:r>
            <w:r w:rsidR="0024012A" w:rsidRPr="0071488F">
              <w:rPr>
                <w:rFonts w:ascii="Arial" w:eastAsia="Arial" w:hAnsi="Arial" w:cs="Arial"/>
                <w:sz w:val="20"/>
                <w:szCs w:val="24"/>
              </w:rPr>
              <w:t xml:space="preserve"> </w:t>
            </w:r>
            <w:r w:rsidRPr="0071488F">
              <w:rPr>
                <w:rFonts w:ascii="Arial" w:eastAsia="Arial" w:hAnsi="Arial" w:cs="Arial"/>
                <w:sz w:val="20"/>
                <w:szCs w:val="24"/>
              </w:rPr>
              <w:t>units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local</w:t>
            </w:r>
            <w:r w:rsidR="0024012A" w:rsidRPr="0071488F">
              <w:rPr>
                <w:rFonts w:ascii="Arial" w:eastAsia="Arial" w:hAnsi="Arial" w:cs="Arial"/>
                <w:sz w:val="20"/>
                <w:szCs w:val="24"/>
              </w:rPr>
              <w:t xml:space="preserve"> </w:t>
            </w:r>
            <w:r w:rsidRPr="0071488F">
              <w:rPr>
                <w:rFonts w:ascii="Arial" w:eastAsia="Arial" w:hAnsi="Arial" w:cs="Arial"/>
                <w:sz w:val="20"/>
                <w:szCs w:val="24"/>
              </w:rPr>
              <w:t>government</w:t>
            </w:r>
            <w:r w:rsidR="0024012A" w:rsidRPr="0071488F">
              <w:rPr>
                <w:rFonts w:ascii="Arial" w:eastAsia="Arial" w:hAnsi="Arial" w:cs="Arial"/>
                <w:sz w:val="20"/>
                <w:szCs w:val="24"/>
              </w:rPr>
              <w:t xml:space="preserve"> </w:t>
            </w:r>
            <w:r w:rsidRPr="0071488F">
              <w:rPr>
                <w:rFonts w:ascii="Arial" w:eastAsia="Arial" w:hAnsi="Arial" w:cs="Arial"/>
                <w:sz w:val="20"/>
                <w:szCs w:val="24"/>
              </w:rPr>
              <w:t>units</w:t>
            </w:r>
            <w:r w:rsidR="0024012A" w:rsidRPr="0071488F">
              <w:rPr>
                <w:rFonts w:ascii="Arial" w:eastAsia="Arial" w:hAnsi="Arial" w:cs="Arial"/>
                <w:sz w:val="20"/>
                <w:szCs w:val="24"/>
              </w:rPr>
              <w:t xml:space="preserve"> </w:t>
            </w:r>
            <w:r w:rsidRPr="0071488F">
              <w:rPr>
                <w:rFonts w:ascii="Arial" w:eastAsia="Arial" w:hAnsi="Arial" w:cs="Arial"/>
                <w:sz w:val="20"/>
                <w:szCs w:val="24"/>
              </w:rPr>
              <w:t>(LGUs)</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Cebu</w:t>
            </w:r>
            <w:r w:rsidR="0024012A" w:rsidRPr="0071488F">
              <w:rPr>
                <w:rFonts w:ascii="Arial" w:eastAsia="Arial" w:hAnsi="Arial" w:cs="Arial"/>
                <w:sz w:val="20"/>
                <w:szCs w:val="24"/>
              </w:rPr>
              <w:t xml:space="preserve"> </w:t>
            </w:r>
            <w:r w:rsidR="0032143B">
              <w:rPr>
                <w:rFonts w:ascii="Arial" w:eastAsia="Arial" w:hAnsi="Arial" w:cs="Arial"/>
                <w:sz w:val="20"/>
                <w:szCs w:val="24"/>
              </w:rPr>
              <w:t>were</w:t>
            </w:r>
            <w:r w:rsidR="0024012A" w:rsidRPr="0071488F">
              <w:rPr>
                <w:rFonts w:ascii="Arial" w:eastAsia="Arial" w:hAnsi="Arial" w:cs="Arial"/>
                <w:sz w:val="20"/>
                <w:szCs w:val="24"/>
              </w:rPr>
              <w:t xml:space="preserve"> </w:t>
            </w:r>
            <w:r w:rsidRPr="0071488F">
              <w:rPr>
                <w:rFonts w:ascii="Arial" w:eastAsia="Arial" w:hAnsi="Arial" w:cs="Arial"/>
                <w:sz w:val="20"/>
                <w:szCs w:val="24"/>
              </w:rPr>
              <w:t>also</w:t>
            </w:r>
            <w:r w:rsidR="0024012A" w:rsidRPr="0071488F">
              <w:rPr>
                <w:rFonts w:ascii="Arial" w:eastAsia="Arial" w:hAnsi="Arial" w:cs="Arial"/>
                <w:sz w:val="20"/>
                <w:szCs w:val="24"/>
              </w:rPr>
              <w:t xml:space="preserve"> </w:t>
            </w:r>
            <w:r w:rsidRPr="0071488F">
              <w:rPr>
                <w:rFonts w:ascii="Arial" w:eastAsia="Arial" w:hAnsi="Arial" w:cs="Arial"/>
                <w:sz w:val="20"/>
                <w:szCs w:val="24"/>
              </w:rPr>
              <w:t>preparing</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Typhoon.</w:t>
            </w:r>
            <w:r w:rsidR="0024012A" w:rsidRPr="0071488F">
              <w:rPr>
                <w:rFonts w:ascii="Arial" w:eastAsia="Arial" w:hAnsi="Arial" w:cs="Arial"/>
                <w:sz w:val="20"/>
                <w:szCs w:val="24"/>
              </w:rPr>
              <w:t xml:space="preserve"> </w:t>
            </w:r>
            <w:r w:rsidRPr="0071488F">
              <w:rPr>
                <w:rFonts w:ascii="Arial" w:eastAsia="Arial" w:hAnsi="Arial" w:cs="Arial"/>
                <w:sz w:val="20"/>
                <w:szCs w:val="24"/>
              </w:rPr>
              <w:t>Cebu</w:t>
            </w:r>
            <w:r w:rsidR="0024012A" w:rsidRPr="0071488F">
              <w:rPr>
                <w:rFonts w:ascii="Arial" w:eastAsia="Arial" w:hAnsi="Arial" w:cs="Arial"/>
                <w:sz w:val="20"/>
                <w:szCs w:val="24"/>
              </w:rPr>
              <w:t xml:space="preserve"> </w:t>
            </w:r>
            <w:r w:rsidRPr="0071488F">
              <w:rPr>
                <w:rFonts w:ascii="Arial" w:eastAsia="Arial" w:hAnsi="Arial" w:cs="Arial"/>
                <w:sz w:val="20"/>
                <w:szCs w:val="24"/>
              </w:rPr>
              <w:t>PDRRMO</w:t>
            </w:r>
            <w:r w:rsidR="0024012A" w:rsidRPr="0071488F">
              <w:rPr>
                <w:rFonts w:ascii="Arial" w:eastAsia="Arial" w:hAnsi="Arial" w:cs="Arial"/>
                <w:sz w:val="20"/>
                <w:szCs w:val="24"/>
              </w:rPr>
              <w:t xml:space="preserve"> </w:t>
            </w:r>
            <w:r w:rsidRPr="0071488F">
              <w:rPr>
                <w:rFonts w:ascii="Arial" w:eastAsia="Arial" w:hAnsi="Arial" w:cs="Arial"/>
                <w:sz w:val="20"/>
                <w:szCs w:val="24"/>
              </w:rPr>
              <w:t>said</w:t>
            </w:r>
            <w:r w:rsidR="0024012A" w:rsidRPr="0071488F">
              <w:rPr>
                <w:rFonts w:ascii="Arial" w:eastAsia="Arial" w:hAnsi="Arial" w:cs="Arial"/>
                <w:sz w:val="20"/>
                <w:szCs w:val="24"/>
              </w:rPr>
              <w:t xml:space="preserve"> </w:t>
            </w:r>
            <w:r w:rsidRPr="0071488F">
              <w:rPr>
                <w:rFonts w:ascii="Arial" w:eastAsia="Arial" w:hAnsi="Arial" w:cs="Arial"/>
                <w:sz w:val="20"/>
                <w:szCs w:val="24"/>
              </w:rPr>
              <w:t>that</w:t>
            </w:r>
            <w:r w:rsidR="0024012A" w:rsidRPr="0071488F">
              <w:rPr>
                <w:rFonts w:ascii="Arial" w:eastAsia="Arial" w:hAnsi="Arial" w:cs="Arial"/>
                <w:sz w:val="20"/>
                <w:szCs w:val="24"/>
              </w:rPr>
              <w:t xml:space="preserve"> </w:t>
            </w:r>
            <w:r w:rsidRPr="0071488F">
              <w:rPr>
                <w:rFonts w:ascii="Arial" w:eastAsia="Arial" w:hAnsi="Arial" w:cs="Arial"/>
                <w:sz w:val="20"/>
                <w:szCs w:val="24"/>
              </w:rPr>
              <w:t>they</w:t>
            </w:r>
            <w:r w:rsidR="0024012A" w:rsidRPr="0071488F">
              <w:rPr>
                <w:rFonts w:ascii="Arial" w:eastAsia="Arial" w:hAnsi="Arial" w:cs="Arial"/>
                <w:sz w:val="20"/>
                <w:szCs w:val="24"/>
              </w:rPr>
              <w:t xml:space="preserve"> </w:t>
            </w:r>
            <w:r w:rsidR="0032143B">
              <w:rPr>
                <w:rFonts w:ascii="Arial" w:eastAsia="Arial" w:hAnsi="Arial" w:cs="Arial"/>
                <w:sz w:val="20"/>
                <w:szCs w:val="24"/>
              </w:rPr>
              <w:t>were</w:t>
            </w:r>
            <w:r w:rsidR="0024012A" w:rsidRPr="0071488F">
              <w:rPr>
                <w:rFonts w:ascii="Arial" w:eastAsia="Arial" w:hAnsi="Arial" w:cs="Arial"/>
                <w:sz w:val="20"/>
                <w:szCs w:val="24"/>
              </w:rPr>
              <w:t xml:space="preserve"> </w:t>
            </w:r>
            <w:r w:rsidRPr="0071488F">
              <w:rPr>
                <w:rFonts w:ascii="Arial" w:eastAsia="Arial" w:hAnsi="Arial" w:cs="Arial"/>
                <w:sz w:val="20"/>
                <w:szCs w:val="24"/>
              </w:rPr>
              <w:t>closely</w:t>
            </w:r>
            <w:r w:rsidR="0024012A" w:rsidRPr="0071488F">
              <w:rPr>
                <w:rFonts w:ascii="Arial" w:eastAsia="Arial" w:hAnsi="Arial" w:cs="Arial"/>
                <w:sz w:val="20"/>
                <w:szCs w:val="24"/>
              </w:rPr>
              <w:t xml:space="preserve"> </w:t>
            </w:r>
            <w:r w:rsidRPr="0071488F">
              <w:rPr>
                <w:rFonts w:ascii="Arial" w:eastAsia="Arial" w:hAnsi="Arial" w:cs="Arial"/>
                <w:sz w:val="20"/>
                <w:szCs w:val="24"/>
              </w:rPr>
              <w:t>monitoring</w:t>
            </w:r>
            <w:r w:rsidR="0024012A" w:rsidRPr="0071488F">
              <w:rPr>
                <w:rFonts w:ascii="Arial" w:eastAsia="Arial" w:hAnsi="Arial" w:cs="Arial"/>
                <w:sz w:val="20"/>
                <w:szCs w:val="24"/>
              </w:rPr>
              <w:t xml:space="preserve"> </w:t>
            </w:r>
            <w:r w:rsidRPr="0071488F">
              <w:rPr>
                <w:rFonts w:ascii="Arial" w:eastAsia="Arial" w:hAnsi="Arial" w:cs="Arial"/>
                <w:sz w:val="20"/>
                <w:szCs w:val="24"/>
              </w:rPr>
              <w:t>landslide</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flood-prone</w:t>
            </w:r>
            <w:r w:rsidR="0024012A" w:rsidRPr="0071488F">
              <w:rPr>
                <w:rFonts w:ascii="Arial" w:eastAsia="Arial" w:hAnsi="Arial" w:cs="Arial"/>
                <w:sz w:val="20"/>
                <w:szCs w:val="24"/>
              </w:rPr>
              <w:t xml:space="preserve"> </w:t>
            </w:r>
            <w:r w:rsidRPr="0071488F">
              <w:rPr>
                <w:rFonts w:ascii="Arial" w:eastAsia="Arial" w:hAnsi="Arial" w:cs="Arial"/>
                <w:sz w:val="20"/>
                <w:szCs w:val="24"/>
              </w:rPr>
              <w:t>areas.</w:t>
            </w:r>
            <w:r w:rsidR="0024012A" w:rsidRPr="0071488F">
              <w:rPr>
                <w:rFonts w:ascii="Arial" w:eastAsia="Arial" w:hAnsi="Arial" w:cs="Arial"/>
                <w:sz w:val="20"/>
                <w:szCs w:val="24"/>
              </w:rPr>
              <w:t xml:space="preserve"> </w:t>
            </w:r>
            <w:r w:rsidRPr="0071488F">
              <w:rPr>
                <w:rFonts w:ascii="Arial" w:eastAsia="Arial" w:hAnsi="Arial" w:cs="Arial"/>
                <w:sz w:val="20"/>
                <w:szCs w:val="24"/>
              </w:rPr>
              <w:t>They</w:t>
            </w:r>
            <w:r w:rsidR="0024012A" w:rsidRPr="0071488F">
              <w:rPr>
                <w:rFonts w:ascii="Arial" w:eastAsia="Arial" w:hAnsi="Arial" w:cs="Arial"/>
                <w:sz w:val="20"/>
                <w:szCs w:val="24"/>
              </w:rPr>
              <w:t xml:space="preserve"> </w:t>
            </w:r>
            <w:r w:rsidRPr="0071488F">
              <w:rPr>
                <w:rFonts w:ascii="Arial" w:eastAsia="Arial" w:hAnsi="Arial" w:cs="Arial"/>
                <w:sz w:val="20"/>
                <w:szCs w:val="24"/>
              </w:rPr>
              <w:t>also</w:t>
            </w:r>
            <w:r w:rsidR="0024012A" w:rsidRPr="0071488F">
              <w:rPr>
                <w:rFonts w:ascii="Arial" w:eastAsia="Arial" w:hAnsi="Arial" w:cs="Arial"/>
                <w:sz w:val="20"/>
                <w:szCs w:val="24"/>
              </w:rPr>
              <w:t xml:space="preserve"> </w:t>
            </w:r>
            <w:r w:rsidRPr="0071488F">
              <w:rPr>
                <w:rFonts w:ascii="Arial" w:eastAsia="Arial" w:hAnsi="Arial" w:cs="Arial"/>
                <w:sz w:val="20"/>
                <w:szCs w:val="24"/>
              </w:rPr>
              <w:t>have</w:t>
            </w:r>
            <w:r w:rsidR="0024012A" w:rsidRPr="0071488F">
              <w:rPr>
                <w:rFonts w:ascii="Arial" w:eastAsia="Arial" w:hAnsi="Arial" w:cs="Arial"/>
                <w:sz w:val="20"/>
                <w:szCs w:val="24"/>
              </w:rPr>
              <w:t xml:space="preserve"> </w:t>
            </w:r>
            <w:r w:rsidRPr="0071488F">
              <w:rPr>
                <w:rFonts w:ascii="Arial" w:eastAsia="Arial" w:hAnsi="Arial" w:cs="Arial"/>
                <w:sz w:val="20"/>
                <w:szCs w:val="24"/>
              </w:rPr>
              <w:t>coordinated</w:t>
            </w:r>
            <w:r w:rsidR="0024012A" w:rsidRPr="0071488F">
              <w:rPr>
                <w:rFonts w:ascii="Arial" w:eastAsia="Arial" w:hAnsi="Arial" w:cs="Arial"/>
                <w:sz w:val="20"/>
                <w:szCs w:val="24"/>
              </w:rPr>
              <w:t xml:space="preserve"> </w:t>
            </w: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Department</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Public</w:t>
            </w:r>
            <w:r w:rsidR="0024012A" w:rsidRPr="0071488F">
              <w:rPr>
                <w:rFonts w:ascii="Arial" w:eastAsia="Arial" w:hAnsi="Arial" w:cs="Arial"/>
                <w:sz w:val="20"/>
                <w:szCs w:val="24"/>
              </w:rPr>
              <w:t xml:space="preserve"> </w:t>
            </w:r>
            <w:r w:rsidRPr="0071488F">
              <w:rPr>
                <w:rFonts w:ascii="Arial" w:eastAsia="Arial" w:hAnsi="Arial" w:cs="Arial"/>
                <w:sz w:val="20"/>
                <w:szCs w:val="24"/>
              </w:rPr>
              <w:t>Works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Highways</w:t>
            </w:r>
            <w:r w:rsidR="0024012A" w:rsidRPr="0071488F">
              <w:rPr>
                <w:rFonts w:ascii="Arial" w:eastAsia="Arial" w:hAnsi="Arial" w:cs="Arial"/>
                <w:sz w:val="20"/>
                <w:szCs w:val="24"/>
              </w:rPr>
              <w:t xml:space="preserve"> </w:t>
            </w:r>
            <w:r w:rsidRPr="0071488F">
              <w:rPr>
                <w:rFonts w:ascii="Arial" w:eastAsia="Arial" w:hAnsi="Arial" w:cs="Arial"/>
                <w:sz w:val="20"/>
                <w:szCs w:val="24"/>
              </w:rPr>
              <w:t>(DPWH)</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private</w:t>
            </w:r>
            <w:r w:rsidR="0024012A" w:rsidRPr="0071488F">
              <w:rPr>
                <w:rFonts w:ascii="Arial" w:eastAsia="Arial" w:hAnsi="Arial" w:cs="Arial"/>
                <w:sz w:val="20"/>
                <w:szCs w:val="24"/>
              </w:rPr>
              <w:t xml:space="preserve"> </w:t>
            </w:r>
            <w:r w:rsidRPr="0071488F">
              <w:rPr>
                <w:rFonts w:ascii="Arial" w:eastAsia="Arial" w:hAnsi="Arial" w:cs="Arial"/>
                <w:sz w:val="20"/>
                <w:szCs w:val="24"/>
              </w:rPr>
              <w:t>quarry</w:t>
            </w:r>
            <w:r w:rsidR="0024012A" w:rsidRPr="0071488F">
              <w:rPr>
                <w:rFonts w:ascii="Arial" w:eastAsia="Arial" w:hAnsi="Arial" w:cs="Arial"/>
                <w:sz w:val="20"/>
                <w:szCs w:val="24"/>
              </w:rPr>
              <w:t xml:space="preserve"> </w:t>
            </w:r>
            <w:r w:rsidRPr="0071488F">
              <w:rPr>
                <w:rFonts w:ascii="Arial" w:eastAsia="Arial" w:hAnsi="Arial" w:cs="Arial"/>
                <w:sz w:val="20"/>
                <w:szCs w:val="24"/>
              </w:rPr>
              <w:t>operators</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deployment</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heavy</w:t>
            </w:r>
            <w:r w:rsidR="0024012A" w:rsidRPr="0071488F">
              <w:rPr>
                <w:rFonts w:ascii="Arial" w:eastAsia="Arial" w:hAnsi="Arial" w:cs="Arial"/>
                <w:sz w:val="20"/>
                <w:szCs w:val="24"/>
              </w:rPr>
              <w:t xml:space="preserve"> </w:t>
            </w:r>
            <w:r w:rsidRPr="0071488F">
              <w:rPr>
                <w:rFonts w:ascii="Arial" w:eastAsia="Arial" w:hAnsi="Arial" w:cs="Arial"/>
                <w:sz w:val="20"/>
                <w:szCs w:val="24"/>
              </w:rPr>
              <w:t>equipment</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case</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landslides</w:t>
            </w:r>
            <w:r w:rsidR="0024012A" w:rsidRPr="0071488F">
              <w:rPr>
                <w:rFonts w:ascii="Arial" w:eastAsia="Arial" w:hAnsi="Arial" w:cs="Arial"/>
                <w:sz w:val="20"/>
                <w:szCs w:val="24"/>
              </w:rPr>
              <w:t xml:space="preserve"> </w:t>
            </w:r>
            <w:r w:rsidRPr="0071488F">
              <w:rPr>
                <w:rFonts w:ascii="Arial" w:eastAsia="Arial" w:hAnsi="Arial" w:cs="Arial"/>
                <w:sz w:val="20"/>
                <w:szCs w:val="24"/>
              </w:rPr>
              <w:t>or</w:t>
            </w:r>
            <w:r w:rsidR="0024012A" w:rsidRPr="0071488F">
              <w:rPr>
                <w:rFonts w:ascii="Arial" w:eastAsia="Arial" w:hAnsi="Arial" w:cs="Arial"/>
                <w:sz w:val="20"/>
                <w:szCs w:val="24"/>
              </w:rPr>
              <w:t xml:space="preserve"> </w:t>
            </w:r>
            <w:r w:rsidRPr="0071488F">
              <w:rPr>
                <w:rFonts w:ascii="Arial" w:eastAsia="Arial" w:hAnsi="Arial" w:cs="Arial"/>
                <w:sz w:val="20"/>
                <w:szCs w:val="24"/>
              </w:rPr>
              <w:t>uprooted</w:t>
            </w:r>
            <w:r w:rsidR="0024012A" w:rsidRPr="0071488F">
              <w:rPr>
                <w:rFonts w:ascii="Arial" w:eastAsia="Arial" w:hAnsi="Arial" w:cs="Arial"/>
                <w:sz w:val="20"/>
                <w:szCs w:val="24"/>
              </w:rPr>
              <w:t xml:space="preserve"> </w:t>
            </w:r>
            <w:r w:rsidRPr="0071488F">
              <w:rPr>
                <w:rFonts w:ascii="Arial" w:eastAsia="Arial" w:hAnsi="Arial" w:cs="Arial"/>
                <w:sz w:val="20"/>
                <w:szCs w:val="24"/>
              </w:rPr>
              <w:t>trees.</w:t>
            </w:r>
            <w:r w:rsidR="0024012A" w:rsidRPr="0071488F">
              <w:rPr>
                <w:rFonts w:ascii="Arial" w:eastAsia="Arial" w:hAnsi="Arial" w:cs="Arial"/>
                <w:sz w:val="20"/>
                <w:szCs w:val="24"/>
              </w:rPr>
              <w:t xml:space="preserve"> </w:t>
            </w:r>
            <w:r w:rsidRPr="0071488F">
              <w:rPr>
                <w:rFonts w:ascii="Arial" w:eastAsia="Arial" w:hAnsi="Arial" w:cs="Arial"/>
                <w:sz w:val="20"/>
                <w:szCs w:val="24"/>
              </w:rPr>
              <w:t>Bohol</w:t>
            </w:r>
            <w:r w:rsidR="0024012A" w:rsidRPr="0071488F">
              <w:rPr>
                <w:rFonts w:ascii="Arial" w:eastAsia="Arial" w:hAnsi="Arial" w:cs="Arial"/>
                <w:sz w:val="20"/>
                <w:szCs w:val="24"/>
              </w:rPr>
              <w:t xml:space="preserve"> </w:t>
            </w:r>
            <w:r w:rsidRPr="0071488F">
              <w:rPr>
                <w:rFonts w:ascii="Arial" w:eastAsia="Arial" w:hAnsi="Arial" w:cs="Arial"/>
                <w:sz w:val="20"/>
                <w:szCs w:val="24"/>
              </w:rPr>
              <w:t>PDRRMO</w:t>
            </w:r>
            <w:r w:rsidR="0024012A" w:rsidRPr="0071488F">
              <w:rPr>
                <w:rFonts w:ascii="Arial" w:eastAsia="Arial" w:hAnsi="Arial" w:cs="Arial"/>
                <w:sz w:val="20"/>
                <w:szCs w:val="24"/>
              </w:rPr>
              <w:t xml:space="preserve"> </w:t>
            </w:r>
            <w:r w:rsidRPr="0071488F">
              <w:rPr>
                <w:rFonts w:ascii="Arial" w:eastAsia="Arial" w:hAnsi="Arial" w:cs="Arial"/>
                <w:sz w:val="20"/>
                <w:szCs w:val="24"/>
              </w:rPr>
              <w:t>has</w:t>
            </w:r>
            <w:r w:rsidR="0024012A" w:rsidRPr="0071488F">
              <w:rPr>
                <w:rFonts w:ascii="Arial" w:eastAsia="Arial" w:hAnsi="Arial" w:cs="Arial"/>
                <w:sz w:val="20"/>
                <w:szCs w:val="24"/>
              </w:rPr>
              <w:t xml:space="preserve"> </w:t>
            </w:r>
            <w:r w:rsidRPr="0071488F">
              <w:rPr>
                <w:rFonts w:ascii="Arial" w:eastAsia="Arial" w:hAnsi="Arial" w:cs="Arial"/>
                <w:sz w:val="20"/>
                <w:szCs w:val="24"/>
              </w:rPr>
              <w:t>convened</w:t>
            </w:r>
            <w:r w:rsidR="0024012A" w:rsidRPr="0071488F">
              <w:rPr>
                <w:rFonts w:ascii="Arial" w:eastAsia="Arial" w:hAnsi="Arial" w:cs="Arial"/>
                <w:sz w:val="20"/>
                <w:szCs w:val="24"/>
              </w:rPr>
              <w:t xml:space="preserve"> </w:t>
            </w:r>
            <w:r w:rsidRPr="0071488F">
              <w:rPr>
                <w:rFonts w:ascii="Arial" w:eastAsia="Arial" w:hAnsi="Arial" w:cs="Arial"/>
                <w:sz w:val="20"/>
                <w:szCs w:val="24"/>
              </w:rPr>
              <w:t>yesterday</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their</w:t>
            </w:r>
            <w:r w:rsidR="0024012A" w:rsidRPr="0071488F">
              <w:rPr>
                <w:rFonts w:ascii="Arial" w:eastAsia="Arial" w:hAnsi="Arial" w:cs="Arial"/>
                <w:sz w:val="20"/>
                <w:szCs w:val="24"/>
              </w:rPr>
              <w:t xml:space="preserve"> </w:t>
            </w:r>
            <w:r w:rsidRPr="0071488F">
              <w:rPr>
                <w:rFonts w:ascii="Arial" w:eastAsia="Arial" w:hAnsi="Arial" w:cs="Arial"/>
                <w:sz w:val="20"/>
                <w:szCs w:val="24"/>
              </w:rPr>
              <w:t>PDRA,</w:t>
            </w:r>
            <w:r w:rsidR="0024012A" w:rsidRPr="0071488F">
              <w:rPr>
                <w:rFonts w:ascii="Arial" w:eastAsia="Arial" w:hAnsi="Arial" w:cs="Arial"/>
                <w:sz w:val="20"/>
                <w:szCs w:val="24"/>
              </w:rPr>
              <w:t xml:space="preserve"> </w:t>
            </w:r>
            <w:r w:rsidRPr="0071488F">
              <w:rPr>
                <w:rFonts w:ascii="Arial" w:eastAsia="Arial" w:hAnsi="Arial" w:cs="Arial"/>
                <w:sz w:val="20"/>
                <w:szCs w:val="24"/>
              </w:rPr>
              <w:t>directing</w:t>
            </w:r>
            <w:r w:rsidR="0024012A" w:rsidRPr="0071488F">
              <w:rPr>
                <w:rFonts w:ascii="Arial" w:eastAsia="Arial" w:hAnsi="Arial" w:cs="Arial"/>
                <w:sz w:val="20"/>
                <w:szCs w:val="24"/>
              </w:rPr>
              <w:t xml:space="preserve"> </w:t>
            </w:r>
            <w:r w:rsidRPr="0071488F">
              <w:rPr>
                <w:rFonts w:ascii="Arial" w:eastAsia="Arial" w:hAnsi="Arial" w:cs="Arial"/>
                <w:sz w:val="20"/>
                <w:szCs w:val="24"/>
              </w:rPr>
              <w:t>all</w:t>
            </w:r>
            <w:r w:rsidR="0024012A" w:rsidRPr="0071488F">
              <w:rPr>
                <w:rFonts w:ascii="Arial" w:eastAsia="Arial" w:hAnsi="Arial" w:cs="Arial"/>
                <w:sz w:val="20"/>
                <w:szCs w:val="24"/>
              </w:rPr>
              <w:t xml:space="preserve"> </w:t>
            </w:r>
            <w:r w:rsidRPr="0071488F">
              <w:rPr>
                <w:rFonts w:ascii="Arial" w:eastAsia="Arial" w:hAnsi="Arial" w:cs="Arial"/>
                <w:sz w:val="20"/>
                <w:szCs w:val="24"/>
              </w:rPr>
              <w:t>efforts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resources</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anticipation</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entry</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Typhoon.</w:t>
            </w:r>
          </w:p>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RDRRMC</w:t>
            </w:r>
            <w:r w:rsidR="0024012A" w:rsidRPr="0071488F">
              <w:rPr>
                <w:rFonts w:ascii="Arial" w:eastAsia="Arial" w:hAnsi="Arial" w:cs="Arial"/>
                <w:sz w:val="20"/>
                <w:szCs w:val="24"/>
              </w:rPr>
              <w:t xml:space="preserve"> </w:t>
            </w:r>
            <w:r w:rsidRPr="0071488F">
              <w:rPr>
                <w:rFonts w:ascii="Arial" w:eastAsia="Arial" w:hAnsi="Arial" w:cs="Arial"/>
                <w:sz w:val="20"/>
                <w:szCs w:val="24"/>
              </w:rPr>
              <w:t>PDRA</w:t>
            </w:r>
            <w:r w:rsidR="0024012A" w:rsidRPr="0071488F">
              <w:rPr>
                <w:rFonts w:ascii="Arial" w:eastAsia="Arial" w:hAnsi="Arial" w:cs="Arial"/>
                <w:sz w:val="20"/>
                <w:szCs w:val="24"/>
              </w:rPr>
              <w:t xml:space="preserve"> </w:t>
            </w:r>
            <w:r w:rsidRPr="0071488F">
              <w:rPr>
                <w:rFonts w:ascii="Arial" w:eastAsia="Arial" w:hAnsi="Arial" w:cs="Arial"/>
                <w:sz w:val="20"/>
                <w:szCs w:val="24"/>
              </w:rPr>
              <w:t>meeting</w:t>
            </w:r>
            <w:r w:rsidR="0024012A" w:rsidRPr="0071488F">
              <w:rPr>
                <w:rFonts w:ascii="Arial" w:eastAsia="Arial" w:hAnsi="Arial" w:cs="Arial"/>
                <w:sz w:val="20"/>
                <w:szCs w:val="24"/>
              </w:rPr>
              <w:t xml:space="preserve"> </w:t>
            </w:r>
            <w:r w:rsidRPr="0071488F">
              <w:rPr>
                <w:rFonts w:ascii="Arial" w:eastAsia="Arial" w:hAnsi="Arial" w:cs="Arial"/>
                <w:sz w:val="20"/>
                <w:szCs w:val="24"/>
              </w:rPr>
              <w:t>was</w:t>
            </w:r>
            <w:r w:rsidR="0024012A" w:rsidRPr="0071488F">
              <w:rPr>
                <w:rFonts w:ascii="Arial" w:eastAsia="Arial" w:hAnsi="Arial" w:cs="Arial"/>
                <w:sz w:val="20"/>
                <w:szCs w:val="24"/>
              </w:rPr>
              <w:t xml:space="preserve"> </w:t>
            </w:r>
            <w:r w:rsidRPr="0071488F">
              <w:rPr>
                <w:rFonts w:ascii="Arial" w:eastAsia="Arial" w:hAnsi="Arial" w:cs="Arial"/>
                <w:sz w:val="20"/>
                <w:szCs w:val="24"/>
              </w:rPr>
              <w:t>convened</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preparation</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Typhoon</w:t>
            </w:r>
            <w:r w:rsidR="0024012A" w:rsidRPr="0071488F">
              <w:rPr>
                <w:rFonts w:ascii="Arial" w:eastAsia="Arial" w:hAnsi="Arial" w:cs="Arial"/>
                <w:sz w:val="20"/>
                <w:szCs w:val="24"/>
              </w:rPr>
              <w:t xml:space="preserve"> </w:t>
            </w:r>
            <w:proofErr w:type="spellStart"/>
            <w:r w:rsidRPr="0071488F">
              <w:rPr>
                <w:rFonts w:ascii="Arial" w:eastAsia="Arial" w:hAnsi="Arial" w:cs="Arial"/>
                <w:sz w:val="20"/>
                <w:szCs w:val="24"/>
              </w:rPr>
              <w:t>Mangkhut</w:t>
            </w:r>
            <w:proofErr w:type="spellEnd"/>
            <w:r w:rsidRPr="0071488F">
              <w:rPr>
                <w:rFonts w:ascii="Arial" w:eastAsia="Arial" w:hAnsi="Arial" w:cs="Arial"/>
                <w:sz w:val="20"/>
                <w:szCs w:val="24"/>
              </w:rPr>
              <w:t>.</w:t>
            </w:r>
            <w:r w:rsidR="0024012A" w:rsidRPr="0071488F">
              <w:rPr>
                <w:rFonts w:ascii="Arial" w:eastAsia="Arial" w:hAnsi="Arial" w:cs="Arial"/>
                <w:sz w:val="20"/>
                <w:szCs w:val="24"/>
              </w:rPr>
              <w:t xml:space="preserve"> </w:t>
            </w:r>
            <w:r w:rsidRPr="0071488F">
              <w:rPr>
                <w:rFonts w:ascii="Arial" w:eastAsia="Arial" w:hAnsi="Arial" w:cs="Arial"/>
                <w:sz w:val="20"/>
                <w:szCs w:val="24"/>
              </w:rPr>
              <w:t>DSWD</w:t>
            </w:r>
            <w:r w:rsidR="0032143B">
              <w:rPr>
                <w:rFonts w:ascii="Arial" w:eastAsia="Arial" w:hAnsi="Arial" w:cs="Arial"/>
                <w:sz w:val="20"/>
                <w:szCs w:val="24"/>
              </w:rPr>
              <w:t>-</w:t>
            </w:r>
            <w:r w:rsidRPr="0071488F">
              <w:rPr>
                <w:rFonts w:ascii="Arial" w:eastAsia="Arial" w:hAnsi="Arial" w:cs="Arial"/>
                <w:sz w:val="20"/>
                <w:szCs w:val="24"/>
              </w:rPr>
              <w:t>FO</w:t>
            </w:r>
            <w:r w:rsidR="0032143B">
              <w:rPr>
                <w:rFonts w:ascii="Arial" w:eastAsia="Arial" w:hAnsi="Arial" w:cs="Arial"/>
                <w:sz w:val="20"/>
                <w:szCs w:val="24"/>
              </w:rPr>
              <w:t xml:space="preserve"> VII </w:t>
            </w:r>
            <w:r w:rsidRPr="0071488F">
              <w:rPr>
                <w:rFonts w:ascii="Arial" w:eastAsia="Arial" w:hAnsi="Arial" w:cs="Arial"/>
                <w:sz w:val="20"/>
                <w:szCs w:val="24"/>
              </w:rPr>
              <w:t>provided</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latest</w:t>
            </w:r>
            <w:r w:rsidR="0024012A" w:rsidRPr="0071488F">
              <w:rPr>
                <w:rFonts w:ascii="Arial" w:eastAsia="Arial" w:hAnsi="Arial" w:cs="Arial"/>
                <w:sz w:val="20"/>
                <w:szCs w:val="24"/>
              </w:rPr>
              <w:t xml:space="preserve"> </w:t>
            </w:r>
            <w:r w:rsidRPr="0071488F">
              <w:rPr>
                <w:rFonts w:ascii="Arial" w:eastAsia="Arial" w:hAnsi="Arial" w:cs="Arial"/>
                <w:sz w:val="20"/>
                <w:szCs w:val="24"/>
              </w:rPr>
              <w:t>status</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stockpile</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prepositioned</w:t>
            </w:r>
            <w:r w:rsidR="0024012A" w:rsidRPr="0071488F">
              <w:rPr>
                <w:rFonts w:ascii="Arial" w:eastAsia="Arial" w:hAnsi="Arial" w:cs="Arial"/>
                <w:sz w:val="20"/>
                <w:szCs w:val="24"/>
              </w:rPr>
              <w:t xml:space="preserve"> </w:t>
            </w:r>
            <w:r w:rsidRPr="0071488F">
              <w:rPr>
                <w:rFonts w:ascii="Arial" w:eastAsia="Arial" w:hAnsi="Arial" w:cs="Arial"/>
                <w:sz w:val="20"/>
                <w:szCs w:val="24"/>
              </w:rPr>
              <w:t>goods</w:t>
            </w:r>
            <w:r w:rsidR="0024012A" w:rsidRPr="0071488F">
              <w:rPr>
                <w:rFonts w:ascii="Arial" w:eastAsia="Arial" w:hAnsi="Arial" w:cs="Arial"/>
                <w:sz w:val="20"/>
                <w:szCs w:val="24"/>
              </w:rPr>
              <w:t xml:space="preserve"> </w:t>
            </w:r>
            <w:r w:rsidRPr="0071488F">
              <w:rPr>
                <w:rFonts w:ascii="Arial" w:eastAsia="Arial" w:hAnsi="Arial" w:cs="Arial"/>
                <w:sz w:val="20"/>
                <w:szCs w:val="24"/>
              </w:rPr>
              <w:t>at</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various</w:t>
            </w:r>
            <w:r w:rsidR="0024012A" w:rsidRPr="0071488F">
              <w:rPr>
                <w:rFonts w:ascii="Arial" w:eastAsia="Arial" w:hAnsi="Arial" w:cs="Arial"/>
                <w:sz w:val="20"/>
                <w:szCs w:val="24"/>
              </w:rPr>
              <w:t xml:space="preserve"> </w:t>
            </w:r>
            <w:r w:rsidRPr="0071488F">
              <w:rPr>
                <w:rFonts w:ascii="Arial" w:eastAsia="Arial" w:hAnsi="Arial" w:cs="Arial"/>
                <w:sz w:val="20"/>
                <w:szCs w:val="24"/>
              </w:rPr>
              <w:t>warehouses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partner</w:t>
            </w:r>
            <w:r w:rsidR="0024012A" w:rsidRPr="0071488F">
              <w:rPr>
                <w:rFonts w:ascii="Arial" w:eastAsia="Arial" w:hAnsi="Arial" w:cs="Arial"/>
                <w:sz w:val="20"/>
                <w:szCs w:val="24"/>
              </w:rPr>
              <w:t xml:space="preserve"> </w:t>
            </w:r>
            <w:r w:rsidRPr="0071488F">
              <w:rPr>
                <w:rFonts w:ascii="Arial" w:eastAsia="Arial" w:hAnsi="Arial" w:cs="Arial"/>
                <w:sz w:val="20"/>
                <w:szCs w:val="24"/>
              </w:rPr>
              <w:t>LGUs</w:t>
            </w:r>
            <w:r w:rsidR="0024012A" w:rsidRPr="0071488F">
              <w:rPr>
                <w:rFonts w:ascii="Arial" w:eastAsia="Arial" w:hAnsi="Arial" w:cs="Arial"/>
                <w:sz w:val="20"/>
                <w:szCs w:val="24"/>
              </w:rPr>
              <w:t xml:space="preserve"> </w:t>
            </w:r>
            <w:r w:rsidRPr="0071488F">
              <w:rPr>
                <w:rFonts w:ascii="Arial" w:eastAsia="Arial" w:hAnsi="Arial" w:cs="Arial"/>
                <w:sz w:val="20"/>
                <w:szCs w:val="24"/>
              </w:rPr>
              <w:t>(as</w:t>
            </w:r>
            <w:r w:rsidR="0024012A" w:rsidRPr="0071488F">
              <w:rPr>
                <w:rFonts w:ascii="Arial" w:eastAsia="Arial" w:hAnsi="Arial" w:cs="Arial"/>
                <w:sz w:val="20"/>
                <w:szCs w:val="24"/>
              </w:rPr>
              <w:t xml:space="preserve"> </w:t>
            </w:r>
            <w:r w:rsidRPr="0071488F">
              <w:rPr>
                <w:rFonts w:ascii="Arial" w:eastAsia="Arial" w:hAnsi="Arial" w:cs="Arial"/>
                <w:sz w:val="20"/>
                <w:szCs w:val="24"/>
              </w:rPr>
              <w:t>shown</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this</w:t>
            </w:r>
            <w:r w:rsidR="0024012A" w:rsidRPr="0071488F">
              <w:rPr>
                <w:rFonts w:ascii="Arial" w:eastAsia="Arial" w:hAnsi="Arial" w:cs="Arial"/>
                <w:sz w:val="20"/>
                <w:szCs w:val="24"/>
              </w:rPr>
              <w:t xml:space="preserve"> </w:t>
            </w:r>
            <w:r w:rsidRPr="0071488F">
              <w:rPr>
                <w:rFonts w:ascii="Arial" w:eastAsia="Arial" w:hAnsi="Arial" w:cs="Arial"/>
                <w:sz w:val="20"/>
                <w:szCs w:val="24"/>
              </w:rPr>
              <w:t>report).</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Department</w:t>
            </w:r>
            <w:r w:rsidR="0024012A" w:rsidRPr="0071488F">
              <w:rPr>
                <w:rFonts w:ascii="Arial" w:eastAsia="Arial" w:hAnsi="Arial" w:cs="Arial"/>
                <w:sz w:val="20"/>
                <w:szCs w:val="24"/>
              </w:rPr>
              <w:t xml:space="preserve"> </w:t>
            </w:r>
            <w:r w:rsidR="0032143B">
              <w:rPr>
                <w:rFonts w:ascii="Arial" w:eastAsia="Arial" w:hAnsi="Arial" w:cs="Arial"/>
                <w:sz w:val="20"/>
                <w:szCs w:val="24"/>
              </w:rPr>
              <w:t>closely monitored the</w:t>
            </w:r>
            <w:r w:rsidR="0024012A" w:rsidRPr="0071488F">
              <w:rPr>
                <w:rFonts w:ascii="Arial" w:eastAsia="Arial" w:hAnsi="Arial" w:cs="Arial"/>
                <w:sz w:val="20"/>
                <w:szCs w:val="24"/>
              </w:rPr>
              <w:t xml:space="preserve"> </w:t>
            </w:r>
            <w:r w:rsidRPr="0071488F">
              <w:rPr>
                <w:rFonts w:ascii="Arial" w:eastAsia="Arial" w:hAnsi="Arial" w:cs="Arial"/>
                <w:sz w:val="20"/>
                <w:szCs w:val="24"/>
              </w:rPr>
              <w:t>situation</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actively</w:t>
            </w:r>
            <w:r w:rsidR="0024012A" w:rsidRPr="0071488F">
              <w:rPr>
                <w:rFonts w:ascii="Arial" w:eastAsia="Arial" w:hAnsi="Arial" w:cs="Arial"/>
                <w:sz w:val="20"/>
                <w:szCs w:val="24"/>
              </w:rPr>
              <w:t xml:space="preserve"> </w:t>
            </w:r>
            <w:r w:rsidR="0032143B">
              <w:rPr>
                <w:rFonts w:ascii="Arial" w:eastAsia="Arial" w:hAnsi="Arial" w:cs="Arial"/>
                <w:sz w:val="20"/>
                <w:szCs w:val="24"/>
              </w:rPr>
              <w:t>coordinated</w:t>
            </w:r>
            <w:r w:rsidR="0024012A" w:rsidRPr="0071488F">
              <w:rPr>
                <w:rFonts w:ascii="Arial" w:eastAsia="Arial" w:hAnsi="Arial" w:cs="Arial"/>
                <w:sz w:val="20"/>
                <w:szCs w:val="24"/>
              </w:rPr>
              <w:t xml:space="preserve"> </w:t>
            </w: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rest</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Council</w:t>
            </w:r>
            <w:r w:rsidR="0024012A" w:rsidRPr="0071488F">
              <w:rPr>
                <w:rFonts w:ascii="Arial" w:eastAsia="Arial" w:hAnsi="Arial" w:cs="Arial"/>
                <w:sz w:val="20"/>
                <w:szCs w:val="24"/>
              </w:rPr>
              <w:t xml:space="preserve"> </w:t>
            </w:r>
            <w:r w:rsidRPr="0071488F">
              <w:rPr>
                <w:rFonts w:ascii="Arial" w:eastAsia="Arial" w:hAnsi="Arial" w:cs="Arial"/>
                <w:sz w:val="20"/>
                <w:szCs w:val="24"/>
              </w:rPr>
              <w:t>Members.</w:t>
            </w:r>
          </w:p>
          <w:p w:rsidR="00B74CEE" w:rsidRPr="0071488F"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DSWD</w:t>
            </w:r>
            <w:r w:rsidR="0024012A" w:rsidRPr="0071488F">
              <w:rPr>
                <w:rFonts w:ascii="Arial" w:eastAsia="Arial" w:hAnsi="Arial" w:cs="Arial"/>
                <w:sz w:val="20"/>
                <w:szCs w:val="24"/>
              </w:rPr>
              <w:t xml:space="preserve"> </w:t>
            </w:r>
            <w:r w:rsidRPr="0071488F">
              <w:rPr>
                <w:rFonts w:ascii="Arial" w:eastAsia="Arial" w:hAnsi="Arial" w:cs="Arial"/>
                <w:sz w:val="20"/>
                <w:szCs w:val="24"/>
              </w:rPr>
              <w:t>field</w:t>
            </w:r>
            <w:r w:rsidR="0024012A" w:rsidRPr="0071488F">
              <w:rPr>
                <w:rFonts w:ascii="Arial" w:eastAsia="Arial" w:hAnsi="Arial" w:cs="Arial"/>
                <w:sz w:val="20"/>
                <w:szCs w:val="24"/>
              </w:rPr>
              <w:t xml:space="preserve"> </w:t>
            </w:r>
            <w:r w:rsidRPr="0071488F">
              <w:rPr>
                <w:rFonts w:ascii="Arial" w:eastAsia="Arial" w:hAnsi="Arial" w:cs="Arial"/>
                <w:sz w:val="20"/>
                <w:szCs w:val="24"/>
              </w:rPr>
              <w:t>staff</w:t>
            </w:r>
            <w:r w:rsidR="0024012A" w:rsidRPr="0071488F">
              <w:rPr>
                <w:rFonts w:ascii="Arial" w:eastAsia="Arial" w:hAnsi="Arial" w:cs="Arial"/>
                <w:sz w:val="20"/>
                <w:szCs w:val="24"/>
              </w:rPr>
              <w:t xml:space="preserve"> </w:t>
            </w:r>
            <w:r w:rsidRPr="0071488F">
              <w:rPr>
                <w:rFonts w:ascii="Arial" w:eastAsia="Arial" w:hAnsi="Arial" w:cs="Arial"/>
                <w:sz w:val="20"/>
                <w:szCs w:val="24"/>
              </w:rPr>
              <w:t>from</w:t>
            </w:r>
            <w:r w:rsidR="0024012A" w:rsidRPr="0071488F">
              <w:rPr>
                <w:rFonts w:ascii="Arial" w:eastAsia="Arial" w:hAnsi="Arial" w:cs="Arial"/>
                <w:sz w:val="20"/>
                <w:szCs w:val="24"/>
              </w:rPr>
              <w:t xml:space="preserve"> </w:t>
            </w:r>
            <w:r w:rsidRPr="0071488F">
              <w:rPr>
                <w:rFonts w:ascii="Arial" w:eastAsia="Arial" w:hAnsi="Arial" w:cs="Arial"/>
                <w:sz w:val="20"/>
                <w:szCs w:val="24"/>
              </w:rPr>
              <w:t>various</w:t>
            </w:r>
            <w:r w:rsidR="0024012A" w:rsidRPr="0071488F">
              <w:rPr>
                <w:rFonts w:ascii="Arial" w:eastAsia="Arial" w:hAnsi="Arial" w:cs="Arial"/>
                <w:sz w:val="20"/>
                <w:szCs w:val="24"/>
              </w:rPr>
              <w:t xml:space="preserve"> </w:t>
            </w:r>
            <w:r w:rsidRPr="0071488F">
              <w:rPr>
                <w:rFonts w:ascii="Arial" w:eastAsia="Arial" w:hAnsi="Arial" w:cs="Arial"/>
                <w:sz w:val="20"/>
                <w:szCs w:val="24"/>
              </w:rPr>
              <w:t>provinces</w:t>
            </w:r>
            <w:r w:rsidR="0024012A" w:rsidRPr="0071488F">
              <w:rPr>
                <w:rFonts w:ascii="Arial" w:eastAsia="Arial" w:hAnsi="Arial" w:cs="Arial"/>
                <w:sz w:val="20"/>
                <w:szCs w:val="24"/>
              </w:rPr>
              <w:t xml:space="preserve"> </w:t>
            </w:r>
            <w:r w:rsidRPr="0071488F">
              <w:rPr>
                <w:rFonts w:ascii="Arial" w:eastAsia="Arial" w:hAnsi="Arial" w:cs="Arial"/>
                <w:sz w:val="20"/>
                <w:szCs w:val="24"/>
              </w:rPr>
              <w:t>have</w:t>
            </w:r>
            <w:r w:rsidR="0024012A" w:rsidRPr="0071488F">
              <w:rPr>
                <w:rFonts w:ascii="Arial" w:eastAsia="Arial" w:hAnsi="Arial" w:cs="Arial"/>
                <w:sz w:val="20"/>
                <w:szCs w:val="24"/>
              </w:rPr>
              <w:t xml:space="preserve"> </w:t>
            </w:r>
            <w:r w:rsidRPr="0071488F">
              <w:rPr>
                <w:rFonts w:ascii="Arial" w:eastAsia="Arial" w:hAnsi="Arial" w:cs="Arial"/>
                <w:sz w:val="20"/>
                <w:szCs w:val="24"/>
              </w:rPr>
              <w:t>been</w:t>
            </w:r>
            <w:r w:rsidR="0024012A" w:rsidRPr="0071488F">
              <w:rPr>
                <w:rFonts w:ascii="Arial" w:eastAsia="Arial" w:hAnsi="Arial" w:cs="Arial"/>
                <w:sz w:val="20"/>
                <w:szCs w:val="24"/>
              </w:rPr>
              <w:t xml:space="preserve"> </w:t>
            </w:r>
            <w:r w:rsidRPr="0071488F">
              <w:rPr>
                <w:rFonts w:ascii="Arial" w:eastAsia="Arial" w:hAnsi="Arial" w:cs="Arial"/>
                <w:sz w:val="20"/>
                <w:szCs w:val="24"/>
              </w:rPr>
              <w:t>continuously</w:t>
            </w:r>
            <w:r w:rsidR="0024012A" w:rsidRPr="0071488F">
              <w:rPr>
                <w:rFonts w:ascii="Arial" w:eastAsia="Arial" w:hAnsi="Arial" w:cs="Arial"/>
                <w:sz w:val="20"/>
                <w:szCs w:val="24"/>
              </w:rPr>
              <w:t xml:space="preserve"> </w:t>
            </w:r>
            <w:r w:rsidRPr="0071488F">
              <w:rPr>
                <w:rFonts w:ascii="Arial" w:eastAsia="Arial" w:hAnsi="Arial" w:cs="Arial"/>
                <w:sz w:val="20"/>
                <w:szCs w:val="24"/>
              </w:rPr>
              <w:t>alerted</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provided</w:t>
            </w:r>
            <w:r w:rsidR="0024012A" w:rsidRPr="0071488F">
              <w:rPr>
                <w:rFonts w:ascii="Arial" w:eastAsia="Arial" w:hAnsi="Arial" w:cs="Arial"/>
                <w:sz w:val="20"/>
                <w:szCs w:val="24"/>
              </w:rPr>
              <w:t xml:space="preserve"> </w:t>
            </w: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up</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date</w:t>
            </w:r>
            <w:r w:rsidR="0024012A" w:rsidRPr="0071488F">
              <w:rPr>
                <w:rFonts w:ascii="Arial" w:eastAsia="Arial" w:hAnsi="Arial" w:cs="Arial"/>
                <w:sz w:val="20"/>
                <w:szCs w:val="24"/>
              </w:rPr>
              <w:t xml:space="preserve"> </w:t>
            </w:r>
            <w:r w:rsidRPr="0071488F">
              <w:rPr>
                <w:rFonts w:ascii="Arial" w:eastAsia="Arial" w:hAnsi="Arial" w:cs="Arial"/>
                <w:sz w:val="20"/>
                <w:szCs w:val="24"/>
              </w:rPr>
              <w:t>information</w:t>
            </w:r>
            <w:r w:rsidR="0024012A" w:rsidRPr="0071488F">
              <w:rPr>
                <w:rFonts w:ascii="Arial" w:eastAsia="Arial" w:hAnsi="Arial" w:cs="Arial"/>
                <w:sz w:val="20"/>
                <w:szCs w:val="24"/>
              </w:rPr>
              <w:t xml:space="preserve"> </w:t>
            </w:r>
            <w:r w:rsidRPr="0071488F">
              <w:rPr>
                <w:rFonts w:ascii="Arial" w:eastAsia="Arial" w:hAnsi="Arial" w:cs="Arial"/>
                <w:sz w:val="20"/>
                <w:szCs w:val="24"/>
              </w:rPr>
              <w:t>regarding</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latest</w:t>
            </w:r>
            <w:r w:rsidR="0024012A" w:rsidRPr="0071488F">
              <w:rPr>
                <w:rFonts w:ascii="Arial" w:eastAsia="Arial" w:hAnsi="Arial" w:cs="Arial"/>
                <w:sz w:val="20"/>
                <w:szCs w:val="24"/>
              </w:rPr>
              <w:t xml:space="preserve"> </w:t>
            </w:r>
            <w:r w:rsidRPr="0071488F">
              <w:rPr>
                <w:rFonts w:ascii="Arial" w:eastAsia="Arial" w:hAnsi="Arial" w:cs="Arial"/>
                <w:sz w:val="20"/>
                <w:szCs w:val="24"/>
              </w:rPr>
              <w:t>weather</w:t>
            </w:r>
            <w:r w:rsidR="0024012A" w:rsidRPr="0071488F">
              <w:rPr>
                <w:rFonts w:ascii="Arial" w:eastAsia="Arial" w:hAnsi="Arial" w:cs="Arial"/>
                <w:sz w:val="20"/>
                <w:szCs w:val="24"/>
              </w:rPr>
              <w:t xml:space="preserve"> </w:t>
            </w:r>
            <w:r w:rsidRPr="0071488F">
              <w:rPr>
                <w:rFonts w:ascii="Arial" w:eastAsia="Arial" w:hAnsi="Arial" w:cs="Arial"/>
                <w:sz w:val="20"/>
                <w:szCs w:val="24"/>
              </w:rPr>
              <w:t>bulletins</w:t>
            </w:r>
            <w:r w:rsidR="0024012A" w:rsidRPr="0071488F">
              <w:rPr>
                <w:rFonts w:ascii="Arial" w:eastAsia="Arial" w:hAnsi="Arial" w:cs="Arial"/>
                <w:sz w:val="20"/>
                <w:szCs w:val="24"/>
              </w:rPr>
              <w:t xml:space="preserve"> </w:t>
            </w:r>
            <w:r w:rsidRPr="0071488F">
              <w:rPr>
                <w:rFonts w:ascii="Arial" w:eastAsia="Arial" w:hAnsi="Arial" w:cs="Arial"/>
                <w:sz w:val="20"/>
                <w:szCs w:val="24"/>
              </w:rPr>
              <w:t>issued</w:t>
            </w:r>
            <w:r w:rsidR="0024012A" w:rsidRPr="0071488F">
              <w:rPr>
                <w:rFonts w:ascii="Arial" w:eastAsia="Arial" w:hAnsi="Arial" w:cs="Arial"/>
                <w:sz w:val="20"/>
                <w:szCs w:val="24"/>
              </w:rPr>
              <w:t xml:space="preserve"> </w:t>
            </w:r>
            <w:r w:rsidRPr="0071488F">
              <w:rPr>
                <w:rFonts w:ascii="Arial" w:eastAsia="Arial" w:hAnsi="Arial" w:cs="Arial"/>
                <w:sz w:val="20"/>
                <w:szCs w:val="24"/>
              </w:rPr>
              <w:t>by</w:t>
            </w:r>
            <w:r w:rsidR="0024012A" w:rsidRPr="0071488F">
              <w:rPr>
                <w:rFonts w:ascii="Arial" w:eastAsia="Arial" w:hAnsi="Arial" w:cs="Arial"/>
                <w:sz w:val="20"/>
                <w:szCs w:val="24"/>
              </w:rPr>
              <w:t xml:space="preserve"> </w:t>
            </w:r>
            <w:r w:rsidRPr="0071488F">
              <w:rPr>
                <w:rFonts w:ascii="Arial" w:eastAsia="Arial" w:hAnsi="Arial" w:cs="Arial"/>
                <w:sz w:val="20"/>
                <w:szCs w:val="24"/>
              </w:rPr>
              <w:t>PAGASA.</w:t>
            </w:r>
            <w:r w:rsidR="0024012A" w:rsidRPr="0071488F">
              <w:rPr>
                <w:rFonts w:ascii="Arial" w:eastAsia="Arial" w:hAnsi="Arial" w:cs="Arial"/>
                <w:sz w:val="20"/>
                <w:szCs w:val="24"/>
              </w:rPr>
              <w:t xml:space="preserve"> </w:t>
            </w:r>
            <w:r w:rsidRPr="0071488F">
              <w:rPr>
                <w:rFonts w:ascii="Arial" w:eastAsia="Arial" w:hAnsi="Arial" w:cs="Arial"/>
                <w:sz w:val="20"/>
                <w:szCs w:val="24"/>
              </w:rPr>
              <w:t>They</w:t>
            </w:r>
            <w:r w:rsidR="0024012A" w:rsidRPr="0071488F">
              <w:rPr>
                <w:rFonts w:ascii="Arial" w:eastAsia="Arial" w:hAnsi="Arial" w:cs="Arial"/>
                <w:sz w:val="20"/>
                <w:szCs w:val="24"/>
              </w:rPr>
              <w:t xml:space="preserve"> </w:t>
            </w:r>
            <w:r w:rsidRPr="0071488F">
              <w:rPr>
                <w:rFonts w:ascii="Arial" w:eastAsia="Arial" w:hAnsi="Arial" w:cs="Arial"/>
                <w:sz w:val="20"/>
                <w:szCs w:val="24"/>
              </w:rPr>
              <w:t>were</w:t>
            </w:r>
            <w:r w:rsidR="0024012A" w:rsidRPr="0071488F">
              <w:rPr>
                <w:rFonts w:ascii="Arial" w:eastAsia="Arial" w:hAnsi="Arial" w:cs="Arial"/>
                <w:sz w:val="20"/>
                <w:szCs w:val="24"/>
              </w:rPr>
              <w:t xml:space="preserve"> </w:t>
            </w:r>
            <w:r w:rsidRPr="0071488F">
              <w:rPr>
                <w:rFonts w:ascii="Arial" w:eastAsia="Arial" w:hAnsi="Arial" w:cs="Arial"/>
                <w:sz w:val="20"/>
                <w:szCs w:val="24"/>
              </w:rPr>
              <w:t>already</w:t>
            </w:r>
            <w:r w:rsidR="0024012A" w:rsidRPr="0071488F">
              <w:rPr>
                <w:rFonts w:ascii="Arial" w:eastAsia="Arial" w:hAnsi="Arial" w:cs="Arial"/>
                <w:sz w:val="20"/>
                <w:szCs w:val="24"/>
              </w:rPr>
              <w:t xml:space="preserve"> </w:t>
            </w:r>
            <w:r w:rsidRPr="0071488F">
              <w:rPr>
                <w:rFonts w:ascii="Arial" w:eastAsia="Arial" w:hAnsi="Arial" w:cs="Arial"/>
                <w:sz w:val="20"/>
                <w:szCs w:val="24"/>
              </w:rPr>
              <w:t>requested</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monitor</w:t>
            </w:r>
            <w:r w:rsidR="0024012A" w:rsidRPr="0071488F">
              <w:rPr>
                <w:rFonts w:ascii="Arial" w:eastAsia="Arial" w:hAnsi="Arial" w:cs="Arial"/>
                <w:sz w:val="20"/>
                <w:szCs w:val="24"/>
              </w:rPr>
              <w:t xml:space="preserve"> </w:t>
            </w:r>
            <w:r w:rsidRPr="0071488F">
              <w:rPr>
                <w:rFonts w:ascii="Arial" w:eastAsia="Arial" w:hAnsi="Arial" w:cs="Arial"/>
                <w:sz w:val="20"/>
                <w:szCs w:val="24"/>
              </w:rPr>
              <w:t>AOR,</w:t>
            </w:r>
            <w:r w:rsidR="0024012A" w:rsidRPr="0071488F">
              <w:rPr>
                <w:rFonts w:ascii="Arial" w:eastAsia="Arial" w:hAnsi="Arial" w:cs="Arial"/>
                <w:sz w:val="20"/>
                <w:szCs w:val="24"/>
              </w:rPr>
              <w:t xml:space="preserve"> </w:t>
            </w:r>
            <w:r w:rsidRPr="0071488F">
              <w:rPr>
                <w:rFonts w:ascii="Arial" w:eastAsia="Arial" w:hAnsi="Arial" w:cs="Arial"/>
                <w:sz w:val="20"/>
                <w:szCs w:val="24"/>
              </w:rPr>
              <w:t>closely</w:t>
            </w:r>
            <w:r w:rsidR="0024012A" w:rsidRPr="0071488F">
              <w:rPr>
                <w:rFonts w:ascii="Arial" w:eastAsia="Arial" w:hAnsi="Arial" w:cs="Arial"/>
                <w:sz w:val="20"/>
                <w:szCs w:val="24"/>
              </w:rPr>
              <w:t xml:space="preserve"> </w:t>
            </w:r>
            <w:r w:rsidRPr="0071488F">
              <w:rPr>
                <w:rFonts w:ascii="Arial" w:eastAsia="Arial" w:hAnsi="Arial" w:cs="Arial"/>
                <w:sz w:val="20"/>
                <w:szCs w:val="24"/>
              </w:rPr>
              <w:t>coordinate</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provide</w:t>
            </w:r>
            <w:r w:rsidR="0024012A" w:rsidRPr="0071488F">
              <w:rPr>
                <w:rFonts w:ascii="Arial" w:eastAsia="Arial" w:hAnsi="Arial" w:cs="Arial"/>
                <w:sz w:val="20"/>
                <w:szCs w:val="24"/>
              </w:rPr>
              <w:t xml:space="preserve"> </w:t>
            </w:r>
            <w:r w:rsidRPr="0071488F">
              <w:rPr>
                <w:rFonts w:ascii="Arial" w:eastAsia="Arial" w:hAnsi="Arial" w:cs="Arial"/>
                <w:sz w:val="20"/>
                <w:szCs w:val="24"/>
              </w:rPr>
              <w:t>info/updates</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any</w:t>
            </w:r>
            <w:r w:rsidR="0024012A" w:rsidRPr="0071488F">
              <w:rPr>
                <w:rFonts w:ascii="Arial" w:eastAsia="Arial" w:hAnsi="Arial" w:cs="Arial"/>
                <w:sz w:val="20"/>
                <w:szCs w:val="24"/>
              </w:rPr>
              <w:t xml:space="preserve"> </w:t>
            </w:r>
            <w:r w:rsidRPr="0071488F">
              <w:rPr>
                <w:rFonts w:ascii="Arial" w:eastAsia="Arial" w:hAnsi="Arial" w:cs="Arial"/>
                <w:sz w:val="20"/>
                <w:szCs w:val="24"/>
              </w:rPr>
              <w:t>incidents</w:t>
            </w:r>
            <w:r w:rsidR="0024012A" w:rsidRPr="0071488F">
              <w:rPr>
                <w:rFonts w:ascii="Arial" w:eastAsia="Arial" w:hAnsi="Arial" w:cs="Arial"/>
                <w:sz w:val="20"/>
                <w:szCs w:val="24"/>
              </w:rPr>
              <w:t xml:space="preserve"> </w:t>
            </w:r>
            <w:r w:rsidRPr="0071488F">
              <w:rPr>
                <w:rFonts w:ascii="Arial" w:eastAsia="Arial" w:hAnsi="Arial" w:cs="Arial"/>
                <w:sz w:val="20"/>
                <w:szCs w:val="24"/>
              </w:rPr>
              <w:t>resulting</w:t>
            </w:r>
            <w:r w:rsidR="0024012A" w:rsidRPr="0071488F">
              <w:rPr>
                <w:rFonts w:ascii="Arial" w:eastAsia="Arial" w:hAnsi="Arial" w:cs="Arial"/>
                <w:sz w:val="20"/>
                <w:szCs w:val="24"/>
              </w:rPr>
              <w:t xml:space="preserve"> </w:t>
            </w:r>
            <w:r w:rsidRPr="0071488F">
              <w:rPr>
                <w:rFonts w:ascii="Arial" w:eastAsia="Arial" w:hAnsi="Arial" w:cs="Arial"/>
                <w:sz w:val="20"/>
                <w:szCs w:val="24"/>
              </w:rPr>
              <w:t>from</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current</w:t>
            </w:r>
            <w:r w:rsidR="0024012A" w:rsidRPr="0071488F">
              <w:rPr>
                <w:rFonts w:ascii="Arial" w:eastAsia="Arial" w:hAnsi="Arial" w:cs="Arial"/>
                <w:sz w:val="20"/>
                <w:szCs w:val="24"/>
              </w:rPr>
              <w:t xml:space="preserve"> </w:t>
            </w:r>
            <w:r w:rsidRPr="0071488F">
              <w:rPr>
                <w:rFonts w:ascii="Arial" w:eastAsia="Arial" w:hAnsi="Arial" w:cs="Arial"/>
                <w:sz w:val="20"/>
                <w:szCs w:val="24"/>
              </w:rPr>
              <w:t>weather</w:t>
            </w:r>
            <w:r w:rsidR="0024012A" w:rsidRPr="0071488F">
              <w:rPr>
                <w:rFonts w:ascii="Arial" w:eastAsia="Arial" w:hAnsi="Arial" w:cs="Arial"/>
                <w:sz w:val="20"/>
                <w:szCs w:val="24"/>
              </w:rPr>
              <w:t xml:space="preserve"> </w:t>
            </w:r>
            <w:r w:rsidRPr="0071488F">
              <w:rPr>
                <w:rFonts w:ascii="Arial" w:eastAsia="Arial" w:hAnsi="Arial" w:cs="Arial"/>
                <w:sz w:val="20"/>
                <w:szCs w:val="24"/>
              </w:rPr>
              <w:t>disturbance.</w:t>
            </w:r>
          </w:p>
          <w:p w:rsidR="00DA0433" w:rsidRPr="0032143B" w:rsidRDefault="00B74CEE"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Additionally,</w:t>
            </w:r>
            <w:r w:rsidR="0024012A" w:rsidRPr="0071488F">
              <w:rPr>
                <w:rFonts w:ascii="Arial" w:eastAsia="Arial" w:hAnsi="Arial" w:cs="Arial"/>
                <w:sz w:val="20"/>
                <w:szCs w:val="24"/>
              </w:rPr>
              <w:t xml:space="preserve"> </w:t>
            </w:r>
            <w:r w:rsidRPr="0071488F">
              <w:rPr>
                <w:rFonts w:ascii="Arial" w:eastAsia="Arial" w:hAnsi="Arial" w:cs="Arial"/>
                <w:sz w:val="20"/>
                <w:szCs w:val="24"/>
              </w:rPr>
              <w:t>UCT</w:t>
            </w:r>
            <w:r w:rsidR="0024012A" w:rsidRPr="0071488F">
              <w:rPr>
                <w:rFonts w:ascii="Arial" w:eastAsia="Arial" w:hAnsi="Arial" w:cs="Arial"/>
                <w:sz w:val="20"/>
                <w:szCs w:val="24"/>
              </w:rPr>
              <w:t xml:space="preserve"> </w:t>
            </w:r>
            <w:r w:rsidRPr="0071488F">
              <w:rPr>
                <w:rFonts w:ascii="Arial" w:eastAsia="Arial" w:hAnsi="Arial" w:cs="Arial"/>
                <w:sz w:val="20"/>
                <w:szCs w:val="24"/>
              </w:rPr>
              <w:t>Payouts</w:t>
            </w:r>
            <w:r w:rsidR="0024012A" w:rsidRPr="0071488F">
              <w:rPr>
                <w:rFonts w:ascii="Arial" w:eastAsia="Arial" w:hAnsi="Arial" w:cs="Arial"/>
                <w:sz w:val="20"/>
                <w:szCs w:val="24"/>
              </w:rPr>
              <w:t xml:space="preserve"> </w:t>
            </w:r>
            <w:r w:rsidRPr="0071488F">
              <w:rPr>
                <w:rFonts w:ascii="Arial" w:eastAsia="Arial" w:hAnsi="Arial" w:cs="Arial"/>
                <w:sz w:val="20"/>
                <w:szCs w:val="24"/>
              </w:rPr>
              <w:t>scheduled</w:t>
            </w:r>
            <w:r w:rsidR="0024012A" w:rsidRPr="0071488F">
              <w:rPr>
                <w:rFonts w:ascii="Arial" w:eastAsia="Arial" w:hAnsi="Arial" w:cs="Arial"/>
                <w:sz w:val="20"/>
                <w:szCs w:val="24"/>
              </w:rPr>
              <w:t xml:space="preserve"> </w:t>
            </w:r>
            <w:r w:rsidRPr="0071488F">
              <w:rPr>
                <w:rFonts w:ascii="Arial" w:eastAsia="Arial" w:hAnsi="Arial" w:cs="Arial"/>
                <w:sz w:val="20"/>
                <w:szCs w:val="24"/>
              </w:rPr>
              <w:t>on</w:t>
            </w:r>
            <w:r w:rsidR="0024012A" w:rsidRPr="0071488F">
              <w:rPr>
                <w:rFonts w:ascii="Arial" w:eastAsia="Arial" w:hAnsi="Arial" w:cs="Arial"/>
                <w:sz w:val="20"/>
                <w:szCs w:val="24"/>
              </w:rPr>
              <w:t xml:space="preserve"> </w:t>
            </w:r>
            <w:r w:rsidRPr="0071488F">
              <w:rPr>
                <w:rFonts w:ascii="Arial" w:eastAsia="Arial" w:hAnsi="Arial" w:cs="Arial"/>
                <w:sz w:val="20"/>
                <w:szCs w:val="24"/>
              </w:rPr>
              <w:t>Friday</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Saturday</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various</w:t>
            </w:r>
            <w:r w:rsidR="0024012A" w:rsidRPr="0071488F">
              <w:rPr>
                <w:rFonts w:ascii="Arial" w:eastAsia="Arial" w:hAnsi="Arial" w:cs="Arial"/>
                <w:sz w:val="20"/>
                <w:szCs w:val="24"/>
              </w:rPr>
              <w:t xml:space="preserve"> </w:t>
            </w:r>
            <w:r w:rsidRPr="0071488F">
              <w:rPr>
                <w:rFonts w:ascii="Arial" w:eastAsia="Arial" w:hAnsi="Arial" w:cs="Arial"/>
                <w:sz w:val="20"/>
                <w:szCs w:val="24"/>
              </w:rPr>
              <w:t>LGUs</w:t>
            </w:r>
            <w:r w:rsidR="0024012A" w:rsidRPr="0071488F">
              <w:rPr>
                <w:rFonts w:ascii="Arial" w:eastAsia="Arial" w:hAnsi="Arial" w:cs="Arial"/>
                <w:sz w:val="20"/>
                <w:szCs w:val="24"/>
              </w:rPr>
              <w:t xml:space="preserve"> </w:t>
            </w:r>
            <w:r w:rsidRPr="0071488F">
              <w:rPr>
                <w:rFonts w:ascii="Arial" w:eastAsia="Arial" w:hAnsi="Arial" w:cs="Arial"/>
                <w:sz w:val="20"/>
                <w:szCs w:val="24"/>
              </w:rPr>
              <w:t>located</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Cebu</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Bohol</w:t>
            </w:r>
            <w:r w:rsidR="0024012A" w:rsidRPr="0071488F">
              <w:rPr>
                <w:rFonts w:ascii="Arial" w:eastAsia="Arial" w:hAnsi="Arial" w:cs="Arial"/>
                <w:sz w:val="20"/>
                <w:szCs w:val="24"/>
              </w:rPr>
              <w:t xml:space="preserve"> </w:t>
            </w:r>
            <w:r w:rsidRPr="0071488F">
              <w:rPr>
                <w:rFonts w:ascii="Arial" w:eastAsia="Arial" w:hAnsi="Arial" w:cs="Arial"/>
                <w:sz w:val="20"/>
                <w:szCs w:val="24"/>
              </w:rPr>
              <w:t>were</w:t>
            </w:r>
            <w:r w:rsidR="0024012A" w:rsidRPr="0071488F">
              <w:rPr>
                <w:rFonts w:ascii="Arial" w:eastAsia="Arial" w:hAnsi="Arial" w:cs="Arial"/>
                <w:sz w:val="20"/>
                <w:szCs w:val="24"/>
              </w:rPr>
              <w:t xml:space="preserve"> </w:t>
            </w:r>
            <w:r w:rsidRPr="0071488F">
              <w:rPr>
                <w:rFonts w:ascii="Arial" w:eastAsia="Arial" w:hAnsi="Arial" w:cs="Arial"/>
                <w:sz w:val="20"/>
                <w:szCs w:val="24"/>
              </w:rPr>
              <w:t>already</w:t>
            </w:r>
            <w:r w:rsidR="0024012A" w:rsidRPr="0071488F">
              <w:rPr>
                <w:rFonts w:ascii="Arial" w:eastAsia="Arial" w:hAnsi="Arial" w:cs="Arial"/>
                <w:sz w:val="20"/>
                <w:szCs w:val="24"/>
              </w:rPr>
              <w:t xml:space="preserve"> </w:t>
            </w:r>
            <w:r w:rsidR="0032143B">
              <w:rPr>
                <w:rFonts w:ascii="Arial" w:eastAsia="Arial" w:hAnsi="Arial" w:cs="Arial"/>
                <w:sz w:val="20"/>
                <w:szCs w:val="24"/>
              </w:rPr>
              <w:t>cancelled</w:t>
            </w:r>
            <w:r w:rsidRPr="0032143B">
              <w:rPr>
                <w:rFonts w:ascii="Arial" w:eastAsia="Arial" w:hAnsi="Arial" w:cs="Arial"/>
                <w:sz w:val="20"/>
                <w:szCs w:val="24"/>
              </w:rPr>
              <w:t>.</w:t>
            </w:r>
          </w:p>
        </w:tc>
      </w:tr>
    </w:tbl>
    <w:p w:rsidR="00717A2C" w:rsidRDefault="00717A2C" w:rsidP="004C1004">
      <w:pPr>
        <w:spacing w:after="0" w:line="240" w:lineRule="auto"/>
        <w:contextualSpacing/>
        <w:jc w:val="both"/>
        <w:rPr>
          <w:rFonts w:ascii="Arial" w:eastAsia="Arial" w:hAnsi="Arial" w:cs="Arial"/>
          <w:b/>
          <w:sz w:val="24"/>
          <w:szCs w:val="24"/>
        </w:rPr>
      </w:pPr>
    </w:p>
    <w:p w:rsidR="006E23E1" w:rsidRPr="00CF51D5" w:rsidRDefault="006E23E1" w:rsidP="004C1004">
      <w:pPr>
        <w:spacing w:after="0" w:line="240" w:lineRule="auto"/>
        <w:contextualSpacing/>
        <w:jc w:val="both"/>
        <w:rPr>
          <w:rFonts w:ascii="Arial" w:hAnsi="Arial" w:cs="Arial"/>
          <w:sz w:val="24"/>
          <w:szCs w:val="24"/>
        </w:rPr>
      </w:pPr>
      <w:r w:rsidRPr="00CF51D5">
        <w:rPr>
          <w:rFonts w:ascii="Arial" w:eastAsia="Arial" w:hAnsi="Arial" w:cs="Arial"/>
          <w:b/>
          <w:sz w:val="24"/>
          <w:szCs w:val="24"/>
        </w:rPr>
        <w:t>FO</w:t>
      </w:r>
      <w:r w:rsidR="0024012A">
        <w:rPr>
          <w:rFonts w:ascii="Arial" w:eastAsia="Arial" w:hAnsi="Arial" w:cs="Arial"/>
          <w:b/>
          <w:sz w:val="24"/>
          <w:szCs w:val="24"/>
        </w:rPr>
        <w:t xml:space="preserve"> </w:t>
      </w:r>
      <w:r w:rsidRPr="00CF51D5">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6E23E1" w:rsidRPr="0071488F" w:rsidTr="00CF51D5">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6E23E1" w:rsidRPr="0071488F" w:rsidRDefault="006E23E1"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6E23E1" w:rsidRPr="0071488F" w:rsidRDefault="006E23E1"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w:t>
            </w:r>
            <w:r w:rsidR="0024012A" w:rsidRPr="0071488F">
              <w:rPr>
                <w:rFonts w:ascii="Arial" w:eastAsia="Arial" w:hAnsi="Arial" w:cs="Arial"/>
                <w:b/>
                <w:sz w:val="20"/>
                <w:szCs w:val="24"/>
              </w:rPr>
              <w:t xml:space="preserve"> </w:t>
            </w:r>
            <w:r w:rsidRPr="0071488F">
              <w:rPr>
                <w:rFonts w:ascii="Arial" w:eastAsia="Arial" w:hAnsi="Arial" w:cs="Arial"/>
                <w:b/>
                <w:sz w:val="20"/>
                <w:szCs w:val="24"/>
              </w:rPr>
              <w:t>/</w:t>
            </w:r>
            <w:r w:rsidR="0024012A" w:rsidRPr="0071488F">
              <w:rPr>
                <w:rFonts w:ascii="Arial" w:eastAsia="Arial" w:hAnsi="Arial" w:cs="Arial"/>
                <w:b/>
                <w:sz w:val="20"/>
                <w:szCs w:val="24"/>
              </w:rPr>
              <w:t xml:space="preserve"> </w:t>
            </w:r>
            <w:r w:rsidRPr="0071488F">
              <w:rPr>
                <w:rFonts w:ascii="Arial" w:eastAsia="Arial" w:hAnsi="Arial" w:cs="Arial"/>
                <w:b/>
                <w:sz w:val="20"/>
                <w:szCs w:val="24"/>
              </w:rPr>
              <w:t>PREPAREDNESS</w:t>
            </w:r>
            <w:r w:rsidR="0024012A" w:rsidRPr="0071488F">
              <w:rPr>
                <w:rFonts w:ascii="Arial" w:eastAsia="Arial" w:hAnsi="Arial" w:cs="Arial"/>
                <w:b/>
                <w:sz w:val="20"/>
                <w:szCs w:val="24"/>
              </w:rPr>
              <w:t xml:space="preserve"> </w:t>
            </w:r>
            <w:r w:rsidRPr="0071488F">
              <w:rPr>
                <w:rFonts w:ascii="Arial" w:eastAsia="Arial" w:hAnsi="Arial" w:cs="Arial"/>
                <w:b/>
                <w:sz w:val="20"/>
                <w:szCs w:val="24"/>
              </w:rPr>
              <w:t>ACTIONS</w:t>
            </w:r>
          </w:p>
        </w:tc>
      </w:tr>
      <w:tr w:rsidR="001F7855" w:rsidRPr="001F7855" w:rsidTr="00A22056">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1F7855" w:rsidRDefault="001F7855" w:rsidP="004C1004">
            <w:pPr>
              <w:spacing w:after="0" w:line="240" w:lineRule="auto"/>
              <w:contextualSpacing/>
              <w:jc w:val="center"/>
              <w:rPr>
                <w:rFonts w:ascii="Arial" w:hAnsi="Arial" w:cs="Arial"/>
                <w:color w:val="auto"/>
                <w:sz w:val="20"/>
                <w:szCs w:val="24"/>
              </w:rPr>
            </w:pPr>
            <w:r w:rsidRPr="001F7855">
              <w:rPr>
                <w:rFonts w:ascii="Arial" w:hAnsi="Arial" w:cs="Arial"/>
                <w:color w:val="auto"/>
                <w:sz w:val="20"/>
                <w:szCs w:val="24"/>
              </w:rPr>
              <w:t>September 12, 2018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1F7855"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1F7855">
              <w:rPr>
                <w:rFonts w:ascii="Arial" w:eastAsia="Arial" w:hAnsi="Arial" w:cs="Arial"/>
                <w:color w:val="auto"/>
                <w:sz w:val="20"/>
                <w:szCs w:val="24"/>
              </w:rPr>
              <w:t xml:space="preserve">Disaster Response Information Management Section (DRIMS) is closely monitoring the weather condition and in close coordination with SWADTs, QRTs and PDOs for any incident reports. </w:t>
            </w:r>
          </w:p>
        </w:tc>
      </w:tr>
      <w:tr w:rsidR="001F7855" w:rsidRPr="001F7855" w:rsidTr="00CF51D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eastAsia="Arial" w:hAnsi="Arial" w:cs="Arial"/>
                <w:b/>
                <w:sz w:val="20"/>
                <w:szCs w:val="24"/>
              </w:rPr>
            </w:pPr>
            <w:r>
              <w:rPr>
                <w:rFonts w:ascii="Arial" w:hAnsi="Arial" w:cs="Arial"/>
                <w:color w:val="0070C0"/>
                <w:sz w:val="20"/>
                <w:szCs w:val="24"/>
              </w:rPr>
              <w:t>September 14, 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1F7855" w:rsidRDefault="001F7855" w:rsidP="004C1004">
            <w:pPr>
              <w:pStyle w:val="ListParagraph"/>
              <w:widowControl/>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Arial" w:eastAsia="Times New Roman" w:hAnsi="Arial" w:cs="Arial"/>
                <w:color w:val="0070C0"/>
                <w:sz w:val="20"/>
                <w:szCs w:val="20"/>
              </w:rPr>
            </w:pPr>
            <w:r w:rsidRPr="00065714">
              <w:rPr>
                <w:rFonts w:ascii="Arial" w:eastAsia="Times New Roman" w:hAnsi="Arial" w:cs="Arial"/>
                <w:color w:val="0070C0"/>
                <w:sz w:val="20"/>
                <w:szCs w:val="20"/>
              </w:rPr>
              <w:t>DRMD prepare</w:t>
            </w:r>
            <w:r>
              <w:rPr>
                <w:rFonts w:ascii="Arial" w:eastAsia="Times New Roman" w:hAnsi="Arial" w:cs="Arial"/>
                <w:color w:val="0070C0"/>
                <w:sz w:val="20"/>
                <w:szCs w:val="20"/>
              </w:rPr>
              <w:t>d</w:t>
            </w:r>
            <w:r w:rsidRPr="00065714">
              <w:rPr>
                <w:rFonts w:ascii="Arial" w:eastAsia="Times New Roman" w:hAnsi="Arial" w:cs="Arial"/>
                <w:color w:val="0070C0"/>
                <w:sz w:val="20"/>
                <w:szCs w:val="20"/>
              </w:rPr>
              <w:t xml:space="preserve"> a Requisition Issuance Slip (RIS) intended for food prepositioning of 500 Family</w:t>
            </w:r>
            <w:r>
              <w:rPr>
                <w:rFonts w:ascii="Arial" w:eastAsia="Times New Roman" w:hAnsi="Arial" w:cs="Arial"/>
                <w:color w:val="0070C0"/>
                <w:sz w:val="20"/>
                <w:szCs w:val="20"/>
              </w:rPr>
              <w:t xml:space="preserve"> Food Packs in </w:t>
            </w:r>
            <w:proofErr w:type="spellStart"/>
            <w:r>
              <w:rPr>
                <w:rFonts w:ascii="Arial" w:eastAsia="Times New Roman" w:hAnsi="Arial" w:cs="Arial"/>
                <w:color w:val="0070C0"/>
                <w:sz w:val="20"/>
                <w:szCs w:val="20"/>
              </w:rPr>
              <w:t>Biliran</w:t>
            </w:r>
            <w:proofErr w:type="spellEnd"/>
            <w:r>
              <w:rPr>
                <w:rFonts w:ascii="Arial" w:eastAsia="Times New Roman" w:hAnsi="Arial" w:cs="Arial"/>
                <w:color w:val="0070C0"/>
                <w:sz w:val="20"/>
                <w:szCs w:val="20"/>
              </w:rPr>
              <w:t xml:space="preserve">, </w:t>
            </w:r>
            <w:proofErr w:type="spellStart"/>
            <w:r>
              <w:rPr>
                <w:rFonts w:ascii="Arial" w:eastAsia="Times New Roman" w:hAnsi="Arial" w:cs="Arial"/>
                <w:color w:val="0070C0"/>
                <w:sz w:val="20"/>
                <w:szCs w:val="20"/>
              </w:rPr>
              <w:t>Biliran</w:t>
            </w:r>
            <w:proofErr w:type="spellEnd"/>
            <w:r>
              <w:rPr>
                <w:rFonts w:ascii="Arial" w:eastAsia="Times New Roman" w:hAnsi="Arial" w:cs="Arial"/>
                <w:color w:val="0070C0"/>
                <w:sz w:val="20"/>
                <w:szCs w:val="20"/>
              </w:rPr>
              <w:t>.</w:t>
            </w:r>
          </w:p>
        </w:tc>
      </w:tr>
      <w:tr w:rsidR="006E23E1" w:rsidRPr="0071488F" w:rsidTr="00CF51D5">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6E23E1" w:rsidRPr="0071488F" w:rsidRDefault="006E23E1" w:rsidP="004C1004">
            <w:pPr>
              <w:spacing w:after="0" w:line="240" w:lineRule="auto"/>
              <w:contextualSpacing/>
              <w:jc w:val="center"/>
              <w:rPr>
                <w:rFonts w:ascii="Arial" w:hAnsi="Arial" w:cs="Arial"/>
                <w:color w:val="000000" w:themeColor="text1"/>
                <w:sz w:val="20"/>
                <w:szCs w:val="24"/>
              </w:rPr>
            </w:pPr>
            <w:r w:rsidRPr="0071488F">
              <w:rPr>
                <w:rFonts w:ascii="Arial" w:hAnsi="Arial" w:cs="Arial"/>
                <w:color w:val="000000" w:themeColor="text1"/>
                <w:sz w:val="20"/>
                <w:szCs w:val="24"/>
              </w:rPr>
              <w:t>September</w:t>
            </w:r>
            <w:r w:rsidR="0024012A" w:rsidRPr="0071488F">
              <w:rPr>
                <w:rFonts w:ascii="Arial" w:hAnsi="Arial" w:cs="Arial"/>
                <w:color w:val="000000" w:themeColor="text1"/>
                <w:sz w:val="20"/>
                <w:szCs w:val="24"/>
              </w:rPr>
              <w:t xml:space="preserve"> </w:t>
            </w:r>
            <w:r w:rsidR="00717A2C">
              <w:rPr>
                <w:rFonts w:ascii="Arial" w:hAnsi="Arial" w:cs="Arial"/>
                <w:color w:val="000000" w:themeColor="text1"/>
                <w:sz w:val="20"/>
                <w:szCs w:val="24"/>
              </w:rPr>
              <w:t>12</w:t>
            </w:r>
            <w:r w:rsidRPr="0071488F">
              <w:rPr>
                <w:rFonts w:ascii="Arial" w:hAnsi="Arial" w:cs="Arial"/>
                <w:color w:val="000000" w:themeColor="text1"/>
                <w:sz w:val="20"/>
                <w:szCs w:val="24"/>
              </w:rPr>
              <w:t>,</w:t>
            </w:r>
            <w:r w:rsidR="0024012A" w:rsidRPr="0071488F">
              <w:rPr>
                <w:rFonts w:ascii="Arial" w:hAnsi="Arial" w:cs="Arial"/>
                <w:color w:val="000000" w:themeColor="text1"/>
                <w:sz w:val="20"/>
                <w:szCs w:val="24"/>
              </w:rPr>
              <w:t xml:space="preserve"> </w:t>
            </w:r>
            <w:r w:rsidRPr="0071488F">
              <w:rPr>
                <w:rFonts w:ascii="Arial" w:hAnsi="Arial" w:cs="Arial"/>
                <w:color w:val="000000" w:themeColor="text1"/>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6E23E1" w:rsidRPr="0071488F" w:rsidRDefault="006E23E1"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SWAD</w:t>
            </w:r>
            <w:r w:rsidR="0024012A" w:rsidRPr="0071488F">
              <w:rPr>
                <w:rFonts w:ascii="Arial" w:eastAsia="Arial" w:hAnsi="Arial" w:cs="Arial"/>
                <w:sz w:val="20"/>
                <w:szCs w:val="24"/>
              </w:rPr>
              <w:t xml:space="preserve"> </w:t>
            </w:r>
            <w:r w:rsidRPr="0071488F">
              <w:rPr>
                <w:rFonts w:ascii="Arial" w:eastAsia="Arial" w:hAnsi="Arial" w:cs="Arial"/>
                <w:sz w:val="20"/>
                <w:szCs w:val="24"/>
              </w:rPr>
              <w:t>Teams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DRMD-PDOs</w:t>
            </w:r>
            <w:r w:rsidR="0024012A" w:rsidRPr="0071488F">
              <w:rPr>
                <w:rFonts w:ascii="Arial" w:eastAsia="Arial" w:hAnsi="Arial" w:cs="Arial"/>
                <w:sz w:val="20"/>
                <w:szCs w:val="24"/>
              </w:rPr>
              <w:t xml:space="preserve"> </w:t>
            </w:r>
            <w:r w:rsidRPr="0071488F">
              <w:rPr>
                <w:rFonts w:ascii="Arial" w:eastAsia="Arial" w:hAnsi="Arial" w:cs="Arial"/>
                <w:sz w:val="20"/>
                <w:szCs w:val="24"/>
              </w:rPr>
              <w:t>assigned</w:t>
            </w:r>
            <w:r w:rsidR="0024012A" w:rsidRPr="0071488F">
              <w:rPr>
                <w:rFonts w:ascii="Arial" w:eastAsia="Arial" w:hAnsi="Arial" w:cs="Arial"/>
                <w:sz w:val="20"/>
                <w:szCs w:val="24"/>
              </w:rPr>
              <w:t xml:space="preserve"> </w:t>
            </w:r>
            <w:r w:rsidRPr="0071488F">
              <w:rPr>
                <w:rFonts w:ascii="Arial" w:eastAsia="Arial" w:hAnsi="Arial" w:cs="Arial"/>
                <w:sz w:val="20"/>
                <w:szCs w:val="24"/>
              </w:rPr>
              <w:t>at</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province</w:t>
            </w:r>
            <w:r w:rsidR="0024012A" w:rsidRPr="0071488F">
              <w:rPr>
                <w:rFonts w:ascii="Arial" w:eastAsia="Arial" w:hAnsi="Arial" w:cs="Arial"/>
                <w:sz w:val="20"/>
                <w:szCs w:val="24"/>
              </w:rPr>
              <w:t xml:space="preserve"> </w:t>
            </w:r>
            <w:r w:rsidR="00717A2C">
              <w:rPr>
                <w:rFonts w:ascii="Arial" w:eastAsia="Arial" w:hAnsi="Arial" w:cs="Arial"/>
                <w:sz w:val="20"/>
                <w:szCs w:val="24"/>
              </w:rPr>
              <w:t>were</w:t>
            </w:r>
            <w:r w:rsidR="0024012A" w:rsidRPr="0071488F">
              <w:rPr>
                <w:rFonts w:ascii="Arial" w:eastAsia="Arial" w:hAnsi="Arial" w:cs="Arial"/>
                <w:sz w:val="20"/>
                <w:szCs w:val="24"/>
              </w:rPr>
              <w:t xml:space="preserve"> </w:t>
            </w:r>
            <w:r w:rsidRPr="0071488F">
              <w:rPr>
                <w:rFonts w:ascii="Arial" w:eastAsia="Arial" w:hAnsi="Arial" w:cs="Arial"/>
                <w:sz w:val="20"/>
                <w:szCs w:val="24"/>
              </w:rPr>
              <w:t>alerted</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advised</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closely</w:t>
            </w:r>
            <w:r w:rsidR="0024012A" w:rsidRPr="0071488F">
              <w:rPr>
                <w:rFonts w:ascii="Arial" w:eastAsia="Arial" w:hAnsi="Arial" w:cs="Arial"/>
                <w:sz w:val="20"/>
                <w:szCs w:val="24"/>
              </w:rPr>
              <w:t xml:space="preserve"> </w:t>
            </w:r>
            <w:r w:rsidRPr="0071488F">
              <w:rPr>
                <w:rFonts w:ascii="Arial" w:eastAsia="Arial" w:hAnsi="Arial" w:cs="Arial"/>
                <w:sz w:val="20"/>
                <w:szCs w:val="24"/>
              </w:rPr>
              <w:t>coordinate</w:t>
            </w:r>
            <w:r w:rsidR="0024012A" w:rsidRPr="0071488F">
              <w:rPr>
                <w:rFonts w:ascii="Arial" w:eastAsia="Arial" w:hAnsi="Arial" w:cs="Arial"/>
                <w:sz w:val="20"/>
                <w:szCs w:val="24"/>
              </w:rPr>
              <w:t xml:space="preserve"> </w:t>
            </w:r>
            <w:r w:rsidRPr="0071488F">
              <w:rPr>
                <w:rFonts w:ascii="Arial" w:eastAsia="Arial" w:hAnsi="Arial" w:cs="Arial"/>
                <w:sz w:val="20"/>
                <w:szCs w:val="24"/>
              </w:rPr>
              <w:t>with</w:t>
            </w:r>
            <w:r w:rsidR="0024012A" w:rsidRPr="0071488F">
              <w:rPr>
                <w:rFonts w:ascii="Arial" w:eastAsia="Arial" w:hAnsi="Arial" w:cs="Arial"/>
                <w:sz w:val="20"/>
                <w:szCs w:val="24"/>
              </w:rPr>
              <w:t xml:space="preserve"> </w:t>
            </w:r>
            <w:r w:rsidRPr="0071488F">
              <w:rPr>
                <w:rFonts w:ascii="Arial" w:eastAsia="Arial" w:hAnsi="Arial" w:cs="Arial"/>
                <w:sz w:val="20"/>
                <w:szCs w:val="24"/>
              </w:rPr>
              <w:t>P/C/MSWDOs</w:t>
            </w:r>
            <w:r w:rsidR="0024012A" w:rsidRPr="0071488F">
              <w:rPr>
                <w:rFonts w:ascii="Arial" w:eastAsia="Arial" w:hAnsi="Arial" w:cs="Arial"/>
                <w:sz w:val="20"/>
                <w:szCs w:val="24"/>
              </w:rPr>
              <w:t xml:space="preserve"> </w:t>
            </w:r>
            <w:r w:rsidRPr="0071488F">
              <w:rPr>
                <w:rFonts w:ascii="Arial" w:eastAsia="Arial" w:hAnsi="Arial" w:cs="Arial"/>
                <w:sz w:val="20"/>
                <w:szCs w:val="24"/>
              </w:rPr>
              <w:t>and/or</w:t>
            </w:r>
            <w:r w:rsidR="0024012A" w:rsidRPr="0071488F">
              <w:rPr>
                <w:rFonts w:ascii="Arial" w:eastAsia="Arial" w:hAnsi="Arial" w:cs="Arial"/>
                <w:sz w:val="20"/>
                <w:szCs w:val="24"/>
              </w:rPr>
              <w:t xml:space="preserve"> </w:t>
            </w:r>
            <w:r w:rsidRPr="0071488F">
              <w:rPr>
                <w:rFonts w:ascii="Arial" w:eastAsia="Arial" w:hAnsi="Arial" w:cs="Arial"/>
                <w:sz w:val="20"/>
                <w:szCs w:val="24"/>
              </w:rPr>
              <w:t>P/C/MDRRMOs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immediately</w:t>
            </w:r>
            <w:r w:rsidR="0024012A" w:rsidRPr="0071488F">
              <w:rPr>
                <w:rFonts w:ascii="Arial" w:eastAsia="Arial" w:hAnsi="Arial" w:cs="Arial"/>
                <w:sz w:val="20"/>
                <w:szCs w:val="24"/>
              </w:rPr>
              <w:t xml:space="preserve"> </w:t>
            </w:r>
            <w:r w:rsidRPr="0071488F">
              <w:rPr>
                <w:rFonts w:ascii="Arial" w:eastAsia="Arial" w:hAnsi="Arial" w:cs="Arial"/>
                <w:sz w:val="20"/>
                <w:szCs w:val="24"/>
              </w:rPr>
              <w:t>report</w:t>
            </w:r>
            <w:r w:rsidR="0024012A" w:rsidRPr="0071488F">
              <w:rPr>
                <w:rFonts w:ascii="Arial" w:eastAsia="Arial" w:hAnsi="Arial" w:cs="Arial"/>
                <w:sz w:val="20"/>
                <w:szCs w:val="24"/>
              </w:rPr>
              <w:t xml:space="preserve"> </w:t>
            </w:r>
            <w:r w:rsidRPr="0071488F">
              <w:rPr>
                <w:rFonts w:ascii="Arial" w:eastAsia="Arial" w:hAnsi="Arial" w:cs="Arial"/>
                <w:sz w:val="20"/>
                <w:szCs w:val="24"/>
              </w:rPr>
              <w:t>any</w:t>
            </w:r>
            <w:r w:rsidR="0024012A" w:rsidRPr="0071488F">
              <w:rPr>
                <w:rFonts w:ascii="Arial" w:eastAsia="Arial" w:hAnsi="Arial" w:cs="Arial"/>
                <w:sz w:val="20"/>
                <w:szCs w:val="24"/>
              </w:rPr>
              <w:t xml:space="preserve"> </w:t>
            </w:r>
            <w:r w:rsidRPr="0071488F">
              <w:rPr>
                <w:rFonts w:ascii="Arial" w:eastAsia="Arial" w:hAnsi="Arial" w:cs="Arial"/>
                <w:sz w:val="20"/>
                <w:szCs w:val="24"/>
              </w:rPr>
              <w:t>eventualities</w:t>
            </w:r>
            <w:r w:rsidR="0024012A" w:rsidRPr="0071488F">
              <w:rPr>
                <w:rFonts w:ascii="Arial" w:eastAsia="Arial" w:hAnsi="Arial" w:cs="Arial"/>
                <w:sz w:val="20"/>
                <w:szCs w:val="24"/>
              </w:rPr>
              <w:t xml:space="preserve"> </w:t>
            </w:r>
            <w:r w:rsidRPr="0071488F">
              <w:rPr>
                <w:rFonts w:ascii="Arial" w:eastAsia="Arial" w:hAnsi="Arial" w:cs="Arial"/>
                <w:sz w:val="20"/>
                <w:szCs w:val="24"/>
              </w:rPr>
              <w:t>on</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ground.</w:t>
            </w:r>
          </w:p>
          <w:p w:rsidR="006E23E1" w:rsidRPr="0071488F" w:rsidRDefault="006E23E1"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sz w:val="20"/>
                <w:szCs w:val="24"/>
              </w:rPr>
            </w:pPr>
            <w:r w:rsidRPr="0071488F">
              <w:rPr>
                <w:rFonts w:ascii="Arial" w:eastAsia="Arial" w:hAnsi="Arial" w:cs="Arial"/>
                <w:sz w:val="20"/>
                <w:szCs w:val="24"/>
              </w:rPr>
              <w:t>All</w:t>
            </w:r>
            <w:r w:rsidR="0024012A" w:rsidRPr="0071488F">
              <w:rPr>
                <w:rFonts w:ascii="Arial" w:eastAsia="Arial" w:hAnsi="Arial" w:cs="Arial"/>
                <w:sz w:val="20"/>
                <w:szCs w:val="24"/>
              </w:rPr>
              <w:t xml:space="preserve"> </w:t>
            </w:r>
            <w:r w:rsidRPr="0071488F">
              <w:rPr>
                <w:rFonts w:ascii="Arial" w:eastAsia="Arial" w:hAnsi="Arial" w:cs="Arial"/>
                <w:sz w:val="20"/>
                <w:szCs w:val="24"/>
              </w:rPr>
              <w:t>Quick</w:t>
            </w:r>
            <w:r w:rsidR="0024012A" w:rsidRPr="0071488F">
              <w:rPr>
                <w:rFonts w:ascii="Arial" w:eastAsia="Arial" w:hAnsi="Arial" w:cs="Arial"/>
                <w:sz w:val="20"/>
                <w:szCs w:val="24"/>
              </w:rPr>
              <w:t xml:space="preserve"> </w:t>
            </w:r>
            <w:r w:rsidRPr="0071488F">
              <w:rPr>
                <w:rFonts w:ascii="Arial" w:eastAsia="Arial" w:hAnsi="Arial" w:cs="Arial"/>
                <w:sz w:val="20"/>
                <w:szCs w:val="24"/>
              </w:rPr>
              <w:t>Response</w:t>
            </w:r>
            <w:r w:rsidR="0024012A" w:rsidRPr="0071488F">
              <w:rPr>
                <w:rFonts w:ascii="Arial" w:eastAsia="Arial" w:hAnsi="Arial" w:cs="Arial"/>
                <w:sz w:val="20"/>
                <w:szCs w:val="24"/>
              </w:rPr>
              <w:t xml:space="preserve"> </w:t>
            </w:r>
            <w:r w:rsidRPr="0071488F">
              <w:rPr>
                <w:rFonts w:ascii="Arial" w:eastAsia="Arial" w:hAnsi="Arial" w:cs="Arial"/>
                <w:sz w:val="20"/>
                <w:szCs w:val="24"/>
              </w:rPr>
              <w:t>Team</w:t>
            </w:r>
            <w:r w:rsidR="0024012A" w:rsidRPr="0071488F">
              <w:rPr>
                <w:rFonts w:ascii="Arial" w:eastAsia="Arial" w:hAnsi="Arial" w:cs="Arial"/>
                <w:sz w:val="20"/>
                <w:szCs w:val="24"/>
              </w:rPr>
              <w:t xml:space="preserve"> </w:t>
            </w:r>
            <w:r w:rsidRPr="0071488F">
              <w:rPr>
                <w:rFonts w:ascii="Arial" w:eastAsia="Arial" w:hAnsi="Arial" w:cs="Arial"/>
                <w:sz w:val="20"/>
                <w:szCs w:val="24"/>
              </w:rPr>
              <w:t>(QRT)</w:t>
            </w:r>
            <w:r w:rsidR="0024012A" w:rsidRPr="0071488F">
              <w:rPr>
                <w:rFonts w:ascii="Arial" w:eastAsia="Arial" w:hAnsi="Arial" w:cs="Arial"/>
                <w:sz w:val="20"/>
                <w:szCs w:val="24"/>
              </w:rPr>
              <w:t xml:space="preserve"> </w:t>
            </w:r>
            <w:r w:rsidRPr="0071488F">
              <w:rPr>
                <w:rFonts w:ascii="Arial" w:eastAsia="Arial" w:hAnsi="Arial" w:cs="Arial"/>
                <w:sz w:val="20"/>
                <w:szCs w:val="24"/>
              </w:rPr>
              <w:t>members</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Disaster</w:t>
            </w:r>
            <w:r w:rsidR="0024012A" w:rsidRPr="0071488F">
              <w:rPr>
                <w:rFonts w:ascii="Arial" w:eastAsia="Arial" w:hAnsi="Arial" w:cs="Arial"/>
                <w:sz w:val="20"/>
                <w:szCs w:val="24"/>
              </w:rPr>
              <w:t xml:space="preserve"> </w:t>
            </w:r>
            <w:r w:rsidRPr="0071488F">
              <w:rPr>
                <w:rFonts w:ascii="Arial" w:eastAsia="Arial" w:hAnsi="Arial" w:cs="Arial"/>
                <w:sz w:val="20"/>
                <w:szCs w:val="24"/>
              </w:rPr>
              <w:t>Response</w:t>
            </w:r>
            <w:r w:rsidR="0024012A" w:rsidRPr="0071488F">
              <w:rPr>
                <w:rFonts w:ascii="Arial" w:eastAsia="Arial" w:hAnsi="Arial" w:cs="Arial"/>
                <w:sz w:val="20"/>
                <w:szCs w:val="24"/>
              </w:rPr>
              <w:t xml:space="preserve"> </w:t>
            </w:r>
            <w:r w:rsidRPr="0071488F">
              <w:rPr>
                <w:rFonts w:ascii="Arial" w:eastAsia="Arial" w:hAnsi="Arial" w:cs="Arial"/>
                <w:sz w:val="20"/>
                <w:szCs w:val="24"/>
              </w:rPr>
              <w:t>Management</w:t>
            </w:r>
            <w:r w:rsidR="0024012A" w:rsidRPr="0071488F">
              <w:rPr>
                <w:rFonts w:ascii="Arial" w:eastAsia="Arial" w:hAnsi="Arial" w:cs="Arial"/>
                <w:sz w:val="20"/>
                <w:szCs w:val="24"/>
              </w:rPr>
              <w:t xml:space="preserve"> </w:t>
            </w:r>
            <w:r w:rsidRPr="0071488F">
              <w:rPr>
                <w:rFonts w:ascii="Arial" w:eastAsia="Arial" w:hAnsi="Arial" w:cs="Arial"/>
                <w:sz w:val="20"/>
                <w:szCs w:val="24"/>
              </w:rPr>
              <w:t>Division</w:t>
            </w:r>
            <w:r w:rsidR="0024012A" w:rsidRPr="0071488F">
              <w:rPr>
                <w:rFonts w:ascii="Arial" w:eastAsia="Arial" w:hAnsi="Arial" w:cs="Arial"/>
                <w:sz w:val="20"/>
                <w:szCs w:val="24"/>
              </w:rPr>
              <w:t xml:space="preserve"> </w:t>
            </w:r>
            <w:r w:rsidRPr="0071488F">
              <w:rPr>
                <w:rFonts w:ascii="Arial" w:eastAsia="Arial" w:hAnsi="Arial" w:cs="Arial"/>
                <w:sz w:val="20"/>
                <w:szCs w:val="24"/>
              </w:rPr>
              <w:t>(DRMD)</w:t>
            </w:r>
            <w:r w:rsidR="0024012A" w:rsidRPr="0071488F">
              <w:rPr>
                <w:rFonts w:ascii="Arial" w:eastAsia="Arial" w:hAnsi="Arial" w:cs="Arial"/>
                <w:sz w:val="20"/>
                <w:szCs w:val="24"/>
              </w:rPr>
              <w:t xml:space="preserve"> </w:t>
            </w:r>
            <w:r w:rsidRPr="0071488F">
              <w:rPr>
                <w:rFonts w:ascii="Arial" w:eastAsia="Arial" w:hAnsi="Arial" w:cs="Arial"/>
                <w:sz w:val="20"/>
                <w:szCs w:val="24"/>
              </w:rPr>
              <w:t>are</w:t>
            </w:r>
            <w:r w:rsidR="0024012A" w:rsidRPr="0071488F">
              <w:rPr>
                <w:rFonts w:ascii="Arial" w:eastAsia="Arial" w:hAnsi="Arial" w:cs="Arial"/>
                <w:sz w:val="20"/>
                <w:szCs w:val="24"/>
              </w:rPr>
              <w:t xml:space="preserve"> </w:t>
            </w:r>
            <w:r w:rsidRPr="0071488F">
              <w:rPr>
                <w:rFonts w:ascii="Arial" w:eastAsia="Arial" w:hAnsi="Arial" w:cs="Arial"/>
                <w:sz w:val="20"/>
                <w:szCs w:val="24"/>
              </w:rPr>
              <w:t>alerted</w:t>
            </w:r>
            <w:r w:rsidR="0024012A" w:rsidRPr="0071488F">
              <w:rPr>
                <w:rFonts w:ascii="Arial" w:eastAsia="Arial" w:hAnsi="Arial" w:cs="Arial"/>
                <w:sz w:val="20"/>
                <w:szCs w:val="24"/>
              </w:rPr>
              <w:t xml:space="preserve"> </w:t>
            </w:r>
            <w:r w:rsidRPr="0071488F">
              <w:rPr>
                <w:rFonts w:ascii="Arial" w:eastAsia="Arial" w:hAnsi="Arial" w:cs="Arial"/>
                <w:sz w:val="20"/>
                <w:szCs w:val="24"/>
              </w:rPr>
              <w:t>in</w:t>
            </w:r>
            <w:r w:rsidR="0024012A" w:rsidRPr="0071488F">
              <w:rPr>
                <w:rFonts w:ascii="Arial" w:eastAsia="Arial" w:hAnsi="Arial" w:cs="Arial"/>
                <w:sz w:val="20"/>
                <w:szCs w:val="24"/>
              </w:rPr>
              <w:t xml:space="preserve"> </w:t>
            </w:r>
            <w:r w:rsidRPr="0071488F">
              <w:rPr>
                <w:rFonts w:ascii="Arial" w:eastAsia="Arial" w:hAnsi="Arial" w:cs="Arial"/>
                <w:sz w:val="20"/>
                <w:szCs w:val="24"/>
              </w:rPr>
              <w:t>case</w:t>
            </w:r>
            <w:r w:rsidR="0024012A" w:rsidRPr="0071488F">
              <w:rPr>
                <w:rFonts w:ascii="Arial" w:eastAsia="Arial" w:hAnsi="Arial" w:cs="Arial"/>
                <w:sz w:val="20"/>
                <w:szCs w:val="24"/>
              </w:rPr>
              <w:t xml:space="preserve"> </w:t>
            </w:r>
            <w:r w:rsidRPr="0071488F">
              <w:rPr>
                <w:rFonts w:ascii="Arial" w:eastAsia="Arial" w:hAnsi="Arial" w:cs="Arial"/>
                <w:sz w:val="20"/>
                <w:szCs w:val="24"/>
              </w:rPr>
              <w:t>there</w:t>
            </w:r>
            <w:r w:rsidR="0024012A" w:rsidRPr="0071488F">
              <w:rPr>
                <w:rFonts w:ascii="Arial" w:eastAsia="Arial" w:hAnsi="Arial" w:cs="Arial"/>
                <w:sz w:val="20"/>
                <w:szCs w:val="24"/>
              </w:rPr>
              <w:t xml:space="preserve"> </w:t>
            </w:r>
            <w:r w:rsidRPr="0071488F">
              <w:rPr>
                <w:rFonts w:ascii="Arial" w:eastAsia="Arial" w:hAnsi="Arial" w:cs="Arial"/>
                <w:sz w:val="20"/>
                <w:szCs w:val="24"/>
              </w:rPr>
              <w:t>is</w:t>
            </w:r>
            <w:r w:rsidR="0024012A" w:rsidRPr="0071488F">
              <w:rPr>
                <w:rFonts w:ascii="Arial" w:eastAsia="Arial" w:hAnsi="Arial" w:cs="Arial"/>
                <w:sz w:val="20"/>
                <w:szCs w:val="24"/>
              </w:rPr>
              <w:t xml:space="preserve"> </w:t>
            </w:r>
            <w:r w:rsidRPr="0071488F">
              <w:rPr>
                <w:rFonts w:ascii="Arial" w:eastAsia="Arial" w:hAnsi="Arial" w:cs="Arial"/>
                <w:sz w:val="20"/>
                <w:szCs w:val="24"/>
              </w:rPr>
              <w:t>a</w:t>
            </w:r>
            <w:r w:rsidR="0024012A" w:rsidRPr="0071488F">
              <w:rPr>
                <w:rFonts w:ascii="Arial" w:eastAsia="Arial" w:hAnsi="Arial" w:cs="Arial"/>
                <w:sz w:val="20"/>
                <w:szCs w:val="24"/>
              </w:rPr>
              <w:t xml:space="preserve"> </w:t>
            </w:r>
            <w:r w:rsidRPr="0071488F">
              <w:rPr>
                <w:rFonts w:ascii="Arial" w:eastAsia="Arial" w:hAnsi="Arial" w:cs="Arial"/>
                <w:sz w:val="20"/>
                <w:szCs w:val="24"/>
              </w:rPr>
              <w:t>need</w:t>
            </w:r>
            <w:r w:rsidR="0024012A" w:rsidRPr="0071488F">
              <w:rPr>
                <w:rFonts w:ascii="Arial" w:eastAsia="Arial" w:hAnsi="Arial" w:cs="Arial"/>
                <w:sz w:val="20"/>
                <w:szCs w:val="24"/>
              </w:rPr>
              <w:t xml:space="preserve"> </w:t>
            </w:r>
            <w:r w:rsidRPr="0071488F">
              <w:rPr>
                <w:rFonts w:ascii="Arial" w:eastAsia="Arial" w:hAnsi="Arial" w:cs="Arial"/>
                <w:sz w:val="20"/>
                <w:szCs w:val="24"/>
              </w:rPr>
              <w:t>for</w:t>
            </w:r>
            <w:r w:rsidR="0024012A" w:rsidRPr="0071488F">
              <w:rPr>
                <w:rFonts w:ascii="Arial" w:eastAsia="Arial" w:hAnsi="Arial" w:cs="Arial"/>
                <w:sz w:val="20"/>
                <w:szCs w:val="24"/>
              </w:rPr>
              <w:t xml:space="preserve"> </w:t>
            </w:r>
            <w:r w:rsidRPr="0071488F">
              <w:rPr>
                <w:rFonts w:ascii="Arial" w:eastAsia="Arial" w:hAnsi="Arial" w:cs="Arial"/>
                <w:sz w:val="20"/>
                <w:szCs w:val="24"/>
              </w:rPr>
              <w:t>them</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render</w:t>
            </w:r>
            <w:r w:rsidR="0024012A" w:rsidRPr="0071488F">
              <w:rPr>
                <w:rFonts w:ascii="Arial" w:eastAsia="Arial" w:hAnsi="Arial" w:cs="Arial"/>
                <w:sz w:val="20"/>
                <w:szCs w:val="24"/>
              </w:rPr>
              <w:t xml:space="preserve"> </w:t>
            </w:r>
            <w:r w:rsidRPr="0071488F">
              <w:rPr>
                <w:rFonts w:ascii="Arial" w:eastAsia="Arial" w:hAnsi="Arial" w:cs="Arial"/>
                <w:sz w:val="20"/>
                <w:szCs w:val="24"/>
              </w:rPr>
              <w:t>24/7</w:t>
            </w:r>
            <w:r w:rsidR="0024012A" w:rsidRPr="0071488F">
              <w:rPr>
                <w:rFonts w:ascii="Arial" w:eastAsia="Arial" w:hAnsi="Arial" w:cs="Arial"/>
                <w:sz w:val="20"/>
                <w:szCs w:val="24"/>
              </w:rPr>
              <w:t xml:space="preserve"> </w:t>
            </w:r>
            <w:r w:rsidRPr="0071488F">
              <w:rPr>
                <w:rFonts w:ascii="Arial" w:eastAsia="Arial" w:hAnsi="Arial" w:cs="Arial"/>
                <w:sz w:val="20"/>
                <w:szCs w:val="24"/>
              </w:rPr>
              <w:t>duty.</w:t>
            </w:r>
          </w:p>
          <w:p w:rsidR="006E23E1" w:rsidRPr="0071488F" w:rsidRDefault="006E23E1"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hAnsi="Arial" w:cs="Arial"/>
                <w:color w:val="000000" w:themeColor="text1"/>
                <w:sz w:val="20"/>
                <w:szCs w:val="24"/>
              </w:rPr>
            </w:pPr>
            <w:r w:rsidRPr="0071488F">
              <w:rPr>
                <w:rFonts w:ascii="Arial" w:eastAsia="Arial" w:hAnsi="Arial" w:cs="Arial"/>
                <w:sz w:val="20"/>
                <w:szCs w:val="24"/>
              </w:rPr>
              <w:t>Regional</w:t>
            </w:r>
            <w:r w:rsidR="0024012A" w:rsidRPr="0071488F">
              <w:rPr>
                <w:rFonts w:ascii="Arial" w:eastAsia="Arial" w:hAnsi="Arial" w:cs="Arial"/>
                <w:sz w:val="20"/>
                <w:szCs w:val="24"/>
              </w:rPr>
              <w:t xml:space="preserve"> </w:t>
            </w:r>
            <w:r w:rsidRPr="0071488F">
              <w:rPr>
                <w:rFonts w:ascii="Arial" w:eastAsia="Arial" w:hAnsi="Arial" w:cs="Arial"/>
                <w:sz w:val="20"/>
                <w:szCs w:val="24"/>
              </w:rPr>
              <w:t>Resource</w:t>
            </w:r>
            <w:r w:rsidR="0024012A" w:rsidRPr="0071488F">
              <w:rPr>
                <w:rFonts w:ascii="Arial" w:eastAsia="Arial" w:hAnsi="Arial" w:cs="Arial"/>
                <w:sz w:val="20"/>
                <w:szCs w:val="24"/>
              </w:rPr>
              <w:t xml:space="preserve"> </w:t>
            </w:r>
            <w:r w:rsidRPr="0071488F">
              <w:rPr>
                <w:rFonts w:ascii="Arial" w:eastAsia="Arial" w:hAnsi="Arial" w:cs="Arial"/>
                <w:sz w:val="20"/>
                <w:szCs w:val="24"/>
              </w:rPr>
              <w:t>Operation</w:t>
            </w:r>
            <w:r w:rsidR="0024012A" w:rsidRPr="0071488F">
              <w:rPr>
                <w:rFonts w:ascii="Arial" w:eastAsia="Arial" w:hAnsi="Arial" w:cs="Arial"/>
                <w:sz w:val="20"/>
                <w:szCs w:val="24"/>
              </w:rPr>
              <w:t xml:space="preserve"> </w:t>
            </w:r>
            <w:r w:rsidRPr="0071488F">
              <w:rPr>
                <w:rFonts w:ascii="Arial" w:eastAsia="Arial" w:hAnsi="Arial" w:cs="Arial"/>
                <w:sz w:val="20"/>
                <w:szCs w:val="24"/>
              </w:rPr>
              <w:t>Section</w:t>
            </w:r>
            <w:r w:rsidR="0024012A" w:rsidRPr="0071488F">
              <w:rPr>
                <w:rFonts w:ascii="Arial" w:eastAsia="Arial" w:hAnsi="Arial" w:cs="Arial"/>
                <w:sz w:val="20"/>
                <w:szCs w:val="24"/>
              </w:rPr>
              <w:t xml:space="preserve"> </w:t>
            </w:r>
            <w:r w:rsidRPr="0071488F">
              <w:rPr>
                <w:rFonts w:ascii="Arial" w:eastAsia="Arial" w:hAnsi="Arial" w:cs="Arial"/>
                <w:sz w:val="20"/>
                <w:szCs w:val="24"/>
              </w:rPr>
              <w:t>(RROS)</w:t>
            </w:r>
            <w:r w:rsidR="0024012A" w:rsidRPr="0071488F">
              <w:rPr>
                <w:rFonts w:ascii="Arial" w:eastAsia="Arial" w:hAnsi="Arial" w:cs="Arial"/>
                <w:sz w:val="20"/>
                <w:szCs w:val="24"/>
              </w:rPr>
              <w:t xml:space="preserve"> </w:t>
            </w:r>
            <w:r w:rsidR="00717A2C">
              <w:rPr>
                <w:rFonts w:ascii="Arial" w:eastAsia="Arial" w:hAnsi="Arial" w:cs="Arial"/>
                <w:sz w:val="20"/>
                <w:szCs w:val="24"/>
              </w:rPr>
              <w:t>was</w:t>
            </w:r>
            <w:r w:rsidR="0024012A" w:rsidRPr="0071488F">
              <w:rPr>
                <w:rFonts w:ascii="Arial" w:eastAsia="Arial" w:hAnsi="Arial" w:cs="Arial"/>
                <w:sz w:val="20"/>
                <w:szCs w:val="24"/>
              </w:rPr>
              <w:t xml:space="preserve"> </w:t>
            </w:r>
            <w:r w:rsidRPr="0071488F">
              <w:rPr>
                <w:rFonts w:ascii="Arial" w:eastAsia="Arial" w:hAnsi="Arial" w:cs="Arial"/>
                <w:sz w:val="20"/>
                <w:szCs w:val="24"/>
              </w:rPr>
              <w:t>also</w:t>
            </w:r>
            <w:r w:rsidR="0024012A" w:rsidRPr="0071488F">
              <w:rPr>
                <w:rFonts w:ascii="Arial" w:eastAsia="Arial" w:hAnsi="Arial" w:cs="Arial"/>
                <w:sz w:val="20"/>
                <w:szCs w:val="24"/>
              </w:rPr>
              <w:t xml:space="preserve"> </w:t>
            </w:r>
            <w:r w:rsidRPr="0071488F">
              <w:rPr>
                <w:rFonts w:ascii="Arial" w:eastAsia="Arial" w:hAnsi="Arial" w:cs="Arial"/>
                <w:sz w:val="20"/>
                <w:szCs w:val="24"/>
              </w:rPr>
              <w:t>alerted</w:t>
            </w:r>
            <w:r w:rsidR="0024012A" w:rsidRPr="0071488F">
              <w:rPr>
                <w:rFonts w:ascii="Arial" w:eastAsia="Arial" w:hAnsi="Arial" w:cs="Arial"/>
                <w:sz w:val="20"/>
                <w:szCs w:val="24"/>
              </w:rPr>
              <w:t xml:space="preserve"> </w:t>
            </w:r>
            <w:r w:rsidRPr="0071488F">
              <w:rPr>
                <w:rFonts w:ascii="Arial" w:eastAsia="Arial" w:hAnsi="Arial" w:cs="Arial"/>
                <w:sz w:val="20"/>
                <w:szCs w:val="24"/>
              </w:rPr>
              <w:t>to</w:t>
            </w:r>
            <w:r w:rsidR="0024012A" w:rsidRPr="0071488F">
              <w:rPr>
                <w:rFonts w:ascii="Arial" w:eastAsia="Arial" w:hAnsi="Arial" w:cs="Arial"/>
                <w:sz w:val="20"/>
                <w:szCs w:val="24"/>
              </w:rPr>
              <w:t xml:space="preserve"> </w:t>
            </w:r>
            <w:r w:rsidRPr="0071488F">
              <w:rPr>
                <w:rFonts w:ascii="Arial" w:eastAsia="Arial" w:hAnsi="Arial" w:cs="Arial"/>
                <w:sz w:val="20"/>
                <w:szCs w:val="24"/>
              </w:rPr>
              <w:t>ensure</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readiness</w:t>
            </w:r>
            <w:r w:rsidR="0024012A" w:rsidRPr="0071488F">
              <w:rPr>
                <w:rFonts w:ascii="Arial" w:eastAsia="Arial" w:hAnsi="Arial" w:cs="Arial"/>
                <w:sz w:val="20"/>
                <w:szCs w:val="24"/>
              </w:rPr>
              <w:t xml:space="preserve"> </w:t>
            </w:r>
            <w:r w:rsidRPr="0071488F">
              <w:rPr>
                <w:rFonts w:ascii="Arial" w:eastAsia="Arial" w:hAnsi="Arial" w:cs="Arial"/>
                <w:sz w:val="20"/>
                <w:szCs w:val="24"/>
              </w:rPr>
              <w:t>of</w:t>
            </w:r>
            <w:r w:rsidR="0024012A" w:rsidRPr="0071488F">
              <w:rPr>
                <w:rFonts w:ascii="Arial" w:eastAsia="Arial" w:hAnsi="Arial" w:cs="Arial"/>
                <w:sz w:val="20"/>
                <w:szCs w:val="24"/>
              </w:rPr>
              <w:t xml:space="preserve"> </w:t>
            </w:r>
            <w:r w:rsidRPr="0071488F">
              <w:rPr>
                <w:rFonts w:ascii="Arial" w:eastAsia="Arial" w:hAnsi="Arial" w:cs="Arial"/>
                <w:sz w:val="20"/>
                <w:szCs w:val="24"/>
              </w:rPr>
              <w:t>dispatching</w:t>
            </w:r>
            <w:r w:rsidR="0024012A" w:rsidRPr="0071488F">
              <w:rPr>
                <w:rFonts w:ascii="Arial" w:eastAsia="Arial" w:hAnsi="Arial" w:cs="Arial"/>
                <w:sz w:val="20"/>
                <w:szCs w:val="24"/>
              </w:rPr>
              <w:t xml:space="preserve"> </w:t>
            </w:r>
            <w:r w:rsidRPr="0071488F">
              <w:rPr>
                <w:rFonts w:ascii="Arial" w:eastAsia="Arial" w:hAnsi="Arial" w:cs="Arial"/>
                <w:sz w:val="20"/>
                <w:szCs w:val="24"/>
              </w:rPr>
              <w:t>the</w:t>
            </w:r>
            <w:r w:rsidR="0024012A" w:rsidRPr="0071488F">
              <w:rPr>
                <w:rFonts w:ascii="Arial" w:eastAsia="Arial" w:hAnsi="Arial" w:cs="Arial"/>
                <w:sz w:val="20"/>
                <w:szCs w:val="24"/>
              </w:rPr>
              <w:t xml:space="preserve"> </w:t>
            </w:r>
            <w:r w:rsidRPr="0071488F">
              <w:rPr>
                <w:rFonts w:ascii="Arial" w:eastAsia="Arial" w:hAnsi="Arial" w:cs="Arial"/>
                <w:sz w:val="20"/>
                <w:szCs w:val="24"/>
              </w:rPr>
              <w:t>Food</w:t>
            </w:r>
            <w:r w:rsidR="0024012A" w:rsidRPr="0071488F">
              <w:rPr>
                <w:rFonts w:ascii="Arial" w:eastAsia="Arial" w:hAnsi="Arial" w:cs="Arial"/>
                <w:sz w:val="20"/>
                <w:szCs w:val="24"/>
              </w:rPr>
              <w:t xml:space="preserve"> </w:t>
            </w:r>
            <w:r w:rsidRPr="0071488F">
              <w:rPr>
                <w:rFonts w:ascii="Arial" w:eastAsia="Arial" w:hAnsi="Arial" w:cs="Arial"/>
                <w:sz w:val="20"/>
                <w:szCs w:val="24"/>
              </w:rPr>
              <w:t>and</w:t>
            </w:r>
            <w:r w:rsidR="0024012A" w:rsidRPr="0071488F">
              <w:rPr>
                <w:rFonts w:ascii="Arial" w:eastAsia="Arial" w:hAnsi="Arial" w:cs="Arial"/>
                <w:sz w:val="20"/>
                <w:szCs w:val="24"/>
              </w:rPr>
              <w:t xml:space="preserve"> </w:t>
            </w:r>
            <w:r w:rsidRPr="0071488F">
              <w:rPr>
                <w:rFonts w:ascii="Arial" w:eastAsia="Arial" w:hAnsi="Arial" w:cs="Arial"/>
                <w:sz w:val="20"/>
                <w:szCs w:val="24"/>
              </w:rPr>
              <w:t>Non-Food</w:t>
            </w:r>
            <w:r w:rsidR="0024012A" w:rsidRPr="0071488F">
              <w:rPr>
                <w:rFonts w:ascii="Arial" w:eastAsia="Arial" w:hAnsi="Arial" w:cs="Arial"/>
                <w:sz w:val="20"/>
                <w:szCs w:val="24"/>
              </w:rPr>
              <w:t xml:space="preserve"> </w:t>
            </w:r>
            <w:r w:rsidRPr="0071488F">
              <w:rPr>
                <w:rFonts w:ascii="Arial" w:eastAsia="Arial" w:hAnsi="Arial" w:cs="Arial"/>
                <w:sz w:val="20"/>
                <w:szCs w:val="24"/>
              </w:rPr>
              <w:t>commodities</w:t>
            </w:r>
            <w:r w:rsidR="0024012A" w:rsidRPr="0071488F">
              <w:rPr>
                <w:rFonts w:ascii="Arial" w:eastAsia="Arial" w:hAnsi="Arial" w:cs="Arial"/>
                <w:sz w:val="20"/>
                <w:szCs w:val="24"/>
              </w:rPr>
              <w:t xml:space="preserve"> </w:t>
            </w:r>
            <w:r w:rsidRPr="0071488F">
              <w:rPr>
                <w:rFonts w:ascii="Arial" w:eastAsia="Arial" w:hAnsi="Arial" w:cs="Arial"/>
                <w:sz w:val="20"/>
                <w:szCs w:val="24"/>
              </w:rPr>
              <w:t>whenever</w:t>
            </w:r>
            <w:r w:rsidR="0024012A" w:rsidRPr="0071488F">
              <w:rPr>
                <w:rFonts w:ascii="Arial" w:eastAsia="Arial" w:hAnsi="Arial" w:cs="Arial"/>
                <w:sz w:val="20"/>
                <w:szCs w:val="24"/>
              </w:rPr>
              <w:t xml:space="preserve"> </w:t>
            </w:r>
            <w:r w:rsidRPr="0071488F">
              <w:rPr>
                <w:rFonts w:ascii="Arial" w:eastAsia="Arial" w:hAnsi="Arial" w:cs="Arial"/>
                <w:sz w:val="20"/>
                <w:szCs w:val="24"/>
              </w:rPr>
              <w:t>needed</w:t>
            </w:r>
            <w:r w:rsidR="0060485F" w:rsidRPr="0071488F">
              <w:rPr>
                <w:rFonts w:ascii="Arial" w:eastAsia="Arial" w:hAnsi="Arial" w:cs="Arial"/>
                <w:sz w:val="20"/>
                <w:szCs w:val="24"/>
              </w:rPr>
              <w:t>.</w:t>
            </w:r>
          </w:p>
        </w:tc>
      </w:tr>
    </w:tbl>
    <w:p w:rsidR="001F7855" w:rsidRDefault="001F7855" w:rsidP="004C1004">
      <w:pPr>
        <w:spacing w:after="0" w:line="240" w:lineRule="auto"/>
        <w:contextualSpacing/>
        <w:rPr>
          <w:rFonts w:ascii="Arial" w:hAnsi="Arial" w:cs="Arial"/>
          <w:b/>
          <w:sz w:val="24"/>
          <w:szCs w:val="24"/>
        </w:rPr>
      </w:pPr>
    </w:p>
    <w:p w:rsidR="004C1004" w:rsidRDefault="004C1004" w:rsidP="004C1004">
      <w:pPr>
        <w:spacing w:after="0" w:line="240" w:lineRule="auto"/>
        <w:contextualSpacing/>
        <w:rPr>
          <w:rFonts w:ascii="Arial" w:hAnsi="Arial" w:cs="Arial"/>
          <w:b/>
          <w:sz w:val="24"/>
          <w:szCs w:val="24"/>
        </w:rPr>
      </w:pPr>
      <w:r>
        <w:rPr>
          <w:rFonts w:ascii="Arial" w:hAnsi="Arial" w:cs="Arial"/>
          <w:b/>
          <w:sz w:val="24"/>
          <w:szCs w:val="24"/>
        </w:rPr>
        <w:br w:type="page"/>
      </w:r>
    </w:p>
    <w:p w:rsidR="001F7855" w:rsidRDefault="001F7855" w:rsidP="004C1004">
      <w:pPr>
        <w:spacing w:after="0" w:line="240" w:lineRule="auto"/>
        <w:contextualSpacing/>
        <w:rPr>
          <w:rFonts w:ascii="Arial" w:hAnsi="Arial" w:cs="Arial"/>
          <w:b/>
          <w:sz w:val="24"/>
          <w:szCs w:val="24"/>
        </w:rPr>
      </w:pPr>
      <w:r>
        <w:rPr>
          <w:rFonts w:ascii="Arial" w:hAnsi="Arial" w:cs="Arial"/>
          <w:b/>
          <w:sz w:val="24"/>
          <w:szCs w:val="24"/>
        </w:rPr>
        <w:lastRenderedPageBreak/>
        <w:t>FO IX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1"/>
        <w:gridCol w:w="7828"/>
      </w:tblGrid>
      <w:tr w:rsidR="001F7855" w:rsidRPr="0071488F" w:rsidTr="00A22056">
        <w:trPr>
          <w:trHeight w:val="420"/>
          <w:tblHeader/>
        </w:trPr>
        <w:tc>
          <w:tcPr>
            <w:tcW w:w="935"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5"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 / PREPAREDNESS ACTIONS</w:t>
            </w:r>
          </w:p>
        </w:tc>
      </w:tr>
      <w:tr w:rsidR="001F7855" w:rsidRPr="00717A2C" w:rsidTr="00A22056">
        <w:trPr>
          <w:trHeight w:val="898"/>
        </w:trPr>
        <w:tc>
          <w:tcPr>
            <w:tcW w:w="935" w:type="pct"/>
            <w:tcBorders>
              <w:top w:val="single" w:sz="4" w:space="0" w:color="000000"/>
              <w:left w:val="single" w:sz="4" w:space="0" w:color="000000"/>
              <w:bottom w:val="single" w:sz="4" w:space="0" w:color="000000"/>
              <w:right w:val="single" w:sz="4" w:space="0" w:color="000000"/>
            </w:tcBorders>
            <w:vAlign w:val="center"/>
          </w:tcPr>
          <w:p w:rsidR="001F7855" w:rsidRPr="00717A2C" w:rsidRDefault="001F7855" w:rsidP="004C1004">
            <w:pPr>
              <w:spacing w:after="0" w:line="240" w:lineRule="auto"/>
              <w:contextualSpacing/>
              <w:jc w:val="center"/>
              <w:rPr>
                <w:rFonts w:ascii="Arial" w:hAnsi="Arial" w:cs="Arial"/>
                <w:color w:val="0070C0"/>
                <w:sz w:val="20"/>
                <w:szCs w:val="24"/>
              </w:rPr>
            </w:pPr>
            <w:r>
              <w:rPr>
                <w:rFonts w:ascii="Arial" w:hAnsi="Arial" w:cs="Arial"/>
                <w:color w:val="0070C0"/>
                <w:sz w:val="20"/>
                <w:szCs w:val="24"/>
              </w:rPr>
              <w:t>September 12</w:t>
            </w:r>
            <w:r w:rsidRPr="00717A2C">
              <w:rPr>
                <w:rFonts w:ascii="Arial" w:hAnsi="Arial" w:cs="Arial"/>
                <w:color w:val="0070C0"/>
                <w:sz w:val="20"/>
                <w:szCs w:val="24"/>
              </w:rPr>
              <w:t>, 2018 to present</w:t>
            </w:r>
          </w:p>
        </w:tc>
        <w:tc>
          <w:tcPr>
            <w:tcW w:w="4065" w:type="pct"/>
            <w:tcBorders>
              <w:top w:val="single" w:sz="4" w:space="0" w:color="000000"/>
              <w:left w:val="single" w:sz="4" w:space="0" w:color="000000"/>
              <w:bottom w:val="single" w:sz="4" w:space="0" w:color="000000"/>
              <w:right w:val="single" w:sz="4" w:space="0" w:color="000000"/>
            </w:tcBorders>
            <w:vAlign w:val="center"/>
          </w:tcPr>
          <w:p w:rsidR="001F7855" w:rsidRPr="008760D0"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sidRPr="00717A2C">
              <w:rPr>
                <w:rFonts w:ascii="Arial" w:eastAsia="Arial" w:hAnsi="Arial" w:cs="Arial"/>
                <w:color w:val="0070C0"/>
                <w:sz w:val="20"/>
                <w:szCs w:val="24"/>
              </w:rPr>
              <w:t xml:space="preserve"> </w:t>
            </w:r>
            <w:r>
              <w:rPr>
                <w:rFonts w:ascii="Arial" w:eastAsia="Arial" w:hAnsi="Arial" w:cs="Arial"/>
                <w:color w:val="0070C0"/>
                <w:sz w:val="20"/>
                <w:szCs w:val="24"/>
              </w:rPr>
              <w:t>DSWD FO IX through its Disaster Response Division prepared and disseminated a memorandum on preparedness for response to officially inform the SWAD Team leaders to monitor the situation in there are of responsibility</w:t>
            </w:r>
          </w:p>
        </w:tc>
      </w:tr>
    </w:tbl>
    <w:p w:rsidR="001F7855" w:rsidRDefault="001F7855" w:rsidP="004C1004">
      <w:pPr>
        <w:spacing w:after="0" w:line="240" w:lineRule="auto"/>
        <w:contextualSpacing/>
        <w:rPr>
          <w:rFonts w:ascii="Arial" w:hAnsi="Arial" w:cs="Arial"/>
          <w:b/>
          <w:sz w:val="24"/>
          <w:szCs w:val="24"/>
        </w:rPr>
      </w:pPr>
    </w:p>
    <w:p w:rsidR="001F7855" w:rsidRDefault="001F7855" w:rsidP="004C1004">
      <w:pPr>
        <w:spacing w:after="0" w:line="240" w:lineRule="auto"/>
        <w:contextualSpacing/>
        <w:rPr>
          <w:rFonts w:ascii="Arial" w:hAnsi="Arial" w:cs="Arial"/>
          <w:b/>
          <w:sz w:val="24"/>
          <w:szCs w:val="24"/>
        </w:rPr>
      </w:pPr>
      <w:r>
        <w:rPr>
          <w:rFonts w:ascii="Arial" w:hAnsi="Arial" w:cs="Arial"/>
          <w:b/>
          <w:sz w:val="24"/>
          <w:szCs w:val="24"/>
        </w:rPr>
        <w:t>FO 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7830"/>
      </w:tblGrid>
      <w:tr w:rsidR="001F7855" w:rsidRPr="0071488F" w:rsidTr="00A22056">
        <w:trPr>
          <w:trHeight w:val="42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Pr="0071488F" w:rsidRDefault="001F7855" w:rsidP="004C1004">
            <w:pPr>
              <w:spacing w:after="0" w:line="240" w:lineRule="auto"/>
              <w:contextualSpacing/>
              <w:jc w:val="center"/>
              <w:rPr>
                <w:rFonts w:ascii="Arial" w:hAnsi="Arial" w:cs="Arial"/>
                <w:sz w:val="20"/>
                <w:szCs w:val="24"/>
              </w:rPr>
            </w:pPr>
            <w:r w:rsidRPr="0071488F">
              <w:rPr>
                <w:rFonts w:ascii="Arial" w:eastAsia="Arial" w:hAnsi="Arial" w:cs="Arial"/>
                <w:b/>
                <w:sz w:val="20"/>
                <w:szCs w:val="24"/>
              </w:rPr>
              <w:t>SITUATION / PREPAREDNESS ACTIONS</w:t>
            </w:r>
          </w:p>
        </w:tc>
      </w:tr>
      <w:tr w:rsidR="001F7855" w:rsidRPr="00717A2C" w:rsidTr="00A22056">
        <w:trPr>
          <w:trHeight w:val="420"/>
        </w:trPr>
        <w:tc>
          <w:tcPr>
            <w:tcW w:w="934" w:type="pct"/>
            <w:tcBorders>
              <w:top w:val="single" w:sz="4" w:space="0" w:color="000000"/>
              <w:left w:val="single" w:sz="4" w:space="0" w:color="000000"/>
              <w:bottom w:val="single" w:sz="4" w:space="0" w:color="000000"/>
              <w:right w:val="single" w:sz="4" w:space="0" w:color="000000"/>
            </w:tcBorders>
            <w:vAlign w:val="center"/>
          </w:tcPr>
          <w:p w:rsidR="001F7855" w:rsidRPr="00717A2C" w:rsidRDefault="001F7855" w:rsidP="004C1004">
            <w:pPr>
              <w:spacing w:after="0" w:line="240" w:lineRule="auto"/>
              <w:contextualSpacing/>
              <w:jc w:val="center"/>
              <w:rPr>
                <w:rFonts w:ascii="Arial" w:hAnsi="Arial" w:cs="Arial"/>
                <w:color w:val="0070C0"/>
                <w:sz w:val="20"/>
                <w:szCs w:val="24"/>
              </w:rPr>
            </w:pPr>
            <w:r>
              <w:rPr>
                <w:rFonts w:ascii="Arial" w:hAnsi="Arial" w:cs="Arial"/>
                <w:color w:val="0070C0"/>
                <w:sz w:val="20"/>
                <w:szCs w:val="24"/>
              </w:rPr>
              <w:t>September 13</w:t>
            </w:r>
            <w:r w:rsidRPr="00717A2C">
              <w:rPr>
                <w:rFonts w:ascii="Arial" w:hAnsi="Arial" w:cs="Arial"/>
                <w:color w:val="0070C0"/>
                <w:sz w:val="20"/>
                <w:szCs w:val="24"/>
              </w:rPr>
              <w:t>, 2018 to present</w:t>
            </w:r>
          </w:p>
        </w:tc>
        <w:tc>
          <w:tcPr>
            <w:tcW w:w="4066" w:type="pct"/>
            <w:tcBorders>
              <w:top w:val="single" w:sz="4" w:space="0" w:color="000000"/>
              <w:left w:val="single" w:sz="4" w:space="0" w:color="000000"/>
              <w:bottom w:val="single" w:sz="4" w:space="0" w:color="000000"/>
              <w:right w:val="single" w:sz="4" w:space="0" w:color="000000"/>
            </w:tcBorders>
            <w:vAlign w:val="center"/>
          </w:tcPr>
          <w:p w:rsidR="001F7855"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The department closely monitored with the weather and respective SWADTL is on standby also in coordination with P/C/MATs/LDRRMOs.</w:t>
            </w:r>
          </w:p>
          <w:p w:rsidR="001F7855" w:rsidRPr="00717A2C" w:rsidRDefault="001F7855" w:rsidP="004C1004">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Field Office representative attended the Pre-Disaster Risk with the Regional Disaster and Risk Reduction Management Council (RDRRMC- 10) and prepared for possible augmentation of relief goods/supplies for the affected communities.</w:t>
            </w:r>
            <w:r w:rsidRPr="00717A2C">
              <w:rPr>
                <w:rFonts w:ascii="Arial" w:eastAsia="Arial" w:hAnsi="Arial" w:cs="Arial"/>
                <w:color w:val="0070C0"/>
                <w:sz w:val="20"/>
                <w:szCs w:val="24"/>
              </w:rPr>
              <w:t xml:space="preserve"> </w:t>
            </w:r>
          </w:p>
        </w:tc>
      </w:tr>
    </w:tbl>
    <w:p w:rsidR="001F7855" w:rsidRPr="00F16F7F" w:rsidRDefault="001F7855" w:rsidP="004C1004">
      <w:pPr>
        <w:spacing w:after="0" w:line="240" w:lineRule="auto"/>
        <w:contextualSpacing/>
        <w:rPr>
          <w:rFonts w:ascii="Arial" w:hAnsi="Arial" w:cs="Arial"/>
          <w:b/>
          <w:sz w:val="24"/>
          <w:szCs w:val="24"/>
        </w:rPr>
      </w:pPr>
    </w:p>
    <w:p w:rsidR="00B10486" w:rsidRPr="001F7855" w:rsidRDefault="0071488F" w:rsidP="004C1004">
      <w:pPr>
        <w:spacing w:after="0" w:line="240" w:lineRule="auto"/>
        <w:contextualSpacing/>
        <w:jc w:val="center"/>
        <w:rPr>
          <w:rFonts w:ascii="Arial" w:eastAsia="Arial" w:hAnsi="Arial" w:cs="Arial"/>
          <w:i/>
          <w:sz w:val="20"/>
          <w:szCs w:val="24"/>
        </w:rPr>
      </w:pPr>
      <w:r w:rsidRPr="001F7855">
        <w:rPr>
          <w:rFonts w:ascii="Arial" w:eastAsia="Arial" w:hAnsi="Arial" w:cs="Arial"/>
          <w:i/>
          <w:sz w:val="20"/>
          <w:szCs w:val="24"/>
        </w:rPr>
        <w:t>*****</w:t>
      </w:r>
    </w:p>
    <w:p w:rsidR="00F34EA4" w:rsidRPr="001F7855" w:rsidRDefault="00F34EA4" w:rsidP="004C1004">
      <w:pPr>
        <w:spacing w:after="0" w:line="240" w:lineRule="auto"/>
        <w:contextualSpacing/>
        <w:jc w:val="center"/>
        <w:rPr>
          <w:rFonts w:ascii="Arial" w:eastAsia="Arial" w:hAnsi="Arial" w:cs="Arial"/>
          <w:i/>
          <w:sz w:val="20"/>
          <w:szCs w:val="24"/>
        </w:rPr>
      </w:pPr>
    </w:p>
    <w:p w:rsidR="00155355" w:rsidRPr="001F7855" w:rsidRDefault="003D09A9" w:rsidP="004C1004">
      <w:pPr>
        <w:spacing w:after="0" w:line="240" w:lineRule="auto"/>
        <w:contextualSpacing/>
        <w:jc w:val="both"/>
        <w:rPr>
          <w:rFonts w:ascii="Arial" w:eastAsia="Arial" w:hAnsi="Arial" w:cs="Arial"/>
          <w:i/>
          <w:sz w:val="16"/>
          <w:szCs w:val="24"/>
        </w:rPr>
      </w:pPr>
      <w:r w:rsidRPr="001F7855">
        <w:rPr>
          <w:rFonts w:ascii="Arial" w:eastAsia="Arial" w:hAnsi="Arial" w:cs="Arial"/>
          <w:i/>
          <w:sz w:val="16"/>
          <w:szCs w:val="24"/>
        </w:rPr>
        <w:t>The</w:t>
      </w:r>
      <w:r w:rsidR="0024012A" w:rsidRPr="001F7855">
        <w:rPr>
          <w:rFonts w:ascii="Arial" w:eastAsia="Arial" w:hAnsi="Arial" w:cs="Arial"/>
          <w:i/>
          <w:sz w:val="16"/>
          <w:szCs w:val="24"/>
        </w:rPr>
        <w:t xml:space="preserve"> </w:t>
      </w:r>
      <w:r w:rsidRPr="001F7855">
        <w:rPr>
          <w:rFonts w:ascii="Arial" w:eastAsia="Arial" w:hAnsi="Arial" w:cs="Arial"/>
          <w:i/>
          <w:sz w:val="16"/>
          <w:szCs w:val="24"/>
        </w:rPr>
        <w:t>Disaster</w:t>
      </w:r>
      <w:r w:rsidR="0024012A" w:rsidRPr="001F7855">
        <w:rPr>
          <w:rFonts w:ascii="Arial" w:eastAsia="Arial" w:hAnsi="Arial" w:cs="Arial"/>
          <w:i/>
          <w:sz w:val="16"/>
          <w:szCs w:val="24"/>
        </w:rPr>
        <w:t xml:space="preserve"> </w:t>
      </w:r>
      <w:r w:rsidRPr="001F7855">
        <w:rPr>
          <w:rFonts w:ascii="Arial" w:eastAsia="Arial" w:hAnsi="Arial" w:cs="Arial"/>
          <w:i/>
          <w:sz w:val="16"/>
          <w:szCs w:val="24"/>
        </w:rPr>
        <w:t>Response</w:t>
      </w:r>
      <w:r w:rsidR="0024012A" w:rsidRPr="001F7855">
        <w:rPr>
          <w:rFonts w:ascii="Arial" w:eastAsia="Arial" w:hAnsi="Arial" w:cs="Arial"/>
          <w:i/>
          <w:sz w:val="16"/>
          <w:szCs w:val="24"/>
        </w:rPr>
        <w:t xml:space="preserve"> </w:t>
      </w:r>
      <w:r w:rsidRPr="001F7855">
        <w:rPr>
          <w:rFonts w:ascii="Arial" w:eastAsia="Arial" w:hAnsi="Arial" w:cs="Arial"/>
          <w:i/>
          <w:sz w:val="16"/>
          <w:szCs w:val="24"/>
        </w:rPr>
        <w:t>Operations</w:t>
      </w:r>
      <w:r w:rsidR="0024012A" w:rsidRPr="001F7855">
        <w:rPr>
          <w:rFonts w:ascii="Arial" w:eastAsia="Arial" w:hAnsi="Arial" w:cs="Arial"/>
          <w:i/>
          <w:sz w:val="16"/>
          <w:szCs w:val="24"/>
        </w:rPr>
        <w:t xml:space="preserve"> </w:t>
      </w:r>
      <w:r w:rsidRPr="001F7855">
        <w:rPr>
          <w:rFonts w:ascii="Arial" w:eastAsia="Arial" w:hAnsi="Arial" w:cs="Arial"/>
          <w:i/>
          <w:sz w:val="16"/>
          <w:szCs w:val="24"/>
        </w:rPr>
        <w:t>Monitoring</w:t>
      </w:r>
      <w:r w:rsidR="0024012A" w:rsidRPr="001F7855">
        <w:rPr>
          <w:rFonts w:ascii="Arial" w:eastAsia="Arial" w:hAnsi="Arial" w:cs="Arial"/>
          <w:i/>
          <w:sz w:val="16"/>
          <w:szCs w:val="24"/>
        </w:rPr>
        <w:t xml:space="preserve"> </w:t>
      </w:r>
      <w:r w:rsidRPr="001F7855">
        <w:rPr>
          <w:rFonts w:ascii="Arial" w:eastAsia="Arial" w:hAnsi="Arial" w:cs="Arial"/>
          <w:i/>
          <w:sz w:val="16"/>
          <w:szCs w:val="24"/>
        </w:rPr>
        <w:t>and</w:t>
      </w:r>
      <w:r w:rsidR="0024012A" w:rsidRPr="001F7855">
        <w:rPr>
          <w:rFonts w:ascii="Arial" w:eastAsia="Arial" w:hAnsi="Arial" w:cs="Arial"/>
          <w:i/>
          <w:sz w:val="16"/>
          <w:szCs w:val="24"/>
        </w:rPr>
        <w:t xml:space="preserve"> </w:t>
      </w:r>
      <w:r w:rsidRPr="001F7855">
        <w:rPr>
          <w:rFonts w:ascii="Arial" w:eastAsia="Arial" w:hAnsi="Arial" w:cs="Arial"/>
          <w:i/>
          <w:sz w:val="16"/>
          <w:szCs w:val="24"/>
        </w:rPr>
        <w:t>Information</w:t>
      </w:r>
      <w:r w:rsidR="0024012A" w:rsidRPr="001F7855">
        <w:rPr>
          <w:rFonts w:ascii="Arial" w:eastAsia="Arial" w:hAnsi="Arial" w:cs="Arial"/>
          <w:i/>
          <w:sz w:val="16"/>
          <w:szCs w:val="24"/>
        </w:rPr>
        <w:t xml:space="preserve"> </w:t>
      </w:r>
      <w:r w:rsidRPr="001F7855">
        <w:rPr>
          <w:rFonts w:ascii="Arial" w:eastAsia="Arial" w:hAnsi="Arial" w:cs="Arial"/>
          <w:i/>
          <w:sz w:val="16"/>
          <w:szCs w:val="24"/>
        </w:rPr>
        <w:t>Center</w:t>
      </w:r>
      <w:r w:rsidR="0024012A" w:rsidRPr="001F7855">
        <w:rPr>
          <w:rFonts w:ascii="Arial" w:eastAsia="Arial" w:hAnsi="Arial" w:cs="Arial"/>
          <w:i/>
          <w:sz w:val="16"/>
          <w:szCs w:val="24"/>
        </w:rPr>
        <w:t xml:space="preserve"> </w:t>
      </w:r>
      <w:r w:rsidRPr="001F7855">
        <w:rPr>
          <w:rFonts w:ascii="Arial" w:eastAsia="Arial" w:hAnsi="Arial" w:cs="Arial"/>
          <w:i/>
          <w:sz w:val="16"/>
          <w:szCs w:val="24"/>
        </w:rPr>
        <w:t>(DROMIC)</w:t>
      </w:r>
      <w:r w:rsidR="0024012A" w:rsidRPr="001F7855">
        <w:rPr>
          <w:rFonts w:ascii="Arial" w:eastAsia="Arial" w:hAnsi="Arial" w:cs="Arial"/>
          <w:i/>
          <w:sz w:val="16"/>
          <w:szCs w:val="24"/>
        </w:rPr>
        <w:t xml:space="preserve"> </w:t>
      </w:r>
      <w:r w:rsidRPr="001F7855">
        <w:rPr>
          <w:rFonts w:ascii="Arial" w:eastAsia="Arial" w:hAnsi="Arial" w:cs="Arial"/>
          <w:i/>
          <w:sz w:val="16"/>
          <w:szCs w:val="24"/>
        </w:rPr>
        <w:t>of</w:t>
      </w:r>
      <w:r w:rsidR="0024012A" w:rsidRPr="001F7855">
        <w:rPr>
          <w:rFonts w:ascii="Arial" w:eastAsia="Arial" w:hAnsi="Arial" w:cs="Arial"/>
          <w:i/>
          <w:sz w:val="16"/>
          <w:szCs w:val="24"/>
        </w:rPr>
        <w:t xml:space="preserve"> </w:t>
      </w:r>
      <w:r w:rsidRPr="001F7855">
        <w:rPr>
          <w:rFonts w:ascii="Arial" w:eastAsia="Arial" w:hAnsi="Arial" w:cs="Arial"/>
          <w:i/>
          <w:sz w:val="16"/>
          <w:szCs w:val="24"/>
        </w:rPr>
        <w:t>the</w:t>
      </w:r>
      <w:r w:rsidR="0024012A" w:rsidRPr="001F7855">
        <w:rPr>
          <w:rFonts w:ascii="Arial" w:eastAsia="Arial" w:hAnsi="Arial" w:cs="Arial"/>
          <w:i/>
          <w:sz w:val="16"/>
          <w:szCs w:val="24"/>
        </w:rPr>
        <w:t xml:space="preserve"> </w:t>
      </w:r>
      <w:r w:rsidRPr="001F7855">
        <w:rPr>
          <w:rFonts w:ascii="Arial" w:eastAsia="Arial" w:hAnsi="Arial" w:cs="Arial"/>
          <w:i/>
          <w:sz w:val="16"/>
          <w:szCs w:val="24"/>
        </w:rPr>
        <w:t>DSWD-DRMB</w:t>
      </w:r>
      <w:r w:rsidR="0024012A" w:rsidRPr="001F7855">
        <w:rPr>
          <w:rFonts w:ascii="Arial" w:eastAsia="Arial" w:hAnsi="Arial" w:cs="Arial"/>
          <w:i/>
          <w:sz w:val="16"/>
          <w:szCs w:val="24"/>
        </w:rPr>
        <w:t xml:space="preserve"> </w:t>
      </w:r>
      <w:r w:rsidRPr="001F7855">
        <w:rPr>
          <w:rFonts w:ascii="Arial" w:eastAsia="Arial" w:hAnsi="Arial" w:cs="Arial"/>
          <w:i/>
          <w:sz w:val="16"/>
          <w:szCs w:val="24"/>
        </w:rPr>
        <w:t>continues</w:t>
      </w:r>
      <w:r w:rsidR="0024012A" w:rsidRPr="001F7855">
        <w:rPr>
          <w:rFonts w:ascii="Arial" w:eastAsia="Arial" w:hAnsi="Arial" w:cs="Arial"/>
          <w:i/>
          <w:sz w:val="16"/>
          <w:szCs w:val="24"/>
        </w:rPr>
        <w:t xml:space="preserve"> </w:t>
      </w:r>
      <w:r w:rsidRPr="001F7855">
        <w:rPr>
          <w:rFonts w:ascii="Arial" w:eastAsia="Arial" w:hAnsi="Arial" w:cs="Arial"/>
          <w:i/>
          <w:sz w:val="16"/>
          <w:szCs w:val="24"/>
        </w:rPr>
        <w:t>to</w:t>
      </w:r>
      <w:r w:rsidR="0024012A" w:rsidRPr="001F7855">
        <w:rPr>
          <w:rFonts w:ascii="Arial" w:eastAsia="Arial" w:hAnsi="Arial" w:cs="Arial"/>
          <w:i/>
          <w:sz w:val="16"/>
          <w:szCs w:val="24"/>
        </w:rPr>
        <w:t xml:space="preserve"> </w:t>
      </w:r>
      <w:r w:rsidRPr="001F7855">
        <w:rPr>
          <w:rFonts w:ascii="Arial" w:eastAsia="Arial" w:hAnsi="Arial" w:cs="Arial"/>
          <w:i/>
          <w:sz w:val="16"/>
          <w:szCs w:val="24"/>
        </w:rPr>
        <w:t>closely</w:t>
      </w:r>
      <w:r w:rsidR="0024012A" w:rsidRPr="001F7855">
        <w:rPr>
          <w:rFonts w:ascii="Arial" w:eastAsia="Arial" w:hAnsi="Arial" w:cs="Arial"/>
          <w:i/>
          <w:sz w:val="16"/>
          <w:szCs w:val="24"/>
        </w:rPr>
        <w:t xml:space="preserve"> </w:t>
      </w:r>
      <w:r w:rsidRPr="001F7855">
        <w:rPr>
          <w:rFonts w:ascii="Arial" w:eastAsia="Arial" w:hAnsi="Arial" w:cs="Arial"/>
          <w:i/>
          <w:sz w:val="16"/>
          <w:szCs w:val="24"/>
        </w:rPr>
        <w:t>coordinate</w:t>
      </w:r>
      <w:r w:rsidR="0024012A" w:rsidRPr="001F7855">
        <w:rPr>
          <w:rFonts w:ascii="Arial" w:eastAsia="Arial" w:hAnsi="Arial" w:cs="Arial"/>
          <w:i/>
          <w:sz w:val="16"/>
          <w:szCs w:val="24"/>
        </w:rPr>
        <w:t xml:space="preserve"> </w:t>
      </w:r>
      <w:r w:rsidRPr="001F7855">
        <w:rPr>
          <w:rFonts w:ascii="Arial" w:eastAsia="Arial" w:hAnsi="Arial" w:cs="Arial"/>
          <w:i/>
          <w:sz w:val="16"/>
          <w:szCs w:val="24"/>
        </w:rPr>
        <w:t>with</w:t>
      </w:r>
      <w:r w:rsidR="0024012A" w:rsidRPr="001F7855">
        <w:rPr>
          <w:rFonts w:ascii="Arial" w:eastAsia="Arial" w:hAnsi="Arial" w:cs="Arial"/>
          <w:i/>
          <w:sz w:val="16"/>
          <w:szCs w:val="24"/>
        </w:rPr>
        <w:t xml:space="preserve"> </w:t>
      </w:r>
      <w:r w:rsidRPr="001F7855">
        <w:rPr>
          <w:rFonts w:ascii="Arial" w:eastAsia="Arial" w:hAnsi="Arial" w:cs="Arial"/>
          <w:i/>
          <w:sz w:val="16"/>
          <w:szCs w:val="24"/>
        </w:rPr>
        <w:t>the</w:t>
      </w:r>
      <w:r w:rsidR="0024012A" w:rsidRPr="001F7855">
        <w:rPr>
          <w:rFonts w:ascii="Arial" w:eastAsia="Arial" w:hAnsi="Arial" w:cs="Arial"/>
          <w:i/>
          <w:sz w:val="16"/>
          <w:szCs w:val="24"/>
        </w:rPr>
        <w:t xml:space="preserve"> </w:t>
      </w:r>
      <w:r w:rsidR="00A834B4" w:rsidRPr="001F7855">
        <w:rPr>
          <w:rFonts w:ascii="Arial" w:eastAsia="Arial" w:hAnsi="Arial" w:cs="Arial"/>
          <w:i/>
          <w:sz w:val="16"/>
          <w:szCs w:val="24"/>
        </w:rPr>
        <w:t>concerned</w:t>
      </w:r>
      <w:r w:rsidR="0024012A" w:rsidRPr="001F7855">
        <w:rPr>
          <w:rFonts w:ascii="Arial" w:eastAsia="Arial" w:hAnsi="Arial" w:cs="Arial"/>
          <w:i/>
          <w:sz w:val="16"/>
          <w:szCs w:val="24"/>
        </w:rPr>
        <w:t xml:space="preserve"> </w:t>
      </w:r>
      <w:r w:rsidRPr="001F7855">
        <w:rPr>
          <w:rFonts w:ascii="Arial" w:eastAsia="Arial" w:hAnsi="Arial" w:cs="Arial"/>
          <w:i/>
          <w:sz w:val="16"/>
          <w:szCs w:val="24"/>
        </w:rPr>
        <w:t>DSWD</w:t>
      </w:r>
      <w:r w:rsidR="00F34EA4" w:rsidRPr="001F7855">
        <w:rPr>
          <w:rFonts w:ascii="Arial" w:eastAsia="Arial" w:hAnsi="Arial" w:cs="Arial"/>
          <w:i/>
          <w:sz w:val="16"/>
          <w:szCs w:val="24"/>
        </w:rPr>
        <w:t>-</w:t>
      </w:r>
      <w:r w:rsidR="00A834B4" w:rsidRPr="001F7855">
        <w:rPr>
          <w:rFonts w:ascii="Arial" w:eastAsia="Arial" w:hAnsi="Arial" w:cs="Arial"/>
          <w:i/>
          <w:sz w:val="16"/>
          <w:szCs w:val="24"/>
        </w:rPr>
        <w:t>Field</w:t>
      </w:r>
      <w:r w:rsidR="0024012A" w:rsidRPr="001F7855">
        <w:rPr>
          <w:rFonts w:ascii="Arial" w:eastAsia="Arial" w:hAnsi="Arial" w:cs="Arial"/>
          <w:i/>
          <w:sz w:val="16"/>
          <w:szCs w:val="24"/>
        </w:rPr>
        <w:t xml:space="preserve"> </w:t>
      </w:r>
      <w:r w:rsidR="00A834B4" w:rsidRPr="001F7855">
        <w:rPr>
          <w:rFonts w:ascii="Arial" w:eastAsia="Arial" w:hAnsi="Arial" w:cs="Arial"/>
          <w:i/>
          <w:sz w:val="16"/>
          <w:szCs w:val="24"/>
        </w:rPr>
        <w:t>Offices</w:t>
      </w:r>
      <w:r w:rsidR="0024012A" w:rsidRPr="001F7855">
        <w:rPr>
          <w:rFonts w:ascii="Arial" w:eastAsia="Arial" w:hAnsi="Arial" w:cs="Arial"/>
          <w:i/>
          <w:sz w:val="16"/>
          <w:szCs w:val="24"/>
        </w:rPr>
        <w:t xml:space="preserve"> </w:t>
      </w:r>
      <w:r w:rsidRPr="001F7855">
        <w:rPr>
          <w:rFonts w:ascii="Arial" w:eastAsia="Arial" w:hAnsi="Arial" w:cs="Arial"/>
          <w:i/>
          <w:sz w:val="16"/>
          <w:szCs w:val="24"/>
        </w:rPr>
        <w:t>for</w:t>
      </w:r>
      <w:r w:rsidR="0024012A" w:rsidRPr="001F7855">
        <w:rPr>
          <w:rFonts w:ascii="Arial" w:eastAsia="Arial" w:hAnsi="Arial" w:cs="Arial"/>
          <w:i/>
          <w:sz w:val="16"/>
          <w:szCs w:val="24"/>
        </w:rPr>
        <w:t xml:space="preserve"> </w:t>
      </w:r>
      <w:r w:rsidR="00F34EA4" w:rsidRPr="001F7855">
        <w:rPr>
          <w:rFonts w:ascii="Arial" w:eastAsia="Arial" w:hAnsi="Arial" w:cs="Arial"/>
          <w:i/>
          <w:sz w:val="16"/>
          <w:szCs w:val="24"/>
        </w:rPr>
        <w:t>any</w:t>
      </w:r>
      <w:r w:rsidR="0024012A" w:rsidRPr="001F7855">
        <w:rPr>
          <w:rFonts w:ascii="Arial" w:eastAsia="Arial" w:hAnsi="Arial" w:cs="Arial"/>
          <w:i/>
          <w:sz w:val="16"/>
          <w:szCs w:val="24"/>
        </w:rPr>
        <w:t xml:space="preserve"> </w:t>
      </w:r>
      <w:r w:rsidRPr="001F7855">
        <w:rPr>
          <w:rFonts w:ascii="Arial" w:eastAsia="Arial" w:hAnsi="Arial" w:cs="Arial"/>
          <w:i/>
          <w:sz w:val="16"/>
          <w:szCs w:val="24"/>
        </w:rPr>
        <w:t>significant</w:t>
      </w:r>
      <w:r w:rsidR="0024012A" w:rsidRPr="001F7855">
        <w:rPr>
          <w:rFonts w:ascii="Arial" w:eastAsia="Arial" w:hAnsi="Arial" w:cs="Arial"/>
          <w:i/>
          <w:sz w:val="16"/>
          <w:szCs w:val="24"/>
        </w:rPr>
        <w:t xml:space="preserve"> </w:t>
      </w:r>
      <w:r w:rsidRPr="001F7855">
        <w:rPr>
          <w:rFonts w:ascii="Arial" w:eastAsia="Arial" w:hAnsi="Arial" w:cs="Arial"/>
          <w:i/>
          <w:sz w:val="16"/>
          <w:szCs w:val="24"/>
        </w:rPr>
        <w:t>disaster</w:t>
      </w:r>
      <w:r w:rsidR="0024012A" w:rsidRPr="001F7855">
        <w:rPr>
          <w:rFonts w:ascii="Arial" w:eastAsia="Arial" w:hAnsi="Arial" w:cs="Arial"/>
          <w:i/>
          <w:sz w:val="16"/>
          <w:szCs w:val="24"/>
        </w:rPr>
        <w:t xml:space="preserve"> </w:t>
      </w:r>
      <w:r w:rsidR="00F34EA4" w:rsidRPr="001F7855">
        <w:rPr>
          <w:rFonts w:ascii="Arial" w:eastAsia="Arial" w:hAnsi="Arial" w:cs="Arial"/>
          <w:i/>
          <w:sz w:val="16"/>
          <w:szCs w:val="24"/>
        </w:rPr>
        <w:t>preparedness</w:t>
      </w:r>
      <w:r w:rsidR="0024012A" w:rsidRPr="001F7855">
        <w:rPr>
          <w:rFonts w:ascii="Arial" w:eastAsia="Arial" w:hAnsi="Arial" w:cs="Arial"/>
          <w:i/>
          <w:sz w:val="16"/>
          <w:szCs w:val="24"/>
        </w:rPr>
        <w:t xml:space="preserve"> </w:t>
      </w:r>
      <w:r w:rsidR="00F34EA4" w:rsidRPr="001F7855">
        <w:rPr>
          <w:rFonts w:ascii="Arial" w:eastAsia="Arial" w:hAnsi="Arial" w:cs="Arial"/>
          <w:i/>
          <w:sz w:val="16"/>
          <w:szCs w:val="24"/>
        </w:rPr>
        <w:t>for</w:t>
      </w:r>
      <w:r w:rsidR="0024012A" w:rsidRPr="001F7855">
        <w:rPr>
          <w:rFonts w:ascii="Arial" w:eastAsia="Arial" w:hAnsi="Arial" w:cs="Arial"/>
          <w:i/>
          <w:sz w:val="16"/>
          <w:szCs w:val="24"/>
        </w:rPr>
        <w:t xml:space="preserve"> </w:t>
      </w:r>
      <w:r w:rsidRPr="001F7855">
        <w:rPr>
          <w:rFonts w:ascii="Arial" w:eastAsia="Arial" w:hAnsi="Arial" w:cs="Arial"/>
          <w:i/>
          <w:sz w:val="16"/>
          <w:szCs w:val="24"/>
        </w:rPr>
        <w:t>response</w:t>
      </w:r>
      <w:r w:rsidR="0024012A" w:rsidRPr="001F7855">
        <w:rPr>
          <w:rFonts w:ascii="Arial" w:eastAsia="Arial" w:hAnsi="Arial" w:cs="Arial"/>
          <w:i/>
          <w:sz w:val="16"/>
          <w:szCs w:val="24"/>
        </w:rPr>
        <w:t xml:space="preserve"> </w:t>
      </w:r>
      <w:r w:rsidRPr="001F7855">
        <w:rPr>
          <w:rFonts w:ascii="Arial" w:eastAsia="Arial" w:hAnsi="Arial" w:cs="Arial"/>
          <w:i/>
          <w:sz w:val="16"/>
          <w:szCs w:val="24"/>
        </w:rPr>
        <w:t>updates.</w:t>
      </w:r>
    </w:p>
    <w:p w:rsidR="00F34EA4" w:rsidRPr="00CF51D5" w:rsidRDefault="00F34EA4" w:rsidP="004C1004">
      <w:pPr>
        <w:spacing w:after="0" w:line="240" w:lineRule="auto"/>
        <w:contextualSpacing/>
        <w:jc w:val="both"/>
        <w:rPr>
          <w:rFonts w:ascii="Arial" w:eastAsia="Arial" w:hAnsi="Arial" w:cs="Arial"/>
          <w:sz w:val="24"/>
          <w:szCs w:val="24"/>
        </w:rPr>
      </w:pPr>
    </w:p>
    <w:p w:rsidR="000F1F6C" w:rsidRPr="00CF51D5" w:rsidRDefault="000F1F6C" w:rsidP="004C1004">
      <w:pPr>
        <w:spacing w:after="0" w:line="240" w:lineRule="auto"/>
        <w:contextualSpacing/>
        <w:rPr>
          <w:rFonts w:ascii="Arial" w:eastAsia="Arial" w:hAnsi="Arial" w:cs="Arial"/>
          <w:sz w:val="24"/>
          <w:szCs w:val="24"/>
        </w:rPr>
      </w:pPr>
    </w:p>
    <w:p w:rsidR="000F1F6C" w:rsidRPr="00CF51D5" w:rsidRDefault="005159EB" w:rsidP="004C1004">
      <w:pPr>
        <w:spacing w:after="0" w:line="240" w:lineRule="auto"/>
        <w:contextualSpacing/>
        <w:rPr>
          <w:rFonts w:ascii="Arial" w:eastAsia="Arial" w:hAnsi="Arial" w:cs="Arial"/>
          <w:b/>
          <w:sz w:val="24"/>
          <w:szCs w:val="24"/>
        </w:rPr>
      </w:pPr>
      <w:r>
        <w:rPr>
          <w:rFonts w:ascii="Arial" w:eastAsia="Arial" w:hAnsi="Arial" w:cs="Arial"/>
          <w:b/>
          <w:sz w:val="24"/>
          <w:szCs w:val="24"/>
        </w:rPr>
        <w:t>MARC LEO L. BUTAC</w:t>
      </w:r>
    </w:p>
    <w:p w:rsidR="00385FAF" w:rsidRDefault="003D09A9" w:rsidP="004C1004">
      <w:pPr>
        <w:spacing w:after="0" w:line="240" w:lineRule="auto"/>
        <w:contextualSpacing/>
        <w:rPr>
          <w:rFonts w:ascii="Arial" w:eastAsia="Arial" w:hAnsi="Arial" w:cs="Arial"/>
          <w:sz w:val="24"/>
          <w:szCs w:val="24"/>
        </w:rPr>
      </w:pPr>
      <w:r w:rsidRPr="00CF51D5">
        <w:rPr>
          <w:rFonts w:ascii="Arial" w:eastAsia="Arial" w:hAnsi="Arial" w:cs="Arial"/>
          <w:sz w:val="24"/>
          <w:szCs w:val="24"/>
        </w:rPr>
        <w:t>Releasing</w:t>
      </w:r>
      <w:r w:rsidR="0024012A">
        <w:rPr>
          <w:rFonts w:ascii="Arial" w:eastAsia="Arial" w:hAnsi="Arial" w:cs="Arial"/>
          <w:sz w:val="24"/>
          <w:szCs w:val="24"/>
        </w:rPr>
        <w:t xml:space="preserve"> </w:t>
      </w:r>
      <w:r w:rsidRPr="00CF51D5">
        <w:rPr>
          <w:rFonts w:ascii="Arial" w:eastAsia="Arial" w:hAnsi="Arial" w:cs="Arial"/>
          <w:sz w:val="24"/>
          <w:szCs w:val="24"/>
        </w:rPr>
        <w:t>Officer</w:t>
      </w:r>
    </w:p>
    <w:p w:rsidR="00385FAF" w:rsidRDefault="00385FAF" w:rsidP="004C1004">
      <w:pPr>
        <w:spacing w:after="0" w:line="240" w:lineRule="auto"/>
        <w:contextualSpacing/>
        <w:rPr>
          <w:rFonts w:ascii="Arial" w:eastAsia="Arial" w:hAnsi="Arial" w:cs="Arial"/>
          <w:sz w:val="24"/>
          <w:szCs w:val="24"/>
        </w:rPr>
      </w:pPr>
      <w:r>
        <w:rPr>
          <w:rFonts w:ascii="Arial" w:eastAsia="Arial" w:hAnsi="Arial" w:cs="Arial"/>
          <w:sz w:val="24"/>
          <w:szCs w:val="24"/>
        </w:rPr>
        <w:br w:type="page"/>
      </w:r>
    </w:p>
    <w:p w:rsidR="00B10486" w:rsidRDefault="00385FAF" w:rsidP="004C1004">
      <w:pPr>
        <w:spacing w:after="0" w:line="240" w:lineRule="auto"/>
        <w:contextualSpacing/>
        <w:rPr>
          <w:rFonts w:ascii="Arial" w:eastAsia="Arial" w:hAnsi="Arial" w:cs="Arial"/>
          <w:b/>
          <w:sz w:val="24"/>
          <w:szCs w:val="24"/>
        </w:rPr>
      </w:pPr>
      <w:r w:rsidRPr="00385FAF">
        <w:rPr>
          <w:rFonts w:ascii="Arial" w:eastAsia="Arial" w:hAnsi="Arial" w:cs="Arial"/>
          <w:b/>
          <w:sz w:val="24"/>
          <w:szCs w:val="24"/>
        </w:rPr>
        <w:lastRenderedPageBreak/>
        <w:t>Annex A. DSWD RETT Deployment</w:t>
      </w:r>
    </w:p>
    <w:p w:rsidR="00385FAF" w:rsidRPr="00385FAF" w:rsidRDefault="00385FAF" w:rsidP="004C1004">
      <w:pPr>
        <w:spacing w:after="0" w:line="240" w:lineRule="auto"/>
        <w:contextualSpacing/>
        <w:rPr>
          <w:rFonts w:ascii="Arial" w:eastAsia="Arial" w:hAnsi="Arial" w:cs="Arial"/>
          <w:b/>
          <w:sz w:val="24"/>
          <w:szCs w:val="24"/>
        </w:rPr>
      </w:pPr>
    </w:p>
    <w:tbl>
      <w:tblPr>
        <w:tblW w:w="9772" w:type="dxa"/>
        <w:tblLook w:val="04A0" w:firstRow="1" w:lastRow="0" w:firstColumn="1" w:lastColumn="0" w:noHBand="0" w:noVBand="1"/>
      </w:tblPr>
      <w:tblGrid>
        <w:gridCol w:w="1897"/>
        <w:gridCol w:w="3352"/>
        <w:gridCol w:w="4523"/>
      </w:tblGrid>
      <w:tr w:rsidR="00385FAF" w:rsidRPr="00385FAF" w:rsidTr="00385FAF">
        <w:trPr>
          <w:trHeight w:val="20"/>
        </w:trPr>
        <w:tc>
          <w:tcPr>
            <w:tcW w:w="97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385FAF">
              <w:rPr>
                <w:rFonts w:ascii="Arial" w:eastAsia="Times New Roman" w:hAnsi="Arial" w:cs="Arial"/>
                <w:b/>
                <w:bCs/>
                <w:sz w:val="20"/>
                <w:szCs w:val="20"/>
              </w:rPr>
              <w:t>CO RETT</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Tuguegarao</w:t>
            </w:r>
            <w:proofErr w:type="spellEnd"/>
            <w:r w:rsidRPr="00385FAF">
              <w:rPr>
                <w:rFonts w:ascii="Arial" w:eastAsia="Times New Roman" w:hAnsi="Arial" w:cs="Arial"/>
                <w:sz w:val="20"/>
                <w:szCs w:val="20"/>
              </w:rPr>
              <w:t xml:space="preserve"> City</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Members</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LA </w:t>
            </w:r>
            <w:proofErr w:type="spellStart"/>
            <w:r w:rsidRPr="00385FAF">
              <w:rPr>
                <w:rFonts w:ascii="Arial" w:eastAsia="Times New Roman" w:hAnsi="Arial" w:cs="Arial"/>
                <w:sz w:val="20"/>
                <w:szCs w:val="20"/>
              </w:rPr>
              <w:t>Dimailig</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+639993540000 / </w:t>
            </w:r>
            <w:r>
              <w:rPr>
                <w:rFonts w:ascii="Arial" w:eastAsia="Times New Roman" w:hAnsi="Arial" w:cs="Arial"/>
                <w:sz w:val="20"/>
                <w:szCs w:val="20"/>
              </w:rPr>
              <w:t>+</w:t>
            </w:r>
            <w:r w:rsidRPr="00385FAF">
              <w:rPr>
                <w:rFonts w:ascii="Arial" w:eastAsia="Times New Roman" w:hAnsi="Arial" w:cs="Arial"/>
                <w:sz w:val="20"/>
                <w:szCs w:val="20"/>
              </w:rPr>
              <w:t>639770979998</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Allan </w:t>
            </w:r>
            <w:proofErr w:type="spellStart"/>
            <w:r w:rsidRPr="00385FAF">
              <w:rPr>
                <w:rFonts w:ascii="Arial" w:eastAsia="Times New Roman" w:hAnsi="Arial" w:cs="Arial"/>
                <w:sz w:val="20"/>
                <w:szCs w:val="20"/>
              </w:rPr>
              <w:t>Batingal</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+639179782008 / </w:t>
            </w:r>
            <w:r>
              <w:rPr>
                <w:rFonts w:ascii="Arial" w:eastAsia="Times New Roman" w:hAnsi="Arial" w:cs="Arial"/>
                <w:sz w:val="20"/>
                <w:szCs w:val="20"/>
              </w:rPr>
              <w:t>+</w:t>
            </w:r>
            <w:r w:rsidRPr="00385FAF">
              <w:rPr>
                <w:rFonts w:ascii="Arial" w:eastAsia="Times New Roman" w:hAnsi="Arial" w:cs="Arial"/>
                <w:sz w:val="20"/>
                <w:szCs w:val="20"/>
              </w:rPr>
              <w:t xml:space="preserve">639474394224 / </w:t>
            </w:r>
            <w:r>
              <w:rPr>
                <w:rFonts w:ascii="Arial" w:eastAsia="Times New Roman" w:hAnsi="Arial" w:cs="Arial"/>
                <w:sz w:val="20"/>
                <w:szCs w:val="20"/>
              </w:rPr>
              <w:t>+</w:t>
            </w:r>
            <w:r w:rsidRPr="00385FAF">
              <w:rPr>
                <w:rFonts w:ascii="Arial" w:eastAsia="Times New Roman" w:hAnsi="Arial" w:cs="Arial"/>
                <w:sz w:val="20"/>
                <w:szCs w:val="20"/>
              </w:rPr>
              <w:t>639175629090</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Owel</w:t>
            </w:r>
            <w:proofErr w:type="spellEnd"/>
            <w:r w:rsidRPr="00385FAF">
              <w:rPr>
                <w:rFonts w:ascii="Arial" w:eastAsia="Times New Roman" w:hAnsi="Arial" w:cs="Arial"/>
                <w:sz w:val="20"/>
                <w:szCs w:val="20"/>
              </w:rPr>
              <w:t xml:space="preserve"> </w:t>
            </w:r>
            <w:proofErr w:type="spellStart"/>
            <w:r w:rsidRPr="00385FAF">
              <w:rPr>
                <w:rFonts w:ascii="Arial" w:eastAsia="Times New Roman" w:hAnsi="Arial" w:cs="Arial"/>
                <w:sz w:val="20"/>
                <w:szCs w:val="20"/>
              </w:rPr>
              <w:t>Rubis</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+639175120867</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Brew </w:t>
            </w:r>
            <w:proofErr w:type="spellStart"/>
            <w:r w:rsidRPr="00385FAF">
              <w:rPr>
                <w:rFonts w:ascii="Arial" w:eastAsia="Times New Roman" w:hAnsi="Arial" w:cs="Arial"/>
                <w:sz w:val="20"/>
                <w:szCs w:val="20"/>
              </w:rPr>
              <w:t>Maaba</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+639398989352</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Jiggy</w:t>
            </w:r>
            <w:proofErr w:type="spellEnd"/>
            <w:r w:rsidRPr="00385FAF">
              <w:rPr>
                <w:rFonts w:ascii="Arial" w:eastAsia="Times New Roman" w:hAnsi="Arial" w:cs="Arial"/>
                <w:sz w:val="20"/>
                <w:szCs w:val="20"/>
              </w:rPr>
              <w:t xml:space="preserve"> </w:t>
            </w:r>
            <w:proofErr w:type="spellStart"/>
            <w:r w:rsidRPr="00385FAF">
              <w:rPr>
                <w:rFonts w:ascii="Arial" w:eastAsia="Times New Roman" w:hAnsi="Arial" w:cs="Arial"/>
                <w:sz w:val="20"/>
                <w:szCs w:val="20"/>
              </w:rPr>
              <w:t>Somook</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+639357373171</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Emergency </w:t>
            </w:r>
            <w:proofErr w:type="spellStart"/>
            <w:r w:rsidRPr="00385FAF">
              <w:rPr>
                <w:rFonts w:ascii="Arial" w:eastAsia="Times New Roman" w:hAnsi="Arial" w:cs="Arial"/>
                <w:sz w:val="20"/>
                <w:szCs w:val="20"/>
              </w:rPr>
              <w:t>Comms</w:t>
            </w:r>
            <w:proofErr w:type="spellEnd"/>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GX Terminal</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Manual BGAN</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+870772125950</w:t>
            </w:r>
          </w:p>
        </w:tc>
      </w:tr>
      <w:tr w:rsidR="00385FAF" w:rsidRPr="00385FAF" w:rsidTr="00385FAF">
        <w:trPr>
          <w:trHeight w:val="20"/>
        </w:trPr>
        <w:tc>
          <w:tcPr>
            <w:tcW w:w="1897" w:type="dxa"/>
            <w:tcBorders>
              <w:top w:val="nil"/>
              <w:left w:val="nil"/>
              <w:bottom w:val="single" w:sz="4" w:space="0" w:color="auto"/>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c>
          <w:tcPr>
            <w:tcW w:w="3352" w:type="dxa"/>
            <w:tcBorders>
              <w:top w:val="nil"/>
              <w:left w:val="nil"/>
              <w:bottom w:val="single" w:sz="4" w:space="0" w:color="auto"/>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c>
          <w:tcPr>
            <w:tcW w:w="4523" w:type="dxa"/>
            <w:tcBorders>
              <w:top w:val="nil"/>
              <w:left w:val="nil"/>
              <w:bottom w:val="single" w:sz="4" w:space="0" w:color="auto"/>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97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385FAF">
              <w:rPr>
                <w:rFonts w:ascii="Arial" w:eastAsia="Times New Roman" w:hAnsi="Arial" w:cs="Arial"/>
                <w:b/>
                <w:bCs/>
                <w:sz w:val="20"/>
                <w:szCs w:val="20"/>
              </w:rPr>
              <w:t>CAR RETT</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385FAF">
              <w:rPr>
                <w:rFonts w:ascii="Arial" w:eastAsia="Times New Roman" w:hAnsi="Arial" w:cs="Arial"/>
                <w:b/>
                <w:bCs/>
                <w:sz w:val="20"/>
                <w:szCs w:val="20"/>
              </w:rPr>
              <w:t>Team 1</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Tabuk</w:t>
            </w:r>
            <w:proofErr w:type="spellEnd"/>
            <w:r w:rsidRPr="00385FAF">
              <w:rPr>
                <w:rFonts w:ascii="Arial" w:eastAsia="Times New Roman" w:hAnsi="Arial" w:cs="Arial"/>
                <w:sz w:val="20"/>
                <w:szCs w:val="20"/>
              </w:rPr>
              <w:t>, Kalinga</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Gian</w:t>
            </w:r>
            <w:proofErr w:type="spellEnd"/>
            <w:r w:rsidRPr="00385FAF">
              <w:rPr>
                <w:rFonts w:ascii="Arial" w:eastAsia="Times New Roman" w:hAnsi="Arial" w:cs="Arial"/>
                <w:sz w:val="20"/>
                <w:szCs w:val="20"/>
              </w:rPr>
              <w:t xml:space="preserve"> Carlo L. De Guzman</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+639399661822</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Emergency </w:t>
            </w:r>
            <w:proofErr w:type="spellStart"/>
            <w:r w:rsidRPr="00385FAF">
              <w:rPr>
                <w:rFonts w:ascii="Arial" w:eastAsia="Times New Roman" w:hAnsi="Arial" w:cs="Arial"/>
                <w:sz w:val="20"/>
                <w:szCs w:val="20"/>
              </w:rPr>
              <w:t>Comms</w:t>
            </w:r>
            <w:proofErr w:type="spellEnd"/>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Satellite Phone</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+870776785987</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Manual BGAN</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+870772125955</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385FAF">
              <w:rPr>
                <w:rFonts w:ascii="Arial" w:eastAsia="Times New Roman" w:hAnsi="Arial" w:cs="Arial"/>
                <w:b/>
                <w:bCs/>
                <w:sz w:val="20"/>
                <w:szCs w:val="20"/>
              </w:rPr>
              <w:t>Team 2</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Luna, </w:t>
            </w:r>
            <w:proofErr w:type="spellStart"/>
            <w:r w:rsidRPr="00385FAF">
              <w:rPr>
                <w:rFonts w:ascii="Arial" w:eastAsia="Times New Roman" w:hAnsi="Arial" w:cs="Arial"/>
                <w:sz w:val="20"/>
                <w:szCs w:val="20"/>
              </w:rPr>
              <w:t>Apayao</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Members</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Michael Angelo P. </w:t>
            </w:r>
            <w:proofErr w:type="spellStart"/>
            <w:r w:rsidRPr="00385FAF">
              <w:rPr>
                <w:rFonts w:ascii="Arial" w:eastAsia="Times New Roman" w:hAnsi="Arial" w:cs="Arial"/>
                <w:sz w:val="20"/>
                <w:szCs w:val="20"/>
              </w:rPr>
              <w:t>Gapoy</w:t>
            </w:r>
            <w:proofErr w:type="spellEnd"/>
            <w:r w:rsidRPr="00385FAF">
              <w:rPr>
                <w:rFonts w:ascii="Arial" w:eastAsia="Times New Roman" w:hAnsi="Arial" w:cs="Arial"/>
                <w:sz w:val="20"/>
                <w:szCs w:val="20"/>
              </w:rPr>
              <w:t xml:space="preserve"> (TL)</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+639154408953</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Joel S. </w:t>
            </w:r>
            <w:proofErr w:type="spellStart"/>
            <w:r w:rsidRPr="00385FAF">
              <w:rPr>
                <w:rFonts w:ascii="Arial" w:eastAsia="Times New Roman" w:hAnsi="Arial" w:cs="Arial"/>
                <w:sz w:val="20"/>
                <w:szCs w:val="20"/>
              </w:rPr>
              <w:t>Lamsis</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+639154801998</w:t>
            </w:r>
          </w:p>
        </w:tc>
      </w:tr>
      <w:tr w:rsidR="00385FAF" w:rsidRPr="00385FAF" w:rsidTr="00385FAF">
        <w:trPr>
          <w:trHeight w:val="20"/>
        </w:trPr>
        <w:tc>
          <w:tcPr>
            <w:tcW w:w="18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Emergency </w:t>
            </w:r>
            <w:proofErr w:type="spellStart"/>
            <w:r w:rsidRPr="00385FAF">
              <w:rPr>
                <w:rFonts w:ascii="Arial" w:eastAsia="Times New Roman" w:hAnsi="Arial" w:cs="Arial"/>
                <w:sz w:val="20"/>
                <w:szCs w:val="20"/>
              </w:rPr>
              <w:t>Comms</w:t>
            </w:r>
            <w:proofErr w:type="spellEnd"/>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Satellite Phone</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+870776785988</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GX Terminal</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vMerge/>
            <w:tcBorders>
              <w:top w:val="nil"/>
              <w:left w:val="single" w:sz="4" w:space="0" w:color="auto"/>
              <w:bottom w:val="single" w:sz="4" w:space="0" w:color="000000"/>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Auto Pointing BGAN</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tcBorders>
              <w:top w:val="nil"/>
              <w:left w:val="nil"/>
              <w:bottom w:val="single" w:sz="4" w:space="0" w:color="auto"/>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c>
          <w:tcPr>
            <w:tcW w:w="3352" w:type="dxa"/>
            <w:tcBorders>
              <w:top w:val="nil"/>
              <w:left w:val="nil"/>
              <w:bottom w:val="single" w:sz="4" w:space="0" w:color="auto"/>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c>
          <w:tcPr>
            <w:tcW w:w="4523" w:type="dxa"/>
            <w:tcBorders>
              <w:top w:val="nil"/>
              <w:left w:val="nil"/>
              <w:bottom w:val="single" w:sz="4" w:space="0" w:color="auto"/>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97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proofErr w:type="spellStart"/>
            <w:r w:rsidRPr="00385FAF">
              <w:rPr>
                <w:rFonts w:ascii="Arial" w:eastAsia="Times New Roman" w:hAnsi="Arial" w:cs="Arial"/>
                <w:b/>
                <w:bCs/>
                <w:sz w:val="20"/>
                <w:szCs w:val="20"/>
              </w:rPr>
              <w:t>Batanes</w:t>
            </w:r>
            <w:proofErr w:type="spellEnd"/>
            <w:r w:rsidRPr="00385FAF">
              <w:rPr>
                <w:rFonts w:ascii="Arial" w:eastAsia="Times New Roman" w:hAnsi="Arial" w:cs="Arial"/>
                <w:b/>
                <w:bCs/>
                <w:sz w:val="20"/>
                <w:szCs w:val="20"/>
              </w:rPr>
              <w:t xml:space="preserve"> RETT</w:t>
            </w:r>
          </w:p>
        </w:tc>
      </w:tr>
      <w:tr w:rsidR="00385FAF" w:rsidRPr="00385FAF" w:rsidTr="00385FAF">
        <w:trPr>
          <w:trHeight w:val="20"/>
        </w:trPr>
        <w:tc>
          <w:tcPr>
            <w:tcW w:w="1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Basco</w:t>
            </w:r>
            <w:proofErr w:type="spellEnd"/>
            <w:r w:rsidRPr="00385FAF">
              <w:rPr>
                <w:rFonts w:ascii="Arial" w:eastAsia="Times New Roman" w:hAnsi="Arial" w:cs="Arial"/>
                <w:sz w:val="20"/>
                <w:szCs w:val="20"/>
              </w:rPr>
              <w:t xml:space="preserve">, </w:t>
            </w:r>
            <w:proofErr w:type="spellStart"/>
            <w:r w:rsidRPr="00385FAF">
              <w:rPr>
                <w:rFonts w:ascii="Arial" w:eastAsia="Times New Roman" w:hAnsi="Arial" w:cs="Arial"/>
                <w:sz w:val="20"/>
                <w:szCs w:val="20"/>
              </w:rPr>
              <w:t>Batanes</w:t>
            </w:r>
            <w:proofErr w:type="spellEnd"/>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r>
      <w:tr w:rsidR="00385FAF" w:rsidRPr="00385FAF" w:rsidTr="00385FAF">
        <w:trPr>
          <w:trHeight w:val="20"/>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Members</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Dir. Rudy </w:t>
            </w:r>
            <w:proofErr w:type="spellStart"/>
            <w:r w:rsidRPr="00385FAF">
              <w:rPr>
                <w:rFonts w:ascii="Arial" w:eastAsia="Times New Roman" w:hAnsi="Arial" w:cs="Arial"/>
                <w:sz w:val="20"/>
                <w:szCs w:val="20"/>
              </w:rPr>
              <w:t>Encabo</w:t>
            </w:r>
            <w:proofErr w:type="spellEnd"/>
            <w:r w:rsidRPr="00385FAF">
              <w:rPr>
                <w:rFonts w:ascii="Arial" w:eastAsia="Times New Roman" w:hAnsi="Arial" w:cs="Arial"/>
                <w:sz w:val="20"/>
                <w:szCs w:val="20"/>
              </w:rPr>
              <w:t xml:space="preserve"> (TL)</w:t>
            </w:r>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+639177124763</w:t>
            </w:r>
          </w:p>
        </w:tc>
      </w:tr>
      <w:tr w:rsidR="00385FAF" w:rsidRPr="00385FAF" w:rsidTr="00385FAF">
        <w:trPr>
          <w:trHeight w:val="20"/>
        </w:trPr>
        <w:tc>
          <w:tcPr>
            <w:tcW w:w="1897"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Rodel</w:t>
            </w:r>
            <w:proofErr w:type="spellEnd"/>
            <w:r w:rsidRPr="00385FAF">
              <w:rPr>
                <w:rFonts w:ascii="Arial" w:eastAsia="Times New Roman" w:hAnsi="Arial" w:cs="Arial"/>
                <w:sz w:val="20"/>
                <w:szCs w:val="20"/>
              </w:rPr>
              <w:t xml:space="preserve"> </w:t>
            </w:r>
            <w:proofErr w:type="spellStart"/>
            <w:r w:rsidRPr="00385FAF">
              <w:rPr>
                <w:rFonts w:ascii="Arial" w:eastAsia="Times New Roman" w:hAnsi="Arial" w:cs="Arial"/>
                <w:sz w:val="20"/>
                <w:szCs w:val="20"/>
              </w:rPr>
              <w:t>Cabaddu</w:t>
            </w:r>
            <w:proofErr w:type="spellEnd"/>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+639084128663</w:t>
            </w:r>
          </w:p>
        </w:tc>
      </w:tr>
      <w:tr w:rsidR="00385FAF" w:rsidRPr="00385FAF" w:rsidTr="00385FAF">
        <w:trPr>
          <w:trHeight w:val="20"/>
        </w:trPr>
        <w:tc>
          <w:tcPr>
            <w:tcW w:w="1897"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Rommel </w:t>
            </w:r>
            <w:proofErr w:type="spellStart"/>
            <w:r w:rsidRPr="00385FAF">
              <w:rPr>
                <w:rFonts w:ascii="Arial" w:eastAsia="Times New Roman" w:hAnsi="Arial" w:cs="Arial"/>
                <w:sz w:val="20"/>
                <w:szCs w:val="20"/>
              </w:rPr>
              <w:t>Gamiao</w:t>
            </w:r>
            <w:proofErr w:type="spellEnd"/>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+639177798466</w:t>
            </w:r>
          </w:p>
        </w:tc>
      </w:tr>
      <w:tr w:rsidR="00385FAF" w:rsidRPr="00385FAF" w:rsidTr="00385FAF">
        <w:trPr>
          <w:trHeight w:val="20"/>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Emergency </w:t>
            </w:r>
            <w:proofErr w:type="spellStart"/>
            <w:r w:rsidRPr="00385FAF">
              <w:rPr>
                <w:rFonts w:ascii="Arial" w:eastAsia="Times New Roman" w:hAnsi="Arial" w:cs="Arial"/>
                <w:sz w:val="20"/>
                <w:szCs w:val="20"/>
              </w:rPr>
              <w:t>Comms</w:t>
            </w:r>
            <w:proofErr w:type="spellEnd"/>
          </w:p>
        </w:tc>
        <w:tc>
          <w:tcPr>
            <w:tcW w:w="33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Satellite Phones</w:t>
            </w:r>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63238"/>
                <w:sz w:val="20"/>
                <w:szCs w:val="20"/>
              </w:rPr>
            </w:pPr>
            <w:r>
              <w:rPr>
                <w:rFonts w:ascii="Arial" w:eastAsia="Times New Roman" w:hAnsi="Arial" w:cs="Arial"/>
                <w:color w:val="263238"/>
                <w:sz w:val="20"/>
                <w:szCs w:val="20"/>
              </w:rPr>
              <w:t>+</w:t>
            </w:r>
            <w:r w:rsidRPr="00385FAF">
              <w:rPr>
                <w:rFonts w:ascii="Arial" w:eastAsia="Times New Roman" w:hAnsi="Arial" w:cs="Arial"/>
                <w:color w:val="263238"/>
                <w:sz w:val="20"/>
                <w:szCs w:val="20"/>
              </w:rPr>
              <w:t>870776324666</w:t>
            </w:r>
          </w:p>
        </w:tc>
      </w:tr>
      <w:tr w:rsidR="00385FAF" w:rsidRPr="00385FAF" w:rsidTr="00385FAF">
        <w:trPr>
          <w:trHeight w:val="20"/>
        </w:trPr>
        <w:tc>
          <w:tcPr>
            <w:tcW w:w="1897"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263238"/>
                <w:sz w:val="20"/>
                <w:szCs w:val="20"/>
              </w:rPr>
            </w:pPr>
            <w:r>
              <w:rPr>
                <w:rFonts w:ascii="Arial" w:eastAsia="Times New Roman" w:hAnsi="Arial" w:cs="Arial"/>
                <w:color w:val="263238"/>
                <w:sz w:val="20"/>
                <w:szCs w:val="20"/>
              </w:rPr>
              <w:t>+</w:t>
            </w:r>
            <w:r w:rsidRPr="00385FAF">
              <w:rPr>
                <w:rFonts w:ascii="Arial" w:eastAsia="Times New Roman" w:hAnsi="Arial" w:cs="Arial"/>
                <w:color w:val="263238"/>
                <w:sz w:val="20"/>
                <w:szCs w:val="20"/>
              </w:rPr>
              <w:t>870776785991</w:t>
            </w:r>
          </w:p>
        </w:tc>
      </w:tr>
      <w:tr w:rsidR="00385FAF" w:rsidRPr="00385FAF" w:rsidTr="00385FAF">
        <w:trPr>
          <w:trHeight w:val="20"/>
        </w:trPr>
        <w:tc>
          <w:tcPr>
            <w:tcW w:w="1897" w:type="dxa"/>
            <w:vMerge/>
            <w:tcBorders>
              <w:top w:val="single" w:sz="4" w:space="0" w:color="auto"/>
              <w:left w:val="single" w:sz="4" w:space="0" w:color="auto"/>
              <w:bottom w:val="single" w:sz="4" w:space="0" w:color="auto"/>
              <w:right w:val="single" w:sz="4" w:space="0" w:color="auto"/>
            </w:tcBorders>
            <w:vAlign w:val="center"/>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Auto Pointing BGAN</w:t>
            </w:r>
          </w:p>
        </w:tc>
        <w:tc>
          <w:tcPr>
            <w:tcW w:w="4523" w:type="dxa"/>
            <w:tcBorders>
              <w:top w:val="single" w:sz="4" w:space="0" w:color="auto"/>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tcBorders>
              <w:top w:val="single" w:sz="4" w:space="0" w:color="auto"/>
              <w:left w:val="nil"/>
              <w:bottom w:val="nil"/>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
        </w:tc>
        <w:tc>
          <w:tcPr>
            <w:tcW w:w="3352" w:type="dxa"/>
            <w:tcBorders>
              <w:top w:val="single" w:sz="4" w:space="0" w:color="auto"/>
              <w:left w:val="nil"/>
              <w:bottom w:val="nil"/>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c>
          <w:tcPr>
            <w:tcW w:w="4523" w:type="dxa"/>
            <w:tcBorders>
              <w:top w:val="single" w:sz="4" w:space="0" w:color="auto"/>
              <w:left w:val="nil"/>
              <w:bottom w:val="nil"/>
              <w:right w:val="nil"/>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385FAF" w:rsidRPr="00385FAF" w:rsidTr="00385FAF">
        <w:trPr>
          <w:trHeight w:val="20"/>
        </w:trPr>
        <w:tc>
          <w:tcPr>
            <w:tcW w:w="977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385FAF">
              <w:rPr>
                <w:rFonts w:ascii="Arial" w:eastAsia="Times New Roman" w:hAnsi="Arial" w:cs="Arial"/>
                <w:b/>
                <w:bCs/>
                <w:sz w:val="20"/>
                <w:szCs w:val="20"/>
              </w:rPr>
              <w:t>CO RETT</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Location</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on standby, ready for deployment</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Members</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Kim </w:t>
            </w:r>
            <w:proofErr w:type="spellStart"/>
            <w:r w:rsidRPr="00385FAF">
              <w:rPr>
                <w:rFonts w:ascii="Arial" w:eastAsia="Times New Roman" w:hAnsi="Arial" w:cs="Arial"/>
                <w:sz w:val="20"/>
                <w:szCs w:val="20"/>
              </w:rPr>
              <w:t>Aspillaga</w:t>
            </w:r>
            <w:proofErr w:type="spellEnd"/>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+639275346544</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proofErr w:type="spellStart"/>
            <w:r w:rsidRPr="00385FAF">
              <w:rPr>
                <w:rFonts w:ascii="Arial" w:eastAsia="Times New Roman" w:hAnsi="Arial" w:cs="Arial"/>
                <w:sz w:val="20"/>
                <w:szCs w:val="20"/>
              </w:rPr>
              <w:t>Jezreel</w:t>
            </w:r>
            <w:proofErr w:type="spellEnd"/>
            <w:r w:rsidRPr="00385FAF">
              <w:rPr>
                <w:rFonts w:ascii="Arial" w:eastAsia="Times New Roman" w:hAnsi="Arial" w:cs="Arial"/>
                <w:sz w:val="20"/>
                <w:szCs w:val="20"/>
              </w:rPr>
              <w:t xml:space="preserve"> Aquino</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+639953058950</w:t>
            </w:r>
          </w:p>
        </w:tc>
      </w:tr>
      <w:tr w:rsidR="00385FAF" w:rsidRPr="00385FAF" w:rsidTr="00385FAF">
        <w:trPr>
          <w:trHeight w:val="20"/>
        </w:trPr>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xml:space="preserve">Emergency </w:t>
            </w:r>
            <w:proofErr w:type="spellStart"/>
            <w:r w:rsidRPr="00385FAF">
              <w:rPr>
                <w:rFonts w:ascii="Arial" w:eastAsia="Times New Roman" w:hAnsi="Arial" w:cs="Arial"/>
                <w:sz w:val="20"/>
                <w:szCs w:val="20"/>
              </w:rPr>
              <w:t>Comms</w:t>
            </w:r>
            <w:proofErr w:type="spellEnd"/>
          </w:p>
        </w:tc>
        <w:tc>
          <w:tcPr>
            <w:tcW w:w="3352"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GX Terminal</w:t>
            </w:r>
          </w:p>
        </w:tc>
        <w:tc>
          <w:tcPr>
            <w:tcW w:w="4523" w:type="dxa"/>
            <w:tcBorders>
              <w:top w:val="nil"/>
              <w:left w:val="nil"/>
              <w:bottom w:val="single" w:sz="4" w:space="0" w:color="auto"/>
              <w:right w:val="single" w:sz="4" w:space="0" w:color="auto"/>
            </w:tcBorders>
            <w:shd w:val="clear" w:color="auto" w:fill="auto"/>
            <w:noWrap/>
            <w:vAlign w:val="bottom"/>
            <w:hideMark/>
          </w:tcPr>
          <w:p w:rsidR="00385FAF" w:rsidRPr="00385FAF" w:rsidRDefault="00385FAF" w:rsidP="004C1004">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385FAF">
              <w:rPr>
                <w:rFonts w:ascii="Arial" w:eastAsia="Times New Roman" w:hAnsi="Arial" w:cs="Arial"/>
                <w:sz w:val="20"/>
                <w:szCs w:val="20"/>
              </w:rPr>
              <w:t> </w:t>
            </w:r>
          </w:p>
        </w:tc>
      </w:tr>
    </w:tbl>
    <w:p w:rsidR="00385FAF" w:rsidRPr="00CF51D5" w:rsidRDefault="00385FAF" w:rsidP="004C1004">
      <w:pPr>
        <w:spacing w:after="0" w:line="240" w:lineRule="auto"/>
        <w:contextualSpacing/>
        <w:rPr>
          <w:rFonts w:ascii="Arial" w:eastAsia="Arial" w:hAnsi="Arial" w:cs="Arial"/>
          <w:sz w:val="24"/>
          <w:szCs w:val="24"/>
        </w:rPr>
      </w:pPr>
    </w:p>
    <w:sectPr w:rsidR="00385FAF" w:rsidRPr="00CF51D5" w:rsidSect="00CF51D5">
      <w:headerReference w:type="default" r:id="rId10"/>
      <w:footerReference w:type="default" r:id="rId11"/>
      <w:pgSz w:w="11907" w:h="16839" w:code="9"/>
      <w:pgMar w:top="737" w:right="1134" w:bottom="737" w:left="1134" w:header="284" w:footer="43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817" w:rsidRDefault="00091817">
      <w:pPr>
        <w:spacing w:after="0" w:line="240" w:lineRule="auto"/>
      </w:pPr>
      <w:r>
        <w:separator/>
      </w:r>
    </w:p>
  </w:endnote>
  <w:endnote w:type="continuationSeparator" w:id="0">
    <w:p w:rsidR="00091817" w:rsidRDefault="00091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FF8" w:rsidRDefault="00967FF8">
    <w:pPr>
      <w:pBdr>
        <w:bottom w:val="single" w:sz="6" w:space="1" w:color="auto"/>
      </w:pBdr>
      <w:tabs>
        <w:tab w:val="left" w:pos="2371"/>
        <w:tab w:val="center" w:pos="5233"/>
      </w:tabs>
      <w:spacing w:after="0" w:line="240" w:lineRule="auto"/>
      <w:jc w:val="right"/>
      <w:rPr>
        <w:sz w:val="16"/>
        <w:szCs w:val="16"/>
      </w:rPr>
    </w:pPr>
  </w:p>
  <w:p w:rsidR="00967FF8" w:rsidRDefault="00967FF8" w:rsidP="00F34EA4">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C1004">
      <w:rPr>
        <w:b/>
        <w:noProof/>
        <w:sz w:val="16"/>
        <w:szCs w:val="16"/>
      </w:rPr>
      <w:t>12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C1004">
      <w:rPr>
        <w:b/>
        <w:noProof/>
        <w:sz w:val="16"/>
        <w:szCs w:val="16"/>
      </w:rPr>
      <w:t>18</w:t>
    </w:r>
    <w:r>
      <w:rPr>
        <w:b/>
        <w:sz w:val="16"/>
        <w:szCs w:val="16"/>
      </w:rPr>
      <w:fldChar w:fldCharType="end"/>
    </w:r>
    <w:r>
      <w:rPr>
        <w:sz w:val="16"/>
        <w:szCs w:val="16"/>
      </w:rPr>
      <w:t xml:space="preserve">| </w:t>
    </w:r>
    <w:r w:rsidRPr="00F34EA4">
      <w:rPr>
        <w:rFonts w:ascii="Arial" w:eastAsia="Arial" w:hAnsi="Arial" w:cs="Arial"/>
        <w:sz w:val="16"/>
        <w:szCs w:val="16"/>
      </w:rPr>
      <w:t>DSWD DROMIC Prep</w:t>
    </w:r>
    <w:r>
      <w:rPr>
        <w:rFonts w:ascii="Arial" w:eastAsia="Arial" w:hAnsi="Arial" w:cs="Arial"/>
        <w:sz w:val="16"/>
        <w:szCs w:val="16"/>
      </w:rPr>
      <w:t>aredness for Response Report #4 on Typhoon “OMPONG” [I.N. MANGKHUT]</w:t>
    </w:r>
  </w:p>
  <w:p w:rsidR="00967FF8" w:rsidRDefault="00967FF8" w:rsidP="00F34EA4">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proofErr w:type="gramStart"/>
    <w:r>
      <w:rPr>
        <w:rFonts w:ascii="Arial" w:eastAsia="Arial" w:hAnsi="Arial" w:cs="Arial"/>
        <w:sz w:val="16"/>
        <w:szCs w:val="16"/>
      </w:rPr>
      <w:t>as</w:t>
    </w:r>
    <w:proofErr w:type="gramEnd"/>
    <w:r>
      <w:rPr>
        <w:rFonts w:ascii="Arial" w:eastAsia="Arial" w:hAnsi="Arial" w:cs="Arial"/>
        <w:sz w:val="16"/>
        <w:szCs w:val="16"/>
      </w:rPr>
      <w:t xml:space="preserve"> of 14</w:t>
    </w:r>
    <w:r w:rsidRPr="00F34EA4">
      <w:rPr>
        <w:rFonts w:ascii="Arial" w:eastAsia="Arial" w:hAnsi="Arial" w:cs="Arial"/>
        <w:sz w:val="16"/>
        <w:szCs w:val="16"/>
      </w:rPr>
      <w:t xml:space="preserve"> </w:t>
    </w:r>
    <w:r>
      <w:rPr>
        <w:rFonts w:ascii="Arial" w:eastAsia="Arial" w:hAnsi="Arial" w:cs="Arial"/>
        <w:sz w:val="16"/>
        <w:szCs w:val="16"/>
      </w:rPr>
      <w:t xml:space="preserve">September </w:t>
    </w:r>
    <w:r w:rsidRPr="00F34EA4">
      <w:rPr>
        <w:rFonts w:ascii="Arial" w:eastAsia="Arial" w:hAnsi="Arial" w:cs="Arial"/>
        <w:sz w:val="16"/>
        <w:szCs w:val="16"/>
      </w:rPr>
      <w:t xml:space="preserve">2018, </w:t>
    </w:r>
    <w:r>
      <w:rPr>
        <w:rFonts w:ascii="Arial" w:eastAsia="Arial" w:hAnsi="Arial" w:cs="Arial"/>
        <w:sz w:val="16"/>
        <w:szCs w:val="16"/>
      </w:rPr>
      <w:t>2P</w:t>
    </w:r>
    <w:r w:rsidRPr="00F34EA4">
      <w:rPr>
        <w:rFonts w:ascii="Arial" w:eastAsia="Arial" w:hAnsi="Arial" w:cs="Arial"/>
        <w:sz w:val="16"/>
        <w:szCs w:val="16"/>
      </w:rPr>
      <w:t>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817" w:rsidRDefault="00091817">
      <w:pPr>
        <w:spacing w:after="0" w:line="240" w:lineRule="auto"/>
      </w:pPr>
      <w:r>
        <w:separator/>
      </w:r>
    </w:p>
  </w:footnote>
  <w:footnote w:type="continuationSeparator" w:id="0">
    <w:p w:rsidR="00091817" w:rsidRDefault="000918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FF8" w:rsidRDefault="00967FF8" w:rsidP="00A81C78">
    <w:pPr>
      <w:tabs>
        <w:tab w:val="center" w:pos="4680"/>
        <w:tab w:val="right" w:pos="9360"/>
      </w:tabs>
      <w:spacing w:after="0" w:line="240" w:lineRule="auto"/>
      <w:jc w:val="both"/>
    </w:pPr>
    <w:r>
      <w:rPr>
        <w:noProof/>
      </w:rPr>
      <w:drawing>
        <wp:anchor distT="0" distB="0" distL="114300" distR="114300" simplePos="0" relativeHeight="251660288" behindDoc="0" locked="0" layoutInCell="1" allowOverlap="1" wp14:anchorId="591ECF0A" wp14:editId="0DF9AA12">
          <wp:simplePos x="0" y="0"/>
          <wp:positionH relativeFrom="margin">
            <wp:posOffset>-91440</wp:posOffset>
          </wp:positionH>
          <wp:positionV relativeFrom="paragraph">
            <wp:posOffset>132080</wp:posOffset>
          </wp:positionV>
          <wp:extent cx="2225040" cy="668655"/>
          <wp:effectExtent l="0" t="0" r="381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extLst>
                      <a:ext uri="{28A0092B-C50C-407E-A947-70E740481C1C}">
                        <a14:useLocalDpi xmlns:a14="http://schemas.microsoft.com/office/drawing/2010/main" val="0"/>
                      </a:ext>
                    </a:extLst>
                  </a:blip>
                  <a:srcRect r="53590"/>
                  <a:stretch/>
                </pic:blipFill>
                <pic:spPr bwMode="auto">
                  <a:xfrm>
                    <a:off x="0" y="0"/>
                    <a:ext cx="2225040"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10160</wp:posOffset>
          </wp:positionV>
          <wp:extent cx="1816850" cy="78486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extLst>
                      <a:ext uri="{28A0092B-C50C-407E-A947-70E740481C1C}">
                        <a14:useLocalDpi xmlns:a14="http://schemas.microsoft.com/office/drawing/2010/main" val="0"/>
                      </a:ext>
                    </a:extLst>
                  </a:blip>
                  <a:srcRect l="69191"/>
                  <a:stretch/>
                </pic:blipFill>
                <pic:spPr bwMode="auto">
                  <a:xfrm>
                    <a:off x="0" y="0"/>
                    <a:ext cx="1816850" cy="78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FF8" w:rsidRDefault="00967FF8" w:rsidP="00A81C78">
    <w:pPr>
      <w:tabs>
        <w:tab w:val="center" w:pos="4680"/>
        <w:tab w:val="right" w:pos="9360"/>
      </w:tabs>
      <w:spacing w:after="0" w:line="240" w:lineRule="auto"/>
      <w:jc w:val="both"/>
    </w:pPr>
  </w:p>
  <w:p w:rsidR="00967FF8" w:rsidRDefault="00967FF8" w:rsidP="00A81C78">
    <w:pPr>
      <w:tabs>
        <w:tab w:val="center" w:pos="4680"/>
        <w:tab w:val="right" w:pos="9360"/>
      </w:tabs>
      <w:spacing w:after="0" w:line="240" w:lineRule="auto"/>
      <w:jc w:val="both"/>
    </w:pPr>
  </w:p>
  <w:p w:rsidR="00967FF8" w:rsidRDefault="00967FF8" w:rsidP="00A81C78">
    <w:pPr>
      <w:tabs>
        <w:tab w:val="center" w:pos="4680"/>
        <w:tab w:val="right" w:pos="9360"/>
      </w:tabs>
      <w:spacing w:after="0" w:line="240" w:lineRule="auto"/>
      <w:jc w:val="both"/>
    </w:pPr>
  </w:p>
  <w:p w:rsidR="00967FF8" w:rsidRDefault="00967FF8" w:rsidP="00A81C78">
    <w:pPr>
      <w:tabs>
        <w:tab w:val="center" w:pos="4680"/>
        <w:tab w:val="right" w:pos="9360"/>
      </w:tabs>
      <w:spacing w:after="0" w:line="240" w:lineRule="auto"/>
      <w:jc w:val="both"/>
    </w:pPr>
  </w:p>
  <w:p w:rsidR="00967FF8" w:rsidRPr="00BE1AB9" w:rsidRDefault="00967FF8" w:rsidP="00BE1AB9">
    <w:pPr>
      <w:pBdr>
        <w:bottom w:val="single" w:sz="6" w:space="0" w:color="000000"/>
      </w:pBdr>
      <w:tabs>
        <w:tab w:val="center" w:pos="4680"/>
        <w:tab w:val="right" w:pos="9360"/>
      </w:tabs>
      <w:spacing w:after="0" w:line="240" w:lineRule="auto"/>
      <w:rPr>
        <w:sz w:val="4"/>
      </w:rPr>
    </w:pPr>
  </w:p>
  <w:p w:rsidR="00967FF8" w:rsidRDefault="00967FF8">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6FAC"/>
    <w:multiLevelType w:val="multilevel"/>
    <w:tmpl w:val="C12C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00469"/>
    <w:multiLevelType w:val="hybridMultilevel"/>
    <w:tmpl w:val="D382B1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99A046C"/>
    <w:multiLevelType w:val="multilevel"/>
    <w:tmpl w:val="C9C6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34E99"/>
    <w:multiLevelType w:val="multilevel"/>
    <w:tmpl w:val="1A5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90786"/>
    <w:multiLevelType w:val="hybridMultilevel"/>
    <w:tmpl w:val="1F74E6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F3639C3"/>
    <w:multiLevelType w:val="hybridMultilevel"/>
    <w:tmpl w:val="5C76B2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F4D2683"/>
    <w:multiLevelType w:val="hybridMultilevel"/>
    <w:tmpl w:val="577A5F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16D289D"/>
    <w:multiLevelType w:val="multilevel"/>
    <w:tmpl w:val="6D828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4A444A"/>
    <w:multiLevelType w:val="multilevel"/>
    <w:tmpl w:val="3E8283D6"/>
    <w:lvl w:ilvl="0">
      <w:start w:val="2"/>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652085"/>
    <w:multiLevelType w:val="hybridMultilevel"/>
    <w:tmpl w:val="8878056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1CDF4951"/>
    <w:multiLevelType w:val="hybridMultilevel"/>
    <w:tmpl w:val="E53CCF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1D5903A2"/>
    <w:multiLevelType w:val="hybridMultilevel"/>
    <w:tmpl w:val="067C43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404696F"/>
    <w:multiLevelType w:val="hybridMultilevel"/>
    <w:tmpl w:val="06E600C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7D26103"/>
    <w:multiLevelType w:val="hybridMultilevel"/>
    <w:tmpl w:val="F5B6F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B8264E8"/>
    <w:multiLevelType w:val="hybridMultilevel"/>
    <w:tmpl w:val="B14066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CF60C33"/>
    <w:multiLevelType w:val="hybridMultilevel"/>
    <w:tmpl w:val="5E600B6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D8042E0"/>
    <w:multiLevelType w:val="multilevel"/>
    <w:tmpl w:val="2D8042E0"/>
    <w:lvl w:ilvl="0">
      <w:start w:val="1"/>
      <w:numFmt w:val="bullet"/>
      <w:lvlText w:val="●"/>
      <w:lvlJc w:val="left"/>
      <w:pPr>
        <w:ind w:left="-360" w:firstLine="360"/>
      </w:pPr>
      <w:rPr>
        <w:rFonts w:ascii="Arial" w:eastAsia="Arial" w:hAnsi="Arial" w:cs="Arial"/>
      </w:rPr>
    </w:lvl>
    <w:lvl w:ilvl="1" w:tentative="1">
      <w:start w:val="1"/>
      <w:numFmt w:val="bullet"/>
      <w:lvlText w:val="o"/>
      <w:lvlJc w:val="left"/>
      <w:pPr>
        <w:ind w:left="1440" w:firstLine="1080"/>
      </w:pPr>
      <w:rPr>
        <w:rFonts w:ascii="Arial" w:eastAsia="Arial" w:hAnsi="Arial" w:cs="Arial"/>
      </w:rPr>
    </w:lvl>
    <w:lvl w:ilvl="2" w:tentative="1">
      <w:start w:val="1"/>
      <w:numFmt w:val="bullet"/>
      <w:lvlText w:val="▪"/>
      <w:lvlJc w:val="left"/>
      <w:pPr>
        <w:ind w:left="2160" w:firstLine="1800"/>
      </w:pPr>
      <w:rPr>
        <w:rFonts w:ascii="Arial" w:eastAsia="Arial" w:hAnsi="Arial" w:cs="Arial"/>
      </w:rPr>
    </w:lvl>
    <w:lvl w:ilvl="3" w:tentative="1">
      <w:start w:val="1"/>
      <w:numFmt w:val="bullet"/>
      <w:lvlText w:val="●"/>
      <w:lvlJc w:val="left"/>
      <w:pPr>
        <w:ind w:left="2880" w:firstLine="2520"/>
      </w:pPr>
      <w:rPr>
        <w:rFonts w:ascii="Arial" w:eastAsia="Arial" w:hAnsi="Arial" w:cs="Arial"/>
      </w:rPr>
    </w:lvl>
    <w:lvl w:ilvl="4" w:tentative="1">
      <w:start w:val="1"/>
      <w:numFmt w:val="bullet"/>
      <w:lvlText w:val="o"/>
      <w:lvlJc w:val="left"/>
      <w:pPr>
        <w:ind w:left="3600" w:firstLine="3240"/>
      </w:pPr>
      <w:rPr>
        <w:rFonts w:ascii="Arial" w:eastAsia="Arial" w:hAnsi="Arial" w:cs="Arial"/>
      </w:rPr>
    </w:lvl>
    <w:lvl w:ilvl="5" w:tentative="1">
      <w:start w:val="1"/>
      <w:numFmt w:val="bullet"/>
      <w:lvlText w:val="▪"/>
      <w:lvlJc w:val="left"/>
      <w:pPr>
        <w:ind w:left="4320" w:firstLine="3960"/>
      </w:pPr>
      <w:rPr>
        <w:rFonts w:ascii="Arial" w:eastAsia="Arial" w:hAnsi="Arial" w:cs="Arial"/>
      </w:rPr>
    </w:lvl>
    <w:lvl w:ilvl="6" w:tentative="1">
      <w:start w:val="1"/>
      <w:numFmt w:val="bullet"/>
      <w:lvlText w:val="●"/>
      <w:lvlJc w:val="left"/>
      <w:pPr>
        <w:ind w:left="5040" w:firstLine="4680"/>
      </w:pPr>
      <w:rPr>
        <w:rFonts w:ascii="Arial" w:eastAsia="Arial" w:hAnsi="Arial" w:cs="Arial"/>
      </w:rPr>
    </w:lvl>
    <w:lvl w:ilvl="7" w:tentative="1">
      <w:start w:val="1"/>
      <w:numFmt w:val="bullet"/>
      <w:lvlText w:val="o"/>
      <w:lvlJc w:val="left"/>
      <w:pPr>
        <w:ind w:left="5760" w:firstLine="5400"/>
      </w:pPr>
      <w:rPr>
        <w:rFonts w:ascii="Arial" w:eastAsia="Arial" w:hAnsi="Arial" w:cs="Arial"/>
      </w:rPr>
    </w:lvl>
    <w:lvl w:ilvl="8" w:tentative="1">
      <w:start w:val="1"/>
      <w:numFmt w:val="bullet"/>
      <w:lvlText w:val="▪"/>
      <w:lvlJc w:val="left"/>
      <w:pPr>
        <w:ind w:left="6480" w:firstLine="6120"/>
      </w:pPr>
      <w:rPr>
        <w:rFonts w:ascii="Arial" w:eastAsia="Arial" w:hAnsi="Arial" w:cs="Arial"/>
      </w:rPr>
    </w:lvl>
  </w:abstractNum>
  <w:abstractNum w:abstractNumId="17" w15:restartNumberingAfterBreak="0">
    <w:nsid w:val="2E047BDD"/>
    <w:multiLevelType w:val="hybridMultilevel"/>
    <w:tmpl w:val="3766C53C"/>
    <w:lvl w:ilvl="0" w:tplc="34090001">
      <w:start w:val="1"/>
      <w:numFmt w:val="bullet"/>
      <w:lvlText w:val=""/>
      <w:lvlJc w:val="left"/>
      <w:pPr>
        <w:ind w:left="1506" w:hanging="360"/>
      </w:pPr>
      <w:rPr>
        <w:rFonts w:ascii="Symbol" w:hAnsi="Symbol" w:hint="default"/>
      </w:rPr>
    </w:lvl>
    <w:lvl w:ilvl="1" w:tplc="34090003" w:tentative="1">
      <w:start w:val="1"/>
      <w:numFmt w:val="bullet"/>
      <w:lvlText w:val="o"/>
      <w:lvlJc w:val="left"/>
      <w:pPr>
        <w:ind w:left="2226" w:hanging="360"/>
      </w:pPr>
      <w:rPr>
        <w:rFonts w:ascii="Courier New" w:hAnsi="Courier New" w:cs="Courier New" w:hint="default"/>
      </w:rPr>
    </w:lvl>
    <w:lvl w:ilvl="2" w:tplc="34090005" w:tentative="1">
      <w:start w:val="1"/>
      <w:numFmt w:val="bullet"/>
      <w:lvlText w:val=""/>
      <w:lvlJc w:val="left"/>
      <w:pPr>
        <w:ind w:left="2946" w:hanging="360"/>
      </w:pPr>
      <w:rPr>
        <w:rFonts w:ascii="Wingdings" w:hAnsi="Wingdings" w:hint="default"/>
      </w:rPr>
    </w:lvl>
    <w:lvl w:ilvl="3" w:tplc="34090001" w:tentative="1">
      <w:start w:val="1"/>
      <w:numFmt w:val="bullet"/>
      <w:lvlText w:val=""/>
      <w:lvlJc w:val="left"/>
      <w:pPr>
        <w:ind w:left="3666" w:hanging="360"/>
      </w:pPr>
      <w:rPr>
        <w:rFonts w:ascii="Symbol" w:hAnsi="Symbol" w:hint="default"/>
      </w:rPr>
    </w:lvl>
    <w:lvl w:ilvl="4" w:tplc="34090003" w:tentative="1">
      <w:start w:val="1"/>
      <w:numFmt w:val="bullet"/>
      <w:lvlText w:val="o"/>
      <w:lvlJc w:val="left"/>
      <w:pPr>
        <w:ind w:left="4386" w:hanging="360"/>
      </w:pPr>
      <w:rPr>
        <w:rFonts w:ascii="Courier New" w:hAnsi="Courier New" w:cs="Courier New" w:hint="default"/>
      </w:rPr>
    </w:lvl>
    <w:lvl w:ilvl="5" w:tplc="34090005" w:tentative="1">
      <w:start w:val="1"/>
      <w:numFmt w:val="bullet"/>
      <w:lvlText w:val=""/>
      <w:lvlJc w:val="left"/>
      <w:pPr>
        <w:ind w:left="5106" w:hanging="360"/>
      </w:pPr>
      <w:rPr>
        <w:rFonts w:ascii="Wingdings" w:hAnsi="Wingdings" w:hint="default"/>
      </w:rPr>
    </w:lvl>
    <w:lvl w:ilvl="6" w:tplc="34090001" w:tentative="1">
      <w:start w:val="1"/>
      <w:numFmt w:val="bullet"/>
      <w:lvlText w:val=""/>
      <w:lvlJc w:val="left"/>
      <w:pPr>
        <w:ind w:left="5826" w:hanging="360"/>
      </w:pPr>
      <w:rPr>
        <w:rFonts w:ascii="Symbol" w:hAnsi="Symbol" w:hint="default"/>
      </w:rPr>
    </w:lvl>
    <w:lvl w:ilvl="7" w:tplc="34090003" w:tentative="1">
      <w:start w:val="1"/>
      <w:numFmt w:val="bullet"/>
      <w:lvlText w:val="o"/>
      <w:lvlJc w:val="left"/>
      <w:pPr>
        <w:ind w:left="6546" w:hanging="360"/>
      </w:pPr>
      <w:rPr>
        <w:rFonts w:ascii="Courier New" w:hAnsi="Courier New" w:cs="Courier New" w:hint="default"/>
      </w:rPr>
    </w:lvl>
    <w:lvl w:ilvl="8" w:tplc="34090005" w:tentative="1">
      <w:start w:val="1"/>
      <w:numFmt w:val="bullet"/>
      <w:lvlText w:val=""/>
      <w:lvlJc w:val="left"/>
      <w:pPr>
        <w:ind w:left="7266" w:hanging="360"/>
      </w:pPr>
      <w:rPr>
        <w:rFonts w:ascii="Wingdings" w:hAnsi="Wingdings" w:hint="default"/>
      </w:rPr>
    </w:lvl>
  </w:abstractNum>
  <w:abstractNum w:abstractNumId="18" w15:restartNumberingAfterBreak="0">
    <w:nsid w:val="30B42461"/>
    <w:multiLevelType w:val="hybridMultilevel"/>
    <w:tmpl w:val="BB78726C"/>
    <w:lvl w:ilvl="0" w:tplc="34090001">
      <w:start w:val="1"/>
      <w:numFmt w:val="bullet"/>
      <w:lvlText w:val=""/>
      <w:lvlJc w:val="left"/>
      <w:pPr>
        <w:ind w:left="1091" w:hanging="360"/>
      </w:pPr>
      <w:rPr>
        <w:rFonts w:ascii="Symbol" w:hAnsi="Symbol" w:hint="default"/>
      </w:rPr>
    </w:lvl>
    <w:lvl w:ilvl="1" w:tplc="34090003" w:tentative="1">
      <w:start w:val="1"/>
      <w:numFmt w:val="bullet"/>
      <w:lvlText w:val="o"/>
      <w:lvlJc w:val="left"/>
      <w:pPr>
        <w:ind w:left="1811" w:hanging="360"/>
      </w:pPr>
      <w:rPr>
        <w:rFonts w:ascii="Courier New" w:hAnsi="Courier New" w:cs="Courier New" w:hint="default"/>
      </w:rPr>
    </w:lvl>
    <w:lvl w:ilvl="2" w:tplc="34090005" w:tentative="1">
      <w:start w:val="1"/>
      <w:numFmt w:val="bullet"/>
      <w:lvlText w:val=""/>
      <w:lvlJc w:val="left"/>
      <w:pPr>
        <w:ind w:left="2531" w:hanging="360"/>
      </w:pPr>
      <w:rPr>
        <w:rFonts w:ascii="Wingdings" w:hAnsi="Wingdings" w:hint="default"/>
      </w:rPr>
    </w:lvl>
    <w:lvl w:ilvl="3" w:tplc="34090001" w:tentative="1">
      <w:start w:val="1"/>
      <w:numFmt w:val="bullet"/>
      <w:lvlText w:val=""/>
      <w:lvlJc w:val="left"/>
      <w:pPr>
        <w:ind w:left="3251" w:hanging="360"/>
      </w:pPr>
      <w:rPr>
        <w:rFonts w:ascii="Symbol" w:hAnsi="Symbol" w:hint="default"/>
      </w:rPr>
    </w:lvl>
    <w:lvl w:ilvl="4" w:tplc="34090003" w:tentative="1">
      <w:start w:val="1"/>
      <w:numFmt w:val="bullet"/>
      <w:lvlText w:val="o"/>
      <w:lvlJc w:val="left"/>
      <w:pPr>
        <w:ind w:left="3971" w:hanging="360"/>
      </w:pPr>
      <w:rPr>
        <w:rFonts w:ascii="Courier New" w:hAnsi="Courier New" w:cs="Courier New" w:hint="default"/>
      </w:rPr>
    </w:lvl>
    <w:lvl w:ilvl="5" w:tplc="34090005" w:tentative="1">
      <w:start w:val="1"/>
      <w:numFmt w:val="bullet"/>
      <w:lvlText w:val=""/>
      <w:lvlJc w:val="left"/>
      <w:pPr>
        <w:ind w:left="4691" w:hanging="360"/>
      </w:pPr>
      <w:rPr>
        <w:rFonts w:ascii="Wingdings" w:hAnsi="Wingdings" w:hint="default"/>
      </w:rPr>
    </w:lvl>
    <w:lvl w:ilvl="6" w:tplc="34090001" w:tentative="1">
      <w:start w:val="1"/>
      <w:numFmt w:val="bullet"/>
      <w:lvlText w:val=""/>
      <w:lvlJc w:val="left"/>
      <w:pPr>
        <w:ind w:left="5411" w:hanging="360"/>
      </w:pPr>
      <w:rPr>
        <w:rFonts w:ascii="Symbol" w:hAnsi="Symbol" w:hint="default"/>
      </w:rPr>
    </w:lvl>
    <w:lvl w:ilvl="7" w:tplc="34090003" w:tentative="1">
      <w:start w:val="1"/>
      <w:numFmt w:val="bullet"/>
      <w:lvlText w:val="o"/>
      <w:lvlJc w:val="left"/>
      <w:pPr>
        <w:ind w:left="6131" w:hanging="360"/>
      </w:pPr>
      <w:rPr>
        <w:rFonts w:ascii="Courier New" w:hAnsi="Courier New" w:cs="Courier New" w:hint="default"/>
      </w:rPr>
    </w:lvl>
    <w:lvl w:ilvl="8" w:tplc="34090005" w:tentative="1">
      <w:start w:val="1"/>
      <w:numFmt w:val="bullet"/>
      <w:lvlText w:val=""/>
      <w:lvlJc w:val="left"/>
      <w:pPr>
        <w:ind w:left="6851" w:hanging="360"/>
      </w:pPr>
      <w:rPr>
        <w:rFonts w:ascii="Wingdings" w:hAnsi="Wingdings" w:hint="default"/>
      </w:rPr>
    </w:lvl>
  </w:abstractNum>
  <w:abstractNum w:abstractNumId="19" w15:restartNumberingAfterBreak="0">
    <w:nsid w:val="313C062E"/>
    <w:multiLevelType w:val="multilevel"/>
    <w:tmpl w:val="998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1" w15:restartNumberingAfterBreak="0">
    <w:nsid w:val="34362A1D"/>
    <w:multiLevelType w:val="hybridMultilevel"/>
    <w:tmpl w:val="849A8032"/>
    <w:lvl w:ilvl="0" w:tplc="90967640">
      <w:start w:val="1"/>
      <w:numFmt w:val="bullet"/>
      <w:lvlText w:val=""/>
      <w:lvlJc w:val="left"/>
      <w:pPr>
        <w:ind w:left="360" w:hanging="360"/>
      </w:pPr>
      <w:rPr>
        <w:rFonts w:ascii="Symbol" w:hAnsi="Symbol" w:hint="default"/>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2" w15:restartNumberingAfterBreak="0">
    <w:nsid w:val="42450707"/>
    <w:multiLevelType w:val="hybridMultilevel"/>
    <w:tmpl w:val="8F0EB84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4256F73"/>
    <w:multiLevelType w:val="hybridMultilevel"/>
    <w:tmpl w:val="9B2096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6F72795"/>
    <w:multiLevelType w:val="hybridMultilevel"/>
    <w:tmpl w:val="E5CA31E2"/>
    <w:lvl w:ilvl="0" w:tplc="26AC129A">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495460C1"/>
    <w:multiLevelType w:val="multilevel"/>
    <w:tmpl w:val="213094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76195C"/>
    <w:multiLevelType w:val="hybridMultilevel"/>
    <w:tmpl w:val="2A62399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1196E39"/>
    <w:multiLevelType w:val="multilevel"/>
    <w:tmpl w:val="BDB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D15DF5"/>
    <w:multiLevelType w:val="hybridMultilevel"/>
    <w:tmpl w:val="9614FF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0" w15:restartNumberingAfterBreak="0">
    <w:nsid w:val="598B7D73"/>
    <w:multiLevelType w:val="hybridMultilevel"/>
    <w:tmpl w:val="D1543C2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0F97976"/>
    <w:multiLevelType w:val="multilevel"/>
    <w:tmpl w:val="EDF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B11217"/>
    <w:multiLevelType w:val="hybridMultilevel"/>
    <w:tmpl w:val="82486E3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7D76957"/>
    <w:multiLevelType w:val="hybridMultilevel"/>
    <w:tmpl w:val="E1D43C1C"/>
    <w:lvl w:ilvl="0" w:tplc="B2E0C818">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D8265D5"/>
    <w:multiLevelType w:val="hybridMultilevel"/>
    <w:tmpl w:val="B14E92C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35" w15:restartNumberingAfterBreak="0">
    <w:nsid w:val="75D42692"/>
    <w:multiLevelType w:val="hybridMultilevel"/>
    <w:tmpl w:val="E450615E"/>
    <w:lvl w:ilvl="0" w:tplc="34090001">
      <w:start w:val="1"/>
      <w:numFmt w:val="bullet"/>
      <w:lvlText w:val=""/>
      <w:lvlJc w:val="left"/>
      <w:pPr>
        <w:ind w:left="1506" w:hanging="360"/>
      </w:pPr>
      <w:rPr>
        <w:rFonts w:ascii="Symbol" w:hAnsi="Symbol" w:hint="default"/>
      </w:rPr>
    </w:lvl>
    <w:lvl w:ilvl="1" w:tplc="34090003" w:tentative="1">
      <w:start w:val="1"/>
      <w:numFmt w:val="bullet"/>
      <w:lvlText w:val="o"/>
      <w:lvlJc w:val="left"/>
      <w:pPr>
        <w:ind w:left="2226" w:hanging="360"/>
      </w:pPr>
      <w:rPr>
        <w:rFonts w:ascii="Courier New" w:hAnsi="Courier New" w:cs="Courier New" w:hint="default"/>
      </w:rPr>
    </w:lvl>
    <w:lvl w:ilvl="2" w:tplc="34090005" w:tentative="1">
      <w:start w:val="1"/>
      <w:numFmt w:val="bullet"/>
      <w:lvlText w:val=""/>
      <w:lvlJc w:val="left"/>
      <w:pPr>
        <w:ind w:left="2946" w:hanging="360"/>
      </w:pPr>
      <w:rPr>
        <w:rFonts w:ascii="Wingdings" w:hAnsi="Wingdings" w:hint="default"/>
      </w:rPr>
    </w:lvl>
    <w:lvl w:ilvl="3" w:tplc="34090001" w:tentative="1">
      <w:start w:val="1"/>
      <w:numFmt w:val="bullet"/>
      <w:lvlText w:val=""/>
      <w:lvlJc w:val="left"/>
      <w:pPr>
        <w:ind w:left="3666" w:hanging="360"/>
      </w:pPr>
      <w:rPr>
        <w:rFonts w:ascii="Symbol" w:hAnsi="Symbol" w:hint="default"/>
      </w:rPr>
    </w:lvl>
    <w:lvl w:ilvl="4" w:tplc="34090003" w:tentative="1">
      <w:start w:val="1"/>
      <w:numFmt w:val="bullet"/>
      <w:lvlText w:val="o"/>
      <w:lvlJc w:val="left"/>
      <w:pPr>
        <w:ind w:left="4386" w:hanging="360"/>
      </w:pPr>
      <w:rPr>
        <w:rFonts w:ascii="Courier New" w:hAnsi="Courier New" w:cs="Courier New" w:hint="default"/>
      </w:rPr>
    </w:lvl>
    <w:lvl w:ilvl="5" w:tplc="34090005" w:tentative="1">
      <w:start w:val="1"/>
      <w:numFmt w:val="bullet"/>
      <w:lvlText w:val=""/>
      <w:lvlJc w:val="left"/>
      <w:pPr>
        <w:ind w:left="5106" w:hanging="360"/>
      </w:pPr>
      <w:rPr>
        <w:rFonts w:ascii="Wingdings" w:hAnsi="Wingdings" w:hint="default"/>
      </w:rPr>
    </w:lvl>
    <w:lvl w:ilvl="6" w:tplc="34090001" w:tentative="1">
      <w:start w:val="1"/>
      <w:numFmt w:val="bullet"/>
      <w:lvlText w:val=""/>
      <w:lvlJc w:val="left"/>
      <w:pPr>
        <w:ind w:left="5826" w:hanging="360"/>
      </w:pPr>
      <w:rPr>
        <w:rFonts w:ascii="Symbol" w:hAnsi="Symbol" w:hint="default"/>
      </w:rPr>
    </w:lvl>
    <w:lvl w:ilvl="7" w:tplc="34090003" w:tentative="1">
      <w:start w:val="1"/>
      <w:numFmt w:val="bullet"/>
      <w:lvlText w:val="o"/>
      <w:lvlJc w:val="left"/>
      <w:pPr>
        <w:ind w:left="6546" w:hanging="360"/>
      </w:pPr>
      <w:rPr>
        <w:rFonts w:ascii="Courier New" w:hAnsi="Courier New" w:cs="Courier New" w:hint="default"/>
      </w:rPr>
    </w:lvl>
    <w:lvl w:ilvl="8" w:tplc="34090005" w:tentative="1">
      <w:start w:val="1"/>
      <w:numFmt w:val="bullet"/>
      <w:lvlText w:val=""/>
      <w:lvlJc w:val="left"/>
      <w:pPr>
        <w:ind w:left="7266" w:hanging="360"/>
      </w:pPr>
      <w:rPr>
        <w:rFonts w:ascii="Wingdings" w:hAnsi="Wingdings" w:hint="default"/>
      </w:rPr>
    </w:lvl>
  </w:abstractNum>
  <w:abstractNum w:abstractNumId="36" w15:restartNumberingAfterBreak="0">
    <w:nsid w:val="7C2E3B87"/>
    <w:multiLevelType w:val="multilevel"/>
    <w:tmpl w:val="F5CE7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D7C51B1"/>
    <w:multiLevelType w:val="hybridMultilevel"/>
    <w:tmpl w:val="52FE60A6"/>
    <w:lvl w:ilvl="0" w:tplc="34090005">
      <w:start w:val="1"/>
      <w:numFmt w:val="bullet"/>
      <w:lvlText w:val=""/>
      <w:lvlJc w:val="left"/>
      <w:pPr>
        <w:ind w:left="1446" w:hanging="360"/>
      </w:pPr>
      <w:rPr>
        <w:rFonts w:ascii="Wingdings" w:hAnsi="Wingdings" w:hint="default"/>
      </w:rPr>
    </w:lvl>
    <w:lvl w:ilvl="1" w:tplc="34090003" w:tentative="1">
      <w:start w:val="1"/>
      <w:numFmt w:val="bullet"/>
      <w:lvlText w:val="o"/>
      <w:lvlJc w:val="left"/>
      <w:pPr>
        <w:ind w:left="2166" w:hanging="360"/>
      </w:pPr>
      <w:rPr>
        <w:rFonts w:ascii="Courier New" w:hAnsi="Courier New" w:cs="Courier New" w:hint="default"/>
      </w:rPr>
    </w:lvl>
    <w:lvl w:ilvl="2" w:tplc="34090005" w:tentative="1">
      <w:start w:val="1"/>
      <w:numFmt w:val="bullet"/>
      <w:lvlText w:val=""/>
      <w:lvlJc w:val="left"/>
      <w:pPr>
        <w:ind w:left="2886" w:hanging="360"/>
      </w:pPr>
      <w:rPr>
        <w:rFonts w:ascii="Wingdings" w:hAnsi="Wingdings" w:hint="default"/>
      </w:rPr>
    </w:lvl>
    <w:lvl w:ilvl="3" w:tplc="34090001" w:tentative="1">
      <w:start w:val="1"/>
      <w:numFmt w:val="bullet"/>
      <w:lvlText w:val=""/>
      <w:lvlJc w:val="left"/>
      <w:pPr>
        <w:ind w:left="3606" w:hanging="360"/>
      </w:pPr>
      <w:rPr>
        <w:rFonts w:ascii="Symbol" w:hAnsi="Symbol" w:hint="default"/>
      </w:rPr>
    </w:lvl>
    <w:lvl w:ilvl="4" w:tplc="34090003" w:tentative="1">
      <w:start w:val="1"/>
      <w:numFmt w:val="bullet"/>
      <w:lvlText w:val="o"/>
      <w:lvlJc w:val="left"/>
      <w:pPr>
        <w:ind w:left="4326" w:hanging="360"/>
      </w:pPr>
      <w:rPr>
        <w:rFonts w:ascii="Courier New" w:hAnsi="Courier New" w:cs="Courier New" w:hint="default"/>
      </w:rPr>
    </w:lvl>
    <w:lvl w:ilvl="5" w:tplc="34090005" w:tentative="1">
      <w:start w:val="1"/>
      <w:numFmt w:val="bullet"/>
      <w:lvlText w:val=""/>
      <w:lvlJc w:val="left"/>
      <w:pPr>
        <w:ind w:left="5046" w:hanging="360"/>
      </w:pPr>
      <w:rPr>
        <w:rFonts w:ascii="Wingdings" w:hAnsi="Wingdings" w:hint="default"/>
      </w:rPr>
    </w:lvl>
    <w:lvl w:ilvl="6" w:tplc="34090001" w:tentative="1">
      <w:start w:val="1"/>
      <w:numFmt w:val="bullet"/>
      <w:lvlText w:val=""/>
      <w:lvlJc w:val="left"/>
      <w:pPr>
        <w:ind w:left="5766" w:hanging="360"/>
      </w:pPr>
      <w:rPr>
        <w:rFonts w:ascii="Symbol" w:hAnsi="Symbol" w:hint="default"/>
      </w:rPr>
    </w:lvl>
    <w:lvl w:ilvl="7" w:tplc="34090003" w:tentative="1">
      <w:start w:val="1"/>
      <w:numFmt w:val="bullet"/>
      <w:lvlText w:val="o"/>
      <w:lvlJc w:val="left"/>
      <w:pPr>
        <w:ind w:left="6486" w:hanging="360"/>
      </w:pPr>
      <w:rPr>
        <w:rFonts w:ascii="Courier New" w:hAnsi="Courier New" w:cs="Courier New" w:hint="default"/>
      </w:rPr>
    </w:lvl>
    <w:lvl w:ilvl="8" w:tplc="34090005" w:tentative="1">
      <w:start w:val="1"/>
      <w:numFmt w:val="bullet"/>
      <w:lvlText w:val=""/>
      <w:lvlJc w:val="left"/>
      <w:pPr>
        <w:ind w:left="7206" w:hanging="360"/>
      </w:pPr>
      <w:rPr>
        <w:rFonts w:ascii="Wingdings" w:hAnsi="Wingdings" w:hint="default"/>
      </w:rPr>
    </w:lvl>
  </w:abstractNum>
  <w:num w:numId="1">
    <w:abstractNumId w:val="36"/>
  </w:num>
  <w:num w:numId="2">
    <w:abstractNumId w:val="25"/>
  </w:num>
  <w:num w:numId="3">
    <w:abstractNumId w:val="8"/>
  </w:num>
  <w:num w:numId="4">
    <w:abstractNumId w:val="7"/>
  </w:num>
  <w:num w:numId="5">
    <w:abstractNumId w:val="20"/>
  </w:num>
  <w:num w:numId="6">
    <w:abstractNumId w:val="33"/>
  </w:num>
  <w:num w:numId="7">
    <w:abstractNumId w:val="34"/>
  </w:num>
  <w:num w:numId="8">
    <w:abstractNumId w:val="21"/>
  </w:num>
  <w:num w:numId="9">
    <w:abstractNumId w:val="29"/>
  </w:num>
  <w:num w:numId="10">
    <w:abstractNumId w:val="16"/>
  </w:num>
  <w:num w:numId="11">
    <w:abstractNumId w:val="31"/>
  </w:num>
  <w:num w:numId="12">
    <w:abstractNumId w:val="19"/>
  </w:num>
  <w:num w:numId="13">
    <w:abstractNumId w:val="3"/>
  </w:num>
  <w:num w:numId="14">
    <w:abstractNumId w:val="0"/>
  </w:num>
  <w:num w:numId="15">
    <w:abstractNumId w:val="27"/>
  </w:num>
  <w:num w:numId="16">
    <w:abstractNumId w:val="2"/>
  </w:num>
  <w:num w:numId="17">
    <w:abstractNumId w:val="9"/>
  </w:num>
  <w:num w:numId="18">
    <w:abstractNumId w:val="24"/>
  </w:num>
  <w:num w:numId="19">
    <w:abstractNumId w:val="13"/>
  </w:num>
  <w:num w:numId="20">
    <w:abstractNumId w:val="23"/>
  </w:num>
  <w:num w:numId="21">
    <w:abstractNumId w:val="12"/>
  </w:num>
  <w:num w:numId="22">
    <w:abstractNumId w:val="17"/>
  </w:num>
  <w:num w:numId="23">
    <w:abstractNumId w:val="35"/>
  </w:num>
  <w:num w:numId="24">
    <w:abstractNumId w:val="18"/>
  </w:num>
  <w:num w:numId="25">
    <w:abstractNumId w:val="28"/>
  </w:num>
  <w:num w:numId="26">
    <w:abstractNumId w:val="1"/>
  </w:num>
  <w:num w:numId="27">
    <w:abstractNumId w:val="14"/>
  </w:num>
  <w:num w:numId="28">
    <w:abstractNumId w:val="6"/>
  </w:num>
  <w:num w:numId="29">
    <w:abstractNumId w:val="26"/>
  </w:num>
  <w:num w:numId="30">
    <w:abstractNumId w:val="32"/>
  </w:num>
  <w:num w:numId="31">
    <w:abstractNumId w:val="4"/>
  </w:num>
  <w:num w:numId="32">
    <w:abstractNumId w:val="10"/>
  </w:num>
  <w:num w:numId="33">
    <w:abstractNumId w:val="37"/>
  </w:num>
  <w:num w:numId="34">
    <w:abstractNumId w:val="22"/>
  </w:num>
  <w:num w:numId="35">
    <w:abstractNumId w:val="30"/>
  </w:num>
  <w:num w:numId="36">
    <w:abstractNumId w:val="5"/>
  </w:num>
  <w:num w:numId="37">
    <w:abstractNumId w:val="1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5CB0"/>
    <w:rsid w:val="000132B4"/>
    <w:rsid w:val="00020ECE"/>
    <w:rsid w:val="000234D2"/>
    <w:rsid w:val="00026080"/>
    <w:rsid w:val="000408C0"/>
    <w:rsid w:val="00044A86"/>
    <w:rsid w:val="00072ABC"/>
    <w:rsid w:val="000762A0"/>
    <w:rsid w:val="00080DF4"/>
    <w:rsid w:val="00085176"/>
    <w:rsid w:val="00091817"/>
    <w:rsid w:val="00093A22"/>
    <w:rsid w:val="000962B5"/>
    <w:rsid w:val="00096FF5"/>
    <w:rsid w:val="00097C1F"/>
    <w:rsid w:val="000A1C46"/>
    <w:rsid w:val="000C196B"/>
    <w:rsid w:val="000C6698"/>
    <w:rsid w:val="000D1A9D"/>
    <w:rsid w:val="000E09D8"/>
    <w:rsid w:val="000F10AC"/>
    <w:rsid w:val="000F1F6C"/>
    <w:rsid w:val="000F3578"/>
    <w:rsid w:val="00114D5E"/>
    <w:rsid w:val="00122989"/>
    <w:rsid w:val="00150801"/>
    <w:rsid w:val="00152CAC"/>
    <w:rsid w:val="00153232"/>
    <w:rsid w:val="00155355"/>
    <w:rsid w:val="001606A4"/>
    <w:rsid w:val="001618E9"/>
    <w:rsid w:val="00162223"/>
    <w:rsid w:val="00163E15"/>
    <w:rsid w:val="00171DE9"/>
    <w:rsid w:val="00172BA8"/>
    <w:rsid w:val="00174E88"/>
    <w:rsid w:val="00182E76"/>
    <w:rsid w:val="001836FA"/>
    <w:rsid w:val="0018499D"/>
    <w:rsid w:val="00194BAC"/>
    <w:rsid w:val="00197C40"/>
    <w:rsid w:val="001A5783"/>
    <w:rsid w:val="001D01A8"/>
    <w:rsid w:val="001E08FA"/>
    <w:rsid w:val="001E26B4"/>
    <w:rsid w:val="001F7855"/>
    <w:rsid w:val="002147BF"/>
    <w:rsid w:val="00221525"/>
    <w:rsid w:val="002225E7"/>
    <w:rsid w:val="002233C1"/>
    <w:rsid w:val="00224A0B"/>
    <w:rsid w:val="00225547"/>
    <w:rsid w:val="002338D6"/>
    <w:rsid w:val="00235815"/>
    <w:rsid w:val="0024012A"/>
    <w:rsid w:val="0024475A"/>
    <w:rsid w:val="0024676B"/>
    <w:rsid w:val="00246975"/>
    <w:rsid w:val="00252A46"/>
    <w:rsid w:val="002541B5"/>
    <w:rsid w:val="002550AB"/>
    <w:rsid w:val="00261033"/>
    <w:rsid w:val="00265D5C"/>
    <w:rsid w:val="00265DF5"/>
    <w:rsid w:val="00280BEA"/>
    <w:rsid w:val="002826F9"/>
    <w:rsid w:val="00284FBC"/>
    <w:rsid w:val="00287526"/>
    <w:rsid w:val="00292871"/>
    <w:rsid w:val="00293BBD"/>
    <w:rsid w:val="00294E5E"/>
    <w:rsid w:val="00297CA0"/>
    <w:rsid w:val="002D3418"/>
    <w:rsid w:val="002F5178"/>
    <w:rsid w:val="002F713F"/>
    <w:rsid w:val="00305764"/>
    <w:rsid w:val="0032143B"/>
    <w:rsid w:val="0032200C"/>
    <w:rsid w:val="003277B9"/>
    <w:rsid w:val="00331650"/>
    <w:rsid w:val="00332433"/>
    <w:rsid w:val="00334AC1"/>
    <w:rsid w:val="00341112"/>
    <w:rsid w:val="00342CD8"/>
    <w:rsid w:val="003478E6"/>
    <w:rsid w:val="00366D42"/>
    <w:rsid w:val="00376584"/>
    <w:rsid w:val="00377F27"/>
    <w:rsid w:val="00383309"/>
    <w:rsid w:val="00384E5A"/>
    <w:rsid w:val="00385FAF"/>
    <w:rsid w:val="003870A7"/>
    <w:rsid w:val="00390877"/>
    <w:rsid w:val="00391318"/>
    <w:rsid w:val="00397271"/>
    <w:rsid w:val="003B1652"/>
    <w:rsid w:val="003B46D8"/>
    <w:rsid w:val="003B524C"/>
    <w:rsid w:val="003B7A7C"/>
    <w:rsid w:val="003C7DE1"/>
    <w:rsid w:val="003D09A9"/>
    <w:rsid w:val="003D357A"/>
    <w:rsid w:val="003D4AAB"/>
    <w:rsid w:val="003D4DF7"/>
    <w:rsid w:val="003E27EE"/>
    <w:rsid w:val="003F0D46"/>
    <w:rsid w:val="00402969"/>
    <w:rsid w:val="004033F8"/>
    <w:rsid w:val="004134A7"/>
    <w:rsid w:val="00425689"/>
    <w:rsid w:val="0042628C"/>
    <w:rsid w:val="004334A9"/>
    <w:rsid w:val="004425E7"/>
    <w:rsid w:val="00447043"/>
    <w:rsid w:val="0045417C"/>
    <w:rsid w:val="00456B0E"/>
    <w:rsid w:val="00460779"/>
    <w:rsid w:val="0046391D"/>
    <w:rsid w:val="004801A8"/>
    <w:rsid w:val="00485FAA"/>
    <w:rsid w:val="004867BA"/>
    <w:rsid w:val="00490703"/>
    <w:rsid w:val="00495369"/>
    <w:rsid w:val="004B6A6E"/>
    <w:rsid w:val="004B6B6D"/>
    <w:rsid w:val="004C1004"/>
    <w:rsid w:val="004C55DA"/>
    <w:rsid w:val="004D1392"/>
    <w:rsid w:val="004E2DCF"/>
    <w:rsid w:val="0050307C"/>
    <w:rsid w:val="005073A3"/>
    <w:rsid w:val="005101BD"/>
    <w:rsid w:val="0051518E"/>
    <w:rsid w:val="005159EB"/>
    <w:rsid w:val="00543A35"/>
    <w:rsid w:val="00543D61"/>
    <w:rsid w:val="00544DE0"/>
    <w:rsid w:val="00546DEE"/>
    <w:rsid w:val="00557D52"/>
    <w:rsid w:val="0056425D"/>
    <w:rsid w:val="00580432"/>
    <w:rsid w:val="00590588"/>
    <w:rsid w:val="0059459E"/>
    <w:rsid w:val="00594DB7"/>
    <w:rsid w:val="005A4EFD"/>
    <w:rsid w:val="005B2087"/>
    <w:rsid w:val="005C25C9"/>
    <w:rsid w:val="005C6D8A"/>
    <w:rsid w:val="0060485F"/>
    <w:rsid w:val="00606AB1"/>
    <w:rsid w:val="00611D34"/>
    <w:rsid w:val="006348B0"/>
    <w:rsid w:val="00636A32"/>
    <w:rsid w:val="00637CFE"/>
    <w:rsid w:val="00646FEA"/>
    <w:rsid w:val="006552C0"/>
    <w:rsid w:val="00661764"/>
    <w:rsid w:val="00667EC5"/>
    <w:rsid w:val="00672031"/>
    <w:rsid w:val="00676AC7"/>
    <w:rsid w:val="00695D36"/>
    <w:rsid w:val="0069611E"/>
    <w:rsid w:val="00696FAF"/>
    <w:rsid w:val="006A1980"/>
    <w:rsid w:val="006A73E5"/>
    <w:rsid w:val="006B6490"/>
    <w:rsid w:val="006C3732"/>
    <w:rsid w:val="006D67C6"/>
    <w:rsid w:val="006E08CA"/>
    <w:rsid w:val="006E23E1"/>
    <w:rsid w:val="006E6AC7"/>
    <w:rsid w:val="00701F97"/>
    <w:rsid w:val="007029A9"/>
    <w:rsid w:val="00703E20"/>
    <w:rsid w:val="0071488F"/>
    <w:rsid w:val="00717A2C"/>
    <w:rsid w:val="00724F05"/>
    <w:rsid w:val="00742851"/>
    <w:rsid w:val="0074516B"/>
    <w:rsid w:val="00752F0C"/>
    <w:rsid w:val="00755148"/>
    <w:rsid w:val="00763418"/>
    <w:rsid w:val="007650E4"/>
    <w:rsid w:val="00777580"/>
    <w:rsid w:val="007B1691"/>
    <w:rsid w:val="007B3DBB"/>
    <w:rsid w:val="007B3E6C"/>
    <w:rsid w:val="007C6311"/>
    <w:rsid w:val="007C69A0"/>
    <w:rsid w:val="007D382E"/>
    <w:rsid w:val="007D613E"/>
    <w:rsid w:val="007D707B"/>
    <w:rsid w:val="007E1ED0"/>
    <w:rsid w:val="007E47C5"/>
    <w:rsid w:val="007F2FAD"/>
    <w:rsid w:val="00802BDE"/>
    <w:rsid w:val="0080446A"/>
    <w:rsid w:val="00810D26"/>
    <w:rsid w:val="00813B96"/>
    <w:rsid w:val="0081704F"/>
    <w:rsid w:val="008175EC"/>
    <w:rsid w:val="00822750"/>
    <w:rsid w:val="0082339E"/>
    <w:rsid w:val="0082465B"/>
    <w:rsid w:val="008263D0"/>
    <w:rsid w:val="0082725D"/>
    <w:rsid w:val="00854CB5"/>
    <w:rsid w:val="008626A4"/>
    <w:rsid w:val="00863692"/>
    <w:rsid w:val="008748D8"/>
    <w:rsid w:val="00876F3E"/>
    <w:rsid w:val="0087788A"/>
    <w:rsid w:val="00885E31"/>
    <w:rsid w:val="008C5231"/>
    <w:rsid w:val="008E4DF8"/>
    <w:rsid w:val="008F379C"/>
    <w:rsid w:val="008F5202"/>
    <w:rsid w:val="008F5738"/>
    <w:rsid w:val="008F5D6F"/>
    <w:rsid w:val="0090173D"/>
    <w:rsid w:val="009244C0"/>
    <w:rsid w:val="00927825"/>
    <w:rsid w:val="0093050B"/>
    <w:rsid w:val="009306A7"/>
    <w:rsid w:val="00931CF2"/>
    <w:rsid w:val="00932578"/>
    <w:rsid w:val="00945FC4"/>
    <w:rsid w:val="00953AB5"/>
    <w:rsid w:val="00954D0D"/>
    <w:rsid w:val="00967FF8"/>
    <w:rsid w:val="009808F1"/>
    <w:rsid w:val="00984253"/>
    <w:rsid w:val="009927C6"/>
    <w:rsid w:val="009A5F9E"/>
    <w:rsid w:val="009B16FB"/>
    <w:rsid w:val="009B3D59"/>
    <w:rsid w:val="009C7C3C"/>
    <w:rsid w:val="009E27AF"/>
    <w:rsid w:val="009F0D31"/>
    <w:rsid w:val="009F1782"/>
    <w:rsid w:val="00A10651"/>
    <w:rsid w:val="00A14AF1"/>
    <w:rsid w:val="00A177FC"/>
    <w:rsid w:val="00A254E0"/>
    <w:rsid w:val="00A26DFC"/>
    <w:rsid w:val="00A329E3"/>
    <w:rsid w:val="00A360D4"/>
    <w:rsid w:val="00A3643A"/>
    <w:rsid w:val="00A440A6"/>
    <w:rsid w:val="00A55D0B"/>
    <w:rsid w:val="00A6302A"/>
    <w:rsid w:val="00A721A1"/>
    <w:rsid w:val="00A73F06"/>
    <w:rsid w:val="00A804E3"/>
    <w:rsid w:val="00A81C78"/>
    <w:rsid w:val="00A8201C"/>
    <w:rsid w:val="00A834B4"/>
    <w:rsid w:val="00A8461F"/>
    <w:rsid w:val="00A91B96"/>
    <w:rsid w:val="00A92D93"/>
    <w:rsid w:val="00AA35BA"/>
    <w:rsid w:val="00AA453D"/>
    <w:rsid w:val="00AB1012"/>
    <w:rsid w:val="00AB4B4D"/>
    <w:rsid w:val="00AB730C"/>
    <w:rsid w:val="00AC54BD"/>
    <w:rsid w:val="00AD0CEC"/>
    <w:rsid w:val="00AD1686"/>
    <w:rsid w:val="00AD5A8A"/>
    <w:rsid w:val="00AE1D37"/>
    <w:rsid w:val="00AE2EEB"/>
    <w:rsid w:val="00AF1029"/>
    <w:rsid w:val="00B0423A"/>
    <w:rsid w:val="00B10486"/>
    <w:rsid w:val="00B109AC"/>
    <w:rsid w:val="00B1591C"/>
    <w:rsid w:val="00B17164"/>
    <w:rsid w:val="00B238F1"/>
    <w:rsid w:val="00B27212"/>
    <w:rsid w:val="00B32FAA"/>
    <w:rsid w:val="00B34D3A"/>
    <w:rsid w:val="00B35A11"/>
    <w:rsid w:val="00B571E4"/>
    <w:rsid w:val="00B62D76"/>
    <w:rsid w:val="00B6304C"/>
    <w:rsid w:val="00B70A42"/>
    <w:rsid w:val="00B74CEE"/>
    <w:rsid w:val="00B77009"/>
    <w:rsid w:val="00B866CB"/>
    <w:rsid w:val="00B91796"/>
    <w:rsid w:val="00B932C1"/>
    <w:rsid w:val="00B9372F"/>
    <w:rsid w:val="00B951A0"/>
    <w:rsid w:val="00BA46D7"/>
    <w:rsid w:val="00BB574D"/>
    <w:rsid w:val="00BB7E09"/>
    <w:rsid w:val="00BC2501"/>
    <w:rsid w:val="00BC533B"/>
    <w:rsid w:val="00BD10D0"/>
    <w:rsid w:val="00BD4668"/>
    <w:rsid w:val="00BD5A8C"/>
    <w:rsid w:val="00BE1AB9"/>
    <w:rsid w:val="00BE5C3A"/>
    <w:rsid w:val="00BF2BA8"/>
    <w:rsid w:val="00BF6524"/>
    <w:rsid w:val="00C00C48"/>
    <w:rsid w:val="00C33267"/>
    <w:rsid w:val="00C37BD2"/>
    <w:rsid w:val="00C43BDA"/>
    <w:rsid w:val="00C455D0"/>
    <w:rsid w:val="00C47CBF"/>
    <w:rsid w:val="00C60386"/>
    <w:rsid w:val="00C62B62"/>
    <w:rsid w:val="00C63453"/>
    <w:rsid w:val="00C6532B"/>
    <w:rsid w:val="00C67BB2"/>
    <w:rsid w:val="00C768F0"/>
    <w:rsid w:val="00CA2D0F"/>
    <w:rsid w:val="00CA4BCD"/>
    <w:rsid w:val="00CA4E4D"/>
    <w:rsid w:val="00CB1BC9"/>
    <w:rsid w:val="00CB22FC"/>
    <w:rsid w:val="00CD1B71"/>
    <w:rsid w:val="00CD2EC0"/>
    <w:rsid w:val="00CF30C3"/>
    <w:rsid w:val="00CF51D5"/>
    <w:rsid w:val="00CF6CA2"/>
    <w:rsid w:val="00CF786F"/>
    <w:rsid w:val="00D018CB"/>
    <w:rsid w:val="00D01F5A"/>
    <w:rsid w:val="00D27368"/>
    <w:rsid w:val="00D278C1"/>
    <w:rsid w:val="00D27FD8"/>
    <w:rsid w:val="00D307D8"/>
    <w:rsid w:val="00D325D1"/>
    <w:rsid w:val="00D43941"/>
    <w:rsid w:val="00D63FBA"/>
    <w:rsid w:val="00D93477"/>
    <w:rsid w:val="00DA0433"/>
    <w:rsid w:val="00DA1FDD"/>
    <w:rsid w:val="00DA4074"/>
    <w:rsid w:val="00DC0B44"/>
    <w:rsid w:val="00DC45D6"/>
    <w:rsid w:val="00DE2C1A"/>
    <w:rsid w:val="00DE3688"/>
    <w:rsid w:val="00DF3FD0"/>
    <w:rsid w:val="00DF434E"/>
    <w:rsid w:val="00E060F9"/>
    <w:rsid w:val="00E238AB"/>
    <w:rsid w:val="00E25AF1"/>
    <w:rsid w:val="00E32DE0"/>
    <w:rsid w:val="00E36A55"/>
    <w:rsid w:val="00E37ACA"/>
    <w:rsid w:val="00E44A97"/>
    <w:rsid w:val="00E47B18"/>
    <w:rsid w:val="00E50999"/>
    <w:rsid w:val="00E67372"/>
    <w:rsid w:val="00E72E81"/>
    <w:rsid w:val="00E8358D"/>
    <w:rsid w:val="00E8443D"/>
    <w:rsid w:val="00E90FE4"/>
    <w:rsid w:val="00E91E16"/>
    <w:rsid w:val="00EA0A6E"/>
    <w:rsid w:val="00EA1D50"/>
    <w:rsid w:val="00EA2336"/>
    <w:rsid w:val="00EA6B39"/>
    <w:rsid w:val="00EB3223"/>
    <w:rsid w:val="00EB32AD"/>
    <w:rsid w:val="00EB48F7"/>
    <w:rsid w:val="00EC060C"/>
    <w:rsid w:val="00EC077D"/>
    <w:rsid w:val="00EC1B28"/>
    <w:rsid w:val="00EC359A"/>
    <w:rsid w:val="00EC7F58"/>
    <w:rsid w:val="00ED018D"/>
    <w:rsid w:val="00ED3A01"/>
    <w:rsid w:val="00ED56CF"/>
    <w:rsid w:val="00EF2DCC"/>
    <w:rsid w:val="00EF3E07"/>
    <w:rsid w:val="00F0291A"/>
    <w:rsid w:val="00F0378F"/>
    <w:rsid w:val="00F10727"/>
    <w:rsid w:val="00F119B5"/>
    <w:rsid w:val="00F1590E"/>
    <w:rsid w:val="00F22E7D"/>
    <w:rsid w:val="00F22F9C"/>
    <w:rsid w:val="00F26583"/>
    <w:rsid w:val="00F34EA4"/>
    <w:rsid w:val="00F35454"/>
    <w:rsid w:val="00F4079B"/>
    <w:rsid w:val="00F42732"/>
    <w:rsid w:val="00F444E9"/>
    <w:rsid w:val="00F55241"/>
    <w:rsid w:val="00F561FC"/>
    <w:rsid w:val="00F611D2"/>
    <w:rsid w:val="00F613F1"/>
    <w:rsid w:val="00F67B1D"/>
    <w:rsid w:val="00F70DBA"/>
    <w:rsid w:val="00F733D9"/>
    <w:rsid w:val="00F91779"/>
    <w:rsid w:val="00FA71E5"/>
    <w:rsid w:val="00FB6498"/>
    <w:rsid w:val="00FC192D"/>
    <w:rsid w:val="00FD3CA7"/>
    <w:rsid w:val="00FE6EC9"/>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9"/>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850487697">
          <w:marLeft w:val="0"/>
          <w:marRight w:val="0"/>
          <w:marTop w:val="0"/>
          <w:marBottom w:val="0"/>
          <w:divBdr>
            <w:top w:val="none" w:sz="0" w:space="0" w:color="auto"/>
            <w:left w:val="none" w:sz="0" w:space="0" w:color="auto"/>
            <w:bottom w:val="none" w:sz="0" w:space="0" w:color="auto"/>
            <w:right w:val="none" w:sz="0" w:space="0" w:color="auto"/>
          </w:divBdr>
        </w:div>
        <w:div w:id="21134696">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sChild>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18</Pages>
  <Words>5480</Words>
  <Characters>31242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Austin A. Aspillaga</dc:creator>
  <cp:lastModifiedBy>Marc Leo L. Butac</cp:lastModifiedBy>
  <cp:revision>12</cp:revision>
  <dcterms:created xsi:type="dcterms:W3CDTF">2018-09-14T04:43:00Z</dcterms:created>
  <dcterms:modified xsi:type="dcterms:W3CDTF">2018-09-14T06:52:00Z</dcterms:modified>
</cp:coreProperties>
</file>