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494B6F94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E777DE">
        <w:rPr>
          <w:rFonts w:ascii="Arial" w:eastAsia="Arial" w:hAnsi="Arial" w:cs="Arial"/>
          <w:b/>
          <w:sz w:val="32"/>
          <w:szCs w:val="24"/>
        </w:rPr>
        <w:t>20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69666A63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590EF4F8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proofErr w:type="gramStart"/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proofErr w:type="gramEnd"/>
      <w:r w:rsidR="00CF316E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CF316E">
        <w:rPr>
          <w:rFonts w:ascii="Arial" w:eastAsia="Arial" w:hAnsi="Arial" w:cs="Arial"/>
          <w:sz w:val="24"/>
          <w:szCs w:val="24"/>
        </w:rPr>
        <w:t xml:space="preserve"> </w:t>
      </w:r>
      <w:r w:rsidR="00E777DE">
        <w:rPr>
          <w:rFonts w:ascii="Arial" w:eastAsia="Arial" w:hAnsi="Arial" w:cs="Arial"/>
          <w:sz w:val="24"/>
          <w:szCs w:val="24"/>
        </w:rPr>
        <w:t>13</w:t>
      </w:r>
      <w:r w:rsidR="00CF316E">
        <w:rPr>
          <w:rFonts w:ascii="Arial" w:eastAsia="Arial" w:hAnsi="Arial" w:cs="Arial"/>
          <w:sz w:val="24"/>
          <w:szCs w:val="24"/>
        </w:rPr>
        <w:t xml:space="preserve"> November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CF316E">
        <w:rPr>
          <w:rFonts w:ascii="Arial" w:eastAsia="Arial" w:hAnsi="Arial" w:cs="Arial"/>
          <w:sz w:val="24"/>
          <w:szCs w:val="24"/>
        </w:rPr>
        <w:t xml:space="preserve"> </w:t>
      </w:r>
      <w:r w:rsidR="00C03AD5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5D58EC3C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CF316E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47384B4" w:rsidR="00DA2738" w:rsidRPr="00103ECE" w:rsidRDefault="00AD6739" w:rsidP="00892651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City,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2861F18C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F316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79728D9C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26654F12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CF316E">
        <w:rPr>
          <w:rFonts w:ascii="Arial" w:hAnsi="Arial" w:cs="Arial"/>
        </w:rPr>
        <w:t xml:space="preserve"> </w:t>
      </w:r>
      <w:r w:rsidR="0059037C" w:rsidRPr="0059037C">
        <w:rPr>
          <w:rFonts w:ascii="Arial" w:hAnsi="Arial" w:cs="Arial"/>
          <w:b/>
          <w:color w:val="0070C0"/>
        </w:rPr>
        <w:t>1,9</w:t>
      </w:r>
      <w:r w:rsidR="00C03AD5">
        <w:rPr>
          <w:rFonts w:ascii="Arial" w:hAnsi="Arial" w:cs="Arial"/>
          <w:b/>
          <w:color w:val="0070C0"/>
        </w:rPr>
        <w:t>98</w:t>
      </w:r>
      <w:r w:rsidR="00CF316E">
        <w:rPr>
          <w:rFonts w:ascii="Arial" w:hAnsi="Arial" w:cs="Arial"/>
          <w:b/>
          <w:color w:val="0070C0"/>
        </w:rPr>
        <w:t xml:space="preserve"> </w:t>
      </w:r>
      <w:r w:rsidRPr="0059037C">
        <w:rPr>
          <w:rFonts w:ascii="Arial" w:hAnsi="Arial" w:cs="Arial"/>
          <w:b/>
          <w:color w:val="0070C0"/>
        </w:rPr>
        <w:t>families</w:t>
      </w:r>
      <w:r w:rsidR="00CF316E">
        <w:rPr>
          <w:rFonts w:ascii="Arial" w:hAnsi="Arial" w:cs="Arial"/>
          <w:color w:val="0070C0"/>
        </w:rPr>
        <w:t xml:space="preserve"> </w:t>
      </w:r>
      <w:r w:rsidRPr="00CA2525">
        <w:rPr>
          <w:rFonts w:ascii="Arial" w:hAnsi="Arial" w:cs="Arial"/>
        </w:rPr>
        <w:t>or</w:t>
      </w:r>
      <w:r w:rsidR="00CF316E">
        <w:rPr>
          <w:rFonts w:ascii="Arial" w:hAnsi="Arial" w:cs="Arial"/>
        </w:rPr>
        <w:t xml:space="preserve"> </w:t>
      </w:r>
      <w:r w:rsidR="0059037C" w:rsidRPr="0059037C">
        <w:rPr>
          <w:rFonts w:ascii="Arial" w:hAnsi="Arial" w:cs="Arial"/>
          <w:b/>
          <w:color w:val="0070C0"/>
        </w:rPr>
        <w:t>7,</w:t>
      </w:r>
      <w:r w:rsidR="00C03AD5">
        <w:rPr>
          <w:rFonts w:ascii="Arial" w:hAnsi="Arial" w:cs="Arial"/>
          <w:b/>
          <w:color w:val="0070C0"/>
        </w:rPr>
        <w:t xml:space="preserve">358 </w:t>
      </w:r>
      <w:r w:rsidRPr="0059037C">
        <w:rPr>
          <w:rFonts w:ascii="Arial" w:hAnsi="Arial" w:cs="Arial"/>
          <w:b/>
          <w:color w:val="0070C0"/>
        </w:rPr>
        <w:t>persons</w:t>
      </w:r>
      <w:r w:rsidR="00CF316E">
        <w:rPr>
          <w:rFonts w:ascii="Arial" w:hAnsi="Arial" w:cs="Arial"/>
          <w:color w:val="0070C0"/>
        </w:rPr>
        <w:t xml:space="preserve"> </w:t>
      </w:r>
      <w:r w:rsidRPr="00103ECE">
        <w:rPr>
          <w:rFonts w:ascii="Arial" w:hAnsi="Arial" w:cs="Arial"/>
        </w:rPr>
        <w:t>were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CF316E">
        <w:rPr>
          <w:rFonts w:ascii="Arial" w:hAnsi="Arial" w:cs="Arial"/>
        </w:rPr>
        <w:t xml:space="preserve"> </w:t>
      </w:r>
      <w:r w:rsidR="0059037C">
        <w:rPr>
          <w:rFonts w:ascii="Arial" w:hAnsi="Arial" w:cs="Arial"/>
        </w:rPr>
        <w:t>6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tbl>
      <w:tblPr>
        <w:tblW w:w="4855" w:type="pct"/>
        <w:tblInd w:w="445" w:type="dxa"/>
        <w:tblLook w:val="04A0" w:firstRow="1" w:lastRow="0" w:firstColumn="1" w:lastColumn="0" w:noHBand="0" w:noVBand="1"/>
      </w:tblPr>
      <w:tblGrid>
        <w:gridCol w:w="361"/>
        <w:gridCol w:w="2381"/>
        <w:gridCol w:w="1024"/>
        <w:gridCol w:w="840"/>
        <w:gridCol w:w="840"/>
        <w:gridCol w:w="669"/>
        <w:gridCol w:w="753"/>
        <w:gridCol w:w="640"/>
        <w:gridCol w:w="640"/>
        <w:gridCol w:w="640"/>
        <w:gridCol w:w="643"/>
        <w:gridCol w:w="640"/>
        <w:gridCol w:w="640"/>
        <w:gridCol w:w="738"/>
        <w:gridCol w:w="744"/>
        <w:gridCol w:w="640"/>
        <w:gridCol w:w="640"/>
        <w:gridCol w:w="738"/>
        <w:gridCol w:w="732"/>
      </w:tblGrid>
      <w:tr w:rsidR="00E777DE" w:rsidRPr="00E777DE" w14:paraId="51A4588B" w14:textId="77777777" w:rsidTr="00C03AD5">
        <w:trPr>
          <w:trHeight w:val="20"/>
        </w:trPr>
        <w:tc>
          <w:tcPr>
            <w:tcW w:w="91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464922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90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70656F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AFFECTED </w:t>
            </w:r>
          </w:p>
        </w:tc>
        <w:tc>
          <w:tcPr>
            <w:tcW w:w="4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F0231F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57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804743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INSIDE ECs </w:t>
            </w:r>
          </w:p>
        </w:tc>
        <w:tc>
          <w:tcPr>
            <w:tcW w:w="92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3A9781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OUTSIDE ECs </w:t>
            </w:r>
          </w:p>
        </w:tc>
        <w:tc>
          <w:tcPr>
            <w:tcW w:w="92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D2F23F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SERVED </w:t>
            </w:r>
          </w:p>
        </w:tc>
      </w:tr>
      <w:tr w:rsidR="00E777DE" w:rsidRPr="00E777DE" w14:paraId="76ADA1FF" w14:textId="77777777" w:rsidTr="00C03AD5">
        <w:trPr>
          <w:trHeight w:val="20"/>
        </w:trPr>
        <w:tc>
          <w:tcPr>
            <w:tcW w:w="91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5A5D0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90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6E3D3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EBF2A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857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879DD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92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7D153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C64647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Families </w:t>
            </w:r>
          </w:p>
        </w:tc>
        <w:tc>
          <w:tcPr>
            <w:tcW w:w="49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82E590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Persons </w:t>
            </w:r>
          </w:p>
        </w:tc>
      </w:tr>
      <w:tr w:rsidR="00E777DE" w:rsidRPr="00E777DE" w14:paraId="1F8A4E69" w14:textId="77777777" w:rsidTr="00C03AD5">
        <w:trPr>
          <w:trHeight w:val="20"/>
        </w:trPr>
        <w:tc>
          <w:tcPr>
            <w:tcW w:w="91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CA7EC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330558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Barangays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60B724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5EC66D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Persons </w:t>
            </w:r>
          </w:p>
        </w:tc>
        <w:tc>
          <w:tcPr>
            <w:tcW w:w="476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F4871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2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BB1933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Families </w:t>
            </w:r>
          </w:p>
        </w:tc>
        <w:tc>
          <w:tcPr>
            <w:tcW w:w="42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C2A700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Persons </w:t>
            </w:r>
          </w:p>
        </w:tc>
        <w:tc>
          <w:tcPr>
            <w:tcW w:w="42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8D6CEF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Families 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990708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Persons </w:t>
            </w:r>
          </w:p>
        </w:tc>
        <w:tc>
          <w:tcPr>
            <w:tcW w:w="4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AFA1A2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Families </w:t>
            </w:r>
          </w:p>
        </w:tc>
        <w:tc>
          <w:tcPr>
            <w:tcW w:w="49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D8BAFE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Persons </w:t>
            </w:r>
          </w:p>
        </w:tc>
      </w:tr>
      <w:tr w:rsidR="00E777DE" w:rsidRPr="00E777DE" w14:paraId="43F25A5E" w14:textId="77777777" w:rsidTr="00C03AD5">
        <w:trPr>
          <w:trHeight w:val="20"/>
        </w:trPr>
        <w:tc>
          <w:tcPr>
            <w:tcW w:w="91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EC519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C1757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8347A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21E4A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C0BAFF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D2B8BB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05AD94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E10A31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50C45B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89A6A3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CA6AF2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759470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CC744F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9702EB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57D3E6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69194A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FBF3BD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CUM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C27AEB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</w:tr>
      <w:tr w:rsidR="00E777DE" w:rsidRPr="00E777DE" w14:paraId="117A5A3A" w14:textId="77777777" w:rsidTr="00C03AD5">
        <w:trPr>
          <w:trHeight w:val="20"/>
        </w:trPr>
        <w:tc>
          <w:tcPr>
            <w:tcW w:w="9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EA42DC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13BD85" w14:textId="5538ECFD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5AA216" w14:textId="05287C7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1,998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08E8C1" w14:textId="68972A24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7,358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D607E2" w14:textId="6CB516B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F945C9" w14:textId="6730FE18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F7244F" w14:textId="1692B6EA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1,558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38C0F1" w14:textId="2ED5D0E8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1,053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4EBA03" w14:textId="47EFA4C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6,081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42E47A" w14:textId="384AA6F3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4,342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43D88F" w14:textId="01A3DCD2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440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D7E7A7" w14:textId="5B7C25DB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440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DEB555" w14:textId="243AAE18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1,277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DF322D" w14:textId="614C99C3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1,277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94E04F" w14:textId="0F200F3D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1,998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6E0920" w14:textId="5B823FF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1,493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60BC9C" w14:textId="026200D1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7,358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30780D" w14:textId="4A7EDA9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5,619 </w:t>
            </w:r>
          </w:p>
        </w:tc>
      </w:tr>
      <w:tr w:rsidR="00E777DE" w:rsidRPr="00E777DE" w14:paraId="671B462F" w14:textId="77777777" w:rsidTr="00C03AD5">
        <w:trPr>
          <w:trHeight w:val="20"/>
        </w:trPr>
        <w:tc>
          <w:tcPr>
            <w:tcW w:w="9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E40BD5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REGION VII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A6BD06" w14:textId="0EC0EB03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E766F" w14:textId="665DD2DF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1,998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023F56" w14:textId="70089A6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7,358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44BD3A" w14:textId="61CB69D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1C44FD" w14:textId="2D287852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8FA5D4" w14:textId="2A0787A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1,558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D9A309" w14:textId="3C887FDE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1,053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507532" w14:textId="5A5637F1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6,081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ACF2C8" w14:textId="1432E70A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4,342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EAA08D" w14:textId="0AE449D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440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1DF60D" w14:textId="5D3299EB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440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750660" w14:textId="0012F15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1,277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824672" w14:textId="5B76F21A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1,277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D57EBE" w14:textId="323186C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1,998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6C3EA1" w14:textId="266DF141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1,493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AB66C6" w14:textId="211CE514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7,358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92B44A" w14:textId="39F2CEEA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5,619 </w:t>
            </w:r>
          </w:p>
        </w:tc>
      </w:tr>
      <w:tr w:rsidR="00E777DE" w:rsidRPr="00E777DE" w14:paraId="61BEDF8C" w14:textId="77777777" w:rsidTr="00C03AD5">
        <w:trPr>
          <w:trHeight w:val="20"/>
        </w:trPr>
        <w:tc>
          <w:tcPr>
            <w:tcW w:w="9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067F8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16857" w14:textId="51F3D2A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CA3E1" w14:textId="32B6089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1,998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7B327" w14:textId="4E50E2B2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7,358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08C6D" w14:textId="4E9B1673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B8005A" w14:textId="679300DF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F22C80" w14:textId="0A7D010F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1,558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1FFFE" w14:textId="17451E0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1,053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696C6" w14:textId="5EBDF83A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6,081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33285" w14:textId="148B7BF6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4,342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61D9C" w14:textId="7FE58F5E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440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4AEF46" w14:textId="6852D6CB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440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9FED0" w14:textId="1913773C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1,277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135C0" w14:textId="3E01033C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1,277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7C577" w14:textId="0DAAEAED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1,998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F4158" w14:textId="29BA1F7E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1,493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AA202" w14:textId="36F393BE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7,358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62D26" w14:textId="473CE5B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5,619 </w:t>
            </w:r>
          </w:p>
        </w:tc>
      </w:tr>
      <w:tr w:rsidR="00E777DE" w:rsidRPr="00E777DE" w14:paraId="45CC1FC8" w14:textId="77777777" w:rsidTr="00C03AD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2E868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AC2DD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City of Naga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24D1C" w14:textId="62FAED8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5072F" w14:textId="17D271D4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1,998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17204" w14:textId="3AE9A8B1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7,358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FB20E" w14:textId="59563666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EC28B" w14:textId="06B4CBF8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00D9" w14:textId="248A9F1E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1,494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F6112" w14:textId="02E2806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1,053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BA05" w14:textId="4B8A8453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5,858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C1A6D" w14:textId="052E1D8B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4,342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7B73" w14:textId="24AE9AC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440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2B8EF" w14:textId="3AD5355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440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D5E3F" w14:textId="54D33754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1,277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58449" w14:textId="6FE23BFC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1,277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09F7D" w14:textId="7C9A8E26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1,934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5660" w14:textId="470A774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1,493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58428" w14:textId="21DD59F8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7,135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BBFDC" w14:textId="1961E5F4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5,619 </w:t>
            </w:r>
          </w:p>
        </w:tc>
      </w:tr>
      <w:tr w:rsidR="00E777DE" w:rsidRPr="00E777DE" w14:paraId="2AF0B75A" w14:textId="77777777" w:rsidTr="00C03AD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C12B9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71F97" w14:textId="77777777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San Fernando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3E2A2" w14:textId="1ED8AD92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A4794" w14:textId="333C073C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8D3BB" w14:textId="48A14FB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F740B" w14:textId="64322E6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8BF0" w14:textId="105DBD0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-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C23AB" w14:textId="544795C1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13AC7" w14:textId="47EC684D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8AE40" w14:textId="5D820C0D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223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18B71" w14:textId="228ABEE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F3EBF" w14:textId="6E132209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71748" w14:textId="3FEE2B10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DC3B" w14:textId="5F8DC96C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-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8A51" w14:textId="5DC72134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-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418D3" w14:textId="6DF0FC8E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9107E" w14:textId="7E3727B5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-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ABAAC" w14:textId="1E6D860F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223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80692" w14:textId="17CE505C" w:rsidR="00E777DE" w:rsidRPr="00E777DE" w:rsidRDefault="00E777DE" w:rsidP="00E777D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E777D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- </w:t>
            </w:r>
          </w:p>
        </w:tc>
      </w:tr>
    </w:tbl>
    <w:p w14:paraId="21FDAD20" w14:textId="27AE4550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CF316E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“</w:t>
      </w:r>
      <w:r w:rsidR="006F65E2" w:rsidRPr="00103ECE">
        <w:rPr>
          <w:rFonts w:ascii="Arial" w:eastAsia="Times New Roman" w:hAnsi="Arial" w:cs="Arial"/>
          <w:i/>
          <w:sz w:val="16"/>
        </w:rPr>
        <w:t>fake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evacuees”</w:t>
      </w:r>
      <w:r w:rsidR="006F65E2" w:rsidRPr="00103ECE">
        <w:rPr>
          <w:rFonts w:ascii="Arial" w:eastAsia="Times New Roman" w:hAnsi="Arial" w:cs="Arial"/>
          <w:i/>
          <w:sz w:val="16"/>
        </w:rPr>
        <w:t>.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</w:p>
    <w:p w14:paraId="6B22EA21" w14:textId="0D7C55DD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>.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>,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2B1836F0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F316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38B647FA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CF31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061EEE30" w:rsidR="007D24C1" w:rsidRPr="003C34BE" w:rsidRDefault="0010078D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City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Government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Naga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morning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September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;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still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CF3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Yuli</w:t>
      </w:r>
      <w:proofErr w:type="spellEnd"/>
      <w:r w:rsidR="00CF3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Daan</w:t>
      </w:r>
      <w:proofErr w:type="spellEnd"/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EA424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6FE4D5D4" w:rsidR="005D6D1A" w:rsidRPr="00103ECE" w:rsidRDefault="005D6D1A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9"/>
        <w:gridCol w:w="6944"/>
        <w:gridCol w:w="3482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6FF9274F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</w:t>
            </w:r>
            <w:r w:rsidR="00CF316E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/</w:t>
            </w:r>
            <w:r w:rsidR="00CF316E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241D7B7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Rice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6110DA31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79EB9DCF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Assorted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Canned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44576BEE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Bottles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500ml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68D3DC1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food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(Lunch)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for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429EDE70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</w:tbl>
    <w:p w14:paraId="7BF53B97" w14:textId="77777777" w:rsidR="00875CFC" w:rsidRPr="00875CFC" w:rsidRDefault="00875CFC" w:rsidP="006572DA">
      <w:pPr>
        <w:pStyle w:val="NoSpacing1"/>
        <w:ind w:left="720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96784C5" w14:textId="524E1E22" w:rsidR="006572DA" w:rsidRPr="006572DA" w:rsidRDefault="00DF728D" w:rsidP="00DF728D">
      <w:pPr>
        <w:pStyle w:val="NoSpacing1"/>
        <w:numPr>
          <w:ilvl w:val="0"/>
          <w:numId w:val="9"/>
        </w:numPr>
        <w:contextualSpacing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6572DA" w:rsidRPr="006572DA">
        <w:rPr>
          <w:rFonts w:ascii="Arial" w:hAnsi="Arial" w:cs="Arial"/>
          <w:sz w:val="24"/>
          <w:szCs w:val="24"/>
        </w:rPr>
        <w:t>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City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Government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Naga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spent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>2</w:t>
      </w:r>
      <w:r w:rsidRPr="00DF728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968</w:t>
      </w:r>
      <w:r w:rsidRPr="00DF728D">
        <w:rPr>
          <w:rFonts w:ascii="Arial" w:hAnsi="Arial" w:cs="Arial"/>
          <w:sz w:val="24"/>
          <w:szCs w:val="24"/>
        </w:rPr>
        <w:t>,000.00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burial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expenses,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also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handed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check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worth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₱</w:t>
      </w:r>
      <w:r w:rsidR="006572DA">
        <w:rPr>
          <w:rFonts w:ascii="Arial" w:hAnsi="Arial" w:cs="Arial"/>
          <w:sz w:val="24"/>
          <w:szCs w:val="24"/>
        </w:rPr>
        <w:t>20,000.00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each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56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bereaved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families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amounting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6572DA">
        <w:rPr>
          <w:rFonts w:ascii="Arial" w:hAnsi="Arial" w:cs="Arial"/>
          <w:sz w:val="24"/>
          <w:szCs w:val="24"/>
        </w:rPr>
        <w:t>₱</w:t>
      </w:r>
      <w:r w:rsidRPr="00DF728D">
        <w:rPr>
          <w:rFonts w:ascii="Arial" w:hAnsi="Arial" w:cs="Arial"/>
          <w:sz w:val="24"/>
          <w:szCs w:val="24"/>
        </w:rPr>
        <w:t>1,120,000.00</w:t>
      </w:r>
      <w:r w:rsidR="006572DA">
        <w:rPr>
          <w:rFonts w:ascii="Arial" w:hAnsi="Arial" w:cs="Arial"/>
          <w:sz w:val="24"/>
          <w:szCs w:val="24"/>
        </w:rPr>
        <w:t>.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Medical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assistance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injured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individuals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were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also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provided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well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financial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aid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those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who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taking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care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them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in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hospital.</w:t>
      </w:r>
    </w:p>
    <w:p w14:paraId="235D4EB0" w14:textId="77777777" w:rsidR="006572DA" w:rsidRPr="006572DA" w:rsidRDefault="006572DA" w:rsidP="006572DA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62B50D85" w:rsidR="00E34619" w:rsidRPr="00C03AD5" w:rsidRDefault="00B53E87" w:rsidP="00A8074E">
      <w:pPr>
        <w:pStyle w:val="NoSpacing1"/>
        <w:numPr>
          <w:ilvl w:val="0"/>
          <w:numId w:val="9"/>
        </w:numPr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8074E" w:rsidRPr="00A8074E">
        <w:rPr>
          <w:rFonts w:ascii="Arial" w:hAnsi="Arial" w:cs="Arial"/>
          <w:sz w:val="24"/>
          <w:szCs w:val="24"/>
        </w:rPr>
        <w:t xml:space="preserve">DSWD has already extended </w:t>
      </w:r>
      <w:r w:rsidRPr="00103ECE">
        <w:rPr>
          <w:rFonts w:ascii="Arial" w:hAnsi="Arial" w:cs="Arial"/>
          <w:sz w:val="24"/>
          <w:szCs w:val="24"/>
        </w:rPr>
        <w:t>relief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766" w:type="pct"/>
        <w:tblInd w:w="715" w:type="dxa"/>
        <w:tblLook w:val="04A0" w:firstRow="1" w:lastRow="0" w:firstColumn="1" w:lastColumn="0" w:noHBand="0" w:noVBand="1"/>
      </w:tblPr>
      <w:tblGrid>
        <w:gridCol w:w="451"/>
        <w:gridCol w:w="4850"/>
        <w:gridCol w:w="1772"/>
        <w:gridCol w:w="1746"/>
        <w:gridCol w:w="1851"/>
        <w:gridCol w:w="1637"/>
        <w:gridCol w:w="2362"/>
      </w:tblGrid>
      <w:tr w:rsidR="00C03AD5" w:rsidRPr="00C03AD5" w14:paraId="21E62E26" w14:textId="77777777" w:rsidTr="00C03AD5">
        <w:trPr>
          <w:trHeight w:val="72"/>
        </w:trPr>
        <w:tc>
          <w:tcPr>
            <w:tcW w:w="18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574B66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EF46C29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COST OF ASSISTANCE </w:t>
            </w:r>
          </w:p>
        </w:tc>
      </w:tr>
      <w:tr w:rsidR="00C03AD5" w:rsidRPr="00C03AD5" w14:paraId="50BBA695" w14:textId="77777777" w:rsidTr="00C03AD5">
        <w:trPr>
          <w:trHeight w:val="20"/>
        </w:trPr>
        <w:tc>
          <w:tcPr>
            <w:tcW w:w="18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2D195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5F2097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720411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12D765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DE01A7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F233D7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C03AD5" w:rsidRPr="00C03AD5" w14:paraId="63D5B035" w14:textId="77777777" w:rsidTr="00C03AD5">
        <w:trPr>
          <w:trHeight w:val="20"/>
        </w:trPr>
        <w:tc>
          <w:tcPr>
            <w:tcW w:w="18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F0081E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743A26" w14:textId="1F100094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5,273,204.28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E76FB6" w14:textId="43F2FF23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14,214,819.20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B583E5" w14:textId="6B8BB0BF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919572" w14:textId="7C9FF133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1F2B87" w14:textId="572EAA61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19,488,023.48 </w:t>
            </w:r>
          </w:p>
        </w:tc>
      </w:tr>
      <w:tr w:rsidR="00C03AD5" w:rsidRPr="00C03AD5" w14:paraId="6EB4D9E8" w14:textId="77777777" w:rsidTr="00C03AD5">
        <w:trPr>
          <w:trHeight w:val="20"/>
        </w:trPr>
        <w:tc>
          <w:tcPr>
            <w:tcW w:w="18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D5DD1D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905EAE" w14:textId="40AC6F84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5,273,204.28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8CF513" w14:textId="323EFF0F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14,214,819.20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A2DF20" w14:textId="578D8F89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56BDE6" w14:textId="07043719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BFC9FE" w14:textId="1B6057B0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19,488,023.48 </w:t>
            </w:r>
          </w:p>
        </w:tc>
      </w:tr>
      <w:tr w:rsidR="00C03AD5" w:rsidRPr="00C03AD5" w14:paraId="4623D774" w14:textId="77777777" w:rsidTr="00C03AD5">
        <w:trPr>
          <w:trHeight w:val="20"/>
        </w:trPr>
        <w:tc>
          <w:tcPr>
            <w:tcW w:w="18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881CF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Cebu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8A4A9" w14:textId="4DEE7F72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5,273,204.28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1C5A8" w14:textId="519C1506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14,214,819.20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884D7" w14:textId="5D4E0DD9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CF889" w14:textId="4637ECE4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75DBC" w14:textId="3E0495D6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19,488,023.48 </w:t>
            </w:r>
          </w:p>
        </w:tc>
      </w:tr>
      <w:tr w:rsidR="00C03AD5" w:rsidRPr="00C03AD5" w14:paraId="1860D57A" w14:textId="77777777" w:rsidTr="00C03AD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D5508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F037" w14:textId="77777777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Naga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365CA" w14:textId="635DE865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5,273,204.28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E13A" w14:textId="24A95671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14,214,819.20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16F2C" w14:textId="6A669668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2C38C" w14:textId="7B0A1DDF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4C686" w14:textId="2C6C6A2C" w:rsidR="00C03AD5" w:rsidRPr="00C03AD5" w:rsidRDefault="00C03AD5" w:rsidP="00C03A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C03AD5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19,488,023.48 </w:t>
            </w:r>
          </w:p>
        </w:tc>
      </w:tr>
    </w:tbl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1A46041E" w:rsidR="003C34BE" w:rsidRPr="0025490C" w:rsidRDefault="0025490C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Damaged</w:t>
      </w:r>
      <w:r w:rsidR="00CF31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>Houses</w:t>
      </w:r>
    </w:p>
    <w:p w14:paraId="070FEFC3" w14:textId="1AA2EAEB" w:rsidR="0025490C" w:rsidRP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There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were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57</w:t>
      </w:r>
      <w:r w:rsidR="00CF316E" w:rsidRPr="00C03AD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houses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reported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as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totally</w:t>
      </w:r>
      <w:r w:rsidR="00CF316E" w:rsidRPr="00C03AD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b/>
          <w:color w:val="000000" w:themeColor="text1"/>
          <w:sz w:val="24"/>
          <w:szCs w:val="24"/>
        </w:rPr>
        <w:t>damaged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due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to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the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landslide</w:t>
      </w:r>
      <w:r w:rsidR="00CF316E" w:rsidRPr="00C03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AD5">
        <w:rPr>
          <w:rFonts w:ascii="Arial" w:hAnsi="Arial" w:cs="Arial"/>
          <w:color w:val="000000" w:themeColor="text1"/>
          <w:sz w:val="24"/>
          <w:szCs w:val="24"/>
        </w:rPr>
        <w:t>incident.</w:t>
      </w:r>
    </w:p>
    <w:p w14:paraId="635F3ADD" w14:textId="77777777" w:rsidR="00376D21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2BE2F210" w14:textId="62052F96" w:rsidR="00376D21" w:rsidRPr="00103ECE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F316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OCD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-7</w:t>
      </w:r>
    </w:p>
    <w:p w14:paraId="4E09C4D3" w14:textId="77777777" w:rsid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57620B8C" w14:textId="77777777" w:rsidR="00376D21" w:rsidRPr="0025490C" w:rsidRDefault="00376D21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7BDBE963" w14:textId="1014FA97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CF316E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3235"/>
        <w:gridCol w:w="12154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69600CE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CF316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CF316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CF316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7E5D3DB" w:rsidR="0073399A" w:rsidRPr="006E123A" w:rsidRDefault="00497102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CF316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CF316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03AD5">
              <w:rPr>
                <w:rFonts w:ascii="Arial" w:hAnsi="Arial" w:cs="Arial"/>
                <w:color w:val="auto"/>
                <w:sz w:val="20"/>
                <w:szCs w:val="24"/>
              </w:rPr>
              <w:t xml:space="preserve"> - Present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72DC81E8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56D489FF" w14:textId="77777777" w:rsidR="00A8074E" w:rsidRPr="00103ECE" w:rsidRDefault="00A8074E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4AA55297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CF316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3235"/>
        <w:gridCol w:w="12154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56FAE24A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F316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F316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F316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1E9EDD91" w:rsidR="00C7027B" w:rsidRPr="005B253C" w:rsidRDefault="00BF32BE" w:rsidP="00C03AD5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hAnsi="Arial" w:cs="Arial"/>
                <w:color w:val="0070C0"/>
                <w:sz w:val="20"/>
                <w:szCs w:val="24"/>
              </w:rPr>
              <w:t xml:space="preserve">November </w:t>
            </w:r>
            <w:r w:rsidR="00C7027B" w:rsidRPr="005B253C">
              <w:rPr>
                <w:rFonts w:ascii="Arial" w:hAnsi="Arial" w:cs="Arial"/>
                <w:color w:val="0070C0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3F6FA" w14:textId="468761C1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Only 10 camps remained open. EC located in San Fernando town was closed on November 9 since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complex will be used by LGU. All families staying in San Fernando were transferred to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Cepoc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ES.</w:t>
            </w:r>
          </w:p>
          <w:p w14:paraId="24BA4290" w14:textId="6759FD02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City government of Naga, in coordination with the DENR-MGB had been conducting a series of IEC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and community dialogues on October 31 until November 5 regarding the results of the delineation.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Atleast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444 families fall within the danger zone or nearest the landslide area as per DENR-MGB Map.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These are the families who could no longer return to their homes. During these dialogues, City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Mayor also presented the Relocation Plan of the city government.</w:t>
            </w:r>
          </w:p>
          <w:p w14:paraId="71272333" w14:textId="3E3CC695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On Friday, LGU also visited camps where there were families from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Brgy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.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Mainit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. A dialogue was also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conducted and delineation map was again presented. All those whose houses considered as safe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were already given the green light to go home. To date, at least 300 families from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Brgy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.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Mainit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who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w</w:t>
            </w:r>
            <w:bookmarkStart w:id="3" w:name="_GoBack"/>
            <w:bookmarkEnd w:id="3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ere staying in Naga CES and NHS camp were discharged and finally was able to go home.</w:t>
            </w:r>
          </w:p>
          <w:p w14:paraId="7E2384B2" w14:textId="2106D6A9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Aside from the 444 families who were already expected to exit camp, other families from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Inoburan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Naalad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Pangdan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Tinaan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Cabungahan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have already started to leave camps after they were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given clearance by the LGU.</w:t>
            </w:r>
          </w:p>
          <w:p w14:paraId="2B726AC9" w14:textId="57B5835D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At least 100 families (as of Saturday) affected by the landslide have already received their checks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from the Naga City government.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The city gave the financial aid regardless of whether or not the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family participated in the class action suit filed last week. Distribution will continue until all 444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 will receive their checks. The 444 families were identified based on the first delineation map,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which covered over 170 hectares within and surrounding ground zero.</w:t>
            </w:r>
          </w:p>
          <w:p w14:paraId="71D9F76D" w14:textId="408402C6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Processing and releasing of checks were done at the City Treasurer’s Office. Recipients were asked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to present the manifest or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declaration as proof that they were among those whose houses located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within the critical zone identified by MGB. City Mayor encouraged the survivors to use the financial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 to look for a place to rent while they wait for the completion of the housing units. This is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also a way to decongest the evacuation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3BD50152" w14:textId="324BF9AE" w:rsidR="00C03AD5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Two relocation sites were presented to the 444 families: Barangay Valencia in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Carcar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City, which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has 200 housing units constructed by the National Housing Authority (NHA) and ready for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occupancy, and the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Balili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Property, which will soon host 320 units from the NHA and 50 units from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the LGU.</w:t>
            </w:r>
          </w:p>
          <w:p w14:paraId="3A64C1AB" w14:textId="24250B77" w:rsidR="0025490C" w:rsidRPr="005B253C" w:rsidRDefault="00C03AD5" w:rsidP="00C03AD5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DSWD, together with LGU and provincial (outsourced) personnel continues to man camps while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 </w:t>
            </w:r>
            <w:proofErr w:type="spellStart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OpCen</w:t>
            </w:r>
            <w:proofErr w:type="spellEnd"/>
            <w:r w:rsidRPr="005B253C">
              <w:rPr>
                <w:rFonts w:ascii="Arial" w:eastAsia="Arial" w:hAnsi="Arial" w:cs="Arial"/>
                <w:color w:val="0070C0"/>
                <w:sz w:val="20"/>
                <w:szCs w:val="24"/>
              </w:rPr>
              <w:t>, located at the City Hall building remains operational.</w:t>
            </w:r>
          </w:p>
        </w:tc>
      </w:tr>
    </w:tbl>
    <w:p w14:paraId="2907A22F" w14:textId="4739B7CB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03FBDA1" w14:textId="77777777" w:rsidR="007669C2" w:rsidRDefault="007669C2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0E7111E8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22C89B18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04F2A8D6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6C43C74C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7F41993B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12A0588F" w14:textId="77777777" w:rsidR="00C03AD5" w:rsidRDefault="00C03AD5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07EA2921" w14:textId="5F6CD1FE" w:rsidR="005D6D1A" w:rsidRDefault="00A8074E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lastRenderedPageBreak/>
        <w:drawing>
          <wp:anchor distT="0" distB="0" distL="114300" distR="114300" simplePos="0" relativeHeight="251666432" behindDoc="0" locked="0" layoutInCell="1" allowOverlap="1" wp14:anchorId="310982C3" wp14:editId="70A94D79">
            <wp:simplePos x="0" y="0"/>
            <wp:positionH relativeFrom="margin">
              <wp:posOffset>3821061</wp:posOffset>
            </wp:positionH>
            <wp:positionV relativeFrom="paragraph">
              <wp:posOffset>13192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1A" w:rsidRPr="003C34BE">
        <w:rPr>
          <w:rFonts w:ascii="Arial" w:hAnsi="Arial" w:cs="Arial"/>
          <w:b/>
          <w:caps/>
          <w:color w:val="002060"/>
          <w:sz w:val="28"/>
          <w:szCs w:val="24"/>
        </w:rPr>
        <w:t>PHOTO</w:t>
      </w:r>
      <w:r w:rsidR="00CF316E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="005D6D1A"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5CD0EEF2" w:rsidR="00735963" w:rsidRDefault="007669C2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5A3C377E">
            <wp:simplePos x="0" y="0"/>
            <wp:positionH relativeFrom="margin">
              <wp:align>left</wp:align>
            </wp:positionH>
            <wp:positionV relativeFrom="paragraph">
              <wp:posOffset>14052</wp:posOffset>
            </wp:positionV>
            <wp:extent cx="3657600" cy="2295144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799E" w14:textId="29B35266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19F2A633" w14:textId="73BF9FA3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45E1FB54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4A723415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572C6B4A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2D384CA2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A451246" w14:textId="15ACBF9B" w:rsidR="007669C2" w:rsidRDefault="00A8074E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F5C7A" wp14:editId="18581A5F">
                <wp:simplePos x="0" y="0"/>
                <wp:positionH relativeFrom="column">
                  <wp:posOffset>54077</wp:posOffset>
                </wp:positionH>
                <wp:positionV relativeFrom="paragraph">
                  <wp:posOffset>1137633</wp:posOffset>
                </wp:positionV>
                <wp:extent cx="3608439" cy="855407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439" cy="855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24F78" w14:textId="77777777" w:rsidR="00A8074E" w:rsidRPr="00735963" w:rsidRDefault="00A8074E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 01 October 2018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another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government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cash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assistance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Naga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Carcar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Nicepuro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Apura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turned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Pesos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Vanessa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Chiong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aid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calamity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victims.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Together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Apura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were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Barcenas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Councilors.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295F5C" w14:textId="77777777" w:rsidR="00A8074E" w:rsidRDefault="00A80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3F5C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25pt;margin-top:89.6pt;width:284.15pt;height:6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" filled="f" stroked="f" strokeweight=".5pt">
                <v:textbox>
                  <w:txbxContent>
                    <w:p w14:paraId="28824F78" w14:textId="77777777" w:rsidR="00A8074E" w:rsidRPr="00735963" w:rsidRDefault="00A8074E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 01 October 2018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another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government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handed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over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cash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assistance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Naga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Carcar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headed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Nicepuro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Apura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turned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over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Million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Pesos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Vanessa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Chiong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aid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calamity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victims.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Together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Apura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were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Barcenas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Councilors.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C295F5C" w14:textId="77777777" w:rsidR="00A8074E" w:rsidRDefault="00A8074E"/>
                  </w:txbxContent>
                </v:textbox>
              </v:shape>
            </w:pict>
          </mc:Fallback>
        </mc:AlternateContent>
      </w:r>
    </w:p>
    <w:p w14:paraId="1E871192" w14:textId="24C55C38" w:rsidR="00336D6A" w:rsidRDefault="00336D6A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426F846B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9CF6053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3AF2619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1554DAB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09188FD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1A413318" w14:textId="3B89CD18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251E9D2" w14:textId="6CEAFDF2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2B840FC8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45E341E" w14:textId="61C3DB85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2D0208D0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4218E9F4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0D4200A" w14:textId="411DA84D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4DDF6C6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250ED4A" w14:textId="1C35B541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5ABDDF6" w14:textId="193CCE38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5D6F1B68" w14:textId="51283319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A7B4B10" w14:textId="0A5B5BA4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889D7D" wp14:editId="21AA9415">
                <wp:simplePos x="0" y="0"/>
                <wp:positionH relativeFrom="column">
                  <wp:posOffset>3829665</wp:posOffset>
                </wp:positionH>
                <wp:positionV relativeFrom="paragraph">
                  <wp:posOffset>17944</wp:posOffset>
                </wp:positionV>
                <wp:extent cx="4621161" cy="1061884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161" cy="1061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1CB5" w14:textId="77777777" w:rsidR="00A8074E" w:rsidRPr="00735963" w:rsidRDefault="00A8074E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Ayala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Business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Club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jerry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assorted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relief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goods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landslide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victims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Naga.</w:t>
                            </w:r>
                          </w:p>
                          <w:p w14:paraId="6F46FB55" w14:textId="77777777" w:rsidR="00A8074E" w:rsidRPr="00735963" w:rsidRDefault="00A8074E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24D2D5" w14:textId="77777777" w:rsidR="00A8074E" w:rsidRDefault="00A8074E" w:rsidP="00A8074E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relief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goods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jerry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cans,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provider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Cebu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Manila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Development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provide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cubic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meters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truck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city's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evacuation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centers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B06461" w14:textId="77777777" w:rsidR="00A8074E" w:rsidRDefault="00A8074E" w:rsidP="00A80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9D7D" id="Text Box 7" o:spid="_x0000_s1027" type="#_x0000_t202" style="position:absolute;margin-left:301.55pt;margin-top:1.4pt;width:363.85pt;height:8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" filled="f" stroked="f" strokeweight=".5pt">
                <v:textbox>
                  <w:txbxContent>
                    <w:p w14:paraId="16D11CB5" w14:textId="77777777" w:rsidR="00A8074E" w:rsidRPr="00735963" w:rsidRDefault="00A8074E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Officers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Ayala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Business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Club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donate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500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jerry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cans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assorted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relief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goods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landslide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victims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Naga.</w:t>
                      </w:r>
                    </w:p>
                    <w:p w14:paraId="6F46FB55" w14:textId="77777777" w:rsidR="00A8074E" w:rsidRPr="00735963" w:rsidRDefault="00A8074E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24D2D5" w14:textId="77777777" w:rsidR="00A8074E" w:rsidRDefault="00A8074E" w:rsidP="00A8074E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Aside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relief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goods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jerry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cans,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provider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Cebu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Manila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will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provide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cubic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meters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truck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city's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evacuation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5963">
                        <w:rPr>
                          <w:rFonts w:ascii="Arial" w:hAnsi="Arial" w:cs="Arial"/>
                          <w:sz w:val="20"/>
                          <w:szCs w:val="20"/>
                        </w:rPr>
                        <w:t>centers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4B06461" w14:textId="77777777" w:rsidR="00A8074E" w:rsidRDefault="00A8074E" w:rsidP="00A8074E"/>
                  </w:txbxContent>
                </v:textbox>
              </v:shape>
            </w:pict>
          </mc:Fallback>
        </mc:AlternateContent>
      </w:r>
    </w:p>
    <w:p w14:paraId="36FB55F7" w14:textId="127E1795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631DC490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080AAE5E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1CD00EC3" w14:textId="77777777" w:rsidR="00A8074E" w:rsidRDefault="00A8074E" w:rsidP="00EA4248">
      <w:pPr>
        <w:pStyle w:val="NoSpacing1"/>
        <w:contextualSpacing/>
        <w:rPr>
          <w:rFonts w:ascii="Arial" w:eastAsia="Arial" w:hAnsi="Arial" w:cs="Arial"/>
          <w:noProof/>
          <w:sz w:val="24"/>
          <w:szCs w:val="24"/>
          <w:lang w:val="en-PH" w:eastAsia="en-PH"/>
        </w:rPr>
      </w:pPr>
    </w:p>
    <w:p w14:paraId="74D314AC" w14:textId="77777777" w:rsidR="00A8074E" w:rsidRDefault="00A8074E" w:rsidP="00EA4248">
      <w:pPr>
        <w:pStyle w:val="NoSpacing1"/>
        <w:contextualSpacing/>
      </w:pPr>
    </w:p>
    <w:p w14:paraId="72BCC875" w14:textId="71D68FF3" w:rsidR="0042351B" w:rsidRDefault="0042351B" w:rsidP="00EA4248">
      <w:pPr>
        <w:pStyle w:val="NoSpacing1"/>
        <w:contextualSpacing/>
      </w:pPr>
    </w:p>
    <w:p w14:paraId="0448F7DF" w14:textId="4F5D5F5A" w:rsidR="00735963" w:rsidRDefault="005B253C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69624501">
                <wp:simplePos x="0" y="0"/>
                <wp:positionH relativeFrom="margin">
                  <wp:posOffset>225691</wp:posOffset>
                </wp:positionH>
                <wp:positionV relativeFrom="paragraph">
                  <wp:posOffset>112047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F3D50" id="Group 1" o:spid="_x0000_s1026" style="position:absolute;margin-left:17.75pt;margin-top:8.8pt;width:475.65pt;height:284.15pt;z-index:251663360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95A1A0B" w14:textId="45ACF88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7CA5E78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51CF7A3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06DCD60D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CF31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Balili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CA10DBD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6E6365F4" w:rsidR="005D6D1A" w:rsidRPr="00336D6A" w:rsidRDefault="002E39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 w:rsidRPr="00336D6A">
        <w:rPr>
          <w:rFonts w:ascii="Arial" w:hAnsi="Arial" w:cs="Arial"/>
          <w:sz w:val="20"/>
          <w:szCs w:val="20"/>
        </w:rPr>
        <w:t>DSWD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camp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personnel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continues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assist/facilitate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volunteer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groups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for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their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relief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distribution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and/or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activities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planned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for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36D6A">
        <w:rPr>
          <w:rFonts w:ascii="Arial" w:hAnsi="Arial" w:cs="Arial"/>
          <w:sz w:val="20"/>
          <w:szCs w:val="20"/>
        </w:rPr>
        <w:t>evacuees</w:t>
      </w:r>
      <w:proofErr w:type="gramEnd"/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day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in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day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0EA2656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1CD6E16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1050859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91E2DAE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5CB1C8A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C12BA0A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577FEA8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7713185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C85A7E2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B78797A" w14:textId="77777777" w:rsidR="00C03AD5" w:rsidRDefault="00C03AD5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9FE3910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8E004C3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52380B0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E0C9D3B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4F8AA3D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2A7BCC7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801F73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E768393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3A282E1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C83E1D4" w14:textId="47BF9E21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>
        <w:rPr>
          <w:rFonts w:ascii="Arial" w:eastAsia="Arial" w:hAnsi="Arial" w:cs="Arial"/>
          <w:i/>
          <w:noProof/>
          <w:color w:val="auto"/>
          <w:sz w:val="20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17F192C" wp14:editId="3EA16645">
            <wp:simplePos x="0" y="0"/>
            <wp:positionH relativeFrom="column">
              <wp:posOffset>4547235</wp:posOffset>
            </wp:positionH>
            <wp:positionV relativeFrom="paragraph">
              <wp:posOffset>11430</wp:posOffset>
            </wp:positionV>
            <wp:extent cx="3519805" cy="4778375"/>
            <wp:effectExtent l="0" t="0" r="4445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noProof/>
          <w:color w:val="auto"/>
          <w:sz w:val="20"/>
          <w:szCs w:val="24"/>
        </w:rPr>
        <w:drawing>
          <wp:anchor distT="0" distB="0" distL="114300" distR="114300" simplePos="0" relativeHeight="251669504" behindDoc="0" locked="0" layoutInCell="1" allowOverlap="1" wp14:anchorId="784E5B45" wp14:editId="765BD11C">
            <wp:simplePos x="0" y="0"/>
            <wp:positionH relativeFrom="column">
              <wp:posOffset>73660</wp:posOffset>
            </wp:positionH>
            <wp:positionV relativeFrom="paragraph">
              <wp:posOffset>11430</wp:posOffset>
            </wp:positionV>
            <wp:extent cx="3923030" cy="4796790"/>
            <wp:effectExtent l="0" t="0" r="127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B7808" w14:textId="1921214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4814C98" w14:textId="2BADDB3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6EB4D7B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C085F0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8331067" w14:textId="6C7D4540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A08E602" w14:textId="08D2E8F0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26CA31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CBA2E7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D95FF32" w14:textId="07542400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E6C0B30" w14:textId="26E0DA21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1F60B19" w14:textId="6E51310E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714B60C" w14:textId="235E1432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098967E" w14:textId="28A912F3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8D23917" w14:textId="7FC1DC5A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3E4EE9C" w14:textId="7FF61E5C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0A2CCE9" w14:textId="78AD32B3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09BD265" w14:textId="1F8F2B74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4E35F09" w14:textId="51C98116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1C196F0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AC857A5" w14:textId="7EF4C473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2D72258" w14:textId="6061BF01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24D55CD" w14:textId="39627AC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BE1460D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C4963DA" w14:textId="108F8B7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68867CD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A0319DD" w14:textId="01D7AA1A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403E677" w14:textId="1A5F1D66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4AD1908" w14:textId="515DC7BE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1FA60B6B" w14:textId="55829116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010D499" w14:textId="102FA05D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60B8CB6B" w14:textId="76F15A0B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2C60BFE8" w14:textId="26B50C69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0ECE4" wp14:editId="2FC73AFE">
                <wp:simplePos x="0" y="0"/>
                <wp:positionH relativeFrom="margin">
                  <wp:align>left</wp:align>
                </wp:positionH>
                <wp:positionV relativeFrom="paragraph">
                  <wp:posOffset>126447</wp:posOffset>
                </wp:positionV>
                <wp:extent cx="4001729" cy="855407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29" cy="855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98FFD" w14:textId="13758685" w:rsidR="005B253C" w:rsidRPr="005B253C" w:rsidRDefault="005B253C" w:rsidP="005B253C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253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Information and Education Campaign and Community Dialogue</w:t>
                            </w:r>
                          </w:p>
                          <w:p w14:paraId="6829E01B" w14:textId="48D1FD15" w:rsidR="005B253C" w:rsidRDefault="005B253C" w:rsidP="005B253C">
                            <w:pPr>
                              <w:jc w:val="center"/>
                            </w:pPr>
                            <w:proofErr w:type="spellStart"/>
                            <w:r>
                              <w:t>Purok</w:t>
                            </w:r>
                            <w:proofErr w:type="spellEnd"/>
                            <w:r>
                              <w:t xml:space="preserve"> Abaca I &amp; II, </w:t>
                            </w:r>
                            <w:proofErr w:type="spellStart"/>
                            <w:r>
                              <w:t>Kawa</w:t>
                            </w:r>
                            <w:proofErr w:type="spellEnd"/>
                            <w:r>
                              <w:t xml:space="preserve"> I &amp; II, and Tal-</w:t>
                            </w:r>
                            <w:proofErr w:type="spellStart"/>
                            <w:r>
                              <w:t>ot</w:t>
                            </w:r>
                            <w:proofErr w:type="spellEnd"/>
                            <w:r>
                              <w:t xml:space="preserve"> in Barangay </w:t>
                            </w:r>
                            <w:proofErr w:type="spellStart"/>
                            <w:r>
                              <w:t>Mainit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Purok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Corssing</w:t>
                            </w:r>
                            <w:proofErr w:type="spellEnd"/>
                            <w:r>
                              <w:t xml:space="preserve"> in Barangay </w:t>
                            </w:r>
                            <w:proofErr w:type="spellStart"/>
                            <w:r>
                              <w:t>Naalad</w:t>
                            </w:r>
                            <w:proofErr w:type="spellEnd"/>
                            <w:r>
                              <w:t>, November 1,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0ECE4" id="Text Box 9" o:spid="_x0000_s1028" type="#_x0000_t202" style="position:absolute;left:0;text-align:left;margin-left:0;margin-top:9.95pt;width:315.1pt;height:67.3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" filled="f" stroked="f" strokeweight=".5pt">
                <v:textbox>
                  <w:txbxContent>
                    <w:p w14:paraId="3B698FFD" w14:textId="13758685" w:rsidR="005B253C" w:rsidRPr="005B253C" w:rsidRDefault="005B253C" w:rsidP="005B253C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B253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Information and Education Campaign and Community Dialogue</w:t>
                      </w:r>
                    </w:p>
                    <w:p w14:paraId="6829E01B" w14:textId="48D1FD15" w:rsidR="005B253C" w:rsidRDefault="005B253C" w:rsidP="005B253C">
                      <w:pPr>
                        <w:jc w:val="center"/>
                      </w:pPr>
                      <w:proofErr w:type="spellStart"/>
                      <w:r>
                        <w:t>Purok</w:t>
                      </w:r>
                      <w:proofErr w:type="spellEnd"/>
                      <w:r>
                        <w:t xml:space="preserve"> Abaca I &amp; II, </w:t>
                      </w:r>
                      <w:proofErr w:type="spellStart"/>
                      <w:r>
                        <w:t>Kawa</w:t>
                      </w:r>
                      <w:proofErr w:type="spellEnd"/>
                      <w:r>
                        <w:t xml:space="preserve"> I &amp; II, and Tal-</w:t>
                      </w:r>
                      <w:proofErr w:type="spellStart"/>
                      <w:r>
                        <w:t>ot</w:t>
                      </w:r>
                      <w:proofErr w:type="spellEnd"/>
                      <w:r>
                        <w:t xml:space="preserve"> in Barangay </w:t>
                      </w:r>
                      <w:proofErr w:type="spellStart"/>
                      <w:r>
                        <w:t>Mainit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Purok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Corssing</w:t>
                      </w:r>
                      <w:proofErr w:type="spellEnd"/>
                      <w:r>
                        <w:t xml:space="preserve"> in Barangay </w:t>
                      </w:r>
                      <w:proofErr w:type="spellStart"/>
                      <w:r>
                        <w:t>Naalad</w:t>
                      </w:r>
                      <w:proofErr w:type="spellEnd"/>
                      <w:r>
                        <w:t>, November 1,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F00AC" w14:textId="0AA9D11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7FB56" wp14:editId="0263AB78">
                <wp:simplePos x="0" y="0"/>
                <wp:positionH relativeFrom="margin">
                  <wp:posOffset>4517923</wp:posOffset>
                </wp:positionH>
                <wp:positionV relativeFrom="paragraph">
                  <wp:posOffset>10693</wp:posOffset>
                </wp:positionV>
                <wp:extent cx="4011561" cy="855407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561" cy="855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1F34" w14:textId="3DB94D86" w:rsidR="005B253C" w:rsidRPr="005B253C" w:rsidRDefault="005B253C" w:rsidP="005B253C">
                            <w:pPr>
                              <w:pStyle w:val="NoSpacing1"/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Information and Education Campaign and Community Dialogue</w:t>
                            </w:r>
                          </w:p>
                          <w:p w14:paraId="2BEF07F3" w14:textId="0E940415" w:rsidR="005B253C" w:rsidRDefault="005B253C" w:rsidP="005B253C">
                            <w:pPr>
                              <w:jc w:val="center"/>
                            </w:pPr>
                            <w:proofErr w:type="spellStart"/>
                            <w:r>
                              <w:t>Sitio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Regla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particulary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Purok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Gumamela</w:t>
                            </w:r>
                            <w:proofErr w:type="spellEnd"/>
                            <w:r>
                              <w:t xml:space="preserve"> in Barangay </w:t>
                            </w:r>
                            <w:proofErr w:type="spellStart"/>
                            <w:r>
                              <w:t>Cabungahan</w:t>
                            </w:r>
                            <w:proofErr w:type="spellEnd"/>
                            <w:r>
                              <w:t>, November 5,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7FB56" id="Text Box 14" o:spid="_x0000_s1029" type="#_x0000_t202" style="position:absolute;left:0;text-align:left;margin-left:355.75pt;margin-top:.85pt;width:315.85pt;height:67.3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" filled="f" stroked="f" strokeweight=".5pt">
                <v:textbox>
                  <w:txbxContent>
                    <w:p w14:paraId="6FB91F34" w14:textId="3DB94D86" w:rsidR="005B253C" w:rsidRPr="005B253C" w:rsidRDefault="005B253C" w:rsidP="005B253C">
                      <w:pPr>
                        <w:pStyle w:val="NoSpacing1"/>
                        <w:contextualSpacing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Information and Education Campaign and Community Dialogue</w:t>
                      </w:r>
                    </w:p>
                    <w:p w14:paraId="2BEF07F3" w14:textId="0E940415" w:rsidR="005B253C" w:rsidRDefault="005B253C" w:rsidP="005B253C">
                      <w:pPr>
                        <w:jc w:val="center"/>
                      </w:pPr>
                      <w:proofErr w:type="spellStart"/>
                      <w:r>
                        <w:t>Sitio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Regla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particulary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Purok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Gumamela</w:t>
                      </w:r>
                      <w:proofErr w:type="spellEnd"/>
                      <w:r>
                        <w:t xml:space="preserve"> in Barangay </w:t>
                      </w:r>
                      <w:proofErr w:type="spellStart"/>
                      <w:r>
                        <w:t>Cabungahan</w:t>
                      </w:r>
                      <w:proofErr w:type="spellEnd"/>
                      <w:r>
                        <w:t>, November 5,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994B5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348AD5DF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4D3B97FD" w14:textId="68D53B38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0242A5CC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1DF3144" w14:textId="77777777" w:rsidR="005B253C" w:rsidRDefault="005B253C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54874FE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3031A6B8" w:rsidR="00862033" w:rsidRPr="00103ECE" w:rsidRDefault="00C03AD5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JAN ERWIN ANDREW I. ONTANILLAS</w:t>
      </w:r>
    </w:p>
    <w:p w14:paraId="227116A9" w14:textId="1E962557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CF316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E777DE">
      <w:headerReference w:type="default" r:id="rId20"/>
      <w:footerReference w:type="default" r:id="rId21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CE40B" w14:textId="77777777" w:rsidR="007515AC" w:rsidRDefault="007515AC">
      <w:pPr>
        <w:spacing w:after="0" w:line="240" w:lineRule="auto"/>
      </w:pPr>
      <w:r>
        <w:separator/>
      </w:r>
    </w:p>
  </w:endnote>
  <w:endnote w:type="continuationSeparator" w:id="0">
    <w:p w14:paraId="36A6C4FC" w14:textId="77777777" w:rsidR="007515AC" w:rsidRDefault="0075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CF316E" w:rsidRDefault="00CF316E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570F228A" w:rsidR="00CF316E" w:rsidRPr="00715A58" w:rsidRDefault="00CF316E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B253C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B253C">
      <w:rPr>
        <w:b/>
        <w:noProof/>
        <w:sz w:val="16"/>
        <w:szCs w:val="16"/>
      </w:rPr>
      <w:t>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 w:rsidR="00C03AD5">
      <w:rPr>
        <w:sz w:val="16"/>
        <w:szCs w:val="16"/>
      </w:rPr>
      <w:t>20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 w:rsidR="00C03AD5">
      <w:rPr>
        <w:sz w:val="16"/>
        <w:szCs w:val="16"/>
      </w:rPr>
      <w:t>13</w:t>
    </w:r>
    <w:r>
      <w:rPr>
        <w:sz w:val="16"/>
        <w:szCs w:val="16"/>
      </w:rPr>
      <w:t xml:space="preserve"> November </w:t>
    </w:r>
    <w:r w:rsidRPr="00E72046">
      <w:rPr>
        <w:sz w:val="16"/>
        <w:szCs w:val="16"/>
      </w:rPr>
      <w:t xml:space="preserve">2018, </w:t>
    </w:r>
    <w:r w:rsidR="00C03AD5">
      <w:rPr>
        <w:sz w:val="16"/>
        <w:szCs w:val="16"/>
      </w:rPr>
      <w:t>6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FE4AF" w14:textId="77777777" w:rsidR="007515AC" w:rsidRDefault="007515AC">
      <w:pPr>
        <w:spacing w:after="0" w:line="240" w:lineRule="auto"/>
      </w:pPr>
      <w:r>
        <w:separator/>
      </w:r>
    </w:p>
  </w:footnote>
  <w:footnote w:type="continuationSeparator" w:id="0">
    <w:p w14:paraId="430325D9" w14:textId="77777777" w:rsidR="007515AC" w:rsidRDefault="00751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CF316E" w:rsidRDefault="00CF316E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F316E" w:rsidRDefault="00CF316E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F316E" w:rsidRDefault="00CF316E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F316E" w:rsidRPr="000A409D" w:rsidRDefault="00CF316E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A64AE9"/>
    <w:multiLevelType w:val="hybridMultilevel"/>
    <w:tmpl w:val="7F4ADA44"/>
    <w:lvl w:ilvl="0" w:tplc="D764D882">
      <w:start w:val="13"/>
      <w:numFmt w:val="decimal"/>
      <w:lvlText w:val="%1"/>
      <w:lvlJc w:val="left"/>
      <w:pPr>
        <w:ind w:left="69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17" w:hanging="360"/>
      </w:pPr>
    </w:lvl>
    <w:lvl w:ilvl="2" w:tplc="3409001B" w:tentative="1">
      <w:start w:val="1"/>
      <w:numFmt w:val="lowerRoman"/>
      <w:lvlText w:val="%3."/>
      <w:lvlJc w:val="right"/>
      <w:pPr>
        <w:ind w:left="2137" w:hanging="180"/>
      </w:pPr>
    </w:lvl>
    <w:lvl w:ilvl="3" w:tplc="3409000F" w:tentative="1">
      <w:start w:val="1"/>
      <w:numFmt w:val="decimal"/>
      <w:lvlText w:val="%4."/>
      <w:lvlJc w:val="left"/>
      <w:pPr>
        <w:ind w:left="2857" w:hanging="360"/>
      </w:pPr>
    </w:lvl>
    <w:lvl w:ilvl="4" w:tplc="34090019" w:tentative="1">
      <w:start w:val="1"/>
      <w:numFmt w:val="lowerLetter"/>
      <w:lvlText w:val="%5."/>
      <w:lvlJc w:val="left"/>
      <w:pPr>
        <w:ind w:left="3577" w:hanging="360"/>
      </w:pPr>
    </w:lvl>
    <w:lvl w:ilvl="5" w:tplc="3409001B" w:tentative="1">
      <w:start w:val="1"/>
      <w:numFmt w:val="lowerRoman"/>
      <w:lvlText w:val="%6."/>
      <w:lvlJc w:val="right"/>
      <w:pPr>
        <w:ind w:left="4297" w:hanging="180"/>
      </w:pPr>
    </w:lvl>
    <w:lvl w:ilvl="6" w:tplc="3409000F" w:tentative="1">
      <w:start w:val="1"/>
      <w:numFmt w:val="decimal"/>
      <w:lvlText w:val="%7."/>
      <w:lvlJc w:val="left"/>
      <w:pPr>
        <w:ind w:left="5017" w:hanging="360"/>
      </w:pPr>
    </w:lvl>
    <w:lvl w:ilvl="7" w:tplc="34090019" w:tentative="1">
      <w:start w:val="1"/>
      <w:numFmt w:val="lowerLetter"/>
      <w:lvlText w:val="%8."/>
      <w:lvlJc w:val="left"/>
      <w:pPr>
        <w:ind w:left="5737" w:hanging="360"/>
      </w:pPr>
    </w:lvl>
    <w:lvl w:ilvl="8" w:tplc="340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7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7112B"/>
    <w:multiLevelType w:val="hybridMultilevel"/>
    <w:tmpl w:val="C3B80ECC"/>
    <w:lvl w:ilvl="0" w:tplc="E424F236">
      <w:start w:val="5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12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5E2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02FB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67E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490C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6D21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02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5C0B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037C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253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0BA4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5AC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69C2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8FE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179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02A5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2651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1A3A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5E2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DE3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074E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29E2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68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3B79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2BE"/>
    <w:rsid w:val="00BF39B6"/>
    <w:rsid w:val="00BF55CA"/>
    <w:rsid w:val="00BF5826"/>
    <w:rsid w:val="00BF6524"/>
    <w:rsid w:val="00C00C48"/>
    <w:rsid w:val="00C00D81"/>
    <w:rsid w:val="00C03A00"/>
    <w:rsid w:val="00C03AD5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52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316E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24D2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28D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48B8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777DE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496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074C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D8503-1207-46D7-9C96-86545EAFC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Jan Erwin Andrew I. Ontanillas</cp:lastModifiedBy>
  <cp:revision>3</cp:revision>
  <cp:lastPrinted>2018-08-13T19:57:00Z</cp:lastPrinted>
  <dcterms:created xsi:type="dcterms:W3CDTF">2018-11-13T09:13:00Z</dcterms:created>
  <dcterms:modified xsi:type="dcterms:W3CDTF">2018-11-13T09:21:00Z</dcterms:modified>
</cp:coreProperties>
</file>