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55355" w:rsidRPr="005B6532" w:rsidRDefault="003D09A9" w:rsidP="009A50F0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Start w:id="1" w:name="_Hlk525346495"/>
      <w:bookmarkStart w:id="2" w:name="_Hlk524810427"/>
      <w:bookmarkEnd w:id="0"/>
      <w:bookmarkEnd w:id="1"/>
      <w:r w:rsidRPr="005B6532">
        <w:rPr>
          <w:rFonts w:ascii="Arial" w:eastAsia="Arial" w:hAnsi="Arial" w:cs="Arial"/>
          <w:b/>
          <w:sz w:val="32"/>
          <w:szCs w:val="24"/>
        </w:rPr>
        <w:t>DSWD</w:t>
      </w:r>
      <w:r w:rsidR="00DC7DB0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DROMIC</w:t>
      </w:r>
      <w:r w:rsidR="00DC7DB0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Report</w:t>
      </w:r>
      <w:r w:rsidR="00DC7DB0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#</w:t>
      </w:r>
      <w:r w:rsidR="00497AF4">
        <w:rPr>
          <w:rFonts w:ascii="Arial" w:eastAsia="Arial" w:hAnsi="Arial" w:cs="Arial"/>
          <w:b/>
          <w:sz w:val="32"/>
          <w:szCs w:val="24"/>
        </w:rPr>
        <w:t>3</w:t>
      </w:r>
      <w:r w:rsidR="008B326C">
        <w:rPr>
          <w:rFonts w:ascii="Arial" w:eastAsia="Arial" w:hAnsi="Arial" w:cs="Arial"/>
          <w:b/>
          <w:sz w:val="32"/>
          <w:szCs w:val="24"/>
        </w:rPr>
        <w:t>6</w:t>
      </w:r>
    </w:p>
    <w:p w:rsidR="00155355" w:rsidRPr="005B6532" w:rsidRDefault="003D09A9" w:rsidP="009A50F0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24"/>
          <w:highlight w:val="white"/>
        </w:rPr>
      </w:pPr>
      <w:r w:rsidRPr="005B6532">
        <w:rPr>
          <w:rFonts w:ascii="Arial" w:eastAsia="Arial" w:hAnsi="Arial" w:cs="Arial"/>
          <w:b/>
          <w:sz w:val="32"/>
          <w:szCs w:val="24"/>
        </w:rPr>
        <w:t>on</w:t>
      </w:r>
      <w:r w:rsidR="00DC7DB0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Typhoon</w:t>
      </w:r>
      <w:r w:rsidR="00DC7DB0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“OMPONG”</w:t>
      </w:r>
      <w:r w:rsidR="00DC7DB0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[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I.N.</w:t>
      </w:r>
      <w:r w:rsidR="00DC7DB0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MANG</w:t>
      </w:r>
      <w:r w:rsidR="00B109AC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K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HUT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]</w:t>
      </w:r>
    </w:p>
    <w:p w:rsidR="00A81C78" w:rsidRPr="005B6532" w:rsidRDefault="003D09A9" w:rsidP="009A50F0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t>as</w:t>
      </w:r>
      <w:r w:rsidR="00DC7DB0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</w:t>
      </w:r>
      <w:r w:rsidR="00DC7DB0">
        <w:rPr>
          <w:rFonts w:ascii="Arial" w:eastAsia="Arial" w:hAnsi="Arial" w:cs="Arial"/>
          <w:sz w:val="24"/>
          <w:szCs w:val="24"/>
        </w:rPr>
        <w:t xml:space="preserve"> </w:t>
      </w:r>
      <w:r w:rsidR="0057362F">
        <w:rPr>
          <w:rFonts w:ascii="Arial" w:eastAsia="Arial" w:hAnsi="Arial" w:cs="Arial"/>
          <w:sz w:val="24"/>
          <w:szCs w:val="24"/>
        </w:rPr>
        <w:t>2</w:t>
      </w:r>
      <w:r w:rsidR="008B1246">
        <w:rPr>
          <w:rFonts w:ascii="Arial" w:eastAsia="Arial" w:hAnsi="Arial" w:cs="Arial"/>
          <w:sz w:val="24"/>
          <w:szCs w:val="24"/>
        </w:rPr>
        <w:t>5</w:t>
      </w:r>
      <w:r w:rsidR="00DC7DB0">
        <w:rPr>
          <w:rFonts w:ascii="Arial" w:eastAsia="Arial" w:hAnsi="Arial" w:cs="Arial"/>
          <w:sz w:val="24"/>
          <w:szCs w:val="24"/>
        </w:rPr>
        <w:t xml:space="preserve"> </w:t>
      </w:r>
      <w:r w:rsidR="00114D5E" w:rsidRPr="005B6532">
        <w:rPr>
          <w:rFonts w:ascii="Arial" w:eastAsia="Arial" w:hAnsi="Arial" w:cs="Arial"/>
          <w:sz w:val="24"/>
          <w:szCs w:val="24"/>
        </w:rPr>
        <w:t>September</w:t>
      </w:r>
      <w:r w:rsidR="00DC7DB0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2018,</w:t>
      </w:r>
      <w:r w:rsidR="00DC7DB0">
        <w:rPr>
          <w:rFonts w:ascii="Arial" w:eastAsia="Arial" w:hAnsi="Arial" w:cs="Arial"/>
          <w:sz w:val="24"/>
          <w:szCs w:val="24"/>
        </w:rPr>
        <w:t xml:space="preserve"> </w:t>
      </w:r>
      <w:bookmarkStart w:id="3" w:name="_30j0zll" w:colFirst="0" w:colLast="0"/>
      <w:bookmarkStart w:id="4" w:name="_1fob9te" w:colFirst="0" w:colLast="0"/>
      <w:bookmarkEnd w:id="2"/>
      <w:bookmarkEnd w:id="3"/>
      <w:bookmarkEnd w:id="4"/>
      <w:r w:rsidR="008B326C">
        <w:rPr>
          <w:rFonts w:ascii="Arial" w:eastAsia="Arial" w:hAnsi="Arial" w:cs="Arial"/>
          <w:sz w:val="24"/>
          <w:szCs w:val="24"/>
        </w:rPr>
        <w:t>11A</w:t>
      </w:r>
      <w:r w:rsidR="00A93E84">
        <w:rPr>
          <w:rFonts w:ascii="Arial" w:eastAsia="Arial" w:hAnsi="Arial" w:cs="Arial"/>
          <w:sz w:val="24"/>
          <w:szCs w:val="24"/>
        </w:rPr>
        <w:t>M</w:t>
      </w:r>
    </w:p>
    <w:p w:rsidR="00CF51D5" w:rsidRPr="005B6532" w:rsidRDefault="00CF51D5" w:rsidP="009A50F0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color w:val="0070C0"/>
        </w:rPr>
      </w:pPr>
    </w:p>
    <w:p w:rsidR="00A81C78" w:rsidRPr="005B6532" w:rsidRDefault="006A0C8C" w:rsidP="006938AF">
      <w:pPr>
        <w:pStyle w:val="NormalWeb"/>
        <w:tabs>
          <w:tab w:val="left" w:pos="5130"/>
        </w:tabs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5B6532">
        <w:rPr>
          <w:rFonts w:ascii="Arial" w:hAnsi="Arial" w:cs="Arial"/>
          <w:b/>
          <w:color w:val="002060"/>
          <w:sz w:val="28"/>
        </w:rPr>
        <w:t>SUMMARY</w:t>
      </w:r>
      <w:r w:rsidR="006938AF">
        <w:rPr>
          <w:rFonts w:ascii="Arial" w:hAnsi="Arial" w:cs="Arial"/>
          <w:b/>
          <w:color w:val="002060"/>
          <w:sz w:val="28"/>
        </w:rPr>
        <w:tab/>
      </w:r>
    </w:p>
    <w:p w:rsidR="00114D5E" w:rsidRPr="005B6532" w:rsidRDefault="00114D5E" w:rsidP="009A50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A0C8C" w:rsidRPr="005B6532" w:rsidRDefault="006A0C8C" w:rsidP="009A50F0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446510" w:rsidRDefault="006A0C8C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color w:val="auto"/>
          <w:sz w:val="24"/>
          <w:szCs w:val="24"/>
        </w:rPr>
        <w:t>A</w:t>
      </w:r>
      <w:r w:rsidR="00DC7DB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total</w:t>
      </w:r>
      <w:r w:rsidR="00DC7DB0" w:rsidRPr="005F1A9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of</w:t>
      </w:r>
      <w:r w:rsidR="0030388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30388B" w:rsidRPr="001D427C">
        <w:rPr>
          <w:rFonts w:ascii="Arial" w:eastAsia="Arial" w:hAnsi="Arial" w:cs="Arial"/>
          <w:b/>
          <w:color w:val="auto"/>
          <w:sz w:val="24"/>
          <w:szCs w:val="24"/>
        </w:rPr>
        <w:t xml:space="preserve">510,151 </w:t>
      </w:r>
      <w:r w:rsidR="008B36F9" w:rsidRPr="001D427C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DC7DB0" w:rsidRPr="001D427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or</w:t>
      </w:r>
      <w:r w:rsidR="00DC7DB0" w:rsidRPr="005F1A9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30388B" w:rsidRPr="001D427C">
        <w:rPr>
          <w:rFonts w:ascii="Arial" w:eastAsia="Arial" w:hAnsi="Arial" w:cs="Arial"/>
          <w:b/>
          <w:color w:val="auto"/>
          <w:sz w:val="24"/>
          <w:szCs w:val="24"/>
        </w:rPr>
        <w:t xml:space="preserve">2,148,059 </w:t>
      </w:r>
      <w:r w:rsidRPr="001D427C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DC7DB0" w:rsidRPr="001D427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were</w:t>
      </w:r>
      <w:r w:rsidR="00DC7DB0" w:rsidRPr="005F1A9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affected</w:t>
      </w:r>
      <w:r w:rsidR="00DC7DB0" w:rsidRPr="005F1A9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in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94FDD" w:rsidRPr="005F1A9C">
        <w:rPr>
          <w:rFonts w:ascii="Arial" w:eastAsia="Arial" w:hAnsi="Arial" w:cs="Arial"/>
          <w:b/>
          <w:color w:val="auto"/>
          <w:sz w:val="24"/>
          <w:szCs w:val="24"/>
        </w:rPr>
        <w:t>4,</w:t>
      </w:r>
      <w:r w:rsidR="00527DFF" w:rsidRPr="005F1A9C">
        <w:rPr>
          <w:rFonts w:ascii="Arial" w:eastAsia="Arial" w:hAnsi="Arial" w:cs="Arial"/>
          <w:b/>
          <w:color w:val="auto"/>
          <w:sz w:val="24"/>
          <w:szCs w:val="24"/>
        </w:rPr>
        <w:t>8</w:t>
      </w:r>
      <w:r w:rsidR="00340CEF">
        <w:rPr>
          <w:rFonts w:ascii="Arial" w:eastAsia="Arial" w:hAnsi="Arial" w:cs="Arial"/>
          <w:b/>
          <w:color w:val="auto"/>
          <w:sz w:val="24"/>
          <w:szCs w:val="24"/>
        </w:rPr>
        <w:t>36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b/>
          <w:color w:val="auto"/>
          <w:sz w:val="24"/>
          <w:szCs w:val="24"/>
        </w:rPr>
        <w:t>barangays</w:t>
      </w:r>
      <w:r w:rsidR="0089700A" w:rsidRPr="005F1A9C">
        <w:rPr>
          <w:rFonts w:ascii="Arial" w:eastAsia="Arial" w:hAnsi="Arial" w:cs="Arial"/>
          <w:color w:val="auto"/>
          <w:sz w:val="24"/>
          <w:szCs w:val="24"/>
        </w:rPr>
        <w:t>,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27DFF" w:rsidRPr="005F1A9C">
        <w:rPr>
          <w:rFonts w:ascii="Arial" w:eastAsia="Arial" w:hAnsi="Arial" w:cs="Arial"/>
          <w:b/>
          <w:color w:val="auto"/>
          <w:sz w:val="24"/>
          <w:szCs w:val="24"/>
        </w:rPr>
        <w:t>48</w:t>
      </w:r>
      <w:r w:rsidR="00340CEF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5F1A9C">
        <w:rPr>
          <w:rFonts w:ascii="Arial" w:eastAsia="Arial" w:hAnsi="Arial" w:cs="Arial"/>
          <w:b/>
          <w:color w:val="auto"/>
          <w:sz w:val="24"/>
          <w:szCs w:val="24"/>
        </w:rPr>
        <w:t>cities/municipalities</w:t>
      </w:r>
      <w:r w:rsidR="0089700A" w:rsidRPr="005F1A9C">
        <w:rPr>
          <w:rFonts w:ascii="Arial" w:eastAsia="Arial" w:hAnsi="Arial" w:cs="Arial"/>
          <w:color w:val="auto"/>
          <w:sz w:val="24"/>
          <w:szCs w:val="24"/>
        </w:rPr>
        <w:t>,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5F1A9C">
        <w:rPr>
          <w:rFonts w:ascii="Arial" w:eastAsia="Arial" w:hAnsi="Arial" w:cs="Arial"/>
          <w:color w:val="auto"/>
          <w:sz w:val="24"/>
          <w:szCs w:val="24"/>
        </w:rPr>
        <w:t>and</w:t>
      </w:r>
      <w:r w:rsidR="00DC7DB0" w:rsidRPr="005F1A9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01282" w:rsidRPr="005F1A9C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B66E4C" w:rsidRPr="005F1A9C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5F1A9C">
        <w:rPr>
          <w:rFonts w:ascii="Arial" w:eastAsia="Arial" w:hAnsi="Arial" w:cs="Arial"/>
          <w:b/>
          <w:color w:val="auto"/>
          <w:sz w:val="24"/>
          <w:szCs w:val="24"/>
        </w:rPr>
        <w:t>provinces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in</w:t>
      </w:r>
      <w:r w:rsidR="00DC7DB0" w:rsidRPr="005F1A9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NCR,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Pr="005F1A9C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F1A9C">
        <w:rPr>
          <w:rFonts w:ascii="Arial" w:eastAsia="Arial" w:hAnsi="Arial" w:cs="Arial"/>
          <w:b/>
          <w:color w:val="auto"/>
          <w:sz w:val="24"/>
          <w:szCs w:val="24"/>
        </w:rPr>
        <w:t>CALABARZON,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F1A9C">
        <w:rPr>
          <w:rFonts w:ascii="Arial" w:eastAsia="Arial" w:hAnsi="Arial" w:cs="Arial"/>
          <w:b/>
          <w:color w:val="auto"/>
          <w:sz w:val="24"/>
          <w:szCs w:val="24"/>
        </w:rPr>
        <w:t>MIMAROPA,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and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(see</w:t>
      </w:r>
      <w:r w:rsidR="00DC7DB0" w:rsidRPr="005F1A9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Table</w:t>
      </w:r>
      <w:r w:rsidR="00DC7DB0" w:rsidRPr="005F1A9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1;</w:t>
      </w:r>
      <w:r w:rsidR="00DC7DB0" w:rsidRPr="005F1A9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Annex</w:t>
      </w:r>
      <w:r w:rsidR="00DC7DB0" w:rsidRPr="005F1A9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</w:t>
      </w:r>
      <w:r w:rsidR="00DC7DB0" w:rsidRPr="005F1A9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for</w:t>
      </w:r>
      <w:r w:rsidR="00DC7DB0" w:rsidRPr="005F1A9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details</w:t>
      </w:r>
      <w:r w:rsidRPr="005B6532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640BD6" w:rsidRDefault="00640BD6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:rsidR="00640BD6" w:rsidRDefault="00640BD6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1.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Areas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and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Families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/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17" w:type="pct"/>
        <w:tblInd w:w="562" w:type="dxa"/>
        <w:tblLook w:val="04A0" w:firstRow="1" w:lastRow="0" w:firstColumn="1" w:lastColumn="0" w:noHBand="0" w:noVBand="1"/>
      </w:tblPr>
      <w:tblGrid>
        <w:gridCol w:w="6237"/>
        <w:gridCol w:w="1984"/>
        <w:gridCol w:w="1480"/>
        <w:gridCol w:w="1996"/>
        <w:gridCol w:w="1109"/>
        <w:gridCol w:w="970"/>
        <w:gridCol w:w="1050"/>
      </w:tblGrid>
      <w:tr w:rsidR="0030388B" w:rsidRPr="002843EA" w:rsidTr="0030388B">
        <w:trPr>
          <w:trHeight w:val="64"/>
        </w:trPr>
        <w:tc>
          <w:tcPr>
            <w:tcW w:w="21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2843EA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2843E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6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2843EA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2843E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NSO Population, 2015</w:t>
            </w:r>
          </w:p>
        </w:tc>
        <w:tc>
          <w:tcPr>
            <w:tcW w:w="22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0388B" w:rsidRPr="002843EA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2843E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30388B" w:rsidRPr="002843EA" w:rsidTr="0030388B">
        <w:trPr>
          <w:trHeight w:val="378"/>
        </w:trPr>
        <w:tc>
          <w:tcPr>
            <w:tcW w:w="21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8B" w:rsidRPr="002843EA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8B" w:rsidRPr="002843EA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2843EA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2843E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0388B" w:rsidRPr="002843EA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2843E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Cities / Municipalities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0388B" w:rsidRPr="002843EA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2843E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Provinces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0388B" w:rsidRPr="002843EA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2843E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0388B" w:rsidRPr="002843EA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2843E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30388B" w:rsidRPr="002843EA" w:rsidTr="0030388B">
        <w:trPr>
          <w:trHeight w:val="20"/>
        </w:trPr>
        <w:tc>
          <w:tcPr>
            <w:tcW w:w="2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2843EA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843E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2843EA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843E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51,673,108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2843EA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843E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4,836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2843EA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843E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481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2843EA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843E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2843EA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843E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510,151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2843EA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843E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2,148,059 </w:t>
            </w:r>
          </w:p>
        </w:tc>
      </w:tr>
      <w:tr w:rsidR="0030388B" w:rsidRPr="002843EA" w:rsidTr="0030388B">
        <w:trPr>
          <w:trHeight w:val="20"/>
        </w:trPr>
        <w:tc>
          <w:tcPr>
            <w:tcW w:w="2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12,877,253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41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9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6,620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29,885 </w:t>
            </w:r>
          </w:p>
        </w:tc>
      </w:tr>
      <w:tr w:rsidR="0030388B" w:rsidRPr="002843EA" w:rsidTr="0030388B">
        <w:trPr>
          <w:trHeight w:val="20"/>
        </w:trPr>
        <w:tc>
          <w:tcPr>
            <w:tcW w:w="2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5,026,128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1,517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121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172,880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721,385 </w:t>
            </w:r>
          </w:p>
        </w:tc>
      </w:tr>
      <w:tr w:rsidR="0030388B" w:rsidRPr="002843EA" w:rsidTr="0030388B">
        <w:trPr>
          <w:trHeight w:val="20"/>
        </w:trPr>
        <w:tc>
          <w:tcPr>
            <w:tcW w:w="2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3,451,410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1,382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89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121,147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512,582 </w:t>
            </w:r>
          </w:p>
        </w:tc>
      </w:tr>
      <w:tr w:rsidR="0030388B" w:rsidRPr="002843EA" w:rsidTr="0030388B">
        <w:trPr>
          <w:trHeight w:val="20"/>
        </w:trPr>
        <w:tc>
          <w:tcPr>
            <w:tcW w:w="2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11,218,177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856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113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7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145,769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626,952 </w:t>
            </w:r>
          </w:p>
        </w:tc>
      </w:tr>
      <w:tr w:rsidR="0030388B" w:rsidRPr="002843EA" w:rsidTr="0030388B">
        <w:trPr>
          <w:trHeight w:val="20"/>
        </w:trPr>
        <w:tc>
          <w:tcPr>
            <w:tcW w:w="2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CALABARZON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14,414,774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198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58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8,013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31,676 </w:t>
            </w:r>
          </w:p>
        </w:tc>
      </w:tr>
      <w:tr w:rsidR="0030388B" w:rsidRPr="002843EA" w:rsidTr="0030388B">
        <w:trPr>
          <w:trHeight w:val="20"/>
        </w:trPr>
        <w:tc>
          <w:tcPr>
            <w:tcW w:w="2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2,963,360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54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18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1,923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7,415 </w:t>
            </w:r>
          </w:p>
        </w:tc>
      </w:tr>
      <w:tr w:rsidR="0030388B" w:rsidRPr="002843EA" w:rsidTr="0030388B">
        <w:trPr>
          <w:trHeight w:val="20"/>
        </w:trPr>
        <w:tc>
          <w:tcPr>
            <w:tcW w:w="2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1,722,006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788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73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6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53,799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218,164 </w:t>
            </w:r>
          </w:p>
        </w:tc>
      </w:tr>
    </w:tbl>
    <w:p w:rsidR="002843EA" w:rsidRDefault="002843EA" w:rsidP="009A50F0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p w:rsidR="002843EA" w:rsidRDefault="002843EA" w:rsidP="009A50F0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p w:rsidR="00446510" w:rsidRDefault="004F40A2" w:rsidP="009A50F0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</w:t>
      </w:r>
      <w:r w:rsidR="00AF5926" w:rsidRPr="005B6532">
        <w:rPr>
          <w:rFonts w:ascii="Arial" w:eastAsia="Arial" w:hAnsi="Arial" w:cs="Arial"/>
          <w:i/>
          <w:color w:val="auto"/>
          <w:sz w:val="16"/>
          <w:szCs w:val="24"/>
        </w:rPr>
        <w:t>: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>
        <w:rPr>
          <w:rFonts w:ascii="Arial" w:eastAsia="Arial" w:hAnsi="Arial" w:cs="Arial"/>
          <w:i/>
          <w:color w:val="auto"/>
          <w:sz w:val="16"/>
          <w:szCs w:val="24"/>
        </w:rPr>
        <w:t>Changes in figures are due to c</w:t>
      </w:r>
      <w:r w:rsidR="001A5FE1"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 w:rsidR="001A5FE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1A5FE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1A5FE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 w:rsidRPr="005B653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</w:p>
    <w:p w:rsidR="00230652" w:rsidRDefault="00DC7DB0" w:rsidP="007D4DC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446510"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D216F" w:rsidRPr="005B6532">
        <w:rPr>
          <w:rFonts w:ascii="Arial" w:eastAsia="Arial" w:hAnsi="Arial" w:cs="Arial"/>
          <w:i/>
          <w:color w:val="002060"/>
          <w:sz w:val="16"/>
          <w:szCs w:val="24"/>
        </w:rPr>
        <w:t>C/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7D4DCB" w:rsidRPr="007D4DCB" w:rsidRDefault="007D4DCB" w:rsidP="007D4DC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F72E6E" w:rsidRDefault="00446510" w:rsidP="009A50F0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(see</w:t>
      </w:r>
      <w:r w:rsidR="00DC7DB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Annex</w:t>
      </w:r>
      <w:r w:rsidR="00DC7DB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B</w:t>
      </w:r>
      <w:r w:rsidR="00DC7DB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for</w:t>
      </w:r>
      <w:r w:rsidR="00DC7DB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details)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60"/>
        <w:gridCol w:w="646"/>
        <w:gridCol w:w="637"/>
        <w:gridCol w:w="819"/>
        <w:gridCol w:w="646"/>
        <w:gridCol w:w="819"/>
        <w:gridCol w:w="646"/>
        <w:gridCol w:w="877"/>
        <w:gridCol w:w="871"/>
        <w:gridCol w:w="819"/>
        <w:gridCol w:w="646"/>
        <w:gridCol w:w="819"/>
        <w:gridCol w:w="733"/>
        <w:gridCol w:w="877"/>
        <w:gridCol w:w="871"/>
        <w:gridCol w:w="1003"/>
        <w:gridCol w:w="665"/>
        <w:gridCol w:w="893"/>
        <w:gridCol w:w="742"/>
      </w:tblGrid>
      <w:tr w:rsidR="0030388B" w:rsidRPr="0030388B" w:rsidTr="0030388B">
        <w:trPr>
          <w:trHeight w:val="20"/>
          <w:tblHeader/>
        </w:trPr>
        <w:tc>
          <w:tcPr>
            <w:tcW w:w="4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REGION / PROVINCE / MUNICIPALITY </w:t>
            </w:r>
          </w:p>
        </w:tc>
        <w:tc>
          <w:tcPr>
            <w:tcW w:w="41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NUMBER OF EVACUATION CENTERS (ECs) </w:t>
            </w:r>
          </w:p>
        </w:tc>
        <w:tc>
          <w:tcPr>
            <w:tcW w:w="952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INSIDE ECs </w:t>
            </w:r>
          </w:p>
        </w:tc>
        <w:tc>
          <w:tcPr>
            <w:tcW w:w="5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INSIDE ECs Returned Home </w:t>
            </w:r>
          </w:p>
        </w:tc>
        <w:tc>
          <w:tcPr>
            <w:tcW w:w="98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OUTSIDE ECs </w:t>
            </w:r>
          </w:p>
        </w:tc>
        <w:tc>
          <w:tcPr>
            <w:tcW w:w="5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OUTSIDE ECs Returned Home </w:t>
            </w:r>
          </w:p>
        </w:tc>
        <w:tc>
          <w:tcPr>
            <w:tcW w:w="107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SERVED </w:t>
            </w:r>
          </w:p>
        </w:tc>
      </w:tr>
      <w:tr w:rsidR="0030388B" w:rsidRPr="0030388B" w:rsidTr="0030388B">
        <w:trPr>
          <w:trHeight w:val="20"/>
          <w:tblHeader/>
        </w:trPr>
        <w:tc>
          <w:tcPr>
            <w:tcW w:w="4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52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8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</w:tr>
      <w:tr w:rsidR="0030388B" w:rsidRPr="0030388B" w:rsidTr="0030388B">
        <w:trPr>
          <w:trHeight w:val="20"/>
          <w:tblHeader/>
        </w:trPr>
        <w:tc>
          <w:tcPr>
            <w:tcW w:w="4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5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Families </w:t>
            </w: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Persons </w:t>
            </w:r>
          </w:p>
        </w:tc>
      </w:tr>
      <w:tr w:rsidR="0030388B" w:rsidRPr="0030388B" w:rsidTr="0030388B">
        <w:trPr>
          <w:trHeight w:val="20"/>
          <w:tblHeader/>
        </w:trPr>
        <w:tc>
          <w:tcPr>
            <w:tcW w:w="4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</w:tr>
      <w:tr w:rsidR="0030388B" w:rsidRPr="0030388B" w:rsidTr="0030388B">
        <w:trPr>
          <w:trHeight w:val="20"/>
          <w:tblHeader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GRAND TOTAL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3,443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87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114,867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1,977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434,429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7,103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112,890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427,326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107,987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4,662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471,632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20,332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103,325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451,300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222,780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6,655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905,554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27,630 </w:t>
            </w:r>
          </w:p>
        </w:tc>
      </w:tr>
      <w:tr w:rsidR="0030388B" w:rsidRPr="0030388B" w:rsidTr="0030388B">
        <w:trPr>
          <w:trHeight w:val="20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NCR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60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6,620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29,885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6,620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29,885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6,620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29,885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30388B" w:rsidRPr="0030388B" w:rsidTr="0030388B">
        <w:trPr>
          <w:trHeight w:val="20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REGION I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579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18,463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70,101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18,463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70,101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19,538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275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80,346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1,434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19,263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78,912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38,001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275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150,447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1,561 </w:t>
            </w:r>
          </w:p>
        </w:tc>
      </w:tr>
      <w:tr w:rsidR="0030388B" w:rsidRPr="0030388B" w:rsidTr="0030388B">
        <w:trPr>
          <w:trHeight w:val="20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REGION II</w: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1,232 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47,703 </w: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175,196 </w: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47,703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175,196 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58,927 </w: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262,410 </w:t>
            </w:r>
          </w:p>
        </w:tc>
        <w:tc>
          <w:tcPr>
            <w:tcW w:w="2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58,927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262,410 </w:t>
            </w:r>
          </w:p>
        </w:tc>
        <w:tc>
          <w:tcPr>
            <w:tcW w:w="3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106,630 </w:t>
            </w:r>
          </w:p>
        </w:tc>
        <w:tc>
          <w:tcPr>
            <w:tcW w:w="2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437,866 </w:t>
            </w:r>
          </w:p>
        </w:tc>
        <w:tc>
          <w:tcPr>
            <w:tcW w:w="2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30388B" w:rsidRPr="0030388B" w:rsidTr="0030388B">
        <w:trPr>
          <w:trHeight w:val="20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REGION III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810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53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23,360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1,619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87,847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5,690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21,741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82,157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23,655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2,934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105,312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12,965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20,721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92,347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47,015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4,553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193,159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18,655 </w:t>
            </w:r>
          </w:p>
        </w:tc>
      </w:tr>
      <w:tr w:rsidR="0030388B" w:rsidRPr="0030388B" w:rsidTr="0030388B">
        <w:trPr>
          <w:trHeight w:val="20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CALABARZON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218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8,013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39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31,676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192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7,974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31,484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8,013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39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31,676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192 </w:t>
            </w:r>
          </w:p>
        </w:tc>
      </w:tr>
      <w:tr w:rsidR="0030388B" w:rsidRPr="0030388B" w:rsidTr="0030388B">
        <w:trPr>
          <w:trHeight w:val="20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lastRenderedPageBreak/>
              <w:t>MIMAROPA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86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1,801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7,018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1,801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7,018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104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24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104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1,825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7,122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30388B" w:rsidRPr="0030388B" w:rsidTr="0030388B">
        <w:trPr>
          <w:trHeight w:val="20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CAR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458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33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8,907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319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32,706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1,221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8,588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31,485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5,843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1,453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23,460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5,933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4,390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17,527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14,676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1,788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55,399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7,222 </w:t>
            </w:r>
          </w:p>
        </w:tc>
      </w:tr>
    </w:tbl>
    <w:p w:rsidR="001A5FE1" w:rsidRDefault="001A5FE1" w:rsidP="001A5FE1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Changes in figures are due to c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</w:p>
    <w:p w:rsidR="00230652" w:rsidRPr="00EA3421" w:rsidRDefault="00DC7DB0" w:rsidP="00EA34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D42CC9" w:rsidRPr="005B6532" w:rsidRDefault="0055167F" w:rsidP="009A50F0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Serv</w:t>
      </w:r>
      <w:r w:rsidR="009E01A8" w:rsidRPr="005B6532">
        <w:rPr>
          <w:rFonts w:ascii="Arial" w:eastAsia="Arial" w:hAnsi="Arial" w:cs="Arial"/>
          <w:b/>
          <w:color w:val="002060"/>
          <w:sz w:val="24"/>
          <w:szCs w:val="24"/>
        </w:rPr>
        <w:t>ic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es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Interventions</w:t>
      </w:r>
    </w:p>
    <w:p w:rsidR="00D42CC9" w:rsidRPr="005B6532" w:rsidRDefault="00D42CC9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9A3EE5" w:rsidRPr="005B6532" w:rsidRDefault="009A3EE5" w:rsidP="009A50F0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Coordination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Management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IDP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Protection</w:t>
      </w:r>
    </w:p>
    <w:p w:rsidR="00D42CC9" w:rsidRPr="005B6532" w:rsidRDefault="00D42CC9" w:rsidP="009A50F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45DD2" w:rsidRPr="005B6532" w:rsidRDefault="00042AE3" w:rsidP="009A50F0">
      <w:pPr>
        <w:numPr>
          <w:ilvl w:val="0"/>
          <w:numId w:val="26"/>
        </w:numPr>
        <w:tabs>
          <w:tab w:val="clear" w:pos="1260"/>
        </w:tabs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SWADTs/MATs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Offices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III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CAR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Disaster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Response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Teams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still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respective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counterparts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E53351" w:rsidP="009A50F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DSWD-FO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Facilitators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play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art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therapy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445DD2" w:rsidP="009A50F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Welfare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Desks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Senior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Citizen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accommodate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issues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concerns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.</w:t>
      </w:r>
    </w:p>
    <w:p w:rsidR="00445DD2" w:rsidRPr="005B6532" w:rsidRDefault="00445DD2" w:rsidP="009A50F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is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protection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cluster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members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(UNICEF,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World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Vision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UNFPA)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augmentation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support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Tracing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Reunification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establishment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Child/Women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affected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areas.</w:t>
      </w:r>
    </w:p>
    <w:p w:rsidR="00445DD2" w:rsidRPr="005B6532" w:rsidRDefault="00445DD2" w:rsidP="009A50F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Region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CAR: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</w:p>
    <w:p w:rsidR="00445DD2" w:rsidRPr="005B6532" w:rsidRDefault="00445DD2" w:rsidP="009A50F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Teko" w:hAnsi="Arial" w:cs="Arial"/>
          <w:sz w:val="24"/>
          <w:szCs w:val="24"/>
        </w:rPr>
        <w:t>Participation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teachers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child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development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workers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during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monitoring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evacuation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centers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to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ensure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that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women/children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in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camps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are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given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appropriate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services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protection;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</w:p>
    <w:p w:rsidR="00445DD2" w:rsidRPr="005B6532" w:rsidRDefault="00445DD2" w:rsidP="009A50F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LGUs,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C/MSWDO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special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given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rightful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attention.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Law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ECs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were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Barangay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Peace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Committees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PNP;</w:t>
      </w:r>
    </w:p>
    <w:p w:rsidR="00445DD2" w:rsidRPr="005B6532" w:rsidRDefault="00445DD2" w:rsidP="009A50F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psychologists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formed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immediate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First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Aid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landslide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proofErr w:type="spellStart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Itogon</w:t>
      </w:r>
      <w:proofErr w:type="spellEnd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Benguet;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this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includes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three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(3)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currently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relatives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proofErr w:type="spellStart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Kias</w:t>
      </w:r>
      <w:proofErr w:type="spellEnd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Baguio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City;</w:t>
      </w:r>
    </w:p>
    <w:p w:rsidR="00445DD2" w:rsidRPr="005B6532" w:rsidRDefault="00445DD2" w:rsidP="009A50F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Sunflower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Children’s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NGOs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psychosocial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Cordillera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assistance;</w:t>
      </w:r>
    </w:p>
    <w:p w:rsidR="006843A0" w:rsidRDefault="00445DD2" w:rsidP="009A50F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Fr.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Geraldo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Costa,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head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providing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processing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not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only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but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responders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professionals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worked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survivors.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help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25332" w:rsidRPr="005B6532" w:rsidRDefault="00425332" w:rsidP="009A50F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provide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regular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security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camps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centers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local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police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forces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including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barangay-based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Arial" w:eastAsia="Arial Narrow" w:hAnsi="Arial" w:cs="Arial"/>
          <w:bCs/>
          <w:color w:val="auto"/>
          <w:sz w:val="24"/>
          <w:szCs w:val="24"/>
        </w:rPr>
        <w:t>Tanods</w:t>
      </w:r>
      <w:proofErr w:type="spellEnd"/>
      <w:r>
        <w:rPr>
          <w:rFonts w:ascii="Arial" w:eastAsia="Arial Narrow" w:hAnsi="Arial" w:cs="Arial"/>
          <w:bCs/>
          <w:color w:val="auto"/>
          <w:sz w:val="24"/>
          <w:szCs w:val="24"/>
        </w:rPr>
        <w:t>.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LSWDOs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conduct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regular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assessment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IDPs.</w:t>
      </w:r>
    </w:p>
    <w:p w:rsidR="006843A0" w:rsidRPr="005B6532" w:rsidRDefault="006843A0" w:rsidP="009A50F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Region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CALABARZON:</w:t>
      </w:r>
    </w:p>
    <w:p w:rsidR="00EA3421" w:rsidRPr="006154AA" w:rsidRDefault="006843A0" w:rsidP="006154A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lastRenderedPageBreak/>
        <w:t>Except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Province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have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already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closed.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existing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Calamba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host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39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families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192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person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remains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open,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IDPs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waiting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advice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return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residence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since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water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level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rising.</w:t>
      </w:r>
    </w:p>
    <w:p w:rsidR="00EA3421" w:rsidRPr="005B6532" w:rsidRDefault="00EA3421" w:rsidP="009A50F0">
      <w:pPr>
        <w:pStyle w:val="ListParagraph"/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55400" w:rsidRDefault="00855400" w:rsidP="00855400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Arial" w:hAnsi="Arial" w:cs="Arial"/>
          <w:b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Items</w:t>
      </w:r>
    </w:p>
    <w:p w:rsidR="00855400" w:rsidRDefault="00855400" w:rsidP="00855400">
      <w:pPr>
        <w:pStyle w:val="ListParagraph"/>
        <w:spacing w:after="0" w:line="240" w:lineRule="auto"/>
        <w:ind w:left="900"/>
        <w:rPr>
          <w:rFonts w:ascii="Arial" w:eastAsia="Arial Narrow" w:hAnsi="Arial" w:cs="Arial"/>
          <w:color w:val="auto"/>
          <w:sz w:val="24"/>
          <w:szCs w:val="24"/>
        </w:rPr>
      </w:pPr>
    </w:p>
    <w:p w:rsidR="00855400" w:rsidRPr="00DC6D1A" w:rsidRDefault="00855400" w:rsidP="00855400">
      <w:pPr>
        <w:pStyle w:val="ListParagraph"/>
        <w:spacing w:after="0" w:line="240" w:lineRule="auto"/>
        <w:ind w:left="90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C6D1A">
        <w:rPr>
          <w:rFonts w:ascii="Arial" w:eastAsia="Arial Narrow" w:hAnsi="Arial" w:cs="Arial"/>
          <w:color w:val="auto"/>
          <w:sz w:val="24"/>
          <w:szCs w:val="24"/>
        </w:rPr>
        <w:t xml:space="preserve">DSWD NROC augmented Family Food Packs and Non-Food Items worth </w:t>
      </w:r>
      <w:r w:rsidRPr="00855400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E8408C" w:rsidRPr="00E8408C">
        <w:rPr>
          <w:rFonts w:ascii="Arial" w:eastAsia="Times New Roman" w:hAnsi="Arial" w:cs="Arial"/>
          <w:b/>
          <w:bCs/>
          <w:color w:val="0070C0"/>
          <w:sz w:val="24"/>
          <w:szCs w:val="20"/>
        </w:rPr>
        <w:t xml:space="preserve">107,593,708.25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to Field Offices I, II, III, CAR and CALABARZON.</w:t>
      </w:r>
    </w:p>
    <w:tbl>
      <w:tblPr>
        <w:tblW w:w="4725" w:type="pct"/>
        <w:tblInd w:w="846" w:type="dxa"/>
        <w:tblLook w:val="04A0" w:firstRow="1" w:lastRow="0" w:firstColumn="1" w:lastColumn="0" w:noHBand="0" w:noVBand="1"/>
      </w:tblPr>
      <w:tblGrid>
        <w:gridCol w:w="9359"/>
        <w:gridCol w:w="2592"/>
        <w:gridCol w:w="2592"/>
      </w:tblGrid>
      <w:tr w:rsidR="00553C90" w:rsidRPr="00553C90" w:rsidTr="00553C90">
        <w:trPr>
          <w:trHeight w:val="20"/>
        </w:trPr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ITEMS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TOTAL COST</w:t>
            </w:r>
          </w:p>
        </w:tc>
      </w:tr>
      <w:tr w:rsidR="00553C90" w:rsidRPr="00553C90" w:rsidTr="00553C90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Family Food Packs</w:t>
            </w:r>
          </w:p>
        </w:tc>
      </w:tr>
      <w:tr w:rsidR="00553C90" w:rsidRPr="00553C90" w:rsidTr="00553C90">
        <w:trPr>
          <w:trHeight w:val="20"/>
        </w:trPr>
        <w:tc>
          <w:tcPr>
            <w:tcW w:w="3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11</w:t>
            </w:r>
            <w:r w:rsidR="006154AA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4</w:t>
            </w:r>
            <w:r w:rsidRPr="00553C90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,</w:t>
            </w:r>
            <w:r w:rsidR="006154AA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2</w:t>
            </w:r>
            <w:r w:rsidRPr="00553C90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00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4</w:t>
            </w:r>
            <w:r w:rsidR="006154AA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1</w:t>
            </w:r>
            <w:r w:rsidRPr="00553C90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,</w:t>
            </w:r>
            <w:r w:rsidR="006154AA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112</w:t>
            </w:r>
            <w:r w:rsidRPr="00553C90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,000.00</w:t>
            </w:r>
          </w:p>
        </w:tc>
      </w:tr>
      <w:tr w:rsidR="00553C90" w:rsidRPr="00553C90" w:rsidTr="00553C90">
        <w:trPr>
          <w:trHeight w:val="20"/>
        </w:trPr>
        <w:tc>
          <w:tcPr>
            <w:tcW w:w="3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3C90" w:rsidRPr="00553C90" w:rsidRDefault="006154AA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6154AA"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  <w:t>114,200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3C90" w:rsidRPr="00553C90" w:rsidRDefault="006154AA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6154AA"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  <w:t>41,112,000.00</w:t>
            </w:r>
          </w:p>
        </w:tc>
      </w:tr>
      <w:tr w:rsidR="00553C90" w:rsidRPr="00553C90" w:rsidTr="00553C90">
        <w:trPr>
          <w:trHeight w:val="20"/>
        </w:trPr>
        <w:tc>
          <w:tcPr>
            <w:tcW w:w="4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  <w:t>Non-Food Items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</w:tr>
      <w:tr w:rsidR="00553C90" w:rsidRPr="00553C90" w:rsidTr="00553C90">
        <w:trPr>
          <w:trHeight w:val="20"/>
        </w:trPr>
        <w:tc>
          <w:tcPr>
            <w:tcW w:w="3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Collapsible Water Carrier w/ Purification Tablet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 w:rsidRPr="00553C90">
              <w:rPr>
                <w:rFonts w:ascii="Arial Narrow" w:eastAsia="Times New Roman" w:hAnsi="Arial Narrow"/>
              </w:rPr>
              <w:t xml:space="preserve"> 2,500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 w:rsidRPr="00553C90">
              <w:rPr>
                <w:rFonts w:ascii="Arial Narrow" w:eastAsia="Times New Roman" w:hAnsi="Arial Narrow"/>
              </w:rPr>
              <w:t xml:space="preserve"> 1,035,000.00 </w:t>
            </w:r>
          </w:p>
        </w:tc>
      </w:tr>
      <w:tr w:rsidR="00553C90" w:rsidRPr="00553C90" w:rsidTr="00553C90">
        <w:trPr>
          <w:trHeight w:val="20"/>
        </w:trPr>
        <w:tc>
          <w:tcPr>
            <w:tcW w:w="3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DAFAC Forms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 w:rsidRPr="00553C90">
              <w:rPr>
                <w:rFonts w:ascii="Arial Narrow" w:eastAsia="Times New Roman" w:hAnsi="Arial Narrow"/>
              </w:rPr>
              <w:t xml:space="preserve"> 80,000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 w:rsidRPr="00553C90">
              <w:rPr>
                <w:rFonts w:ascii="Arial Narrow" w:eastAsia="Times New Roman" w:hAnsi="Arial Narrow"/>
              </w:rPr>
              <w:t xml:space="preserve"> 142,400.00 </w:t>
            </w:r>
          </w:p>
        </w:tc>
      </w:tr>
      <w:tr w:rsidR="00553C90" w:rsidRPr="00553C90" w:rsidTr="00553C90">
        <w:trPr>
          <w:trHeight w:val="20"/>
        </w:trPr>
        <w:tc>
          <w:tcPr>
            <w:tcW w:w="3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 w:rsidRPr="00553C90">
              <w:rPr>
                <w:rFonts w:ascii="Arial Narrow" w:eastAsia="Times New Roman" w:hAnsi="Arial Narrow"/>
              </w:rPr>
              <w:t xml:space="preserve"> 1</w:t>
            </w:r>
            <w:r w:rsidR="00662295">
              <w:rPr>
                <w:rFonts w:ascii="Arial Narrow" w:eastAsia="Times New Roman" w:hAnsi="Arial Narrow"/>
              </w:rPr>
              <w:t>2</w:t>
            </w:r>
            <w:r w:rsidRPr="00553C90">
              <w:rPr>
                <w:rFonts w:ascii="Arial Narrow" w:eastAsia="Times New Roman" w:hAnsi="Arial Narrow"/>
              </w:rPr>
              <w:t xml:space="preserve">,175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 w:rsidRPr="00553C90">
              <w:rPr>
                <w:rFonts w:ascii="Arial Narrow" w:eastAsia="Times New Roman" w:hAnsi="Arial Narrow"/>
              </w:rPr>
              <w:t xml:space="preserve"> 2</w:t>
            </w:r>
            <w:r w:rsidR="00662295">
              <w:rPr>
                <w:rFonts w:ascii="Arial Narrow" w:eastAsia="Times New Roman" w:hAnsi="Arial Narrow"/>
              </w:rPr>
              <w:t>8</w:t>
            </w:r>
            <w:r w:rsidRPr="00553C90">
              <w:rPr>
                <w:rFonts w:ascii="Arial Narrow" w:eastAsia="Times New Roman" w:hAnsi="Arial Narrow"/>
              </w:rPr>
              <w:t>,0</w:t>
            </w:r>
            <w:r w:rsidR="00662295">
              <w:rPr>
                <w:rFonts w:ascii="Arial Narrow" w:eastAsia="Times New Roman" w:hAnsi="Arial Narrow"/>
              </w:rPr>
              <w:t>0</w:t>
            </w:r>
            <w:r w:rsidRPr="00553C90">
              <w:rPr>
                <w:rFonts w:ascii="Arial Narrow" w:eastAsia="Times New Roman" w:hAnsi="Arial Narrow"/>
              </w:rPr>
              <w:t xml:space="preserve">2,500.00 </w:t>
            </w:r>
          </w:p>
        </w:tc>
      </w:tr>
      <w:tr w:rsidR="00553C90" w:rsidRPr="00553C90" w:rsidTr="00553C90">
        <w:trPr>
          <w:trHeight w:val="20"/>
        </w:trPr>
        <w:tc>
          <w:tcPr>
            <w:tcW w:w="3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 w:rsidRPr="00553C90">
              <w:rPr>
                <w:rFonts w:ascii="Arial Narrow" w:eastAsia="Times New Roman" w:hAnsi="Arial Narrow"/>
              </w:rPr>
              <w:t xml:space="preserve"> 1</w:t>
            </w:r>
            <w:r w:rsidR="00662295">
              <w:rPr>
                <w:rFonts w:ascii="Arial Narrow" w:eastAsia="Times New Roman" w:hAnsi="Arial Narrow"/>
              </w:rPr>
              <w:t>3</w:t>
            </w:r>
            <w:r w:rsidRPr="00553C90">
              <w:rPr>
                <w:rFonts w:ascii="Arial Narrow" w:eastAsia="Times New Roman" w:hAnsi="Arial Narrow"/>
              </w:rPr>
              <w:t xml:space="preserve">,414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553C90" w:rsidRDefault="00662295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 w:rsidRPr="00662295">
              <w:rPr>
                <w:rFonts w:ascii="Arial Narrow" w:eastAsia="Times New Roman" w:hAnsi="Arial Narrow"/>
              </w:rPr>
              <w:t>23,980,878.50</w:t>
            </w:r>
          </w:p>
        </w:tc>
      </w:tr>
      <w:tr w:rsidR="00553C90" w:rsidRPr="00553C90" w:rsidTr="00553C90">
        <w:trPr>
          <w:trHeight w:val="20"/>
        </w:trPr>
        <w:tc>
          <w:tcPr>
            <w:tcW w:w="3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Laminated Sack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 w:rsidRPr="00553C90">
              <w:rPr>
                <w:rFonts w:ascii="Arial Narrow" w:eastAsia="Times New Roman" w:hAnsi="Arial Narrow"/>
              </w:rPr>
              <w:t xml:space="preserve">150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 w:rsidRPr="00553C90">
              <w:rPr>
                <w:rFonts w:ascii="Arial Narrow" w:eastAsia="Times New Roman" w:hAnsi="Arial Narrow"/>
              </w:rPr>
              <w:t xml:space="preserve"> 521,832.00 </w:t>
            </w:r>
          </w:p>
        </w:tc>
      </w:tr>
      <w:tr w:rsidR="00553C90" w:rsidRPr="00553C90" w:rsidTr="00553C90">
        <w:trPr>
          <w:trHeight w:val="20"/>
        </w:trPr>
        <w:tc>
          <w:tcPr>
            <w:tcW w:w="3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Mosquito Net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 w:rsidRPr="00553C90">
              <w:rPr>
                <w:rFonts w:ascii="Arial Narrow" w:eastAsia="Times New Roman" w:hAnsi="Arial Narrow"/>
              </w:rPr>
              <w:t xml:space="preserve"> 2,000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 w:rsidRPr="00553C90">
              <w:rPr>
                <w:rFonts w:ascii="Arial Narrow" w:eastAsia="Times New Roman" w:hAnsi="Arial Narrow"/>
              </w:rPr>
              <w:t xml:space="preserve"> 292,760.00 </w:t>
            </w:r>
          </w:p>
        </w:tc>
      </w:tr>
      <w:tr w:rsidR="00553C90" w:rsidRPr="00553C90" w:rsidTr="00553C90">
        <w:trPr>
          <w:trHeight w:val="20"/>
        </w:trPr>
        <w:tc>
          <w:tcPr>
            <w:tcW w:w="3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Rice bag, 3 </w:t>
            </w:r>
            <w:proofErr w:type="gramStart"/>
            <w:r w:rsidRPr="00553C90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kilo</w:t>
            </w:r>
            <w:proofErr w:type="gramEnd"/>
            <w:r w:rsidRPr="00553C90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with DSWD logo Imprint Plastic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 w:rsidRPr="00553C90">
              <w:rPr>
                <w:rFonts w:ascii="Arial Narrow" w:eastAsia="Times New Roman" w:hAnsi="Arial Narrow"/>
              </w:rPr>
              <w:t xml:space="preserve"> 30,000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 w:rsidRPr="00553C90">
              <w:rPr>
                <w:rFonts w:ascii="Arial Narrow" w:eastAsia="Times New Roman" w:hAnsi="Arial Narrow"/>
              </w:rPr>
              <w:t xml:space="preserve"> 90,000.00 </w:t>
            </w:r>
          </w:p>
        </w:tc>
      </w:tr>
      <w:tr w:rsidR="00553C90" w:rsidRPr="00553C90" w:rsidTr="00553C90">
        <w:trPr>
          <w:trHeight w:val="20"/>
        </w:trPr>
        <w:tc>
          <w:tcPr>
            <w:tcW w:w="3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Sando Bag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 w:rsidRPr="00553C90">
              <w:rPr>
                <w:rFonts w:ascii="Arial Narrow" w:eastAsia="Times New Roman" w:hAnsi="Arial Narrow"/>
              </w:rPr>
              <w:t xml:space="preserve"> 45,000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 w:rsidRPr="00553C90">
              <w:rPr>
                <w:rFonts w:ascii="Arial Narrow" w:eastAsia="Times New Roman" w:hAnsi="Arial Narrow"/>
              </w:rPr>
              <w:t xml:space="preserve"> 56,250.00 </w:t>
            </w:r>
          </w:p>
        </w:tc>
      </w:tr>
      <w:tr w:rsidR="00553C90" w:rsidRPr="00553C90" w:rsidTr="00553C90">
        <w:trPr>
          <w:trHeight w:val="20"/>
        </w:trPr>
        <w:tc>
          <w:tcPr>
            <w:tcW w:w="3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 w:rsidRPr="00553C90">
              <w:rPr>
                <w:rFonts w:ascii="Arial Narrow" w:eastAsia="Times New Roman" w:hAnsi="Arial Narrow"/>
              </w:rPr>
              <w:t xml:space="preserve"> 1</w:t>
            </w:r>
            <w:r w:rsidR="00662295">
              <w:rPr>
                <w:rFonts w:ascii="Arial Narrow" w:eastAsia="Times New Roman" w:hAnsi="Arial Narrow"/>
              </w:rPr>
              <w:t>6</w:t>
            </w:r>
            <w:r w:rsidRPr="00553C90">
              <w:rPr>
                <w:rFonts w:ascii="Arial Narrow" w:eastAsia="Times New Roman" w:hAnsi="Arial Narrow"/>
              </w:rPr>
              <w:t xml:space="preserve">,321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553C90" w:rsidRDefault="00E8408C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 w:rsidRPr="00E8408C">
              <w:rPr>
                <w:rFonts w:ascii="Arial Narrow" w:eastAsia="Times New Roman" w:hAnsi="Arial Narrow"/>
              </w:rPr>
              <w:t>12,367,238</w:t>
            </w:r>
            <w:r>
              <w:rPr>
                <w:rFonts w:ascii="Arial Narrow" w:eastAsia="Times New Roman" w:hAnsi="Arial Narrow"/>
              </w:rPr>
              <w:t>.00</w:t>
            </w:r>
          </w:p>
        </w:tc>
      </w:tr>
      <w:tr w:rsidR="00553C90" w:rsidRPr="00553C90" w:rsidTr="00553C90">
        <w:trPr>
          <w:trHeight w:val="20"/>
        </w:trPr>
        <w:tc>
          <w:tcPr>
            <w:tcW w:w="3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proofErr w:type="gramStart"/>
            <w:r w:rsidRPr="00553C90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TEW,PP</w:t>
            </w:r>
            <w:proofErr w:type="gramEnd"/>
            <w:r w:rsidRPr="00553C90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/PE Bag Impulse Sealer, FS-300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 w:rsidRPr="00553C90">
              <w:rPr>
                <w:rFonts w:ascii="Arial Narrow" w:eastAsia="Times New Roman" w:hAnsi="Arial Narrow"/>
              </w:rPr>
              <w:t xml:space="preserve"> 1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 w:rsidRPr="00553C90">
              <w:rPr>
                <w:rFonts w:ascii="Arial Narrow" w:eastAsia="Times New Roman" w:hAnsi="Arial Narrow"/>
              </w:rPr>
              <w:t xml:space="preserve"> 1,850.00 </w:t>
            </w:r>
          </w:p>
        </w:tc>
      </w:tr>
      <w:tr w:rsidR="00553C90" w:rsidRPr="00553C90" w:rsidTr="00553C90">
        <w:trPr>
          <w:trHeight w:val="20"/>
        </w:trPr>
        <w:tc>
          <w:tcPr>
            <w:tcW w:w="3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53C90" w:rsidRPr="00553C90" w:rsidRDefault="00A27B59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</w:rPr>
            </w:pPr>
            <w:r>
              <w:rPr>
                <w:rFonts w:ascii="Arial Narrow" w:eastAsia="Times New Roman" w:hAnsi="Arial Narrow"/>
                <w:i/>
                <w:iCs/>
              </w:rPr>
              <w:t>201,561</w:t>
            </w:r>
            <w:r w:rsidR="00553C90" w:rsidRPr="00553C90">
              <w:rPr>
                <w:rFonts w:ascii="Arial Narrow" w:eastAsia="Times New Roman" w:hAnsi="Arial Narrow"/>
                <w:i/>
                <w:iCs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</w:rPr>
            </w:pPr>
            <w:r w:rsidRPr="00553C90">
              <w:rPr>
                <w:rFonts w:ascii="Arial Narrow" w:eastAsia="Times New Roman" w:hAnsi="Arial Narrow"/>
                <w:i/>
                <w:iCs/>
              </w:rPr>
              <w:t>6</w:t>
            </w:r>
            <w:r w:rsidR="00A27B59">
              <w:rPr>
                <w:rFonts w:ascii="Arial Narrow" w:eastAsia="Times New Roman" w:hAnsi="Arial Narrow"/>
                <w:i/>
                <w:iCs/>
              </w:rPr>
              <w:t>6</w:t>
            </w:r>
            <w:r w:rsidRPr="00553C90">
              <w:rPr>
                <w:rFonts w:ascii="Arial Narrow" w:eastAsia="Times New Roman" w:hAnsi="Arial Narrow"/>
                <w:i/>
                <w:iCs/>
              </w:rPr>
              <w:t>,</w:t>
            </w:r>
            <w:r w:rsidR="00A27B59">
              <w:rPr>
                <w:rFonts w:ascii="Arial Narrow" w:eastAsia="Times New Roman" w:hAnsi="Arial Narrow"/>
                <w:i/>
                <w:iCs/>
              </w:rPr>
              <w:t>481</w:t>
            </w:r>
            <w:r w:rsidRPr="00553C90">
              <w:rPr>
                <w:rFonts w:ascii="Arial Narrow" w:eastAsia="Times New Roman" w:hAnsi="Arial Narrow"/>
                <w:i/>
                <w:iCs/>
              </w:rPr>
              <w:t>,</w:t>
            </w:r>
            <w:r w:rsidR="00A27B59">
              <w:rPr>
                <w:rFonts w:ascii="Arial Narrow" w:eastAsia="Times New Roman" w:hAnsi="Arial Narrow"/>
                <w:i/>
                <w:iCs/>
              </w:rPr>
              <w:t>7</w:t>
            </w:r>
            <w:r w:rsidRPr="00553C90">
              <w:rPr>
                <w:rFonts w:ascii="Arial Narrow" w:eastAsia="Times New Roman" w:hAnsi="Arial Narrow"/>
                <w:i/>
                <w:iCs/>
              </w:rPr>
              <w:t>08</w:t>
            </w:r>
            <w:r w:rsidR="00A27B59">
              <w:rPr>
                <w:rFonts w:ascii="Arial Narrow" w:eastAsia="Times New Roman" w:hAnsi="Arial Narrow"/>
                <w:i/>
                <w:iCs/>
              </w:rPr>
              <w:t>.25</w:t>
            </w:r>
            <w:r w:rsidRPr="00553C90">
              <w:rPr>
                <w:rFonts w:ascii="Arial Narrow" w:eastAsia="Times New Roman" w:hAnsi="Arial Narrow"/>
                <w:i/>
                <w:iCs/>
              </w:rPr>
              <w:t xml:space="preserve"> </w:t>
            </w:r>
          </w:p>
        </w:tc>
      </w:tr>
      <w:tr w:rsidR="00553C90" w:rsidRPr="00553C90" w:rsidTr="00553C90">
        <w:trPr>
          <w:trHeight w:val="20"/>
        </w:trPr>
        <w:tc>
          <w:tcPr>
            <w:tcW w:w="3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</w:rPr>
            </w:pPr>
            <w:r w:rsidRPr="00553C90">
              <w:rPr>
                <w:rFonts w:ascii="Arial Narrow" w:eastAsia="Times New Roman" w:hAnsi="Arial Narrow"/>
                <w:b/>
                <w:bCs/>
              </w:rPr>
              <w:t>TOTAL COST OF ASSISTANCE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</w:rPr>
            </w:pPr>
            <w:r w:rsidRPr="00553C90">
              <w:rPr>
                <w:rFonts w:ascii="Arial Narrow" w:eastAsia="Times New Roman" w:hAnsi="Arial Narrow"/>
                <w:b/>
                <w:bCs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</w:rPr>
            </w:pPr>
            <w:r w:rsidRPr="00553C90">
              <w:rPr>
                <w:rFonts w:ascii="Arial Narrow" w:eastAsia="Times New Roman" w:hAnsi="Arial Narrow"/>
                <w:b/>
                <w:bCs/>
              </w:rPr>
              <w:t xml:space="preserve"> 10</w:t>
            </w:r>
            <w:r w:rsidR="00A27B59">
              <w:rPr>
                <w:rFonts w:ascii="Arial Narrow" w:eastAsia="Times New Roman" w:hAnsi="Arial Narrow"/>
                <w:b/>
                <w:bCs/>
              </w:rPr>
              <w:t>7</w:t>
            </w:r>
            <w:r w:rsidRPr="00553C90">
              <w:rPr>
                <w:rFonts w:ascii="Arial Narrow" w:eastAsia="Times New Roman" w:hAnsi="Arial Narrow"/>
                <w:b/>
                <w:bCs/>
              </w:rPr>
              <w:t>,</w:t>
            </w:r>
            <w:r w:rsidR="00A27B59">
              <w:rPr>
                <w:rFonts w:ascii="Arial Narrow" w:eastAsia="Times New Roman" w:hAnsi="Arial Narrow"/>
                <w:b/>
                <w:bCs/>
              </w:rPr>
              <w:t>59</w:t>
            </w:r>
            <w:r w:rsidRPr="00553C90">
              <w:rPr>
                <w:rFonts w:ascii="Arial Narrow" w:eastAsia="Times New Roman" w:hAnsi="Arial Narrow"/>
                <w:b/>
                <w:bCs/>
              </w:rPr>
              <w:t>3</w:t>
            </w:r>
            <w:r w:rsidR="00A27B59">
              <w:rPr>
                <w:rFonts w:ascii="Arial Narrow" w:eastAsia="Times New Roman" w:hAnsi="Arial Narrow"/>
                <w:b/>
                <w:bCs/>
              </w:rPr>
              <w:t>,7</w:t>
            </w:r>
            <w:r w:rsidRPr="00553C90">
              <w:rPr>
                <w:rFonts w:ascii="Arial Narrow" w:eastAsia="Times New Roman" w:hAnsi="Arial Narrow"/>
                <w:b/>
                <w:bCs/>
              </w:rPr>
              <w:t xml:space="preserve">08.25 </w:t>
            </w:r>
          </w:p>
        </w:tc>
      </w:tr>
    </w:tbl>
    <w:p w:rsidR="00855400" w:rsidRDefault="00855400" w:rsidP="00855400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55400" w:rsidRPr="00C5235A" w:rsidRDefault="00855400" w:rsidP="00855400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STATUS</w:t>
      </w:r>
      <w:r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OF</w:t>
      </w:r>
      <w:r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NFA</w:t>
      </w:r>
      <w:r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RICE</w:t>
      </w:r>
      <w:r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HAULING</w:t>
      </w: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1942"/>
        <w:gridCol w:w="2594"/>
        <w:gridCol w:w="1951"/>
        <w:gridCol w:w="5278"/>
        <w:gridCol w:w="2774"/>
      </w:tblGrid>
      <w:tr w:rsidR="00855400" w:rsidRPr="006D0DC6" w:rsidTr="0016266A">
        <w:trPr>
          <w:trHeight w:val="20"/>
          <w:tblHeader/>
        </w:trPr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QUANTITY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(SACKS)</w:t>
            </w:r>
          </w:p>
        </w:tc>
        <w:tc>
          <w:tcPr>
            <w:tcW w:w="6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KILOGRAMS</w:t>
            </w:r>
          </w:p>
        </w:tc>
        <w:tc>
          <w:tcPr>
            <w:tcW w:w="276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LOGISTICS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SUPPORT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UTILIZED</w:t>
            </w:r>
          </w:p>
        </w:tc>
      </w:tr>
      <w:tr w:rsidR="00855400" w:rsidRPr="006D0DC6" w:rsidTr="00553C90">
        <w:trPr>
          <w:trHeight w:val="20"/>
        </w:trPr>
        <w:tc>
          <w:tcPr>
            <w:tcW w:w="66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Sept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11-2</w:t>
            </w:r>
            <w:r w:rsidR="00553C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92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6D0DC6" w:rsidRDefault="00662295" w:rsidP="0016266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295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662295">
              <w:rPr>
                <w:rFonts w:ascii="Arial" w:hAnsi="Arial" w:cs="Arial"/>
                <w:b/>
                <w:bCs/>
                <w:sz w:val="20"/>
                <w:szCs w:val="20"/>
              </w:rPr>
              <w:t>579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6D0DC6" w:rsidRDefault="00662295" w:rsidP="0016266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29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662295">
              <w:rPr>
                <w:rFonts w:ascii="Arial" w:hAnsi="Arial" w:cs="Arial"/>
                <w:b/>
                <w:bCs/>
                <w:sz w:val="20"/>
                <w:szCs w:val="20"/>
              </w:rPr>
              <w:t>478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662295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5400" w:rsidRPr="006D0DC6" w:rsidTr="00553C90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553C9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Development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662295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855400" w:rsidRPr="006D0DC6" w:rsidTr="00553C90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553C9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PDRF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662295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855400" w:rsidRPr="006D0DC6" w:rsidTr="00553C90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553C9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662295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855400" w:rsidRPr="006D0DC6" w:rsidTr="00553C90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553C9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Transmodal</w:t>
            </w:r>
            <w:proofErr w:type="spellEnd"/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662295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855400" w:rsidRPr="006D0DC6" w:rsidTr="0016266A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474F68" w:rsidRDefault="00553C9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Phil GBCB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Default="00662295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855400" w:rsidRPr="006D0DC6" w:rsidTr="0016266A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6D0DC6" w:rsidRDefault="00553C9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WFP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6D0DC6" w:rsidRDefault="00662295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</w:tr>
      <w:tr w:rsidR="00855400" w:rsidRPr="006D0DC6" w:rsidTr="0016266A">
        <w:trPr>
          <w:trHeight w:val="20"/>
        </w:trPr>
        <w:tc>
          <w:tcPr>
            <w:tcW w:w="6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6D0DC6" w:rsidRDefault="00553C9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  <w:r w:rsidR="006622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8554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55400"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</w:tr>
    </w:tbl>
    <w:p w:rsidR="00855400" w:rsidRDefault="00855400" w:rsidP="00855400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EA3421" w:rsidRDefault="00EA3421" w:rsidP="00855400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EA3421" w:rsidRPr="005B6532" w:rsidRDefault="00EA3421" w:rsidP="00855400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55400" w:rsidRPr="00C5235A" w:rsidRDefault="00855400" w:rsidP="00855400">
      <w:pPr>
        <w:pStyle w:val="ListParagraph"/>
        <w:spacing w:after="0" w:line="240" w:lineRule="auto"/>
        <w:ind w:firstLine="181"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AVAILABLE</w:t>
      </w:r>
      <w:r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FAMILY</w:t>
      </w:r>
      <w:r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FOOD</w:t>
      </w:r>
      <w:r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PACKS</w:t>
      </w:r>
      <w:r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(FFPs)</w:t>
      </w:r>
      <w:r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IN</w:t>
      </w:r>
      <w:r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NROC</w:t>
      </w: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5520"/>
        <w:gridCol w:w="2106"/>
        <w:gridCol w:w="3482"/>
        <w:gridCol w:w="3431"/>
      </w:tblGrid>
      <w:tr w:rsidR="00855400" w:rsidRPr="0019706A" w:rsidTr="0016266A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19706A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Relief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</w:t>
            </w:r>
          </w:p>
        </w:tc>
        <w:tc>
          <w:tcPr>
            <w:tcW w:w="7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19706A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1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19706A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Cost</w:t>
            </w:r>
          </w:p>
        </w:tc>
        <w:tc>
          <w:tcPr>
            <w:tcW w:w="11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19706A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Remarks</w:t>
            </w:r>
          </w:p>
        </w:tc>
      </w:tr>
      <w:tr w:rsidR="00855400" w:rsidRPr="0019706A" w:rsidTr="0016266A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9706A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Pack</w:t>
            </w: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9706A" w:rsidRDefault="00E8408C" w:rsidP="0016266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08C">
              <w:rPr>
                <w:rFonts w:ascii="Arial" w:hAnsi="Arial" w:cs="Arial"/>
                <w:b/>
                <w:bCs/>
                <w:sz w:val="20"/>
                <w:szCs w:val="20"/>
              </w:rPr>
              <w:t>55,582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9706A" w:rsidRDefault="00E8408C" w:rsidP="0016266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08C">
              <w:rPr>
                <w:rFonts w:ascii="Arial" w:hAnsi="Arial" w:cs="Arial"/>
                <w:b/>
                <w:bCs/>
                <w:sz w:val="20"/>
                <w:szCs w:val="20"/>
              </w:rPr>
              <w:t>20,009,520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9706A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Production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ongoing</w:t>
            </w:r>
          </w:p>
        </w:tc>
      </w:tr>
    </w:tbl>
    <w:p w:rsidR="00855400" w:rsidRPr="005B6532" w:rsidRDefault="00855400" w:rsidP="00855400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0070C0"/>
          <w:sz w:val="24"/>
          <w:szCs w:val="24"/>
          <w:u w:val="single"/>
        </w:rPr>
      </w:pPr>
    </w:p>
    <w:p w:rsidR="00855400" w:rsidRDefault="00855400" w:rsidP="00855400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IN-TRANSIT</w:t>
      </w:r>
    </w:p>
    <w:tbl>
      <w:tblPr>
        <w:tblW w:w="4725" w:type="pct"/>
        <w:tblInd w:w="846" w:type="dxa"/>
        <w:tblLook w:val="04A0" w:firstRow="1" w:lastRow="0" w:firstColumn="1" w:lastColumn="0" w:noHBand="0" w:noVBand="1"/>
      </w:tblPr>
      <w:tblGrid>
        <w:gridCol w:w="5418"/>
        <w:gridCol w:w="2903"/>
        <w:gridCol w:w="2737"/>
        <w:gridCol w:w="3485"/>
      </w:tblGrid>
      <w:tr w:rsidR="00553C90" w:rsidRPr="00553C90" w:rsidTr="00E8408C">
        <w:trPr>
          <w:trHeight w:val="20"/>
        </w:trPr>
        <w:tc>
          <w:tcPr>
            <w:tcW w:w="1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6600" w:fill="BFBFBF"/>
            <w:noWrap/>
            <w:vAlign w:val="center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Relief Item</w:t>
            </w:r>
          </w:p>
        </w:tc>
        <w:tc>
          <w:tcPr>
            <w:tcW w:w="9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6600" w:fill="BFBFBF"/>
            <w:noWrap/>
            <w:vAlign w:val="center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Field Office</w:t>
            </w:r>
          </w:p>
        </w:tc>
        <w:tc>
          <w:tcPr>
            <w:tcW w:w="9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6600" w:fill="BFBFBF"/>
            <w:noWrap/>
            <w:vAlign w:val="center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6600" w:fill="BFBFBF"/>
            <w:noWrap/>
            <w:vAlign w:val="center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Destination</w:t>
            </w:r>
          </w:p>
        </w:tc>
      </w:tr>
      <w:tr w:rsidR="00553C90" w:rsidRPr="00553C90" w:rsidTr="00E8408C">
        <w:trPr>
          <w:trHeight w:val="20"/>
        </w:trPr>
        <w:tc>
          <w:tcPr>
            <w:tcW w:w="1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sz w:val="20"/>
                <w:szCs w:val="20"/>
              </w:rPr>
              <w:t>DSWD FO II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sz w:val="20"/>
                <w:szCs w:val="20"/>
              </w:rPr>
              <w:t>10,000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sz w:val="20"/>
                <w:szCs w:val="20"/>
              </w:rPr>
              <w:t>Tuguegarao City</w:t>
            </w:r>
          </w:p>
        </w:tc>
      </w:tr>
      <w:tr w:rsidR="00E8408C" w:rsidRPr="00553C90" w:rsidTr="00E8408C">
        <w:trPr>
          <w:trHeight w:val="20"/>
        </w:trPr>
        <w:tc>
          <w:tcPr>
            <w:tcW w:w="1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8408C" w:rsidRPr="00553C90" w:rsidRDefault="00E8408C" w:rsidP="00E840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408C" w:rsidRPr="00553C90" w:rsidRDefault="00E8408C" w:rsidP="00E840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sz w:val="20"/>
                <w:szCs w:val="20"/>
              </w:rPr>
              <w:t>DSWD CAR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408C" w:rsidRPr="00553C90" w:rsidRDefault="00E8408C" w:rsidP="00E840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sz w:val="20"/>
                <w:szCs w:val="20"/>
              </w:rPr>
              <w:t>1,600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408C" w:rsidRPr="00553C90" w:rsidRDefault="00E8408C" w:rsidP="00E840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Bangued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Abra</w:t>
            </w:r>
            <w:proofErr w:type="spellEnd"/>
          </w:p>
        </w:tc>
      </w:tr>
      <w:tr w:rsidR="00E8408C" w:rsidRPr="00553C90" w:rsidTr="00E8408C">
        <w:trPr>
          <w:trHeight w:val="20"/>
        </w:trPr>
        <w:tc>
          <w:tcPr>
            <w:tcW w:w="1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8408C" w:rsidRPr="00553C90" w:rsidRDefault="00E8408C" w:rsidP="00E840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   </w:t>
            </w:r>
            <w:r w:rsidRPr="00E8408C">
              <w:rPr>
                <w:rFonts w:ascii="Arial Narrow" w:eastAsia="Times New Roman" w:hAnsi="Arial Narrow"/>
                <w:sz w:val="20"/>
                <w:szCs w:val="20"/>
              </w:rPr>
              <w:t>Hygiene Kit</w:t>
            </w:r>
            <w:r w:rsidRPr="00E8408C">
              <w:rPr>
                <w:rFonts w:ascii="Arial Narrow" w:eastAsia="Times New Roman" w:hAnsi="Arial Narrow"/>
                <w:sz w:val="20"/>
                <w:szCs w:val="20"/>
              </w:rPr>
              <w:tab/>
            </w:r>
          </w:p>
        </w:tc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408C" w:rsidRPr="00553C90" w:rsidRDefault="00E8408C" w:rsidP="00E840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sz w:val="20"/>
                <w:szCs w:val="20"/>
              </w:rPr>
              <w:t>DSWD CAR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408C" w:rsidRPr="00553C90" w:rsidRDefault="00E8408C" w:rsidP="00E840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408C" w:rsidRPr="00553C90" w:rsidRDefault="00E8408C" w:rsidP="00E840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Bangued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Abra</w:t>
            </w:r>
            <w:proofErr w:type="spellEnd"/>
          </w:p>
        </w:tc>
      </w:tr>
      <w:tr w:rsidR="00E8408C" w:rsidRPr="00553C90" w:rsidTr="00E8408C">
        <w:trPr>
          <w:trHeight w:val="20"/>
        </w:trPr>
        <w:tc>
          <w:tcPr>
            <w:tcW w:w="1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8408C" w:rsidRDefault="00E8408C" w:rsidP="00E840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Sleeping Kit</w:t>
            </w:r>
          </w:p>
        </w:tc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408C" w:rsidRPr="00553C90" w:rsidRDefault="00E8408C" w:rsidP="00E840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sz w:val="20"/>
                <w:szCs w:val="20"/>
              </w:rPr>
              <w:t>DSWD CAR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408C" w:rsidRDefault="00E8408C" w:rsidP="00E840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408C" w:rsidRDefault="00E8408C" w:rsidP="00E840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Bangued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Abra</w:t>
            </w:r>
            <w:proofErr w:type="spellEnd"/>
          </w:p>
        </w:tc>
      </w:tr>
      <w:tr w:rsidR="00E8408C" w:rsidRPr="00553C90" w:rsidTr="00E8408C">
        <w:trPr>
          <w:trHeight w:val="20"/>
        </w:trPr>
        <w:tc>
          <w:tcPr>
            <w:tcW w:w="1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8408C" w:rsidRPr="00553C90" w:rsidRDefault="00E8408C" w:rsidP="00E840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Family Kit</w:t>
            </w:r>
          </w:p>
        </w:tc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408C" w:rsidRPr="00553C90" w:rsidRDefault="00E8408C" w:rsidP="00E840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DSWD CAR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408C" w:rsidRPr="00553C90" w:rsidRDefault="00E8408C" w:rsidP="00E840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408C" w:rsidRPr="00553C90" w:rsidRDefault="00E8408C" w:rsidP="00E840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Bangued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Abra</w:t>
            </w:r>
            <w:proofErr w:type="spellEnd"/>
          </w:p>
        </w:tc>
      </w:tr>
    </w:tbl>
    <w:p w:rsidR="00855400" w:rsidRPr="00C5235A" w:rsidRDefault="00855400" w:rsidP="00855400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55400" w:rsidRPr="00C5235A" w:rsidRDefault="00855400" w:rsidP="00855400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WORKFORCE</w:t>
      </w:r>
      <w:r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SUPPORT</w:t>
      </w:r>
      <w:r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FOR</w:t>
      </w:r>
      <w:r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OPERATIONS</w:t>
      </w:r>
    </w:p>
    <w:tbl>
      <w:tblPr>
        <w:tblW w:w="4725" w:type="pct"/>
        <w:tblInd w:w="846" w:type="dxa"/>
        <w:tblLook w:val="04A0" w:firstRow="1" w:lastRow="0" w:firstColumn="1" w:lastColumn="0" w:noHBand="0" w:noVBand="1"/>
      </w:tblPr>
      <w:tblGrid>
        <w:gridCol w:w="5388"/>
        <w:gridCol w:w="2975"/>
        <w:gridCol w:w="2693"/>
        <w:gridCol w:w="3487"/>
      </w:tblGrid>
      <w:tr w:rsidR="00553C90" w:rsidRPr="00553C90" w:rsidTr="00553C90">
        <w:trPr>
          <w:trHeight w:val="20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F0" w:fill="BFBFBF"/>
            <w:noWrap/>
            <w:vAlign w:val="center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F0" w:fill="BFBFBF"/>
            <w:noWrap/>
            <w:vAlign w:val="center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F0" w:fill="BFBFBF"/>
            <w:noWrap/>
            <w:vAlign w:val="center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No. of Pax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F0" w:fill="BFBFBF"/>
            <w:noWrap/>
            <w:vAlign w:val="center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Remarks</w:t>
            </w:r>
          </w:p>
        </w:tc>
      </w:tr>
      <w:tr w:rsidR="00553C90" w:rsidRPr="00553C90" w:rsidTr="00553C90">
        <w:trPr>
          <w:trHeight w:val="2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sz w:val="20"/>
                <w:szCs w:val="20"/>
              </w:rPr>
              <w:t>Uniformed Personnel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sz w:val="20"/>
                <w:szCs w:val="20"/>
              </w:rPr>
              <w:t>Philippine Coast Guard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sz w:val="20"/>
                <w:szCs w:val="20"/>
              </w:rPr>
              <w:t>72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sz w:val="20"/>
                <w:szCs w:val="20"/>
              </w:rPr>
              <w:t>Mechanized Production</w:t>
            </w:r>
          </w:p>
        </w:tc>
      </w:tr>
      <w:tr w:rsidR="00553C90" w:rsidRPr="00553C90" w:rsidTr="00553C90">
        <w:trPr>
          <w:trHeight w:val="2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sz w:val="20"/>
                <w:szCs w:val="20"/>
              </w:rPr>
              <w:t>Uniformed Personnel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sz w:val="20"/>
                <w:szCs w:val="20"/>
              </w:rPr>
              <w:t>PNP (SPD)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sz w:val="20"/>
                <w:szCs w:val="20"/>
              </w:rPr>
              <w:t>38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sz w:val="20"/>
                <w:szCs w:val="20"/>
              </w:rPr>
              <w:t>Manual Production</w:t>
            </w:r>
          </w:p>
        </w:tc>
      </w:tr>
      <w:tr w:rsidR="00553C90" w:rsidRPr="00553C90" w:rsidTr="00553C90">
        <w:trPr>
          <w:trHeight w:val="2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sz w:val="20"/>
                <w:szCs w:val="20"/>
              </w:rPr>
              <w:t>Civilians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sz w:val="20"/>
                <w:szCs w:val="20"/>
              </w:rPr>
              <w:t>Individuals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sz w:val="20"/>
                <w:szCs w:val="20"/>
              </w:rPr>
              <w:t>Manual Production</w:t>
            </w:r>
          </w:p>
        </w:tc>
      </w:tr>
      <w:tr w:rsidR="00553C90" w:rsidRPr="00553C90" w:rsidTr="00553C90">
        <w:trPr>
          <w:trHeight w:val="20"/>
        </w:trPr>
        <w:tc>
          <w:tcPr>
            <w:tcW w:w="2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FBFBF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TOTAL WORKFORCE DEPLOYED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FBFBF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FBFBF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</w:tr>
    </w:tbl>
    <w:p w:rsidR="00855400" w:rsidRPr="005B6532" w:rsidRDefault="00855400" w:rsidP="00855400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55400" w:rsidRPr="005B6532" w:rsidRDefault="00855400" w:rsidP="00855400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Released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7F49BB">
        <w:rPr>
          <w:rFonts w:ascii="Arial" w:eastAsia="Arial Narrow" w:hAnsi="Arial" w:cs="Arial"/>
          <w:b/>
          <w:color w:val="auto"/>
          <w:sz w:val="24"/>
          <w:szCs w:val="24"/>
        </w:rPr>
        <w:t>57,180,385.00</w:t>
      </w:r>
      <w:r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funds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NCR</w:t>
      </w:r>
      <w:r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(₱3,000,000.00)</w:t>
      </w:r>
      <w:r w:rsidRPr="00042AE3">
        <w:rPr>
          <w:rFonts w:ascii="Arial" w:eastAsia="Arial Narrow" w:hAnsi="Arial" w:cs="Arial"/>
          <w:color w:val="auto"/>
          <w:sz w:val="24"/>
          <w:szCs w:val="24"/>
        </w:rPr>
        <w:t>,</w:t>
      </w:r>
      <w:r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CAR</w:t>
      </w:r>
      <w:r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</w:t>
      </w:r>
      <w:r w:rsidRPr="00535002">
        <w:rPr>
          <w:rFonts w:ascii="Arial" w:eastAsia="Arial Narrow" w:hAnsi="Arial" w:cs="Arial"/>
          <w:b/>
          <w:color w:val="auto"/>
          <w:sz w:val="24"/>
          <w:szCs w:val="24"/>
        </w:rPr>
        <w:t>20,113,760.00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</w:t>
      </w:r>
      <w:r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(₱13,736,000.00)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</w:t>
      </w:r>
      <w:r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(₱13,000,000.00)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III</w:t>
      </w:r>
      <w:r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(₱3,180,625.00)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MIMAROPA</w:t>
      </w:r>
      <w:r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(₱4,150,000.00)</w:t>
      </w:r>
      <w:r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and </w:t>
      </w:r>
      <w:r w:rsidRPr="00042AE3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042AE3">
        <w:rPr>
          <w:rFonts w:ascii="Arial" w:eastAsia="Arial Narrow" w:hAnsi="Arial" w:cs="Arial"/>
          <w:b/>
          <w:color w:val="auto"/>
          <w:sz w:val="24"/>
          <w:szCs w:val="24"/>
        </w:rPr>
        <w:t>CO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7F49BB">
        <w:rPr>
          <w:rFonts w:ascii="Arial" w:eastAsia="Arial Narrow" w:hAnsi="Arial" w:cs="Arial"/>
          <w:b/>
          <w:color w:val="auto"/>
          <w:sz w:val="24"/>
          <w:szCs w:val="24"/>
        </w:rPr>
        <w:t>(₱80,927,433.00)</w:t>
      </w:r>
      <w:r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(</w:t>
      </w:r>
      <w:r w:rsidRPr="007F49BB">
        <w:rPr>
          <w:rFonts w:ascii="Arial" w:eastAsia="Arial Narrow" w:hAnsi="Arial" w:cs="Arial"/>
          <w:b/>
          <w:color w:val="auto"/>
          <w:sz w:val="24"/>
          <w:szCs w:val="24"/>
        </w:rPr>
        <w:t>₱138,107,818.00</w:t>
      </w:r>
      <w:r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total fund release to DSWD CO and FOs)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purchase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non-food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items,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operational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expenses,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standby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funds.</w:t>
      </w:r>
    </w:p>
    <w:p w:rsidR="00855400" w:rsidRPr="005B6532" w:rsidRDefault="00855400" w:rsidP="00855400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Ongoing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family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packs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National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Resource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Operations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(NROC),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Pasay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Visayas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Disaster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Response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(VDRC),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Cebu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augmentation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support.</w:t>
      </w:r>
    </w:p>
    <w:p w:rsidR="00855400" w:rsidRPr="005B6532" w:rsidRDefault="00855400" w:rsidP="00855400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Continuous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volunteers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engaged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in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FFPs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DSWD-NROC.</w:t>
      </w:r>
    </w:p>
    <w:p w:rsidR="00855400" w:rsidRPr="005B6532" w:rsidRDefault="00855400" w:rsidP="00855400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lastRenderedPageBreak/>
        <w:t>Continuous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</w:p>
    <w:p w:rsidR="00855400" w:rsidRPr="00EA5175" w:rsidRDefault="00855400" w:rsidP="00855400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Close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Logistics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sea,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transporting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</w:p>
    <w:p w:rsidR="00080DEE" w:rsidRPr="005B6532" w:rsidRDefault="00080DEE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531A9D" w:rsidRDefault="001106F6" w:rsidP="009A50F0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1106F6" w:rsidRPr="00891301" w:rsidRDefault="00D36410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91301">
        <w:rPr>
          <w:rFonts w:ascii="Arial" w:eastAsia="Arial" w:hAnsi="Arial" w:cs="Arial"/>
          <w:color w:val="auto"/>
          <w:sz w:val="24"/>
          <w:szCs w:val="24"/>
        </w:rPr>
        <w:t>There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color w:val="auto"/>
          <w:sz w:val="24"/>
          <w:szCs w:val="24"/>
        </w:rPr>
        <w:t>are</w:t>
      </w:r>
      <w:r w:rsidR="00DC7DB0" w:rsidRPr="0089130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EA3421" w:rsidRPr="001D427C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30388B" w:rsidRPr="001D427C">
        <w:rPr>
          <w:rFonts w:ascii="Arial" w:eastAsia="Arial" w:hAnsi="Arial" w:cs="Arial"/>
          <w:b/>
          <w:color w:val="auto"/>
          <w:sz w:val="24"/>
          <w:szCs w:val="24"/>
        </w:rPr>
        <w:t xml:space="preserve">21,715 </w:t>
      </w:r>
      <w:r w:rsidRPr="001D427C">
        <w:rPr>
          <w:rFonts w:ascii="Arial" w:eastAsia="Arial" w:hAnsi="Arial" w:cs="Arial"/>
          <w:b/>
          <w:color w:val="auto"/>
          <w:sz w:val="24"/>
          <w:szCs w:val="24"/>
        </w:rPr>
        <w:t>damaged</w:t>
      </w:r>
      <w:r w:rsidR="00DC7DB0" w:rsidRPr="001D427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1D427C">
        <w:rPr>
          <w:rFonts w:ascii="Arial" w:eastAsia="Arial" w:hAnsi="Arial" w:cs="Arial"/>
          <w:b/>
          <w:color w:val="auto"/>
          <w:sz w:val="24"/>
          <w:szCs w:val="24"/>
        </w:rPr>
        <w:t>houses</w:t>
      </w:r>
      <w:r w:rsidR="00DC7DB0" w:rsidRPr="001D427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E5261" w:rsidRPr="00891301">
        <w:rPr>
          <w:rFonts w:ascii="Arial" w:eastAsia="Arial" w:hAnsi="Arial" w:cs="Arial"/>
          <w:color w:val="auto"/>
          <w:sz w:val="24"/>
          <w:szCs w:val="24"/>
        </w:rPr>
        <w:t>reported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color w:val="auto"/>
          <w:sz w:val="24"/>
          <w:szCs w:val="24"/>
        </w:rPr>
        <w:t>in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DC7DB0" w:rsidRPr="0089130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DC7DB0" w:rsidRPr="0089130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414B9" w:rsidRPr="00891301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DC7DB0" w:rsidRPr="0089130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b/>
          <w:color w:val="auto"/>
          <w:sz w:val="24"/>
          <w:szCs w:val="24"/>
        </w:rPr>
        <w:t>III,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color w:val="auto"/>
          <w:sz w:val="24"/>
          <w:szCs w:val="24"/>
        </w:rPr>
        <w:t>and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891301">
        <w:rPr>
          <w:rFonts w:ascii="Arial" w:eastAsia="Arial" w:hAnsi="Arial" w:cs="Arial"/>
          <w:color w:val="auto"/>
          <w:sz w:val="24"/>
          <w:szCs w:val="24"/>
        </w:rPr>
        <w:t>;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color w:val="auto"/>
          <w:sz w:val="24"/>
          <w:szCs w:val="24"/>
        </w:rPr>
        <w:t>of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color w:val="auto"/>
          <w:sz w:val="24"/>
          <w:szCs w:val="24"/>
        </w:rPr>
        <w:t>which,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A3421" w:rsidRPr="001D427C">
        <w:rPr>
          <w:rFonts w:ascii="Arial" w:eastAsia="Arial" w:hAnsi="Arial" w:cs="Arial"/>
          <w:b/>
          <w:color w:val="auto"/>
          <w:sz w:val="24"/>
          <w:szCs w:val="24"/>
        </w:rPr>
        <w:t>10,</w:t>
      </w:r>
      <w:r w:rsidR="0030388B" w:rsidRPr="001D427C">
        <w:rPr>
          <w:rFonts w:ascii="Arial" w:eastAsia="Arial" w:hAnsi="Arial" w:cs="Arial"/>
          <w:b/>
          <w:color w:val="auto"/>
          <w:sz w:val="24"/>
          <w:szCs w:val="24"/>
        </w:rPr>
        <w:t>100</w:t>
      </w:r>
      <w:r w:rsidR="00EA3421" w:rsidRPr="001D427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1D427C">
        <w:rPr>
          <w:rFonts w:ascii="Arial" w:eastAsia="Arial" w:hAnsi="Arial" w:cs="Arial"/>
          <w:b/>
          <w:color w:val="auto"/>
          <w:sz w:val="24"/>
          <w:szCs w:val="24"/>
        </w:rPr>
        <w:t>houses</w:t>
      </w:r>
      <w:r w:rsidR="00DC7DB0" w:rsidRPr="001D427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1D427C">
        <w:rPr>
          <w:rFonts w:ascii="Arial" w:eastAsia="Arial" w:hAnsi="Arial" w:cs="Arial"/>
          <w:b/>
          <w:color w:val="auto"/>
          <w:sz w:val="24"/>
          <w:szCs w:val="24"/>
        </w:rPr>
        <w:t>are</w:t>
      </w:r>
      <w:r w:rsidR="00DC7DB0" w:rsidRPr="001D427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1D427C">
        <w:rPr>
          <w:rFonts w:ascii="Arial" w:eastAsia="Arial" w:hAnsi="Arial" w:cs="Arial"/>
          <w:b/>
          <w:color w:val="auto"/>
          <w:sz w:val="24"/>
          <w:szCs w:val="24"/>
        </w:rPr>
        <w:t>totally</w:t>
      </w:r>
      <w:r w:rsidR="00DC7DB0" w:rsidRPr="001D427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1D427C">
        <w:rPr>
          <w:rFonts w:ascii="Arial" w:eastAsia="Arial" w:hAnsi="Arial" w:cs="Arial"/>
          <w:b/>
          <w:color w:val="auto"/>
          <w:sz w:val="24"/>
          <w:szCs w:val="24"/>
        </w:rPr>
        <w:t>damaged</w:t>
      </w:r>
      <w:r w:rsidR="00DC7DB0" w:rsidRPr="001D427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color w:val="auto"/>
          <w:sz w:val="24"/>
          <w:szCs w:val="24"/>
        </w:rPr>
        <w:t>and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30388B" w:rsidRPr="001D427C">
        <w:rPr>
          <w:rFonts w:ascii="Arial" w:eastAsia="Arial" w:hAnsi="Arial" w:cs="Arial"/>
          <w:b/>
          <w:color w:val="auto"/>
          <w:sz w:val="24"/>
          <w:szCs w:val="24"/>
        </w:rPr>
        <w:t xml:space="preserve">111,615 </w:t>
      </w:r>
      <w:r w:rsidRPr="001D427C">
        <w:rPr>
          <w:rFonts w:ascii="Arial" w:eastAsia="Arial" w:hAnsi="Arial" w:cs="Arial"/>
          <w:b/>
          <w:color w:val="auto"/>
          <w:sz w:val="24"/>
          <w:szCs w:val="24"/>
        </w:rPr>
        <w:t>houses</w:t>
      </w:r>
      <w:r w:rsidR="00DC7DB0" w:rsidRPr="001D427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1D427C">
        <w:rPr>
          <w:rFonts w:ascii="Arial" w:eastAsia="Arial" w:hAnsi="Arial" w:cs="Arial"/>
          <w:b/>
          <w:color w:val="auto"/>
          <w:sz w:val="24"/>
          <w:szCs w:val="24"/>
        </w:rPr>
        <w:t>are</w:t>
      </w:r>
      <w:r w:rsidR="00DC7DB0" w:rsidRPr="001D427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1D427C">
        <w:rPr>
          <w:rFonts w:ascii="Arial" w:eastAsia="Arial" w:hAnsi="Arial" w:cs="Arial"/>
          <w:b/>
          <w:color w:val="auto"/>
          <w:sz w:val="24"/>
          <w:szCs w:val="24"/>
        </w:rPr>
        <w:t>partially</w:t>
      </w:r>
      <w:r w:rsidR="00DC7DB0" w:rsidRPr="001D427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1D427C">
        <w:rPr>
          <w:rFonts w:ascii="Arial" w:eastAsia="Arial" w:hAnsi="Arial" w:cs="Arial"/>
          <w:b/>
          <w:color w:val="auto"/>
          <w:sz w:val="24"/>
          <w:szCs w:val="24"/>
        </w:rPr>
        <w:t>damaged</w:t>
      </w:r>
      <w:r w:rsidR="00DC7DB0" w:rsidRPr="00EA34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106F6" w:rsidRPr="00891301">
        <w:rPr>
          <w:rFonts w:ascii="Arial" w:eastAsia="Arial" w:hAnsi="Arial" w:cs="Arial"/>
          <w:color w:val="auto"/>
          <w:sz w:val="24"/>
          <w:szCs w:val="24"/>
        </w:rPr>
        <w:t>(see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106F6" w:rsidRPr="00891301">
        <w:rPr>
          <w:rFonts w:ascii="Arial" w:eastAsia="Arial" w:hAnsi="Arial" w:cs="Arial"/>
          <w:color w:val="auto"/>
          <w:sz w:val="24"/>
          <w:szCs w:val="24"/>
        </w:rPr>
        <w:t>Table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42CC9" w:rsidRPr="00891301">
        <w:rPr>
          <w:rFonts w:ascii="Arial" w:eastAsia="Arial" w:hAnsi="Arial" w:cs="Arial"/>
          <w:color w:val="auto"/>
          <w:sz w:val="24"/>
          <w:szCs w:val="24"/>
        </w:rPr>
        <w:t>2</w:t>
      </w:r>
      <w:r w:rsidR="0058534B" w:rsidRPr="00891301">
        <w:rPr>
          <w:rFonts w:ascii="Arial" w:eastAsia="Arial" w:hAnsi="Arial" w:cs="Arial"/>
          <w:color w:val="auto"/>
          <w:sz w:val="24"/>
          <w:szCs w:val="24"/>
        </w:rPr>
        <w:t>;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891301">
        <w:rPr>
          <w:rFonts w:ascii="Arial" w:eastAsia="Arial" w:hAnsi="Arial" w:cs="Arial"/>
          <w:color w:val="auto"/>
          <w:sz w:val="24"/>
          <w:szCs w:val="24"/>
        </w:rPr>
        <w:t>Annex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891301">
        <w:rPr>
          <w:rFonts w:ascii="Arial" w:eastAsia="Arial" w:hAnsi="Arial" w:cs="Arial"/>
          <w:color w:val="auto"/>
          <w:sz w:val="24"/>
          <w:szCs w:val="24"/>
        </w:rPr>
        <w:t>C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891301">
        <w:rPr>
          <w:rFonts w:ascii="Arial" w:eastAsia="Arial" w:hAnsi="Arial" w:cs="Arial"/>
          <w:color w:val="auto"/>
          <w:sz w:val="24"/>
          <w:szCs w:val="24"/>
        </w:rPr>
        <w:t>for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891301">
        <w:rPr>
          <w:rFonts w:ascii="Arial" w:eastAsia="Arial" w:hAnsi="Arial" w:cs="Arial"/>
          <w:color w:val="auto"/>
          <w:sz w:val="24"/>
          <w:szCs w:val="24"/>
        </w:rPr>
        <w:t>details</w:t>
      </w:r>
      <w:r w:rsidR="001106F6" w:rsidRPr="00891301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4109A5" w:rsidRPr="005B6532" w:rsidRDefault="004109A5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109A5" w:rsidRDefault="001106F6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141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D42CC9" w:rsidRPr="005B6532">
        <w:rPr>
          <w:rFonts w:ascii="Arial" w:eastAsia="Arial" w:hAnsi="Arial" w:cs="Arial"/>
          <w:b/>
          <w:i/>
          <w:sz w:val="20"/>
          <w:szCs w:val="24"/>
        </w:rPr>
        <w:t>2</w:t>
      </w:r>
      <w:r w:rsidRPr="005B6532">
        <w:rPr>
          <w:rFonts w:ascii="Arial" w:eastAsia="Arial" w:hAnsi="Arial" w:cs="Arial"/>
          <w:b/>
          <w:i/>
          <w:sz w:val="20"/>
          <w:szCs w:val="24"/>
        </w:rPr>
        <w:t>.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Damaged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Houses</w:t>
      </w:r>
    </w:p>
    <w:tbl>
      <w:tblPr>
        <w:tblW w:w="4815" w:type="pct"/>
        <w:tblInd w:w="562" w:type="dxa"/>
        <w:tblLook w:val="04A0" w:firstRow="1" w:lastRow="0" w:firstColumn="1" w:lastColumn="0" w:noHBand="0" w:noVBand="1"/>
      </w:tblPr>
      <w:tblGrid>
        <w:gridCol w:w="6002"/>
        <w:gridCol w:w="4950"/>
        <w:gridCol w:w="1829"/>
        <w:gridCol w:w="2039"/>
      </w:tblGrid>
      <w:tr w:rsidR="0030388B" w:rsidRPr="0030388B" w:rsidTr="0030388B">
        <w:trPr>
          <w:trHeight w:val="369"/>
        </w:trPr>
        <w:tc>
          <w:tcPr>
            <w:tcW w:w="20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30388B" w:rsidRPr="0030388B" w:rsidTr="0030388B">
        <w:trPr>
          <w:trHeight w:val="20"/>
        </w:trPr>
        <w:tc>
          <w:tcPr>
            <w:tcW w:w="20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30388B" w:rsidRPr="0030388B" w:rsidTr="0030388B">
        <w:trPr>
          <w:trHeight w:val="20"/>
        </w:trPr>
        <w:tc>
          <w:tcPr>
            <w:tcW w:w="2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121,715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10,100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111,615 </w:t>
            </w:r>
          </w:p>
        </w:tc>
      </w:tr>
      <w:tr w:rsidR="0030388B" w:rsidRPr="0030388B" w:rsidTr="0030388B">
        <w:trPr>
          <w:trHeight w:val="20"/>
        </w:trPr>
        <w:tc>
          <w:tcPr>
            <w:tcW w:w="2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17,608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800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16,808 </w:t>
            </w:r>
          </w:p>
        </w:tc>
      </w:tr>
      <w:tr w:rsidR="0030388B" w:rsidRPr="0030388B" w:rsidTr="0030388B">
        <w:trPr>
          <w:trHeight w:val="20"/>
        </w:trPr>
        <w:tc>
          <w:tcPr>
            <w:tcW w:w="2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16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75,672 </w:t>
            </w: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8,022 </w:t>
            </w:r>
          </w:p>
        </w:tc>
        <w:tc>
          <w:tcPr>
            <w:tcW w:w="6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67,650 </w:t>
            </w:r>
          </w:p>
        </w:tc>
      </w:tr>
      <w:tr w:rsidR="0030388B" w:rsidRPr="0030388B" w:rsidTr="0030388B">
        <w:trPr>
          <w:trHeight w:val="20"/>
        </w:trPr>
        <w:tc>
          <w:tcPr>
            <w:tcW w:w="2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1,393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75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1,318 </w:t>
            </w:r>
          </w:p>
        </w:tc>
      </w:tr>
      <w:tr w:rsidR="0030388B" w:rsidRPr="0030388B" w:rsidTr="0030388B">
        <w:trPr>
          <w:trHeight w:val="20"/>
        </w:trPr>
        <w:tc>
          <w:tcPr>
            <w:tcW w:w="2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27,042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1,203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25,839 </w:t>
            </w:r>
          </w:p>
        </w:tc>
      </w:tr>
    </w:tbl>
    <w:p w:rsidR="001A5FE1" w:rsidRDefault="001A5FE1" w:rsidP="001A5FE1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Changes in figures are due to c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</w:p>
    <w:p w:rsidR="006154AA" w:rsidRDefault="006154AA" w:rsidP="006154A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6154AA" w:rsidRDefault="006154AA" w:rsidP="006154A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080DEE" w:rsidRPr="006154AA" w:rsidRDefault="0055167F" w:rsidP="006154A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3C3E9B" w:rsidRPr="009A50F0" w:rsidRDefault="0055167F" w:rsidP="009A50F0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A50F0">
        <w:rPr>
          <w:rFonts w:ascii="Arial" w:eastAsia="Arial" w:hAnsi="Arial" w:cs="Arial"/>
          <w:b/>
          <w:color w:val="auto"/>
          <w:sz w:val="24"/>
          <w:szCs w:val="24"/>
        </w:rPr>
        <w:t>Summary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of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Assistance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Provided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by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DSWD</w:t>
      </w:r>
    </w:p>
    <w:p w:rsidR="009A50F0" w:rsidRDefault="00A27FFA" w:rsidP="00954E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bookmarkStart w:id="5" w:name="_Hlk525092633"/>
      <w:r w:rsidRPr="001D427C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30388B" w:rsidRPr="001D427C">
        <w:rPr>
          <w:rFonts w:ascii="Arial" w:eastAsia="Arial" w:hAnsi="Arial" w:cs="Arial"/>
          <w:b/>
          <w:color w:val="auto"/>
          <w:sz w:val="24"/>
          <w:szCs w:val="24"/>
        </w:rPr>
        <w:t xml:space="preserve">70,215,632.05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worth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of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has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already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been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provided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by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DSWD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to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affected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families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and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individuals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inside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and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outside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evacuation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centers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(see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Table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3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;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Annex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41C34" w:rsidRPr="009A50F0">
        <w:rPr>
          <w:rFonts w:ascii="Arial" w:eastAsia="Arial" w:hAnsi="Arial" w:cs="Arial"/>
          <w:color w:val="auto"/>
          <w:sz w:val="24"/>
          <w:szCs w:val="24"/>
        </w:rPr>
        <w:t>D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for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details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).</w:t>
      </w:r>
      <w:bookmarkEnd w:id="5"/>
    </w:p>
    <w:p w:rsidR="00954EB9" w:rsidRPr="00954EB9" w:rsidRDefault="00954EB9" w:rsidP="00954E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E15DBF" w:rsidRDefault="00E436D8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114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3.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Assistance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Provided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by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DSWD</w:t>
      </w:r>
    </w:p>
    <w:tbl>
      <w:tblPr>
        <w:tblW w:w="4817" w:type="pct"/>
        <w:tblInd w:w="562" w:type="dxa"/>
        <w:tblLook w:val="04A0" w:firstRow="1" w:lastRow="0" w:firstColumn="1" w:lastColumn="0" w:noHBand="0" w:noVBand="1"/>
      </w:tblPr>
      <w:tblGrid>
        <w:gridCol w:w="9616"/>
        <w:gridCol w:w="5210"/>
      </w:tblGrid>
      <w:tr w:rsidR="0030388B" w:rsidRPr="0030388B" w:rsidTr="0030388B">
        <w:trPr>
          <w:trHeight w:val="74"/>
        </w:trPr>
        <w:tc>
          <w:tcPr>
            <w:tcW w:w="32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30388B" w:rsidRPr="0030388B" w:rsidTr="0030388B">
        <w:trPr>
          <w:trHeight w:val="20"/>
        </w:trPr>
        <w:tc>
          <w:tcPr>
            <w:tcW w:w="3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</w:tr>
      <w:tr w:rsidR="0030388B" w:rsidRPr="0030388B" w:rsidTr="0030388B">
        <w:trPr>
          <w:trHeight w:val="20"/>
        </w:trPr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70,215,632.05 </w:t>
            </w:r>
          </w:p>
        </w:tc>
      </w:tr>
      <w:tr w:rsidR="0030388B" w:rsidRPr="0030388B" w:rsidTr="0030388B">
        <w:trPr>
          <w:trHeight w:val="20"/>
        </w:trPr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2,644,323.90 </w:t>
            </w:r>
          </w:p>
        </w:tc>
      </w:tr>
      <w:tr w:rsidR="0030388B" w:rsidRPr="0030388B" w:rsidTr="0030388B">
        <w:trPr>
          <w:trHeight w:val="20"/>
        </w:trPr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36,117,569.75 </w:t>
            </w:r>
          </w:p>
        </w:tc>
      </w:tr>
      <w:tr w:rsidR="0030388B" w:rsidRPr="0030388B" w:rsidTr="0030388B">
        <w:trPr>
          <w:trHeight w:val="20"/>
        </w:trPr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17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11,139,150.00 </w:t>
            </w:r>
          </w:p>
        </w:tc>
      </w:tr>
      <w:tr w:rsidR="0030388B" w:rsidRPr="0030388B" w:rsidTr="0030388B">
        <w:trPr>
          <w:trHeight w:val="20"/>
        </w:trPr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6,315,032.60 </w:t>
            </w:r>
          </w:p>
        </w:tc>
      </w:tr>
      <w:tr w:rsidR="0030388B" w:rsidRPr="0030388B" w:rsidTr="0030388B">
        <w:trPr>
          <w:trHeight w:val="20"/>
        </w:trPr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MIMAROPA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627,000.00 </w:t>
            </w:r>
          </w:p>
        </w:tc>
      </w:tr>
      <w:tr w:rsidR="0030388B" w:rsidRPr="0030388B" w:rsidTr="0030388B">
        <w:trPr>
          <w:trHeight w:val="20"/>
        </w:trPr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13,372,555.80 </w:t>
            </w:r>
          </w:p>
        </w:tc>
      </w:tr>
    </w:tbl>
    <w:p w:rsidR="006154AA" w:rsidRPr="005B6532" w:rsidRDefault="00684A1D" w:rsidP="005405D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DSWD-Field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Offices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I,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II,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III,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MIMAROPA,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CAR,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NCR</w:t>
      </w:r>
    </w:p>
    <w:p w:rsidR="00855400" w:rsidRPr="005B6532" w:rsidRDefault="00855400" w:rsidP="00855400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Food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855400" w:rsidRPr="00954EB9" w:rsidRDefault="00855400" w:rsidP="0085540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54EB9">
        <w:rPr>
          <w:rFonts w:ascii="Arial" w:eastAsia="Arial" w:hAnsi="Arial" w:cs="Arial"/>
          <w:color w:val="auto"/>
          <w:sz w:val="24"/>
          <w:szCs w:val="24"/>
        </w:rPr>
        <w:t>DSWD NROC has augmented</w:t>
      </w:r>
      <w:r w:rsidRPr="00954EB9">
        <w:rPr>
          <w:rFonts w:ascii="Arial" w:eastAsia="Arial" w:hAnsi="Arial" w:cs="Arial"/>
          <w:b/>
          <w:color w:val="auto"/>
          <w:sz w:val="24"/>
          <w:szCs w:val="24"/>
        </w:rPr>
        <w:t xml:space="preserve"> Family Food Packs</w:t>
      </w:r>
      <w:r w:rsidRPr="00954EB9">
        <w:rPr>
          <w:rFonts w:ascii="Arial" w:eastAsia="Arial" w:hAnsi="Arial" w:cs="Arial"/>
          <w:color w:val="auto"/>
          <w:sz w:val="24"/>
          <w:szCs w:val="24"/>
        </w:rPr>
        <w:t xml:space="preserve"> worth</w:t>
      </w:r>
      <w:r w:rsidRPr="00954EB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55400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5405D6" w:rsidRPr="005405D6">
        <w:rPr>
          <w:rFonts w:ascii="Arial" w:eastAsia="Arial" w:hAnsi="Arial" w:cs="Arial"/>
          <w:b/>
          <w:color w:val="0070C0"/>
          <w:sz w:val="24"/>
          <w:szCs w:val="24"/>
        </w:rPr>
        <w:t xml:space="preserve">41,112,000.00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to Field Offices I, II, III and CAR.</w:t>
      </w:r>
    </w:p>
    <w:tbl>
      <w:tblPr>
        <w:tblW w:w="4679" w:type="pct"/>
        <w:tblInd w:w="988" w:type="dxa"/>
        <w:tblLook w:val="04A0" w:firstRow="1" w:lastRow="0" w:firstColumn="1" w:lastColumn="0" w:noHBand="0" w:noVBand="1"/>
      </w:tblPr>
      <w:tblGrid>
        <w:gridCol w:w="5812"/>
        <w:gridCol w:w="2693"/>
        <w:gridCol w:w="2552"/>
        <w:gridCol w:w="1561"/>
        <w:gridCol w:w="1783"/>
      </w:tblGrid>
      <w:tr w:rsidR="00D803FD" w:rsidRPr="00D803FD" w:rsidTr="00D803FD">
        <w:trPr>
          <w:trHeight w:val="20"/>
          <w:tblHeader/>
        </w:trPr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Field Office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Date Delivered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Relief Items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Quantity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D803FD" w:rsidRPr="00D803FD" w:rsidTr="00D803FD">
        <w:trPr>
          <w:trHeight w:val="20"/>
        </w:trPr>
        <w:tc>
          <w:tcPr>
            <w:tcW w:w="20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DSWD FO CAR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>2018-09-13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1,600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 576,000.00 </w:t>
            </w:r>
          </w:p>
        </w:tc>
      </w:tr>
      <w:tr w:rsidR="00D803FD" w:rsidRPr="00D803FD" w:rsidTr="00D803FD">
        <w:trPr>
          <w:trHeight w:val="20"/>
        </w:trPr>
        <w:tc>
          <w:tcPr>
            <w:tcW w:w="20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>2018-09-17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13,300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4,788,000.00 </w:t>
            </w:r>
          </w:p>
        </w:tc>
      </w:tr>
      <w:tr w:rsidR="00D803FD" w:rsidRPr="00D803FD" w:rsidTr="00D803FD">
        <w:trPr>
          <w:trHeight w:val="20"/>
        </w:trPr>
        <w:tc>
          <w:tcPr>
            <w:tcW w:w="20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>2018-09-18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4,900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1,764,000.00 </w:t>
            </w:r>
          </w:p>
        </w:tc>
      </w:tr>
      <w:tr w:rsidR="00D803FD" w:rsidRPr="00D803FD" w:rsidTr="00D803FD">
        <w:trPr>
          <w:trHeight w:val="20"/>
        </w:trPr>
        <w:tc>
          <w:tcPr>
            <w:tcW w:w="20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>2018-09-19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3,200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1,152,000.00 </w:t>
            </w:r>
          </w:p>
        </w:tc>
      </w:tr>
      <w:tr w:rsidR="00D803FD" w:rsidRPr="00D803FD" w:rsidTr="00D803FD">
        <w:trPr>
          <w:trHeight w:val="20"/>
        </w:trPr>
        <w:tc>
          <w:tcPr>
            <w:tcW w:w="20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3,400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1,224,000.00 </w:t>
            </w:r>
          </w:p>
        </w:tc>
      </w:tr>
      <w:tr w:rsidR="00D803FD" w:rsidRPr="00D803FD" w:rsidTr="00D803FD">
        <w:trPr>
          <w:trHeight w:val="20"/>
        </w:trPr>
        <w:tc>
          <w:tcPr>
            <w:tcW w:w="20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>2018-09-24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 </w:t>
            </w:r>
            <w:r w:rsidR="005405D6" w:rsidRPr="00D803FD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>1,</w:t>
            </w:r>
            <w:r w:rsidR="005405D6">
              <w:rPr>
                <w:rFonts w:ascii="Arial Narrow" w:eastAsia="Times New Roman" w:hAnsi="Arial Narrow"/>
                <w:sz w:val="20"/>
                <w:szCs w:val="20"/>
              </w:rPr>
              <w:t>6</w:t>
            </w: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="005405D6">
              <w:rPr>
                <w:rFonts w:ascii="Arial Narrow" w:eastAsia="Times New Roman" w:hAnsi="Arial Narrow"/>
                <w:sz w:val="20"/>
                <w:szCs w:val="20"/>
              </w:rPr>
              <w:t>576</w:t>
            </w: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,000.00 </w:t>
            </w:r>
          </w:p>
        </w:tc>
      </w:tr>
      <w:tr w:rsidR="00D803FD" w:rsidRPr="00D803FD" w:rsidTr="00D803FD">
        <w:trPr>
          <w:trHeight w:val="20"/>
        </w:trPr>
        <w:tc>
          <w:tcPr>
            <w:tcW w:w="20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DSWD FO I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>2018-09-17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4,800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1,728,000.00 </w:t>
            </w:r>
          </w:p>
        </w:tc>
      </w:tr>
      <w:tr w:rsidR="00D803FD" w:rsidRPr="00D803FD" w:rsidTr="00D803FD">
        <w:trPr>
          <w:trHeight w:val="20"/>
        </w:trPr>
        <w:tc>
          <w:tcPr>
            <w:tcW w:w="20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>2018-09-22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13,600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4,896,000.00 </w:t>
            </w:r>
          </w:p>
        </w:tc>
      </w:tr>
      <w:tr w:rsidR="00D803FD" w:rsidRPr="00D803FD" w:rsidTr="00D803FD">
        <w:trPr>
          <w:trHeight w:val="20"/>
        </w:trPr>
        <w:tc>
          <w:tcPr>
            <w:tcW w:w="20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DSWD FO II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>2018-09-11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5,000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1,800,000.00 </w:t>
            </w:r>
          </w:p>
        </w:tc>
      </w:tr>
      <w:tr w:rsidR="00D803FD" w:rsidRPr="00D803FD" w:rsidTr="00D803FD">
        <w:trPr>
          <w:trHeight w:val="20"/>
        </w:trPr>
        <w:tc>
          <w:tcPr>
            <w:tcW w:w="20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>2018-09-14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3,000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1,080,000.00 </w:t>
            </w:r>
          </w:p>
        </w:tc>
      </w:tr>
      <w:tr w:rsidR="00D803FD" w:rsidRPr="00D803FD" w:rsidTr="00D803FD">
        <w:trPr>
          <w:trHeight w:val="20"/>
        </w:trPr>
        <w:tc>
          <w:tcPr>
            <w:tcW w:w="20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>2018-09-15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1,600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 576,000.00 </w:t>
            </w:r>
          </w:p>
        </w:tc>
      </w:tr>
      <w:tr w:rsidR="00D803FD" w:rsidRPr="00D803FD" w:rsidTr="00D803FD">
        <w:trPr>
          <w:trHeight w:val="20"/>
        </w:trPr>
        <w:tc>
          <w:tcPr>
            <w:tcW w:w="20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>2018-09-16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10,000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3,600,000.00 </w:t>
            </w:r>
          </w:p>
        </w:tc>
      </w:tr>
      <w:tr w:rsidR="00D803FD" w:rsidRPr="00D803FD" w:rsidTr="00D803FD">
        <w:trPr>
          <w:trHeight w:val="20"/>
        </w:trPr>
        <w:tc>
          <w:tcPr>
            <w:tcW w:w="20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>2018-09-18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8,000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2,880,000.00 </w:t>
            </w:r>
          </w:p>
        </w:tc>
      </w:tr>
      <w:tr w:rsidR="00D803FD" w:rsidRPr="00D803FD" w:rsidTr="00D803FD">
        <w:trPr>
          <w:trHeight w:val="20"/>
        </w:trPr>
        <w:tc>
          <w:tcPr>
            <w:tcW w:w="20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3,200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1,152,000.00 </w:t>
            </w:r>
          </w:p>
        </w:tc>
      </w:tr>
      <w:tr w:rsidR="00D803FD" w:rsidRPr="00D803FD" w:rsidTr="00D803FD">
        <w:trPr>
          <w:trHeight w:val="20"/>
        </w:trPr>
        <w:tc>
          <w:tcPr>
            <w:tcW w:w="20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>2018-09-23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10,000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3,600,000.00 </w:t>
            </w:r>
          </w:p>
        </w:tc>
      </w:tr>
      <w:tr w:rsidR="00D803FD" w:rsidRPr="00D803FD" w:rsidTr="00D803FD">
        <w:trPr>
          <w:trHeight w:val="20"/>
        </w:trPr>
        <w:tc>
          <w:tcPr>
            <w:tcW w:w="20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DSWD FO III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>2018-09-15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6,200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2,232,000.00 </w:t>
            </w:r>
          </w:p>
        </w:tc>
      </w:tr>
      <w:tr w:rsidR="00D803FD" w:rsidRPr="00D803FD" w:rsidTr="00D803FD">
        <w:trPr>
          <w:trHeight w:val="20"/>
        </w:trPr>
        <w:tc>
          <w:tcPr>
            <w:tcW w:w="20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>2018-09-16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1,600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 576,000.00 </w:t>
            </w:r>
          </w:p>
        </w:tc>
      </w:tr>
      <w:tr w:rsidR="00D803FD" w:rsidRPr="00D803FD" w:rsidTr="00D803FD">
        <w:trPr>
          <w:trHeight w:val="20"/>
        </w:trPr>
        <w:tc>
          <w:tcPr>
            <w:tcW w:w="20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>2018-09-17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9,800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3,528,000.00 </w:t>
            </w:r>
          </w:p>
        </w:tc>
      </w:tr>
      <w:tr w:rsidR="00D803FD" w:rsidRPr="00D803FD" w:rsidTr="00D803FD">
        <w:trPr>
          <w:trHeight w:val="20"/>
        </w:trPr>
        <w:tc>
          <w:tcPr>
            <w:tcW w:w="20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>2018-09-18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3,000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1,080,000.00 </w:t>
            </w:r>
          </w:p>
        </w:tc>
      </w:tr>
      <w:tr w:rsidR="00D803FD" w:rsidRPr="00D803FD" w:rsidTr="00D803FD">
        <w:trPr>
          <w:trHeight w:val="20"/>
        </w:trPr>
        <w:tc>
          <w:tcPr>
            <w:tcW w:w="20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>2018-09-19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3,000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1,080,000.00 </w:t>
            </w:r>
          </w:p>
        </w:tc>
      </w:tr>
      <w:tr w:rsidR="00D803FD" w:rsidRPr="00D803FD" w:rsidTr="00D803FD">
        <w:trPr>
          <w:trHeight w:val="20"/>
        </w:trPr>
        <w:tc>
          <w:tcPr>
            <w:tcW w:w="20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1,700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 612,000.00 </w:t>
            </w:r>
          </w:p>
        </w:tc>
      </w:tr>
      <w:tr w:rsidR="00D803FD" w:rsidRPr="00D803FD" w:rsidTr="00D803FD">
        <w:trPr>
          <w:trHeight w:val="20"/>
        </w:trPr>
        <w:tc>
          <w:tcPr>
            <w:tcW w:w="20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>2018-09-22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1,700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 612,000.00 </w:t>
            </w:r>
          </w:p>
        </w:tc>
      </w:tr>
      <w:tr w:rsidR="00D803FD" w:rsidRPr="00D803FD" w:rsidTr="00D803FD">
        <w:trPr>
          <w:trHeight w:val="20"/>
        </w:trPr>
        <w:tc>
          <w:tcPr>
            <w:tcW w:w="3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Total of FFPs Delivered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11</w:t>
            </w:r>
            <w:r w:rsidR="005405D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</w:t>
            </w:r>
            <w:r w:rsidRPr="00D803F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,</w:t>
            </w:r>
            <w:r w:rsidR="005405D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</w:t>
            </w:r>
            <w:r w:rsidRPr="00D803F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</w:t>
            </w:r>
            <w:r w:rsidR="005405D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</w:t>
            </w:r>
            <w:r w:rsidRPr="00D803F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,</w:t>
            </w:r>
            <w:r w:rsidR="005405D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112</w:t>
            </w:r>
            <w:r w:rsidRPr="00D803F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,000.00 </w:t>
            </w:r>
          </w:p>
        </w:tc>
      </w:tr>
    </w:tbl>
    <w:p w:rsidR="00855400" w:rsidRPr="005B6532" w:rsidRDefault="00855400" w:rsidP="0085540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55400" w:rsidRPr="005B6532" w:rsidRDefault="00855400" w:rsidP="00855400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Non-Food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855400" w:rsidRPr="00954EB9" w:rsidRDefault="00855400" w:rsidP="0085540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54EB9">
        <w:rPr>
          <w:rFonts w:ascii="Arial" w:eastAsia="Arial" w:hAnsi="Arial" w:cs="Arial"/>
          <w:color w:val="auto"/>
          <w:sz w:val="24"/>
          <w:szCs w:val="24"/>
        </w:rPr>
        <w:t>DSWD NROC has augmented</w:t>
      </w:r>
      <w:r w:rsidRPr="00954EB9">
        <w:rPr>
          <w:rFonts w:ascii="Arial" w:eastAsia="Arial" w:hAnsi="Arial" w:cs="Arial"/>
          <w:b/>
          <w:color w:val="auto"/>
          <w:sz w:val="24"/>
          <w:szCs w:val="24"/>
        </w:rPr>
        <w:t xml:space="preserve"> Non-Food Items</w:t>
      </w:r>
      <w:r w:rsidRPr="00954EB9">
        <w:rPr>
          <w:rFonts w:ascii="Arial" w:eastAsia="Arial" w:hAnsi="Arial" w:cs="Arial"/>
          <w:color w:val="auto"/>
          <w:sz w:val="24"/>
          <w:szCs w:val="24"/>
        </w:rPr>
        <w:t xml:space="preserve"> worth</w:t>
      </w:r>
      <w:r w:rsidRPr="00954EB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55400">
        <w:rPr>
          <w:rFonts w:ascii="Arial" w:eastAsia="Arial" w:hAnsi="Arial" w:cs="Arial"/>
          <w:b/>
          <w:color w:val="0070C0"/>
          <w:sz w:val="24"/>
          <w:szCs w:val="24"/>
          <w:shd w:val="clear" w:color="auto" w:fill="FFFFFF" w:themeFill="background1"/>
        </w:rPr>
        <w:t>₱</w:t>
      </w:r>
      <w:r w:rsidR="008B326C" w:rsidRPr="008B326C">
        <w:rPr>
          <w:rFonts w:ascii="Arial" w:eastAsia="Arial" w:hAnsi="Arial" w:cs="Arial"/>
          <w:b/>
          <w:color w:val="0070C0"/>
          <w:sz w:val="24"/>
          <w:szCs w:val="24"/>
        </w:rPr>
        <w:t>66,481,708.25</w:t>
      </w:r>
      <w:r w:rsidR="001C7C5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 xml:space="preserve">to </w:t>
      </w:r>
      <w:r w:rsidRPr="00954EB9">
        <w:rPr>
          <w:rFonts w:ascii="Arial" w:eastAsia="Arial" w:hAnsi="Arial" w:cs="Arial"/>
          <w:b/>
          <w:color w:val="auto"/>
          <w:sz w:val="24"/>
          <w:szCs w:val="24"/>
        </w:rPr>
        <w:t>Field Office I, II, III, CAR and CALABARZON</w:t>
      </w:r>
      <w:r w:rsidRPr="00954EB9">
        <w:rPr>
          <w:rFonts w:ascii="Arial" w:eastAsia="Arial" w:hAnsi="Arial" w:cs="Arial"/>
          <w:color w:val="auto"/>
          <w:sz w:val="24"/>
          <w:szCs w:val="24"/>
        </w:rPr>
        <w:t xml:space="preserve">. </w:t>
      </w:r>
    </w:p>
    <w:tbl>
      <w:tblPr>
        <w:tblW w:w="4679" w:type="pct"/>
        <w:tblInd w:w="988" w:type="dxa"/>
        <w:tblLook w:val="04A0" w:firstRow="1" w:lastRow="0" w:firstColumn="1" w:lastColumn="0" w:noHBand="0" w:noVBand="1"/>
      </w:tblPr>
      <w:tblGrid>
        <w:gridCol w:w="2834"/>
        <w:gridCol w:w="1840"/>
        <w:gridCol w:w="6524"/>
        <w:gridCol w:w="1420"/>
        <w:gridCol w:w="1783"/>
      </w:tblGrid>
      <w:tr w:rsidR="00130615" w:rsidRPr="00130615" w:rsidTr="008B326C">
        <w:trPr>
          <w:trHeight w:val="20"/>
          <w:tblHeader/>
        </w:trPr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D9EEB" w:fill="BFBFBF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Field Office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6D9EEB" w:fill="BFBFBF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Date Delivered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D9EEB" w:fill="BFBFBF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Relief Items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D9EEB" w:fill="BFBFBF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Qty 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D9EEB" w:fill="BFBFBF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130615" w:rsidRPr="00130615" w:rsidTr="008B326C">
        <w:trPr>
          <w:trHeight w:val="20"/>
        </w:trPr>
        <w:tc>
          <w:tcPr>
            <w:tcW w:w="984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DSWD FO 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>2018-09-11</w:t>
            </w:r>
          </w:p>
        </w:tc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DAFAC Forms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20,000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35,600.00 </w:t>
            </w:r>
          </w:p>
        </w:tc>
      </w:tr>
      <w:tr w:rsidR="00130615" w:rsidRPr="00130615" w:rsidTr="008B326C">
        <w:trPr>
          <w:trHeight w:val="20"/>
        </w:trPr>
        <w:tc>
          <w:tcPr>
            <w:tcW w:w="98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DAFAC Forms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60,000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106,800.00 </w:t>
            </w:r>
          </w:p>
        </w:tc>
      </w:tr>
      <w:tr w:rsidR="00130615" w:rsidRPr="00130615" w:rsidTr="008B326C">
        <w:trPr>
          <w:trHeight w:val="20"/>
        </w:trPr>
        <w:tc>
          <w:tcPr>
            <w:tcW w:w="98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>2018-09-12</w:t>
            </w:r>
          </w:p>
        </w:tc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1,100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2,530,000.00 </w:t>
            </w:r>
          </w:p>
        </w:tc>
      </w:tr>
      <w:tr w:rsidR="00130615" w:rsidRPr="00130615" w:rsidTr="008B326C">
        <w:trPr>
          <w:trHeight w:val="20"/>
        </w:trPr>
        <w:tc>
          <w:tcPr>
            <w:tcW w:w="98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>2018-09-13</w:t>
            </w:r>
          </w:p>
        </w:tc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5,950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13,685,000.00 </w:t>
            </w:r>
          </w:p>
        </w:tc>
      </w:tr>
      <w:tr w:rsidR="00130615" w:rsidRPr="00130615" w:rsidTr="008B326C">
        <w:trPr>
          <w:trHeight w:val="20"/>
        </w:trPr>
        <w:tc>
          <w:tcPr>
            <w:tcW w:w="98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565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1,299,500.00 </w:t>
            </w:r>
          </w:p>
        </w:tc>
      </w:tr>
      <w:tr w:rsidR="00130615" w:rsidRPr="00130615" w:rsidTr="008B326C">
        <w:trPr>
          <w:trHeight w:val="20"/>
        </w:trPr>
        <w:tc>
          <w:tcPr>
            <w:tcW w:w="98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>2018-09-12</w:t>
            </w:r>
          </w:p>
        </w:tc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2,166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3,872,266.50 </w:t>
            </w:r>
          </w:p>
        </w:tc>
      </w:tr>
      <w:tr w:rsidR="00130615" w:rsidRPr="00130615" w:rsidTr="008B326C">
        <w:trPr>
          <w:trHeight w:val="20"/>
        </w:trPr>
        <w:tc>
          <w:tcPr>
            <w:tcW w:w="98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>2018-09-13</w:t>
            </w:r>
          </w:p>
        </w:tc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4,834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8,641,983.50 </w:t>
            </w:r>
          </w:p>
        </w:tc>
      </w:tr>
      <w:tr w:rsidR="00130615" w:rsidRPr="00130615" w:rsidTr="008B326C">
        <w:trPr>
          <w:trHeight w:val="20"/>
        </w:trPr>
        <w:tc>
          <w:tcPr>
            <w:tcW w:w="98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502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897,450.50 </w:t>
            </w:r>
          </w:p>
        </w:tc>
      </w:tr>
      <w:tr w:rsidR="00130615" w:rsidRPr="00130615" w:rsidTr="008B326C">
        <w:trPr>
          <w:trHeight w:val="20"/>
        </w:trPr>
        <w:tc>
          <w:tcPr>
            <w:tcW w:w="98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>2018-09-12</w:t>
            </w:r>
          </w:p>
        </w:tc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2,600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1,970,150.00 </w:t>
            </w:r>
          </w:p>
        </w:tc>
      </w:tr>
      <w:tr w:rsidR="00130615" w:rsidRPr="00130615" w:rsidTr="008B326C">
        <w:trPr>
          <w:trHeight w:val="20"/>
        </w:trPr>
        <w:tc>
          <w:tcPr>
            <w:tcW w:w="98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>2018-09-13</w:t>
            </w:r>
          </w:p>
        </w:tc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4,221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3,198,462.75 </w:t>
            </w:r>
          </w:p>
        </w:tc>
      </w:tr>
      <w:tr w:rsidR="00130615" w:rsidRPr="00130615" w:rsidTr="008B326C">
        <w:trPr>
          <w:trHeight w:val="20"/>
        </w:trPr>
        <w:tc>
          <w:tcPr>
            <w:tcW w:w="98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Sando Bag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45,000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56,250.00 </w:t>
            </w:r>
          </w:p>
        </w:tc>
      </w:tr>
      <w:tr w:rsidR="00130615" w:rsidRPr="00130615" w:rsidTr="008B326C">
        <w:trPr>
          <w:trHeight w:val="20"/>
        </w:trPr>
        <w:tc>
          <w:tcPr>
            <w:tcW w:w="98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proofErr w:type="gramStart"/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TEW,PP</w:t>
            </w:r>
            <w:proofErr w:type="gramEnd"/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/PE Bag Impulse Sealer, FS-300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1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1,850.00 </w:t>
            </w:r>
          </w:p>
        </w:tc>
      </w:tr>
      <w:tr w:rsidR="00130615" w:rsidRPr="00130615" w:rsidTr="008B326C">
        <w:trPr>
          <w:trHeight w:val="20"/>
        </w:trPr>
        <w:tc>
          <w:tcPr>
            <w:tcW w:w="98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>2018-09-22</w:t>
            </w:r>
          </w:p>
        </w:tc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500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378,875.00 </w:t>
            </w:r>
          </w:p>
        </w:tc>
      </w:tr>
      <w:tr w:rsidR="00130615" w:rsidRPr="00130615" w:rsidTr="008B326C">
        <w:trPr>
          <w:trHeight w:val="20"/>
        </w:trPr>
        <w:tc>
          <w:tcPr>
            <w:tcW w:w="98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>2018-09-22</w:t>
            </w:r>
          </w:p>
        </w:tc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500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1,150,000.00 </w:t>
            </w:r>
          </w:p>
        </w:tc>
      </w:tr>
      <w:tr w:rsidR="00130615" w:rsidRPr="00130615" w:rsidTr="008B326C">
        <w:trPr>
          <w:trHeight w:val="20"/>
        </w:trPr>
        <w:tc>
          <w:tcPr>
            <w:tcW w:w="98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>2018-09-22</w:t>
            </w:r>
          </w:p>
        </w:tc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187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334,309.25 </w:t>
            </w:r>
          </w:p>
        </w:tc>
      </w:tr>
      <w:tr w:rsidR="00130615" w:rsidRPr="00130615" w:rsidTr="008B326C">
        <w:trPr>
          <w:trHeight w:val="20"/>
        </w:trPr>
        <w:tc>
          <w:tcPr>
            <w:tcW w:w="98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>2018-09-22</w:t>
            </w:r>
          </w:p>
        </w:tc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Rice bag, 3 </w:t>
            </w:r>
            <w:proofErr w:type="gramStart"/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kilo</w:t>
            </w:r>
            <w:proofErr w:type="gramEnd"/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with DSWD logo Imprint Plastic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30,000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8B326C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81</w:t>
            </w:r>
            <w:r w:rsidR="00130615"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,000.00 </w:t>
            </w:r>
          </w:p>
        </w:tc>
      </w:tr>
      <w:tr w:rsidR="00130615" w:rsidRPr="00130615" w:rsidTr="008B326C">
        <w:trPr>
          <w:trHeight w:val="20"/>
        </w:trPr>
        <w:tc>
          <w:tcPr>
            <w:tcW w:w="98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DSWD FO II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>2018-09-11</w:t>
            </w:r>
          </w:p>
        </w:tc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Collapsible Water Carrier w/ Purification Tablet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2,500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1,035,000.00 </w:t>
            </w:r>
          </w:p>
        </w:tc>
      </w:tr>
      <w:tr w:rsidR="00130615" w:rsidRPr="00130615" w:rsidTr="008B326C">
        <w:trPr>
          <w:trHeight w:val="20"/>
        </w:trPr>
        <w:tc>
          <w:tcPr>
            <w:tcW w:w="98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>2018-09-11</w:t>
            </w:r>
          </w:p>
        </w:tc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1,000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2,300,000.00 </w:t>
            </w:r>
          </w:p>
        </w:tc>
      </w:tr>
      <w:tr w:rsidR="00130615" w:rsidRPr="00130615" w:rsidTr="008B326C">
        <w:trPr>
          <w:trHeight w:val="20"/>
        </w:trPr>
        <w:tc>
          <w:tcPr>
            <w:tcW w:w="98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>2018-09-11</w:t>
            </w:r>
          </w:p>
        </w:tc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1,000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1,787,750.00 </w:t>
            </w:r>
          </w:p>
        </w:tc>
      </w:tr>
      <w:tr w:rsidR="00130615" w:rsidRPr="00130615" w:rsidTr="008B326C">
        <w:trPr>
          <w:trHeight w:val="20"/>
        </w:trPr>
        <w:tc>
          <w:tcPr>
            <w:tcW w:w="98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>2018-09-11</w:t>
            </w:r>
          </w:p>
        </w:tc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1,000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757,750.00 </w:t>
            </w:r>
          </w:p>
        </w:tc>
      </w:tr>
      <w:tr w:rsidR="00130615" w:rsidRPr="00130615" w:rsidTr="008B326C">
        <w:trPr>
          <w:trHeight w:val="20"/>
        </w:trPr>
        <w:tc>
          <w:tcPr>
            <w:tcW w:w="98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1,000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757,750.00 </w:t>
            </w:r>
          </w:p>
        </w:tc>
      </w:tr>
      <w:tr w:rsidR="00130615" w:rsidRPr="00130615" w:rsidTr="008B326C">
        <w:trPr>
          <w:trHeight w:val="20"/>
        </w:trPr>
        <w:tc>
          <w:tcPr>
            <w:tcW w:w="98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Laminated Sack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521,832.00 </w:t>
            </w:r>
          </w:p>
        </w:tc>
      </w:tr>
      <w:tr w:rsidR="00130615" w:rsidRPr="00130615" w:rsidTr="008B326C">
        <w:trPr>
          <w:trHeight w:val="20"/>
        </w:trPr>
        <w:tc>
          <w:tcPr>
            <w:tcW w:w="98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DSWD FO III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>2018-09-12</w:t>
            </w:r>
          </w:p>
        </w:tc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760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1,748,000.00 </w:t>
            </w:r>
          </w:p>
        </w:tc>
      </w:tr>
      <w:tr w:rsidR="00130615" w:rsidRPr="00130615" w:rsidTr="008B326C">
        <w:trPr>
          <w:trHeight w:val="20"/>
        </w:trPr>
        <w:tc>
          <w:tcPr>
            <w:tcW w:w="98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>2018-09-12</w:t>
            </w:r>
          </w:p>
        </w:tc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1,000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1,787,750.00 </w:t>
            </w:r>
          </w:p>
        </w:tc>
      </w:tr>
      <w:tr w:rsidR="00130615" w:rsidRPr="00130615" w:rsidTr="008B326C">
        <w:trPr>
          <w:trHeight w:val="20"/>
        </w:trPr>
        <w:tc>
          <w:tcPr>
            <w:tcW w:w="98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>2018-09-18</w:t>
            </w:r>
          </w:p>
        </w:tc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1,000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1,787,750.00 </w:t>
            </w:r>
          </w:p>
        </w:tc>
      </w:tr>
      <w:tr w:rsidR="00130615" w:rsidRPr="00130615" w:rsidTr="008B326C">
        <w:trPr>
          <w:trHeight w:val="20"/>
        </w:trPr>
        <w:tc>
          <w:tcPr>
            <w:tcW w:w="98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>2018-09-12</w:t>
            </w:r>
          </w:p>
        </w:tc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1,500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1,136,625.00 </w:t>
            </w:r>
          </w:p>
        </w:tc>
      </w:tr>
      <w:tr w:rsidR="00130615" w:rsidRPr="00130615" w:rsidTr="008B326C">
        <w:trPr>
          <w:trHeight w:val="20"/>
        </w:trPr>
        <w:tc>
          <w:tcPr>
            <w:tcW w:w="98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FO CAR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>2018-09-19</w:t>
            </w:r>
          </w:p>
        </w:tc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800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606,200.00 </w:t>
            </w:r>
          </w:p>
        </w:tc>
      </w:tr>
      <w:tr w:rsidR="00130615" w:rsidRPr="00130615" w:rsidTr="008B326C">
        <w:trPr>
          <w:trHeight w:val="20"/>
        </w:trPr>
        <w:tc>
          <w:tcPr>
            <w:tcW w:w="98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200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151,550.00 </w:t>
            </w:r>
          </w:p>
        </w:tc>
      </w:tr>
      <w:tr w:rsidR="00130615" w:rsidRPr="00130615" w:rsidTr="008B326C">
        <w:trPr>
          <w:trHeight w:val="20"/>
        </w:trPr>
        <w:tc>
          <w:tcPr>
            <w:tcW w:w="98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>2018-09-19</w:t>
            </w:r>
          </w:p>
        </w:tc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1,000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2,300,000.00 </w:t>
            </w:r>
          </w:p>
        </w:tc>
      </w:tr>
      <w:tr w:rsidR="00130615" w:rsidRPr="00130615" w:rsidTr="008B326C">
        <w:trPr>
          <w:trHeight w:val="20"/>
        </w:trPr>
        <w:tc>
          <w:tcPr>
            <w:tcW w:w="98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1,000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1,787,750.00 </w:t>
            </w:r>
          </w:p>
        </w:tc>
      </w:tr>
      <w:tr w:rsidR="00130615" w:rsidRPr="00130615" w:rsidTr="008B326C">
        <w:trPr>
          <w:trHeight w:val="20"/>
        </w:trPr>
        <w:tc>
          <w:tcPr>
            <w:tcW w:w="98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>2018-09-21</w:t>
            </w:r>
          </w:p>
        </w:tc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2,340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1,773,135.00 </w:t>
            </w:r>
          </w:p>
        </w:tc>
      </w:tr>
      <w:tr w:rsidR="00130615" w:rsidRPr="00130615" w:rsidTr="008B326C">
        <w:trPr>
          <w:trHeight w:val="20"/>
        </w:trPr>
        <w:tc>
          <w:tcPr>
            <w:tcW w:w="98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>2018-09-21</w:t>
            </w:r>
          </w:p>
        </w:tc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660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500,115.00 </w:t>
            </w:r>
          </w:p>
        </w:tc>
      </w:tr>
      <w:tr w:rsidR="00130615" w:rsidRPr="00130615" w:rsidTr="008B326C">
        <w:trPr>
          <w:trHeight w:val="20"/>
        </w:trPr>
        <w:tc>
          <w:tcPr>
            <w:tcW w:w="98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2018-09-21</w:t>
            </w:r>
          </w:p>
        </w:tc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300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690,000.00 </w:t>
            </w:r>
          </w:p>
        </w:tc>
      </w:tr>
      <w:tr w:rsidR="00130615" w:rsidRPr="00130615" w:rsidTr="008B326C">
        <w:trPr>
          <w:trHeight w:val="20"/>
        </w:trPr>
        <w:tc>
          <w:tcPr>
            <w:tcW w:w="98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>2018-09-21</w:t>
            </w:r>
          </w:p>
        </w:tc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525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938,568.75 </w:t>
            </w:r>
          </w:p>
        </w:tc>
      </w:tr>
      <w:tr w:rsidR="008B326C" w:rsidRPr="00130615" w:rsidTr="008B326C">
        <w:trPr>
          <w:trHeight w:val="20"/>
        </w:trPr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326C" w:rsidRPr="00130615" w:rsidRDefault="008B326C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B326C" w:rsidRPr="00130615" w:rsidRDefault="008B326C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>2018-09-2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26C" w:rsidRPr="00130615" w:rsidRDefault="008B326C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26C" w:rsidRPr="00130615" w:rsidRDefault="008B326C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26C" w:rsidRPr="00130615" w:rsidRDefault="008B326C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B326C">
              <w:rPr>
                <w:rFonts w:ascii="Arial Narrow" w:eastAsia="Times New Roman" w:hAnsi="Arial Narrow"/>
                <w:sz w:val="20"/>
                <w:szCs w:val="20"/>
              </w:rPr>
              <w:t>1,787,750.00</w:t>
            </w:r>
          </w:p>
        </w:tc>
      </w:tr>
      <w:tr w:rsidR="008B326C" w:rsidRPr="00130615" w:rsidTr="008B326C">
        <w:trPr>
          <w:trHeight w:val="20"/>
        </w:trPr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326C" w:rsidRPr="00130615" w:rsidRDefault="008B326C" w:rsidP="008B32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B326C" w:rsidRPr="00130615" w:rsidRDefault="008B326C" w:rsidP="008B32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>2018-09-2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26C" w:rsidRPr="00130615" w:rsidRDefault="008B326C" w:rsidP="008B32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26C" w:rsidRPr="00130615" w:rsidRDefault="008B326C" w:rsidP="008B32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26C" w:rsidRPr="00130615" w:rsidRDefault="008B326C" w:rsidP="008B32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B326C">
              <w:rPr>
                <w:rFonts w:ascii="Arial Narrow" w:eastAsia="Times New Roman" w:hAnsi="Arial Narrow"/>
                <w:sz w:val="20"/>
                <w:szCs w:val="20"/>
              </w:rPr>
              <w:t>757,750.00</w:t>
            </w:r>
          </w:p>
        </w:tc>
      </w:tr>
      <w:tr w:rsidR="008B326C" w:rsidRPr="00130615" w:rsidTr="008B326C">
        <w:trPr>
          <w:trHeight w:val="20"/>
        </w:trPr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326C" w:rsidRPr="00130615" w:rsidRDefault="008B326C" w:rsidP="008B32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B326C" w:rsidRPr="00130615" w:rsidRDefault="008B326C" w:rsidP="008B32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>2018-09-2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26C" w:rsidRDefault="008B326C" w:rsidP="008B32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26C" w:rsidRDefault="008B326C" w:rsidP="008B32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26C" w:rsidRPr="008B326C" w:rsidRDefault="008B326C" w:rsidP="008B32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B326C">
              <w:rPr>
                <w:rFonts w:ascii="Arial Narrow" w:eastAsia="Times New Roman" w:hAnsi="Arial Narrow"/>
                <w:sz w:val="20"/>
                <w:szCs w:val="20"/>
              </w:rPr>
              <w:t>2,300,000.00</w:t>
            </w:r>
          </w:p>
        </w:tc>
      </w:tr>
      <w:tr w:rsidR="008B326C" w:rsidRPr="00130615" w:rsidTr="008B326C">
        <w:trPr>
          <w:trHeight w:val="20"/>
        </w:trPr>
        <w:tc>
          <w:tcPr>
            <w:tcW w:w="98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26C" w:rsidRPr="00130615" w:rsidRDefault="008B326C" w:rsidP="008B32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FO IV-A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326C" w:rsidRPr="00130615" w:rsidRDefault="008B326C" w:rsidP="008B32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26C" w:rsidRPr="00130615" w:rsidRDefault="008B326C" w:rsidP="008B32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6C" w:rsidRPr="00130615" w:rsidRDefault="008B326C" w:rsidP="008B32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200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6C" w:rsidRPr="00130615" w:rsidRDefault="008B326C" w:rsidP="008B32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357,550.00 </w:t>
            </w:r>
          </w:p>
        </w:tc>
      </w:tr>
      <w:tr w:rsidR="008B326C" w:rsidRPr="00130615" w:rsidTr="008B326C">
        <w:trPr>
          <w:trHeight w:val="20"/>
        </w:trPr>
        <w:tc>
          <w:tcPr>
            <w:tcW w:w="98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B326C" w:rsidRPr="00130615" w:rsidRDefault="008B326C" w:rsidP="008B32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326C" w:rsidRPr="00130615" w:rsidRDefault="008B326C" w:rsidP="008B32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26C" w:rsidRPr="00130615" w:rsidRDefault="008B326C" w:rsidP="008B32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6C" w:rsidRPr="00130615" w:rsidRDefault="008B326C" w:rsidP="008B32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500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6C" w:rsidRPr="00130615" w:rsidRDefault="008B326C" w:rsidP="008B32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378,875.00 </w:t>
            </w:r>
          </w:p>
        </w:tc>
      </w:tr>
      <w:tr w:rsidR="008B326C" w:rsidRPr="00130615" w:rsidTr="008B326C">
        <w:trPr>
          <w:trHeight w:val="20"/>
        </w:trPr>
        <w:tc>
          <w:tcPr>
            <w:tcW w:w="98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B326C" w:rsidRPr="00130615" w:rsidRDefault="008B326C" w:rsidP="008B32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326C" w:rsidRPr="00130615" w:rsidRDefault="008B326C" w:rsidP="008B32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26C" w:rsidRPr="00130615" w:rsidRDefault="008B326C" w:rsidP="008B32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Mosquito Net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6C" w:rsidRPr="00130615" w:rsidRDefault="008B326C" w:rsidP="008B32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2,000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6C" w:rsidRPr="00130615" w:rsidRDefault="008B326C" w:rsidP="008B32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292,760.00 </w:t>
            </w:r>
          </w:p>
        </w:tc>
      </w:tr>
      <w:tr w:rsidR="008B326C" w:rsidRPr="00130615" w:rsidTr="008B326C">
        <w:trPr>
          <w:trHeight w:val="20"/>
        </w:trPr>
        <w:tc>
          <w:tcPr>
            <w:tcW w:w="3888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9FC5E8" w:fill="BFBFBF"/>
            <w:noWrap/>
            <w:vAlign w:val="center"/>
            <w:hideMark/>
          </w:tcPr>
          <w:p w:rsidR="008B326C" w:rsidRPr="00130615" w:rsidRDefault="008B326C" w:rsidP="008B32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  <w:t>TOTAL OF</w:t>
            </w:r>
            <w:r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E11C8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  <w:t>NFIS DELIVERED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FC5E8" w:fill="BFBFBF"/>
            <w:noWrap/>
            <w:vAlign w:val="center"/>
            <w:hideMark/>
          </w:tcPr>
          <w:p w:rsidR="008B326C" w:rsidRPr="00130615" w:rsidRDefault="008B326C" w:rsidP="008B32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B326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201,561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FC5E8" w:fill="BFBFBF"/>
            <w:noWrap/>
            <w:vAlign w:val="center"/>
            <w:hideMark/>
          </w:tcPr>
          <w:p w:rsidR="008B326C" w:rsidRPr="00130615" w:rsidRDefault="008B326C" w:rsidP="008B32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</w:t>
            </w:r>
            <w:bookmarkStart w:id="6" w:name="_Hlk525637350"/>
            <w:r w:rsidRPr="008B326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66,481,708.25</w:t>
            </w:r>
            <w:bookmarkEnd w:id="6"/>
          </w:p>
        </w:tc>
      </w:tr>
    </w:tbl>
    <w:p w:rsidR="001A5FE1" w:rsidRDefault="001A5FE1" w:rsidP="009C46E5">
      <w:pPr>
        <w:spacing w:after="0" w:line="240" w:lineRule="auto"/>
        <w:contextualSpacing/>
        <w:rPr>
          <w:rFonts w:ascii="Arial" w:eastAsia="Arial" w:hAnsi="Arial" w:cs="Arial"/>
          <w:b/>
          <w:i/>
          <w:color w:val="auto"/>
          <w:sz w:val="20"/>
          <w:szCs w:val="24"/>
        </w:rPr>
      </w:pPr>
    </w:p>
    <w:p w:rsidR="0030388B" w:rsidRDefault="0030388B" w:rsidP="009C46E5">
      <w:pPr>
        <w:spacing w:after="0" w:line="240" w:lineRule="auto"/>
        <w:contextualSpacing/>
        <w:rPr>
          <w:rFonts w:ascii="Arial" w:eastAsia="Arial" w:hAnsi="Arial" w:cs="Arial"/>
          <w:b/>
          <w:i/>
          <w:color w:val="auto"/>
          <w:sz w:val="20"/>
          <w:szCs w:val="24"/>
        </w:rPr>
      </w:pPr>
    </w:p>
    <w:p w:rsidR="0030388B" w:rsidRDefault="0030388B" w:rsidP="009C46E5">
      <w:pPr>
        <w:spacing w:after="0" w:line="240" w:lineRule="auto"/>
        <w:contextualSpacing/>
        <w:rPr>
          <w:rFonts w:ascii="Arial" w:eastAsia="Arial" w:hAnsi="Arial" w:cs="Arial"/>
          <w:b/>
          <w:i/>
          <w:color w:val="auto"/>
          <w:sz w:val="20"/>
          <w:szCs w:val="24"/>
        </w:rPr>
      </w:pPr>
    </w:p>
    <w:p w:rsidR="0030388B" w:rsidRDefault="0030388B" w:rsidP="009C46E5">
      <w:pPr>
        <w:spacing w:after="0" w:line="240" w:lineRule="auto"/>
        <w:contextualSpacing/>
        <w:rPr>
          <w:rFonts w:ascii="Arial" w:eastAsia="Arial" w:hAnsi="Arial" w:cs="Arial"/>
          <w:b/>
          <w:i/>
          <w:color w:val="auto"/>
          <w:sz w:val="20"/>
          <w:szCs w:val="24"/>
        </w:rPr>
      </w:pPr>
    </w:p>
    <w:p w:rsidR="001C0E35" w:rsidRPr="001C0E35" w:rsidRDefault="001C0E35" w:rsidP="001C0E35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Cost of Assistance from LGUs and Other Partners</w:t>
      </w:r>
    </w:p>
    <w:p w:rsidR="001C0E35" w:rsidRPr="009A50F0" w:rsidRDefault="001C0E35" w:rsidP="001C0E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9A50F0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Pr="001D427C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A90A17" w:rsidRPr="001D427C">
        <w:rPr>
          <w:rFonts w:ascii="Arial" w:eastAsia="Arial" w:hAnsi="Arial" w:cs="Arial"/>
          <w:b/>
          <w:color w:val="auto"/>
          <w:sz w:val="24"/>
          <w:szCs w:val="24"/>
        </w:rPr>
        <w:t xml:space="preserve">18,832,095.48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worth of assistance was provided by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1D427C">
        <w:rPr>
          <w:rFonts w:ascii="Arial" w:eastAsia="Arial" w:hAnsi="Arial" w:cs="Arial"/>
          <w:b/>
          <w:color w:val="auto"/>
          <w:sz w:val="24"/>
          <w:szCs w:val="24"/>
        </w:rPr>
        <w:t>LGUs, ₱</w:t>
      </w:r>
      <w:r w:rsidR="00A90A17" w:rsidRPr="001D427C">
        <w:rPr>
          <w:rFonts w:ascii="Arial" w:eastAsia="Arial" w:hAnsi="Arial" w:cs="Arial"/>
          <w:b/>
          <w:color w:val="auto"/>
          <w:sz w:val="24"/>
          <w:szCs w:val="24"/>
        </w:rPr>
        <w:t xml:space="preserve">921,212.00 </w:t>
      </w:r>
      <w:r w:rsidRPr="001D427C">
        <w:rPr>
          <w:rFonts w:ascii="Arial" w:eastAsia="Arial" w:hAnsi="Arial" w:cs="Arial"/>
          <w:b/>
          <w:color w:val="auto"/>
          <w:sz w:val="24"/>
          <w:szCs w:val="24"/>
        </w:rPr>
        <w:t>from</w:t>
      </w:r>
      <w:r w:rsidRPr="001D427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1D427C">
        <w:rPr>
          <w:rFonts w:ascii="Arial" w:eastAsia="Arial" w:hAnsi="Arial" w:cs="Arial"/>
          <w:b/>
          <w:color w:val="auto"/>
          <w:sz w:val="24"/>
          <w:szCs w:val="24"/>
        </w:rPr>
        <w:t xml:space="preserve">NGOs, </w:t>
      </w:r>
      <w:r w:rsidRPr="009A50F0">
        <w:rPr>
          <w:rFonts w:ascii="Arial" w:eastAsia="Arial" w:hAnsi="Arial" w:cs="Arial"/>
          <w:color w:val="auto"/>
          <w:sz w:val="24"/>
          <w:szCs w:val="24"/>
        </w:rPr>
        <w:t xml:space="preserve">and </w:t>
      </w:r>
      <w:r w:rsidRPr="001D427C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A90A17" w:rsidRPr="001D427C">
        <w:rPr>
          <w:rFonts w:ascii="Arial" w:eastAsia="Arial" w:hAnsi="Arial" w:cs="Arial"/>
          <w:b/>
          <w:color w:val="auto"/>
          <w:sz w:val="24"/>
          <w:szCs w:val="24"/>
        </w:rPr>
        <w:t xml:space="preserve">168,384.00 </w:t>
      </w:r>
      <w:r w:rsidRPr="001D427C">
        <w:rPr>
          <w:rFonts w:ascii="Arial" w:eastAsia="Arial" w:hAnsi="Arial" w:cs="Arial"/>
          <w:b/>
          <w:color w:val="auto"/>
          <w:sz w:val="24"/>
          <w:szCs w:val="24"/>
        </w:rPr>
        <w:t>from other private partners</w:t>
      </w:r>
      <w:r w:rsidRPr="001D427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(see Table 4; Annex D for details).</w:t>
      </w:r>
    </w:p>
    <w:p w:rsidR="001C0E35" w:rsidRPr="005B6532" w:rsidRDefault="001C0E35" w:rsidP="001C0E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1C0E35" w:rsidRDefault="001C0E35" w:rsidP="001C0E35">
      <w:pPr>
        <w:spacing w:after="0" w:line="240" w:lineRule="auto"/>
        <w:ind w:firstLine="540"/>
        <w:contextualSpacing/>
        <w:rPr>
          <w:rFonts w:ascii="Arial" w:eastAsia="Arial" w:hAnsi="Arial" w:cs="Arial"/>
          <w:b/>
          <w:i/>
          <w:color w:val="auto"/>
          <w:sz w:val="20"/>
          <w:szCs w:val="24"/>
        </w:rPr>
      </w:pP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Table</w:t>
      </w:r>
      <w:r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4.</w:t>
      </w:r>
      <w:r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Cost</w:t>
      </w:r>
      <w:r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of</w:t>
      </w:r>
      <w:r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Assistance</w:t>
      </w:r>
      <w:r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Provided</w:t>
      </w:r>
      <w:r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by</w:t>
      </w:r>
      <w:r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LGUs</w:t>
      </w:r>
      <w:r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and</w:t>
      </w:r>
      <w:r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Other</w:t>
      </w:r>
      <w:r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Partners</w:t>
      </w:r>
    </w:p>
    <w:tbl>
      <w:tblPr>
        <w:tblW w:w="4815" w:type="pct"/>
        <w:tblInd w:w="562" w:type="dxa"/>
        <w:tblLook w:val="04A0" w:firstRow="1" w:lastRow="0" w:firstColumn="1" w:lastColumn="0" w:noHBand="0" w:noVBand="1"/>
      </w:tblPr>
      <w:tblGrid>
        <w:gridCol w:w="8930"/>
        <w:gridCol w:w="1414"/>
        <w:gridCol w:w="1417"/>
        <w:gridCol w:w="1251"/>
        <w:gridCol w:w="1808"/>
      </w:tblGrid>
      <w:tr w:rsidR="00BA6FB5" w:rsidRPr="00BA6FB5" w:rsidTr="00A90A17">
        <w:trPr>
          <w:trHeight w:val="64"/>
        </w:trPr>
        <w:tc>
          <w:tcPr>
            <w:tcW w:w="30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A6FB5" w:rsidRPr="00BA6FB5" w:rsidRDefault="00BA6FB5" w:rsidP="00BA6F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BA6FB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9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A6FB5" w:rsidRPr="00BA6FB5" w:rsidRDefault="00BA6FB5" w:rsidP="00BA6F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BA6FB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BA6FB5" w:rsidRPr="00BA6FB5" w:rsidTr="00A90A17">
        <w:trPr>
          <w:trHeight w:val="20"/>
        </w:trPr>
        <w:tc>
          <w:tcPr>
            <w:tcW w:w="30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FB5" w:rsidRPr="00BA6FB5" w:rsidRDefault="00BA6FB5" w:rsidP="00BA6F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6FB5" w:rsidRPr="00BA6FB5" w:rsidRDefault="00BA6FB5" w:rsidP="00BA6F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BA6FB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A6FB5" w:rsidRPr="00BA6FB5" w:rsidRDefault="00BA6FB5" w:rsidP="00BA6F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BA6FB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A6FB5" w:rsidRPr="00BA6FB5" w:rsidRDefault="00BA6FB5" w:rsidP="00BA6F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BA6FB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6FB5" w:rsidRPr="00BA6FB5" w:rsidRDefault="00BA6FB5" w:rsidP="00BA6F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BA6FB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BA6FB5" w:rsidRPr="00BA6FB5" w:rsidTr="00A90A17">
        <w:trPr>
          <w:trHeight w:val="20"/>
        </w:trPr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A6FB5" w:rsidRPr="00BA6FB5" w:rsidRDefault="00BA6FB5" w:rsidP="00BA6F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A6F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A6FB5" w:rsidRPr="00BA6FB5" w:rsidRDefault="00BA6FB5" w:rsidP="00BA6F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A6F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18,832,095.48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A6FB5" w:rsidRPr="00BA6FB5" w:rsidRDefault="00BA6FB5" w:rsidP="00BA6F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A6F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921,212.00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A6FB5" w:rsidRPr="00BA6FB5" w:rsidRDefault="00BA6FB5" w:rsidP="00BA6F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A6F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168,384.00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A6FB5" w:rsidRPr="00BA6FB5" w:rsidRDefault="00BA6FB5" w:rsidP="00BA6F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A6F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19,921,691.48 </w:t>
            </w:r>
          </w:p>
        </w:tc>
      </w:tr>
      <w:tr w:rsidR="00BA6FB5" w:rsidRPr="00BA6FB5" w:rsidTr="00A90A17">
        <w:trPr>
          <w:trHeight w:val="20"/>
        </w:trPr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B5" w:rsidRPr="00A90A17" w:rsidRDefault="00BA6FB5" w:rsidP="00BA6F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B5" w:rsidRPr="00A90A17" w:rsidRDefault="00BA6FB5" w:rsidP="00BA6F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2,383,231.68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B5" w:rsidRPr="00A90A17" w:rsidRDefault="00BA6FB5" w:rsidP="00BA6F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1,950.00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B5" w:rsidRPr="00A90A17" w:rsidRDefault="00BA6FB5" w:rsidP="00BA6F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52,720.00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B5" w:rsidRPr="00A90A17" w:rsidRDefault="00BA6FB5" w:rsidP="00BA6F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2,437,901.68 </w:t>
            </w:r>
          </w:p>
        </w:tc>
      </w:tr>
      <w:tr w:rsidR="00BA6FB5" w:rsidRPr="00BA6FB5" w:rsidTr="00A90A17">
        <w:trPr>
          <w:trHeight w:val="20"/>
        </w:trPr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B5" w:rsidRPr="00A90A17" w:rsidRDefault="00BA6FB5" w:rsidP="00BA6F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B5" w:rsidRPr="00A90A17" w:rsidRDefault="00BA6FB5" w:rsidP="00BA6F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2,073,160.50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B5" w:rsidRPr="00A90A17" w:rsidRDefault="00BA6FB5" w:rsidP="00BA6F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B5" w:rsidRPr="00A90A17" w:rsidRDefault="00BA6FB5" w:rsidP="00BA6F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83,100.00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B5" w:rsidRPr="00A90A17" w:rsidRDefault="00BA6FB5" w:rsidP="00BA6F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2,156,260.50 </w:t>
            </w:r>
          </w:p>
        </w:tc>
      </w:tr>
      <w:tr w:rsidR="00BA6FB5" w:rsidRPr="00BA6FB5" w:rsidTr="00A90A17">
        <w:trPr>
          <w:trHeight w:val="20"/>
        </w:trPr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B5" w:rsidRPr="00A90A17" w:rsidRDefault="00BA6FB5" w:rsidP="00BA6F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B5" w:rsidRPr="00A90A17" w:rsidRDefault="00BA6FB5" w:rsidP="00BA6F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5,576,169.00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B5" w:rsidRPr="00A90A17" w:rsidRDefault="00BA6FB5" w:rsidP="00BA6F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507,700.00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B5" w:rsidRPr="00A90A17" w:rsidRDefault="00BA6FB5" w:rsidP="00BA6F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B5" w:rsidRPr="00A90A17" w:rsidRDefault="00BA6FB5" w:rsidP="00BA6F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6,083,869.00 </w:t>
            </w:r>
          </w:p>
        </w:tc>
      </w:tr>
      <w:tr w:rsidR="00BA6FB5" w:rsidRPr="00BA6FB5" w:rsidTr="00A90A17">
        <w:trPr>
          <w:trHeight w:val="20"/>
        </w:trPr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B5" w:rsidRPr="00A90A17" w:rsidRDefault="00BA6FB5" w:rsidP="00BA6F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MIMAROPA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B5" w:rsidRPr="00A90A17" w:rsidRDefault="00BA6FB5" w:rsidP="00BA6F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6,699.00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B5" w:rsidRPr="00A90A17" w:rsidRDefault="00BA6FB5" w:rsidP="00BA6F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B5" w:rsidRPr="00A90A17" w:rsidRDefault="00BA6FB5" w:rsidP="00BA6F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B5" w:rsidRPr="00A90A17" w:rsidRDefault="00BA6FB5" w:rsidP="00BA6F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6,699.00 </w:t>
            </w:r>
          </w:p>
        </w:tc>
      </w:tr>
      <w:tr w:rsidR="00BA6FB5" w:rsidRPr="00BA6FB5" w:rsidTr="00A90A17">
        <w:trPr>
          <w:trHeight w:val="20"/>
        </w:trPr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B5" w:rsidRPr="00A90A17" w:rsidRDefault="00BA6FB5" w:rsidP="00BA6F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B5" w:rsidRPr="00A90A17" w:rsidRDefault="00BA6FB5" w:rsidP="00BA6F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8,792,835.30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B5" w:rsidRPr="00A90A17" w:rsidRDefault="00BA6FB5" w:rsidP="00BA6F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411,562.00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B5" w:rsidRPr="00A90A17" w:rsidRDefault="00BA6FB5" w:rsidP="00BA6F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32,564.00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B5" w:rsidRPr="00A90A17" w:rsidRDefault="00BA6FB5" w:rsidP="00BA6F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9,236,961.30 </w:t>
            </w:r>
          </w:p>
        </w:tc>
      </w:tr>
    </w:tbl>
    <w:p w:rsidR="00F55411" w:rsidRDefault="00F55411" w:rsidP="009C46E5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724B3C" w:rsidRPr="005B6532" w:rsidRDefault="00724B3C" w:rsidP="009A50F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980692" w:rsidRPr="005B6532" w:rsidRDefault="00980692" w:rsidP="009A50F0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5B6532">
        <w:rPr>
          <w:rFonts w:ascii="Arial" w:hAnsi="Arial" w:cs="Arial"/>
          <w:color w:val="002060"/>
          <w:sz w:val="28"/>
          <w:szCs w:val="24"/>
        </w:rPr>
        <w:t>Situational</w:t>
      </w:r>
      <w:r w:rsidR="00DC7DB0">
        <w:rPr>
          <w:rFonts w:ascii="Arial" w:hAnsi="Arial" w:cs="Arial"/>
          <w:color w:val="002060"/>
          <w:sz w:val="28"/>
          <w:szCs w:val="24"/>
        </w:rPr>
        <w:t xml:space="preserve"> </w:t>
      </w:r>
      <w:r w:rsidRPr="005B6532">
        <w:rPr>
          <w:rFonts w:ascii="Arial" w:hAnsi="Arial" w:cs="Arial"/>
          <w:color w:val="002060"/>
          <w:sz w:val="28"/>
          <w:szCs w:val="24"/>
        </w:rPr>
        <w:t>Reports</w:t>
      </w:r>
    </w:p>
    <w:p w:rsidR="00980692" w:rsidRPr="005B6532" w:rsidRDefault="00980692" w:rsidP="009A50F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7" w:name="_Contact_Information"/>
      <w:bookmarkEnd w:id="7"/>
    </w:p>
    <w:p w:rsidR="00980692" w:rsidRPr="005B6532" w:rsidRDefault="00980692" w:rsidP="009A50F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980692" w:rsidRPr="005B6532" w:rsidTr="001D224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3C1E7F" w:rsidRPr="005B6532" w:rsidTr="001D224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5B6532" w:rsidRDefault="003C1E7F" w:rsidP="009A50F0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22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103091" w:rsidRDefault="003C1E7F" w:rsidP="009A50F0">
            <w:pPr>
              <w:pStyle w:val="ListParagraph"/>
              <w:numPr>
                <w:ilvl w:val="0"/>
                <w:numId w:val="3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7" w:hanging="307"/>
              <w:rPr>
                <w:rFonts w:ascii="Arial" w:eastAsia="Arial" w:hAnsi="Arial" w:cs="Arial"/>
                <w:sz w:val="20"/>
                <w:szCs w:val="24"/>
              </w:rPr>
            </w:pPr>
            <w:r w:rsidRPr="00103091">
              <w:rPr>
                <w:rFonts w:ascii="Arial" w:eastAsia="Arial" w:hAnsi="Arial" w:cs="Arial"/>
                <w:sz w:val="20"/>
                <w:szCs w:val="24"/>
              </w:rPr>
              <w:t>Undersecretary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Hope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proofErr w:type="spellStart"/>
            <w:r w:rsidRPr="00103091">
              <w:rPr>
                <w:rFonts w:ascii="Arial" w:eastAsia="Arial" w:hAnsi="Arial" w:cs="Arial"/>
                <w:sz w:val="20"/>
                <w:szCs w:val="24"/>
              </w:rPr>
              <w:t>Hervilla</w:t>
            </w:r>
            <w:proofErr w:type="spellEnd"/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arrived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Baguio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City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103091" w:rsidRPr="00103091">
              <w:rPr>
                <w:rFonts w:ascii="Arial" w:eastAsia="Arial" w:hAnsi="Arial" w:cs="Arial"/>
                <w:sz w:val="20"/>
                <w:szCs w:val="24"/>
              </w:rPr>
              <w:t>around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103091" w:rsidRPr="00103091">
              <w:rPr>
                <w:rFonts w:ascii="Arial" w:eastAsia="Arial" w:hAnsi="Arial" w:cs="Arial"/>
                <w:sz w:val="20"/>
                <w:szCs w:val="24"/>
              </w:rPr>
              <w:t>4pm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103091" w:rsidRPr="00103091">
              <w:rPr>
                <w:rFonts w:ascii="Arial" w:eastAsia="Arial" w:hAnsi="Arial" w:cs="Arial"/>
                <w:sz w:val="20"/>
                <w:szCs w:val="24"/>
              </w:rPr>
              <w:t>today,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joined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Emergency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meeting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CRDRRMC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</w:p>
        </w:tc>
      </w:tr>
      <w:tr w:rsidR="003C1E7F" w:rsidRPr="00724B3C" w:rsidTr="001D2241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724B3C" w:rsidRDefault="003C1E7F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24B3C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hAnsi="Arial" w:cs="Arial"/>
                <w:color w:val="auto"/>
                <w:sz w:val="20"/>
                <w:szCs w:val="24"/>
              </w:rPr>
              <w:t>21,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724B3C" w:rsidRDefault="003C1E7F" w:rsidP="009A50F0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Central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deployed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two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(2)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CAR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assist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ongoing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particularly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along: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Camp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Camp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Internally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Displaced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Persons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(IDP)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Protection,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Food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Non-Food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Items,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Logistics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Warehouse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Donation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Concern,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Planning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Itogon</w:t>
            </w:r>
            <w:proofErr w:type="spellEnd"/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Miners,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Shelter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Assistance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(ESA)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Cash-for-Work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(CFW)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Recovery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Rehabilitation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Intervention,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other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support.</w:t>
            </w:r>
          </w:p>
        </w:tc>
      </w:tr>
      <w:tr w:rsidR="003C1E7F" w:rsidRPr="005B6532" w:rsidTr="00425332">
        <w:trPr>
          <w:trHeight w:val="56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5B6532" w:rsidRDefault="003C1E7F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12,</w:t>
            </w:r>
            <w:r w:rsidR="00DC7DB0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present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5B6532" w:rsidRDefault="003C1E7F" w:rsidP="009A50F0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DSWD-DRMB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DSWD-NRLMS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staff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are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24/7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duty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at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NDRRMC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Operations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Center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continuously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coordinate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concerned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Field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Offices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Cluster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members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significant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disaster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updates.</w:t>
            </w:r>
          </w:p>
          <w:p w:rsidR="003C1E7F" w:rsidRPr="005B6532" w:rsidRDefault="003C1E7F" w:rsidP="009A50F0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Central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RETT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staff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deployed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II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CAR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demobilized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18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2018.</w:t>
            </w:r>
          </w:p>
        </w:tc>
      </w:tr>
    </w:tbl>
    <w:p w:rsidR="002F6F8C" w:rsidRDefault="002F6F8C" w:rsidP="009A50F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DC7D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56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2C7100" w:rsidRPr="005B6532" w:rsidTr="00425332">
        <w:trPr>
          <w:trHeight w:val="56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00" w:rsidRPr="005B6532" w:rsidRDefault="002C7100" w:rsidP="009A50F0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1</w:t>
            </w:r>
            <w:r w:rsidR="00853B5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7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00B" w:rsidRPr="005B6532" w:rsidRDefault="006B300B" w:rsidP="009A50F0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FO-NCR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submitted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</w:t>
            </w:r>
            <w:r w:rsidR="00DC7DB0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b/>
                <w:color w:val="auto"/>
                <w:sz w:val="20"/>
                <w:szCs w:val="24"/>
              </w:rPr>
              <w:t>report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  <w:p w:rsidR="005A2BAA" w:rsidRPr="005B6532" w:rsidRDefault="00475073" w:rsidP="009A50F0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evacuation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centers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already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closed.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casualties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reported.</w:t>
            </w:r>
          </w:p>
          <w:p w:rsidR="00475073" w:rsidRPr="005B6532" w:rsidRDefault="00475073" w:rsidP="009A50F0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lastRenderedPageBreak/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FO-NCR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Division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Quick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Teams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will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still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standby-alert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eventualities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that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might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happen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due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disasters/emergencies.</w:t>
            </w:r>
          </w:p>
          <w:p w:rsidR="00475073" w:rsidRPr="005B6532" w:rsidRDefault="00475073" w:rsidP="009A50F0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Further,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Welfare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Development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(LSWDOs)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NCR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will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proofErr w:type="gramStart"/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provide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assistance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proofErr w:type="gramEnd"/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flood-affected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families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deemed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necessary.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</w:tr>
    </w:tbl>
    <w:p w:rsidR="00954EB9" w:rsidRDefault="00954EB9" w:rsidP="009A50F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DC7D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2"/>
        <w:gridCol w:w="12517"/>
      </w:tblGrid>
      <w:tr w:rsidR="003E0A76" w:rsidRPr="005B6532" w:rsidTr="00425332">
        <w:trPr>
          <w:trHeight w:val="56"/>
          <w:tblHeader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59735A" w:rsidRPr="005B6532" w:rsidTr="00425332">
        <w:trPr>
          <w:trHeight w:val="56"/>
          <w:tblHeader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35A" w:rsidRPr="005B6532" w:rsidRDefault="003C1E7F" w:rsidP="009A50F0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22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35A" w:rsidRPr="00103091" w:rsidRDefault="00103091" w:rsidP="009A50F0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szCs w:val="24"/>
              </w:rPr>
            </w:pPr>
            <w:r w:rsidRPr="00103091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Field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office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locally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purchase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goods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repacking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province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proofErr w:type="spellStart"/>
            <w:r w:rsidRPr="00103091">
              <w:rPr>
                <w:rFonts w:ascii="Arial" w:eastAsia="Arial" w:hAnsi="Arial" w:cs="Arial"/>
                <w:sz w:val="20"/>
                <w:szCs w:val="24"/>
              </w:rPr>
              <w:t>Apayao</w:t>
            </w:r>
            <w:proofErr w:type="spellEnd"/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4"/>
              </w:rPr>
              <w:t>today,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they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were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able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released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1,450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FFPs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municipality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Sta.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Marcela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Conner.</w:t>
            </w:r>
          </w:p>
        </w:tc>
      </w:tr>
      <w:tr w:rsidR="00980692" w:rsidRPr="005B6532" w:rsidTr="00425332">
        <w:trPr>
          <w:trHeight w:val="181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1</w:t>
            </w:r>
            <w:r w:rsidR="00892222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4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,</w:t>
            </w:r>
            <w:r w:rsidR="00DC7DB0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present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892222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DSWD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Field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Office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CAR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continues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provide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resource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augmentation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technical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support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provinces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through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provision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food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non-food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items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deployment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augmentation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which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has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been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gramStart"/>
            <w:r w:rsidRPr="005B6532">
              <w:rPr>
                <w:rFonts w:ascii="Arial" w:hAnsi="Arial" w:cs="Arial"/>
                <w:sz w:val="20"/>
                <w:szCs w:val="24"/>
              </w:rPr>
              <w:t>providing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assistance</w:t>
            </w:r>
            <w:proofErr w:type="gramEnd"/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CCCM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IDP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protection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PDRRMC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PSWDO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managing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entire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province.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This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is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addition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Social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Welfare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Development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(SWAD)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that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is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already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based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municipal-based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workers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that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comprise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DSWD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municipal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action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teams.</w:t>
            </w:r>
          </w:p>
          <w:p w:rsidR="00892222" w:rsidRPr="005B6532" w:rsidRDefault="00892222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hAnsi="Arial" w:cs="Arial"/>
                <w:sz w:val="20"/>
                <w:szCs w:val="24"/>
              </w:rPr>
              <w:t>A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Rapid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Emergency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Telecommunications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(RETT)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has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also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been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deployed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provide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non-stop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connectivity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for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provinces</w:t>
            </w:r>
          </w:p>
        </w:tc>
      </w:tr>
    </w:tbl>
    <w:p w:rsidR="00FF10F7" w:rsidRPr="005B6532" w:rsidRDefault="00FF10F7" w:rsidP="009A50F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DC7D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56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67C20" w:rsidRPr="005B6532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9A50F0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DSWD-Field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</w:t>
            </w:r>
            <w:r w:rsidR="00A647F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(SWAD)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Leaders,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Provincial/City/Municipal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Risk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Reduction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Councils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(P/C/MDRRMCs),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</w:t>
            </w:r>
            <w:r w:rsidR="00F87A8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cipal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(P/C/MSWDOs)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immediate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individuals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typhoon.</w:t>
            </w:r>
          </w:p>
          <w:p w:rsidR="00980692" w:rsidRPr="005B6532" w:rsidRDefault="00980692" w:rsidP="009A50F0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Manual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repacking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food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packs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still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ongoing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Warehouse,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Brgy</w:t>
            </w:r>
            <w:proofErr w:type="spellEnd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Biday</w:t>
            </w:r>
            <w:proofErr w:type="spellEnd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City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San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Fernando,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La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Union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help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volunteers.</w:t>
            </w:r>
          </w:p>
        </w:tc>
      </w:tr>
    </w:tbl>
    <w:p w:rsidR="00496B1A" w:rsidRPr="005B6532" w:rsidRDefault="00496B1A" w:rsidP="009A50F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DC7D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717328" w:rsidRPr="006501A7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Pr="006501A7" w:rsidRDefault="00717328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22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Default="00717328" w:rsidP="009A50F0">
            <w:pPr>
              <w:numPr>
                <w:ilvl w:val="0"/>
                <w:numId w:val="1"/>
              </w:numPr>
              <w:spacing w:after="0" w:line="240" w:lineRule="auto"/>
              <w:ind w:left="345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centers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closed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as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22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:rsidR="00717328" w:rsidRPr="006501A7" w:rsidRDefault="00717328" w:rsidP="009A50F0">
            <w:pPr>
              <w:numPr>
                <w:ilvl w:val="0"/>
                <w:numId w:val="1"/>
              </w:numPr>
              <w:spacing w:after="0" w:line="240" w:lineRule="auto"/>
              <w:ind w:left="345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attended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meeting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LSWDOs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LDRRMOs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discuss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initial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drafting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initial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rehabilitation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plan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Ompong</w:t>
            </w:r>
            <w:proofErr w:type="spellEnd"/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threshing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out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issues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concerns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participants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soliciting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recommendations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smooth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implementation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rehabilitationplan</w:t>
            </w:r>
            <w:proofErr w:type="spellEnd"/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  <w:tr w:rsidR="00717328" w:rsidRPr="006501A7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Pr="006501A7" w:rsidRDefault="00717328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18,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Pr="006501A7" w:rsidRDefault="00717328" w:rsidP="009A50F0">
            <w:pPr>
              <w:numPr>
                <w:ilvl w:val="0"/>
                <w:numId w:val="1"/>
              </w:numPr>
              <w:spacing w:after="0" w:line="240" w:lineRule="auto"/>
              <w:ind w:left="345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centers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closed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as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17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except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Province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Cagayan.</w:t>
            </w:r>
          </w:p>
        </w:tc>
      </w:tr>
      <w:tr w:rsidR="00717328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Pr="005B6532" w:rsidRDefault="00717328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Pr="005B6532" w:rsidRDefault="00717328" w:rsidP="009A50F0">
            <w:pPr>
              <w:numPr>
                <w:ilvl w:val="0"/>
                <w:numId w:val="1"/>
              </w:numP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updates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thru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SMS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our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C/MATs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appropriate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action.</w:t>
            </w:r>
          </w:p>
          <w:p w:rsidR="00717328" w:rsidRPr="005B6532" w:rsidRDefault="00717328" w:rsidP="009A50F0">
            <w:pPr>
              <w:numPr>
                <w:ilvl w:val="0"/>
                <w:numId w:val="1"/>
              </w:numP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already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activated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DMRT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rendering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started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13,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7:00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PM.</w:t>
            </w:r>
          </w:p>
        </w:tc>
      </w:tr>
    </w:tbl>
    <w:p w:rsidR="00A16F97" w:rsidRPr="005B6532" w:rsidRDefault="00A16F97" w:rsidP="009A50F0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DC7DB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2548"/>
      </w:tblGrid>
      <w:tr w:rsidR="003E0A76" w:rsidRPr="005B6532" w:rsidTr="001D2241">
        <w:trPr>
          <w:trHeight w:val="20"/>
          <w:tblHeader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000BE" w:rsidRPr="005B6532" w:rsidTr="001D2241">
        <w:trPr>
          <w:trHeight w:val="20"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A50F0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14,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A50F0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III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Extension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seven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(7)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relative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respective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existing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centers.</w:t>
            </w:r>
          </w:p>
        </w:tc>
      </w:tr>
    </w:tbl>
    <w:p w:rsidR="00980692" w:rsidRPr="005B6532" w:rsidRDefault="00980692" w:rsidP="009A50F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DC7DB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CALABARZON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12E55" w:rsidRPr="006501A7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E55" w:rsidRPr="006501A7" w:rsidRDefault="00412E55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18,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CDF" w:rsidRPr="006501A7" w:rsidRDefault="00412E55" w:rsidP="009A50F0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FO-IV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CALABARZON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already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submitted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</w:t>
            </w:r>
            <w:r w:rsidR="00DC7DB0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report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  <w:p w:rsidR="001A4CDF" w:rsidRPr="006501A7" w:rsidRDefault="001A4CDF" w:rsidP="009A50F0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The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Alert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Level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of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the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="00E53351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DSWD-FO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-IV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CALABARZON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Disaster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Operation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Center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has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been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lowered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to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white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alert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status.</w:t>
            </w:r>
          </w:p>
          <w:p w:rsidR="00412E55" w:rsidRPr="006501A7" w:rsidRDefault="00412E55" w:rsidP="009A50F0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Except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Province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Laguna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all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evacuation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centers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have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already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closed.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existing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evacuation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center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Calamba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City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that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host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39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families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or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192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person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remains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open,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IDPs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waiting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advice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LGU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when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return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their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residence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since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water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level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Laguna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de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Bay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rising.</w:t>
            </w:r>
          </w:p>
        </w:tc>
      </w:tr>
      <w:tr w:rsidR="00D000BE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C/MSWDOs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C/MDRRMOs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flood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landslide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prone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region.</w:t>
            </w:r>
          </w:p>
          <w:p w:rsidR="00D000BE" w:rsidRPr="005B6532" w:rsidRDefault="00D000BE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LSWDOs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LDRRMOs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relative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pre-emptive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respective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areas.</w:t>
            </w:r>
          </w:p>
          <w:p w:rsidR="00D000BE" w:rsidRPr="005B6532" w:rsidRDefault="00D000BE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level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DROMIC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Quick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(RPQRT)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remains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heightened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status.</w:t>
            </w:r>
          </w:p>
          <w:p w:rsidR="00D000BE" w:rsidRPr="005B6532" w:rsidRDefault="00D000BE" w:rsidP="009A50F0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R/P/C/M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QRTs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on-call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ready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deployment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needed.</w:t>
            </w:r>
          </w:p>
          <w:p w:rsidR="00D000BE" w:rsidRPr="005B6532" w:rsidRDefault="00D000BE" w:rsidP="009A50F0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Rapid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Telecommunications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on-call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ready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deployment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needed.</w:t>
            </w:r>
          </w:p>
          <w:p w:rsidR="00D000BE" w:rsidRPr="005B6532" w:rsidRDefault="00D000BE" w:rsidP="009A50F0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Personnel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render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Center.</w:t>
            </w:r>
          </w:p>
          <w:p w:rsidR="00D000BE" w:rsidRPr="005B6532" w:rsidRDefault="00D000BE" w:rsidP="009A50F0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maintaining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contact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constant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communication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LGUs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pre-disaster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assessments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conducted.</w:t>
            </w:r>
          </w:p>
        </w:tc>
      </w:tr>
    </w:tbl>
    <w:p w:rsidR="00FB7A26" w:rsidRDefault="00FB7A26" w:rsidP="009A50F0">
      <w:pPr>
        <w:pStyle w:val="NoSpacing"/>
        <w:contextualSpacing/>
        <w:rPr>
          <w:rFonts w:ascii="Arial" w:hAnsi="Arial" w:cs="Arial"/>
          <w:b/>
          <w:sz w:val="24"/>
          <w:szCs w:val="24"/>
        </w:rPr>
      </w:pPr>
    </w:p>
    <w:p w:rsidR="009C46E5" w:rsidRDefault="009C46E5" w:rsidP="009A50F0">
      <w:pPr>
        <w:pStyle w:val="NoSpacing"/>
        <w:contextualSpacing/>
        <w:rPr>
          <w:rFonts w:ascii="Arial" w:hAnsi="Arial" w:cs="Arial"/>
          <w:b/>
          <w:sz w:val="24"/>
          <w:szCs w:val="24"/>
        </w:rPr>
      </w:pPr>
    </w:p>
    <w:p w:rsidR="005E062C" w:rsidRDefault="005E062C" w:rsidP="009A50F0">
      <w:pPr>
        <w:pStyle w:val="NoSpacing"/>
        <w:contextualSpacing/>
        <w:rPr>
          <w:rFonts w:ascii="Arial" w:hAnsi="Arial" w:cs="Arial"/>
          <w:b/>
          <w:sz w:val="24"/>
          <w:szCs w:val="24"/>
        </w:rPr>
      </w:pPr>
    </w:p>
    <w:p w:rsidR="005E062C" w:rsidRDefault="005E062C" w:rsidP="009A50F0">
      <w:pPr>
        <w:pStyle w:val="NoSpacing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pStyle w:val="NoSpacing"/>
        <w:contextualSpacing/>
        <w:rPr>
          <w:rFonts w:ascii="Arial" w:hAnsi="Arial" w:cs="Arial"/>
          <w:b/>
          <w:sz w:val="24"/>
          <w:szCs w:val="24"/>
        </w:rPr>
      </w:pPr>
      <w:r w:rsidRPr="005B6532">
        <w:rPr>
          <w:rFonts w:ascii="Arial" w:hAnsi="Arial" w:cs="Arial"/>
          <w:b/>
          <w:sz w:val="24"/>
          <w:szCs w:val="24"/>
        </w:rPr>
        <w:t>FO</w:t>
      </w:r>
      <w:r w:rsidR="00DC7DB0">
        <w:rPr>
          <w:rFonts w:ascii="Arial" w:hAnsi="Arial" w:cs="Arial"/>
          <w:b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sz w:val="24"/>
          <w:szCs w:val="24"/>
        </w:rPr>
        <w:t>MIMAROPA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B224A5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4A5" w:rsidRPr="005B6532" w:rsidRDefault="00B224A5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16,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4A5" w:rsidRPr="005B6532" w:rsidRDefault="00B224A5" w:rsidP="009A50F0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SWADT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ensured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availability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prepositioned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goods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stockpile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Geographically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Isolated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Disadvantaged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Areas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(GIDA).</w:t>
            </w:r>
          </w:p>
          <w:p w:rsidR="00B224A5" w:rsidRPr="005B6532" w:rsidRDefault="00B224A5" w:rsidP="009A50F0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Ensured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P/C/MSWDO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regarding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validation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assessment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possible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LGUs.</w:t>
            </w:r>
          </w:p>
          <w:p w:rsidR="00B224A5" w:rsidRPr="005B6532" w:rsidRDefault="00B224A5" w:rsidP="009A50F0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eastAsiaTheme="minorHAnsi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Division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MIMAROPA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through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DROMIC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coordinating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SWAD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Offices,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P/C/MSWDOs,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P/C/MDRRMOs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other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concerned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agencies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significant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updates.</w:t>
            </w:r>
          </w:p>
          <w:p w:rsidR="00B224A5" w:rsidRPr="005B6532" w:rsidRDefault="00B224A5" w:rsidP="009A50F0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Activated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RQRT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operation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center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monitor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weather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disturbances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within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Provinces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MiMaRoPa</w:t>
            </w:r>
            <w:proofErr w:type="spellEnd"/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provide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situational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awareness,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necessary.</w:t>
            </w:r>
          </w:p>
          <w:p w:rsidR="00B224A5" w:rsidRPr="005B6532" w:rsidRDefault="00B224A5" w:rsidP="009A50F0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submission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updates/status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report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relative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effect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Typhoon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“OMPONG”.</w:t>
            </w:r>
          </w:p>
          <w:p w:rsidR="00B224A5" w:rsidRPr="005B6532" w:rsidRDefault="00B224A5" w:rsidP="009A50F0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lastRenderedPageBreak/>
              <w:t>Close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coordination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MDRRMO/MSWDO/PDRRMO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effectively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monitor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situation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weather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disturbance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within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affected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areas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Occidental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Mindoro,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Oriental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Mindoro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Marinduque.</w:t>
            </w:r>
          </w:p>
          <w:p w:rsidR="00B224A5" w:rsidRPr="005B6532" w:rsidRDefault="00B224A5" w:rsidP="009A50F0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concerned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government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units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deployed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their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welfare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development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offices,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supported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Municipal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Action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Team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(MAT)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DSWD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conducting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validation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assessment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condition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families.</w:t>
            </w:r>
          </w:p>
          <w:p w:rsidR="00B224A5" w:rsidRPr="005B6532" w:rsidRDefault="00B224A5" w:rsidP="009A50F0">
            <w:pPr>
              <w:numPr>
                <w:ilvl w:val="0"/>
                <w:numId w:val="1"/>
              </w:numPr>
              <w:spacing w:after="0" w:line="240" w:lineRule="auto"/>
              <w:ind w:left="344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Regional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Staff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currently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deployed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Marinduque.</w:t>
            </w:r>
          </w:p>
        </w:tc>
      </w:tr>
    </w:tbl>
    <w:p w:rsidR="00980692" w:rsidRPr="005B6532" w:rsidRDefault="00980692" w:rsidP="009A50F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DC7DB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V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B224A5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A5" w:rsidRPr="005B6532" w:rsidRDefault="00B224A5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16,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A5" w:rsidRPr="005B6532" w:rsidRDefault="00B224A5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centers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6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already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decamped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pre-emptive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  <w:tr w:rsidR="00D000BE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11,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PAT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instructed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P/MDRRMOs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reports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:rsidR="00896C86" w:rsidRPr="005B6532" w:rsidRDefault="00896C86" w:rsidP="009A50F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DC7D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000BE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A50F0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QRTs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standby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ready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augmentation.</w:t>
            </w:r>
          </w:p>
          <w:p w:rsidR="00D000BE" w:rsidRPr="005B6532" w:rsidRDefault="00D000BE" w:rsidP="009A50F0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DROMIC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Focal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Person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rendering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24/7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monitoring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weather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status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provision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updates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QRT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members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via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media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(DRR-FO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VI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chatgroup)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posting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conspicuous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spaces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region.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Also,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close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coordination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PDRRMOs,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PSWDOs,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OCD,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others.</w:t>
            </w:r>
          </w:p>
          <w:p w:rsidR="00D000BE" w:rsidRPr="005B6532" w:rsidRDefault="00D000BE" w:rsidP="009A50F0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VI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Human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Resource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longer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approves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application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leave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since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case-to-case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basis).</w:t>
            </w:r>
          </w:p>
          <w:p w:rsidR="00D000BE" w:rsidRPr="005B6532" w:rsidRDefault="00D000BE" w:rsidP="009A50F0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Delivered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500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FFPs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province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Capiz</w:t>
            </w:r>
            <w:proofErr w:type="spellEnd"/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</w:t>
            </w:r>
            <w:proofErr w:type="spellStart"/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Capiz</w:t>
            </w:r>
            <w:proofErr w:type="spellEnd"/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Gymnasium)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another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500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FFPs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province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Antique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(Antique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POO)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serve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prepositioned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goods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ready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augmentation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requesting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LGUs.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AFP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haulers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were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oriented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region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proper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hauling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before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transfer.</w:t>
            </w:r>
          </w:p>
        </w:tc>
      </w:tr>
    </w:tbl>
    <w:p w:rsidR="00980692" w:rsidRDefault="00980692" w:rsidP="009A50F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C46E5" w:rsidRDefault="009C46E5" w:rsidP="009A50F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C46E5" w:rsidRDefault="009C46E5" w:rsidP="009A50F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C46E5" w:rsidRPr="005B6532" w:rsidRDefault="009C46E5" w:rsidP="009A50F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DC7D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176CF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19" w:hanging="319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LGUs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now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full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24</w:t>
            </w:r>
            <w:r w:rsidR="00F87A8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-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hour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duty.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reported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while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designated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shelters/ECs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remain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open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accommodate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families.</w:t>
            </w:r>
          </w:p>
          <w:p w:rsidR="00980692" w:rsidRPr="005B6532" w:rsidRDefault="00980692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VII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Quick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assistance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support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needed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field.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also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heightened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alert.</w:t>
            </w:r>
          </w:p>
          <w:p w:rsidR="00980692" w:rsidRPr="005B6532" w:rsidRDefault="00980692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Department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Health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Central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Visayas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(DOH-7)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code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white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alert.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DOH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said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that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pre-positioned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logistics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supplies.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hospitals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placed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same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level,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wherein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employee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allowed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take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leave.</w:t>
            </w:r>
          </w:p>
          <w:p w:rsidR="00980692" w:rsidRPr="005B6532" w:rsidRDefault="00980692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VII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staff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various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up-to-date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regarding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latest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lastRenderedPageBreak/>
              <w:t>weather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bulletin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issued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PAGASA.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requested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responsibilities,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information/updates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incidents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resulting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current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disturbance.</w:t>
            </w:r>
          </w:p>
        </w:tc>
      </w:tr>
    </w:tbl>
    <w:p w:rsidR="00BC4297" w:rsidRPr="005B6532" w:rsidRDefault="00BC4297" w:rsidP="009A50F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DC7D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D68AD" w:rsidRPr="006501A7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6501A7" w:rsidRDefault="009D68AD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18,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6501A7" w:rsidRDefault="006501A7" w:rsidP="009A50F0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DSWD-</w:t>
            </w:r>
            <w:r w:rsidR="009D68AD" w:rsidRPr="006501A7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color w:val="auto"/>
                <w:sz w:val="20"/>
                <w:szCs w:val="24"/>
              </w:rPr>
              <w:t>VIII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F04F58" w:rsidRPr="006501A7">
              <w:rPr>
                <w:rFonts w:ascii="Arial" w:hAnsi="Arial" w:cs="Arial"/>
                <w:color w:val="auto"/>
                <w:sz w:val="20"/>
                <w:szCs w:val="24"/>
              </w:rPr>
              <w:t>already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color w:val="auto"/>
                <w:sz w:val="20"/>
                <w:szCs w:val="24"/>
              </w:rPr>
              <w:t>submitted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</w:t>
            </w:r>
            <w:r w:rsidR="00DC7DB0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report</w:t>
            </w:r>
            <w:r w:rsidR="00F04F58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.</w:t>
            </w:r>
          </w:p>
        </w:tc>
      </w:tr>
      <w:tr w:rsidR="009D68AD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5B6532" w:rsidRDefault="009D68AD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5B6532" w:rsidRDefault="009D68AD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Section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(DRIMS)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condition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SWADTs,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QRTs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PDOs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incident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reports.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  <w:p w:rsidR="009D68AD" w:rsidRPr="005B6532" w:rsidRDefault="009D68AD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Disaster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Management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Division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(DRMD)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rendering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24/7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duty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since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13,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2018.</w:t>
            </w:r>
          </w:p>
        </w:tc>
      </w:tr>
    </w:tbl>
    <w:p w:rsidR="00F05D48" w:rsidRPr="005B6532" w:rsidRDefault="00F05D48" w:rsidP="009A50F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B6532">
        <w:rPr>
          <w:rFonts w:ascii="Arial" w:hAnsi="Arial" w:cs="Arial"/>
          <w:b/>
          <w:sz w:val="24"/>
          <w:szCs w:val="24"/>
        </w:rPr>
        <w:t>FO</w:t>
      </w:r>
      <w:r w:rsidR="00DC7DB0">
        <w:rPr>
          <w:rFonts w:ascii="Arial" w:hAnsi="Arial" w:cs="Arial"/>
          <w:b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sz w:val="24"/>
          <w:szCs w:val="24"/>
        </w:rPr>
        <w:t>IX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8"/>
        <w:gridCol w:w="12511"/>
      </w:tblGrid>
      <w:tr w:rsidR="003E0A76" w:rsidRPr="005B6532" w:rsidTr="00425332">
        <w:trPr>
          <w:trHeight w:val="20"/>
          <w:tblHeader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176CF" w:rsidRPr="005B6532" w:rsidTr="00425332">
        <w:trPr>
          <w:trHeight w:val="20"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DC7DB0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53351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IX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through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its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Division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prepared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disseminated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memorandum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preparedness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officially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leaders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situation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there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responsibility</w:t>
            </w:r>
          </w:p>
        </w:tc>
      </w:tr>
    </w:tbl>
    <w:p w:rsidR="006371A6" w:rsidRPr="005B6532" w:rsidRDefault="006371A6" w:rsidP="009A50F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B6532">
        <w:rPr>
          <w:rFonts w:ascii="Arial" w:hAnsi="Arial" w:cs="Arial"/>
          <w:b/>
          <w:sz w:val="24"/>
          <w:szCs w:val="24"/>
        </w:rPr>
        <w:t>FO</w:t>
      </w:r>
      <w:r w:rsidR="00DC7DB0">
        <w:rPr>
          <w:rFonts w:ascii="Arial" w:hAnsi="Arial" w:cs="Arial"/>
          <w:b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sz w:val="24"/>
          <w:szCs w:val="24"/>
        </w:rPr>
        <w:t>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176CF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26C" w:rsidRDefault="008176CF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X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Leaders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P/C/MATs/LDRRMOs.</w:t>
            </w:r>
          </w:p>
          <w:p w:rsidR="008B326C" w:rsidRPr="008B326C" w:rsidRDefault="008B326C" w:rsidP="008B326C">
            <w:pPr>
              <w:rPr>
                <w:rFonts w:ascii="Arial" w:eastAsia="Arial" w:hAnsi="Arial" w:cs="Arial"/>
                <w:sz w:val="20"/>
                <w:szCs w:val="24"/>
              </w:rPr>
            </w:pPr>
          </w:p>
          <w:p w:rsidR="008B326C" w:rsidRPr="008B326C" w:rsidRDefault="008B326C" w:rsidP="008B326C">
            <w:pPr>
              <w:rPr>
                <w:rFonts w:ascii="Arial" w:eastAsia="Arial" w:hAnsi="Arial" w:cs="Arial"/>
                <w:sz w:val="20"/>
                <w:szCs w:val="24"/>
              </w:rPr>
            </w:pPr>
          </w:p>
          <w:p w:rsidR="008B326C" w:rsidRPr="008B326C" w:rsidRDefault="008B326C" w:rsidP="008B326C">
            <w:pPr>
              <w:rPr>
                <w:rFonts w:ascii="Arial" w:eastAsia="Arial" w:hAnsi="Arial" w:cs="Arial"/>
                <w:sz w:val="20"/>
                <w:szCs w:val="24"/>
              </w:rPr>
            </w:pPr>
          </w:p>
          <w:p w:rsidR="008B326C" w:rsidRPr="008B326C" w:rsidRDefault="008B326C" w:rsidP="008B326C">
            <w:pPr>
              <w:rPr>
                <w:rFonts w:ascii="Arial" w:eastAsia="Arial" w:hAnsi="Arial" w:cs="Arial"/>
                <w:sz w:val="20"/>
                <w:szCs w:val="24"/>
              </w:rPr>
            </w:pPr>
          </w:p>
          <w:p w:rsidR="008B326C" w:rsidRPr="008B326C" w:rsidRDefault="008B326C" w:rsidP="008B326C">
            <w:pPr>
              <w:rPr>
                <w:rFonts w:ascii="Arial" w:eastAsia="Arial" w:hAnsi="Arial" w:cs="Arial"/>
                <w:sz w:val="20"/>
                <w:szCs w:val="24"/>
              </w:rPr>
            </w:pPr>
          </w:p>
          <w:p w:rsidR="008B326C" w:rsidRPr="008B326C" w:rsidRDefault="008B326C" w:rsidP="008B326C">
            <w:pPr>
              <w:rPr>
                <w:rFonts w:ascii="Arial" w:eastAsia="Arial" w:hAnsi="Arial" w:cs="Arial"/>
                <w:sz w:val="20"/>
                <w:szCs w:val="24"/>
              </w:rPr>
            </w:pPr>
          </w:p>
          <w:p w:rsidR="008B326C" w:rsidRPr="008B326C" w:rsidRDefault="008B326C" w:rsidP="008B326C">
            <w:pPr>
              <w:rPr>
                <w:rFonts w:ascii="Arial" w:eastAsia="Arial" w:hAnsi="Arial" w:cs="Arial"/>
                <w:sz w:val="20"/>
                <w:szCs w:val="24"/>
              </w:rPr>
            </w:pPr>
          </w:p>
          <w:p w:rsidR="008B326C" w:rsidRPr="008B326C" w:rsidRDefault="008B326C" w:rsidP="008B326C">
            <w:pPr>
              <w:rPr>
                <w:rFonts w:ascii="Arial" w:eastAsia="Arial" w:hAnsi="Arial" w:cs="Arial"/>
                <w:sz w:val="20"/>
                <w:szCs w:val="24"/>
              </w:rPr>
            </w:pPr>
          </w:p>
          <w:p w:rsidR="00980692" w:rsidRPr="008B326C" w:rsidRDefault="00980692" w:rsidP="008B326C">
            <w:pPr>
              <w:rPr>
                <w:rFonts w:ascii="Arial" w:eastAsia="Arial" w:hAnsi="Arial" w:cs="Arial"/>
                <w:sz w:val="20"/>
                <w:szCs w:val="24"/>
              </w:rPr>
            </w:pPr>
          </w:p>
        </w:tc>
      </w:tr>
    </w:tbl>
    <w:p w:rsidR="006506B7" w:rsidRDefault="006506B7" w:rsidP="009A50F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3571875" cy="4423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42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742440" cy="41795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2440" cy="417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3152775" cy="4112038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654" cy="41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286125" cy="4092899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158" cy="411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6B7" w:rsidRPr="005B6532" w:rsidRDefault="006506B7" w:rsidP="009A50F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*****</w:t>
      </w:r>
    </w:p>
    <w:p w:rsidR="00980692" w:rsidRPr="005B6532" w:rsidRDefault="00980692" w:rsidP="009A50F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Operations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Monitoring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and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Information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Center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(DROMIC)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DSWD-DRMB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continues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to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closely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coordinate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with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concerned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DSWD-Field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Offices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for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any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significant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updates.</w:t>
      </w:r>
    </w:p>
    <w:p w:rsidR="00980692" w:rsidRPr="005B6532" w:rsidRDefault="00980692" w:rsidP="009A50F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980692" w:rsidRPr="006154AA" w:rsidRDefault="006154AA" w:rsidP="009A50F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:rsidR="00980692" w:rsidRPr="005B6532" w:rsidRDefault="00980692" w:rsidP="009A50F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t>Releasing</w:t>
      </w:r>
      <w:r w:rsidR="00DC7DB0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Officer</w:t>
      </w:r>
    </w:p>
    <w:p w:rsidR="00870DDB" w:rsidRDefault="00980692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br w:type="page"/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A.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bookmarkStart w:id="8" w:name="_GoBack"/>
      <w:bookmarkEnd w:id="8"/>
    </w:p>
    <w:p w:rsidR="00870DDB" w:rsidRDefault="00870DDB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4998" w:type="pct"/>
        <w:tblLook w:val="04A0" w:firstRow="1" w:lastRow="0" w:firstColumn="1" w:lastColumn="0" w:noHBand="0" w:noVBand="1"/>
      </w:tblPr>
      <w:tblGrid>
        <w:gridCol w:w="280"/>
        <w:gridCol w:w="11340"/>
        <w:gridCol w:w="1304"/>
        <w:gridCol w:w="1231"/>
        <w:gridCol w:w="1228"/>
      </w:tblGrid>
      <w:tr w:rsidR="0030388B" w:rsidRPr="0030388B" w:rsidTr="006D0675">
        <w:trPr>
          <w:trHeight w:val="64"/>
          <w:tblHeader/>
        </w:trPr>
        <w:tc>
          <w:tcPr>
            <w:tcW w:w="37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30388B" w:rsidRPr="0030388B" w:rsidTr="006D0675">
        <w:trPr>
          <w:trHeight w:val="64"/>
          <w:tblHeader/>
        </w:trPr>
        <w:tc>
          <w:tcPr>
            <w:tcW w:w="37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4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30388B" w:rsidRPr="0030388B" w:rsidTr="006D0675">
        <w:trPr>
          <w:trHeight w:val="20"/>
          <w:tblHeader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4,836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510,151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2,148,059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6,620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29,885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Las </w:t>
            </w:r>
            <w:proofErr w:type="spellStart"/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Pinas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130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Malabon City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63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240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Manila City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1,483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5,264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Marikina city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3,604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18,066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Muntinlupa City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400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1,655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Navotas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215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1,098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Pasig City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46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Quezon City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749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3,202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San Juan City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73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184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1,517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172,880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721,385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177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11,898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49,551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46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155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12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168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307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338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1,162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148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563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18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149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443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368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1,364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Carasi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268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921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356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1,108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Dumalneg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21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54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8,697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38,852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Marcos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30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82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Nueva Era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82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262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234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878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99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341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11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399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1,308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22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169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115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369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16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70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20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92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216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637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120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438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441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55,258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203,203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Banayoyo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782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3,969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2,079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6,365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Cabugao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180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621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4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17,239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69,694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465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1,997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599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2,995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Gregorio del Pilar (Concepcion)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710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1,079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5,092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4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4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522 </w:t>
            </w:r>
          </w:p>
        </w:tc>
        <w:tc>
          <w:tcPr>
            <w:tcW w:w="3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2,584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1,624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8,120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15,556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47,903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Quirino</w:t>
            </w:r>
            <w:proofErr w:type="spellEnd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Angkaki</w:t>
            </w:r>
            <w:proofErr w:type="spellEnd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Salcedo (</w:t>
            </w: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Baugen</w:t>
            </w:r>
            <w:proofErr w:type="spellEnd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205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Emilio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Esteban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131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4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4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258 </w:t>
            </w:r>
          </w:p>
        </w:tc>
        <w:tc>
          <w:tcPr>
            <w:tcW w:w="3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779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 (</w:t>
            </w: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Lapog</w:t>
            </w:r>
            <w:proofErr w:type="spellEnd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260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910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929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4,389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Catalina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558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547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2,051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1,102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4,562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404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190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772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1,319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5,440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Sigay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8,384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25,530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Sugpon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358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1,194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5,556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257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1,072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334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25,970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102,239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1,873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6,507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Bagulin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518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2,134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218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1,220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417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1,281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1,769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6,286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3,393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9,269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5,538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27,715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3,468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17,611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445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1,719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325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1,297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1,148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3,986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3,661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12,553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3,018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10,089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362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Santol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125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565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79,754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366,392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1,152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2,150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10,742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569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2,650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10,600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Anda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Asingan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676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2,827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1,374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7,772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710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3,069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11,704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1,352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5,762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3,830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22,380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Binmaley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1,569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1,278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2,649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8,830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34,701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Dasol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1,243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3,396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3,488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13,161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1,627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403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16,270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81,395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10,468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52,333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923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1,946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9,716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3,072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14,690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663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Jacinto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890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1,448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6,683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1,422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8,236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37,466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Santo Tomas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133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2,929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12,974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Umingan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1,031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4,246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1,100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4,402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4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1,382 </w:t>
            </w:r>
          </w:p>
        </w:tc>
        <w:tc>
          <w:tcPr>
            <w:tcW w:w="4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121,147 </w:t>
            </w:r>
          </w:p>
        </w:tc>
        <w:tc>
          <w:tcPr>
            <w:tcW w:w="3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512,582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Batanes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Sabtang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549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89,267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384,594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2,556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539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1,862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6,450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25,130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2,392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13,097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66,787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21,369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88,055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6,698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23,422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419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1,925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1,543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6,064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509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1,926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1,768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9,396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51,217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7,394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37,061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3,051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596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1,364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1,176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2,610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774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2,462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4,656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18,827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2,074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697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2,455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922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2,359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469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1,439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9,728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34,150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644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26,655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108,842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1,869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7,864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2,671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2,524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1,081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1,852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11,615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1,116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682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2,477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2,982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1,295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438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1,808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840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1,503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1,685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1,503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2,045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2,401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1,155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4,112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937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1,064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1,924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941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3,399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828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2,482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883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3,186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2,091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1,443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6,406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1,025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441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5,982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26,024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934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3,085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2,767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985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109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2,751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10,608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2,435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2,980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Norte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1,016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2,448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8,486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1,118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Cabarroguis</w:t>
            </w:r>
            <w:proofErr w:type="spellEnd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691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2,098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561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563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2,130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2,097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482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856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145,769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626,952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11,489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41,825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970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4,076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2,080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7,695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2,191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7,744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3,037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2,097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7,109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2,105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7,352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2,269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2,543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457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1,840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Abucay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Limay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52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36,698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164,975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Balagtas (</w:t>
            </w: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Bigaa</w:t>
            </w:r>
            <w:proofErr w:type="spellEnd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Baliuag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303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Bulacan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918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2,522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1,176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5,018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23,663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105,605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Guiguinto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2,415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Hagonoy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Marilao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Meycauayan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921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Norzagaray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3,092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Obando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1,001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Plaridel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Pulilan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7,925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39,635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Rafael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1,225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270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27,742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131,658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4,034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Bongabon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974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4,184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5,255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25,106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Cabiao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4,338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24,807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Gapan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1,550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3,121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12,524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Gabaldon (</w:t>
            </w: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Bitulok</w:t>
            </w:r>
            <w:proofErr w:type="spellEnd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&amp; </w:t>
            </w: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Sabani</w:t>
            </w:r>
            <w:proofErr w:type="spellEnd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1,021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Mamerto</w:t>
            </w:r>
            <w:proofErr w:type="spellEnd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Natividad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3,032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Tinio</w:t>
            </w:r>
            <w:proofErr w:type="spellEnd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(Papaya)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566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Guimba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2,723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14,448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1,565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Laur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233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3,323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16,635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Llanera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963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Nampicuan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Palayan</w:t>
            </w:r>
            <w:proofErr w:type="spellEnd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1,231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2,467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937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433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2,310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1,674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Jose City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1,659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6,091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1,520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Rosa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1,251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Science City of Muñoz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1,610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414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Pampanga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100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44,743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189,528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Angeles City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6,140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27,335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Arayat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2,276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11,041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Bacolor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333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8,713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37,632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Mabalacat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9,756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38,807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Magalang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2,932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14,672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2,473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Minalin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1,714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7,176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4,815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20,908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7,067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26,277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1,348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Sasmuan</w:t>
            </w:r>
            <w:proofErr w:type="spellEnd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Sexmoan</w:t>
            </w:r>
            <w:proofErr w:type="spellEnd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149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130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21,326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85,896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43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9,707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43,124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1,524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1,591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5,537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19,754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Mayantoc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2,739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2,501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8,311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1,685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1,469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2,502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2,817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43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3,314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11,230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Cabangan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1,839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Castillejos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Iba</w:t>
            </w:r>
            <w:proofErr w:type="spellEnd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Masinloc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2,916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Felipe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Marcelino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1,343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4,349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198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8,013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31,676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374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1,623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643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Bauan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292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Lemery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163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Malvar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Padre Garcia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Taal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116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2,458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7,058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Bacoor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1,190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2,063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Carmona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Cavite City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2,824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Indang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Kawit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440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Naic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Noveleta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Tanza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769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Ternate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634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2,621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Calamba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1,466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Famy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Kalayaan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Los </w:t>
            </w: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Baños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Paete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Pablo City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Siniloan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237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1,376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5,418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Agdangan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Atimonan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Calauag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Catanauan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Nakar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Gumaca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Jomalig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Mulanay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Panukulan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Patnanungan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Pitogo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Polillo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Francisco (Aurora)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Sariaya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835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3,171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14,956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183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163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Jala-Jala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Rodriguez (</w:t>
            </w: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Montalban</w:t>
            </w:r>
            <w:proofErr w:type="spellEnd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1,432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7,004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1,498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6,985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Tanay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376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1,923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7,415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409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1,434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Boac</w:t>
            </w:r>
            <w:proofErr w:type="spellEnd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196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720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293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1,227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4,869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Abra</w:t>
            </w:r>
            <w:proofErr w:type="spellEnd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387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1,546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442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398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Mamburao</w:t>
            </w:r>
            <w:proofErr w:type="spellEnd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261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1,127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178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571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600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258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1,036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Bulalacao</w:t>
            </w:r>
            <w:proofErr w:type="spellEnd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(San Pedro)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203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833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163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Cuyo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76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788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53,799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218,164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Abra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192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21,250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89,036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Bangued</w:t>
            </w:r>
            <w:proofErr w:type="spellEnd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3,991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16,754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3,113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12,428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Daguioman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2,027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516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2,269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1,903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6,947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1,043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4,141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Licuan-Baay</w:t>
            </w:r>
            <w:proofErr w:type="spellEnd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</w:t>
            </w:r>
            <w:proofErr w:type="spellEnd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1,464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2,756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13,681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2,994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3,239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1,001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989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3,912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1,669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5,226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1,125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5,646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1,394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6,166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133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23,133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93,197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Calanasan</w:t>
            </w:r>
            <w:proofErr w:type="spellEnd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Bayag</w:t>
            </w:r>
            <w:proofErr w:type="spellEnd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3,279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12,784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2,119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8,350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4,350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15,921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</w:t>
            </w:r>
            <w:proofErr w:type="spellEnd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1,047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3,919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5,820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24,411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4,056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15,572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2,462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12,240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173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4,060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15,202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93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367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1,128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4,681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617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1,444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668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1,986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1,106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1,098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678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2,672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177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1,319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5,181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Lista (</w:t>
            </w: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Potia</w:t>
            </w:r>
            <w:proofErr w:type="spellEnd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961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1,496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453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Lagawe</w:t>
            </w:r>
            <w:proofErr w:type="spellEnd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367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93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3,301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12,740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743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2,540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1,347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885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3,560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 (</w:t>
            </w: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Liwan</w:t>
            </w:r>
            <w:proofErr w:type="spellEnd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1,348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788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2,986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Mountain Province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736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2,808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Bontoc</w:t>
            </w:r>
            <w:proofErr w:type="spellEnd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616 </w:t>
            </w:r>
          </w:p>
        </w:tc>
      </w:tr>
    </w:tbl>
    <w:p w:rsidR="00F728AF" w:rsidRDefault="00F728AF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728AF" w:rsidRDefault="00F728AF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4733FC" w:rsidRDefault="004733FC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EA3421" w:rsidRDefault="00A568A2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B.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A568A2" w:rsidRDefault="00F55411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1"/>
        <w:gridCol w:w="1203"/>
        <w:gridCol w:w="616"/>
        <w:gridCol w:w="609"/>
        <w:gridCol w:w="782"/>
        <w:gridCol w:w="616"/>
        <w:gridCol w:w="782"/>
        <w:gridCol w:w="619"/>
        <w:gridCol w:w="840"/>
        <w:gridCol w:w="831"/>
        <w:gridCol w:w="782"/>
        <w:gridCol w:w="616"/>
        <w:gridCol w:w="782"/>
        <w:gridCol w:w="702"/>
        <w:gridCol w:w="840"/>
        <w:gridCol w:w="893"/>
        <w:gridCol w:w="1206"/>
        <w:gridCol w:w="665"/>
        <w:gridCol w:w="966"/>
        <w:gridCol w:w="748"/>
      </w:tblGrid>
      <w:tr w:rsidR="0030388B" w:rsidRPr="00222815" w:rsidTr="00222815">
        <w:trPr>
          <w:trHeight w:val="20"/>
          <w:tblHeader/>
        </w:trPr>
        <w:tc>
          <w:tcPr>
            <w:tcW w:w="4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REGION / PROVINCE / MUNICIPALITY 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NUMBER OF EVACUATION CENTERS (ECs) </w:t>
            </w:r>
          </w:p>
        </w:tc>
        <w:tc>
          <w:tcPr>
            <w:tcW w:w="90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INSIDE ECs </w:t>
            </w:r>
          </w:p>
        </w:tc>
        <w:tc>
          <w:tcPr>
            <w:tcW w:w="5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INSIDE ECs Returned Home </w:t>
            </w:r>
          </w:p>
        </w:tc>
        <w:tc>
          <w:tcPr>
            <w:tcW w:w="93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OUTSIDE ECs </w:t>
            </w:r>
          </w:p>
        </w:tc>
        <w:tc>
          <w:tcPr>
            <w:tcW w:w="56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OUTSIDE ECs Returned Home </w:t>
            </w:r>
          </w:p>
        </w:tc>
        <w:tc>
          <w:tcPr>
            <w:tcW w:w="116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SERVED </w:t>
            </w:r>
          </w:p>
        </w:tc>
      </w:tr>
      <w:tr w:rsidR="0030388B" w:rsidRPr="00222815" w:rsidTr="00222815">
        <w:trPr>
          <w:trHeight w:val="20"/>
          <w:tblHeader/>
        </w:trPr>
        <w:tc>
          <w:tcPr>
            <w:tcW w:w="4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09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36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5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</w:tr>
      <w:tr w:rsidR="0030388B" w:rsidRPr="00222815" w:rsidTr="00222815">
        <w:trPr>
          <w:trHeight w:val="20"/>
          <w:tblHeader/>
        </w:trPr>
        <w:tc>
          <w:tcPr>
            <w:tcW w:w="4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6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Families </w:t>
            </w:r>
          </w:p>
        </w:tc>
        <w:tc>
          <w:tcPr>
            <w:tcW w:w="5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Persons </w:t>
            </w:r>
          </w:p>
        </w:tc>
      </w:tr>
      <w:tr w:rsidR="0030388B" w:rsidRPr="00222815" w:rsidTr="00222815">
        <w:trPr>
          <w:trHeight w:val="64"/>
          <w:tblHeader/>
        </w:trPr>
        <w:tc>
          <w:tcPr>
            <w:tcW w:w="4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</w:tr>
      <w:tr w:rsidR="0030388B" w:rsidRPr="00222815" w:rsidTr="00222815">
        <w:trPr>
          <w:trHeight w:val="20"/>
          <w:tblHeader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GRAND TOTAL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3,443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114,867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1,977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434,429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7,103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112,890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427,326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107,987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4,662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471,632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20,332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103,325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451,300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222,780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6,655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905,554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27,630 </w:t>
            </w:r>
          </w:p>
        </w:tc>
      </w:tr>
      <w:tr w:rsidR="0030388B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NCR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6,620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29,885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6,620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29,885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6,620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29,885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222815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Las </w:t>
            </w:r>
            <w:proofErr w:type="spellStart"/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Pinas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130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130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130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222815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Malabon City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63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240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63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240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63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240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222815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Manila City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1,483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5,264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1,483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5,264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1,483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5,264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222815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Marikina city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3,604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18,066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3,604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18,066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3,604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18,066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222815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Muntinlupa City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400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1,655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400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1,655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400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1,655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222815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Navotas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215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1,098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215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1,098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215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1,098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222815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Pasig City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46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46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222815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Quezon City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749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3,202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749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3,202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749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3,202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222815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San Juan City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73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184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73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184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73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184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REGION I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579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18,463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70,101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18,463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70,101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19,538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275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80,346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1,434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19,263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78,912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38,001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275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150,447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1,561 </w:t>
            </w:r>
          </w:p>
        </w:tc>
      </w:tr>
      <w:tr w:rsidR="0030388B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Ilocos</w:t>
            </w:r>
            <w:proofErr w:type="spellEnd"/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Norte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2,805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9,248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2,805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9,248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741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2,840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741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2,840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3,546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12,088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Adams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33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105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33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105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50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13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50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46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155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Bacarra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168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307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168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307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168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307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Badoc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338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1,162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338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1,162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338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1,162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Bangui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84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319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84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319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64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244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64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244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148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563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BATAC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100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264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100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264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49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179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49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179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149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443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Burgos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171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564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171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564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197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800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197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800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368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1,364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Carasi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Currimao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268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921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268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921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268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921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Dingras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256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773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256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773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100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335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100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335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356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1,108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Dumalneg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21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21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LAOAG CITY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15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389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1,502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389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1,502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389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1,502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Marcos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30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82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30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82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30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82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Nueva Era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82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262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82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262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82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262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Pagudpud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231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859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231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859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19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3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19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234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878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Paoay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58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203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58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203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41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138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41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138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341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Pasuquin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13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268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887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268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887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87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308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87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308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355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1,195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Piddig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70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70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22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169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Pinili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77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222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77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222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38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147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38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147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115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369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Nicolas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70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70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Sarrat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45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45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47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11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47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20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92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Solsona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183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511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183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511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33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126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33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126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216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637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Vintar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21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61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21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61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377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377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120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438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Ilocos</w:t>
            </w:r>
            <w:proofErr w:type="spellEnd"/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Sur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3,608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13,674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3,608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13,674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5,621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192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23,757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945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5,429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22,812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9,229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192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37,431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1,072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Alilem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Banayoyo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Bantay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1,246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250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1,246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1,439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Burgos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505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117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505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535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Cabugao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603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603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603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CANDON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764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2,606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764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2,606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1,048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443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1,048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1,207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3,654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Caoayan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632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632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1,365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313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1,365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1,997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Cervantes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Galimuyod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Gregorio del Pilar (Concepcion)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710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142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710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710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Lidlidda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735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735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932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4,357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932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4,357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1,079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5,092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127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Magsingal</w:t>
            </w:r>
            <w:proofErr w:type="spellEnd"/>
          </w:p>
        </w:tc>
        <w:tc>
          <w:tcPr>
            <w:tcW w:w="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1,000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1,000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320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1,584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320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1,584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2,584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Nagbukel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134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33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134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134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Narvacan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422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1,401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422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1,401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497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1,661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Quirino</w:t>
            </w:r>
            <w:proofErr w:type="spellEnd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Angkaki</w:t>
            </w:r>
            <w:proofErr w:type="spellEnd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146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Emilio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Esteban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131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Ildefonso</w:t>
            </w:r>
          </w:p>
        </w:tc>
        <w:tc>
          <w:tcPr>
            <w:tcW w:w="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779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258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779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779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Juan (</w:t>
            </w: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Lapog</w:t>
            </w:r>
            <w:proofErr w:type="spellEnd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129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129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900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Vicente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101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746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3,730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746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3,730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801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3,901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Catalina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558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Cruz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2,051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2,051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2,051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Lucia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404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Santiago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772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Domingo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1,308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5,398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1,308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5,398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1,319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5,440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Sigay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Sinait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886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Sugpon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Suyo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216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187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326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29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Tagudin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896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896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181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1,053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896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VIGAN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1,052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1,052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1,072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20 </w:t>
            </w:r>
          </w:p>
        </w:tc>
      </w:tr>
      <w:tr w:rsidR="0030388B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La Union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2,714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8,724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2,714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8,724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1,619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8,410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1,619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8,410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4,333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17,134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Balaoan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564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564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564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Bangar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1,281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1,281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1,281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Bauang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1,244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1,244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1,244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454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1,417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1,417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1,417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Naguilian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1,618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8,404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1,618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8,404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1,618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8,404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Pugo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441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695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695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695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SAN FERNANDO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Gabriel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146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Juan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2,281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2,281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2,281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Tubao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Pangasinan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260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9,336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38,455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9,336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38,455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11,557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45,339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489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11,474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44,850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20,893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83,794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489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Agno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1,152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1,152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1,152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Aguilar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650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ALAMINOS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Alcala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2,503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10,050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2,503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10,050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2,650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10,600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Anda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Asingan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123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Balungao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Bani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710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Basista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Bautista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3,025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11,567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3,025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11,567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3,094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11,905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Bayambang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1,370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4,392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958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4,392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1,352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5,762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Binalonan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605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489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Binmaley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Bolinao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1,569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1,569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1,569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Bugallon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1,080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1,080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1,080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Calasiao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499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Dagupan City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1,998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8,249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1,998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8,249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1,998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8,249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Dasol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Infanta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1,739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623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1,739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823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2,407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Labrador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Laoac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3,055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11,359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3,055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11,359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3,055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11,359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LINGAYEN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1,627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1,627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1,627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Mabini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515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Malasiqui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Manaoag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398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Mangaldan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739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Mangatarem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1,117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1,117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1,117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Mapandan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Natividad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5,611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5,611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4,105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958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4,105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1,948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9,716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Pozzorubio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Rosales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Carlos City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494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Fabian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663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Jacinto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Manuel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San Nicolas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938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Quintin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559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Barbara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1,026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1,026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1,053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Santo Tomas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Sison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Sual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554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Tayug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528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Umingan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357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Urbiztondo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URDANETA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3,608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3,608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3,636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REGION II</w:t>
            </w:r>
          </w:p>
        </w:tc>
        <w:tc>
          <w:tcPr>
            <w:tcW w:w="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1,232 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47,703 </w:t>
            </w:r>
          </w:p>
        </w:tc>
        <w:tc>
          <w:tcPr>
            <w:tcW w:w="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175,196 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47,703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175,196 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58,927 </w:t>
            </w:r>
          </w:p>
        </w:tc>
        <w:tc>
          <w:tcPr>
            <w:tcW w:w="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262,410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58,927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262,410 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106,630 </w:t>
            </w:r>
          </w:p>
        </w:tc>
        <w:tc>
          <w:tcPr>
            <w:tcW w:w="2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437,866 </w:t>
            </w:r>
          </w:p>
        </w:tc>
        <w:tc>
          <w:tcPr>
            <w:tcW w:w="2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Batanes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Basco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Sabtang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Cagayan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424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28,608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105,356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28,608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105,356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47,541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210,129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47,541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210,129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76,149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315,745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Abulug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2,351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2,351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2,351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Alcala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539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1,862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539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1,862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Allacapan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2,986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2,986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5,536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22,144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5,536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22,144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6,450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25,130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Amulung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1,425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1,425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967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242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967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2,392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Aparri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3,772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13,328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3,772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13,328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332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332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3,859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13,660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Baggao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5,809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23,236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5,809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23,236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15,560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64,822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15,560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64,822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21,369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88,058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Ballesteros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2,247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2,247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6,067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21,175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6,067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21,175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6,698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23,422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Buguey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1,925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1,925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1,925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Calayan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1,473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5,837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1,473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5,837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1,543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6,064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Camalaniugan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1,926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1,926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1,926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Claveria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1,768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1,768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1,768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Enrile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Gattaran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9,304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50,497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9,304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50,497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9,396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51,217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Gonzaga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1,014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7,099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36,047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7,099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36,047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7,394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37,061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Iguig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2,260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452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2,260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3,051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Lal-lo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596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596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Lasam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1,066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1,066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298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1,364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Pamplona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Peñablanca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1,046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284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1,046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1,176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Piat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520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2,610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2,610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2,610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Sanchez-Mira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1,081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1,081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1,381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496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1,381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2,462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Ana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3,307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3,307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3,307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Santa </w:t>
            </w: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Praxedes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2,074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570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2,074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2,074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Teresita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617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2,148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2,148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307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307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697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2,455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Niño (Faire)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922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Solana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1,596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1,596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763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763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2,359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Tuao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1,439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1,439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1,439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Tuguegarao City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9,728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34,150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9,728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34,150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9,728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34,150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Isabela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608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14,747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54,534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14,747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54,534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10,545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48,527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10,545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48,527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25,292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103,061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Alicia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7,864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7,864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7,864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Angadanan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2,351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2,351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108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2,671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Aurora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2,073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2,073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451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451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2,524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Benito </w:t>
            </w: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Soliven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737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Burgos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362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97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362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1,081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Cabagan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1,581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10,670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1,581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10,670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1,852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11,615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Cabatuan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970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City of </w:t>
            </w: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Cauayan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2,331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2,331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2,477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Cordon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Delfin Albano (Magsaysay)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2,415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483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2,415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2,982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Dinapigue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1,295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1,295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1,295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Divilacan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1,230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1,230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578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160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578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1,808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Echague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794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Gamu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763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197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763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840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Ilagan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1,115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1,115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1,503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Jones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1,685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1,685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1,685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1,503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1,503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1,503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Maconacon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2,045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2,045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2,045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Mallig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1,132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1,132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1,269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1,269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2,401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Naguilian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Palanan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2,026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2,026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1,176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314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1,176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3,202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937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Quirino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836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209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836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1,064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Ramon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1,924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1,924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Reina Mercedes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1,717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467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1,717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2,631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Roxas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1,756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1,756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726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255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726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828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2,482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Agustin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584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Guillermo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3,186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3,186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3,186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Isidro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1,633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1,633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458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458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2,091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Manuel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790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Mariano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4,010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4,010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2,396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514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2,396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1,443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6,406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Mateo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1,013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1,013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1,025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Pablo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207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1,035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1,035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5,016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21,620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5,016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21,620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5,229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22,655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Santiago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3,045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3,045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3,045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Tomas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1,128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1,128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1,091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230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1,091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2,219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Tumauini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985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Nueva Vizcaya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2,108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7,684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2,108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7,684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607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2,838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607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2,838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2,715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10,522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Alfonso Castaneda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Ambaguio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536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804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Aritao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Bagabag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Bambang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2,258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2,258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177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2,435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Bayombong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1,399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1,399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1,581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1,581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2,980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Diadi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454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Dupax</w:t>
            </w:r>
            <w:proofErr w:type="spellEnd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del Norte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554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Dupax</w:t>
            </w:r>
            <w:proofErr w:type="spellEnd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del Sur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Kasibu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82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Kayapa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106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429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Quezon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Fe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404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Solano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1,016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Villaverde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Quirino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2,214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7,570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2,214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7,570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234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916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234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916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2,448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8,486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Aglipay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1,118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Cabarroguis</w:t>
            </w:r>
            <w:proofErr w:type="spellEnd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1,852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1,852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246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2,098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Diffun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343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Maddela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2,068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2,068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2,130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Nagtipunan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2,072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2,072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2,097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Saguday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REGION III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23,360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1,619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87,847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5,690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21,741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82,157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23,655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2,934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105,312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12,965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20,721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92,347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47,015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4,553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193,159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18,655 </w:t>
            </w:r>
          </w:p>
        </w:tc>
      </w:tr>
      <w:tr w:rsidR="0030388B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Aurora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279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7,057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26,150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7,057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26,150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4,432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15,675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4,432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15,675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11,489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41,825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Baler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3,473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3,473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603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157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603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970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4,076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Casiguran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2,559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2,559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1,389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5,136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1,389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5,136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2,080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7,695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Dilasag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1,754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5,878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1,754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5,878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2,191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7,744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Dinalungan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1,897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1,897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1,140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319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1,140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3,037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Dingalan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1,878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6,408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1,878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6,408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701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701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2,097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7,109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Dipaculao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1,511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5,135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1,511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5,135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2,217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594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2,217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2,105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7,352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Maria Aurora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2,269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2,269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2,269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Luis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2,543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2,543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2,543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Bataan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457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1,840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457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1,840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457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1,840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Abucay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Dinalupihan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Hermosa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Limay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391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Mariveles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Morong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Orani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Orion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Pilar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Samal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Bulacan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4,299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647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16,271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2,377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3,652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13,894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9,827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2,851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47,500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12,620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6,976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34,880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14,126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3,498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63,771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14,997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Balagtas (</w:t>
            </w: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Bigaa</w:t>
            </w:r>
            <w:proofErr w:type="spellEnd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Baliuag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Bocaue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Bulacan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2,522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2,522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2,522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Bustos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5,000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5,000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1,172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5,018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5,000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Calumpit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1,161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4,682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2,377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2,305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1,161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647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4,682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2,377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Guiguinto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1,500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1,500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2,415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1,500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Hagonoy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Malolos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Marilao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City of </w:t>
            </w: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Meycauayan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921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Norzagaray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2,016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1,076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1,076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3,092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1,076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Obando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1,001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1,001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1,001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Paombong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Plaridel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808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379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Ildefonso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655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Miguel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7,909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39,545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4,665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6,976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34,880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7,925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39,635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4,665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Rafael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1,225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1,225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1,225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lastRenderedPageBreak/>
              <w:t>Nueva Ecija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4,984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20,232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4,984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20,232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7,832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35,094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7,832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35,094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12,816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55,326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Aliaga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918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Bongabon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Cabanatuan City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2,126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2,126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4,665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22,980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4,665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22,980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5,255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25,106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Cabiao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Carranglan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472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713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City of </w:t>
            </w: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Gapan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1,550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1,550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Cuyapo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2,847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762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2,847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2,853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Gabaldon (</w:t>
            </w: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Bitulok</w:t>
            </w:r>
            <w:proofErr w:type="spellEnd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&amp; </w:t>
            </w: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Sabani</w:t>
            </w:r>
            <w:proofErr w:type="spellEnd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1,021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1,021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General </w:t>
            </w: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Mamerto</w:t>
            </w:r>
            <w:proofErr w:type="spellEnd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Natividad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622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General </w:t>
            </w: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Tinio</w:t>
            </w:r>
            <w:proofErr w:type="spellEnd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(Papaya)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Guimba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Jaen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1,156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1,156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1,565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Laur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Licab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831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831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900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Llanera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Nampicuan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Palayan</w:t>
            </w:r>
            <w:proofErr w:type="spellEnd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City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1,231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1,231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1,231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Pantabangan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2,018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2,018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Peñaranda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Antonio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Isidro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1,413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335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1,413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1,674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Jose City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4,892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4,892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1,659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6,091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Leonardo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1,520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1,520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Rosa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571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Domingo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1,251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1,251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1,251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Science City of Muñoz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Talavera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1,124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109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486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1,610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Zaragoza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414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Pampanga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1,375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328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5,614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1,309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1,047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4,305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110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485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345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27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140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1,485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411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6,099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1,654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Angeles City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Apalit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109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468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Arayat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345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Bacolor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Candaba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57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Lubao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Macabebe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399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Magalang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491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Masantol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1,046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1,046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Mexico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Minalin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San Fernando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264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Simon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Rita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Tomas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1,348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Sasmuan</w:t>
            </w:r>
            <w:proofErr w:type="spellEnd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Sexmoan</w:t>
            </w:r>
            <w:proofErr w:type="spellEnd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107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Tarlac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1,968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634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6,937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1,972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1,334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4,965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1,389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6,254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1,389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6,254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3,357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634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13,191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1,972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Anao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Bamban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Camiling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1,407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1,407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1,407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Capas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1,246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245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1,246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1,524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Gerona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543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708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 Paz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674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614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Mayantoc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2,739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657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2,739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2,739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Moncada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2,097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1,890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2,097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207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Paniqui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1,658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1,151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392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1,658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1,151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Pura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Ramos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Manuel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1,698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355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1,698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1,783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Zambales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3,220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10,803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3,210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10,771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304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65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304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3,285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11,107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32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Botolan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614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Cabangan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Candelaria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1,592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1,560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247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1,839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Castillejos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Iba</w:t>
            </w:r>
            <w:proofErr w:type="spellEnd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Masinloc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2,916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2,916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2,916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Olongapo City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Palauig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San Antonio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Felipe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Marcelino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Narciso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Cruz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1,328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4,299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1,328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4,299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4,349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Subic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CALABARZON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218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8,013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31,676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192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7,974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31,484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8,013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39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31,676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192 </w:t>
            </w:r>
          </w:p>
        </w:tc>
      </w:tr>
      <w:tr w:rsidR="0030388B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Batangas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374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1,623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374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1,623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374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1,623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Batangas City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643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643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643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Bauan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292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Calatagan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Cuenca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Lemery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Malvar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Nasugbu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Padre Garcia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Luis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Taal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Tingloy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Cavite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2,458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7,058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2,458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7,058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2,458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7,058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Bacoor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2,063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2,063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Carmona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Cavite City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2,824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2,824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2,824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Indang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Kawit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Naic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Noveleta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622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Tanza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769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Ternate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Laguna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634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2,621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192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595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2,429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634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39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2,621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192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Calamba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1,466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1,274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1,466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192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Famy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Kalayaan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Los </w:t>
            </w: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Baños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361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Paete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Pablo City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Siniloan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Quezon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1,376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5,418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1,376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5,418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1,376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5,418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Agdangan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Atimonan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Calauag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380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Candelaria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Catanauan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289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General </w:t>
            </w: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Nakar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Gumaca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Infanta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622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Jomalig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Mulanay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Pagbilao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Panukulan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Patnanungan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Perez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Pitogo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952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Polillo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Real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Francisco (Aurora)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Sariaya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835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Rizal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3,171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14,956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3,171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14,956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3,171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14,956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Binangonan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Cainta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Jala-Jala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Morong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Rodriguez (</w:t>
            </w: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Montalban</w:t>
            </w:r>
            <w:proofErr w:type="spellEnd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1,432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7,004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1,432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7,004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1,432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7,004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Mateo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1,498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6,985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1,498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6,985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1,498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6,985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Tanay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Taytay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MIMAROPA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1,801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1,801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7,018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104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1,825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7,122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Marinduque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332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1,141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332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1,141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332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1,141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Boac</w:t>
            </w:r>
            <w:proofErr w:type="spellEnd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119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427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119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427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119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427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Buenavista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Gasan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Mogpog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Cruz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Torrijos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Occidental Mindoro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1,182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4,765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1,182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4,765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104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1,206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4,869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Abra</w:t>
            </w:r>
            <w:proofErr w:type="spellEnd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de </w:t>
            </w: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Ilog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387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1,546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387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1,546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387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1,546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Calintaan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Looc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Lubang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442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Magsaysay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398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398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398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Mamburao</w:t>
            </w:r>
            <w:proofErr w:type="spellEnd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1,127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1,127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1,127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24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571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Jose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600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Oriental Mindoro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258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1,036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258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1,036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258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1,036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Baco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Bulalacao</w:t>
            </w:r>
            <w:proofErr w:type="spellEnd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(San Pedro)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833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833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833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Puerto Galera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163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Palawan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Cuyo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CAR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458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8,907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319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32,706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1,221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8,588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31,485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5,843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1,453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23,460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5,933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4,390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17,527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14,676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1,788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55,399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7,222 </w:t>
            </w:r>
          </w:p>
        </w:tc>
      </w:tr>
      <w:tr w:rsidR="0030388B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Abra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751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2,693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750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2,687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2,273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8,991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333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2,185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8,658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3,024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89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11,684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339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Bangued</w:t>
            </w:r>
            <w:proofErr w:type="spellEnd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794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794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1,560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Bucay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721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721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985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Bucloc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Daguioman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Danglas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Dolores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 Paz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612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186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612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796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Lagangilang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3,630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886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3,630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3,841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Lagayan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Langiden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209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Licuan-Baay</w:t>
            </w:r>
            <w:proofErr w:type="spellEnd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Licuan</w:t>
            </w:r>
            <w:proofErr w:type="spellEnd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25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Manabo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Penarrubia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329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Pidigan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241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Pilar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321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818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314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Sallapadan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152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Isidro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Juan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863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863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Tayum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Tineg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Villaviciosa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301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Apayao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133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3,385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11,875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3,380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11,849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658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2,443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655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2,431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4,043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14,318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38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Calanasan</w:t>
            </w:r>
            <w:proofErr w:type="spellEnd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Bayag</w:t>
            </w:r>
            <w:proofErr w:type="spellEnd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852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852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237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892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Conner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2,362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2,362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578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154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578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708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2,940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Flora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1,636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1,636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48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470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1,684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Kabugao</w:t>
            </w:r>
            <w:proofErr w:type="spellEnd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366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1,060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366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1,060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605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159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605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1,665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1,601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1,601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375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99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375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1,976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Pudtol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471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1,623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1,597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23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481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1,658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38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Marcela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857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2,741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857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2,741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762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213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762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1,070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3,503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Benguet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120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1,944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6,960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982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1,678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5,978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1,580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849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6,259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3,286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731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2,973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3,623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1,115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13,208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4,268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Atok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77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77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27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74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27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74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46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151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Baguio City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2,222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2,201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2,550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522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2,201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1,148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4,772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370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Bakun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72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Bokod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600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600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607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600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Buguias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304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554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Itogon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1,977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1,685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111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1,999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316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Kabayan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104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Kapangan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151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Kibungan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193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 Trinidad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129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743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500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Mankayan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Sablan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Tuba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2,055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2,055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554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3,011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2,237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Tublay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 </w:t>
            </w:r>
          </w:p>
        </w:tc>
      </w:tr>
      <w:tr w:rsidR="0030388B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Ifugao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479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1,706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479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1,706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368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1,474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216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298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1,258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847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3,180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216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Aguinaldo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Alfonso Lista (</w:t>
            </w: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Potia</w:t>
            </w:r>
            <w:proofErr w:type="spellEnd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256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822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135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Asipulo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Banaue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102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482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572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Hingyon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107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Kiangan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424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Lagawe</w:t>
            </w:r>
            <w:proofErr w:type="spellEnd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Lamut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454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Mayoyao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Tinoc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</w:tr>
      <w:tr w:rsidR="0030388B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Kalinga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2,161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8,821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2,156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8,801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701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338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3,332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1,701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363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1,631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2,668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343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11,310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1,721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Balbalan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706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59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Lubuagan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1,315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291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1,315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Pasil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1,347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1,347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1,347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1,347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Pinukpuk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3,845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3,845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4,160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315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Tanudan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Tinglayan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 (</w:t>
            </w: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Liwan</w:t>
            </w:r>
            <w:proofErr w:type="spellEnd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1,348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Tabuk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2,986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2,986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2,986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Mountain Province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187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651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187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145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464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961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385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158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576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471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163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1,699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640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Barlig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Bontoc</w:t>
            </w:r>
            <w:proofErr w:type="spellEnd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Natonin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Paracelis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Sadanga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Bauko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136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Besao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102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92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Sabangan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132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Sagada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399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190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Tadian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135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402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82 </w:t>
            </w:r>
          </w:p>
        </w:tc>
      </w:tr>
    </w:tbl>
    <w:p w:rsidR="00A568A2" w:rsidRPr="005B6532" w:rsidRDefault="004F40A2" w:rsidP="00EA342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IDPs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Dagupan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City,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Pangasinan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clients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staff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from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Children,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Women,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Area-1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Vocational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Rehabilitation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626205" w:rsidRPr="005B6532">
        <w:rPr>
          <w:rFonts w:ascii="Arial" w:eastAsia="Arial" w:hAnsi="Arial" w:cs="Arial"/>
          <w:i/>
          <w:color w:val="auto"/>
          <w:sz w:val="16"/>
          <w:szCs w:val="24"/>
        </w:rPr>
        <w:t>.</w:t>
      </w:r>
      <w:r w:rsidR="00A568A2" w:rsidRPr="005B6532">
        <w:rPr>
          <w:rFonts w:ascii="Arial" w:eastAsia="Arial" w:hAnsi="Arial" w:cs="Arial"/>
          <w:i/>
          <w:color w:val="auto"/>
          <w:sz w:val="16"/>
          <w:szCs w:val="24"/>
        </w:rPr>
        <w:br w:type="page"/>
      </w:r>
    </w:p>
    <w:p w:rsidR="00297321" w:rsidRDefault="00A568A2" w:rsidP="00EA34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C.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222815" w:rsidRDefault="00222815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15260" w:type="dxa"/>
        <w:tblInd w:w="-5" w:type="dxa"/>
        <w:tblLook w:val="04A0" w:firstRow="1" w:lastRow="0" w:firstColumn="1" w:lastColumn="0" w:noHBand="0" w:noVBand="1"/>
      </w:tblPr>
      <w:tblGrid>
        <w:gridCol w:w="284"/>
        <w:gridCol w:w="8316"/>
        <w:gridCol w:w="3740"/>
        <w:gridCol w:w="1380"/>
        <w:gridCol w:w="1540"/>
      </w:tblGrid>
      <w:tr w:rsidR="00222815" w:rsidRPr="00222815" w:rsidTr="00222815">
        <w:trPr>
          <w:trHeight w:val="64"/>
          <w:tblHeader/>
        </w:trPr>
        <w:tc>
          <w:tcPr>
            <w:tcW w:w="8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222815" w:rsidRPr="00222815" w:rsidTr="00222815">
        <w:trPr>
          <w:trHeight w:val="20"/>
          <w:tblHeader/>
        </w:trPr>
        <w:tc>
          <w:tcPr>
            <w:tcW w:w="8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222815" w:rsidRPr="00222815" w:rsidTr="00222815">
        <w:trPr>
          <w:trHeight w:val="20"/>
          <w:tblHeader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121,715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10,100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111,615 </w:t>
            </w:r>
          </w:p>
        </w:tc>
      </w:tr>
      <w:tr w:rsidR="00222815" w:rsidRPr="00222815" w:rsidTr="00222815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17,608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16,808 </w:t>
            </w:r>
          </w:p>
        </w:tc>
      </w:tr>
      <w:tr w:rsidR="00222815" w:rsidRPr="00222815" w:rsidTr="00222815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2,714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245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2,469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 xml:space="preserve">2,714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 xml:space="preserve">245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 xml:space="preserve">2,469 </w:t>
            </w:r>
          </w:p>
        </w:tc>
      </w:tr>
      <w:tr w:rsidR="00222815" w:rsidRPr="00222815" w:rsidTr="00222815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10,224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10,023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86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1,460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1,418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2,543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2,510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199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597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583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Gregorio del Pilar (Concepcion)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142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142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65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3,592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3,529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258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258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393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862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834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222815" w:rsidRPr="00222815" w:rsidTr="00222815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3,907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241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3,666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1,021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1,015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Bagulin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291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283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557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431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979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827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753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153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29 </w:t>
            </w:r>
          </w:p>
        </w:tc>
      </w:tr>
      <w:tr w:rsidR="00222815" w:rsidRPr="00222815" w:rsidTr="00222815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763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113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650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164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97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Santo Tomas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</w:tr>
      <w:tr w:rsidR="00222815" w:rsidRPr="00222815" w:rsidTr="00222815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75,672 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8,022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67,650 </w:t>
            </w:r>
          </w:p>
        </w:tc>
      </w:tr>
      <w:tr w:rsidR="00222815" w:rsidRPr="00222815" w:rsidTr="00222815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71,311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7,788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63,523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9,566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963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8,603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10,718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944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9,774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14,108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1,963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12,145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6,698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818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5,880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215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9,211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1,045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8,166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7,393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1,112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6,281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4,658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366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4,292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452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8,237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7,712 </w:t>
            </w:r>
          </w:p>
        </w:tc>
      </w:tr>
      <w:tr w:rsidR="00222815" w:rsidRPr="00222815" w:rsidTr="00222815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3,824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207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3,617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137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707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345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558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217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84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250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291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189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158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234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</w:tr>
      <w:tr w:rsidR="00222815" w:rsidRPr="00222815" w:rsidTr="00222815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211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84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 </w:t>
            </w:r>
          </w:p>
        </w:tc>
      </w:tr>
      <w:tr w:rsidR="00222815" w:rsidRPr="00222815" w:rsidTr="00222815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313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299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84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Cabarroguis</w:t>
            </w:r>
            <w:proofErr w:type="spellEnd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86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222815" w:rsidRPr="00222815" w:rsidTr="00222815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1,393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1,318 </w:t>
            </w:r>
          </w:p>
        </w:tc>
      </w:tr>
      <w:tr w:rsidR="00222815" w:rsidRPr="00222815" w:rsidTr="00222815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Bataan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Balanga</w:t>
            </w:r>
            <w:proofErr w:type="spellEnd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222815" w:rsidRPr="00222815" w:rsidTr="00222815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112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Balagtas (</w:t>
            </w: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Bigaa</w:t>
            </w:r>
            <w:proofErr w:type="spellEnd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100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Jose del Monte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</w:tr>
      <w:tr w:rsidR="00222815" w:rsidRPr="00222815" w:rsidTr="00222815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222815" w:rsidRPr="00222815" w:rsidTr="00222815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13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222815" w:rsidRPr="00222815" w:rsidTr="00222815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222815" w:rsidRPr="00222815" w:rsidTr="00222815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1,236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1,172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Cabangan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389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344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761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754 </w:t>
            </w:r>
          </w:p>
        </w:tc>
      </w:tr>
      <w:tr w:rsidR="00222815" w:rsidRPr="00222815" w:rsidTr="00222815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27,042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1,203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25,839 </w:t>
            </w:r>
          </w:p>
        </w:tc>
      </w:tr>
      <w:tr w:rsidR="00222815" w:rsidRPr="00222815" w:rsidTr="00222815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8,994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259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8,735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Bangued</w:t>
            </w:r>
            <w:proofErr w:type="spellEnd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3,310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3,175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638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621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185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753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Licuan-Baay</w:t>
            </w:r>
            <w:proofErr w:type="spellEnd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</w:t>
            </w:r>
            <w:proofErr w:type="spellEnd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1,551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1,545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709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658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483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476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315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</w:tr>
      <w:tr w:rsidR="00222815" w:rsidRPr="00222815" w:rsidTr="00222815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12,879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510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12,369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Calanasan</w:t>
            </w:r>
            <w:proofErr w:type="spellEnd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Bayag</w:t>
            </w:r>
            <w:proofErr w:type="spellEnd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505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476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3,980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3,896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1,922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1,912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</w:t>
            </w:r>
            <w:proofErr w:type="spellEnd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1,578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1,483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797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752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1,675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1,550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2,422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2,300 </w:t>
            </w:r>
          </w:p>
        </w:tc>
      </w:tr>
      <w:tr w:rsidR="00222815" w:rsidRPr="00222815" w:rsidTr="00222815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2,457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320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2,137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 xml:space="preserve"> 19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 xml:space="preserve">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 xml:space="preserve"> 13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137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130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371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698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604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234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69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258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208 </w:t>
            </w:r>
          </w:p>
        </w:tc>
      </w:tr>
      <w:tr w:rsidR="00222815" w:rsidRPr="00222815" w:rsidTr="00222815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631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606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Lista (</w:t>
            </w: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Potia</w:t>
            </w:r>
            <w:proofErr w:type="spellEnd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283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Lagawe</w:t>
            </w:r>
            <w:proofErr w:type="spellEnd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</w:tr>
      <w:tr w:rsidR="00222815" w:rsidRPr="00222815" w:rsidTr="00222815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1,709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1,637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188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 (</w:t>
            </w: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Liwan</w:t>
            </w:r>
            <w:proofErr w:type="spellEnd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853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819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229 </w:t>
            </w:r>
          </w:p>
        </w:tc>
      </w:tr>
      <w:tr w:rsidR="00222815" w:rsidRPr="00222815" w:rsidTr="00222815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355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Bontoc</w:t>
            </w:r>
            <w:proofErr w:type="spellEnd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102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128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69 </w:t>
            </w:r>
          </w:p>
        </w:tc>
      </w:tr>
    </w:tbl>
    <w:p w:rsidR="00222815" w:rsidRDefault="00222815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22815" w:rsidRDefault="00222815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22815" w:rsidRDefault="00222815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22815" w:rsidRDefault="00222815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A568A2" w:rsidRDefault="00297321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D.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to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tbl>
      <w:tblPr>
        <w:tblW w:w="4998" w:type="pct"/>
        <w:tblLook w:val="04A0" w:firstRow="1" w:lastRow="0" w:firstColumn="1" w:lastColumn="0" w:noHBand="0" w:noVBand="1"/>
      </w:tblPr>
      <w:tblGrid>
        <w:gridCol w:w="281"/>
        <w:gridCol w:w="8362"/>
        <w:gridCol w:w="1701"/>
        <w:gridCol w:w="1418"/>
        <w:gridCol w:w="1135"/>
        <w:gridCol w:w="1135"/>
        <w:gridCol w:w="1351"/>
      </w:tblGrid>
      <w:tr w:rsidR="00A90A17" w:rsidRPr="00A90A17" w:rsidTr="006D0675">
        <w:trPr>
          <w:trHeight w:val="64"/>
          <w:tblHeader/>
        </w:trPr>
        <w:tc>
          <w:tcPr>
            <w:tcW w:w="28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A90A17" w:rsidRPr="00A90A17" w:rsidTr="006D0675">
        <w:trPr>
          <w:trHeight w:val="20"/>
          <w:tblHeader/>
        </w:trPr>
        <w:tc>
          <w:tcPr>
            <w:tcW w:w="28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A90A17" w:rsidRPr="00A90A17" w:rsidTr="006D0675">
        <w:trPr>
          <w:trHeight w:val="20"/>
          <w:tblHeader/>
        </w:trPr>
        <w:tc>
          <w:tcPr>
            <w:tcW w:w="2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70,215,632.05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18,832,095.48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921,212.00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168,384.00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90,137,323.53 </w:t>
            </w:r>
          </w:p>
        </w:tc>
      </w:tr>
      <w:tr w:rsidR="00A90A17" w:rsidRPr="00A90A17" w:rsidTr="00A90A17">
        <w:trPr>
          <w:trHeight w:val="20"/>
        </w:trPr>
        <w:tc>
          <w:tcPr>
            <w:tcW w:w="2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2,644,323.90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2,644,323.90 </w:t>
            </w:r>
          </w:p>
        </w:tc>
      </w:tr>
      <w:tr w:rsidR="00A90A17" w:rsidRPr="00A90A17" w:rsidTr="00A90A17">
        <w:trPr>
          <w:trHeight w:val="20"/>
        </w:trPr>
        <w:tc>
          <w:tcPr>
            <w:tcW w:w="2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Malabon City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192,660.00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192,660.00 </w:t>
            </w:r>
          </w:p>
        </w:tc>
      </w:tr>
      <w:tr w:rsidR="00A90A17" w:rsidRPr="00A90A17" w:rsidTr="00A90A17">
        <w:trPr>
          <w:trHeight w:val="20"/>
        </w:trPr>
        <w:tc>
          <w:tcPr>
            <w:tcW w:w="2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Manila City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2,112,558.40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2,112,558.40 </w:t>
            </w:r>
          </w:p>
        </w:tc>
      </w:tr>
      <w:tr w:rsidR="00A90A17" w:rsidRPr="00A90A17" w:rsidTr="00A90A17">
        <w:trPr>
          <w:trHeight w:val="20"/>
        </w:trPr>
        <w:tc>
          <w:tcPr>
            <w:tcW w:w="2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Quezon City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339,105.50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339,105.50 </w:t>
            </w:r>
          </w:p>
        </w:tc>
      </w:tr>
      <w:tr w:rsidR="00A90A17" w:rsidRPr="00A90A17" w:rsidTr="00A90A17">
        <w:trPr>
          <w:trHeight w:val="20"/>
        </w:trPr>
        <w:tc>
          <w:tcPr>
            <w:tcW w:w="2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36,117,569.75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2,383,231.68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1,950.00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52,720.00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38,555,471.43 </w:t>
            </w:r>
          </w:p>
        </w:tc>
      </w:tr>
      <w:tr w:rsidR="00A90A17" w:rsidRPr="00A90A17" w:rsidTr="00A90A17">
        <w:trPr>
          <w:trHeight w:val="20"/>
        </w:trPr>
        <w:tc>
          <w:tcPr>
            <w:tcW w:w="2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7,454,362.50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158,300.00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1,950.00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7,614,612.50 </w:t>
            </w:r>
          </w:p>
        </w:tc>
      </w:tr>
      <w:tr w:rsidR="00A90A17" w:rsidRPr="00A90A17" w:rsidTr="00A90A17">
        <w:trPr>
          <w:trHeight w:val="20"/>
        </w:trPr>
        <w:tc>
          <w:tcPr>
            <w:tcW w:w="2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 xml:space="preserve">PLGU </w:t>
            </w:r>
            <w:proofErr w:type="spellStart"/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Ilocos</w:t>
            </w:r>
            <w:proofErr w:type="spellEnd"/>
            <w:r w:rsidRPr="00A90A17">
              <w:rPr>
                <w:rFonts w:ascii="Arial Narrow" w:eastAsia="Times New Roman" w:hAnsi="Arial Narrow"/>
                <w:sz w:val="20"/>
                <w:szCs w:val="20"/>
              </w:rPr>
              <w:t xml:space="preserve"> Norte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4,866,720.00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4,866,720.00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13,200.00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1,950.00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15,150.00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96,020.00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96,020.00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3,750.00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3,750.00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127,800.00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127,800.00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106,560.00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106,560.00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2,083,282.50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2,083,282.50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27,030.00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27,030.00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90,000.00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17,100.00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107,100.00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2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3,748,875.00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355,749.68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4,104,624.68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37,750.00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37,750.00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32,000.00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2,160,000.00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2,160,000.00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256,000.00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256,000.00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29,999.68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29,999.68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1,588,875.00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1,588,875.00 </w:t>
            </w:r>
          </w:p>
        </w:tc>
      </w:tr>
      <w:tr w:rsidR="00A90A17" w:rsidRPr="00A90A17" w:rsidTr="00A90A17">
        <w:trPr>
          <w:trHeight w:val="20"/>
        </w:trPr>
        <w:tc>
          <w:tcPr>
            <w:tcW w:w="2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12,887,019.75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1,254,446.00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52,720.00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14,194,185.75 </w:t>
            </w:r>
          </w:p>
        </w:tc>
      </w:tr>
      <w:tr w:rsidR="00A90A17" w:rsidRPr="00A90A17" w:rsidTr="00A90A17">
        <w:trPr>
          <w:trHeight w:val="20"/>
        </w:trPr>
        <w:tc>
          <w:tcPr>
            <w:tcW w:w="2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PLGU La Union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6,585,016.00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6,585,016.00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5,200.00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5,200.00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4,944,736.00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575,360.00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5,520,096.00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109,000.00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52,720.00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341,720.00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378,875.00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378,875.00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109,375.00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109,375.00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152,307.75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152,307.75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451,511.00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451,511.00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4,000.00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364,000.00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286,085.00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286,085.00 </w:t>
            </w:r>
          </w:p>
        </w:tc>
      </w:tr>
      <w:tr w:rsidR="00A90A17" w:rsidRPr="00A90A17" w:rsidTr="00A90A17">
        <w:trPr>
          <w:trHeight w:val="20"/>
        </w:trPr>
        <w:tc>
          <w:tcPr>
            <w:tcW w:w="2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12,027,312.50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614,736.00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12,642,048.50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6,986,261.25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6,986,261.25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130,570.00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130,570.00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52,096.00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52,096.00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2,561,731.25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2,561,731.25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67,320.00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67,320.00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540,000.00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540,000.00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10,640.00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10,640.00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57,830.00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57,830.00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540,000.00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540,000.00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363,600.00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363,600.00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2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11,139,150.00 </w:t>
            </w:r>
          </w:p>
        </w:tc>
        <w:tc>
          <w:tcPr>
            <w:tcW w:w="4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2,073,160.50 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83,100.00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13,295,410.50 </w:t>
            </w:r>
          </w:p>
        </w:tc>
      </w:tr>
      <w:tr w:rsidR="00A90A17" w:rsidRPr="00A90A17" w:rsidTr="00A90A17">
        <w:trPr>
          <w:trHeight w:val="20"/>
        </w:trPr>
        <w:tc>
          <w:tcPr>
            <w:tcW w:w="2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5,145,000.00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5,145,000.00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210,000.00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210,000.00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910,000.00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910,000.00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490,000.00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490,000.00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210,000.00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210,000.00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280,000.00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280,000.00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210,000.00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210,000.00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210,000.00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210,000.00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210,000.00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210,000.00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2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4,060,000.00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4,060,000.00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210,000.00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210,000.00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420,000.00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420,000.00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280,000.00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280,000.00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2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1,542,500.00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1,576,440.00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3,118,940.00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50,100.00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50,100.00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35,000.00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140,000.00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149,112.00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289,112.00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303,900.00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443,900.00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245,250.00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385,250.00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129,574.00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129,574.00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Norte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47,092.00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152,092.00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235,520.00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340,520.00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110,782.00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215,782.00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142,500.00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94,750.00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237,250.00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5,750.00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110,750.00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59,430.00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59,430.00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110,180.00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250,180.00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140,000.00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2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391,650.00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496,720.50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83,100.00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971,470.50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8,627.50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28,000.00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36,627.50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Cabarroguis</w:t>
            </w:r>
            <w:proofErr w:type="spellEnd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79,100.00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112,700.00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8,750.00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200,550.00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17,850.00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17,850.00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159,944.50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32,750.00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332,694.50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172,550.00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167,650.00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340,200.00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29,948.50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13,600.00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43,548.50 </w:t>
            </w:r>
          </w:p>
        </w:tc>
      </w:tr>
      <w:tr w:rsidR="00A90A17" w:rsidRPr="00A90A17" w:rsidTr="00A90A17">
        <w:trPr>
          <w:trHeight w:val="20"/>
        </w:trPr>
        <w:tc>
          <w:tcPr>
            <w:tcW w:w="2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6,315,032.60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5,576,169.00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507,700.00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12,398,901.60 </w:t>
            </w:r>
          </w:p>
        </w:tc>
      </w:tr>
      <w:tr w:rsidR="00A90A17" w:rsidRPr="00A90A17" w:rsidTr="00A90A17">
        <w:trPr>
          <w:trHeight w:val="20"/>
        </w:trPr>
        <w:tc>
          <w:tcPr>
            <w:tcW w:w="2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1,503,951.60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1,430,064.00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2,934,015.60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277,740.00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277,740.00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121,294.00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221,435.00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342,729.00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79,670.00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439,670.00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377,619.84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210,335.00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587,954.84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365,317.76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329,094.00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694,411.76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207,720.00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215,254.00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422,974.00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14,001.00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14,001.00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82,535.00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154,535.00 </w:t>
            </w:r>
          </w:p>
        </w:tc>
      </w:tr>
      <w:tr w:rsidR="00A90A17" w:rsidRPr="00A90A17" w:rsidTr="00A90A17">
        <w:trPr>
          <w:trHeight w:val="20"/>
        </w:trPr>
        <w:tc>
          <w:tcPr>
            <w:tcW w:w="2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302,590.00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302,590.00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273,350.00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273,350.00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6,840.00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6,840.00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19,600.00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19,600.00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2,800.00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2,800.00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2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570,310.00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170,072.00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740,382.00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26,000.00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206,000.00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30,310.00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30,310.00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144,072.00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144,072.00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2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2,934,120.00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1,756,768.00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4,690,888.00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54,000.00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Bongabon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50,000.00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122,000.00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1,253,875.00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246,600.00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1,500,475.00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Cabiao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42,000.00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42,000.00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87,600.00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231,600.00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211,000.00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355,000.00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Mamerto</w:t>
            </w:r>
            <w:proofErr w:type="spellEnd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Natividad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Guimba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126,000.00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126,000.00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Laur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25,000.00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Llanera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37,260.00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37,260.00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Palayan</w:t>
            </w:r>
            <w:proofErr w:type="spellEnd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163,950.00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235,950.00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108,000.00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175,770.00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283,770.00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73,500.00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73,500.00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350,083.00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46,800.00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396,883.00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32,488.00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32,488.00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259,800.00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259,800.00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Rosa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304,162.00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161,000.00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465,162.00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90,000.00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90,000.00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2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1,103,981.00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508,889.00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488,900.00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2,101,770.00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207,000.00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22,074.00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229,074.00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Magalang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25,415.00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25,415.00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459,400.00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488,900.00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948,300.00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536,981.00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536,981.00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2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17,500.00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1,407,786.00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18,800.00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1,444,086.00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3,600.00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3,600.00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26,250.00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26,250.00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17,500.00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460,769.00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478,269.00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93,250.00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93,250.00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39,182.00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39,182.00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82,250.00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82,250.00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Mayantoc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30,000.00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332,500.00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332,500.00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182,205.00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18,800.00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201,005.00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16,136.00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16,136.00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12,844.00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12,844.00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128,800.00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128,800.00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2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185,170.00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185,170.00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5,400.00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5,400.00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179,770.00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179,770.00 </w:t>
            </w:r>
          </w:p>
        </w:tc>
      </w:tr>
      <w:tr w:rsidR="00A90A17" w:rsidRPr="00A90A17" w:rsidTr="00A90A17">
        <w:trPr>
          <w:trHeight w:val="20"/>
        </w:trPr>
        <w:tc>
          <w:tcPr>
            <w:tcW w:w="2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627,000.00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6,699.00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633,699.00 </w:t>
            </w:r>
          </w:p>
        </w:tc>
      </w:tr>
      <w:tr w:rsidR="00A90A17" w:rsidRPr="00A90A17" w:rsidTr="00A90A17">
        <w:trPr>
          <w:trHeight w:val="20"/>
        </w:trPr>
        <w:tc>
          <w:tcPr>
            <w:tcW w:w="2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292,600.00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292,600.00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125,400.00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125,400.00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125,400.00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125,400.00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41,800.00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41,800.00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2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6,699.00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6,699.00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2,649.00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2,649.00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1,500.00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1,500.00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2,550.00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2,550.00 </w:t>
            </w:r>
          </w:p>
        </w:tc>
      </w:tr>
      <w:tr w:rsidR="00A90A17" w:rsidRPr="00A90A17" w:rsidTr="00A90A17">
        <w:trPr>
          <w:trHeight w:val="20"/>
        </w:trPr>
        <w:tc>
          <w:tcPr>
            <w:tcW w:w="2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334,400.00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334,400.00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83,600.00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83,600.00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Bulalacao</w:t>
            </w:r>
            <w:proofErr w:type="spellEnd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(San Pedro)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167,200.00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167,200.00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83,600.00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83,600.00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2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13,372,555.80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8,792,835.30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411,562.00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32,564.00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22,609,517.10 </w:t>
            </w:r>
          </w:p>
        </w:tc>
      </w:tr>
      <w:tr w:rsidR="00A90A17" w:rsidRPr="00A90A17" w:rsidTr="00A90A17">
        <w:trPr>
          <w:trHeight w:val="20"/>
        </w:trPr>
        <w:tc>
          <w:tcPr>
            <w:tcW w:w="2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3,811,155.75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4,259,609.00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8,070,764.75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Bangued</w:t>
            </w:r>
            <w:proofErr w:type="spellEnd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139,000.00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685,456.00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824,456.00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275,280.00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275,280.00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389,000.00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310,000.00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699,000.00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341,638.00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265,610.00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607,248.00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18,883.00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18,883.00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134,645.00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134,645.00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31,180.50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33,100.00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64,280.50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24,785.00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24,785.00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Licuan-Baay</w:t>
            </w:r>
            <w:proofErr w:type="spellEnd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</w:t>
            </w:r>
            <w:proofErr w:type="spellEnd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150,500.00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150,500.00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15,200.00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15,200.00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39,975.00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35,280.00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75,255.00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202,300.00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202,300.00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54,400.00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464,700.00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519,100.00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51,967.50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1,225,000.00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1,276,967.50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345,202.00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151,315.00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496,517.00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12,040.00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12,040.00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1,533,637.50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1,533,637.50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742,034.25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65,000.00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807,034.25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102,336.00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215,300.00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317,636.00 </w:t>
            </w:r>
          </w:p>
        </w:tc>
      </w:tr>
      <w:tr w:rsidR="00A90A17" w:rsidRPr="00A90A17" w:rsidTr="00A90A17">
        <w:trPr>
          <w:trHeight w:val="20"/>
        </w:trPr>
        <w:tc>
          <w:tcPr>
            <w:tcW w:w="2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789,312.50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2,318,792.00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24,544.00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3,132,648.50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Calanasan</w:t>
            </w:r>
            <w:proofErr w:type="spellEnd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Bayag</w:t>
            </w:r>
            <w:proofErr w:type="spellEnd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244,400.00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1,042,512.00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1,286,912.00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481,312.50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260,000.00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741,312.50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164,480.00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164,480.00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</w:t>
            </w:r>
            <w:proofErr w:type="spellEnd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15,900.00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15,900.00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15,900.00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469,000.00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5,200.00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490,100.00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15,900.00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19,344.00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35,244.00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15,900.00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382,800.00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398,700.00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2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6,970,394.65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406,230.30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411,562.00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7,788,186.95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 xml:space="preserve">98,437.50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 xml:space="preserve">98,437.50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68,955.90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228,382.64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297,338.54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599,625.00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599,625.00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279,825.00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279,825.00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879,450.00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29,406.30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908,856.30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2,423,684.25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2,423,684.25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759,525.00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759,525.00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40,030.75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63,300.03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103,330.78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841,473.75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841,473.75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99,937.50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99,937.50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879,450.00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85,141.33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411,562.00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1,376,153.33 </w:t>
            </w:r>
          </w:p>
        </w:tc>
      </w:tr>
      <w:tr w:rsidR="00A90A17" w:rsidRPr="00A90A17" w:rsidTr="00A90A17">
        <w:trPr>
          <w:trHeight w:val="20"/>
        </w:trPr>
        <w:tc>
          <w:tcPr>
            <w:tcW w:w="2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373,183.50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41,700.00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7,300.00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422,183.50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28,382.25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28,382.25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Lista (</w:t>
            </w: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Potia</w:t>
            </w:r>
            <w:proofErr w:type="spellEnd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60,621.00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32,200.00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92,821.00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57,984.00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57,984.00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81,169.00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81,169.00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31,382.75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31,382.75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12,792.00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12,792.00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Lagawe</w:t>
            </w:r>
            <w:proofErr w:type="spellEnd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7,300.00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7,300.00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41,973.75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9,500.00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51,473.75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5,174.50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5,174.50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53,704.25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53,704.25 </w:t>
            </w:r>
          </w:p>
        </w:tc>
      </w:tr>
      <w:tr w:rsidR="00A90A17" w:rsidRPr="00A90A17" w:rsidTr="00A90A17">
        <w:trPr>
          <w:trHeight w:val="20"/>
        </w:trPr>
        <w:tc>
          <w:tcPr>
            <w:tcW w:w="2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1,117,913.75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1,762,404.00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2,880,317.75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202,037.25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63,020.00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265,057.25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8,102.50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8,102.50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34,378.00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118,000.00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152,378.00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372,697.50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329,710.00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702,407.50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1,456.00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1,456.00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116,000.00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116,000.00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 (</w:t>
            </w: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Liwan</w:t>
            </w:r>
            <w:proofErr w:type="spellEnd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318,812.25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90,898.00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409,710.25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181,886.25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1,043,320.00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1,225,206.25 </w:t>
            </w:r>
          </w:p>
        </w:tc>
      </w:tr>
      <w:tr w:rsidR="00A90A17" w:rsidRPr="00A90A17" w:rsidTr="00A90A17">
        <w:trPr>
          <w:trHeight w:val="20"/>
        </w:trPr>
        <w:tc>
          <w:tcPr>
            <w:tcW w:w="2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310,595.65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4,100.00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720.00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315,415.65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9,993.75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9,993.75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Bontoc</w:t>
            </w:r>
            <w:proofErr w:type="spellEnd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10,393.50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10,393.50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138,713.25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138,713.25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5,596.50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5,596.50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7,595.75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7,595.75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93,572.40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4,100.00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720.00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98,392.40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37,934.75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37,934.75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6,795.75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6,795.75 </w:t>
            </w:r>
          </w:p>
        </w:tc>
      </w:tr>
    </w:tbl>
    <w:p w:rsidR="00B41C34" w:rsidRDefault="00B41C34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sectPr w:rsidR="00B41C34" w:rsidSect="009A3EE5">
      <w:headerReference w:type="default" r:id="rId12"/>
      <w:footerReference w:type="default" r:id="rId13"/>
      <w:pgSz w:w="16839" w:h="11907" w:orient="landscape" w:code="9"/>
      <w:pgMar w:top="720" w:right="720" w:bottom="72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565" w:rsidRDefault="00DF0565">
      <w:pPr>
        <w:spacing w:after="0" w:line="240" w:lineRule="auto"/>
      </w:pPr>
      <w:r>
        <w:separator/>
      </w:r>
    </w:p>
  </w:endnote>
  <w:endnote w:type="continuationSeparator" w:id="0">
    <w:p w:rsidR="00DF0565" w:rsidRDefault="00DF0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oto Sans Symbols">
    <w:altName w:val="MV Bol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ko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4AA" w:rsidRPr="00616ED8" w:rsidRDefault="006154AA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6154AA" w:rsidRPr="00616ED8" w:rsidRDefault="006154AA" w:rsidP="00A52D3A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Theme="majorHAnsi" w:eastAsia="Arial" w:hAnsiTheme="majorHAnsi" w:cstheme="majorHAnsi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Pr="00616ED8">
      <w:rPr>
        <w:rFonts w:asciiTheme="majorHAnsi" w:hAnsiTheme="majorHAnsi" w:cstheme="majorHAnsi"/>
        <w:b/>
        <w:noProof/>
        <w:sz w:val="16"/>
        <w:szCs w:val="16"/>
      </w:rPr>
      <w:t>20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Pr="00616ED8">
      <w:rPr>
        <w:rFonts w:asciiTheme="majorHAnsi" w:hAnsiTheme="majorHAnsi" w:cstheme="majorHAnsi"/>
        <w:b/>
        <w:noProof/>
        <w:sz w:val="16"/>
        <w:szCs w:val="16"/>
      </w:rPr>
      <w:t>21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616ED8">
      <w:rPr>
        <w:rFonts w:asciiTheme="majorHAnsi" w:eastAsia="Arial" w:hAnsiTheme="majorHAnsi" w:cstheme="majorHAnsi"/>
        <w:sz w:val="16"/>
        <w:szCs w:val="16"/>
      </w:rPr>
      <w:t>DSWD DROMIC Report #</w:t>
    </w:r>
    <w:r>
      <w:rPr>
        <w:rFonts w:asciiTheme="majorHAnsi" w:eastAsia="Arial" w:hAnsiTheme="majorHAnsi" w:cstheme="majorHAnsi"/>
        <w:sz w:val="16"/>
        <w:szCs w:val="16"/>
      </w:rPr>
      <w:t>3</w:t>
    </w:r>
    <w:r w:rsidR="008B326C">
      <w:rPr>
        <w:rFonts w:asciiTheme="majorHAnsi" w:eastAsia="Arial" w:hAnsiTheme="majorHAnsi" w:cstheme="majorHAnsi"/>
        <w:sz w:val="16"/>
        <w:szCs w:val="16"/>
      </w:rPr>
      <w:t>6</w:t>
    </w:r>
    <w:r>
      <w:rPr>
        <w:rFonts w:asciiTheme="majorHAnsi" w:eastAsia="Arial" w:hAnsiTheme="majorHAnsi" w:cstheme="majorHAnsi"/>
        <w:sz w:val="16"/>
        <w:szCs w:val="16"/>
      </w:rPr>
      <w:t xml:space="preserve"> 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on Typhoon “OMPONG” [I.N. MANGKHUT] as of </w:t>
    </w:r>
    <w:r>
      <w:rPr>
        <w:rFonts w:asciiTheme="majorHAnsi" w:eastAsia="Arial" w:hAnsiTheme="majorHAnsi" w:cstheme="majorHAnsi"/>
        <w:sz w:val="16"/>
        <w:szCs w:val="16"/>
      </w:rPr>
      <w:t>25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 September 2018, </w:t>
    </w:r>
    <w:r w:rsidR="008B326C">
      <w:rPr>
        <w:rFonts w:asciiTheme="majorHAnsi" w:eastAsia="Arial" w:hAnsiTheme="majorHAnsi" w:cstheme="majorHAnsi"/>
        <w:sz w:val="16"/>
        <w:szCs w:val="16"/>
      </w:rPr>
      <w:t>11AM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565" w:rsidRDefault="00DF0565">
      <w:pPr>
        <w:spacing w:after="0" w:line="240" w:lineRule="auto"/>
      </w:pPr>
      <w:r>
        <w:separator/>
      </w:r>
    </w:p>
  </w:footnote>
  <w:footnote w:type="continuationSeparator" w:id="0">
    <w:p w:rsidR="00DF0565" w:rsidRDefault="00DF0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4AA" w:rsidRDefault="006154AA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7C81B7" wp14:editId="4D89124F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54AA" w:rsidRDefault="006154AA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E904FD2" wp14:editId="2152ED14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154AA" w:rsidRDefault="006154AA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6154AA" w:rsidRPr="006A0C8C" w:rsidRDefault="006154AA" w:rsidP="006A0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690786"/>
    <w:multiLevelType w:val="hybridMultilevel"/>
    <w:tmpl w:val="1F74E6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39C3"/>
    <w:multiLevelType w:val="hybridMultilevel"/>
    <w:tmpl w:val="5C76B2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D2683"/>
    <w:multiLevelType w:val="hybridMultilevel"/>
    <w:tmpl w:val="68C011E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17D3A"/>
    <w:multiLevelType w:val="hybridMultilevel"/>
    <w:tmpl w:val="D28CD62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1C31"/>
    <w:multiLevelType w:val="hybridMultilevel"/>
    <w:tmpl w:val="195EA81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052C9"/>
    <w:multiLevelType w:val="hybridMultilevel"/>
    <w:tmpl w:val="5812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74CB1"/>
    <w:multiLevelType w:val="hybridMultilevel"/>
    <w:tmpl w:val="F0349A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C544F"/>
    <w:multiLevelType w:val="hybridMultilevel"/>
    <w:tmpl w:val="69D81C82"/>
    <w:lvl w:ilvl="0" w:tplc="340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9311A7C"/>
    <w:multiLevelType w:val="hybridMultilevel"/>
    <w:tmpl w:val="58D4251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D5903A2"/>
    <w:multiLevelType w:val="hybridMultilevel"/>
    <w:tmpl w:val="067C431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C6CA5"/>
    <w:multiLevelType w:val="hybridMultilevel"/>
    <w:tmpl w:val="F29CE33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36DC2"/>
    <w:multiLevelType w:val="hybridMultilevel"/>
    <w:tmpl w:val="DC9A9126"/>
    <w:lvl w:ilvl="0" w:tplc="57EC64C0">
      <w:start w:val="2"/>
      <w:numFmt w:val="bullet"/>
      <w:lvlText w:val="-"/>
      <w:lvlJc w:val="left"/>
      <w:pPr>
        <w:ind w:left="1620" w:hanging="360"/>
      </w:pPr>
      <w:rPr>
        <w:rFonts w:ascii="Calibri" w:eastAsia="PMingLiU" w:hAnsi="Calibri" w:cs="Calibri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2CC409CB"/>
    <w:multiLevelType w:val="hybridMultilevel"/>
    <w:tmpl w:val="BB3A55A8"/>
    <w:lvl w:ilvl="0" w:tplc="8500EBDA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CF60C33"/>
    <w:multiLevelType w:val="hybridMultilevel"/>
    <w:tmpl w:val="5E600B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4223785"/>
    <w:multiLevelType w:val="hybridMultilevel"/>
    <w:tmpl w:val="4358FACA"/>
    <w:lvl w:ilvl="0" w:tplc="8D6E32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844C0"/>
    <w:multiLevelType w:val="hybridMultilevel"/>
    <w:tmpl w:val="11EA7A74"/>
    <w:lvl w:ilvl="0" w:tplc="340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  <w:b/>
      </w:rPr>
    </w:lvl>
    <w:lvl w:ilvl="1" w:tplc="34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8" w15:restartNumberingAfterBreak="0">
    <w:nsid w:val="3D372FDC"/>
    <w:multiLevelType w:val="hybridMultilevel"/>
    <w:tmpl w:val="8DBE520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870B7"/>
    <w:multiLevelType w:val="hybridMultilevel"/>
    <w:tmpl w:val="CD8E611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274541"/>
    <w:multiLevelType w:val="hybridMultilevel"/>
    <w:tmpl w:val="1A2C578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50707"/>
    <w:multiLevelType w:val="hybridMultilevel"/>
    <w:tmpl w:val="8F0EB84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0610F"/>
    <w:multiLevelType w:val="hybridMultilevel"/>
    <w:tmpl w:val="7C38E242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76195C"/>
    <w:multiLevelType w:val="hybridMultilevel"/>
    <w:tmpl w:val="2A62399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F2A4D"/>
    <w:multiLevelType w:val="multilevel"/>
    <w:tmpl w:val="02A84FC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46A18"/>
    <w:multiLevelType w:val="hybridMultilevel"/>
    <w:tmpl w:val="B16ABF58"/>
    <w:lvl w:ilvl="0" w:tplc="3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6BD81D5C"/>
    <w:multiLevelType w:val="hybridMultilevel"/>
    <w:tmpl w:val="340041F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024CB"/>
    <w:multiLevelType w:val="hybridMultilevel"/>
    <w:tmpl w:val="7D5E2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07AF7"/>
    <w:multiLevelType w:val="hybridMultilevel"/>
    <w:tmpl w:val="C178CD0E"/>
    <w:lvl w:ilvl="0" w:tplc="6F1261B2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D01A3"/>
    <w:multiLevelType w:val="hybridMultilevel"/>
    <w:tmpl w:val="E18E97F4"/>
    <w:lvl w:ilvl="0" w:tplc="EEF4B88C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6DEC5C5C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2" w:tplc="925C6092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1C1EE9E8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4" w:tplc="27AC7728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5" w:tplc="C2DAB988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6" w:tplc="44A253DC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7" w:tplc="A5763A2E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  <w:lvl w:ilvl="8" w:tplc="4A68DC4E" w:tentative="1">
      <w:start w:val="1"/>
      <w:numFmt w:val="bullet"/>
      <w:lvlText w:val="•"/>
      <w:lvlJc w:val="left"/>
      <w:pPr>
        <w:tabs>
          <w:tab w:val="num" w:pos="7020"/>
        </w:tabs>
        <w:ind w:left="7020" w:hanging="360"/>
      </w:pPr>
      <w:rPr>
        <w:rFonts w:ascii="Arial" w:hAnsi="Arial" w:hint="default"/>
      </w:rPr>
    </w:lvl>
  </w:abstractNum>
  <w:abstractNum w:abstractNumId="31" w15:restartNumberingAfterBreak="0">
    <w:nsid w:val="7D78333B"/>
    <w:multiLevelType w:val="hybridMultilevel"/>
    <w:tmpl w:val="466C1F6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C51B1"/>
    <w:multiLevelType w:val="hybridMultilevel"/>
    <w:tmpl w:val="52FE60A6"/>
    <w:lvl w:ilvl="0" w:tplc="3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3" w15:restartNumberingAfterBreak="0">
    <w:nsid w:val="7E612603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32AB2"/>
    <w:multiLevelType w:val="hybridMultilevel"/>
    <w:tmpl w:val="6C660E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C1CA4"/>
    <w:multiLevelType w:val="hybridMultilevel"/>
    <w:tmpl w:val="FEB29986"/>
    <w:lvl w:ilvl="0" w:tplc="2A380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7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9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5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23"/>
  </w:num>
  <w:num w:numId="3">
    <w:abstractNumId w:val="1"/>
  </w:num>
  <w:num w:numId="4">
    <w:abstractNumId w:val="32"/>
  </w:num>
  <w:num w:numId="5">
    <w:abstractNumId w:val="21"/>
  </w:num>
  <w:num w:numId="6">
    <w:abstractNumId w:val="2"/>
  </w:num>
  <w:num w:numId="7">
    <w:abstractNumId w:val="10"/>
  </w:num>
  <w:num w:numId="8">
    <w:abstractNumId w:val="14"/>
  </w:num>
  <w:num w:numId="9">
    <w:abstractNumId w:val="18"/>
  </w:num>
  <w:num w:numId="10">
    <w:abstractNumId w:val="34"/>
  </w:num>
  <w:num w:numId="11">
    <w:abstractNumId w:val="25"/>
  </w:num>
  <w:num w:numId="12">
    <w:abstractNumId w:val="26"/>
  </w:num>
  <w:num w:numId="13">
    <w:abstractNumId w:val="29"/>
  </w:num>
  <w:num w:numId="14">
    <w:abstractNumId w:val="24"/>
  </w:num>
  <w:num w:numId="15">
    <w:abstractNumId w:val="8"/>
  </w:num>
  <w:num w:numId="16">
    <w:abstractNumId w:val="11"/>
  </w:num>
  <w:num w:numId="17">
    <w:abstractNumId w:val="6"/>
  </w:num>
  <w:num w:numId="18">
    <w:abstractNumId w:val="9"/>
  </w:num>
  <w:num w:numId="19">
    <w:abstractNumId w:val="27"/>
  </w:num>
  <w:num w:numId="20">
    <w:abstractNumId w:val="0"/>
  </w:num>
  <w:num w:numId="21">
    <w:abstractNumId w:val="31"/>
  </w:num>
  <w:num w:numId="22">
    <w:abstractNumId w:val="16"/>
  </w:num>
  <w:num w:numId="23">
    <w:abstractNumId w:val="20"/>
  </w:num>
  <w:num w:numId="24">
    <w:abstractNumId w:val="22"/>
  </w:num>
  <w:num w:numId="25">
    <w:abstractNumId w:val="5"/>
  </w:num>
  <w:num w:numId="26">
    <w:abstractNumId w:val="30"/>
  </w:num>
  <w:num w:numId="27">
    <w:abstractNumId w:val="12"/>
  </w:num>
  <w:num w:numId="28">
    <w:abstractNumId w:val="7"/>
  </w:num>
  <w:num w:numId="29">
    <w:abstractNumId w:val="3"/>
  </w:num>
  <w:num w:numId="30">
    <w:abstractNumId w:val="35"/>
  </w:num>
  <w:num w:numId="31">
    <w:abstractNumId w:val="13"/>
  </w:num>
  <w:num w:numId="32">
    <w:abstractNumId w:val="4"/>
  </w:num>
  <w:num w:numId="33">
    <w:abstractNumId w:val="19"/>
  </w:num>
  <w:num w:numId="34">
    <w:abstractNumId w:val="28"/>
  </w:num>
  <w:num w:numId="35">
    <w:abstractNumId w:val="17"/>
  </w:num>
  <w:num w:numId="36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0179"/>
    <w:rsid w:val="0000112D"/>
    <w:rsid w:val="00005CB0"/>
    <w:rsid w:val="000119DF"/>
    <w:rsid w:val="00012267"/>
    <w:rsid w:val="000132B4"/>
    <w:rsid w:val="00020ECE"/>
    <w:rsid w:val="000234D2"/>
    <w:rsid w:val="00026080"/>
    <w:rsid w:val="000264C9"/>
    <w:rsid w:val="00026873"/>
    <w:rsid w:val="00026F19"/>
    <w:rsid w:val="00033C52"/>
    <w:rsid w:val="000408C0"/>
    <w:rsid w:val="00042AE3"/>
    <w:rsid w:val="00044A86"/>
    <w:rsid w:val="0004629C"/>
    <w:rsid w:val="0005427C"/>
    <w:rsid w:val="00054EFA"/>
    <w:rsid w:val="00056E98"/>
    <w:rsid w:val="000641A7"/>
    <w:rsid w:val="000660C4"/>
    <w:rsid w:val="00072ABC"/>
    <w:rsid w:val="000762A0"/>
    <w:rsid w:val="00080DEE"/>
    <w:rsid w:val="00080DF4"/>
    <w:rsid w:val="00085176"/>
    <w:rsid w:val="00085F10"/>
    <w:rsid w:val="00090353"/>
    <w:rsid w:val="00091817"/>
    <w:rsid w:val="00093A22"/>
    <w:rsid w:val="000962B5"/>
    <w:rsid w:val="00096FF5"/>
    <w:rsid w:val="00097C1F"/>
    <w:rsid w:val="00097F3D"/>
    <w:rsid w:val="000A1C46"/>
    <w:rsid w:val="000A36EF"/>
    <w:rsid w:val="000B5368"/>
    <w:rsid w:val="000B5915"/>
    <w:rsid w:val="000C196B"/>
    <w:rsid w:val="000C6019"/>
    <w:rsid w:val="000C6698"/>
    <w:rsid w:val="000D1A9D"/>
    <w:rsid w:val="000E09D8"/>
    <w:rsid w:val="000F0C1A"/>
    <w:rsid w:val="000F10AC"/>
    <w:rsid w:val="000F1937"/>
    <w:rsid w:val="000F1F6C"/>
    <w:rsid w:val="000F3578"/>
    <w:rsid w:val="00103091"/>
    <w:rsid w:val="001106F6"/>
    <w:rsid w:val="00114D5E"/>
    <w:rsid w:val="00122989"/>
    <w:rsid w:val="00130615"/>
    <w:rsid w:val="00132DC2"/>
    <w:rsid w:val="001448ED"/>
    <w:rsid w:val="00147669"/>
    <w:rsid w:val="00150801"/>
    <w:rsid w:val="00152CAC"/>
    <w:rsid w:val="00153232"/>
    <w:rsid w:val="001543B7"/>
    <w:rsid w:val="00155355"/>
    <w:rsid w:val="00156154"/>
    <w:rsid w:val="00157C11"/>
    <w:rsid w:val="001606A4"/>
    <w:rsid w:val="001618E9"/>
    <w:rsid w:val="00162223"/>
    <w:rsid w:val="0016266A"/>
    <w:rsid w:val="00163E15"/>
    <w:rsid w:val="001709DB"/>
    <w:rsid w:val="00170F46"/>
    <w:rsid w:val="0017198F"/>
    <w:rsid w:val="00171DE9"/>
    <w:rsid w:val="00172BA8"/>
    <w:rsid w:val="00174E88"/>
    <w:rsid w:val="00182E76"/>
    <w:rsid w:val="001836FA"/>
    <w:rsid w:val="0018499D"/>
    <w:rsid w:val="00194BAC"/>
    <w:rsid w:val="00194FDD"/>
    <w:rsid w:val="00196366"/>
    <w:rsid w:val="00196415"/>
    <w:rsid w:val="0019681F"/>
    <w:rsid w:val="0019706A"/>
    <w:rsid w:val="00197C40"/>
    <w:rsid w:val="001A4CDF"/>
    <w:rsid w:val="001A4E48"/>
    <w:rsid w:val="001A5783"/>
    <w:rsid w:val="001A5FE1"/>
    <w:rsid w:val="001A6809"/>
    <w:rsid w:val="001A7829"/>
    <w:rsid w:val="001A7854"/>
    <w:rsid w:val="001B7CFE"/>
    <w:rsid w:val="001C0E35"/>
    <w:rsid w:val="001C1FDF"/>
    <w:rsid w:val="001C5913"/>
    <w:rsid w:val="001C7C5A"/>
    <w:rsid w:val="001D01A8"/>
    <w:rsid w:val="001D2241"/>
    <w:rsid w:val="001D427C"/>
    <w:rsid w:val="001D4B3E"/>
    <w:rsid w:val="001D5EC8"/>
    <w:rsid w:val="001E08FA"/>
    <w:rsid w:val="001E26B4"/>
    <w:rsid w:val="001E4F9F"/>
    <w:rsid w:val="001E5EAE"/>
    <w:rsid w:val="001E6129"/>
    <w:rsid w:val="001E77BD"/>
    <w:rsid w:val="001F3DE9"/>
    <w:rsid w:val="001F7855"/>
    <w:rsid w:val="00201282"/>
    <w:rsid w:val="00202D14"/>
    <w:rsid w:val="00207727"/>
    <w:rsid w:val="002104FD"/>
    <w:rsid w:val="002147BF"/>
    <w:rsid w:val="00220DF4"/>
    <w:rsid w:val="00221525"/>
    <w:rsid w:val="002225E7"/>
    <w:rsid w:val="00222815"/>
    <w:rsid w:val="002233C1"/>
    <w:rsid w:val="00223C4A"/>
    <w:rsid w:val="00224A0B"/>
    <w:rsid w:val="002251FC"/>
    <w:rsid w:val="00225547"/>
    <w:rsid w:val="00230652"/>
    <w:rsid w:val="00231AE2"/>
    <w:rsid w:val="002338D6"/>
    <w:rsid w:val="002345FE"/>
    <w:rsid w:val="00234AA3"/>
    <w:rsid w:val="00234D11"/>
    <w:rsid w:val="00235815"/>
    <w:rsid w:val="0024012A"/>
    <w:rsid w:val="00240FCC"/>
    <w:rsid w:val="0024202F"/>
    <w:rsid w:val="0024475A"/>
    <w:rsid w:val="0024676B"/>
    <w:rsid w:val="00246975"/>
    <w:rsid w:val="00247B96"/>
    <w:rsid w:val="00252A46"/>
    <w:rsid w:val="002538EB"/>
    <w:rsid w:val="002541B5"/>
    <w:rsid w:val="002550AB"/>
    <w:rsid w:val="00261033"/>
    <w:rsid w:val="002624C6"/>
    <w:rsid w:val="00265D5C"/>
    <w:rsid w:val="00265DF5"/>
    <w:rsid w:val="00274D48"/>
    <w:rsid w:val="00280BEA"/>
    <w:rsid w:val="00281480"/>
    <w:rsid w:val="00282526"/>
    <w:rsid w:val="002826F9"/>
    <w:rsid w:val="002843EA"/>
    <w:rsid w:val="00284FBC"/>
    <w:rsid w:val="00285BFB"/>
    <w:rsid w:val="00287526"/>
    <w:rsid w:val="002916B9"/>
    <w:rsid w:val="00292871"/>
    <w:rsid w:val="00293BBD"/>
    <w:rsid w:val="0029434E"/>
    <w:rsid w:val="00294E5E"/>
    <w:rsid w:val="00297321"/>
    <w:rsid w:val="00297CA0"/>
    <w:rsid w:val="002A0135"/>
    <w:rsid w:val="002B5914"/>
    <w:rsid w:val="002C11CD"/>
    <w:rsid w:val="002C7100"/>
    <w:rsid w:val="002D3418"/>
    <w:rsid w:val="002E4EFF"/>
    <w:rsid w:val="002F023E"/>
    <w:rsid w:val="002F0CC8"/>
    <w:rsid w:val="002F358F"/>
    <w:rsid w:val="002F5178"/>
    <w:rsid w:val="002F5409"/>
    <w:rsid w:val="002F6F8C"/>
    <w:rsid w:val="002F713F"/>
    <w:rsid w:val="0030388B"/>
    <w:rsid w:val="00305764"/>
    <w:rsid w:val="00305A3D"/>
    <w:rsid w:val="00310DED"/>
    <w:rsid w:val="00316BA4"/>
    <w:rsid w:val="003173A9"/>
    <w:rsid w:val="0032043B"/>
    <w:rsid w:val="0032143B"/>
    <w:rsid w:val="0032200C"/>
    <w:rsid w:val="00325FF1"/>
    <w:rsid w:val="003277B9"/>
    <w:rsid w:val="00331650"/>
    <w:rsid w:val="00331A45"/>
    <w:rsid w:val="00332433"/>
    <w:rsid w:val="00334AC1"/>
    <w:rsid w:val="00334DB3"/>
    <w:rsid w:val="00340CEF"/>
    <w:rsid w:val="00341112"/>
    <w:rsid w:val="0034137E"/>
    <w:rsid w:val="00342CD8"/>
    <w:rsid w:val="00344A62"/>
    <w:rsid w:val="003478E6"/>
    <w:rsid w:val="00347C59"/>
    <w:rsid w:val="00347FC2"/>
    <w:rsid w:val="0035513F"/>
    <w:rsid w:val="00355584"/>
    <w:rsid w:val="00360718"/>
    <w:rsid w:val="00366D42"/>
    <w:rsid w:val="00376394"/>
    <w:rsid w:val="00376584"/>
    <w:rsid w:val="0037725D"/>
    <w:rsid w:val="00377AD4"/>
    <w:rsid w:val="00377F27"/>
    <w:rsid w:val="00382E99"/>
    <w:rsid w:val="00383309"/>
    <w:rsid w:val="00384170"/>
    <w:rsid w:val="00384E5A"/>
    <w:rsid w:val="00385FAF"/>
    <w:rsid w:val="003870A7"/>
    <w:rsid w:val="00390877"/>
    <w:rsid w:val="00391318"/>
    <w:rsid w:val="0039596F"/>
    <w:rsid w:val="00397271"/>
    <w:rsid w:val="003A391D"/>
    <w:rsid w:val="003A5B5C"/>
    <w:rsid w:val="003B1652"/>
    <w:rsid w:val="003B166C"/>
    <w:rsid w:val="003B46D8"/>
    <w:rsid w:val="003B524C"/>
    <w:rsid w:val="003B66EC"/>
    <w:rsid w:val="003B7A7C"/>
    <w:rsid w:val="003C1610"/>
    <w:rsid w:val="003C1E7F"/>
    <w:rsid w:val="003C39FB"/>
    <w:rsid w:val="003C3E9B"/>
    <w:rsid w:val="003C4999"/>
    <w:rsid w:val="003C5194"/>
    <w:rsid w:val="003C7DE1"/>
    <w:rsid w:val="003D09A9"/>
    <w:rsid w:val="003D133D"/>
    <w:rsid w:val="003D13B2"/>
    <w:rsid w:val="003D13C8"/>
    <w:rsid w:val="003D357A"/>
    <w:rsid w:val="003D4AAB"/>
    <w:rsid w:val="003D4DF7"/>
    <w:rsid w:val="003D5E1C"/>
    <w:rsid w:val="003D619B"/>
    <w:rsid w:val="003E0A76"/>
    <w:rsid w:val="003E1229"/>
    <w:rsid w:val="003E1BCC"/>
    <w:rsid w:val="003E27EE"/>
    <w:rsid w:val="003F0D46"/>
    <w:rsid w:val="00402547"/>
    <w:rsid w:val="00402969"/>
    <w:rsid w:val="004033F8"/>
    <w:rsid w:val="004109A5"/>
    <w:rsid w:val="00411A17"/>
    <w:rsid w:val="00412E55"/>
    <w:rsid w:val="004134A7"/>
    <w:rsid w:val="00415ADB"/>
    <w:rsid w:val="004222C2"/>
    <w:rsid w:val="004250E7"/>
    <w:rsid w:val="00425332"/>
    <w:rsid w:val="00425689"/>
    <w:rsid w:val="0042628C"/>
    <w:rsid w:val="00427643"/>
    <w:rsid w:val="00431402"/>
    <w:rsid w:val="00432762"/>
    <w:rsid w:val="004334A9"/>
    <w:rsid w:val="00437A7A"/>
    <w:rsid w:val="004425E7"/>
    <w:rsid w:val="0044461C"/>
    <w:rsid w:val="00445DD2"/>
    <w:rsid w:val="00446510"/>
    <w:rsid w:val="00447043"/>
    <w:rsid w:val="00451358"/>
    <w:rsid w:val="0045417C"/>
    <w:rsid w:val="00456B0E"/>
    <w:rsid w:val="00460779"/>
    <w:rsid w:val="00462D03"/>
    <w:rsid w:val="0046391D"/>
    <w:rsid w:val="004656B3"/>
    <w:rsid w:val="00467C20"/>
    <w:rsid w:val="00471B81"/>
    <w:rsid w:val="00473168"/>
    <w:rsid w:val="004733FC"/>
    <w:rsid w:val="00475073"/>
    <w:rsid w:val="0047695A"/>
    <w:rsid w:val="004801A8"/>
    <w:rsid w:val="00482F3E"/>
    <w:rsid w:val="00485FAA"/>
    <w:rsid w:val="004867BA"/>
    <w:rsid w:val="00487EC8"/>
    <w:rsid w:val="00490703"/>
    <w:rsid w:val="00493AFB"/>
    <w:rsid w:val="004947BF"/>
    <w:rsid w:val="00494CC7"/>
    <w:rsid w:val="00495369"/>
    <w:rsid w:val="00496B1A"/>
    <w:rsid w:val="00497AF4"/>
    <w:rsid w:val="004A28CE"/>
    <w:rsid w:val="004A60EE"/>
    <w:rsid w:val="004B1E85"/>
    <w:rsid w:val="004B48FC"/>
    <w:rsid w:val="004B589B"/>
    <w:rsid w:val="004B6A6E"/>
    <w:rsid w:val="004B6B6D"/>
    <w:rsid w:val="004C1004"/>
    <w:rsid w:val="004C3132"/>
    <w:rsid w:val="004C46B4"/>
    <w:rsid w:val="004C55DA"/>
    <w:rsid w:val="004D1392"/>
    <w:rsid w:val="004E2DCF"/>
    <w:rsid w:val="004F40A2"/>
    <w:rsid w:val="004F4167"/>
    <w:rsid w:val="004F5302"/>
    <w:rsid w:val="004F5A37"/>
    <w:rsid w:val="0050307C"/>
    <w:rsid w:val="005073A3"/>
    <w:rsid w:val="005101BD"/>
    <w:rsid w:val="00510639"/>
    <w:rsid w:val="0051518E"/>
    <w:rsid w:val="005159EB"/>
    <w:rsid w:val="0051643E"/>
    <w:rsid w:val="00516D7C"/>
    <w:rsid w:val="00517915"/>
    <w:rsid w:val="00517B61"/>
    <w:rsid w:val="0052065E"/>
    <w:rsid w:val="00526E37"/>
    <w:rsid w:val="00527DFF"/>
    <w:rsid w:val="00530D54"/>
    <w:rsid w:val="005315B2"/>
    <w:rsid w:val="00531A9D"/>
    <w:rsid w:val="00535002"/>
    <w:rsid w:val="005405D6"/>
    <w:rsid w:val="005414B9"/>
    <w:rsid w:val="00542065"/>
    <w:rsid w:val="005438DD"/>
    <w:rsid w:val="00543A35"/>
    <w:rsid w:val="00543D61"/>
    <w:rsid w:val="00543E0B"/>
    <w:rsid w:val="00544C27"/>
    <w:rsid w:val="00544DE0"/>
    <w:rsid w:val="00546DEE"/>
    <w:rsid w:val="0055167F"/>
    <w:rsid w:val="00552E36"/>
    <w:rsid w:val="00553C90"/>
    <w:rsid w:val="00557D52"/>
    <w:rsid w:val="00560AC7"/>
    <w:rsid w:val="00562238"/>
    <w:rsid w:val="0056425D"/>
    <w:rsid w:val="00564A3F"/>
    <w:rsid w:val="005650C4"/>
    <w:rsid w:val="00572943"/>
    <w:rsid w:val="0057362F"/>
    <w:rsid w:val="00580432"/>
    <w:rsid w:val="005848F0"/>
    <w:rsid w:val="0058534B"/>
    <w:rsid w:val="00590588"/>
    <w:rsid w:val="0059459E"/>
    <w:rsid w:val="00594BA4"/>
    <w:rsid w:val="00594DB7"/>
    <w:rsid w:val="00595430"/>
    <w:rsid w:val="0059735A"/>
    <w:rsid w:val="005A2BAA"/>
    <w:rsid w:val="005A4EFD"/>
    <w:rsid w:val="005B2087"/>
    <w:rsid w:val="005B6532"/>
    <w:rsid w:val="005B7B98"/>
    <w:rsid w:val="005C089E"/>
    <w:rsid w:val="005C25C9"/>
    <w:rsid w:val="005C4BD6"/>
    <w:rsid w:val="005C6D8A"/>
    <w:rsid w:val="005C70BB"/>
    <w:rsid w:val="005D24D0"/>
    <w:rsid w:val="005D2A77"/>
    <w:rsid w:val="005D386A"/>
    <w:rsid w:val="005E062C"/>
    <w:rsid w:val="005E673B"/>
    <w:rsid w:val="005F1A9C"/>
    <w:rsid w:val="005F1DFC"/>
    <w:rsid w:val="005F3BF9"/>
    <w:rsid w:val="005F6760"/>
    <w:rsid w:val="005F6A1F"/>
    <w:rsid w:val="0060485F"/>
    <w:rsid w:val="00606AB1"/>
    <w:rsid w:val="00611D34"/>
    <w:rsid w:val="00614311"/>
    <w:rsid w:val="006154AA"/>
    <w:rsid w:val="00616ED8"/>
    <w:rsid w:val="00620B76"/>
    <w:rsid w:val="00626205"/>
    <w:rsid w:val="00631442"/>
    <w:rsid w:val="00633E93"/>
    <w:rsid w:val="006348B0"/>
    <w:rsid w:val="006360A5"/>
    <w:rsid w:val="00636A32"/>
    <w:rsid w:val="006371A6"/>
    <w:rsid w:val="00637CFE"/>
    <w:rsid w:val="006403A3"/>
    <w:rsid w:val="00640BD6"/>
    <w:rsid w:val="006426DA"/>
    <w:rsid w:val="00646FEA"/>
    <w:rsid w:val="006501A7"/>
    <w:rsid w:val="006506B7"/>
    <w:rsid w:val="006516E1"/>
    <w:rsid w:val="00652002"/>
    <w:rsid w:val="006552C0"/>
    <w:rsid w:val="00661764"/>
    <w:rsid w:val="00662295"/>
    <w:rsid w:val="00662B73"/>
    <w:rsid w:val="00663095"/>
    <w:rsid w:val="006641FA"/>
    <w:rsid w:val="00667EC5"/>
    <w:rsid w:val="00672031"/>
    <w:rsid w:val="00676AC7"/>
    <w:rsid w:val="00677731"/>
    <w:rsid w:val="006843A0"/>
    <w:rsid w:val="00684A1D"/>
    <w:rsid w:val="00685374"/>
    <w:rsid w:val="006902DE"/>
    <w:rsid w:val="00690833"/>
    <w:rsid w:val="00692CAD"/>
    <w:rsid w:val="006938AF"/>
    <w:rsid w:val="00695D36"/>
    <w:rsid w:val="0069611E"/>
    <w:rsid w:val="00696FAF"/>
    <w:rsid w:val="006A0C8C"/>
    <w:rsid w:val="006A16DD"/>
    <w:rsid w:val="006A1980"/>
    <w:rsid w:val="006A6C1A"/>
    <w:rsid w:val="006A73E5"/>
    <w:rsid w:val="006B045A"/>
    <w:rsid w:val="006B0D46"/>
    <w:rsid w:val="006B13D8"/>
    <w:rsid w:val="006B2090"/>
    <w:rsid w:val="006B300B"/>
    <w:rsid w:val="006B30FC"/>
    <w:rsid w:val="006B51D1"/>
    <w:rsid w:val="006B5372"/>
    <w:rsid w:val="006B6490"/>
    <w:rsid w:val="006B6AC1"/>
    <w:rsid w:val="006C04D0"/>
    <w:rsid w:val="006C3732"/>
    <w:rsid w:val="006C4CAE"/>
    <w:rsid w:val="006C65C6"/>
    <w:rsid w:val="006D0675"/>
    <w:rsid w:val="006D0DC6"/>
    <w:rsid w:val="006D2317"/>
    <w:rsid w:val="006D4465"/>
    <w:rsid w:val="006D5A81"/>
    <w:rsid w:val="006D67C6"/>
    <w:rsid w:val="006E08CA"/>
    <w:rsid w:val="006E1071"/>
    <w:rsid w:val="006E11C8"/>
    <w:rsid w:val="006E23E1"/>
    <w:rsid w:val="006E6AC7"/>
    <w:rsid w:val="006F4011"/>
    <w:rsid w:val="00701F97"/>
    <w:rsid w:val="007029A9"/>
    <w:rsid w:val="00703E20"/>
    <w:rsid w:val="007124FE"/>
    <w:rsid w:val="007134A2"/>
    <w:rsid w:val="00713CA8"/>
    <w:rsid w:val="0071488F"/>
    <w:rsid w:val="00717081"/>
    <w:rsid w:val="00717328"/>
    <w:rsid w:val="00717A2C"/>
    <w:rsid w:val="00724B3C"/>
    <w:rsid w:val="00724F05"/>
    <w:rsid w:val="0073633E"/>
    <w:rsid w:val="00742851"/>
    <w:rsid w:val="007450CA"/>
    <w:rsid w:val="0074516B"/>
    <w:rsid w:val="007507FD"/>
    <w:rsid w:val="00752F0C"/>
    <w:rsid w:val="00755148"/>
    <w:rsid w:val="0076112E"/>
    <w:rsid w:val="00763418"/>
    <w:rsid w:val="007643EE"/>
    <w:rsid w:val="007650E4"/>
    <w:rsid w:val="00777580"/>
    <w:rsid w:val="00785070"/>
    <w:rsid w:val="00792E20"/>
    <w:rsid w:val="00793F63"/>
    <w:rsid w:val="007A2468"/>
    <w:rsid w:val="007B1691"/>
    <w:rsid w:val="007B1A75"/>
    <w:rsid w:val="007B3DBB"/>
    <w:rsid w:val="007B3E6C"/>
    <w:rsid w:val="007B589B"/>
    <w:rsid w:val="007B6BCC"/>
    <w:rsid w:val="007C07F5"/>
    <w:rsid w:val="007C34C1"/>
    <w:rsid w:val="007C4B34"/>
    <w:rsid w:val="007C526E"/>
    <w:rsid w:val="007C6311"/>
    <w:rsid w:val="007C69A0"/>
    <w:rsid w:val="007D382E"/>
    <w:rsid w:val="007D4DCB"/>
    <w:rsid w:val="007D5E9E"/>
    <w:rsid w:val="007D613E"/>
    <w:rsid w:val="007D707B"/>
    <w:rsid w:val="007E1946"/>
    <w:rsid w:val="007E1ED0"/>
    <w:rsid w:val="007E2A43"/>
    <w:rsid w:val="007E3FE4"/>
    <w:rsid w:val="007E42A4"/>
    <w:rsid w:val="007E47C5"/>
    <w:rsid w:val="007E6230"/>
    <w:rsid w:val="007F2FAD"/>
    <w:rsid w:val="007F49BB"/>
    <w:rsid w:val="007F5E7F"/>
    <w:rsid w:val="00801637"/>
    <w:rsid w:val="00802BDE"/>
    <w:rsid w:val="0080446A"/>
    <w:rsid w:val="00810D26"/>
    <w:rsid w:val="00813B96"/>
    <w:rsid w:val="00813C4D"/>
    <w:rsid w:val="0081704F"/>
    <w:rsid w:val="008175EC"/>
    <w:rsid w:val="008176CF"/>
    <w:rsid w:val="00822750"/>
    <w:rsid w:val="0082339E"/>
    <w:rsid w:val="008239E6"/>
    <w:rsid w:val="0082465B"/>
    <w:rsid w:val="00824CBA"/>
    <w:rsid w:val="008263D0"/>
    <w:rsid w:val="0082725D"/>
    <w:rsid w:val="0082789E"/>
    <w:rsid w:val="00843779"/>
    <w:rsid w:val="0085050F"/>
    <w:rsid w:val="00853B55"/>
    <w:rsid w:val="00854CB5"/>
    <w:rsid w:val="00854F91"/>
    <w:rsid w:val="00855400"/>
    <w:rsid w:val="00861740"/>
    <w:rsid w:val="008626A4"/>
    <w:rsid w:val="00863692"/>
    <w:rsid w:val="00870DDB"/>
    <w:rsid w:val="00872CDE"/>
    <w:rsid w:val="008748D8"/>
    <w:rsid w:val="00875FF8"/>
    <w:rsid w:val="00876F3E"/>
    <w:rsid w:val="0087788A"/>
    <w:rsid w:val="00885E31"/>
    <w:rsid w:val="00891301"/>
    <w:rsid w:val="00892222"/>
    <w:rsid w:val="00893F9A"/>
    <w:rsid w:val="00894F16"/>
    <w:rsid w:val="00896C86"/>
    <w:rsid w:val="0089700A"/>
    <w:rsid w:val="008A3F58"/>
    <w:rsid w:val="008A50E7"/>
    <w:rsid w:val="008B1246"/>
    <w:rsid w:val="008B31A3"/>
    <w:rsid w:val="008B326C"/>
    <w:rsid w:val="008B36F9"/>
    <w:rsid w:val="008B69F0"/>
    <w:rsid w:val="008C0099"/>
    <w:rsid w:val="008C5231"/>
    <w:rsid w:val="008D71CB"/>
    <w:rsid w:val="008D7289"/>
    <w:rsid w:val="008E3090"/>
    <w:rsid w:val="008E4DF8"/>
    <w:rsid w:val="008F379C"/>
    <w:rsid w:val="008F5202"/>
    <w:rsid w:val="008F5738"/>
    <w:rsid w:val="008F5D6F"/>
    <w:rsid w:val="0090173D"/>
    <w:rsid w:val="009067E5"/>
    <w:rsid w:val="00910675"/>
    <w:rsid w:val="00913650"/>
    <w:rsid w:val="009154D4"/>
    <w:rsid w:val="009234B2"/>
    <w:rsid w:val="009244C0"/>
    <w:rsid w:val="00927825"/>
    <w:rsid w:val="0093050B"/>
    <w:rsid w:val="009306A7"/>
    <w:rsid w:val="00931CF2"/>
    <w:rsid w:val="00932578"/>
    <w:rsid w:val="009425A3"/>
    <w:rsid w:val="00945981"/>
    <w:rsid w:val="00945FC4"/>
    <w:rsid w:val="009460A1"/>
    <w:rsid w:val="00953AB5"/>
    <w:rsid w:val="0095460A"/>
    <w:rsid w:val="00954D0D"/>
    <w:rsid w:val="00954EB9"/>
    <w:rsid w:val="00961541"/>
    <w:rsid w:val="00963AF3"/>
    <w:rsid w:val="00967502"/>
    <w:rsid w:val="00967FF8"/>
    <w:rsid w:val="00977C6F"/>
    <w:rsid w:val="00980692"/>
    <w:rsid w:val="009808F1"/>
    <w:rsid w:val="00984253"/>
    <w:rsid w:val="00990B5D"/>
    <w:rsid w:val="009927C6"/>
    <w:rsid w:val="009A3EE5"/>
    <w:rsid w:val="009A50F0"/>
    <w:rsid w:val="009A529C"/>
    <w:rsid w:val="009A5F9E"/>
    <w:rsid w:val="009B16FB"/>
    <w:rsid w:val="009B3D59"/>
    <w:rsid w:val="009B58EF"/>
    <w:rsid w:val="009B6FF6"/>
    <w:rsid w:val="009C0AF5"/>
    <w:rsid w:val="009C17EC"/>
    <w:rsid w:val="009C46E5"/>
    <w:rsid w:val="009C6F4F"/>
    <w:rsid w:val="009C7C3C"/>
    <w:rsid w:val="009D2E7B"/>
    <w:rsid w:val="009D68AD"/>
    <w:rsid w:val="009E01A8"/>
    <w:rsid w:val="009E27AF"/>
    <w:rsid w:val="009E438D"/>
    <w:rsid w:val="009E5F37"/>
    <w:rsid w:val="009E6161"/>
    <w:rsid w:val="009F0D31"/>
    <w:rsid w:val="009F1782"/>
    <w:rsid w:val="009F79A2"/>
    <w:rsid w:val="00A00779"/>
    <w:rsid w:val="00A05168"/>
    <w:rsid w:val="00A10651"/>
    <w:rsid w:val="00A14AF1"/>
    <w:rsid w:val="00A16F97"/>
    <w:rsid w:val="00A177FC"/>
    <w:rsid w:val="00A24871"/>
    <w:rsid w:val="00A254E0"/>
    <w:rsid w:val="00A26DFC"/>
    <w:rsid w:val="00A27B59"/>
    <w:rsid w:val="00A27B91"/>
    <w:rsid w:val="00A27FFA"/>
    <w:rsid w:val="00A329E3"/>
    <w:rsid w:val="00A33952"/>
    <w:rsid w:val="00A360D4"/>
    <w:rsid w:val="00A3643A"/>
    <w:rsid w:val="00A37D54"/>
    <w:rsid w:val="00A42494"/>
    <w:rsid w:val="00A440A6"/>
    <w:rsid w:val="00A479C5"/>
    <w:rsid w:val="00A52D3A"/>
    <w:rsid w:val="00A53595"/>
    <w:rsid w:val="00A55C87"/>
    <w:rsid w:val="00A55D0B"/>
    <w:rsid w:val="00A568A2"/>
    <w:rsid w:val="00A61F45"/>
    <w:rsid w:val="00A6302A"/>
    <w:rsid w:val="00A647FD"/>
    <w:rsid w:val="00A67406"/>
    <w:rsid w:val="00A721A1"/>
    <w:rsid w:val="00A73F06"/>
    <w:rsid w:val="00A804E3"/>
    <w:rsid w:val="00A81C78"/>
    <w:rsid w:val="00A8201C"/>
    <w:rsid w:val="00A8332E"/>
    <w:rsid w:val="00A834B4"/>
    <w:rsid w:val="00A8461F"/>
    <w:rsid w:val="00A90A17"/>
    <w:rsid w:val="00A91729"/>
    <w:rsid w:val="00A91B96"/>
    <w:rsid w:val="00A92D93"/>
    <w:rsid w:val="00A935F9"/>
    <w:rsid w:val="00A93E84"/>
    <w:rsid w:val="00A93F65"/>
    <w:rsid w:val="00A946C3"/>
    <w:rsid w:val="00AA02EB"/>
    <w:rsid w:val="00AA130A"/>
    <w:rsid w:val="00AA35BA"/>
    <w:rsid w:val="00AA3D2C"/>
    <w:rsid w:val="00AA453D"/>
    <w:rsid w:val="00AA4E2D"/>
    <w:rsid w:val="00AA66FB"/>
    <w:rsid w:val="00AB1012"/>
    <w:rsid w:val="00AB35FD"/>
    <w:rsid w:val="00AB4B4D"/>
    <w:rsid w:val="00AB730C"/>
    <w:rsid w:val="00AC27C8"/>
    <w:rsid w:val="00AC54BD"/>
    <w:rsid w:val="00AD027B"/>
    <w:rsid w:val="00AD0CEC"/>
    <w:rsid w:val="00AD1069"/>
    <w:rsid w:val="00AD1686"/>
    <w:rsid w:val="00AD189B"/>
    <w:rsid w:val="00AD2CD0"/>
    <w:rsid w:val="00AD5A8A"/>
    <w:rsid w:val="00AE1D37"/>
    <w:rsid w:val="00AE2EEB"/>
    <w:rsid w:val="00AE4099"/>
    <w:rsid w:val="00AE6FE2"/>
    <w:rsid w:val="00AE7FAD"/>
    <w:rsid w:val="00AF050B"/>
    <w:rsid w:val="00AF1029"/>
    <w:rsid w:val="00AF388C"/>
    <w:rsid w:val="00AF5926"/>
    <w:rsid w:val="00B0423A"/>
    <w:rsid w:val="00B057D1"/>
    <w:rsid w:val="00B10486"/>
    <w:rsid w:val="00B109AC"/>
    <w:rsid w:val="00B1591C"/>
    <w:rsid w:val="00B17164"/>
    <w:rsid w:val="00B17355"/>
    <w:rsid w:val="00B224A5"/>
    <w:rsid w:val="00B22ED4"/>
    <w:rsid w:val="00B238F1"/>
    <w:rsid w:val="00B25319"/>
    <w:rsid w:val="00B27212"/>
    <w:rsid w:val="00B32FAA"/>
    <w:rsid w:val="00B33CE7"/>
    <w:rsid w:val="00B34C02"/>
    <w:rsid w:val="00B34D3A"/>
    <w:rsid w:val="00B35A11"/>
    <w:rsid w:val="00B41C34"/>
    <w:rsid w:val="00B42418"/>
    <w:rsid w:val="00B4543F"/>
    <w:rsid w:val="00B50E74"/>
    <w:rsid w:val="00B571E4"/>
    <w:rsid w:val="00B60577"/>
    <w:rsid w:val="00B628BF"/>
    <w:rsid w:val="00B62D76"/>
    <w:rsid w:val="00B6304C"/>
    <w:rsid w:val="00B6446A"/>
    <w:rsid w:val="00B66E4C"/>
    <w:rsid w:val="00B70A42"/>
    <w:rsid w:val="00B740DC"/>
    <w:rsid w:val="00B74CEE"/>
    <w:rsid w:val="00B77009"/>
    <w:rsid w:val="00B7762D"/>
    <w:rsid w:val="00B82DA4"/>
    <w:rsid w:val="00B82F0B"/>
    <w:rsid w:val="00B866CB"/>
    <w:rsid w:val="00B877B4"/>
    <w:rsid w:val="00B91796"/>
    <w:rsid w:val="00B932C1"/>
    <w:rsid w:val="00B9372F"/>
    <w:rsid w:val="00B951A0"/>
    <w:rsid w:val="00BA46D7"/>
    <w:rsid w:val="00BA6FB5"/>
    <w:rsid w:val="00BB02F7"/>
    <w:rsid w:val="00BB1FA4"/>
    <w:rsid w:val="00BB2A54"/>
    <w:rsid w:val="00BB574D"/>
    <w:rsid w:val="00BB649E"/>
    <w:rsid w:val="00BB7B01"/>
    <w:rsid w:val="00BB7E09"/>
    <w:rsid w:val="00BC2501"/>
    <w:rsid w:val="00BC4297"/>
    <w:rsid w:val="00BC533B"/>
    <w:rsid w:val="00BC71DC"/>
    <w:rsid w:val="00BD10D0"/>
    <w:rsid w:val="00BD216F"/>
    <w:rsid w:val="00BD4668"/>
    <w:rsid w:val="00BD5A8C"/>
    <w:rsid w:val="00BD65C3"/>
    <w:rsid w:val="00BD68F1"/>
    <w:rsid w:val="00BD7930"/>
    <w:rsid w:val="00BE1AB9"/>
    <w:rsid w:val="00BE21D2"/>
    <w:rsid w:val="00BE2A7A"/>
    <w:rsid w:val="00BE36C8"/>
    <w:rsid w:val="00BE5261"/>
    <w:rsid w:val="00BE5C3A"/>
    <w:rsid w:val="00BF2BA8"/>
    <w:rsid w:val="00BF412E"/>
    <w:rsid w:val="00BF6524"/>
    <w:rsid w:val="00C00C48"/>
    <w:rsid w:val="00C06059"/>
    <w:rsid w:val="00C114D3"/>
    <w:rsid w:val="00C1507B"/>
    <w:rsid w:val="00C24A98"/>
    <w:rsid w:val="00C2670E"/>
    <w:rsid w:val="00C33267"/>
    <w:rsid w:val="00C36203"/>
    <w:rsid w:val="00C36AAC"/>
    <w:rsid w:val="00C3755A"/>
    <w:rsid w:val="00C37BD2"/>
    <w:rsid w:val="00C43BDA"/>
    <w:rsid w:val="00C43F62"/>
    <w:rsid w:val="00C4483F"/>
    <w:rsid w:val="00C44A50"/>
    <w:rsid w:val="00C455D0"/>
    <w:rsid w:val="00C47CBF"/>
    <w:rsid w:val="00C5235A"/>
    <w:rsid w:val="00C54687"/>
    <w:rsid w:val="00C56B43"/>
    <w:rsid w:val="00C60386"/>
    <w:rsid w:val="00C61578"/>
    <w:rsid w:val="00C62069"/>
    <w:rsid w:val="00C62B62"/>
    <w:rsid w:val="00C63453"/>
    <w:rsid w:val="00C63D8D"/>
    <w:rsid w:val="00C6532B"/>
    <w:rsid w:val="00C67BB2"/>
    <w:rsid w:val="00C70AF7"/>
    <w:rsid w:val="00C73A01"/>
    <w:rsid w:val="00C76177"/>
    <w:rsid w:val="00C768F0"/>
    <w:rsid w:val="00C83CAC"/>
    <w:rsid w:val="00C83F35"/>
    <w:rsid w:val="00C843D4"/>
    <w:rsid w:val="00C845A9"/>
    <w:rsid w:val="00C90904"/>
    <w:rsid w:val="00C92874"/>
    <w:rsid w:val="00C93573"/>
    <w:rsid w:val="00C95C4E"/>
    <w:rsid w:val="00CA14C8"/>
    <w:rsid w:val="00CA2A74"/>
    <w:rsid w:val="00CA2D0F"/>
    <w:rsid w:val="00CA39E8"/>
    <w:rsid w:val="00CA4639"/>
    <w:rsid w:val="00CA4BCD"/>
    <w:rsid w:val="00CA4E4D"/>
    <w:rsid w:val="00CA5683"/>
    <w:rsid w:val="00CA606F"/>
    <w:rsid w:val="00CB1BC9"/>
    <w:rsid w:val="00CB22FC"/>
    <w:rsid w:val="00CB7F8D"/>
    <w:rsid w:val="00CC7432"/>
    <w:rsid w:val="00CD1B71"/>
    <w:rsid w:val="00CD2EC0"/>
    <w:rsid w:val="00CD4A59"/>
    <w:rsid w:val="00CE2006"/>
    <w:rsid w:val="00CE2DC3"/>
    <w:rsid w:val="00CF286A"/>
    <w:rsid w:val="00CF30C3"/>
    <w:rsid w:val="00CF51D5"/>
    <w:rsid w:val="00CF5E70"/>
    <w:rsid w:val="00CF64C6"/>
    <w:rsid w:val="00CF6CA2"/>
    <w:rsid w:val="00CF6CCC"/>
    <w:rsid w:val="00CF786F"/>
    <w:rsid w:val="00D000BE"/>
    <w:rsid w:val="00D018CB"/>
    <w:rsid w:val="00D01954"/>
    <w:rsid w:val="00D01F5A"/>
    <w:rsid w:val="00D06AC5"/>
    <w:rsid w:val="00D10D05"/>
    <w:rsid w:val="00D165DC"/>
    <w:rsid w:val="00D27368"/>
    <w:rsid w:val="00D278C1"/>
    <w:rsid w:val="00D27FD8"/>
    <w:rsid w:val="00D307D8"/>
    <w:rsid w:val="00D325D1"/>
    <w:rsid w:val="00D36410"/>
    <w:rsid w:val="00D37CC0"/>
    <w:rsid w:val="00D42CC9"/>
    <w:rsid w:val="00D43941"/>
    <w:rsid w:val="00D50C39"/>
    <w:rsid w:val="00D62896"/>
    <w:rsid w:val="00D63FBA"/>
    <w:rsid w:val="00D7526F"/>
    <w:rsid w:val="00D75F84"/>
    <w:rsid w:val="00D771C7"/>
    <w:rsid w:val="00D778C6"/>
    <w:rsid w:val="00D803FD"/>
    <w:rsid w:val="00D81908"/>
    <w:rsid w:val="00D849D4"/>
    <w:rsid w:val="00D85B23"/>
    <w:rsid w:val="00D86640"/>
    <w:rsid w:val="00D86C1F"/>
    <w:rsid w:val="00D87933"/>
    <w:rsid w:val="00D92D5E"/>
    <w:rsid w:val="00D93477"/>
    <w:rsid w:val="00DA0433"/>
    <w:rsid w:val="00DA1FDD"/>
    <w:rsid w:val="00DA2ABA"/>
    <w:rsid w:val="00DA4074"/>
    <w:rsid w:val="00DA54B6"/>
    <w:rsid w:val="00DA7622"/>
    <w:rsid w:val="00DB3959"/>
    <w:rsid w:val="00DB65F7"/>
    <w:rsid w:val="00DC0B44"/>
    <w:rsid w:val="00DC1804"/>
    <w:rsid w:val="00DC45D6"/>
    <w:rsid w:val="00DC616A"/>
    <w:rsid w:val="00DC6D1A"/>
    <w:rsid w:val="00DC7DB0"/>
    <w:rsid w:val="00DD4048"/>
    <w:rsid w:val="00DD438B"/>
    <w:rsid w:val="00DE0378"/>
    <w:rsid w:val="00DE0FEA"/>
    <w:rsid w:val="00DE2C1A"/>
    <w:rsid w:val="00DE3688"/>
    <w:rsid w:val="00DE567F"/>
    <w:rsid w:val="00DF0565"/>
    <w:rsid w:val="00DF3FD0"/>
    <w:rsid w:val="00DF434E"/>
    <w:rsid w:val="00DF5DD6"/>
    <w:rsid w:val="00DF7CFA"/>
    <w:rsid w:val="00E0125A"/>
    <w:rsid w:val="00E01F99"/>
    <w:rsid w:val="00E038F7"/>
    <w:rsid w:val="00E03907"/>
    <w:rsid w:val="00E0556C"/>
    <w:rsid w:val="00E060F9"/>
    <w:rsid w:val="00E15DBF"/>
    <w:rsid w:val="00E21D90"/>
    <w:rsid w:val="00E21FC5"/>
    <w:rsid w:val="00E238AB"/>
    <w:rsid w:val="00E24245"/>
    <w:rsid w:val="00E25AF1"/>
    <w:rsid w:val="00E27DAF"/>
    <w:rsid w:val="00E32DE0"/>
    <w:rsid w:val="00E35AA0"/>
    <w:rsid w:val="00E36A55"/>
    <w:rsid w:val="00E37ACA"/>
    <w:rsid w:val="00E4082E"/>
    <w:rsid w:val="00E436D8"/>
    <w:rsid w:val="00E43CF4"/>
    <w:rsid w:val="00E44A97"/>
    <w:rsid w:val="00E45311"/>
    <w:rsid w:val="00E47B18"/>
    <w:rsid w:val="00E50999"/>
    <w:rsid w:val="00E53351"/>
    <w:rsid w:val="00E54072"/>
    <w:rsid w:val="00E65FDE"/>
    <w:rsid w:val="00E67372"/>
    <w:rsid w:val="00E72E81"/>
    <w:rsid w:val="00E759C3"/>
    <w:rsid w:val="00E76ECE"/>
    <w:rsid w:val="00E8358D"/>
    <w:rsid w:val="00E8408C"/>
    <w:rsid w:val="00E8443D"/>
    <w:rsid w:val="00E85B44"/>
    <w:rsid w:val="00E90FE4"/>
    <w:rsid w:val="00E91E16"/>
    <w:rsid w:val="00EA0A6E"/>
    <w:rsid w:val="00EA1D50"/>
    <w:rsid w:val="00EA2336"/>
    <w:rsid w:val="00EA3421"/>
    <w:rsid w:val="00EA42CA"/>
    <w:rsid w:val="00EA5175"/>
    <w:rsid w:val="00EA5654"/>
    <w:rsid w:val="00EA6B39"/>
    <w:rsid w:val="00EB2066"/>
    <w:rsid w:val="00EB3223"/>
    <w:rsid w:val="00EB32AD"/>
    <w:rsid w:val="00EB4105"/>
    <w:rsid w:val="00EB48F7"/>
    <w:rsid w:val="00EB64EB"/>
    <w:rsid w:val="00EC060C"/>
    <w:rsid w:val="00EC077D"/>
    <w:rsid w:val="00EC12D3"/>
    <w:rsid w:val="00EC1B28"/>
    <w:rsid w:val="00EC359A"/>
    <w:rsid w:val="00EC3D06"/>
    <w:rsid w:val="00EC6243"/>
    <w:rsid w:val="00EC7F58"/>
    <w:rsid w:val="00ED018D"/>
    <w:rsid w:val="00ED13F8"/>
    <w:rsid w:val="00ED3A01"/>
    <w:rsid w:val="00ED4E7C"/>
    <w:rsid w:val="00ED4FB8"/>
    <w:rsid w:val="00ED56CF"/>
    <w:rsid w:val="00ED5CA3"/>
    <w:rsid w:val="00ED7367"/>
    <w:rsid w:val="00EE0451"/>
    <w:rsid w:val="00EE66F7"/>
    <w:rsid w:val="00EE7EFE"/>
    <w:rsid w:val="00EF2DCC"/>
    <w:rsid w:val="00EF3E07"/>
    <w:rsid w:val="00F00DAB"/>
    <w:rsid w:val="00F0291A"/>
    <w:rsid w:val="00F0378F"/>
    <w:rsid w:val="00F03AFB"/>
    <w:rsid w:val="00F04F58"/>
    <w:rsid w:val="00F05D48"/>
    <w:rsid w:val="00F075DA"/>
    <w:rsid w:val="00F10727"/>
    <w:rsid w:val="00F119B5"/>
    <w:rsid w:val="00F1590E"/>
    <w:rsid w:val="00F20261"/>
    <w:rsid w:val="00F20779"/>
    <w:rsid w:val="00F22E7D"/>
    <w:rsid w:val="00F22F9C"/>
    <w:rsid w:val="00F26583"/>
    <w:rsid w:val="00F32D07"/>
    <w:rsid w:val="00F34EA4"/>
    <w:rsid w:val="00F35454"/>
    <w:rsid w:val="00F35B44"/>
    <w:rsid w:val="00F4079B"/>
    <w:rsid w:val="00F42732"/>
    <w:rsid w:val="00F444E9"/>
    <w:rsid w:val="00F52594"/>
    <w:rsid w:val="00F55241"/>
    <w:rsid w:val="00F55411"/>
    <w:rsid w:val="00F55AF6"/>
    <w:rsid w:val="00F561FC"/>
    <w:rsid w:val="00F611D2"/>
    <w:rsid w:val="00F613F1"/>
    <w:rsid w:val="00F66075"/>
    <w:rsid w:val="00F67B1D"/>
    <w:rsid w:val="00F70DBA"/>
    <w:rsid w:val="00F722C4"/>
    <w:rsid w:val="00F728AF"/>
    <w:rsid w:val="00F72E6E"/>
    <w:rsid w:val="00F7302B"/>
    <w:rsid w:val="00F733D9"/>
    <w:rsid w:val="00F74D31"/>
    <w:rsid w:val="00F84E01"/>
    <w:rsid w:val="00F851BA"/>
    <w:rsid w:val="00F85C25"/>
    <w:rsid w:val="00F87A88"/>
    <w:rsid w:val="00F91779"/>
    <w:rsid w:val="00F92FF0"/>
    <w:rsid w:val="00F9415C"/>
    <w:rsid w:val="00FA3E2E"/>
    <w:rsid w:val="00FA71E5"/>
    <w:rsid w:val="00FB453F"/>
    <w:rsid w:val="00FB6498"/>
    <w:rsid w:val="00FB68D0"/>
    <w:rsid w:val="00FB6E87"/>
    <w:rsid w:val="00FB7A26"/>
    <w:rsid w:val="00FC192D"/>
    <w:rsid w:val="00FC245A"/>
    <w:rsid w:val="00FC6DF4"/>
    <w:rsid w:val="00FD3CA7"/>
    <w:rsid w:val="00FE3348"/>
    <w:rsid w:val="00FE3C40"/>
    <w:rsid w:val="00FE6EC9"/>
    <w:rsid w:val="00FF10F7"/>
    <w:rsid w:val="00FF1B16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16BB9C-DB51-4006-935C-4089D337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9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20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54751-1B7A-4B70-A760-C5156A65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59</Pages>
  <Words>15885</Words>
  <Characters>90548</Characters>
  <Application>Microsoft Office Word</Application>
  <DocSecurity>0</DocSecurity>
  <Lines>754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106221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User</cp:lastModifiedBy>
  <cp:revision>3</cp:revision>
  <dcterms:created xsi:type="dcterms:W3CDTF">2018-09-25T03:15:00Z</dcterms:created>
  <dcterms:modified xsi:type="dcterms:W3CDTF">2018-09-25T03:53:00Z</dcterms:modified>
</cp:coreProperties>
</file>