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dromicreportbackground2" recolor="t" type="frame"/>
    </v:background>
  </w:background>
  <w:body>
    <w:p w:rsidR="00155355" w:rsidRPr="005B6532" w:rsidRDefault="003D09A9" w:rsidP="003D0A8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Start w:id="1" w:name="_Hlk525346495"/>
      <w:bookmarkStart w:id="2" w:name="_Hlk524810427"/>
      <w:bookmarkEnd w:id="0"/>
      <w:bookmarkEnd w:id="1"/>
      <w:r w:rsidRPr="005B6532">
        <w:rPr>
          <w:rFonts w:ascii="Arial" w:eastAsia="Arial" w:hAnsi="Arial" w:cs="Arial"/>
          <w:b/>
          <w:sz w:val="32"/>
          <w:szCs w:val="24"/>
        </w:rPr>
        <w:t>DSWD</w:t>
      </w:r>
      <w:r w:rsidR="00E14C1A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DROMIC</w:t>
      </w:r>
      <w:r w:rsidR="00E14C1A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Report</w:t>
      </w:r>
      <w:r w:rsidR="00E14C1A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#</w:t>
      </w:r>
      <w:r w:rsidR="00127B0A">
        <w:rPr>
          <w:rFonts w:ascii="Arial" w:eastAsia="Arial" w:hAnsi="Arial" w:cs="Arial"/>
          <w:b/>
          <w:sz w:val="32"/>
          <w:szCs w:val="24"/>
        </w:rPr>
        <w:t>6</w:t>
      </w:r>
      <w:r w:rsidR="003B3813">
        <w:rPr>
          <w:rFonts w:ascii="Arial" w:eastAsia="Arial" w:hAnsi="Arial" w:cs="Arial"/>
          <w:b/>
          <w:sz w:val="32"/>
          <w:szCs w:val="24"/>
        </w:rPr>
        <w:t>2</w:t>
      </w:r>
    </w:p>
    <w:p w:rsidR="00155355" w:rsidRPr="005B6532" w:rsidRDefault="003D09A9" w:rsidP="003D0A8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24"/>
          <w:highlight w:val="white"/>
        </w:rPr>
      </w:pPr>
      <w:proofErr w:type="gramStart"/>
      <w:r w:rsidRPr="005B6532">
        <w:rPr>
          <w:rFonts w:ascii="Arial" w:eastAsia="Arial" w:hAnsi="Arial" w:cs="Arial"/>
          <w:b/>
          <w:sz w:val="32"/>
          <w:szCs w:val="24"/>
        </w:rPr>
        <w:t>on</w:t>
      </w:r>
      <w:proofErr w:type="gramEnd"/>
      <w:r w:rsidR="00E14C1A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Typhoon</w:t>
      </w:r>
      <w:r w:rsidR="00E14C1A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“OMPONG”</w:t>
      </w:r>
      <w:r w:rsidR="00E14C1A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[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I.N.</w:t>
      </w:r>
      <w:r w:rsidR="00E14C1A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MANG</w:t>
      </w:r>
      <w:r w:rsidR="00B109AC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K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HUT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]</w:t>
      </w:r>
    </w:p>
    <w:p w:rsidR="00A81C78" w:rsidRPr="005B6532" w:rsidRDefault="003D09A9" w:rsidP="003D0A8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5B6532">
        <w:rPr>
          <w:rFonts w:ascii="Arial" w:eastAsia="Arial" w:hAnsi="Arial" w:cs="Arial"/>
          <w:sz w:val="24"/>
          <w:szCs w:val="24"/>
        </w:rPr>
        <w:t>as</w:t>
      </w:r>
      <w:proofErr w:type="gramEnd"/>
      <w:r w:rsidR="00E14C1A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</w:t>
      </w:r>
      <w:r w:rsidR="00E14C1A">
        <w:rPr>
          <w:rFonts w:ascii="Arial" w:eastAsia="Arial" w:hAnsi="Arial" w:cs="Arial"/>
          <w:sz w:val="24"/>
          <w:szCs w:val="24"/>
        </w:rPr>
        <w:t xml:space="preserve"> </w:t>
      </w:r>
      <w:r w:rsidR="001F3E7D">
        <w:rPr>
          <w:rFonts w:ascii="Arial" w:eastAsia="Arial" w:hAnsi="Arial" w:cs="Arial"/>
          <w:sz w:val="24"/>
          <w:szCs w:val="24"/>
        </w:rPr>
        <w:t>1</w:t>
      </w:r>
      <w:r w:rsidR="003B3813">
        <w:rPr>
          <w:rFonts w:ascii="Arial" w:eastAsia="Arial" w:hAnsi="Arial" w:cs="Arial"/>
          <w:sz w:val="24"/>
          <w:szCs w:val="24"/>
        </w:rPr>
        <w:t>6</w:t>
      </w:r>
      <w:r w:rsidR="00E14C1A">
        <w:rPr>
          <w:rFonts w:ascii="Arial" w:eastAsia="Arial" w:hAnsi="Arial" w:cs="Arial"/>
          <w:sz w:val="24"/>
          <w:szCs w:val="24"/>
        </w:rPr>
        <w:t xml:space="preserve"> </w:t>
      </w:r>
      <w:r w:rsidR="00414EA5">
        <w:rPr>
          <w:rFonts w:ascii="Arial" w:eastAsia="Arial" w:hAnsi="Arial" w:cs="Arial"/>
          <w:sz w:val="24"/>
          <w:szCs w:val="24"/>
        </w:rPr>
        <w:t>October</w:t>
      </w:r>
      <w:r w:rsidR="00E14C1A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2018,</w:t>
      </w:r>
      <w:r w:rsidR="00E14C1A">
        <w:rPr>
          <w:rFonts w:ascii="Arial" w:eastAsia="Arial" w:hAnsi="Arial" w:cs="Arial"/>
          <w:sz w:val="24"/>
          <w:szCs w:val="24"/>
        </w:rPr>
        <w:t xml:space="preserve"> </w:t>
      </w:r>
      <w:bookmarkStart w:id="3" w:name="_30j0zll" w:colFirst="0" w:colLast="0"/>
      <w:bookmarkStart w:id="4" w:name="_1fob9te" w:colFirst="0" w:colLast="0"/>
      <w:bookmarkEnd w:id="2"/>
      <w:bookmarkEnd w:id="3"/>
      <w:bookmarkEnd w:id="4"/>
      <w:r w:rsidR="003B3813">
        <w:rPr>
          <w:rFonts w:ascii="Arial" w:eastAsia="Arial" w:hAnsi="Arial" w:cs="Arial"/>
          <w:sz w:val="24"/>
          <w:szCs w:val="24"/>
        </w:rPr>
        <w:t>7</w:t>
      </w:r>
      <w:r w:rsidR="001F4A6C">
        <w:rPr>
          <w:rFonts w:ascii="Arial" w:eastAsia="Arial" w:hAnsi="Arial" w:cs="Arial"/>
          <w:sz w:val="24"/>
          <w:szCs w:val="24"/>
        </w:rPr>
        <w:t>P</w:t>
      </w:r>
      <w:r w:rsidR="00A93E84">
        <w:rPr>
          <w:rFonts w:ascii="Arial" w:eastAsia="Arial" w:hAnsi="Arial" w:cs="Arial"/>
          <w:sz w:val="24"/>
          <w:szCs w:val="24"/>
        </w:rPr>
        <w:t>M</w:t>
      </w:r>
    </w:p>
    <w:p w:rsidR="00CF51D5" w:rsidRPr="005B6532" w:rsidRDefault="00CF51D5" w:rsidP="003D0A8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color w:val="0070C0"/>
        </w:rPr>
      </w:pPr>
    </w:p>
    <w:p w:rsidR="00A81C78" w:rsidRPr="005B6532" w:rsidRDefault="006A0C8C" w:rsidP="003D0A87">
      <w:pPr>
        <w:pStyle w:val="NormalWeb"/>
        <w:tabs>
          <w:tab w:val="left" w:pos="5130"/>
        </w:tabs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5B6532">
        <w:rPr>
          <w:rFonts w:ascii="Arial" w:hAnsi="Arial" w:cs="Arial"/>
          <w:b/>
          <w:color w:val="002060"/>
          <w:sz w:val="28"/>
        </w:rPr>
        <w:t>SUMMARY</w:t>
      </w:r>
      <w:r w:rsidR="006938AF">
        <w:rPr>
          <w:rFonts w:ascii="Arial" w:hAnsi="Arial" w:cs="Arial"/>
          <w:b/>
          <w:color w:val="002060"/>
          <w:sz w:val="28"/>
        </w:rPr>
        <w:tab/>
      </w:r>
    </w:p>
    <w:p w:rsidR="00114D5E" w:rsidRPr="005B6532" w:rsidRDefault="00114D5E" w:rsidP="003D0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A0C8C" w:rsidRPr="005B6532" w:rsidRDefault="006A0C8C" w:rsidP="003D0A87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446510" w:rsidRDefault="006A0C8C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127B0A">
        <w:rPr>
          <w:rFonts w:ascii="Arial" w:eastAsia="Arial" w:hAnsi="Arial" w:cs="Arial"/>
          <w:color w:val="auto"/>
          <w:sz w:val="24"/>
          <w:szCs w:val="24"/>
        </w:rPr>
        <w:t>A</w:t>
      </w:r>
      <w:r w:rsidR="00E14C1A" w:rsidRPr="00127B0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127B0A">
        <w:rPr>
          <w:rFonts w:ascii="Arial" w:eastAsia="Arial" w:hAnsi="Arial" w:cs="Arial"/>
          <w:color w:val="auto"/>
          <w:sz w:val="24"/>
          <w:szCs w:val="24"/>
        </w:rPr>
        <w:t>total</w:t>
      </w:r>
      <w:r w:rsidR="00E14C1A" w:rsidRPr="00127B0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127B0A">
        <w:rPr>
          <w:rFonts w:ascii="Arial" w:eastAsia="Arial" w:hAnsi="Arial" w:cs="Arial"/>
          <w:color w:val="auto"/>
          <w:sz w:val="24"/>
          <w:szCs w:val="24"/>
        </w:rPr>
        <w:t>of</w:t>
      </w:r>
      <w:r w:rsidR="00C8386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C83862" w:rsidRPr="003B3813">
        <w:rPr>
          <w:rFonts w:ascii="Arial" w:eastAsia="Arial" w:hAnsi="Arial" w:cs="Arial"/>
          <w:b/>
          <w:color w:val="auto"/>
          <w:sz w:val="24"/>
          <w:szCs w:val="24"/>
        </w:rPr>
        <w:t xml:space="preserve">769,172 </w:t>
      </w:r>
      <w:r w:rsidR="005765D4" w:rsidRPr="003B3813">
        <w:rPr>
          <w:rFonts w:ascii="Arial" w:eastAsia="Arial" w:hAnsi="Arial" w:cs="Arial"/>
          <w:b/>
          <w:color w:val="auto"/>
          <w:sz w:val="24"/>
          <w:szCs w:val="24"/>
        </w:rPr>
        <w:t>fami</w:t>
      </w:r>
      <w:r w:rsidR="008B36F9" w:rsidRPr="003B3813">
        <w:rPr>
          <w:rFonts w:ascii="Arial" w:eastAsia="Arial" w:hAnsi="Arial" w:cs="Arial"/>
          <w:b/>
          <w:color w:val="auto"/>
          <w:sz w:val="24"/>
          <w:szCs w:val="24"/>
        </w:rPr>
        <w:t>lies</w:t>
      </w:r>
      <w:r w:rsidR="00E14C1A" w:rsidRPr="003B381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B3813">
        <w:rPr>
          <w:rFonts w:ascii="Arial" w:eastAsia="Arial" w:hAnsi="Arial" w:cs="Arial"/>
          <w:color w:val="auto"/>
          <w:sz w:val="24"/>
          <w:szCs w:val="24"/>
        </w:rPr>
        <w:t>or</w:t>
      </w:r>
      <w:r w:rsidR="00E14C1A" w:rsidRPr="003B381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83862" w:rsidRPr="003B3813">
        <w:rPr>
          <w:rFonts w:ascii="Arial" w:eastAsia="Arial" w:hAnsi="Arial" w:cs="Arial"/>
          <w:b/>
          <w:color w:val="auto"/>
          <w:sz w:val="24"/>
          <w:szCs w:val="24"/>
        </w:rPr>
        <w:t xml:space="preserve">3,204,763 </w:t>
      </w:r>
      <w:r w:rsidRPr="003B3813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14C1A" w:rsidRPr="003B381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B3813">
        <w:rPr>
          <w:rFonts w:ascii="Arial" w:eastAsia="Arial" w:hAnsi="Arial" w:cs="Arial"/>
          <w:color w:val="auto"/>
          <w:sz w:val="24"/>
          <w:szCs w:val="24"/>
        </w:rPr>
        <w:t>were</w:t>
      </w:r>
      <w:r w:rsidR="00E14C1A" w:rsidRPr="003B381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B3813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14C1A" w:rsidRPr="003B381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B3813">
        <w:rPr>
          <w:rFonts w:ascii="Arial" w:eastAsia="Arial" w:hAnsi="Arial" w:cs="Arial"/>
          <w:color w:val="auto"/>
          <w:sz w:val="24"/>
          <w:szCs w:val="24"/>
        </w:rPr>
        <w:t>in</w:t>
      </w:r>
      <w:r w:rsidR="00E14C1A" w:rsidRPr="003B381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713B5D" w:rsidRPr="003B3813">
        <w:rPr>
          <w:rFonts w:ascii="Arial" w:eastAsia="Arial" w:hAnsi="Arial" w:cs="Arial"/>
          <w:b/>
          <w:color w:val="auto"/>
          <w:sz w:val="24"/>
          <w:szCs w:val="24"/>
        </w:rPr>
        <w:t>6,0</w:t>
      </w:r>
      <w:r w:rsidR="00C83862" w:rsidRPr="003B3813">
        <w:rPr>
          <w:rFonts w:ascii="Arial" w:eastAsia="Arial" w:hAnsi="Arial" w:cs="Arial"/>
          <w:b/>
          <w:color w:val="auto"/>
          <w:sz w:val="24"/>
          <w:szCs w:val="24"/>
        </w:rPr>
        <w:t>93</w:t>
      </w:r>
      <w:r w:rsidR="00E14C1A" w:rsidRPr="003B381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B3813">
        <w:rPr>
          <w:rFonts w:ascii="Arial" w:eastAsia="Arial" w:hAnsi="Arial" w:cs="Arial"/>
          <w:b/>
          <w:color w:val="auto"/>
          <w:sz w:val="24"/>
          <w:szCs w:val="24"/>
        </w:rPr>
        <w:t>barangays</w:t>
      </w:r>
      <w:r w:rsidR="0089700A" w:rsidRPr="00127B0A">
        <w:rPr>
          <w:rFonts w:ascii="Arial" w:eastAsia="Arial" w:hAnsi="Arial" w:cs="Arial"/>
          <w:color w:val="auto"/>
          <w:sz w:val="24"/>
          <w:szCs w:val="24"/>
        </w:rPr>
        <w:t>,</w:t>
      </w:r>
      <w:r w:rsidR="00E14C1A" w:rsidRPr="00127B0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27DFF" w:rsidRPr="00127B0A">
        <w:rPr>
          <w:rFonts w:ascii="Arial" w:eastAsia="Arial" w:hAnsi="Arial" w:cs="Arial"/>
          <w:b/>
          <w:color w:val="auto"/>
          <w:sz w:val="24"/>
          <w:szCs w:val="24"/>
        </w:rPr>
        <w:t>48</w:t>
      </w:r>
      <w:r w:rsidR="00831587" w:rsidRPr="00127B0A">
        <w:rPr>
          <w:rFonts w:ascii="Arial" w:eastAsia="Arial" w:hAnsi="Arial" w:cs="Arial"/>
          <w:b/>
          <w:color w:val="auto"/>
          <w:sz w:val="24"/>
          <w:szCs w:val="24"/>
        </w:rPr>
        <w:t>8</w:t>
      </w:r>
      <w:r w:rsidR="00E14C1A" w:rsidRPr="00127B0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127B0A">
        <w:rPr>
          <w:rFonts w:ascii="Arial" w:eastAsia="Arial" w:hAnsi="Arial" w:cs="Arial"/>
          <w:b/>
          <w:color w:val="auto"/>
          <w:sz w:val="24"/>
          <w:szCs w:val="24"/>
        </w:rPr>
        <w:t>cities</w:t>
      </w:r>
      <w:r w:rsidR="0089700A" w:rsidRPr="00C8212E">
        <w:rPr>
          <w:rFonts w:ascii="Arial" w:eastAsia="Arial" w:hAnsi="Arial" w:cs="Arial"/>
          <w:b/>
          <w:color w:val="auto"/>
          <w:sz w:val="24"/>
          <w:szCs w:val="24"/>
        </w:rPr>
        <w:t>/municipalities</w:t>
      </w:r>
      <w:r w:rsidR="0089700A" w:rsidRPr="007E46AD">
        <w:rPr>
          <w:rFonts w:ascii="Arial" w:eastAsia="Arial" w:hAnsi="Arial" w:cs="Arial"/>
          <w:color w:val="auto"/>
          <w:sz w:val="24"/>
          <w:szCs w:val="24"/>
        </w:rPr>
        <w:t>,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7E46AD">
        <w:rPr>
          <w:rFonts w:ascii="Arial" w:eastAsia="Arial" w:hAnsi="Arial" w:cs="Arial"/>
          <w:color w:val="auto"/>
          <w:sz w:val="24"/>
          <w:szCs w:val="24"/>
        </w:rPr>
        <w:t>and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01282" w:rsidRPr="007E46AD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B66E4C" w:rsidRPr="007E46AD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7E46AD">
        <w:rPr>
          <w:rFonts w:ascii="Arial" w:eastAsia="Arial" w:hAnsi="Arial" w:cs="Arial"/>
          <w:b/>
          <w:color w:val="auto"/>
          <w:sz w:val="24"/>
          <w:szCs w:val="24"/>
        </w:rPr>
        <w:t>provinces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E46AD">
        <w:rPr>
          <w:rFonts w:ascii="Arial" w:eastAsia="Arial" w:hAnsi="Arial" w:cs="Arial"/>
          <w:color w:val="auto"/>
          <w:sz w:val="24"/>
          <w:szCs w:val="24"/>
        </w:rPr>
        <w:t>in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E46AD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NCR,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Pr="005F1A9C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F1A9C">
        <w:rPr>
          <w:rFonts w:ascii="Arial" w:eastAsia="Arial" w:hAnsi="Arial" w:cs="Arial"/>
          <w:b/>
          <w:color w:val="auto"/>
          <w:sz w:val="24"/>
          <w:szCs w:val="24"/>
        </w:rPr>
        <w:t>CALABARZON,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F1A9C">
        <w:rPr>
          <w:rFonts w:ascii="Arial" w:eastAsia="Arial" w:hAnsi="Arial" w:cs="Arial"/>
          <w:b/>
          <w:color w:val="auto"/>
          <w:sz w:val="24"/>
          <w:szCs w:val="24"/>
        </w:rPr>
        <w:t>MIMAROPA,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and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(see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Table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1;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Annex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for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details</w:t>
      </w:r>
      <w:r w:rsidRPr="005B6532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640BD6" w:rsidRDefault="00640BD6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:rsidR="00640BD6" w:rsidRDefault="00640BD6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1.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Areas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and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Families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/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795" w:type="pct"/>
        <w:tblInd w:w="625" w:type="dxa"/>
        <w:tblLook w:val="04A0" w:firstRow="1" w:lastRow="0" w:firstColumn="1" w:lastColumn="0" w:noHBand="0" w:noVBand="1"/>
      </w:tblPr>
      <w:tblGrid>
        <w:gridCol w:w="4141"/>
        <w:gridCol w:w="2521"/>
        <w:gridCol w:w="1892"/>
        <w:gridCol w:w="2028"/>
        <w:gridCol w:w="1399"/>
        <w:gridCol w:w="1387"/>
        <w:gridCol w:w="1390"/>
      </w:tblGrid>
      <w:tr w:rsidR="00C83862" w:rsidRPr="00FE7A6F" w:rsidTr="00FE7A6F">
        <w:trPr>
          <w:trHeight w:val="20"/>
        </w:trPr>
        <w:tc>
          <w:tcPr>
            <w:tcW w:w="14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854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PSA Population, 2015</w:t>
            </w:r>
          </w:p>
        </w:tc>
        <w:tc>
          <w:tcPr>
            <w:tcW w:w="27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C83862" w:rsidRPr="00FE7A6F" w:rsidTr="00FE7A6F">
        <w:trPr>
          <w:trHeight w:val="20"/>
        </w:trPr>
        <w:tc>
          <w:tcPr>
            <w:tcW w:w="14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4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Cities / Municipalities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Provinces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C83862" w:rsidRPr="00FE7A6F" w:rsidTr="00FE7A6F">
        <w:trPr>
          <w:trHeight w:val="20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51,673,108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6,093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488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769,172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3,204,763 </w:t>
            </w:r>
          </w:p>
        </w:tc>
      </w:tr>
      <w:tr w:rsidR="00C83862" w:rsidRPr="00FE7A6F" w:rsidTr="00FE7A6F">
        <w:trPr>
          <w:trHeight w:val="20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12,877,253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41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9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6,620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29,885 </w:t>
            </w:r>
          </w:p>
        </w:tc>
      </w:tr>
      <w:tr w:rsidR="00C83862" w:rsidRPr="00FE7A6F" w:rsidTr="00FE7A6F">
        <w:trPr>
          <w:trHeight w:val="20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5,026,128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2,474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124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339,315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1,390,275 </w:t>
            </w:r>
          </w:p>
        </w:tc>
      </w:tr>
      <w:tr w:rsidR="00C83862" w:rsidRPr="00FE7A6F" w:rsidTr="00FE7A6F">
        <w:trPr>
          <w:trHeight w:val="20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3,451,410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1,454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89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152,192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629,101 </w:t>
            </w:r>
          </w:p>
        </w:tc>
      </w:tr>
      <w:tr w:rsidR="00C83862" w:rsidRPr="00FE7A6F" w:rsidTr="00FE7A6F">
        <w:trPr>
          <w:trHeight w:val="20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11,218,177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856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113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7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145,848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627,222 </w:t>
            </w:r>
          </w:p>
        </w:tc>
      </w:tr>
      <w:tr w:rsidR="00C83862" w:rsidRPr="00FE7A6F" w:rsidTr="00FE7A6F">
        <w:trPr>
          <w:trHeight w:val="20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CALABARZON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14,414,774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198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58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8,013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31,676 </w:t>
            </w:r>
          </w:p>
        </w:tc>
      </w:tr>
      <w:tr w:rsidR="00C83862" w:rsidRPr="00FE7A6F" w:rsidTr="00FE7A6F">
        <w:trPr>
          <w:trHeight w:val="20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2,963,360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54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18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1,923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7,415 </w:t>
            </w:r>
          </w:p>
        </w:tc>
      </w:tr>
      <w:tr w:rsidR="00C83862" w:rsidRPr="00FE7A6F" w:rsidTr="00FE7A6F">
        <w:trPr>
          <w:trHeight w:val="20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1,722,006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1,016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77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115,261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489,189 </w:t>
            </w:r>
          </w:p>
        </w:tc>
      </w:tr>
    </w:tbl>
    <w:p w:rsidR="00DD34E8" w:rsidRDefault="002B5568" w:rsidP="003D0A87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2B5568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DD34E8"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DD34E8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DD34E8"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DD34E8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DD34E8"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DD34E8"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DD34E8">
        <w:rPr>
          <w:rFonts w:ascii="Arial" w:eastAsia="Arial" w:hAnsi="Arial" w:cs="Arial"/>
          <w:i/>
          <w:color w:val="auto"/>
          <w:sz w:val="16"/>
          <w:szCs w:val="24"/>
        </w:rPr>
        <w:t>c</w:t>
      </w:r>
      <w:r w:rsidR="00DD34E8"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DD34E8"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DD34E8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DD34E8" w:rsidRPr="005B653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  <w:r w:rsidR="00DD34E8">
        <w:rPr>
          <w:rFonts w:ascii="Arial" w:eastAsia="Arial" w:hAnsi="Arial" w:cs="Arial"/>
          <w:i/>
          <w:color w:val="auto"/>
          <w:sz w:val="16"/>
          <w:szCs w:val="24"/>
        </w:rPr>
        <w:t>.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7D4DCB" w:rsidRPr="007D4DCB" w:rsidRDefault="00E14C1A" w:rsidP="003D0A8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446510"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D216F" w:rsidRPr="005B6532">
        <w:rPr>
          <w:rFonts w:ascii="Arial" w:eastAsia="Arial" w:hAnsi="Arial" w:cs="Arial"/>
          <w:i/>
          <w:color w:val="002060"/>
          <w:sz w:val="16"/>
          <w:szCs w:val="24"/>
        </w:rPr>
        <w:t>C/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660C79" w:rsidRPr="00953166" w:rsidRDefault="00660C79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72E6E" w:rsidRDefault="00446510" w:rsidP="003D0A87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(see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Annex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B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for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details)</w:t>
      </w:r>
    </w:p>
    <w:tbl>
      <w:tblPr>
        <w:tblW w:w="4826" w:type="pct"/>
        <w:tblInd w:w="535" w:type="dxa"/>
        <w:tblLook w:val="04A0" w:firstRow="1" w:lastRow="0" w:firstColumn="1" w:lastColumn="0" w:noHBand="0" w:noVBand="1"/>
      </w:tblPr>
      <w:tblGrid>
        <w:gridCol w:w="2620"/>
        <w:gridCol w:w="612"/>
        <w:gridCol w:w="701"/>
        <w:gridCol w:w="692"/>
        <w:gridCol w:w="585"/>
        <w:gridCol w:w="692"/>
        <w:gridCol w:w="585"/>
        <w:gridCol w:w="743"/>
        <w:gridCol w:w="737"/>
        <w:gridCol w:w="692"/>
        <w:gridCol w:w="585"/>
        <w:gridCol w:w="692"/>
        <w:gridCol w:w="686"/>
        <w:gridCol w:w="743"/>
        <w:gridCol w:w="737"/>
        <w:gridCol w:w="692"/>
        <w:gridCol w:w="588"/>
        <w:gridCol w:w="800"/>
        <w:gridCol w:w="671"/>
      </w:tblGrid>
      <w:tr w:rsidR="00C83862" w:rsidRPr="00C83862" w:rsidTr="00C83862">
        <w:trPr>
          <w:trHeight w:val="20"/>
          <w:tblHeader/>
        </w:trPr>
        <w:tc>
          <w:tcPr>
            <w:tcW w:w="8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REGION / PROVINCE / MUNICIPALITY </w:t>
            </w:r>
          </w:p>
        </w:tc>
        <w:tc>
          <w:tcPr>
            <w:tcW w:w="4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NUMBER OF EVACUATION CENTERS (ECs) </w:t>
            </w:r>
          </w:p>
        </w:tc>
        <w:tc>
          <w:tcPr>
            <w:tcW w:w="86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INSIDE ECs </w:t>
            </w:r>
          </w:p>
        </w:tc>
        <w:tc>
          <w:tcPr>
            <w:tcW w:w="4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INSIDE ECs Returned Home </w:t>
            </w:r>
          </w:p>
        </w:tc>
        <w:tc>
          <w:tcPr>
            <w:tcW w:w="894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OUTSIDE ECs </w:t>
            </w:r>
          </w:p>
        </w:tc>
        <w:tc>
          <w:tcPr>
            <w:tcW w:w="4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OUTSIDE ECs Returned Home </w:t>
            </w:r>
          </w:p>
        </w:tc>
        <w:tc>
          <w:tcPr>
            <w:tcW w:w="92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TOTAL SERVED </w:t>
            </w:r>
          </w:p>
        </w:tc>
      </w:tr>
      <w:tr w:rsidR="00C83862" w:rsidRPr="00C83862" w:rsidTr="00C83862">
        <w:trPr>
          <w:trHeight w:val="20"/>
          <w:tblHeader/>
        </w:trPr>
        <w:tc>
          <w:tcPr>
            <w:tcW w:w="8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6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9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</w:tr>
      <w:tr w:rsidR="00C83862" w:rsidRPr="00C83862" w:rsidTr="00C83862">
        <w:trPr>
          <w:trHeight w:val="20"/>
          <w:tblHeader/>
        </w:trPr>
        <w:tc>
          <w:tcPr>
            <w:tcW w:w="8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Families 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Persons 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Families 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Persons </w:t>
            </w:r>
          </w:p>
        </w:tc>
        <w:tc>
          <w:tcPr>
            <w:tcW w:w="4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Total Families 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Total Persons </w:t>
            </w:r>
          </w:p>
        </w:tc>
      </w:tr>
      <w:tr w:rsidR="00C83862" w:rsidRPr="00C83862" w:rsidTr="00C83862">
        <w:trPr>
          <w:trHeight w:val="20"/>
          <w:tblHeader/>
        </w:trPr>
        <w:tc>
          <w:tcPr>
            <w:tcW w:w="8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</w:tr>
      <w:tr w:rsidR="00C83862" w:rsidRPr="00C83862" w:rsidTr="00C83862">
        <w:trPr>
          <w:trHeight w:val="20"/>
          <w:tblHeader/>
        </w:trPr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GRAND TOTAL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3,766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124,869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244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470,127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897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124,625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469,230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151,176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2,951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641,033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13,027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148,225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628,006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276,463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3,195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1,112,995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13,924 </w:t>
            </w:r>
          </w:p>
        </w:tc>
      </w:tr>
      <w:tr w:rsidR="00C83862" w:rsidRPr="00C83862" w:rsidTr="00C83862">
        <w:trPr>
          <w:trHeight w:val="20"/>
        </w:trPr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NCR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60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6,620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29,885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6,620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29,885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6,620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29,885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C83862" w:rsidRPr="00C83862" w:rsidTr="00C83862">
        <w:trPr>
          <w:trHeight w:val="20"/>
        </w:trPr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REGION I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777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24,752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91,435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24,752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91,435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27,710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113,596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27,710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113,596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52,904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206,712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C83862" w:rsidRPr="00C83862" w:rsidTr="00C83862">
        <w:trPr>
          <w:trHeight w:val="20"/>
        </w:trPr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REGION II</w:t>
            </w:r>
          </w:p>
        </w:tc>
        <w:tc>
          <w:tcPr>
            <w:tcW w:w="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1,267 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49,412 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182,106 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49,412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182,106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89,122 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376,561 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89,122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376,561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138,534 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558,927 </w:t>
            </w:r>
          </w:p>
        </w:tc>
        <w:tc>
          <w:tcPr>
            <w:tcW w:w="2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C83862" w:rsidRPr="00C83862" w:rsidTr="00C83862">
        <w:trPr>
          <w:trHeight w:val="20"/>
        </w:trPr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REGION III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810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23,442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192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88,117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652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23,250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87,465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23,655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2,934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105,312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12,965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20,721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92,347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47,097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3,126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193,429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13,617 </w:t>
            </w:r>
          </w:p>
        </w:tc>
      </w:tr>
      <w:tr w:rsidR="00C83862" w:rsidRPr="00C83862" w:rsidTr="00C83862">
        <w:trPr>
          <w:trHeight w:val="20"/>
        </w:trPr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CALABARZON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218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8,013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39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31,676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192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7,974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31,484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8,013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39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31,676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192 </w:t>
            </w:r>
          </w:p>
        </w:tc>
      </w:tr>
      <w:tr w:rsidR="00C83862" w:rsidRPr="00C83862" w:rsidTr="00C83862">
        <w:trPr>
          <w:trHeight w:val="20"/>
        </w:trPr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MIMAROPA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86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1,801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7,018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1,801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7,018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24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104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24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104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1,825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7,122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C83862" w:rsidRPr="00C83862" w:rsidTr="00C83862">
        <w:trPr>
          <w:trHeight w:val="20"/>
        </w:trPr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CAR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548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10,829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13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39,890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53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10,816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39,837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10,665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17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45,460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62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10,648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45,398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21,470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30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85,244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115 </w:t>
            </w:r>
          </w:p>
        </w:tc>
      </w:tr>
    </w:tbl>
    <w:p w:rsidR="001A5FE1" w:rsidRPr="003D0A87" w:rsidRDefault="001A5FE1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750"/>
        </w:tabs>
        <w:spacing w:after="0" w:line="240" w:lineRule="auto"/>
        <w:ind w:left="540"/>
        <w:contextualSpacing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  <w:r w:rsidRPr="003D0A87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3D0A87"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3D0A87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3D0A87"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3D0A87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3D0A87"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3D0A87"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3D0A87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3D0A87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3D0A87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3D0A87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</w:p>
    <w:p w:rsidR="00BA37A0" w:rsidRPr="008C4126" w:rsidRDefault="00E14C1A" w:rsidP="003D0A8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lastRenderedPageBreak/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2135FB" w:rsidRPr="002135FB" w:rsidRDefault="002135FB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D42CC9" w:rsidRPr="005B6532" w:rsidRDefault="0055167F" w:rsidP="003D0A87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Serv</w:t>
      </w:r>
      <w:r w:rsidR="009E01A8" w:rsidRPr="005B6532">
        <w:rPr>
          <w:rFonts w:ascii="Arial" w:eastAsia="Arial" w:hAnsi="Arial" w:cs="Arial"/>
          <w:b/>
          <w:color w:val="002060"/>
          <w:sz w:val="24"/>
          <w:szCs w:val="24"/>
        </w:rPr>
        <w:t>ic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es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Interventions</w:t>
      </w:r>
    </w:p>
    <w:p w:rsidR="00D42CC9" w:rsidRPr="005B6532" w:rsidRDefault="00D42CC9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9A3EE5" w:rsidRPr="005B6532" w:rsidRDefault="009A3EE5" w:rsidP="003D0A87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Coordination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Management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IDP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Protection</w:t>
      </w:r>
    </w:p>
    <w:p w:rsidR="00445DD2" w:rsidRPr="005B6532" w:rsidRDefault="00042AE3" w:rsidP="003D0A87">
      <w:pPr>
        <w:numPr>
          <w:ilvl w:val="0"/>
          <w:numId w:val="26"/>
        </w:numPr>
        <w:tabs>
          <w:tab w:val="clear" w:pos="1260"/>
        </w:tabs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SWADTs/MATs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Offices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III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CAR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,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Disaster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Response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Teams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still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respective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counterparts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E53351" w:rsidP="003D0A8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DSWD-FO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Facilitators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play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art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therapy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445DD2" w:rsidP="003D0A8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Established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Welfare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Desks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Senior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Citizen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accommodate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issues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concerns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.</w:t>
      </w:r>
    </w:p>
    <w:p w:rsidR="00445DD2" w:rsidRPr="005B6532" w:rsidRDefault="00445DD2" w:rsidP="003D0A8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is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protection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cluster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members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(UNICEF,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World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Vision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UNFPA)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augmentation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support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Kits,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Tracing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Reunification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establishment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Child/Women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affected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areas.</w:t>
      </w:r>
    </w:p>
    <w:p w:rsidR="00445DD2" w:rsidRPr="005B6532" w:rsidRDefault="00445DD2" w:rsidP="003D0A8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Region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CAR: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</w:p>
    <w:p w:rsidR="00445DD2" w:rsidRPr="005B6532" w:rsidRDefault="00445DD2" w:rsidP="003D0A8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Teko" w:hAnsi="Arial" w:cs="Arial"/>
          <w:sz w:val="24"/>
          <w:szCs w:val="24"/>
        </w:rPr>
        <w:t>Participation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teachers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child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development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workers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during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monitoring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evacuation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centers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to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ensure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that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women/children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in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camps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are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given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appropriate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services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protection;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</w:p>
    <w:p w:rsidR="00445DD2" w:rsidRPr="005B6532" w:rsidRDefault="00445DD2" w:rsidP="003D0A8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LGUs,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C/MSWDO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special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given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rightful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attention.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Law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ECs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were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Barangay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Peace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Committees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PNP;</w:t>
      </w:r>
    </w:p>
    <w:p w:rsidR="00445DD2" w:rsidRPr="005B6532" w:rsidRDefault="00445DD2" w:rsidP="003D0A8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psychologists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formed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immediate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First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Aid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landslide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Itogon,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Benguet;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this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includes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three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(3)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currently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residing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relatives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Kias,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Baguio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City;</w:t>
      </w:r>
    </w:p>
    <w:p w:rsidR="00445DD2" w:rsidRPr="005B6532" w:rsidRDefault="00445DD2" w:rsidP="003D0A8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coordinated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Sunflower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Children’s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Center,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NGOs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responding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psychosocial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Cordillera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assistance;</w:t>
      </w:r>
    </w:p>
    <w:p w:rsidR="006843A0" w:rsidRDefault="00445DD2" w:rsidP="003D0A8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Fr.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Geraldo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Costa,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head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providing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processing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not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only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but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responders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professionals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worked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survivors.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help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establishing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1900C7" w:rsidRDefault="001900C7" w:rsidP="003D0A8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DSWD-FO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CAR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continues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distribute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gathered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donations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Provinces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Apayao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Benguet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well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provide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technical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support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these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areas.</w:t>
      </w:r>
    </w:p>
    <w:p w:rsidR="001900C7" w:rsidRDefault="001900C7" w:rsidP="003D0A8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Affected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families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Itogon,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Benguet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Municipalities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Luna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Flora,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Apayao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were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provided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psychosocial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intervention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by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NGOs.</w:t>
      </w:r>
    </w:p>
    <w:p w:rsidR="001900C7" w:rsidRDefault="001900C7" w:rsidP="003D0A8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DSWD-FO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CAR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together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LSWDOs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some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NGOs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provinces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doing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best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provide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services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both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assistance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protection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IDPs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still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living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camps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25332" w:rsidRPr="005B6532" w:rsidRDefault="00425332" w:rsidP="003D0A8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provide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regular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security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camps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centers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local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police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forces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including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barangay-based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Tanods.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LSWDOs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conduct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regular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assessment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IDPs.</w:t>
      </w:r>
    </w:p>
    <w:p w:rsidR="006843A0" w:rsidRPr="005B6532" w:rsidRDefault="006843A0" w:rsidP="003D0A8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lastRenderedPageBreak/>
        <w:t>Region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CALABARZON:</w:t>
      </w:r>
    </w:p>
    <w:p w:rsidR="00EA3421" w:rsidRPr="006154AA" w:rsidRDefault="006843A0" w:rsidP="003D0A8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Except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Province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D14F03">
        <w:rPr>
          <w:rFonts w:ascii="Arial" w:eastAsia="Arial Narrow" w:hAnsi="Arial" w:cs="Arial"/>
          <w:bCs/>
          <w:color w:val="auto"/>
          <w:sz w:val="24"/>
          <w:szCs w:val="24"/>
        </w:rPr>
        <w:t>were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already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closed.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existing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Calamba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host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39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families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192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person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remains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open,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IDPs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waiting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advice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when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return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residence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since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water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level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rising.</w:t>
      </w:r>
    </w:p>
    <w:p w:rsidR="00EA3421" w:rsidRPr="005B6532" w:rsidRDefault="00EA3421" w:rsidP="003D0A87">
      <w:pPr>
        <w:pStyle w:val="ListParagraph"/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55400" w:rsidRDefault="00855400" w:rsidP="003D0A87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Arial" w:hAnsi="Arial" w:cs="Arial"/>
          <w:b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Items</w:t>
      </w:r>
    </w:p>
    <w:p w:rsidR="00855400" w:rsidRDefault="00855400" w:rsidP="003D0A87">
      <w:pPr>
        <w:pStyle w:val="ListParagraph"/>
        <w:spacing w:after="0" w:line="240" w:lineRule="auto"/>
        <w:ind w:left="900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61F7D"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NROC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augmented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Family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Packs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Non-Food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Items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E22FBE">
        <w:rPr>
          <w:rFonts w:ascii="Arial" w:eastAsia="Arial Narrow" w:hAnsi="Arial" w:cs="Arial"/>
          <w:color w:val="auto"/>
          <w:sz w:val="24"/>
          <w:szCs w:val="24"/>
        </w:rPr>
        <w:t>worth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E22FBE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817BBD" w:rsidRPr="00E22FBE">
        <w:rPr>
          <w:rFonts w:ascii="Arial" w:eastAsia="Arial" w:hAnsi="Arial" w:cs="Arial"/>
          <w:b/>
          <w:color w:val="auto"/>
          <w:sz w:val="24"/>
          <w:szCs w:val="24"/>
        </w:rPr>
        <w:t>169,824,335.50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A2544D" w:rsidRPr="00561F7D"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Field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Offices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I,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II,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III,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CAR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CALABARZON.</w:t>
      </w:r>
    </w:p>
    <w:p w:rsidR="0015352B" w:rsidRDefault="0015352B" w:rsidP="003D0A87">
      <w:pPr>
        <w:pStyle w:val="ListParagraph"/>
        <w:spacing w:after="0" w:line="240" w:lineRule="auto"/>
        <w:ind w:left="900"/>
        <w:jc w:val="both"/>
        <w:rPr>
          <w:rFonts w:ascii="Arial" w:eastAsia="Arial Narrow" w:hAnsi="Arial" w:cs="Arial"/>
          <w:color w:val="auto"/>
          <w:sz w:val="24"/>
          <w:szCs w:val="24"/>
        </w:rPr>
      </w:pPr>
    </w:p>
    <w:tbl>
      <w:tblPr>
        <w:tblW w:w="4709" w:type="pct"/>
        <w:tblInd w:w="895" w:type="dxa"/>
        <w:tblLook w:val="04A0" w:firstRow="1" w:lastRow="0" w:firstColumn="1" w:lastColumn="0" w:noHBand="0" w:noVBand="1"/>
      </w:tblPr>
      <w:tblGrid>
        <w:gridCol w:w="9745"/>
        <w:gridCol w:w="1994"/>
        <w:gridCol w:w="2754"/>
      </w:tblGrid>
      <w:tr w:rsidR="00817BBD" w:rsidRPr="003D0A87" w:rsidTr="00817BBD">
        <w:trPr>
          <w:trHeight w:val="20"/>
          <w:tblHeader/>
        </w:trPr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ITEMS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 w:rsidR="00E14C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COST</w:t>
            </w:r>
          </w:p>
        </w:tc>
      </w:tr>
      <w:tr w:rsidR="00817BBD" w:rsidRPr="003D0A87" w:rsidTr="00817BBD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Family</w:t>
            </w:r>
            <w:r w:rsidR="00E14C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Food</w:t>
            </w:r>
            <w:r w:rsidR="00E14C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Packs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198,200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71,352,000.00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198,200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71,352,000.00</w:t>
            </w:r>
            <w:r w:rsidR="00E14C1A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D9EEB" w:fill="BFBFBF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Non-Food</w:t>
            </w:r>
            <w:r w:rsid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Items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8,115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18,664,500.00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7,689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13,746,009.75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7,321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5,547,487.75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Sando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45,000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sz w:val="20"/>
                <w:szCs w:val="20"/>
              </w:rPr>
              <w:t>56,250.00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Forms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80,000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sz w:val="20"/>
                <w:szCs w:val="20"/>
              </w:rPr>
              <w:t>142,400.00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TEW,PP/PE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Impulse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Sealer,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FS-300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sz w:val="20"/>
                <w:szCs w:val="20"/>
              </w:rPr>
              <w:t>1,850.00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Rice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bag,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kilo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with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DSWD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logo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Imprint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Plastic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30,000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sz w:val="20"/>
                <w:szCs w:val="20"/>
              </w:rPr>
              <w:t>81,000.00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2,300,000.00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1,515,500.00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Laminated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Sack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sz w:val="20"/>
                <w:szCs w:val="20"/>
              </w:rPr>
              <w:t>521,832.00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Collapsible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Water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Carrier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w/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Purification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Tablet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2,500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1,035,000.00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sz w:val="20"/>
                <w:szCs w:val="20"/>
              </w:rPr>
              <w:t>760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1,748,000.00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3,575,500.00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1,500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1,136,625.00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9,083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sz w:val="20"/>
                <w:szCs w:val="20"/>
              </w:rPr>
              <w:t>6,882,643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5,350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12,305,000.00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5,861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10,478,002.75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Tent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sz w:val="20"/>
                <w:szCs w:val="20"/>
              </w:rPr>
              <w:t>15,900,000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10,000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sz w:val="20"/>
                <w:szCs w:val="20"/>
              </w:rPr>
              <w:t>17,800.00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sz w:val="20"/>
                <w:szCs w:val="20"/>
              </w:rPr>
              <w:t>357,550.00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sz w:val="20"/>
                <w:szCs w:val="20"/>
              </w:rPr>
              <w:t>378,875.00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lastRenderedPageBreak/>
              <w:t>Mosquito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Nets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sz w:val="20"/>
                <w:szCs w:val="20"/>
              </w:rPr>
              <w:t>292,760.00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223,030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98,472,335.50</w:t>
            </w:r>
            <w:r w:rsidR="00E14C1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4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 w:rsidR="00E14C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COST</w:t>
            </w:r>
            <w:r w:rsidR="00E14C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 w:rsidR="00E14C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ASSISTANCE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169,824,335.50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6B650B" w:rsidRDefault="006B650B" w:rsidP="003D0A87">
      <w:pPr>
        <w:spacing w:after="0" w:line="240" w:lineRule="auto"/>
        <w:contextualSpacing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55400" w:rsidRDefault="00855400" w:rsidP="003D0A87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STATUS</w:t>
      </w:r>
      <w:r w:rsidR="00E14C1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OF</w:t>
      </w:r>
      <w:r w:rsidR="00E14C1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NFA</w:t>
      </w:r>
      <w:r w:rsidR="00E14C1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RICE</w:t>
      </w:r>
      <w:r w:rsidR="00E14C1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HAULING</w:t>
      </w: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2094"/>
        <w:gridCol w:w="2556"/>
        <w:gridCol w:w="1913"/>
        <w:gridCol w:w="5240"/>
        <w:gridCol w:w="2736"/>
      </w:tblGrid>
      <w:tr w:rsidR="00855400" w:rsidRPr="00E14C1A" w:rsidTr="00EA7342">
        <w:trPr>
          <w:trHeight w:val="20"/>
          <w:tblHeader/>
        </w:trPr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 w:rsid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QUANTITY</w:t>
            </w:r>
            <w:r w:rsid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(SACKS)</w:t>
            </w:r>
          </w:p>
        </w:tc>
        <w:tc>
          <w:tcPr>
            <w:tcW w:w="6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KILOGRAMS</w:t>
            </w:r>
          </w:p>
        </w:tc>
        <w:tc>
          <w:tcPr>
            <w:tcW w:w="274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LOGISTICS</w:t>
            </w:r>
            <w:r w:rsid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SUPPORT</w:t>
            </w:r>
            <w:r w:rsid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UTILIZED</w:t>
            </w:r>
          </w:p>
        </w:tc>
      </w:tr>
      <w:tr w:rsidR="00855400" w:rsidRPr="00E14C1A" w:rsidTr="00EA7342">
        <w:trPr>
          <w:trHeight w:val="20"/>
        </w:trPr>
        <w:tc>
          <w:tcPr>
            <w:tcW w:w="72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bCs/>
                <w:sz w:val="20"/>
                <w:szCs w:val="20"/>
              </w:rPr>
              <w:t>Sep</w:t>
            </w:r>
            <w:r w:rsidR="008A5CE4" w:rsidRPr="00E14C1A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  <w:r w:rsidR="00E14C1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E14C1A">
              <w:rPr>
                <w:rFonts w:ascii="Arial" w:eastAsia="Times New Roman" w:hAnsi="Arial" w:cs="Arial"/>
                <w:bCs/>
                <w:sz w:val="20"/>
                <w:szCs w:val="20"/>
              </w:rPr>
              <w:t>11-</w:t>
            </w:r>
            <w:r w:rsidR="00303F32" w:rsidRPr="00E14C1A">
              <w:rPr>
                <w:rFonts w:ascii="Arial" w:eastAsia="Times New Roman" w:hAnsi="Arial" w:cs="Arial"/>
                <w:bCs/>
                <w:sz w:val="20"/>
                <w:szCs w:val="20"/>
              </w:rPr>
              <w:t>Oct.</w:t>
            </w:r>
            <w:r w:rsidR="00E14C1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662001" w:rsidRPr="00E14C1A">
              <w:rPr>
                <w:rFonts w:ascii="Arial" w:eastAsia="Times New Roman" w:hAnsi="Arial" w:cs="Arial"/>
                <w:bCs/>
                <w:sz w:val="20"/>
                <w:szCs w:val="20"/>
              </w:rPr>
              <w:t>8</w:t>
            </w:r>
            <w:r w:rsidRPr="00E14C1A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="00E14C1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E14C1A">
              <w:rPr>
                <w:rFonts w:ascii="Arial" w:eastAsia="Times New Roman" w:hAnsi="Arial" w:cs="Arial"/>
                <w:bCs/>
                <w:sz w:val="20"/>
                <w:szCs w:val="20"/>
              </w:rPr>
              <w:t>2018</w:t>
            </w:r>
          </w:p>
        </w:tc>
        <w:tc>
          <w:tcPr>
            <w:tcW w:w="879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14C1A" w:rsidRDefault="00662001" w:rsidP="003D0A8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E14C1A">
              <w:rPr>
                <w:rFonts w:ascii="Arial" w:hAnsi="Arial" w:cs="Arial"/>
                <w:bCs/>
                <w:color w:val="auto"/>
                <w:sz w:val="20"/>
                <w:szCs w:val="20"/>
              </w:rPr>
              <w:t>40,539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14C1A" w:rsidRDefault="00662001" w:rsidP="003D0A8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E14C1A">
              <w:rPr>
                <w:rFonts w:ascii="Arial" w:hAnsi="Arial" w:cs="Arial"/>
                <w:bCs/>
                <w:color w:val="auto"/>
                <w:sz w:val="20"/>
                <w:szCs w:val="20"/>
              </w:rPr>
              <w:t>2,062,950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400" w:rsidRPr="00E14C1A" w:rsidRDefault="0012455F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b/>
                <w:sz w:val="20"/>
                <w:szCs w:val="20"/>
              </w:rPr>
              <w:t>Logistics</w:t>
            </w:r>
            <w:r w:rsidR="00E14C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E14C1A">
              <w:rPr>
                <w:rFonts w:ascii="Arial" w:eastAsia="Times New Roman" w:hAnsi="Arial" w:cs="Arial"/>
                <w:b/>
                <w:sz w:val="20"/>
                <w:szCs w:val="20"/>
              </w:rPr>
              <w:t>Provider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E14C1A" w:rsidRDefault="0012455F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b/>
                <w:sz w:val="20"/>
                <w:szCs w:val="20"/>
              </w:rPr>
              <w:t>No.</w:t>
            </w:r>
            <w:r w:rsidR="00E14C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E14C1A">
              <w:rPr>
                <w:rFonts w:ascii="Arial" w:eastAsia="Times New Roman" w:hAnsi="Arial" w:cs="Arial"/>
                <w:b/>
                <w:sz w:val="20"/>
                <w:szCs w:val="20"/>
              </w:rPr>
              <w:t>of</w:t>
            </w:r>
            <w:r w:rsidR="00E14C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E14C1A">
              <w:rPr>
                <w:rFonts w:ascii="Arial" w:eastAsia="Times New Roman" w:hAnsi="Arial" w:cs="Arial"/>
                <w:b/>
                <w:sz w:val="20"/>
                <w:szCs w:val="20"/>
              </w:rPr>
              <w:t>truckload</w:t>
            </w:r>
          </w:p>
        </w:tc>
      </w:tr>
      <w:tr w:rsidR="00855400" w:rsidRPr="00E14C1A" w:rsidTr="00EA7342">
        <w:trPr>
          <w:trHeight w:val="20"/>
        </w:trPr>
        <w:tc>
          <w:tcPr>
            <w:tcW w:w="7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E14C1A" w:rsidRDefault="00A97DF5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4C1A">
              <w:rPr>
                <w:rFonts w:ascii="Arial" w:eastAsia="Times New Roman" w:hAnsi="Arial" w:cs="Arial"/>
                <w:sz w:val="20"/>
                <w:szCs w:val="20"/>
              </w:rPr>
              <w:t>&amp;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4C1A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4C1A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4C1A">
              <w:rPr>
                <w:rFonts w:ascii="Arial" w:eastAsia="Times New Roman" w:hAnsi="Arial" w:cs="Arial"/>
                <w:sz w:val="20"/>
                <w:szCs w:val="20"/>
              </w:rPr>
              <w:t>Development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E14C1A" w:rsidRDefault="00662295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855400" w:rsidRPr="00E14C1A" w:rsidTr="00EA7342">
        <w:trPr>
          <w:trHeight w:val="20"/>
        </w:trPr>
        <w:tc>
          <w:tcPr>
            <w:tcW w:w="7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E14C1A" w:rsidRDefault="00553C9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sz w:val="20"/>
                <w:szCs w:val="20"/>
              </w:rPr>
              <w:t>PDRF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E14C1A" w:rsidRDefault="00662295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855400" w:rsidRPr="00E14C1A" w:rsidTr="00EA7342">
        <w:trPr>
          <w:trHeight w:val="20"/>
        </w:trPr>
        <w:tc>
          <w:tcPr>
            <w:tcW w:w="7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E14C1A" w:rsidRDefault="00553C9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E14C1A" w:rsidRDefault="0066200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855400" w:rsidRPr="00E14C1A" w:rsidTr="00EA7342">
        <w:trPr>
          <w:trHeight w:val="20"/>
        </w:trPr>
        <w:tc>
          <w:tcPr>
            <w:tcW w:w="7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E14C1A" w:rsidRDefault="00553C9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sz w:val="20"/>
                <w:szCs w:val="20"/>
              </w:rPr>
              <w:t>Transmodal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E14C1A" w:rsidRDefault="0066200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855400" w:rsidRPr="00E14C1A" w:rsidTr="00EA7342">
        <w:trPr>
          <w:trHeight w:val="20"/>
        </w:trPr>
        <w:tc>
          <w:tcPr>
            <w:tcW w:w="7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E14C1A" w:rsidRDefault="00553C9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sz w:val="20"/>
                <w:szCs w:val="20"/>
              </w:rPr>
              <w:t>Phil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4C1A">
              <w:rPr>
                <w:rFonts w:ascii="Arial" w:eastAsia="Times New Roman" w:hAnsi="Arial" w:cs="Arial"/>
                <w:sz w:val="20"/>
                <w:szCs w:val="20"/>
              </w:rPr>
              <w:t>GBCB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E14C1A" w:rsidRDefault="00662295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855400" w:rsidRPr="00E14C1A" w:rsidTr="00EA7342">
        <w:trPr>
          <w:trHeight w:val="20"/>
        </w:trPr>
        <w:tc>
          <w:tcPr>
            <w:tcW w:w="7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E14C1A" w:rsidRDefault="00553C9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sz w:val="20"/>
                <w:szCs w:val="20"/>
              </w:rPr>
              <w:t>WFP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E14C1A" w:rsidRDefault="00A97DF5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</w:tr>
      <w:tr w:rsidR="00855400" w:rsidRPr="00E14C1A" w:rsidTr="00EA7342">
        <w:trPr>
          <w:trHeight w:val="20"/>
        </w:trPr>
        <w:tc>
          <w:tcPr>
            <w:tcW w:w="72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5400" w:rsidRPr="00E14C1A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5400" w:rsidRPr="00E14C1A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5400" w:rsidRPr="00E14C1A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5400" w:rsidRPr="00E14C1A" w:rsidRDefault="0066200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149</w:t>
            </w:r>
            <w:r w:rsid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55400" w:rsidRP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</w:tr>
    </w:tbl>
    <w:p w:rsidR="008C3764" w:rsidRPr="005B6532" w:rsidRDefault="008C3764" w:rsidP="003D0A87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55400" w:rsidRDefault="00855400" w:rsidP="003D0A87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AVAILABLE</w:t>
      </w:r>
      <w:r w:rsidR="00E14C1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FAMILY</w:t>
      </w:r>
      <w:r w:rsidR="00E14C1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FOOD</w:t>
      </w:r>
      <w:r w:rsidR="00E14C1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PACKS</w:t>
      </w:r>
      <w:r w:rsidR="00E14C1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(FFPs)</w:t>
      </w:r>
      <w:r w:rsidR="00E14C1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IN</w:t>
      </w:r>
      <w:r w:rsidR="00E14C1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NROC</w:t>
      </w: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5520"/>
        <w:gridCol w:w="2106"/>
        <w:gridCol w:w="3482"/>
        <w:gridCol w:w="3431"/>
      </w:tblGrid>
      <w:tr w:rsidR="00855400" w:rsidRPr="0019706A" w:rsidTr="004D7365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855400" w:rsidRPr="0019706A" w:rsidRDefault="004D7365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RELIEF</w:t>
            </w:r>
            <w:r w:rsidR="00E14C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</w:t>
            </w:r>
          </w:p>
        </w:tc>
        <w:tc>
          <w:tcPr>
            <w:tcW w:w="7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855400" w:rsidRPr="0019706A" w:rsidRDefault="004D7365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1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855400" w:rsidRPr="0019706A" w:rsidRDefault="004D7365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COST</w:t>
            </w:r>
          </w:p>
        </w:tc>
        <w:tc>
          <w:tcPr>
            <w:tcW w:w="11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855400" w:rsidRPr="0019706A" w:rsidRDefault="004D7365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REMARKS</w:t>
            </w:r>
          </w:p>
        </w:tc>
      </w:tr>
      <w:tr w:rsidR="00855400" w:rsidRPr="00E14C1A" w:rsidTr="0016266A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bCs/>
                <w:sz w:val="20"/>
                <w:szCs w:val="20"/>
              </w:rPr>
              <w:t>Family</w:t>
            </w:r>
            <w:r w:rsidR="00E14C1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E14C1A">
              <w:rPr>
                <w:rFonts w:ascii="Arial" w:eastAsia="Times New Roman" w:hAnsi="Arial" w:cs="Arial"/>
                <w:bCs/>
                <w:sz w:val="20"/>
                <w:szCs w:val="20"/>
              </w:rPr>
              <w:t>Food</w:t>
            </w:r>
            <w:r w:rsidR="00E14C1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E14C1A">
              <w:rPr>
                <w:rFonts w:ascii="Arial" w:eastAsia="Times New Roman" w:hAnsi="Arial" w:cs="Arial"/>
                <w:bCs/>
                <w:sz w:val="20"/>
                <w:szCs w:val="20"/>
              </w:rPr>
              <w:t>Pack</w:t>
            </w: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14C1A" w:rsidRDefault="00662001" w:rsidP="003D0A8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E14C1A">
              <w:rPr>
                <w:rFonts w:ascii="Arial" w:hAnsi="Arial" w:cs="Arial"/>
                <w:bCs/>
                <w:color w:val="auto"/>
                <w:sz w:val="20"/>
                <w:szCs w:val="20"/>
              </w:rPr>
              <w:t>93,598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14C1A" w:rsidRDefault="00662001" w:rsidP="003D0A8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E14C1A">
              <w:rPr>
                <w:rFonts w:ascii="Arial" w:hAnsi="Arial" w:cs="Arial"/>
                <w:bCs/>
                <w:color w:val="auto"/>
                <w:sz w:val="20"/>
                <w:szCs w:val="20"/>
              </w:rPr>
              <w:t>33,695,280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Production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ongoing</w:t>
            </w:r>
          </w:p>
        </w:tc>
      </w:tr>
    </w:tbl>
    <w:p w:rsidR="00855400" w:rsidRDefault="00855400" w:rsidP="003D0A87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0070C0"/>
          <w:sz w:val="24"/>
          <w:szCs w:val="24"/>
          <w:u w:val="single"/>
        </w:rPr>
      </w:pPr>
    </w:p>
    <w:p w:rsidR="00164F11" w:rsidRDefault="00855400" w:rsidP="003D0A87">
      <w:pPr>
        <w:pStyle w:val="ListParagraph"/>
        <w:spacing w:after="0" w:line="240" w:lineRule="auto"/>
        <w:ind w:left="900" w:firstLine="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IN-TRANSIT</w:t>
      </w:r>
    </w:p>
    <w:p w:rsidR="00D71E67" w:rsidRPr="00D71E67" w:rsidRDefault="00D71E67" w:rsidP="003D0A87">
      <w:pPr>
        <w:pStyle w:val="ListParagraph"/>
        <w:spacing w:after="0" w:line="240" w:lineRule="auto"/>
        <w:ind w:left="900" w:firstLine="1"/>
        <w:jc w:val="both"/>
        <w:rPr>
          <w:rFonts w:ascii="Arial" w:eastAsia="Arial Narrow" w:hAnsi="Arial" w:cs="Arial"/>
          <w:i/>
          <w:color w:val="auto"/>
          <w:sz w:val="24"/>
          <w:szCs w:val="24"/>
        </w:rPr>
      </w:pPr>
      <w:r w:rsidRPr="00D71E67">
        <w:rPr>
          <w:rFonts w:ascii="Arial" w:eastAsia="Arial Narrow" w:hAnsi="Arial" w:cs="Arial"/>
          <w:i/>
          <w:color w:val="auto"/>
          <w:sz w:val="24"/>
          <w:szCs w:val="24"/>
        </w:rPr>
        <w:t>N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o</w:t>
      </w:r>
      <w:r w:rsidR="00E14C1A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significant</w:t>
      </w:r>
      <w:r w:rsidR="00E14C1A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update.</w:t>
      </w:r>
    </w:p>
    <w:p w:rsidR="00D71E67" w:rsidRPr="00D71E67" w:rsidRDefault="00D71E67" w:rsidP="003D0A87">
      <w:pPr>
        <w:pStyle w:val="ListParagraph"/>
        <w:spacing w:after="0" w:line="240" w:lineRule="auto"/>
        <w:ind w:left="900" w:firstLine="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C4126" w:rsidRPr="00A97DF5" w:rsidRDefault="00855400" w:rsidP="003D0A87">
      <w:pPr>
        <w:spacing w:after="0" w:line="240" w:lineRule="auto"/>
        <w:ind w:left="900"/>
        <w:contextualSpacing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A97DF5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WORKFORCE</w:t>
      </w:r>
      <w:r w:rsidR="00E14C1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A97DF5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SUPPORT</w:t>
      </w:r>
      <w:r w:rsidR="00E14C1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A97DF5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FOR</w:t>
      </w:r>
      <w:r w:rsidR="00E14C1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A97DF5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OPERATIONS</w:t>
      </w:r>
    </w:p>
    <w:tbl>
      <w:tblPr>
        <w:tblW w:w="4710" w:type="pct"/>
        <w:tblInd w:w="895" w:type="dxa"/>
        <w:tblLook w:val="04A0" w:firstRow="1" w:lastRow="0" w:firstColumn="1" w:lastColumn="0" w:noHBand="0" w:noVBand="1"/>
      </w:tblPr>
      <w:tblGrid>
        <w:gridCol w:w="2162"/>
        <w:gridCol w:w="5528"/>
        <w:gridCol w:w="3099"/>
        <w:gridCol w:w="3707"/>
      </w:tblGrid>
      <w:tr w:rsidR="00164F11" w:rsidRPr="00164F11" w:rsidTr="004D7365">
        <w:trPr>
          <w:trHeight w:val="20"/>
          <w:tblHeader/>
        </w:trPr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164F11" w:rsidRPr="00164F11" w:rsidRDefault="004D7365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164F11" w:rsidRPr="00164F11" w:rsidRDefault="004D7365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10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164F11" w:rsidRPr="00164F11" w:rsidRDefault="004D7365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</w:t>
            </w:r>
            <w:r w:rsid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 w:rsid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PAX</w:t>
            </w:r>
          </w:p>
        </w:tc>
        <w:tc>
          <w:tcPr>
            <w:tcW w:w="1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164F11" w:rsidRPr="00164F11" w:rsidRDefault="004D7365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REMARKS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Uniformed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Personnel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Philippine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Coast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Guard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Vacuum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Rice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Bagging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MCCT-HSF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Manual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Uniformed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Personnel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PNP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(AVSG)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St.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Francis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Asissi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School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Allegro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Microsystem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Vacuum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Rice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Bagging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Box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forming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Kilusang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Pagbabago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(Paranaque)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Manual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PhilSCA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Vacuum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Rice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Bagging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Jollibee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(Baclaran)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Vacuum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Rice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Bagging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Career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Executive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Service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Board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Vacuum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Rice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Bagging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Civilians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Individuals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Coffee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Bundling</w:t>
            </w:r>
          </w:p>
        </w:tc>
      </w:tr>
      <w:tr w:rsidR="00164F11" w:rsidRPr="00164F11" w:rsidTr="004D7365">
        <w:trPr>
          <w:trHeight w:val="20"/>
        </w:trPr>
        <w:tc>
          <w:tcPr>
            <w:tcW w:w="2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WORKFORCE</w:t>
            </w:r>
            <w:r w:rsid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DEPLOYED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64F11" w:rsidRPr="00164F11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855400" w:rsidRPr="008C4126" w:rsidRDefault="00855400" w:rsidP="003D0A87">
      <w:pPr>
        <w:spacing w:after="0" w:line="240" w:lineRule="auto"/>
        <w:contextualSpacing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55400" w:rsidRPr="005B6532" w:rsidRDefault="00855400" w:rsidP="003D0A87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Released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7F49BB">
        <w:rPr>
          <w:rFonts w:ascii="Arial" w:eastAsia="Arial Narrow" w:hAnsi="Arial" w:cs="Arial"/>
          <w:b/>
          <w:color w:val="auto"/>
          <w:sz w:val="24"/>
          <w:szCs w:val="24"/>
        </w:rPr>
        <w:t>57,180,385.00</w:t>
      </w:r>
      <w:r w:rsidR="00E14C1A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funds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4F5B40">
        <w:rPr>
          <w:rFonts w:ascii="Arial" w:eastAsia="Arial Narrow" w:hAnsi="Arial" w:cs="Arial"/>
          <w:color w:val="auto"/>
          <w:sz w:val="24"/>
          <w:szCs w:val="24"/>
        </w:rPr>
        <w:t>: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E14C1A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NCR</w:t>
      </w:r>
      <w:r w:rsidR="00E14C1A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(₱3,000,000.00)</w:t>
      </w:r>
      <w:r w:rsidRPr="00042AE3">
        <w:rPr>
          <w:rFonts w:ascii="Arial" w:eastAsia="Arial Narrow" w:hAnsi="Arial" w:cs="Arial"/>
          <w:color w:val="auto"/>
          <w:sz w:val="24"/>
          <w:szCs w:val="24"/>
        </w:rPr>
        <w:t>,</w:t>
      </w:r>
      <w:r w:rsidR="00E14C1A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E14C1A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CAR</w:t>
      </w:r>
      <w:r w:rsidR="00E14C1A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</w:t>
      </w:r>
      <w:r w:rsidRPr="00535002">
        <w:rPr>
          <w:rFonts w:ascii="Arial" w:eastAsia="Arial Narrow" w:hAnsi="Arial" w:cs="Arial"/>
          <w:b/>
          <w:color w:val="auto"/>
          <w:sz w:val="24"/>
          <w:szCs w:val="24"/>
        </w:rPr>
        <w:t>20,113,760.00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E14C1A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</w:t>
      </w:r>
      <w:r w:rsidR="00E14C1A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(₱13,736,000.00)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E14C1A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</w:t>
      </w:r>
      <w:r w:rsidR="00E14C1A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(₱13,000,000.00)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E14C1A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III</w:t>
      </w:r>
      <w:r w:rsidR="00E14C1A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(₱3,180,625.00)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E14C1A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MIMAROPA</w:t>
      </w:r>
      <w:r w:rsidR="00E14C1A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(₱4,150,000.00)</w:t>
      </w:r>
      <w:r w:rsidR="00E14C1A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042AE3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14C1A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042AE3">
        <w:rPr>
          <w:rFonts w:ascii="Arial" w:eastAsia="Arial Narrow" w:hAnsi="Arial" w:cs="Arial"/>
          <w:b/>
          <w:color w:val="auto"/>
          <w:sz w:val="24"/>
          <w:szCs w:val="24"/>
        </w:rPr>
        <w:t>CO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7F49BB">
        <w:rPr>
          <w:rFonts w:ascii="Arial" w:eastAsia="Arial Narrow" w:hAnsi="Arial" w:cs="Arial"/>
          <w:b/>
          <w:color w:val="auto"/>
          <w:sz w:val="24"/>
          <w:szCs w:val="24"/>
        </w:rPr>
        <w:t>(₱80,927,433.00)</w:t>
      </w:r>
      <w:r w:rsidR="00E14C1A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(</w:t>
      </w:r>
      <w:r w:rsidRPr="007F49BB">
        <w:rPr>
          <w:rFonts w:ascii="Arial" w:eastAsia="Arial Narrow" w:hAnsi="Arial" w:cs="Arial"/>
          <w:b/>
          <w:color w:val="auto"/>
          <w:sz w:val="24"/>
          <w:szCs w:val="24"/>
        </w:rPr>
        <w:t>₱138,107,818.00</w:t>
      </w:r>
      <w:r w:rsidR="00E14C1A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total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fund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release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to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CO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FOs)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purchase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non-food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items,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operational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expenses,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standby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funds.</w:t>
      </w:r>
    </w:p>
    <w:p w:rsidR="00855400" w:rsidRPr="005B6532" w:rsidRDefault="00855400" w:rsidP="003D0A87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Ongoing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family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packs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National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Resource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Operations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(NROC),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Pasay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Visayas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Disaster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Response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(VDRC),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Cebu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augmentation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support.</w:t>
      </w:r>
    </w:p>
    <w:p w:rsidR="00855400" w:rsidRPr="005B6532" w:rsidRDefault="00855400" w:rsidP="003D0A87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Continuous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volunteers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engaged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in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FFPs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DSWD-NROC.</w:t>
      </w:r>
    </w:p>
    <w:p w:rsidR="00855400" w:rsidRPr="005B6532" w:rsidRDefault="00855400" w:rsidP="003D0A87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Continuous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</w:p>
    <w:p w:rsidR="00855400" w:rsidRPr="00EA5175" w:rsidRDefault="00855400" w:rsidP="003D0A87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Close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Logistics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sea,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transporting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</w:p>
    <w:p w:rsidR="00DE3431" w:rsidRDefault="00DE3431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531A9D" w:rsidRPr="00D12C69" w:rsidRDefault="001106F6" w:rsidP="003D0A87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D12C69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D12C69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4109A5" w:rsidRPr="00D95FBF" w:rsidRDefault="00D36410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D95FBF">
        <w:rPr>
          <w:rFonts w:ascii="Arial" w:eastAsia="Arial" w:hAnsi="Arial" w:cs="Arial"/>
          <w:color w:val="auto"/>
          <w:sz w:val="24"/>
          <w:szCs w:val="24"/>
        </w:rPr>
        <w:t>There</w:t>
      </w:r>
      <w:r w:rsidR="00E14C1A" w:rsidRPr="00D95FB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95FBF">
        <w:rPr>
          <w:rFonts w:ascii="Arial" w:eastAsia="Arial" w:hAnsi="Arial" w:cs="Arial"/>
          <w:color w:val="auto"/>
          <w:sz w:val="24"/>
          <w:szCs w:val="24"/>
        </w:rPr>
        <w:t>are</w:t>
      </w:r>
      <w:r w:rsidR="00E14C1A" w:rsidRPr="00D95FB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D7495" w:rsidRPr="00D95FBF">
        <w:rPr>
          <w:rFonts w:ascii="Arial" w:eastAsia="Arial" w:hAnsi="Arial" w:cs="Arial"/>
          <w:b/>
          <w:color w:val="auto"/>
          <w:sz w:val="24"/>
          <w:szCs w:val="24"/>
        </w:rPr>
        <w:t xml:space="preserve">217,272 </w:t>
      </w:r>
      <w:r w:rsidRPr="00D95FBF">
        <w:rPr>
          <w:rFonts w:ascii="Arial" w:eastAsia="Arial" w:hAnsi="Arial" w:cs="Arial"/>
          <w:b/>
          <w:color w:val="auto"/>
          <w:sz w:val="24"/>
          <w:szCs w:val="24"/>
        </w:rPr>
        <w:t>damaged</w:t>
      </w:r>
      <w:r w:rsidR="00E14C1A" w:rsidRPr="00D95FB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D95FBF">
        <w:rPr>
          <w:rFonts w:ascii="Arial" w:eastAsia="Arial" w:hAnsi="Arial" w:cs="Arial"/>
          <w:b/>
          <w:color w:val="auto"/>
          <w:sz w:val="24"/>
          <w:szCs w:val="24"/>
        </w:rPr>
        <w:t>houses</w:t>
      </w:r>
      <w:r w:rsidR="00E14C1A" w:rsidRPr="00D95FB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E5261" w:rsidRPr="00D95FBF">
        <w:rPr>
          <w:rFonts w:ascii="Arial" w:eastAsia="Arial" w:hAnsi="Arial" w:cs="Arial"/>
          <w:color w:val="auto"/>
          <w:sz w:val="24"/>
          <w:szCs w:val="24"/>
        </w:rPr>
        <w:t>reported</w:t>
      </w:r>
      <w:r w:rsidR="00E14C1A" w:rsidRPr="00D95FB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95FBF">
        <w:rPr>
          <w:rFonts w:ascii="Arial" w:eastAsia="Arial" w:hAnsi="Arial" w:cs="Arial"/>
          <w:color w:val="auto"/>
          <w:sz w:val="24"/>
          <w:szCs w:val="24"/>
        </w:rPr>
        <w:t>in</w:t>
      </w:r>
      <w:r w:rsidR="00E14C1A" w:rsidRPr="00D95FB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95FBF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E14C1A" w:rsidRPr="00D95FB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D95FBF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E14C1A" w:rsidRPr="00D95FB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414B9" w:rsidRPr="00D95FBF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E14C1A" w:rsidRPr="00D95FB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D95FBF">
        <w:rPr>
          <w:rFonts w:ascii="Arial" w:eastAsia="Arial" w:hAnsi="Arial" w:cs="Arial"/>
          <w:b/>
          <w:color w:val="auto"/>
          <w:sz w:val="24"/>
          <w:szCs w:val="24"/>
        </w:rPr>
        <w:t>III,</w:t>
      </w:r>
      <w:r w:rsidR="00E14C1A" w:rsidRPr="00D95FB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95FBF">
        <w:rPr>
          <w:rFonts w:ascii="Arial" w:eastAsia="Arial" w:hAnsi="Arial" w:cs="Arial"/>
          <w:color w:val="auto"/>
          <w:sz w:val="24"/>
          <w:szCs w:val="24"/>
        </w:rPr>
        <w:t>and</w:t>
      </w:r>
      <w:r w:rsidR="00E14C1A" w:rsidRPr="00D95FB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95FBF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D95FBF">
        <w:rPr>
          <w:rFonts w:ascii="Arial" w:eastAsia="Arial" w:hAnsi="Arial" w:cs="Arial"/>
          <w:color w:val="auto"/>
          <w:sz w:val="24"/>
          <w:szCs w:val="24"/>
        </w:rPr>
        <w:t>;</w:t>
      </w:r>
      <w:r w:rsidR="00E14C1A" w:rsidRPr="00D95FB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95FBF">
        <w:rPr>
          <w:rFonts w:ascii="Arial" w:eastAsia="Arial" w:hAnsi="Arial" w:cs="Arial"/>
          <w:color w:val="auto"/>
          <w:sz w:val="24"/>
          <w:szCs w:val="24"/>
        </w:rPr>
        <w:t>of</w:t>
      </w:r>
      <w:r w:rsidR="00E14C1A" w:rsidRPr="00D95FB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95FBF">
        <w:rPr>
          <w:rFonts w:ascii="Arial" w:eastAsia="Arial" w:hAnsi="Arial" w:cs="Arial"/>
          <w:color w:val="auto"/>
          <w:sz w:val="24"/>
          <w:szCs w:val="24"/>
        </w:rPr>
        <w:t>which,</w:t>
      </w:r>
      <w:r w:rsidR="00E14C1A" w:rsidRPr="00D95FBF">
        <w:rPr>
          <w:color w:val="auto"/>
        </w:rPr>
        <w:t xml:space="preserve"> </w:t>
      </w:r>
      <w:r w:rsidR="004D7495" w:rsidRPr="00D95FBF">
        <w:rPr>
          <w:rFonts w:ascii="Arial" w:eastAsia="Arial" w:hAnsi="Arial" w:cs="Arial"/>
          <w:b/>
          <w:color w:val="auto"/>
          <w:sz w:val="24"/>
          <w:szCs w:val="24"/>
        </w:rPr>
        <w:t xml:space="preserve">14,958 </w:t>
      </w:r>
      <w:r w:rsidRPr="00D95FBF">
        <w:rPr>
          <w:rFonts w:ascii="Arial" w:eastAsia="Arial" w:hAnsi="Arial" w:cs="Arial"/>
          <w:b/>
          <w:color w:val="auto"/>
          <w:sz w:val="24"/>
          <w:szCs w:val="24"/>
        </w:rPr>
        <w:t>houses</w:t>
      </w:r>
      <w:r w:rsidR="00E14C1A" w:rsidRPr="00D95FB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D95FBF">
        <w:rPr>
          <w:rFonts w:ascii="Arial" w:eastAsia="Arial" w:hAnsi="Arial" w:cs="Arial"/>
          <w:b/>
          <w:color w:val="auto"/>
          <w:sz w:val="24"/>
          <w:szCs w:val="24"/>
        </w:rPr>
        <w:t>are</w:t>
      </w:r>
      <w:r w:rsidR="00E14C1A" w:rsidRPr="00D95FB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D95FBF">
        <w:rPr>
          <w:rFonts w:ascii="Arial" w:eastAsia="Arial" w:hAnsi="Arial" w:cs="Arial"/>
          <w:b/>
          <w:color w:val="auto"/>
          <w:sz w:val="24"/>
          <w:szCs w:val="24"/>
        </w:rPr>
        <w:t>totally</w:t>
      </w:r>
      <w:r w:rsidR="00E14C1A" w:rsidRPr="00D95FB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D95FBF">
        <w:rPr>
          <w:rFonts w:ascii="Arial" w:eastAsia="Arial" w:hAnsi="Arial" w:cs="Arial"/>
          <w:b/>
          <w:color w:val="auto"/>
          <w:sz w:val="24"/>
          <w:szCs w:val="24"/>
        </w:rPr>
        <w:t>damaged</w:t>
      </w:r>
      <w:r w:rsidR="00E14C1A" w:rsidRPr="00D95FB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95FBF">
        <w:rPr>
          <w:rFonts w:ascii="Arial" w:eastAsia="Arial" w:hAnsi="Arial" w:cs="Arial"/>
          <w:color w:val="auto"/>
          <w:sz w:val="24"/>
          <w:szCs w:val="24"/>
        </w:rPr>
        <w:t>and</w:t>
      </w:r>
      <w:r w:rsidR="00E14C1A" w:rsidRPr="00D95FB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4D7495" w:rsidRPr="00D95FBF">
        <w:rPr>
          <w:rFonts w:ascii="Arial" w:eastAsia="Arial" w:hAnsi="Arial" w:cs="Arial"/>
          <w:b/>
          <w:color w:val="auto"/>
          <w:sz w:val="24"/>
          <w:szCs w:val="24"/>
        </w:rPr>
        <w:t xml:space="preserve">200,259 </w:t>
      </w:r>
      <w:r w:rsidRPr="00D95FBF">
        <w:rPr>
          <w:rFonts w:ascii="Arial" w:eastAsia="Arial" w:hAnsi="Arial" w:cs="Arial"/>
          <w:b/>
          <w:color w:val="auto"/>
          <w:sz w:val="24"/>
          <w:szCs w:val="24"/>
        </w:rPr>
        <w:t>houses</w:t>
      </w:r>
      <w:r w:rsidR="00E14C1A" w:rsidRPr="00D95FB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D95FBF">
        <w:rPr>
          <w:rFonts w:ascii="Arial" w:eastAsia="Arial" w:hAnsi="Arial" w:cs="Arial"/>
          <w:b/>
          <w:color w:val="auto"/>
          <w:sz w:val="24"/>
          <w:szCs w:val="24"/>
        </w:rPr>
        <w:t>are</w:t>
      </w:r>
      <w:r w:rsidR="00E14C1A" w:rsidRPr="00D95FB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D95FBF">
        <w:rPr>
          <w:rFonts w:ascii="Arial" w:eastAsia="Arial" w:hAnsi="Arial" w:cs="Arial"/>
          <w:b/>
          <w:color w:val="auto"/>
          <w:sz w:val="24"/>
          <w:szCs w:val="24"/>
        </w:rPr>
        <w:t>partially</w:t>
      </w:r>
      <w:r w:rsidR="00E14C1A" w:rsidRPr="00D95FB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D95FBF">
        <w:rPr>
          <w:rFonts w:ascii="Arial" w:eastAsia="Arial" w:hAnsi="Arial" w:cs="Arial"/>
          <w:b/>
          <w:color w:val="auto"/>
          <w:sz w:val="24"/>
          <w:szCs w:val="24"/>
        </w:rPr>
        <w:t>damaged</w:t>
      </w:r>
      <w:r w:rsidR="00E14C1A" w:rsidRPr="00D95FB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106F6" w:rsidRPr="00D95FBF">
        <w:rPr>
          <w:rFonts w:ascii="Arial" w:eastAsia="Arial" w:hAnsi="Arial" w:cs="Arial"/>
          <w:color w:val="auto"/>
          <w:sz w:val="24"/>
          <w:szCs w:val="24"/>
        </w:rPr>
        <w:t>(see</w:t>
      </w:r>
      <w:r w:rsidR="00E14C1A" w:rsidRPr="00D95FB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106F6" w:rsidRPr="00D95FBF">
        <w:rPr>
          <w:rFonts w:ascii="Arial" w:eastAsia="Arial" w:hAnsi="Arial" w:cs="Arial"/>
          <w:color w:val="auto"/>
          <w:sz w:val="24"/>
          <w:szCs w:val="24"/>
        </w:rPr>
        <w:t>Table</w:t>
      </w:r>
      <w:r w:rsidR="00E14C1A" w:rsidRPr="00D95FB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42CC9" w:rsidRPr="00D95FBF">
        <w:rPr>
          <w:rFonts w:ascii="Arial" w:eastAsia="Arial" w:hAnsi="Arial" w:cs="Arial"/>
          <w:color w:val="auto"/>
          <w:sz w:val="24"/>
          <w:szCs w:val="24"/>
        </w:rPr>
        <w:t>2</w:t>
      </w:r>
      <w:r w:rsidR="0058534B" w:rsidRPr="00D95FBF">
        <w:rPr>
          <w:rFonts w:ascii="Arial" w:eastAsia="Arial" w:hAnsi="Arial" w:cs="Arial"/>
          <w:color w:val="auto"/>
          <w:sz w:val="24"/>
          <w:szCs w:val="24"/>
        </w:rPr>
        <w:t>;</w:t>
      </w:r>
      <w:r w:rsidR="00E14C1A" w:rsidRPr="00D95FB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D95FBF">
        <w:rPr>
          <w:rFonts w:ascii="Arial" w:eastAsia="Arial" w:hAnsi="Arial" w:cs="Arial"/>
          <w:color w:val="auto"/>
          <w:sz w:val="24"/>
          <w:szCs w:val="24"/>
        </w:rPr>
        <w:t>Annex</w:t>
      </w:r>
      <w:r w:rsidR="00E14C1A" w:rsidRPr="00D95FB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D95FBF">
        <w:rPr>
          <w:rFonts w:ascii="Arial" w:eastAsia="Arial" w:hAnsi="Arial" w:cs="Arial"/>
          <w:color w:val="auto"/>
          <w:sz w:val="24"/>
          <w:szCs w:val="24"/>
        </w:rPr>
        <w:t>C</w:t>
      </w:r>
      <w:r w:rsidR="00E14C1A" w:rsidRPr="00D95FB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D95FBF">
        <w:rPr>
          <w:rFonts w:ascii="Arial" w:eastAsia="Arial" w:hAnsi="Arial" w:cs="Arial"/>
          <w:color w:val="auto"/>
          <w:sz w:val="24"/>
          <w:szCs w:val="24"/>
        </w:rPr>
        <w:t>for</w:t>
      </w:r>
      <w:r w:rsidR="00E14C1A" w:rsidRPr="00D95FB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D95FBF">
        <w:rPr>
          <w:rFonts w:ascii="Arial" w:eastAsia="Arial" w:hAnsi="Arial" w:cs="Arial"/>
          <w:color w:val="auto"/>
          <w:sz w:val="24"/>
          <w:szCs w:val="24"/>
        </w:rPr>
        <w:t>details</w:t>
      </w:r>
      <w:r w:rsidR="001106F6" w:rsidRPr="00D95FBF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73072F" w:rsidRDefault="0073072F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141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:rsidR="0073072F" w:rsidRDefault="001106F6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141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D42CC9" w:rsidRPr="005B6532">
        <w:rPr>
          <w:rFonts w:ascii="Arial" w:eastAsia="Arial" w:hAnsi="Arial" w:cs="Arial"/>
          <w:b/>
          <w:i/>
          <w:sz w:val="20"/>
          <w:szCs w:val="24"/>
        </w:rPr>
        <w:t>2</w:t>
      </w:r>
      <w:r w:rsidRPr="005B6532">
        <w:rPr>
          <w:rFonts w:ascii="Arial" w:eastAsia="Arial" w:hAnsi="Arial" w:cs="Arial"/>
          <w:b/>
          <w:i/>
          <w:sz w:val="20"/>
          <w:szCs w:val="24"/>
        </w:rPr>
        <w:t>.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Damaged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Houses</w:t>
      </w:r>
    </w:p>
    <w:tbl>
      <w:tblPr>
        <w:tblW w:w="4822" w:type="pct"/>
        <w:tblInd w:w="535" w:type="dxa"/>
        <w:tblLook w:val="04A0" w:firstRow="1" w:lastRow="0" w:firstColumn="1" w:lastColumn="0" w:noHBand="0" w:noVBand="1"/>
      </w:tblPr>
      <w:tblGrid>
        <w:gridCol w:w="7845"/>
        <w:gridCol w:w="1535"/>
        <w:gridCol w:w="2579"/>
        <w:gridCol w:w="2882"/>
      </w:tblGrid>
      <w:tr w:rsidR="00AC2293" w:rsidRPr="00AC2293" w:rsidTr="004D7495">
        <w:trPr>
          <w:trHeight w:val="305"/>
        </w:trPr>
        <w:tc>
          <w:tcPr>
            <w:tcW w:w="26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C2293" w:rsidRPr="00AC2293" w:rsidRDefault="00AC2293" w:rsidP="00AC229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C229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C2293" w:rsidRPr="00AC2293" w:rsidRDefault="00AC2293" w:rsidP="00AC229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C229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4D7495" w:rsidRPr="00AC2293" w:rsidTr="004D7495">
        <w:trPr>
          <w:trHeight w:val="20"/>
        </w:trPr>
        <w:tc>
          <w:tcPr>
            <w:tcW w:w="26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293" w:rsidRPr="00AC2293" w:rsidRDefault="00AC2293" w:rsidP="00AC229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C2293" w:rsidRPr="00AC2293" w:rsidRDefault="00AC2293" w:rsidP="00AC229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C229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C2293" w:rsidRPr="00AC2293" w:rsidRDefault="00AC2293" w:rsidP="00AC229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C229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C2293" w:rsidRPr="00AC2293" w:rsidRDefault="00AC2293" w:rsidP="00AC229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C229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4D7495" w:rsidRPr="00AC2293" w:rsidTr="004D7495">
        <w:trPr>
          <w:trHeight w:val="20"/>
        </w:trPr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C2293" w:rsidRPr="00AC2293" w:rsidRDefault="00AC2293" w:rsidP="00AC229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C229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C2293" w:rsidRPr="00AC2293" w:rsidRDefault="00AC2293" w:rsidP="00AC229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C229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217,272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C2293" w:rsidRPr="00AC2293" w:rsidRDefault="00AC2293" w:rsidP="00AC229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C229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14,958 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C2293" w:rsidRPr="00AC2293" w:rsidRDefault="00AC2293" w:rsidP="00AC229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C229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200,259 </w:t>
            </w:r>
          </w:p>
        </w:tc>
      </w:tr>
      <w:tr w:rsidR="004D7495" w:rsidRPr="00AC2293" w:rsidTr="004D7495">
        <w:trPr>
          <w:trHeight w:val="20"/>
        </w:trPr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293" w:rsidRPr="00AC2293" w:rsidRDefault="00AC2293" w:rsidP="00AC229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C229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293" w:rsidRPr="00AC2293" w:rsidRDefault="00AC2293" w:rsidP="00AC229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C229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78,718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293" w:rsidRPr="00AC2293" w:rsidRDefault="00AC2293" w:rsidP="00AC229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C229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3,237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293" w:rsidRPr="00AC2293" w:rsidRDefault="00AC2293" w:rsidP="00AC229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C229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73,426 </w:t>
            </w:r>
          </w:p>
        </w:tc>
      </w:tr>
      <w:tr w:rsidR="004D7495" w:rsidRPr="00AC2293" w:rsidTr="004D7495">
        <w:trPr>
          <w:trHeight w:val="20"/>
        </w:trPr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293" w:rsidRPr="00AC2293" w:rsidRDefault="00AC2293" w:rsidP="00AC229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C229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5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293" w:rsidRPr="00AC2293" w:rsidRDefault="00AC2293" w:rsidP="00AC229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C229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93,147 </w:t>
            </w:r>
          </w:p>
        </w:tc>
        <w:tc>
          <w:tcPr>
            <w:tcW w:w="8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293" w:rsidRPr="00AC2293" w:rsidRDefault="00AC2293" w:rsidP="00AC229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C229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9,795 </w:t>
            </w:r>
          </w:p>
        </w:tc>
        <w:tc>
          <w:tcPr>
            <w:tcW w:w="9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293" w:rsidRPr="00AC2293" w:rsidRDefault="00AC2293" w:rsidP="00AC229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C229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83,352 </w:t>
            </w:r>
          </w:p>
        </w:tc>
      </w:tr>
      <w:tr w:rsidR="004D7495" w:rsidRPr="00AC2293" w:rsidTr="004D7495">
        <w:trPr>
          <w:trHeight w:val="20"/>
        </w:trPr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293" w:rsidRPr="00AC2293" w:rsidRDefault="00AC2293" w:rsidP="00AC229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C229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293" w:rsidRPr="00AC2293" w:rsidRDefault="00AC2293" w:rsidP="00AC229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C229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2,300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293" w:rsidRPr="00AC2293" w:rsidRDefault="00AC2293" w:rsidP="00AC229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C229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122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293" w:rsidRPr="00AC2293" w:rsidRDefault="00AC2293" w:rsidP="00AC229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C229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2,178 </w:t>
            </w:r>
          </w:p>
        </w:tc>
      </w:tr>
      <w:tr w:rsidR="004D7495" w:rsidRPr="00AC2293" w:rsidTr="004D7495">
        <w:trPr>
          <w:trHeight w:val="20"/>
        </w:trPr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293" w:rsidRPr="00AC2293" w:rsidRDefault="00AC2293" w:rsidP="00AC229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C229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293" w:rsidRPr="00AC2293" w:rsidRDefault="00AC2293" w:rsidP="00AC229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C229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43,107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293" w:rsidRPr="00AC2293" w:rsidRDefault="00AC2293" w:rsidP="00AC229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C229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1,804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293" w:rsidRPr="00AC2293" w:rsidRDefault="00AC2293" w:rsidP="00AC229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C229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41,303 </w:t>
            </w:r>
          </w:p>
        </w:tc>
      </w:tr>
    </w:tbl>
    <w:p w:rsidR="001A5FE1" w:rsidRDefault="001A5FE1" w:rsidP="003D0A87">
      <w:pPr>
        <w:spacing w:after="0" w:line="240" w:lineRule="auto"/>
        <w:ind w:left="63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  <w:r w:rsidR="005D15EF">
        <w:rPr>
          <w:rFonts w:ascii="Arial" w:eastAsia="Arial" w:hAnsi="Arial" w:cs="Arial"/>
          <w:i/>
          <w:color w:val="auto"/>
          <w:sz w:val="16"/>
          <w:szCs w:val="24"/>
        </w:rPr>
        <w:t>.</w:t>
      </w:r>
    </w:p>
    <w:p w:rsidR="00F055CD" w:rsidRPr="008C4126" w:rsidRDefault="0055167F" w:rsidP="003D0A8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DE3431" w:rsidRDefault="00DE3431" w:rsidP="003D0A87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:rsidR="003C3E9B" w:rsidRPr="0015352B" w:rsidRDefault="0055167F" w:rsidP="003D0A87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15352B">
        <w:rPr>
          <w:rFonts w:ascii="Arial" w:eastAsia="Arial" w:hAnsi="Arial" w:cs="Arial"/>
          <w:b/>
          <w:color w:val="002060"/>
          <w:sz w:val="24"/>
          <w:szCs w:val="24"/>
        </w:rPr>
        <w:t>Summary</w:t>
      </w:r>
      <w:r w:rsidR="00E14C1A" w:rsidRPr="0015352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5352B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14C1A" w:rsidRPr="0015352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5352B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E14C1A" w:rsidRPr="0015352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5352B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E14C1A" w:rsidRPr="0015352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5352B">
        <w:rPr>
          <w:rFonts w:ascii="Arial" w:eastAsia="Arial" w:hAnsi="Arial" w:cs="Arial"/>
          <w:b/>
          <w:color w:val="002060"/>
          <w:sz w:val="24"/>
          <w:szCs w:val="24"/>
        </w:rPr>
        <w:t>by</w:t>
      </w:r>
      <w:r w:rsidR="00E14C1A" w:rsidRPr="0015352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5352B">
        <w:rPr>
          <w:rFonts w:ascii="Arial" w:eastAsia="Arial" w:hAnsi="Arial" w:cs="Arial"/>
          <w:b/>
          <w:color w:val="002060"/>
          <w:sz w:val="24"/>
          <w:szCs w:val="24"/>
        </w:rPr>
        <w:t>DSWD</w:t>
      </w:r>
    </w:p>
    <w:p w:rsidR="00766899" w:rsidRDefault="00A27FFA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bookmarkStart w:id="5" w:name="_Hlk525092633"/>
      <w:r w:rsidRPr="00D95FBF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4D7495" w:rsidRPr="00D95FBF">
        <w:rPr>
          <w:rFonts w:ascii="Arial" w:eastAsia="Arial" w:hAnsi="Arial" w:cs="Arial"/>
          <w:b/>
          <w:color w:val="auto"/>
          <w:sz w:val="24"/>
          <w:szCs w:val="24"/>
        </w:rPr>
        <w:t xml:space="preserve">114,008,636.74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worth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of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has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already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been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provided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by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DSWD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to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families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and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individuals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inside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and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outside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evacuation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centers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7D2894">
        <w:rPr>
          <w:rFonts w:ascii="Arial" w:eastAsia="Arial" w:hAnsi="Arial" w:cs="Arial"/>
          <w:color w:val="auto"/>
          <w:sz w:val="24"/>
          <w:szCs w:val="24"/>
        </w:rPr>
        <w:t>(see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7D2894">
        <w:rPr>
          <w:rFonts w:ascii="Arial" w:eastAsia="Arial" w:hAnsi="Arial" w:cs="Arial"/>
          <w:color w:val="auto"/>
          <w:sz w:val="24"/>
          <w:szCs w:val="24"/>
        </w:rPr>
        <w:t>Table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3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;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Annex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41C34" w:rsidRPr="009A50F0">
        <w:rPr>
          <w:rFonts w:ascii="Arial" w:eastAsia="Arial" w:hAnsi="Arial" w:cs="Arial"/>
          <w:color w:val="auto"/>
          <w:sz w:val="24"/>
          <w:szCs w:val="24"/>
        </w:rPr>
        <w:t>D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for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details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).</w:t>
      </w:r>
      <w:bookmarkEnd w:id="5"/>
    </w:p>
    <w:p w:rsidR="00EA7342" w:rsidRDefault="00EA7342" w:rsidP="003D0A87">
      <w:pPr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4"/>
        </w:rPr>
      </w:pPr>
    </w:p>
    <w:p w:rsidR="00E15DBF" w:rsidRDefault="00E436D8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3.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Assistance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Provided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by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DSWD</w:t>
      </w:r>
    </w:p>
    <w:tbl>
      <w:tblPr>
        <w:tblW w:w="4824" w:type="pct"/>
        <w:tblInd w:w="535" w:type="dxa"/>
        <w:tblLook w:val="04A0" w:firstRow="1" w:lastRow="0" w:firstColumn="1" w:lastColumn="0" w:noHBand="0" w:noVBand="1"/>
      </w:tblPr>
      <w:tblGrid>
        <w:gridCol w:w="9282"/>
        <w:gridCol w:w="5565"/>
      </w:tblGrid>
      <w:tr w:rsidR="004D7495" w:rsidRPr="004D7495" w:rsidTr="004D7495">
        <w:trPr>
          <w:trHeight w:val="72"/>
        </w:trPr>
        <w:tc>
          <w:tcPr>
            <w:tcW w:w="31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D7495" w:rsidRPr="004D7495" w:rsidRDefault="004D7495" w:rsidP="004D74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D749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D7495" w:rsidRPr="004D7495" w:rsidRDefault="004D7495" w:rsidP="004D74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D749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4D7495" w:rsidRPr="004D7495" w:rsidTr="004D7495">
        <w:trPr>
          <w:trHeight w:val="20"/>
        </w:trPr>
        <w:tc>
          <w:tcPr>
            <w:tcW w:w="31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495" w:rsidRPr="004D7495" w:rsidRDefault="004D7495" w:rsidP="004D74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D7495" w:rsidRPr="004D7495" w:rsidRDefault="004D7495" w:rsidP="004D74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D749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</w:tr>
      <w:tr w:rsidR="004D7495" w:rsidRPr="004D7495" w:rsidTr="004D7495">
        <w:trPr>
          <w:trHeight w:val="20"/>
        </w:trPr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D7495" w:rsidRPr="004D7495" w:rsidRDefault="004D7495" w:rsidP="004D74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D749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D7495" w:rsidRPr="004D7495" w:rsidRDefault="004D7495" w:rsidP="004D74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D749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114,008,636.74 </w:t>
            </w:r>
          </w:p>
        </w:tc>
      </w:tr>
      <w:tr w:rsidR="004D7495" w:rsidRPr="004D7495" w:rsidTr="004D7495">
        <w:trPr>
          <w:trHeight w:val="20"/>
        </w:trPr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95" w:rsidRPr="004D7495" w:rsidRDefault="004D7495" w:rsidP="004D74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D749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95" w:rsidRPr="004D7495" w:rsidRDefault="004D7495" w:rsidP="004D74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D749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2,644,323.90 </w:t>
            </w:r>
          </w:p>
        </w:tc>
      </w:tr>
      <w:tr w:rsidR="004D7495" w:rsidRPr="004D7495" w:rsidTr="004D7495">
        <w:trPr>
          <w:trHeight w:val="20"/>
        </w:trPr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95" w:rsidRPr="004D7495" w:rsidRDefault="004D7495" w:rsidP="004D74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D749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95" w:rsidRPr="004D7495" w:rsidRDefault="004D7495" w:rsidP="004D74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D749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50,966,451.50 </w:t>
            </w:r>
          </w:p>
        </w:tc>
      </w:tr>
      <w:tr w:rsidR="004D7495" w:rsidRPr="004D7495" w:rsidTr="004D7495">
        <w:trPr>
          <w:trHeight w:val="20"/>
        </w:trPr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95" w:rsidRPr="004D7495" w:rsidRDefault="004D7495" w:rsidP="004D74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D749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18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95" w:rsidRPr="004D7495" w:rsidRDefault="004D7495" w:rsidP="004D74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D749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12,539,150.00 </w:t>
            </w:r>
          </w:p>
        </w:tc>
      </w:tr>
      <w:tr w:rsidR="004D7495" w:rsidRPr="004D7495" w:rsidTr="004D7495">
        <w:trPr>
          <w:trHeight w:val="20"/>
        </w:trPr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95" w:rsidRPr="004D7495" w:rsidRDefault="004D7495" w:rsidP="004D74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D749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95" w:rsidRPr="004D7495" w:rsidRDefault="004D7495" w:rsidP="004D74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D749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9,604,213.00 </w:t>
            </w:r>
          </w:p>
        </w:tc>
      </w:tr>
      <w:tr w:rsidR="004D7495" w:rsidRPr="004D7495" w:rsidTr="004D7495">
        <w:trPr>
          <w:trHeight w:val="20"/>
        </w:trPr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95" w:rsidRPr="004D7495" w:rsidRDefault="004D7495" w:rsidP="004D74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D749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MIMAROPA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95" w:rsidRPr="004D7495" w:rsidRDefault="004D7495" w:rsidP="004D74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D749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627,000.00 </w:t>
            </w:r>
          </w:p>
        </w:tc>
      </w:tr>
      <w:tr w:rsidR="004D7495" w:rsidRPr="004D7495" w:rsidTr="004D7495">
        <w:trPr>
          <w:trHeight w:val="20"/>
        </w:trPr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95" w:rsidRPr="004D7495" w:rsidRDefault="004D7495" w:rsidP="004D74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D749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95" w:rsidRPr="004D7495" w:rsidRDefault="004D7495" w:rsidP="004D74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D749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37,627,498.34 </w:t>
            </w:r>
          </w:p>
        </w:tc>
      </w:tr>
    </w:tbl>
    <w:p w:rsidR="00607346" w:rsidRDefault="00607346" w:rsidP="003D0A87">
      <w:pPr>
        <w:spacing w:after="0" w:line="240" w:lineRule="auto"/>
        <w:ind w:left="63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  <w:r>
        <w:rPr>
          <w:rFonts w:ascii="Arial" w:eastAsia="Arial" w:hAnsi="Arial" w:cs="Arial"/>
          <w:i/>
          <w:color w:val="auto"/>
          <w:sz w:val="16"/>
          <w:szCs w:val="24"/>
        </w:rPr>
        <w:t>.</w:t>
      </w:r>
    </w:p>
    <w:p w:rsidR="005C4E14" w:rsidRPr="00766899" w:rsidRDefault="00684A1D" w:rsidP="003D0A8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DSWD-Field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Offices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I,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II,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III,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MIMAROPA,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CAR,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NCR</w:t>
      </w:r>
    </w:p>
    <w:p w:rsidR="0015352B" w:rsidRDefault="0015352B" w:rsidP="0015352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55400" w:rsidRPr="005B6532" w:rsidRDefault="00855400" w:rsidP="003D0A87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Food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855400" w:rsidRDefault="00855400" w:rsidP="003D0A8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355978">
        <w:rPr>
          <w:rFonts w:ascii="Arial" w:eastAsia="Arial" w:hAnsi="Arial" w:cs="Arial"/>
          <w:color w:val="auto"/>
          <w:sz w:val="24"/>
          <w:szCs w:val="24"/>
        </w:rPr>
        <w:t>DSWD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NROC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has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33B36">
        <w:rPr>
          <w:rFonts w:ascii="Arial" w:eastAsia="Arial" w:hAnsi="Arial" w:cs="Arial"/>
          <w:b/>
          <w:color w:val="auto"/>
          <w:sz w:val="24"/>
          <w:szCs w:val="24"/>
        </w:rPr>
        <w:t>Family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33B36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33B36">
        <w:rPr>
          <w:rFonts w:ascii="Arial" w:eastAsia="Arial" w:hAnsi="Arial" w:cs="Arial"/>
          <w:b/>
          <w:color w:val="auto"/>
          <w:sz w:val="24"/>
          <w:szCs w:val="24"/>
        </w:rPr>
        <w:t>Packs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33B36">
        <w:rPr>
          <w:rFonts w:ascii="Arial" w:eastAsia="Arial" w:hAnsi="Arial" w:cs="Arial"/>
          <w:color w:val="auto"/>
          <w:sz w:val="24"/>
          <w:szCs w:val="24"/>
        </w:rPr>
        <w:t>worth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33B36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470019" w:rsidRPr="00A33B36">
        <w:rPr>
          <w:rFonts w:ascii="Arial" w:eastAsia="Arial" w:hAnsi="Arial" w:cs="Arial"/>
          <w:b/>
          <w:color w:val="auto"/>
          <w:sz w:val="24"/>
          <w:szCs w:val="24"/>
        </w:rPr>
        <w:t>71,352,000.00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to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B78A8" w:rsidRPr="00355978">
        <w:rPr>
          <w:rFonts w:ascii="Arial" w:eastAsia="Arial" w:hAnsi="Arial" w:cs="Arial"/>
          <w:color w:val="auto"/>
          <w:sz w:val="24"/>
          <w:szCs w:val="24"/>
        </w:rPr>
        <w:t>DSWD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Field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Offices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I,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II,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III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and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CAR.</w:t>
      </w:r>
    </w:p>
    <w:p w:rsidR="0015352B" w:rsidRPr="00355978" w:rsidRDefault="0015352B" w:rsidP="003D0A8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</w:p>
    <w:tbl>
      <w:tblPr>
        <w:tblW w:w="4680" w:type="pct"/>
        <w:tblInd w:w="985" w:type="dxa"/>
        <w:tblLook w:val="04A0" w:firstRow="1" w:lastRow="0" w:firstColumn="1" w:lastColumn="0" w:noHBand="0" w:noVBand="1"/>
      </w:tblPr>
      <w:tblGrid>
        <w:gridCol w:w="2690"/>
        <w:gridCol w:w="2782"/>
        <w:gridCol w:w="5661"/>
        <w:gridCol w:w="1254"/>
        <w:gridCol w:w="2017"/>
      </w:tblGrid>
      <w:tr w:rsidR="00470019" w:rsidRPr="0015352B" w:rsidTr="00470019">
        <w:trPr>
          <w:trHeight w:val="20"/>
          <w:tblHeader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Field</w:t>
            </w:r>
            <w:r w:rsidR="00E14C1A"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Office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 w:rsidR="00E14C1A"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Delivered</w:t>
            </w:r>
          </w:p>
        </w:tc>
        <w:tc>
          <w:tcPr>
            <w:tcW w:w="1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Relief</w:t>
            </w:r>
            <w:r w:rsidR="00E14C1A"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QTY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  <w:r w:rsidR="00E14C1A"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 w:rsidR="00E14C1A"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Assistance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  <w:r w:rsidR="0015352B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FO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2018-09-13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576,000.00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2018-09-17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13,300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4,788,000.00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2018-09-18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4,900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1,764,000.00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2018-09-19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3,200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1,152,000.00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3,400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1,224,000.00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2018-09-24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576,000.00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2018-09-25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6,800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2,448,000.00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2018-09-26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1,700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612,000.00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2018-09-26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4,900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1,764,000.00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2018-09-27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6,800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2,448,000.00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2018-09-28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18,200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6,552,000.00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2018-10-01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10,000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3,600,000.00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2018-10-03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10,000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3,600,000.00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1535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  <w:r w:rsidR="0015352B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FO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2018-09-17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4,800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1,728,000.00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2018-09-22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13,600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4,896,000.00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  <w:r w:rsidR="0015352B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FO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5,000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1,800,000.00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2018-09-14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3,000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1,080,000.00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2018-09-15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576,000.00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2018-09-16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10,000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3,600,000.00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2018-09-18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8,000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2,880,000.00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3,200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1,152,000.00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2018-09-23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10,000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3,600,000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2018-09-28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6,900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2,484,000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2018-09-29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5,100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1,836,000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  <w:r w:rsidR="0015352B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FO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2018-09-15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6,200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2,232,000.00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2018-09-16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576,000.00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2018-09-17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9,800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3,528,000.00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2018-09-18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3,000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1,080,000.00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2018-09-19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3,000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1,080,000.00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1,700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612,000.00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2018-09-22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1,700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612,000.00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2018-10-02</w:t>
            </w:r>
          </w:p>
        </w:tc>
        <w:tc>
          <w:tcPr>
            <w:tcW w:w="19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13,600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4,896,000.00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3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 w:rsidR="00E14C1A"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 w:rsidR="00E14C1A"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FFPs</w:t>
            </w:r>
            <w:r w:rsidR="00E14C1A"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Delivered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198,200</w:t>
            </w: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71,352,000.00</w:t>
            </w:r>
            <w:r w:rsidR="00E14C1A"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8C3764" w:rsidRPr="005B6532" w:rsidRDefault="008C3764" w:rsidP="003D0A8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55400" w:rsidRPr="005B6532" w:rsidRDefault="00855400" w:rsidP="003D0A87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Non-Food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855400" w:rsidRPr="005D15EF" w:rsidRDefault="00855400" w:rsidP="003D0A8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D15EF">
        <w:rPr>
          <w:rFonts w:ascii="Arial" w:eastAsia="Arial" w:hAnsi="Arial" w:cs="Arial"/>
          <w:color w:val="auto"/>
          <w:sz w:val="24"/>
          <w:szCs w:val="24"/>
        </w:rPr>
        <w:t>DSWD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NROC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has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auto"/>
          <w:sz w:val="24"/>
          <w:szCs w:val="24"/>
        </w:rPr>
        <w:t>Items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worth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B173C4">
        <w:rPr>
          <w:rFonts w:ascii="Arial" w:eastAsia="Arial" w:hAnsi="Arial" w:cs="Arial"/>
          <w:b/>
          <w:color w:val="auto"/>
          <w:sz w:val="24"/>
          <w:szCs w:val="24"/>
          <w:shd w:val="clear" w:color="auto" w:fill="FFFFFF" w:themeFill="background1"/>
        </w:rPr>
        <w:t>₱</w:t>
      </w:r>
      <w:r w:rsidR="004D7365" w:rsidRPr="004D7365">
        <w:rPr>
          <w:rFonts w:ascii="Arial" w:eastAsia="Arial" w:hAnsi="Arial" w:cs="Arial"/>
          <w:b/>
          <w:color w:val="auto"/>
          <w:sz w:val="24"/>
          <w:szCs w:val="24"/>
          <w:shd w:val="clear" w:color="auto" w:fill="FFFFFF" w:themeFill="background1"/>
        </w:rPr>
        <w:t>98,472,335.50</w:t>
      </w:r>
      <w:r w:rsidR="00E14C1A">
        <w:rPr>
          <w:rFonts w:ascii="Arial" w:eastAsia="Arial" w:hAnsi="Arial" w:cs="Arial"/>
          <w:b/>
          <w:color w:val="auto"/>
          <w:sz w:val="24"/>
          <w:szCs w:val="24"/>
          <w:shd w:val="clear" w:color="auto" w:fill="FFFFFF" w:themeFill="background1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to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11A42" w:rsidRPr="005D15EF">
        <w:rPr>
          <w:rFonts w:ascii="Arial" w:eastAsia="Arial" w:hAnsi="Arial" w:cs="Arial"/>
          <w:color w:val="auto"/>
          <w:sz w:val="24"/>
          <w:szCs w:val="24"/>
        </w:rPr>
        <w:t>DSWD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Field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Office</w:t>
      </w:r>
      <w:r w:rsidR="00811A42" w:rsidRPr="005D15EF">
        <w:rPr>
          <w:rFonts w:ascii="Arial" w:eastAsia="Arial" w:hAnsi="Arial" w:cs="Arial"/>
          <w:color w:val="auto"/>
          <w:sz w:val="24"/>
          <w:szCs w:val="24"/>
        </w:rPr>
        <w:t>s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I,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II,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III,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CAR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and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CALABARZON.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p w:rsidR="00A86C9C" w:rsidRDefault="00A86C9C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tbl>
      <w:tblPr>
        <w:tblW w:w="4680" w:type="pct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2699"/>
        <w:gridCol w:w="5851"/>
        <w:gridCol w:w="1259"/>
        <w:gridCol w:w="1803"/>
      </w:tblGrid>
      <w:tr w:rsidR="00470019" w:rsidRPr="0015352B" w:rsidTr="0015352B">
        <w:trPr>
          <w:trHeight w:val="20"/>
          <w:tblHeader/>
        </w:trPr>
        <w:tc>
          <w:tcPr>
            <w:tcW w:w="969" w:type="pct"/>
            <w:shd w:val="clear" w:color="6D9EEB" w:fill="BFBFBF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Field</w:t>
            </w:r>
            <w:r w:rsidR="00E14C1A"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Office</w:t>
            </w:r>
          </w:p>
        </w:tc>
        <w:tc>
          <w:tcPr>
            <w:tcW w:w="937" w:type="pct"/>
            <w:shd w:val="clear" w:color="6D9EEB" w:fill="BFBFBF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 w:rsidR="00E14C1A"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Delivered</w:t>
            </w:r>
          </w:p>
        </w:tc>
        <w:tc>
          <w:tcPr>
            <w:tcW w:w="2031" w:type="pct"/>
            <w:shd w:val="clear" w:color="6D9EEB" w:fill="BFBFBF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Relief</w:t>
            </w:r>
            <w:r w:rsidR="00E14C1A"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437" w:type="pct"/>
            <w:shd w:val="clear" w:color="6D9EEB" w:fill="BFBFBF"/>
            <w:vAlign w:val="center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Quantity</w:t>
            </w: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6D9EEB" w:fill="BFBFBF"/>
            <w:vAlign w:val="center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Assistance</w:t>
            </w: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 w:val="restart"/>
            <w:shd w:val="clear" w:color="auto" w:fill="auto"/>
            <w:noWrap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>DSWD</w:t>
            </w:r>
            <w:r w:rsidR="0015352B"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  <w:r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>FO</w:t>
            </w:r>
            <w:r w:rsidR="00E14C1A"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1,100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2,530,000.00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2018-09-13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5,950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13,685,000.00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565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1,299,500.00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2018-09-22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1,150,000.00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2,166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3,872,266.50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2018-09-13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4,834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8,641,983.50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502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897,450.50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2018-09-22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187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334,309.25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2,600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1,970,150.00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2018-09-13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4,221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3,198,462.75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2018-09-22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378,875.00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Sando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45,000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56,250.00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Forms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35,600.00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Forms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106,800.00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TEW,PP/PE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Impulse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Sealer,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FS-300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1,850.00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2018-09-22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Rice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bag,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kilo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with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DSWD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logo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Imprint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Plastic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30,000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81,000.00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 w:val="restart"/>
            <w:shd w:val="clear" w:color="auto" w:fill="auto"/>
            <w:noWrap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DSWD</w:t>
            </w:r>
            <w:r w:rsidR="0015352B"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  <w:r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>FO</w:t>
            </w:r>
            <w:r w:rsidR="00E14C1A"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2,300,000.00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757,750.00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757,750.00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Laminated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Sack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521,832.00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Collapsible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Water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Carrier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w/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Purification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Tablet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2,500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1,035,000.00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 w:val="restart"/>
            <w:shd w:val="clear" w:color="auto" w:fill="auto"/>
            <w:noWrap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>DSWD</w:t>
            </w:r>
            <w:r w:rsidR="0015352B"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  <w:r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>FO</w:t>
            </w:r>
            <w:r w:rsidR="00E14C1A"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760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1,748,000.00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2018-09-18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1,500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1,136,625.00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 w:val="restart"/>
            <w:shd w:val="clear" w:color="auto" w:fill="auto"/>
            <w:noWrap/>
            <w:vAlign w:val="center"/>
            <w:hideMark/>
          </w:tcPr>
          <w:p w:rsidR="00470019" w:rsidRPr="003548DC" w:rsidRDefault="0015352B" w:rsidP="001535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>DSWD-</w:t>
            </w:r>
            <w:r w:rsidR="00470019"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>FO</w:t>
            </w:r>
            <w:r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470019"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>CAR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2018-09-19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606,200.00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151,550.00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2018-09-21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2,340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1,773,135.00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2018-09-21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660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500,115.00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2018-09-24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757,750.00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2018-09-25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1,636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1,239,679.00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2018-09-26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2,083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1,578,393.25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2018-09-27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364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275,821.00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2018-09-19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2,300,000.00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2018-09-21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690,000.00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2018-09-24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2,300,000.00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2018-09-25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4,600,000.00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2018-09-26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1,050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2,415,000.00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2018-09-21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525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938,568.75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2018-09-24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2018-09-25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2,336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4,176,184.00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2018-09-27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2018-09-27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Tent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1,590,000.00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2018-09-28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Tent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3,180,000.00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2018-09-29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Tent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700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11,130,000.00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2018-10-01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10,000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17,800.00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 w:val="restart"/>
            <w:shd w:val="clear" w:color="auto" w:fill="auto"/>
            <w:noWrap/>
            <w:vAlign w:val="center"/>
            <w:hideMark/>
          </w:tcPr>
          <w:p w:rsidR="00470019" w:rsidRPr="003548DC" w:rsidRDefault="0015352B" w:rsidP="001535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>DSWD-</w:t>
            </w:r>
            <w:r w:rsidR="00470019"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>FO</w:t>
            </w:r>
            <w:r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CALABARZON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357,550.00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378,875.00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Mosquito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Nets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292,760.00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3937" w:type="pct"/>
            <w:gridSpan w:val="3"/>
            <w:shd w:val="clear" w:color="2F5496" w:fill="BFBFBF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lastRenderedPageBreak/>
              <w:t>Total</w:t>
            </w:r>
            <w:r w:rsidR="00E14C1A"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 w:rsidR="00E14C1A"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NFIs</w:t>
            </w:r>
            <w:r w:rsidR="00E14C1A"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Delivered</w:t>
            </w:r>
          </w:p>
        </w:tc>
        <w:tc>
          <w:tcPr>
            <w:tcW w:w="437" w:type="pct"/>
            <w:shd w:val="clear" w:color="2F5496" w:fill="BFBFBF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223,030</w:t>
            </w:r>
            <w:r w:rsidR="00E14C1A"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2F5496" w:fill="BFBFBF"/>
            <w:noWrap/>
            <w:vAlign w:val="center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98,472,335.50</w:t>
            </w:r>
            <w:r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F055CD" w:rsidRDefault="00F055CD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1C0E35" w:rsidRPr="001C0E35" w:rsidRDefault="001C0E35" w:rsidP="003D0A87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from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LGUs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Other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Partners</w:t>
      </w:r>
    </w:p>
    <w:p w:rsidR="001C0E35" w:rsidRPr="00AE2631" w:rsidRDefault="001C0E35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AE2631">
        <w:rPr>
          <w:rFonts w:ascii="Arial" w:eastAsia="Arial" w:hAnsi="Arial" w:cs="Arial"/>
          <w:color w:val="auto"/>
          <w:sz w:val="24"/>
          <w:szCs w:val="24"/>
        </w:rPr>
        <w:t>A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total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of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B47E0A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BC250D" w:rsidRPr="00B47E0A">
        <w:rPr>
          <w:rFonts w:ascii="Arial" w:eastAsia="Arial" w:hAnsi="Arial" w:cs="Arial"/>
          <w:b/>
          <w:color w:val="auto"/>
          <w:sz w:val="24"/>
          <w:szCs w:val="24"/>
        </w:rPr>
        <w:t xml:space="preserve">50,307,570.45 </w:t>
      </w:r>
      <w:r w:rsidRPr="006E486E">
        <w:rPr>
          <w:rFonts w:ascii="Arial" w:eastAsia="Arial" w:hAnsi="Arial" w:cs="Arial"/>
          <w:color w:val="auto"/>
          <w:sz w:val="24"/>
          <w:szCs w:val="24"/>
        </w:rPr>
        <w:t>worth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E486E">
        <w:rPr>
          <w:rFonts w:ascii="Arial" w:eastAsia="Arial" w:hAnsi="Arial" w:cs="Arial"/>
          <w:color w:val="auto"/>
          <w:sz w:val="24"/>
          <w:szCs w:val="24"/>
        </w:rPr>
        <w:t>of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E486E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E486E">
        <w:rPr>
          <w:rFonts w:ascii="Arial" w:eastAsia="Arial" w:hAnsi="Arial" w:cs="Arial"/>
          <w:color w:val="auto"/>
          <w:sz w:val="24"/>
          <w:szCs w:val="24"/>
        </w:rPr>
        <w:t>was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E486E">
        <w:rPr>
          <w:rFonts w:ascii="Arial" w:eastAsia="Arial" w:hAnsi="Arial" w:cs="Arial"/>
          <w:color w:val="auto"/>
          <w:sz w:val="24"/>
          <w:szCs w:val="24"/>
        </w:rPr>
        <w:t>provided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E486E">
        <w:rPr>
          <w:rFonts w:ascii="Arial" w:eastAsia="Arial" w:hAnsi="Arial" w:cs="Arial"/>
          <w:color w:val="auto"/>
          <w:sz w:val="24"/>
          <w:szCs w:val="24"/>
        </w:rPr>
        <w:t>by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6E486E">
        <w:rPr>
          <w:rFonts w:ascii="Arial" w:eastAsia="Arial" w:hAnsi="Arial" w:cs="Arial"/>
          <w:b/>
          <w:color w:val="auto"/>
          <w:sz w:val="24"/>
          <w:szCs w:val="24"/>
        </w:rPr>
        <w:t>LGUs,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156AFD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6E486E" w:rsidRPr="00156AFD">
        <w:rPr>
          <w:rFonts w:ascii="Arial" w:eastAsia="Arial" w:hAnsi="Arial" w:cs="Arial"/>
          <w:b/>
          <w:color w:val="auto"/>
          <w:sz w:val="24"/>
          <w:szCs w:val="24"/>
        </w:rPr>
        <w:t>2,324,311.00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156AFD">
        <w:rPr>
          <w:rFonts w:ascii="Arial" w:eastAsia="Arial" w:hAnsi="Arial" w:cs="Arial"/>
          <w:b/>
          <w:color w:val="auto"/>
          <w:sz w:val="24"/>
          <w:szCs w:val="24"/>
        </w:rPr>
        <w:t>from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156AFD">
        <w:rPr>
          <w:rFonts w:ascii="Arial" w:eastAsia="Arial" w:hAnsi="Arial" w:cs="Arial"/>
          <w:b/>
          <w:color w:val="auto"/>
          <w:sz w:val="24"/>
          <w:szCs w:val="24"/>
        </w:rPr>
        <w:t>NGOs,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and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76CE7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8E01C2" w:rsidRPr="00776CE7">
        <w:rPr>
          <w:rFonts w:ascii="Arial" w:eastAsia="Arial" w:hAnsi="Arial" w:cs="Arial"/>
          <w:b/>
          <w:color w:val="auto"/>
          <w:sz w:val="24"/>
          <w:szCs w:val="24"/>
        </w:rPr>
        <w:t>1,533,305.75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76CE7">
        <w:rPr>
          <w:rFonts w:ascii="Arial" w:eastAsia="Arial" w:hAnsi="Arial" w:cs="Arial"/>
          <w:b/>
          <w:color w:val="auto"/>
          <w:sz w:val="24"/>
          <w:szCs w:val="24"/>
        </w:rPr>
        <w:t>from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76CE7">
        <w:rPr>
          <w:rFonts w:ascii="Arial" w:eastAsia="Arial" w:hAnsi="Arial" w:cs="Arial"/>
          <w:b/>
          <w:color w:val="auto"/>
          <w:sz w:val="24"/>
          <w:szCs w:val="24"/>
        </w:rPr>
        <w:t>other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76CE7">
        <w:rPr>
          <w:rFonts w:ascii="Arial" w:eastAsia="Arial" w:hAnsi="Arial" w:cs="Arial"/>
          <w:b/>
          <w:color w:val="auto"/>
          <w:sz w:val="24"/>
          <w:szCs w:val="24"/>
        </w:rPr>
        <w:t>private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76CE7">
        <w:rPr>
          <w:rFonts w:ascii="Arial" w:eastAsia="Arial" w:hAnsi="Arial" w:cs="Arial"/>
          <w:b/>
          <w:color w:val="auto"/>
          <w:sz w:val="24"/>
          <w:szCs w:val="24"/>
        </w:rPr>
        <w:t>partners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(see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Table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4;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Annex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D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for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1C0E35" w:rsidRPr="005B6532" w:rsidRDefault="00E14C1A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 xml:space="preserve"> </w:t>
      </w:r>
    </w:p>
    <w:p w:rsidR="001C0E35" w:rsidRDefault="001C0E35" w:rsidP="003D0A87">
      <w:pPr>
        <w:spacing w:after="0" w:line="240" w:lineRule="auto"/>
        <w:ind w:firstLine="540"/>
        <w:contextualSpacing/>
        <w:rPr>
          <w:rFonts w:ascii="Arial" w:eastAsia="Arial" w:hAnsi="Arial" w:cs="Arial"/>
          <w:b/>
          <w:i/>
          <w:color w:val="auto"/>
          <w:sz w:val="20"/>
          <w:szCs w:val="24"/>
        </w:rPr>
      </w:pP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Table</w:t>
      </w:r>
      <w:r w:rsidR="00E14C1A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4.</w:t>
      </w:r>
      <w:r w:rsidR="00E14C1A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Cost</w:t>
      </w:r>
      <w:r w:rsidR="00E14C1A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of</w:t>
      </w:r>
      <w:r w:rsidR="00E14C1A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Assistance</w:t>
      </w:r>
      <w:r w:rsidR="00E14C1A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Provided</w:t>
      </w:r>
      <w:r w:rsidR="00E14C1A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by</w:t>
      </w:r>
      <w:r w:rsidR="00E14C1A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LGUs</w:t>
      </w:r>
      <w:r w:rsidR="00E14C1A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and</w:t>
      </w:r>
      <w:r w:rsidR="00E14C1A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Other</w:t>
      </w:r>
      <w:r w:rsidR="00E14C1A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Partners</w:t>
      </w:r>
    </w:p>
    <w:tbl>
      <w:tblPr>
        <w:tblW w:w="4826" w:type="pct"/>
        <w:tblInd w:w="535" w:type="dxa"/>
        <w:tblLook w:val="04A0" w:firstRow="1" w:lastRow="0" w:firstColumn="1" w:lastColumn="0" w:noHBand="0" w:noVBand="1"/>
      </w:tblPr>
      <w:tblGrid>
        <w:gridCol w:w="5618"/>
        <w:gridCol w:w="2296"/>
        <w:gridCol w:w="2121"/>
        <w:gridCol w:w="2121"/>
        <w:gridCol w:w="2697"/>
      </w:tblGrid>
      <w:tr w:rsidR="00BC250D" w:rsidRPr="00BC250D" w:rsidTr="00BC250D">
        <w:trPr>
          <w:trHeight w:val="20"/>
        </w:trPr>
        <w:tc>
          <w:tcPr>
            <w:tcW w:w="18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50D" w:rsidRPr="00BC250D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</w:p>
        </w:tc>
        <w:tc>
          <w:tcPr>
            <w:tcW w:w="31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BC250D" w:rsidRPr="00BC250D" w:rsidTr="00BC250D">
        <w:trPr>
          <w:trHeight w:val="20"/>
        </w:trPr>
        <w:tc>
          <w:tcPr>
            <w:tcW w:w="18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BC250D" w:rsidRPr="00BC250D" w:rsidTr="00BC250D">
        <w:trPr>
          <w:trHeight w:val="20"/>
        </w:trPr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50,307,570.45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2,324,311.00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1,533,405.75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54,165,287.20 </w:t>
            </w:r>
          </w:p>
        </w:tc>
      </w:tr>
      <w:tr w:rsidR="00BC250D" w:rsidRPr="00BC250D" w:rsidTr="00BC250D">
        <w:trPr>
          <w:trHeight w:val="20"/>
        </w:trPr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24,792,017.70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1,950.00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55,720.00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24,849,687.70 </w:t>
            </w:r>
          </w:p>
        </w:tc>
      </w:tr>
      <w:tr w:rsidR="00BC250D" w:rsidRPr="00BC250D" w:rsidTr="00BC250D">
        <w:trPr>
          <w:trHeight w:val="20"/>
        </w:trPr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2,073,160.50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-  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83,100.00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2,156,260.50 </w:t>
            </w:r>
          </w:p>
        </w:tc>
      </w:tr>
      <w:tr w:rsidR="00BC250D" w:rsidRPr="00BC250D" w:rsidTr="00BC250D">
        <w:trPr>
          <w:trHeight w:val="20"/>
        </w:trPr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6,461,353.00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507,700.00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-  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6,969,053.00 </w:t>
            </w:r>
          </w:p>
        </w:tc>
      </w:tr>
      <w:tr w:rsidR="00BC250D" w:rsidRPr="00BC250D" w:rsidTr="00BC250D">
        <w:trPr>
          <w:trHeight w:val="20"/>
        </w:trPr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6,699.00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-  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-  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6,699.00 </w:t>
            </w:r>
          </w:p>
        </w:tc>
      </w:tr>
      <w:tr w:rsidR="00260A3B" w:rsidRPr="00260A3B" w:rsidTr="00BC250D">
        <w:trPr>
          <w:trHeight w:val="20"/>
        </w:trPr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color w:val="0070C0"/>
                <w:sz w:val="20"/>
                <w:szCs w:val="20"/>
              </w:rPr>
            </w:pPr>
            <w:r w:rsidRPr="00B47E0A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</w:rPr>
              <w:t>CAR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0D" w:rsidRPr="00B47E0A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</w:rPr>
            </w:pPr>
            <w:r w:rsidRPr="00B47E0A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</w:rPr>
              <w:t xml:space="preserve">  16,974,340.25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0D" w:rsidRPr="00B47E0A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</w:rPr>
            </w:pPr>
            <w:r w:rsidRPr="00B47E0A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</w:rPr>
              <w:t xml:space="preserve">  1,814,661.00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0D" w:rsidRPr="00B47E0A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</w:rPr>
            </w:pPr>
            <w:r w:rsidRPr="00B47E0A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</w:rPr>
              <w:t xml:space="preserve">  1,394,585.75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0D" w:rsidRPr="00B47E0A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</w:rPr>
            </w:pPr>
            <w:r w:rsidRPr="00B47E0A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</w:rPr>
              <w:t xml:space="preserve">      20,183,587.00 </w:t>
            </w:r>
          </w:p>
        </w:tc>
      </w:tr>
    </w:tbl>
    <w:p w:rsidR="0009722C" w:rsidRDefault="0009722C" w:rsidP="003D0A87">
      <w:pPr>
        <w:spacing w:after="0" w:line="240" w:lineRule="auto"/>
        <w:ind w:left="54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  <w:r>
        <w:rPr>
          <w:rFonts w:ascii="Arial" w:eastAsia="Arial" w:hAnsi="Arial" w:cs="Arial"/>
          <w:i/>
          <w:color w:val="auto"/>
          <w:sz w:val="16"/>
          <w:szCs w:val="24"/>
        </w:rPr>
        <w:t>.</w:t>
      </w:r>
    </w:p>
    <w:p w:rsidR="00DE3431" w:rsidRDefault="00DE3431" w:rsidP="003D0A87">
      <w:pPr>
        <w:spacing w:after="0" w:line="240" w:lineRule="auto"/>
        <w:contextualSpacing/>
        <w:rPr>
          <w:rFonts w:ascii="Arial" w:hAnsi="Arial" w:cs="Arial"/>
          <w:b/>
          <w:color w:val="002060"/>
          <w:sz w:val="24"/>
          <w:szCs w:val="24"/>
        </w:rPr>
      </w:pPr>
    </w:p>
    <w:p w:rsidR="00841847" w:rsidRPr="00841847" w:rsidRDefault="00841847" w:rsidP="003D0A87">
      <w:pPr>
        <w:spacing w:after="0" w:line="240" w:lineRule="auto"/>
        <w:contextualSpacing/>
        <w:rPr>
          <w:rFonts w:ascii="Arial" w:hAnsi="Arial" w:cs="Arial"/>
          <w:b/>
          <w:color w:val="002060"/>
          <w:sz w:val="24"/>
          <w:szCs w:val="24"/>
        </w:rPr>
      </w:pPr>
    </w:p>
    <w:p w:rsidR="00980692" w:rsidRPr="00706032" w:rsidRDefault="00980692" w:rsidP="003D0A87">
      <w:pPr>
        <w:spacing w:after="0" w:line="240" w:lineRule="auto"/>
        <w:contextualSpacing/>
        <w:rPr>
          <w:rFonts w:ascii="Arial" w:eastAsia="Times New Roman" w:hAnsi="Arial" w:cs="Arial"/>
          <w:b/>
          <w:color w:val="002060"/>
          <w:sz w:val="28"/>
          <w:szCs w:val="24"/>
        </w:rPr>
      </w:pPr>
      <w:r w:rsidRPr="00706032">
        <w:rPr>
          <w:rFonts w:ascii="Arial" w:hAnsi="Arial" w:cs="Arial"/>
          <w:b/>
          <w:color w:val="002060"/>
          <w:sz w:val="28"/>
          <w:szCs w:val="24"/>
        </w:rPr>
        <w:t>Situational</w:t>
      </w:r>
      <w:r w:rsidR="00E14C1A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706032">
        <w:rPr>
          <w:rFonts w:ascii="Arial" w:hAnsi="Arial" w:cs="Arial"/>
          <w:b/>
          <w:color w:val="002060"/>
          <w:sz w:val="28"/>
          <w:szCs w:val="24"/>
        </w:rPr>
        <w:t>Reports</w:t>
      </w:r>
    </w:p>
    <w:p w:rsidR="00980692" w:rsidRPr="005B6532" w:rsidRDefault="00980692" w:rsidP="003D0A8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6" w:name="_Contact_Information"/>
      <w:bookmarkEnd w:id="6"/>
    </w:p>
    <w:p w:rsidR="00980692" w:rsidRPr="005B6532" w:rsidRDefault="00980692" w:rsidP="003D0A8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DSWD-</w:t>
      </w:r>
      <w:r w:rsidR="001F4A6C">
        <w:rPr>
          <w:rFonts w:ascii="Arial" w:eastAsia="Arial" w:hAnsi="Arial" w:cs="Arial"/>
          <w:b/>
          <w:sz w:val="24"/>
          <w:szCs w:val="24"/>
        </w:rPr>
        <w:t>CO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980692" w:rsidRPr="005B6532" w:rsidTr="001D224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3D0A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3D0A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14C1A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14C1A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14C1A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676B88" w:rsidRPr="002043DC" w:rsidTr="00425332">
        <w:trPr>
          <w:trHeight w:val="56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2043DC" w:rsidRDefault="00841847" w:rsidP="003D0A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13</w:t>
            </w:r>
            <w:r w:rsidR="00E14C1A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CD0FD8" w:rsidRPr="002043DC">
              <w:rPr>
                <w:rFonts w:ascii="Arial" w:hAnsi="Arial" w:cs="Arial"/>
                <w:color w:val="auto"/>
                <w:sz w:val="20"/>
                <w:szCs w:val="24"/>
              </w:rPr>
              <w:t>October</w:t>
            </w:r>
            <w:r w:rsidR="00E14C1A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CD0FD8" w:rsidRPr="002043DC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2043DC" w:rsidRDefault="003C1E7F" w:rsidP="003D0A8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14C1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</w:t>
            </w:r>
            <w:r w:rsidR="00E14C1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E14C1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</w:t>
            </w:r>
            <w:r w:rsidR="00E14C1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E14C1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14C1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concerned</w:t>
            </w:r>
            <w:r w:rsidR="00E14C1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E14C1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E14C1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E14C1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CD0FD8"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14C1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CD0FD8"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DSWD-NRLMS</w:t>
            </w:r>
            <w:r w:rsidR="00E14C1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E14C1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</w:t>
            </w:r>
            <w:r w:rsidR="00E14C1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E14C1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E14C1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:rsidR="00496B1A" w:rsidRPr="008E01C2" w:rsidRDefault="00496B1A" w:rsidP="003D0A8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:rsidR="00841847" w:rsidRDefault="00841847" w:rsidP="003D0A8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980692" w:rsidRPr="005B6532" w:rsidRDefault="00980692" w:rsidP="003D0A8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****</w:t>
      </w:r>
    </w:p>
    <w:p w:rsidR="00980692" w:rsidRPr="005B6532" w:rsidRDefault="00980692" w:rsidP="003D0A8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Operations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Monitoring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and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Information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Center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(DROMIC)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DSWD-DRMB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continues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to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closely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coordinate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with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concerned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DSWD-Field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Offices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for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any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significant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updates.</w:t>
      </w:r>
    </w:p>
    <w:p w:rsidR="00841847" w:rsidRDefault="00841847" w:rsidP="003D0A8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6154AA" w:rsidRDefault="00B47E0A" w:rsidP="003D0A8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  <w:bookmarkStart w:id="7" w:name="_GoBack"/>
      <w:bookmarkEnd w:id="7"/>
    </w:p>
    <w:p w:rsidR="00980692" w:rsidRPr="005B6532" w:rsidRDefault="00980692" w:rsidP="003D0A8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t>Releasing</w:t>
      </w:r>
      <w:r w:rsidR="00E14C1A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Officer</w:t>
      </w:r>
    </w:p>
    <w:p w:rsidR="00F728AF" w:rsidRDefault="00980692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br w:type="page"/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A.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B775D3" w:rsidRDefault="00B775D3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4996" w:type="pct"/>
        <w:tblLook w:val="04A0" w:firstRow="1" w:lastRow="0" w:firstColumn="1" w:lastColumn="0" w:noHBand="0" w:noVBand="1"/>
      </w:tblPr>
      <w:tblGrid>
        <w:gridCol w:w="265"/>
        <w:gridCol w:w="6412"/>
        <w:gridCol w:w="3038"/>
        <w:gridCol w:w="2147"/>
        <w:gridCol w:w="1759"/>
        <w:gridCol w:w="1756"/>
      </w:tblGrid>
      <w:tr w:rsidR="00B47E0A" w:rsidRPr="00B47E0A" w:rsidTr="00D62920">
        <w:trPr>
          <w:trHeight w:val="179"/>
          <w:tblHeader/>
        </w:trPr>
        <w:tc>
          <w:tcPr>
            <w:tcW w:w="21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 PSA Population, 2015 </w:t>
            </w:r>
          </w:p>
        </w:tc>
        <w:tc>
          <w:tcPr>
            <w:tcW w:w="18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B47E0A" w:rsidRPr="00B47E0A" w:rsidTr="00D62920">
        <w:trPr>
          <w:trHeight w:val="72"/>
          <w:tblHeader/>
        </w:trPr>
        <w:tc>
          <w:tcPr>
            <w:tcW w:w="21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B47E0A" w:rsidRPr="00B47E0A" w:rsidTr="00D62920">
        <w:trPr>
          <w:trHeight w:val="20"/>
          <w:tblHeader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51,673,108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6,093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769,172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3,204,763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12,877,253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41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6,620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29,885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Las Pinas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            588,894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  24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130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Malabon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            365,525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  63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240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Manila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         1,780,148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1,483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5,264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Marikina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            450,741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3,604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18,066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Muntinlupa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            504,509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400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1,655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Navotas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            249,463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215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1,098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Pasig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            755,300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    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  46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Quezon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         2,936,116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749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3,202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San Juan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            122,180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  73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184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5,026,128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2,474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339,315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1,390,275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593,081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556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42,176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185,047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1,792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298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1,329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Bacarra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32,215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44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1,938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8,687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Badoc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31,616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31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2,773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11,711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14,672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14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1,382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5,916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Banna (Espiritu)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19,438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20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857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2,573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55,201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43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3,191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14,944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9,777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755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2,952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Carasi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1,567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29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149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Currimao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12,184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23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1,001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4,227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Dingras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38,562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29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791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3,195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Dumalneg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2,947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864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3,070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111,125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80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14,138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63,026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Marcos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17,777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780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2,740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Nueva Era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  9,506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729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3,497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Pagudpud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23,770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16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2,775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12,524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Paoay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24,866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32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2,202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8,915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Pasuquin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28,980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33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1,947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8,978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Piddig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21,497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22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440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2,226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Pinili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17,300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25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1,696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8,303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36,736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23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1,234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6,105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Sarrat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25,212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25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678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3,377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Solsona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24,121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19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364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1,367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Vintar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32,220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34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1,314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5,236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689,668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745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113,270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459,661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Alilem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6,695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85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425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Banayoyo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7,748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917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3,937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Bantay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35,731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34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6,422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31,945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12,224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26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2,111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7,400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Cabugao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37,501 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33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11,019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47,903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60,623 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43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17,209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71,655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Caoayan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19,861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6,832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34,160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17,211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332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1,599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Galimuyod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10,748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25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613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3,022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Gregorio del Pilar (Concepcion)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4,875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244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1,220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Lidlidda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4,647 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1,138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5,366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Magsingal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30,792 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30 </w:t>
            </w:r>
          </w:p>
        </w:tc>
        <w:tc>
          <w:tcPr>
            <w:tcW w:w="5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2,765 </w:t>
            </w:r>
          </w:p>
        </w:tc>
        <w:tc>
          <w:tcPr>
            <w:tcW w:w="5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11,135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Nagbukel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5,259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1,627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6,694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Narvacan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44,006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34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15,556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47,903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Quirino (Angkaki)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8,573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211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967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Salcedo (Baugen)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11,288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102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448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Emilio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7,407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36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Esteban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8,349 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1,409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7,041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7,787 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258 </w:t>
            </w:r>
          </w:p>
        </w:tc>
        <w:tc>
          <w:tcPr>
            <w:tcW w:w="5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779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 (Lapog)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26,411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31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1,414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6,521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12,758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363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1,500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15,340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26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1,775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8,495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Catalina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13,945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1,070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4,415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39,868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46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1,319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5,702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25,402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36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6,609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31,234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30,321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33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9,974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33,982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18,759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24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2,797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10,855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27,975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36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1,871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7,211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Sigay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2,737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33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161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Sinait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25,640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44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8,384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25,530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Sugpon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4,585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553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2,765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Suyo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11,446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467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2,335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Tagudin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39,277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43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5,461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24,607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53,879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39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2,321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10,713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786,653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524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61,834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251,318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Agoo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63,692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49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16,916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69,363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Aringay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47,458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24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6,850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34,226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Bacnotan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42,078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47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1,891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6,513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Bagulin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13,456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529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2,178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Balaoan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39,188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31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377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1,340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Bangar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35,947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31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2,440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7,049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Bauang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75,032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31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1,769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6,286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8,067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155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544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22,039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3,393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9,269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35,802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40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5,678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28,420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54,221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36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3,468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17,611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Pugo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19,690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445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1,719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55,458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448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1,815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121,812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43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3,130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11,675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18,172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3,661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12,553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37,188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41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4,641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16,268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39,092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932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4,474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12,476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24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4,678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18,369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Sudipen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17,056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114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546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28,729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319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1,100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2,956,726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649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122,035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494,249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28,052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791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2,648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41,463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2,306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11,418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89,708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126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534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43,402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2,650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10,600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Anda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39,504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147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539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Asingan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57,355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1,305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6,046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Balungao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31,106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1,374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7,782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50,306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206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710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Basista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32,959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10,492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41,968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32,307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3,095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11,910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Bayambang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118,205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1,352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5,762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Binalonan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54,555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3,830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22,380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Binmaley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83,052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61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228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Bolinao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82,084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384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1,569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Bugallon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67,348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249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1,082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21,637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507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3,146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Calasiao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95,154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20,431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40,862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171,271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8,830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34,701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Dasol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29,110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42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132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24,584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1,243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3,396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23,201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72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245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Laoac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31,497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3,491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13,167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103,278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32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1,791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6,903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24,765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7,769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29,381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Malasiqui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130,275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75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338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Manaoag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69,497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104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403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Mangaldan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106,331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30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16,270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81,395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Mangatarem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73,241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57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10,468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52,333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Mapandan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37,059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218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923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24,299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1,946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9,716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Pozzorubio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69,555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37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159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63,081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3,072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14,690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188,571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165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757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83,025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596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1,868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Jacinto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40,848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203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890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52,939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1,448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6,683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35,574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303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1,422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32,945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133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559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82,012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9,066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41,966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Santo Tomas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15,022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28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120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Sison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47,518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37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133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Sual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34,149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132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554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Tayug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43,149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2,929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12,974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Umingan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73,252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144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648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Urbiztondo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50,170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13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132,940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1,031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4,246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Villasis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62,333 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1,082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4,350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3,451,410 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1,454 </w:t>
            </w:r>
          </w:p>
        </w:tc>
        <w:tc>
          <w:tcPr>
            <w:tcW w:w="5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152,192 </w:t>
            </w:r>
          </w:p>
        </w:tc>
        <w:tc>
          <w:tcPr>
            <w:tcW w:w="5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629,101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Batanes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  17,246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26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52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Basco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8,579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35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Sabtang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1,621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17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17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1,199,320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621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120,312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501,113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32,497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634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2,556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38,883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25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11,501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39,480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Allacapan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33,571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6,450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25,130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47,860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39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650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2,044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65,649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41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13,620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69,139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82,782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48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21,607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88,058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34,299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6,698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23,422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Buguey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30,175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25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5,730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25,224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Calayan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16,702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1,543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6,064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24,923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28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4,077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16,702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29,921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492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1,768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35,834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34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158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56,661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42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9,396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51,217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38,892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25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7,394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37,061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27,862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624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3,051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Lal0lo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44,506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35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7,930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27,698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39,135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334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1,364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23,596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57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266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Peñablanca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48,584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316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1,176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Piat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23,597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149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520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17,994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706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2,610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Sanchez0Mira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24,541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774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2,462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32,906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4,656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18,827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4,154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570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2,074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19,038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3,370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14,172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27,219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233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922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82,502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570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2,359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61,535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469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1,439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153,502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51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9,728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34,150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1,593,566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644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26,655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108,842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71,504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34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1,869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7,864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43,061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31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807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2,671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35,017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552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2,524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Benito Soliven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29,624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218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737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23,784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317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1,081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50,174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1,852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11,615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Cabatuan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39,413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336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1,116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129,523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31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682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2,477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42,926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187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536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26,614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30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648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2,982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Dinapigue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5,005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418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1,295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Divilacan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5,687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438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1,808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Echague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79,094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217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794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Gamu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29,904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214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840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145,568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35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321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1,503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45,666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495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1,685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19,326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457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1,503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Maconacon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4,253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642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2,045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Mallig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30,459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593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2,401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31,902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15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63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17,260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1,155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4,112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25,860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289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937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Quirino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24,501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270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1,064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52,707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407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1,924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26,998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941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3,399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61,773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828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2,482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22,880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196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584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20,200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883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3,186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24,861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544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2,091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31,896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249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790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55,370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1,443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6,406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64,505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303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1,025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25,384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91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441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25,382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5,982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26,024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134,830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934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3,085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23,005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597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2,767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67,650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265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985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452,287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109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2,751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10,608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7,940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60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225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15,250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164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804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Aritao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37,225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54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215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Bagabag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35,501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38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117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53,433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580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2,435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61,512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635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2,980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18,122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262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454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 del Norte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27,514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178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554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 del Sur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19,111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60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216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Kasibu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37,705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93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271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23,714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116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429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21,056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112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477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16,180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98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404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59,517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298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1,016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Villaverde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18,507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11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188,991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76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2,448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8,486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Aglipay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27,787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299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1,118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Cabarroguis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30,582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691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2,098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52,569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128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561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38,499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563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2,130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23,484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621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2,097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Saguday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16,070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146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482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11,218,177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856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145,848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627,222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214,336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126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11,489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41,825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39,562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970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4,076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24,313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2,080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7,695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15,835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2,191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7,744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Dinalungan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11,322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814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3,037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Dingalan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25,482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2,097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7,109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Dipaculao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29,736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2,105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7,352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40,734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32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589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2,269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27,352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643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2,543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760,650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40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536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2,110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Abucay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39,880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46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143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Dinalupihan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106,371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26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111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65,862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19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50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Limay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68,071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140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566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Mariveles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127,536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60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219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29,901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10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52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Orani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66,909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19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83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56,002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167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649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41,823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37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185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Samal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35,298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12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52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3,292,071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110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36,698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164,975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Balagtas (Bigaa)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73,929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222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641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Baliuag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149,954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70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170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119,675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70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303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Bulacan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76,565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918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2,522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67,039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1,176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5,018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Calumpit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108,757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23,663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105,605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Guiguinto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99,730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498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2,415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Hagonoy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129,807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27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252,074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87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354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Marilao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221,965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51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110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Meycauayan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209,083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254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921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Norzagaray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111,348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700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3,092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Obando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59,197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287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1,001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Paombong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53,294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23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65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107,805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180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808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Pulilan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97,323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70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281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104,471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137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655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153,882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7,925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39,635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Rafael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94,655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26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127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256,454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336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1,225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2,151,461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270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27,742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131,658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Aliaga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63,543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704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4,034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Bongabon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64,173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974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4,184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302,231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5,255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25,106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Cabiao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79,007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4,338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24,807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Carranglan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41,131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132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427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Gapan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110,303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329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1,550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Cuyapo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65,039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3,121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12,524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Gabaldon (Bitulok &amp; Sabani)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35,383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218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1,021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General Mamerto Natividad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41,656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656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3,032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General Tinio (Papaya)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47,865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137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566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Guimba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118,655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30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2,723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14,448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73,184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396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1,565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Laur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35,656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66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233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Licab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28,254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3,323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16,635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Llanera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39,701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259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963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Nampicuan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14,954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34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Palayan City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41,041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315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1,231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Pantabangan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29,925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631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2,467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Peñaranda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29,882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41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155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40,592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223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937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64,087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433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2,310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77,836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26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170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51,612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397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1,674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Jose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139,738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1,659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6,091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65,299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420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1,520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Rosa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69,467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131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571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57,943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287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1,251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Science City of Muñoz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81,483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30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128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124,829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406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1,610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49,387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104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414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2,609,744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100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44,743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189,528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Angeles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411,634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17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90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Apalit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107,965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6,140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27,335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Arayat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133,492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2,276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11,041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Bacolor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39,460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75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333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111,586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8,713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37,632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160,838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63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172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Mabalacat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250,799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89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332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Macabebe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75,850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9,756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38,807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Magalang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113,147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115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491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Masantol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57,063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2,932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14,672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154,624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507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2,473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Minalin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47,713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1,714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7,176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306,659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75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264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54,106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4,815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20,908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53,198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7,067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26,277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40,979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28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40,475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351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1,348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Sasmuan (Sexmoan)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28,004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34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149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1,366,027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130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21,326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85,896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11,528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12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43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Bamban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69,466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67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294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83,248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38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9,707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43,124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Capas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140,202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309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1,524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87,531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387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1,591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64,017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5,537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19,754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Mayantoc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32,232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657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2,739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57,787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2,501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8,311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Paniqui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92,606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556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1,685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23,712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348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1,469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21,350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649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2,502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25,504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589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2,817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63,715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43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823,888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80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3,314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11,230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Botolan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57,707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248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728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Cabangan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25,163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25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129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27,174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528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1,839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Castillejos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64,841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70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277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Iba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50,506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66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274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Masinloc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47,719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814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2,916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233,040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77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269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Palauig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34,947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62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178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34,661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13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50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Felipe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23,183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13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54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Marcelino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33,665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43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120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28,360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24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58,151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1,343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4,349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104,771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23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14,414,774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198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8,013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31,676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2,694,335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30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374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1,623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329,874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111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643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91,297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93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292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Calatagan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56,449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15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53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32,783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11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54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Lemery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93,157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37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163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Malvar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56,270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14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Nasugbu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134,113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24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94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Padre Garcia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48,302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116,764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24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89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33,149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11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47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Taal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56,327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10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50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Tingloy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17,919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34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116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3,678,301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29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2,458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7,058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Bacoor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600,609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1,190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2,063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Carmona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97,557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18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85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Cavite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102,806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814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2,824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Indang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65,599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13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35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Kawit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83,466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88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440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Naic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111,454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Noveleta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45,846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57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185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110,706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95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622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Tanza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226,188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173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769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Ternate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23,157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30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3,035,081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31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634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2,621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Calamba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454,486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356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1,466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Famy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16,587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Kalayaan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23,269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42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Los Baños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112,008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98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361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Paete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25,096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40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170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Pablo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266,068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37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146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30,830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47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190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Siniloan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38,067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50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237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2,122,830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82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1,376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5,418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Agdangan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12,851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69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334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Atimonan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63,432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40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172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Calauag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73,139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92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380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117,434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12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60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Catanauan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71,073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60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289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General Nakar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29,705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46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229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Gumaca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73,877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16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68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69,079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200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622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Jomalig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7,417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16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81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Mulanay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53,123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16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63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75,023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30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126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Panukulan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13,546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29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145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Patnanungan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14,606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13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59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12,173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48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132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Pitogo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23,019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273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952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Polillo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30,582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93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348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15,228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52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111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35,979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23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96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Francisco (Aurora)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61,473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81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316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Sariaya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148,980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167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835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2,884,227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26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3,171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14,956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282,474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49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183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322,128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48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163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Jala0Jala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32,254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56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192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58,118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Rodriguez (Montalban)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369,222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1,432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7,004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252,527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1,498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6,985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Tanay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117,830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16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47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319,104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71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376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2,963,360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54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1,923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7,415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234,521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25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409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1,434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Boac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      54,730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196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720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23,988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21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86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Gasan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34,828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36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120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Mogpog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34,043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55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120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56,408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24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95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30,524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77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293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487,414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19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1,227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4,869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Abra de Ilog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31,306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387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1,546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Calintaan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29,826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43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157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Looc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10,117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28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Lubang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18,803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98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442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36,016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109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398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Mamburao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42,975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261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1,127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38,263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178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571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143,430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143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600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844,059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258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1,036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37,215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14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40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Bulalacao (San Pedro)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39,107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203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833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36,606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41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163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Palawan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1,104,585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29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76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Cuyo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22,360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29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76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1,722,006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1,016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115,261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489,189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241,160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303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44,373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186,105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Bangued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48,163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31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4,280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16,886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Boliney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3,573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285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1,270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Bucay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17,115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4,400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16,995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Bucloc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2,501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545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2,685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Daguioman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2,088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426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2,027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Danglas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4,192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1,204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3,973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11,315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2,619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12,121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15,437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2,245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7,912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Lacub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3,403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720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3,523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Lagangilang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14,255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1,262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4,442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4,499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1,111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4,471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Langiden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3,198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1,407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4,221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Licuan0Baay (Licuan)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4,689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1,103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4,839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6,339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1,280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6,098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Malibcong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3,428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897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3,907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Manabo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10,761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2,756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13,681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Penarrubia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6,640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1,381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5,500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Pidigan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12,185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1,736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8,680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10,223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1,300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4,448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Sallapadan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6,622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1,641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6,630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4,574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581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2,738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9,867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1,033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4,085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5,438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1,722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5,497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Tayum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14,467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4,562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21,804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Tineg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5,097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1,125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5,646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5,699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1,358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5,860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Villaviciosa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5,392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1,394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6,166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119,184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138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28,775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114,087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Calanasan (Bayag)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12,604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3,279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12,784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26,051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22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4,108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15,981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17,391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4,350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17,391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Kabugao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15,537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22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3,536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14,010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19,063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23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5,850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24,406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14,925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22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4,051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15,504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13,613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3,601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14,011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791,590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207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9,626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41,704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Atok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19,668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93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367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345,366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82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2,080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9,315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15,357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126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479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Bokod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13,756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270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1,199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43,627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395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1,444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59,820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691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2,062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Kabayan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15,260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299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1,205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Kapangan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19,361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307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1,106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17,292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75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305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129,133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359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1,261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Mankayan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35,953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168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871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11,457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86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304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47,648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795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3,114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Tublay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17,892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3,882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18,672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202,802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129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1,535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6,006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19,408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68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219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Alfonso Lista (Potia)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32,119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251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1,006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15,261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120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502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21,837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327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1,499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9,227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58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219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Hungduan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9,400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90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399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Kiangan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17,048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265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894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Lagawe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19,333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58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233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25,279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177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553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17,331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33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115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16,559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88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367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212,680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140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29,510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135,515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12,195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2,960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13,341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Lubuagan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8,733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623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2,062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Pasil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9,644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413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1,931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32,026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8,110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40,953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Tanudan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9,534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40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179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Tinglayan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12,868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40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188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 (Liwan)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17,038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5,219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18,589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110,642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44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12,105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58,272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154,590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99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1,442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5,772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Barlig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4,819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31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95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Bontoc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24,643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28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91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Natonin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10,272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398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1,384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Paracelis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28,121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145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654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8,799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113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524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31,065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171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743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Besao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7,040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98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340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9,315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38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153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Sagada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11,127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92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355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19,389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328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1,433 </w:t>
            </w:r>
          </w:p>
        </w:tc>
      </w:tr>
    </w:tbl>
    <w:p w:rsidR="002B5568" w:rsidRDefault="002B5568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B5568" w:rsidRDefault="002B5568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E22FBE" w:rsidRDefault="00E22FBE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1514A" w:rsidRDefault="0011514A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EA3421" w:rsidRDefault="009F171E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B.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2135FB" w:rsidRDefault="002135FB" w:rsidP="003D0A87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3"/>
        <w:gridCol w:w="2852"/>
        <w:gridCol w:w="618"/>
        <w:gridCol w:w="707"/>
        <w:gridCol w:w="692"/>
        <w:gridCol w:w="590"/>
        <w:gridCol w:w="693"/>
        <w:gridCol w:w="591"/>
        <w:gridCol w:w="742"/>
        <w:gridCol w:w="736"/>
        <w:gridCol w:w="693"/>
        <w:gridCol w:w="591"/>
        <w:gridCol w:w="693"/>
        <w:gridCol w:w="696"/>
        <w:gridCol w:w="742"/>
        <w:gridCol w:w="736"/>
        <w:gridCol w:w="693"/>
        <w:gridCol w:w="591"/>
        <w:gridCol w:w="800"/>
        <w:gridCol w:w="680"/>
      </w:tblGrid>
      <w:tr w:rsidR="00D62920" w:rsidRPr="00D62920" w:rsidTr="00D62920">
        <w:trPr>
          <w:trHeight w:val="20"/>
          <w:tblHeader/>
        </w:trPr>
        <w:tc>
          <w:tcPr>
            <w:tcW w:w="10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REGION / PROVINCE / MUNICIPALITY </w:t>
            </w:r>
          </w:p>
        </w:tc>
        <w:tc>
          <w:tcPr>
            <w:tcW w:w="4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NUMBER OF EVACUATION CENTERS (ECs) </w:t>
            </w:r>
          </w:p>
        </w:tc>
        <w:tc>
          <w:tcPr>
            <w:tcW w:w="834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INSIDE ECs </w:t>
            </w:r>
          </w:p>
        </w:tc>
        <w:tc>
          <w:tcPr>
            <w:tcW w:w="4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INSIDE ECs Returned Home </w:t>
            </w:r>
          </w:p>
        </w:tc>
        <w:tc>
          <w:tcPr>
            <w:tcW w:w="868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OUTSIDE ECs </w:t>
            </w:r>
          </w:p>
        </w:tc>
        <w:tc>
          <w:tcPr>
            <w:tcW w:w="4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OUTSIDE ECs Returned Home </w:t>
            </w:r>
          </w:p>
        </w:tc>
        <w:tc>
          <w:tcPr>
            <w:tcW w:w="89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TOTAL SERVED </w:t>
            </w:r>
          </w:p>
        </w:tc>
      </w:tr>
      <w:tr w:rsidR="00D62920" w:rsidRPr="00D62920" w:rsidTr="00D62920">
        <w:trPr>
          <w:trHeight w:val="20"/>
          <w:tblHeader/>
        </w:trPr>
        <w:tc>
          <w:tcPr>
            <w:tcW w:w="10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3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68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8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</w:tr>
      <w:tr w:rsidR="00D62920" w:rsidRPr="00D62920" w:rsidTr="00D62920">
        <w:trPr>
          <w:trHeight w:val="20"/>
          <w:tblHeader/>
        </w:trPr>
        <w:tc>
          <w:tcPr>
            <w:tcW w:w="10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Families 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Persons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4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Total Families </w:t>
            </w:r>
          </w:p>
        </w:tc>
        <w:tc>
          <w:tcPr>
            <w:tcW w:w="48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Total Persons </w:t>
            </w:r>
          </w:p>
        </w:tc>
      </w:tr>
      <w:tr w:rsidR="00D62920" w:rsidRPr="00D62920" w:rsidTr="00D62920">
        <w:trPr>
          <w:trHeight w:val="20"/>
          <w:tblHeader/>
        </w:trPr>
        <w:tc>
          <w:tcPr>
            <w:tcW w:w="10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</w:tr>
      <w:tr w:rsidR="00D62920" w:rsidRPr="00D62920" w:rsidTr="00D62920">
        <w:trPr>
          <w:trHeight w:val="20"/>
          <w:tblHeader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GRAND TOTAL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3,766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124,869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244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470,127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897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124,625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469,230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151,176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2,951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641,033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13,027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148,225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628,006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276,463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3,195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1,112,995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13,924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NCR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60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6,620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29,885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6,620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29,885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6,620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29,885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Las Pinas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130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130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Malabon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63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240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Manila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1,483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5,264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1,483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5,264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1,483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5,264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Marikina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3,604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18,066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3,604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18,066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3,604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18,066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Muntinlupa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400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1,655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400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1,655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400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1,655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Navotas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1,098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1,098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1,098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Pasig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Quezon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749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3,202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749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3,202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749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3,202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San Juan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184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73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184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184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REGION I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777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24,752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91,435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24,752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91,435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27,710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113,596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27,710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113,596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52,904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206,712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Ilocos Norte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148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4,144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13,771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4,144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13,771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1,996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6,923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1,996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6,923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6,491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21,970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Adams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105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33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105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155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Bacarra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600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600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600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Badoc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415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1,473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415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1,473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766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2,749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Bangui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441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120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441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583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185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583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305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1,024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Banna (Espiritu)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72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72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72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213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 OF BATAC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392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392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581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2,194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581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2,194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710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2,586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Burgos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784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784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805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805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435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1,589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Carasi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Currimao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498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1,625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498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1,625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506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1,653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Dingras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855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285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855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370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110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370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395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1,225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Dumalneg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39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109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39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109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39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109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LAOAG CITY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434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1,656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434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1,656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439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1,668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Marcos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48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499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1,454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499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1,454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547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1,590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Nueva Era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82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82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262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82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262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Pagudpud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655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2,122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655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2,122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80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189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80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189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735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2,311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Paoay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340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340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144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144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484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Pasuquin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435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1,440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435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1,440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93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322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93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322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528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1,762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Piddig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169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Pinili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83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239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83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38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38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386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Nicolas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101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101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106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Sarrat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180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227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Solsona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183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511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183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511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126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33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126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637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Vintar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377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99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377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447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Ilocos Sur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204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5,200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19,906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5,200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19,906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8,673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37,710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8,673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37,710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13,873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57,616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Alilem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Banayoyo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157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157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Bantay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203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203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406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1,980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406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1,980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2,183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Burgos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640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128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275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1,277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Cabugao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180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180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623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180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623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 OF CANDON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765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2,604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765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2,604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1,048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443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1,048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1,208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3,652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Caoayan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1,237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299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1,237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451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2,055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451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2,055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3,292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Cervantes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178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Galimuyod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176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61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237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Gregorio del Pilar (Concepcion)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142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710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142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142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710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Lidlidda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932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4,357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932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4,357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1,079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5,092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Magsingal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1,093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1,093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2,024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434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2,024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708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3,117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Nagbukel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145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134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134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279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Narvacan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260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1,401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1,401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497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1,661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Quirino (Angkaki)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297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297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512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Emilio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Esteban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207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207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207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Ildefonso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779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258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779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779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Juan (Lapog)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1,114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325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1,114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1,243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Vicente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101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101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101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171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171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3,730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3,730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801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3,901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 Catalina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558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558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 Cruz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2,484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2,484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2,621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 Lucia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153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153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1,245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249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1,245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309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1,398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404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404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Santiago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380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1,528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380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1,528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2,536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2,536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978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4,064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Santo Domingo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1,308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5,398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1,308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5,398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1,319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5,440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Sigay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Sinait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464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1,582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464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1,582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464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1,582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Sugpon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218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Suyo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121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446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Tagudin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467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2,065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467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2,065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1,680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7,892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1,680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7,892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2,147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9,957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 OF VIGAN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1,178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278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1,178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99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377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1,688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La Union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151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5,736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18,685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5,736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18,685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3,079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13,772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3,079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13,772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8,815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32,457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Agoo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3,189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861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3,189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3,189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Bacnotan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1,376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1,376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1,223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4,470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1,223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4,470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1,841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5,846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Balaoan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609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187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609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592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149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592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1,201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Bangar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1,281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417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1,281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261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261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489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1,542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Bauang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1,244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431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1,244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1,244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Caba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179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179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448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180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454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381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1,452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381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1,452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381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1,452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Naguilian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1,618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8,404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1,618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8,404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1,618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8,404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Pugo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441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695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695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 OF SAN FERNANDO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1,229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4,230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1,229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4,230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1,245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4,269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Gabriel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146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Juan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2,281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770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2,281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2,281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Santol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283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1,071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283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1,071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283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1,071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Sudipen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105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105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105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Tubao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117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Pangasinan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274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9,672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39,073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9,672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39,073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13,962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55,191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13,962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55,191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23,725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94,669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Agno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338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338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1,915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Aguilar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685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 OF ALAMINOS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534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534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Alcala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2,503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10,050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2,503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10,050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2,650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10,600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Anda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539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539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Asingan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596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2,790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596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2,790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2,862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Balungao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Bani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710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Basista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651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Bautista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338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338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3,025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11,567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3,025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11,567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3,094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11,905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Bayambang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394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1,370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394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1,370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4,392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958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4,392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1,352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5,762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Binalonan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489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489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605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Binmaley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228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Bolinao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386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1,571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386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1,571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386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1,571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Bugallon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1,082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1,082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1,082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Burgos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275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Calasiao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499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Dagupan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2,011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8,295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2,011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8,295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2,055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8,319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Dasol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132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Infanta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668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668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1,739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623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1,739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2,407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Labrador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245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Laoac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3,058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11,365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3,058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11,365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3,058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11,365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LINGAYEN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486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1,628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486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1,628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421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421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608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2,049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Mabini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1,160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Malasiqui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328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Manaoag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398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Mangaldan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739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739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Mangatarem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1,308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5,241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1,308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5,241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1,630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6,358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Mapandan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172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Natividad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990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5,611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990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5,611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4,105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956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4,105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1,946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9,716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Pozzorubio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154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Rosales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199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Carlos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459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459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494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Fabian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663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Jacinto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890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890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Manuel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161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San Nicolas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938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Quintin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559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559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559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 Barbara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1,026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1,026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1,053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Santo Tomas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Sison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133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Sual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554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554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Tayug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528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Umingan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357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648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Urbiztondo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 OF URDANETA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902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3,608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902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3,608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909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3,636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Villasis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61 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REGION II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1,267 </w:t>
            </w:r>
          </w:p>
        </w:tc>
        <w:tc>
          <w:tcPr>
            <w:tcW w:w="2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49,412 </w:t>
            </w:r>
          </w:p>
        </w:tc>
        <w:tc>
          <w:tcPr>
            <w:tcW w:w="1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182,106 </w:t>
            </w:r>
          </w:p>
        </w:tc>
        <w:tc>
          <w:tcPr>
            <w:tcW w:w="1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49,412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182,106 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89,122 </w:t>
            </w:r>
          </w:p>
        </w:tc>
        <w:tc>
          <w:tcPr>
            <w:tcW w:w="1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376,561 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89,122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376,561 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138,534 </w:t>
            </w:r>
          </w:p>
        </w:tc>
        <w:tc>
          <w:tcPr>
            <w:tcW w:w="1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558,927 </w:t>
            </w:r>
          </w:p>
        </w:tc>
        <w:tc>
          <w:tcPr>
            <w:tcW w:w="2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Batanes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52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52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Basco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Sabtang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Cagayan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459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30,317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112,266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30,317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112,266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77,736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324,280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77,736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324,280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108,053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436,806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Abulug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2,556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2,556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2,556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Alcala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539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1,862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539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1,862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10,962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37,528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10,962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37,528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11,501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39,390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Allacapan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2,986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2,986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5,536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22,144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5,536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22,144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6,450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25,130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Amulung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1,425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1,425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967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967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653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2,392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Aparri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3,772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13,328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3,772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13,328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1,704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6,766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1,704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6,766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5,476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20,094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Baggao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5,809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23,236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5,809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23,236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15,560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64,822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15,560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64,822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21,369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88,058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Ballesteros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2,247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2,247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6,067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21,175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6,067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21,175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6,698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23,422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Buguey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1,925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1,925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5,311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23,299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5,311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23,299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5,730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25,224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Calayan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1,473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5,837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1,473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5,837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1,543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6,064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Camalaniugan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1,295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5,347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1,295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5,347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2,782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11,355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2,782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11,355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4,077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16,702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Claveria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492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1,768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492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1,768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492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1,768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Enrile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158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Gattaran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92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460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9,304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50,497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9,304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50,497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9,396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51,217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Gonzaga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1,014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1,014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7,099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36,047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7,099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36,047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7,394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37,061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Iguig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791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791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2,260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452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2,260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3,051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Lal0lo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968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3,455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968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3,455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6,962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24,243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6,962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24,243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7,930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27,698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Lasam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1,066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1,066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1,364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Pamplona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266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Peñablanca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1,046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1,046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1,176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Piat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520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706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2,610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706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2,610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706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2,610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Sanchez0Mira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1,081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1,081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496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1,381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496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1,381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2,462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 Ana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3,307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776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3,307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3,307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 Praxedes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2,074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570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2,074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2,074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 Teresita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2,573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2,573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2,641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11,599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2,641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11,599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3,370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14,172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Santo Niño (Faire)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888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888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922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Solana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383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1,596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383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1,596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2,359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Tuao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1,439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469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1,439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1,439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Tuguegarao City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9,728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34,150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9,728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34,150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9,728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34,150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Isabela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608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14,747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54,534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14,747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54,534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10,545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48,527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10,545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48,527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25,292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103,061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Alicia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1,869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7,864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1,869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7,864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1,869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7,864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Angadanan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2,351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699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2,351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807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2,671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Aurora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438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2,073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438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2,073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451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451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2,524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Benito Soliven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737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Burgos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362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362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1,081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Cabagan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945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1,581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10,670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1,581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10,670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1,852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11,615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Cabatuan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970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 of Cauayan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2,331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2,331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682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2,477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Cordon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536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Delfin Albano (Magsaysay)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567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567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483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2,415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483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2,415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2,982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Dinapigue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1,295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1,295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1,295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Divilacan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1,230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1,230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438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1,808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Echague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779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779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794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Gamu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840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Ilagan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388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388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1,115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1,503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Jones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1,685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1,685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1,685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1,503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1,503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1,503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Maconacon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642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2,045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642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2,045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642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2,045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Mallig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1,132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1,269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1,269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593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2,401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Naguilian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Palanan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593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2,026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593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2,026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1,176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1,176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907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3,202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937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Quirino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1,064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Ramon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1,924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1,924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1,924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Reina Mercedes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467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1,717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467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1,717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2,631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Roxas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1,756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573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1,756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726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726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2,482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Agustin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584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584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584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Guillermo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883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3,186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883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3,186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883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3,186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Isidro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1,633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1,633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458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458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544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2,091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Manuel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790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Mariano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4,010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4,010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2,396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2,396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1,443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6,406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Mateo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1,013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1,013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1,025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Pablo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207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441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1,035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1,035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5,016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21,620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5,016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21,620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5,229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22,655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 of Santiago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3,045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927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3,045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3,045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Santo Tomas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1,091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1,091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490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2,219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Tumauini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895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985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Nueva Vizcaya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103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2,108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7,684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2,108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7,684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607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2,838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607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2,838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2,715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10,522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Alfonso Castaneda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225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Ambaguio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804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Aritao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215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Bagabag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Bambang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2,258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541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2,258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177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580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2,435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Bayombong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1,399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1,399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1,581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1,581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2,980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Diadi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454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454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Dupax del Norte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538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538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554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Dupax del Sur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216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Kasibu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221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Kayapa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323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106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429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Quezon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477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 Fe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404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Solano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879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879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1,016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Villaverde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Quirino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92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2,214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7,570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2,214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7,570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916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234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916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2,448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8,486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Aglipay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1,118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Cabarroguis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1,852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1,852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691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2,098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Diffun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561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Maddela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2,068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548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2,068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2,130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Nagtipunan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2,072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2,072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2,097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Saguday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482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482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482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REGION III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810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23,442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192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88,117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652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23,250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87,465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23,655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2,934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105,312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12,965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20,721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92,347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47,097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3,126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193,429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13,617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Aurora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279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7,057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26,150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7,057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26,150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4,432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15,675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4,432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15,675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11,489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41,825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Baler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3,473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3,473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603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603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4,076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Casiguran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691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2,559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691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2,559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1,389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5,136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1,389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5,136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2,080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7,695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Dilasag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1,866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1,866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1,754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5,878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1,754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5,878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2,191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7,744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Dinalungan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1,897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1,897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1,140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3,037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Dingalan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1,878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6,408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1,878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6,408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701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701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2,097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7,109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Dipaculao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1,511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5,135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1,511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5,135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594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2,217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594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2,217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2,105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7,352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Maria Aurora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589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2,269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589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2,269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589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2,269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Luis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2,543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643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2,543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2,543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Bataan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536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2,110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536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2,110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536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2,110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Abucay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143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Dinalupihan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111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Hermosa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Limay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566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Mariveles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219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Morong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Orani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83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Orion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649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649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Pilar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185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Samal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Bulacan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4,302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16,271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79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4,274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16,192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9,827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2,851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47,500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12,620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6,976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34,880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14,129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2,879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63,771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12,699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Balagtas (Bigaa)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641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Baliuag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170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Bocaue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303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Bulacan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2,522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2,522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2,522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Bustos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1,172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1,172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5,000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5,000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1,172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5,018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5,000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Calumpit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1,164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4,682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4,603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1,164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4,682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79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Guiguinto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1,500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1,500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2,415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1,500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Hagonoy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 of Malolos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354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Marilao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 of Meycauayan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921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921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Norzagaray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2,016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2,016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1,076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1,076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3,092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1,076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Obando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1,001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1,001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1,001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Paombong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Plaridel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379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379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808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379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Ildefonso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655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Miguel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7,909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933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39,545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4,665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6,976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34,880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7,925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933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39,635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4,665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Rafael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127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1,225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1,225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1,225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Nueva Ecija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196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4,984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20,232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4,984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20,232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7,832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35,094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7,832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35,094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12,816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55,326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Aliaga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918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Bongabon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898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Cabanatuan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590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2,126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590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2,126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4,665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22,980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4,665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22,980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5,255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25,106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Cabiao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143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Carranglan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472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472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713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 of Gapan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1,550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1,550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1,550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Cuyapo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2,847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762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2,847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764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2,853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Gabaldon (Bitulok &amp; Sabani)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1,021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1,021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1,021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General Mamerto Natividad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622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General Tinio (Papaya)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566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Guimba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184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Jaen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1,156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396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1,565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Laur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233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Licab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831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831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Llanera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Nampicuan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Palayan City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1,231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1,231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1,231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Pantabangan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507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2,018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507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2,018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507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2,018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Peñaranda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155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649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649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440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Antonio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170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Isidro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1,413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335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1,413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397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1,674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Jose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4,892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4,892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1,659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6,091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Leonardo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1,520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420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1,520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1,520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 Rosa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571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571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571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Santo Domingo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1,251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1,251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1,251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Science City of Muñoz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128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Talavera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1,124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486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486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1,610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Zaragoza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414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Pampanga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1,375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79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5,614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324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1,296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5,290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83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345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1,485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162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6,099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669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Angeles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Apalit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644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644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Arayat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345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449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345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Bacolor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333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Candaba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57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Lubao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172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Macabebe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544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383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544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161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Magalang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491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491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491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Masantol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1,046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1,046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1,046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Mexico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Minalin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 of San Fernando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264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79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Simon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370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 Rita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Santo Tomas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1,348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Sasmuan (Sexmoan)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107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149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Tarlac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51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1,968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6,937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227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1,890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6,710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1,389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6,254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1,389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6,254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3,357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78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13,191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227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Anao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Bamban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294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Camiling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1,407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1,407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1,407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Capas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1,246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1,246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1,524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Gerona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708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La Paz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674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Mayantoc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2,739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2,739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2,739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Moncada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2,097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669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2,097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2,097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Paniqui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1,658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470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1,431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78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1,658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227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Pura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143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Ramos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121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Manuel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1,698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1,698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368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1,783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Zambales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101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3,220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10,803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3,213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10,781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65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65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3,285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7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11,107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22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Botolan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607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607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614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Cabangan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129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Candelaria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481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1,592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1,570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1,839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22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Castillejos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277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Iba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274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Masinloc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2,916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2,916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2,916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Olongapo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260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Palauig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178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San Antonio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Felipe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Marcelino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Narciso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 Cruz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1,328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4,299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1,328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4,299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1,343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4,349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Subic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CALABARZON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218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8,013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31,676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192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7,974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31,484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8,013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31,676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192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Batangas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1,623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1,623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1,623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Batangas City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643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Bauan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93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292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93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292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93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292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Calatagan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Cuenca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Lemery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163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Malvar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Nasugbu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Padre Garcia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Luis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Taal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Tingloy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116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Cavite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2,458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7,058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2,458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7,058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2,458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7,058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Bacoor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1,190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2,063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1,190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2,063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1,190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2,063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Carmona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Cavite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2,824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2,824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2,824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Indang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Kawit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440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Naic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Noveleta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185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622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Tanza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769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769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Ternate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Laguna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634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2,621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192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595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2,429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634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2,621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192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 of Calamba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1,466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1,274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1,466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192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Famy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Kalayaan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Los Baños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361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361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Paete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170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Pablo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146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190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Siniloan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237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Quezon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1,376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5,418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1,376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5,418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1,376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5,418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Agdangan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334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334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Atimonan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172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Calauag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380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380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Candelaria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Catanauan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289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General Nakar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229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Gumaca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Infanta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622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Jomalig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Mulanay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Pagbilao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126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Panukulan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145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Patnanungan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Perez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132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Pitogo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952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952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Polillo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348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348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Real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Francisco (Aurora)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316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Sariaya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835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Rizal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3,171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14,956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3,171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14,956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3,171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14,956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Binangonan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183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Cainta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163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Jala0Jala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192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Morong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Rodriguez (Montalban)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1,432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7,004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1,432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7,004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1,432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7,004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Mateo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1,498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6,985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1,498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6,985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1,498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6,985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Tanay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Taytay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376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376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MIMAROPA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86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1,801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7,018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1,801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7,018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1,825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7,122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Marinduque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1,141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1,141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1,141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Boac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427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427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427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Buenavista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Gasan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Mogpog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 Cruz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Torrijos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293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Occidental Mindoro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1,182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4,765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1,182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4,765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1,206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4,869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Abra de Ilog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1,546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387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1,546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1,546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Calintaan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157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Looc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Lubang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442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442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442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Magsaysay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398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Mamburao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1,127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261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1,127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1,127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170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571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Jose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127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600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Oriental Mindoro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1,036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258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1,036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1,036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Baco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Bulalacao (San Pedro)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203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203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833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203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833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Puerto Galera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163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Palawan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76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Cuyo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CAR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548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10,829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39,890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53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10,816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39,837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10,665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45,460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62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10,648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45,398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21,470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85,244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115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Abra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91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1,224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4,671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1,224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4,671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3,627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14,698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3,627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14,698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4,851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19,369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Bangued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338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1,448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338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1,448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490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2,077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Boliney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Bucay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1,080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Bucloc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173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299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Daguioman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Danglas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294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Dolores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100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180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La Paz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1,474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1,474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464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1,688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Lacub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Lagangilang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1,558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1,558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1,779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Lagayan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365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365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376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Langiden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868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868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906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Licuan0Baay (Licuan)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345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462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Luba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168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180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Malibcong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Manabo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430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205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635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Penarrubia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134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Pidigan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310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Pilar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1,070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1,070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1,192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Sallapadan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1,172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Isidro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167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167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Juan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1,014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1,014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1,049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Tayum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4,020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856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4,020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4,020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Tineg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Tubo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358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456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Villaviciosa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301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489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Apayao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167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4,385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15,548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4,382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15,533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1,349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5,259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1,349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5,259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5,712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20,701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15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Calanasan (Bayag)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852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892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Conner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3,654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885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3,654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696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2,756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696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2,756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1,559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6,304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Flora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1,636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455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1,636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1,684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Kabugao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368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1,083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368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1,083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625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1,708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690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2,420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690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2,420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109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109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2,830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Pudtol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901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3,162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3,147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618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148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618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1,049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3,780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15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 Marcela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2,741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2,741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762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762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1,070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3,503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Benguet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127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2,100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7,534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2,090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7,496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2,763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11,916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60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2,747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11,856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4,861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19,450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98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Atok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66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140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Baguio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2,622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2,622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1,366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6,408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1,366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6,408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2,001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9,030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Bakun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272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Bokod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1,199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1,199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Buguias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554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Itogon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672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2,006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662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1,968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2,099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98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Kabayan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150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Kapangan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184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184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Kibungan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193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305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La Trinidad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893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893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906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Mankayan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Sablan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271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Tuba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782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3,140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782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3,140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1,036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4,096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Tublay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177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Ifugao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59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545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1,990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545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1,990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1,409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361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1,409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906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3,399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Aguinaldo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130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149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Alfonso Lista (Potia)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822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Asipulo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353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Banaue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299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Hingyon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158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Kiangan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395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464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464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859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Lagawe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Lamut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454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Mayoyao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Tinoc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144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185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Kalinga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80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2,388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9,492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2,388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9,492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2,322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11,249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2,322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11,249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4,710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20,741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Balbalan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823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368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368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1,191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Lubuagan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1,315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1,315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1,349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Pasil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915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Pinukpuk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3,714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3,714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1,443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7,471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1,443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7,471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2,289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11,185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Tanudan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Tinglayan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188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Rizal (Liwan)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396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1,415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396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1,415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575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2,037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 of Tabuk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909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3,503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909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3,503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300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959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3,803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Mountain Province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655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187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655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929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242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927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430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1,584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Barlig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Bontoc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Natonin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Paracelis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148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Sadanga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Bauko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Besao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194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247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Sabangan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151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Sagada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266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398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Tadian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168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353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</w:tbl>
    <w:p w:rsidR="00A568A2" w:rsidRPr="005B6532" w:rsidRDefault="004F40A2" w:rsidP="003D0A87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IDPs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Dagupan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City,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Pangasinan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clients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staff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from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Children,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Women,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Area-1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Vocational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Rehabilitation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626205" w:rsidRPr="005B6532">
        <w:rPr>
          <w:rFonts w:ascii="Arial" w:eastAsia="Arial" w:hAnsi="Arial" w:cs="Arial"/>
          <w:i/>
          <w:color w:val="auto"/>
          <w:sz w:val="16"/>
          <w:szCs w:val="24"/>
        </w:rPr>
        <w:t>.</w:t>
      </w:r>
      <w:r w:rsidR="00A568A2" w:rsidRPr="005B6532">
        <w:rPr>
          <w:rFonts w:ascii="Arial" w:eastAsia="Arial" w:hAnsi="Arial" w:cs="Arial"/>
          <w:i/>
          <w:color w:val="auto"/>
          <w:sz w:val="16"/>
          <w:szCs w:val="24"/>
        </w:rPr>
        <w:br w:type="page"/>
      </w:r>
    </w:p>
    <w:p w:rsidR="00297321" w:rsidRDefault="00A568A2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C.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841847" w:rsidRDefault="00841847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4998" w:type="pct"/>
        <w:tblLook w:val="04A0" w:firstRow="1" w:lastRow="0" w:firstColumn="1" w:lastColumn="0" w:noHBand="0" w:noVBand="1"/>
      </w:tblPr>
      <w:tblGrid>
        <w:gridCol w:w="264"/>
        <w:gridCol w:w="8119"/>
        <w:gridCol w:w="2320"/>
        <w:gridCol w:w="1794"/>
        <w:gridCol w:w="2886"/>
      </w:tblGrid>
      <w:tr w:rsidR="00FE4434" w:rsidRPr="00D62920" w:rsidTr="00FE4434">
        <w:trPr>
          <w:trHeight w:val="179"/>
          <w:tblHeader/>
        </w:trPr>
        <w:tc>
          <w:tcPr>
            <w:tcW w:w="27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E4434" w:rsidRPr="00D62920" w:rsidRDefault="00FE4434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E4434" w:rsidRPr="00D62920" w:rsidRDefault="00FE4434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 NO. OF DAMAGED HOUSES </w:t>
            </w:r>
          </w:p>
        </w:tc>
      </w:tr>
      <w:tr w:rsidR="00D62920" w:rsidRPr="00D62920" w:rsidTr="00FE4434">
        <w:trPr>
          <w:trHeight w:val="20"/>
          <w:tblHeader/>
        </w:trPr>
        <w:tc>
          <w:tcPr>
            <w:tcW w:w="27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D62920" w:rsidRPr="00D62920" w:rsidTr="00FE4434">
        <w:trPr>
          <w:trHeight w:val="20"/>
          <w:tblHeader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217,272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14,958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200,259 </w:t>
            </w:r>
          </w:p>
        </w:tc>
      </w:tr>
      <w:tr w:rsidR="00D62920" w:rsidRPr="00D62920" w:rsidTr="00FE4434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78,718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3,237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73,426 </w:t>
            </w:r>
          </w:p>
        </w:tc>
      </w:tr>
      <w:tr w:rsidR="00D62920" w:rsidRPr="00D62920" w:rsidTr="00FE4434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28,264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1,329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27,215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298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297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Bacarra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1,856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22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1,834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Badoc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2,737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194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2,543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1,166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1,149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Banna (Espiritu)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822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46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776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2,826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28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2,798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615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27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588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Carasi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29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  29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Currimao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820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37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783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Dingras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571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31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540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Dumalneg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111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108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4,154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355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3,799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Marcos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780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33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747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Nueva Era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729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52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677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Pagudpud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2,694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106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2,588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Paoay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2,084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110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1,974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Pasuquin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1,583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62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1,521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Piddig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425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26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399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Pinili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809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37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1,052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1,059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70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989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Sarrat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673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30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643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Solsona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236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18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218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Vintar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1,187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24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1,163 </w:t>
            </w:r>
          </w:p>
        </w:tc>
      </w:tr>
      <w:tr w:rsidR="00D62920" w:rsidRPr="00D62920" w:rsidTr="00FE4434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40,628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1,200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37,093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Alilem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84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Banayoyo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917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55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862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Bantay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839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50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789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1,460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42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1,418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Cabugao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4,474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121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4,353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2,553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33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2,520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Caoayan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1,424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41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1,383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294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291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Galimuyod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595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12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583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Gregorio del Pilar (Concepcion)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244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235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Lidlidda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291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284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Magsingal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2,418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-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Nagbukel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71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65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Narvacan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3,854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63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3,791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Quirino (Angkaki)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169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162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Salcedo (Baugen)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57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54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Emilio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9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-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Esteban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1,409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1,407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258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258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 (Lapog)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1,260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52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1,208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363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22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341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913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33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880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Catalina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1,061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28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1,033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846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28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818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2,458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49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2,409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2,883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57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2,826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1,962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111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1,851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1,851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54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1,797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Sigay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33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33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Sinait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1,797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162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1,635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Sugpon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31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31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Suyo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345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340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Tagudin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1,197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34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1,163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2,290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101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2,189 </w:t>
            </w:r>
          </w:p>
        </w:tc>
      </w:tr>
      <w:tr w:rsidR="00D62920" w:rsidRPr="00D62920" w:rsidTr="00FE4434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5,439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366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5,073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Aringay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126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119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Bacnotan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962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956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Bagulin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291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283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Balaoan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151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143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Bangar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230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44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186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557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126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431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1,004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995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827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74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753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Pugo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9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7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248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10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238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16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16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511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28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483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162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10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152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Santol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345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34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311 </w:t>
            </w:r>
          </w:p>
        </w:tc>
      </w:tr>
      <w:tr w:rsidR="00D62920" w:rsidRPr="00D62920" w:rsidTr="00FE4434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4,387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342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4,045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241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241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361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42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319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3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Asingan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26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21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Balungao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57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57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Basista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28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Binalonan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2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295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292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Calasiao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38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33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17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Laoac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121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116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1,274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82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1,192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801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792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Malasiqui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2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Manaoag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2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Mangaldan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92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21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71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Mangatarem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165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160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Mapandan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6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6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Pozzorubio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53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52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440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60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380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34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33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11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3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263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73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190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Santo Tomas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-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Tayug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5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Villasis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28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25 </w:t>
            </w:r>
          </w:p>
        </w:tc>
      </w:tr>
      <w:tr w:rsidR="00D62920" w:rsidRPr="00D62920" w:rsidTr="00FE4434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7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93,147 </w:t>
            </w:r>
          </w:p>
        </w:tc>
        <w:tc>
          <w:tcPr>
            <w:tcW w:w="5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9,795 </w:t>
            </w:r>
          </w:p>
        </w:tc>
        <w:tc>
          <w:tcPr>
            <w:tcW w:w="9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83,352 </w:t>
            </w:r>
          </w:p>
        </w:tc>
      </w:tr>
      <w:tr w:rsidR="00D62920" w:rsidRPr="00D62920" w:rsidTr="00FE4434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88,786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9,561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79,225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10,033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969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9,064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10,661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909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9,752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14,108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1,963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12,145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6,698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818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5,880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Buguey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3,548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434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3,114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Calayan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222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215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3,313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330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2,983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9,211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1,045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8,166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8,217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1,225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6,992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Lal0lo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7,687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690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6,997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3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4,658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366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4,292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488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36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452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1,693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235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1,458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8,237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525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7,712 </w:t>
            </w:r>
          </w:p>
        </w:tc>
      </w:tr>
      <w:tr w:rsidR="00D62920" w:rsidRPr="00D62920" w:rsidTr="00FE4434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3,824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207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3,617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84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13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71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80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73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138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137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83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79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752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45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707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361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16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345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560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558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Divilacan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58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58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Echague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223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217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88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84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Maconacon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85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81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Mallig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255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250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303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12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291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13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7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205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16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189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48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40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184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26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158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253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19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234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41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37 </w:t>
            </w:r>
          </w:p>
        </w:tc>
      </w:tr>
      <w:tr w:rsidR="00D62920" w:rsidRPr="00D62920" w:rsidTr="00FE4434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224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211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37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33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Bagabag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2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6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6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89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84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5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 del Sur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7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15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60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59 </w:t>
            </w:r>
          </w:p>
        </w:tc>
      </w:tr>
      <w:tr w:rsidR="00D62920" w:rsidRPr="00D62920" w:rsidTr="00FE4434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313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299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Aglipay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84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84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Cabarroguis (capital)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93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88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94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86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37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36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5 </w:t>
            </w:r>
          </w:p>
        </w:tc>
      </w:tr>
      <w:tr w:rsidR="00D62920" w:rsidRPr="00D62920" w:rsidTr="00FE4434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2,300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122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2,178 </w:t>
            </w:r>
          </w:p>
        </w:tc>
      </w:tr>
      <w:tr w:rsidR="00D62920" w:rsidRPr="00D62920" w:rsidTr="00FE4434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7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6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6 </w:t>
            </w:r>
          </w:p>
        </w:tc>
      </w:tr>
      <w:tr w:rsidR="00D62920" w:rsidRPr="00D62920" w:rsidTr="00FE4434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24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24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Bagac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4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5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Mariveles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5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7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3 </w:t>
            </w:r>
          </w:p>
        </w:tc>
      </w:tr>
      <w:tr w:rsidR="00D62920" w:rsidRPr="00D62920" w:rsidTr="00FE4434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Bulacan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118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112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Balagtas (Bigaa)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4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Calumpit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101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100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 Jose del Monte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7 </w:t>
            </w:r>
          </w:p>
        </w:tc>
      </w:tr>
      <w:tr w:rsidR="00D62920" w:rsidRPr="00D62920" w:rsidTr="00FE4434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194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178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Carranglan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161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13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148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Cuyapo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6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5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Pantabangan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6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4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Peñaranda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2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19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19 </w:t>
            </w:r>
          </w:p>
        </w:tc>
      </w:tr>
      <w:tr w:rsidR="00D62920" w:rsidRPr="00D62920" w:rsidTr="00FE4434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13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13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Apalit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2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5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3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2 </w:t>
            </w:r>
          </w:p>
        </w:tc>
      </w:tr>
      <w:tr w:rsidR="00D62920" w:rsidRPr="00D62920" w:rsidTr="00FE4434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16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11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2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Capas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3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6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3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3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- </w:t>
            </w:r>
          </w:p>
        </w:tc>
      </w:tr>
      <w:tr w:rsidR="00D62920" w:rsidRPr="00D62920" w:rsidTr="00FE4434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1,928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95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1,833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Botolan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65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57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Cabangan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389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45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344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Iba (capital)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102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96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Masinloc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523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25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498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Palauig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42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41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12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33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30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761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754 </w:t>
            </w:r>
          </w:p>
        </w:tc>
      </w:tr>
      <w:tr w:rsidR="00D62920" w:rsidRPr="00D62920" w:rsidTr="00FE4434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43,107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1,804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41,303 </w:t>
            </w:r>
          </w:p>
        </w:tc>
      </w:tr>
      <w:tr w:rsidR="00D62920" w:rsidRPr="00D62920" w:rsidTr="00FE4434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Abra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18,421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462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17,959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Bangued (capital)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3,747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158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3,589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Bucay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1,114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22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1,092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Bucloc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44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44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Danglas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858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33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825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483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481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1,973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59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1,914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Lacub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23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Lagangilang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1,108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1,101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766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761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Langiden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147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145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Licuan0Baay (Licuan)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151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147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353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345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Malibcong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10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Manabo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1,572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1,563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Penarrubia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1,083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1,079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Pidigan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1,021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1,016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1,141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35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1,106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Sallapadan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301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295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324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319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674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38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636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404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10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394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Tayum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698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26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672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Tineg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133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19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114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115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115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Villaviciosa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178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173 </w:t>
            </w:r>
          </w:p>
        </w:tc>
      </w:tr>
      <w:tr w:rsidR="00D62920" w:rsidRPr="00D62920" w:rsidTr="00FE4434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16,939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717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16,222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Calanasan (Bayag)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1,008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44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964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2,608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58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2,550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2,917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135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2,782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Kabugao (capital)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1,413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50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1,363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3,241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151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3,090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3,301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208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3,093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2,451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71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2,380 </w:t>
            </w:r>
          </w:p>
        </w:tc>
      </w:tr>
      <w:tr w:rsidR="00D62920" w:rsidRPr="00D62920" w:rsidTr="00FE4434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Benguet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3,659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478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3,181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Atok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19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  13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434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112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322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73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65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Bokod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325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49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276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394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23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371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1,077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149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928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Kabayan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287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20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267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Kapangan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248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14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234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59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50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-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Mankayan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37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35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76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69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394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68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326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Tublay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234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225 </w:t>
            </w:r>
          </w:p>
        </w:tc>
      </w:tr>
      <w:tr w:rsidR="00D62920" w:rsidRPr="00D62920" w:rsidTr="00FE4434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710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26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684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23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Alfonso Lista (Potia)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52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52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25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287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283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21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Hungduan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90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86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Kiangan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29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29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Lagawe (capital)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41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41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35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35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38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38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62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11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51 </w:t>
            </w:r>
          </w:p>
        </w:tc>
      </w:tr>
      <w:tr w:rsidR="00D62920" w:rsidRPr="00D62920" w:rsidTr="00FE4434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2,763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104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2,659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480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20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460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Lubuagan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149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144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Pasil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192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184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913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24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889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Tanudan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26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26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Tinglayan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38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37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 (Liwan)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808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36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772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157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10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147 </w:t>
            </w:r>
          </w:p>
        </w:tc>
      </w:tr>
      <w:tr w:rsidR="00D62920" w:rsidRPr="00D62920" w:rsidTr="00FE4434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615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598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Bontoc (capital)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7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Natonin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235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234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Paracelis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65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65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16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16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150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142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Besao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53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50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10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Sagada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5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73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69 </w:t>
            </w:r>
          </w:p>
        </w:tc>
      </w:tr>
    </w:tbl>
    <w:p w:rsidR="00865B34" w:rsidRDefault="00865B34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C4345A" w:rsidRDefault="00C4345A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65165C" w:rsidRDefault="0065165C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5B34" w:rsidRDefault="00865B34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917BCE" w:rsidRDefault="00917BCE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A568A2" w:rsidRDefault="00297321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D.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to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B41C34" w:rsidRDefault="00B41C34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4998" w:type="pct"/>
        <w:tblLook w:val="04A0" w:firstRow="1" w:lastRow="0" w:firstColumn="1" w:lastColumn="0" w:noHBand="0" w:noVBand="1"/>
      </w:tblPr>
      <w:tblGrid>
        <w:gridCol w:w="265"/>
        <w:gridCol w:w="5750"/>
        <w:gridCol w:w="1821"/>
        <w:gridCol w:w="1741"/>
        <w:gridCol w:w="1837"/>
        <w:gridCol w:w="1634"/>
        <w:gridCol w:w="2335"/>
      </w:tblGrid>
      <w:tr w:rsidR="00FE4434" w:rsidRPr="00FE4434" w:rsidTr="00FE4434">
        <w:trPr>
          <w:trHeight w:val="72"/>
          <w:tblHeader/>
        </w:trPr>
        <w:tc>
          <w:tcPr>
            <w:tcW w:w="19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FE4434" w:rsidRPr="00FE4434" w:rsidTr="00FE4434">
        <w:trPr>
          <w:trHeight w:val="20"/>
          <w:tblHeader/>
        </w:trPr>
        <w:tc>
          <w:tcPr>
            <w:tcW w:w="19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FE4434" w:rsidRPr="00FE4434" w:rsidTr="00FE4434">
        <w:trPr>
          <w:trHeight w:val="20"/>
          <w:tblHeader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114,008,636.74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50,307,570.45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2,324,311.00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1,533,405.75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168,173,923.94 </w:t>
            </w:r>
          </w:p>
        </w:tc>
      </w:tr>
      <w:tr w:rsidR="00FE4434" w:rsidRPr="00FE4434" w:rsidTr="00FE443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2,644,323.90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2,644,323.90 </w:t>
            </w:r>
          </w:p>
        </w:tc>
      </w:tr>
      <w:tr w:rsidR="00FE4434" w:rsidRPr="00FE4434" w:rsidTr="00FE443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Malabon City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192,660.00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192,660.00 </w:t>
            </w:r>
          </w:p>
        </w:tc>
      </w:tr>
      <w:tr w:rsidR="00FE4434" w:rsidRPr="00FE4434" w:rsidTr="00FE443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Manila City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2,112,558.40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2,112,558.40 </w:t>
            </w:r>
          </w:p>
        </w:tc>
      </w:tr>
      <w:tr w:rsidR="00FE4434" w:rsidRPr="00FE4434" w:rsidTr="00FE443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Quezon City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339,105.50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339,105.50 </w:t>
            </w:r>
          </w:p>
        </w:tc>
      </w:tr>
      <w:tr w:rsidR="00FE4434" w:rsidRPr="00FE4434" w:rsidTr="00FE443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50,966,451.50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24,792,017.70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1,950.00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55,720.00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75,816,139.20 </w:t>
            </w:r>
          </w:p>
        </w:tc>
      </w:tr>
      <w:tr w:rsidR="00FE4434" w:rsidRPr="00FE4434" w:rsidTr="00FE443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7,453,299.50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165,560.00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1,950.00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7,620,809.50 </w:t>
            </w:r>
          </w:p>
        </w:tc>
      </w:tr>
      <w:tr w:rsidR="00FE4434" w:rsidRPr="00FE4434" w:rsidTr="00FE443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PLGU Ilocos Norte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3,976,698.00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3,976,698.00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13,200.00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1,950.00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15,150.00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Badoc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103,280.00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103,280.00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3,750.00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3,750.00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127,800.00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127,800.00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Currimao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Dingras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106,560.00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106,560.00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2,346,561.50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2,346,561.50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Piddig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157,680.00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157,680.00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Pinili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216,000.00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27,030.00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243,030.00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72,000.00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Sarrat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1,200.00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73,200.00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Solsona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17,100.00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107,100.00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Vintar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108,000.00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108,000.00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8,641,475.00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11,527,921.44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3,000.00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20,172,396.44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Bantay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275,322.00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275,322.00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24,436.00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24,436.00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900,000.00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3,707,245.00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4,607,245.00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Caoayan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417,850.00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1,725,565.00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2,143,415.00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Gregorio del Pilar (Concepcion)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499,000.00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499,000.00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Magsingal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149,250.00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149,250.00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Nagbukel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Narvacan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2,880,000.00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2,880,000.00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256,000.00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256,000.00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960,000.00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960,000.00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514,934.80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514,934.80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164,620.00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164,620.00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Sinait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29,997.66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29,997.66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Suyo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95,300.00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95,300.00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Tagudin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4,443,625.00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2,687,137.71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7,130,762.71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407,113.27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3,000.00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410,113.27 </w:t>
            </w:r>
          </w:p>
        </w:tc>
      </w:tr>
      <w:tr w:rsidR="00FE4434" w:rsidRPr="00FE4434" w:rsidTr="00FE443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20,879,800.75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10,977,014.00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52,720.00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31,909,534.75 </w:t>
            </w:r>
          </w:p>
        </w:tc>
      </w:tr>
      <w:tr w:rsidR="00FE4434" w:rsidRPr="00FE4434" w:rsidTr="00FE443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PLGU La Union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8,223,673.50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8,223,673.50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Aringay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2,141,000.00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2,141,000.00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Bacnotan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430,000.00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430,000.00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Balaoan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315,980.00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315,980.00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Bangar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670,975.00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1,186,200.00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1,857,175.00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Bauang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6,899,133.50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575,360.00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7,474,493.50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218,500.00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74,850.00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293,350.00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540,000.00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305,600.00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52,720.00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898,320.00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3,529,126.00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215,000.00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3,744,126.00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560,290.00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560,290.00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Pugo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225,475.00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225,475.00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152,307.75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364,472.00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516,779.75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1,150,691.00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1,150,691.00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1,170,590.00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1,530,590.00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286,085.00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1,843,831.00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2,129,916.00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3,395.00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3,395.00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Santol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358,000.00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358,000.00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Sudipen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56,280.00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56,280.00 </w:t>
            </w:r>
          </w:p>
        </w:tc>
      </w:tr>
      <w:tr w:rsidR="00FE4434" w:rsidRPr="00FE4434" w:rsidTr="00FE443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13,991,876.25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2,121,522.26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16,113,398.51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4,909,080.00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4,909,080.00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209,985.00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209,985.00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540,000.00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130,570.00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670,570.00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Asingan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134,640.00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134,640.00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Balungao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Bayambang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Binalonan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52,096.00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52,096.00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Calasiao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1,080,000.00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1,080,000.00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3,961,076.25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3,961,076.25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Laoac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196,658.26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376,658.26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Manaoag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153,720.00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153,720.00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Mangatarem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144,000.00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540,000.00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540,000.00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10,640.00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370,640.00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57,830.00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57,830.00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789,903.00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969,903.00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Tayug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540,000.00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540,000.00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363,600.00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363,600.00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Villasis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175,600.00 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319,600.00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12,539,150.00 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2,073,160.50 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83,100.00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14,695,410.50 </w:t>
            </w:r>
          </w:p>
        </w:tc>
      </w:tr>
      <w:tr w:rsidR="00FE4434" w:rsidRPr="00FE4434" w:rsidTr="00FE443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Batanes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1,400,000.00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1,400,000.00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Basco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1,400,000.00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1,400,000.00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5,145,000.00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5,145,000.00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Allacapan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210,000.00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210,000.00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910,000.00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910,000.00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Buguey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Calayan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490,000.00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490,000.00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105,000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105,000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210,000.00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210,000.00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280,000.00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Lal0lo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Peñablanca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Piat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Sanchez0Mira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210,000.00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210,000.00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210,000.00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210,000.00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Tuao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525,000.00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525,000.00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4,060,000.00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4,060,000.00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Benito Soliven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Cabatuan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Dinapigue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210,000.00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Echague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Gamu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Mallig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420,000.00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420,000.00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Quirino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280,000.00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1,542,500.00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1,576,440.00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3,118,940.00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50,100.00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50,100.00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Aritao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140,000.00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Bagabag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149,112.00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289,112.00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303,900.00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443,900.00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245,250.00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385,250.00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129,574.00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129,574.00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 del Norte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47,092.00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152,092.00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 del Sur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235,520.00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340,520.00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Kasibu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110,782.00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215,782.00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142,500.00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94,750.00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237,250.00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5,750.00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110,750.00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59,430.00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59,430.00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110,180.00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250,180.00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Villaverde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140,000.00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391,650.00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496,720.50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83,100.00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971,470.50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Aglipay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8,627.50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28,000.00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36,627.50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Cabarroguis (capital)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79,100.00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112,700.00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8,750.00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200,550.00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17,850.00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17,850.00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159,944.50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32,750.00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332,694.50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172,550.00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167,650.00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340,200.00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Saguday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29,948.50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13,600.00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43,548.50 </w:t>
            </w:r>
          </w:p>
        </w:tc>
      </w:tr>
      <w:tr w:rsidR="00FE4434" w:rsidRPr="00FE4434" w:rsidTr="00FE443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9,604,213.00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6,461,353.00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507,700.00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16,573,266.00 </w:t>
            </w:r>
          </w:p>
        </w:tc>
      </w:tr>
      <w:tr w:rsidR="00FE4434" w:rsidRPr="00FE4434" w:rsidTr="00FE443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1,503,952.00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1,430,064.00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2,934,016.00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277,740.00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277,740.00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121,294.40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221,435.00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342,729.40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79,670.00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439,670.00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Dinalungan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377,619.84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210,335.00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587,954.84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Dingalan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365,317.76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329,094.00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694,411.76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Dipaculao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207,720.00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215,254.00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422,974.00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14,001.00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14,001.00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82,535.00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154,535.00 </w:t>
            </w:r>
          </w:p>
        </w:tc>
      </w:tr>
      <w:tr w:rsidR="00FE4434" w:rsidRPr="00FE4434" w:rsidTr="00FE443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302,590.00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302,590.00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Bagac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273,350.00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273,350.00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6,840.00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6,840.00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19,600.00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19,600.00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2,800.00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2,800.00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1,988,935.00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1,053,256.00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3,042,191.00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Calumpit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1,418,625.00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883,184.00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2,301,809.00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30,310.00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30,310.00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144,072.00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144,072.00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4,106,081.00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1,756,768.00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5,862,849.00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Aliaga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126,000.00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126,000.00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Bongabon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50,000.00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122,000.00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1,253,875.00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246,600.00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1,500,475.00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Cabiao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42,000.00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222,000.00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Carranglan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87,600.00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231,600.00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Cuyapo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211,000.00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Gabaldon (Bitulok &amp; Sabani)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80,280.00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80,280.00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General Mamerto Natividad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144,000.00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216,000.00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Guimba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162,000.00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162,000.00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54,000.00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54,000.00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Laur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Licab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Llanera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37,260.00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37,260.00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Palayan City (capital)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163,950.00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235,950.00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Pantabangan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108,000.00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175,770.00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283,770.00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Peñaranda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242,081.00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73,500.00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315,581.00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350,083.00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46,800.00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396,883.00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32,488.00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32,488.00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259,800.00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259,800.00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Rosa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304,162.00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161,000.00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465,162.00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144,000.00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Science City of Muñoz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21,600.00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21,600.00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90,000.00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1,103,981.00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508,889.00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488,900.00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2,101,770.00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Guagua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207,000.00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207,000.00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Lubao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22,074.00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22,074.00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Magalang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25,415.00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25,415.00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Masantol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459,400.00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488,900.00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948,300.00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536,981.00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536,981.00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716,094.00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1,409,786.00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18,800.00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2,144,680.00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Anao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3,600.00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3,600.00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Bamban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26,250.00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26,250.00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17,500.00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460,769.00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478,269.00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Capas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93,250.00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93,250.00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39,182.00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39,182.00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82,250.00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82,250.00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Mayantoc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698,594.00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334,500.00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1,033,094.00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Paniqui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182,205.00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18,800.00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201,005.00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16,136.00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16,136.00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12,844.00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12,844.00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128,800.00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128,800.00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185,170.00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185,170.00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5,400.00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5,400.00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179,770.00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179,770.00 </w:t>
            </w:r>
          </w:p>
        </w:tc>
      </w:tr>
      <w:tr w:rsidR="00FE4434" w:rsidRPr="00FE4434" w:rsidTr="00FE443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627,000.00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6,699.00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633,699.00 </w:t>
            </w:r>
          </w:p>
        </w:tc>
      </w:tr>
      <w:tr w:rsidR="00FE4434" w:rsidRPr="00FE4434" w:rsidTr="00FE443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292,600.00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292,600.00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125,400.00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125,400.00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Gasan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125,400.00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125,400.00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Mogpog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41,800.00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41,800.00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6,699.00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6,699.00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Calintaan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2,649.00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2,649.00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1,500.00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1,500.00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2,550.00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2,550.00 </w:t>
            </w:r>
          </w:p>
        </w:tc>
      </w:tr>
      <w:tr w:rsidR="00FE4434" w:rsidRPr="00FE4434" w:rsidTr="00FE443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334,400.00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334,400.00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83,600.00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83,600.00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Bulalacao (San Pedro)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167,200.00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167,200.00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83,600.00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83,600.00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37,627,498.34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16,974,340.25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1,814,661.00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1,394,585.75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57,811,085.34 </w:t>
            </w:r>
          </w:p>
        </w:tc>
      </w:tr>
      <w:tr w:rsidR="00FE4434" w:rsidRPr="00FE4434" w:rsidTr="00FE443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5,333,021.50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8,279,625.95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12,000.00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387,186.00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14,011,833.45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Bangued (capital)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759,028.50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1,281,364.00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4,000.00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32,000.00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2,076,392.50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Bucay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274,960.00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274,960.00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Bucloc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389,000.00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310,001.45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699,001.45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Daguioman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35,178.00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35,178.00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Danglas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550,000.00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566,000.00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274,552.00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265,610.00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8,000.00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900.00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549,062.00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101,136.75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635,840.00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736,976.75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Lacub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39,975.00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104,220.00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144,195.00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Lagangilang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134,645.00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134,645.00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335,253.75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176,050.00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22,515.00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533,818.75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Langiden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68,757.00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68,757.00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Licuan0Baay (Licuan)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150,500.00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150,500.00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35,178.00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12,030.00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47,208.00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Malibcong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216,264.75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122,352.00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338,616.75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Manabo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39,975.00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689,000.00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728,975.00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Penarrubia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202,300.00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202,300.00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Pidigan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243,410.25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464,700.00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708,110.25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51,967.50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1,225,000.00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1,276,967.50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Sallapadan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345,202.00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216,500.00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290,763.00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852,465.00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7,110.00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7,110.00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208,666.00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21,008.00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229,674.00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160,677.50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160,677.50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Tayum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1,476,473.25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88,000.00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1,564,473.25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Tineg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742,034.25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669,800.00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1,411,834.25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61,299.50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115,000.00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176,299.50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Villaviciosa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102,336.00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215,300.00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20,000.00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337,636.00 </w:t>
            </w:r>
          </w:p>
        </w:tc>
      </w:tr>
      <w:tr w:rsidR="00FE4434" w:rsidRPr="00FE4434" w:rsidTr="00FE443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7,932,998.00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5,362,287.00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1,129,694.00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696,444.00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15,121,423.00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Calanasan (Bayag)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778,412.50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1,042,512.00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12,000.00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1,832,924.50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630,212.50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592,900.00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1,223,112.50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1,190,027.75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1,233,135.00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1,110,350.00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3,533,512.75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Kabugao (capital)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502,112.50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260,000.00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9,600.00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771,712.50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1,656,170.25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599,000.00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5,200.00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2,260,370.25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1,548,137.50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1,121,940.00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19,344.00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659,344.00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3,348,765.50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1,627,925.00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512,800.00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10,300.00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2,151,025.00 </w:t>
            </w:r>
          </w:p>
        </w:tc>
      </w:tr>
      <w:tr w:rsidR="00FE4434" w:rsidRPr="00FE4434" w:rsidTr="00FE443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18,971,406.54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880,358.30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498,967.00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252,935.75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20,603,667.59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Atok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98,437.50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98,437.50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301,585.70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569,510.64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87,203.00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16,000.00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974,299.34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629,675.00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629,675.00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Bokod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279,825.00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279,825.00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879,450.00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29,406.30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908,856.30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12,840,400.00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65,000.00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236,935.75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13,142,335.75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Kabayan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759,525.00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759,525.00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40,030.75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63,300.03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103,330.78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889,647.50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889,647.50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Mankayan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68,000.00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68,000.00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99,937.50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99,937.50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2,152,892.59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85,141.33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411,764.00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2,649,797.92 </w:t>
            </w:r>
          </w:p>
        </w:tc>
      </w:tr>
      <w:tr w:rsidR="00FE4434" w:rsidRPr="00FE4434" w:rsidTr="00FE443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708,532.65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41,700.00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7,300.00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757,532.65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68,652.15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68,652.15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Alfonso Lista (Potia)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67,416.75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32,200.00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99,616.75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75,769.50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75,769.50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94,722.25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94,722.25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31,382.75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31,382.75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Kiangan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246,551.25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246,551.25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Lagawe (capital)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23,185.50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7,300.00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30,485.50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41,973.75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9,500.00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51,473.75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5,174.50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5,174.50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53,704.25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53,704.25 </w:t>
            </w:r>
          </w:p>
        </w:tc>
      </w:tr>
      <w:tr w:rsidR="00FE4434" w:rsidRPr="00FE4434" w:rsidTr="00FE443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3,879,370.25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2,406,269.00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174,000.00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50,000.00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6,509,639.25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585,899.20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135,100.00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720,999.20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Lubuagan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80,907.70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41,021.00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121,928.70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Pasil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163,696.00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148,400.00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312,096.00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1,520,779.50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496,538.00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174,000.00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50,000.00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2,241,317.50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Tanudan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9,952.00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1,456.00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11,408.00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Tinglayan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26,783.00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116,000.00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142,783.00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 (Liwan)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851,957.00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305,662.00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1,157,619.00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639,395.85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1,162,092.00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1,801,487.85 </w:t>
            </w:r>
          </w:p>
        </w:tc>
      </w:tr>
      <w:tr w:rsidR="00FE4434" w:rsidRPr="00FE4434" w:rsidTr="00FE443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802,169.40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4,100.00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720.00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806,989.40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Barlig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9,993.75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9,993.75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Bontoc (capital)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13,591.50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13,591.50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Natonin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93,941.25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93,941.25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Paracelis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155,503.00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155,503.00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36,377.25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36,377.25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146,708.25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146,708.25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Besao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16,390.25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16,390.25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107,963.40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4,100.00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112,783.40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Sagada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52,206.75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52,206.75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169,494.00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169,494.00 </w:t>
            </w:r>
          </w:p>
        </w:tc>
      </w:tr>
    </w:tbl>
    <w:p w:rsidR="00776CE7" w:rsidRDefault="00776CE7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623CD7" w:rsidRDefault="00623CD7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sectPr w:rsidR="00623CD7" w:rsidSect="009A3EE5">
      <w:headerReference w:type="default" r:id="rId9"/>
      <w:footerReference w:type="default" r:id="rId10"/>
      <w:pgSz w:w="16839" w:h="11907" w:orient="landscape" w:code="9"/>
      <w:pgMar w:top="720" w:right="720" w:bottom="72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DA2" w:rsidRDefault="005A0DA2">
      <w:pPr>
        <w:spacing w:after="0" w:line="240" w:lineRule="auto"/>
      </w:pPr>
      <w:r>
        <w:separator/>
      </w:r>
    </w:p>
  </w:endnote>
  <w:endnote w:type="continuationSeparator" w:id="0">
    <w:p w:rsidR="005A0DA2" w:rsidRDefault="005A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ko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920" w:rsidRPr="00616ED8" w:rsidRDefault="00D62920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D62920" w:rsidRPr="00616ED8" w:rsidRDefault="00D62920" w:rsidP="00A52D3A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Theme="majorHAnsi" w:eastAsia="Arial" w:hAnsiTheme="majorHAnsi" w:cstheme="majorHAnsi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D95FBF">
      <w:rPr>
        <w:rFonts w:asciiTheme="majorHAnsi" w:hAnsiTheme="majorHAnsi" w:cstheme="majorHAnsi"/>
        <w:b/>
        <w:noProof/>
        <w:sz w:val="16"/>
        <w:szCs w:val="16"/>
      </w:rPr>
      <w:t>10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D95FBF">
      <w:rPr>
        <w:rFonts w:asciiTheme="majorHAnsi" w:hAnsiTheme="majorHAnsi" w:cstheme="majorHAnsi"/>
        <w:b/>
        <w:noProof/>
        <w:sz w:val="16"/>
        <w:szCs w:val="16"/>
      </w:rPr>
      <w:t>57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616ED8">
      <w:rPr>
        <w:rFonts w:asciiTheme="majorHAnsi" w:eastAsia="Arial" w:hAnsiTheme="majorHAnsi" w:cstheme="majorHAnsi"/>
        <w:sz w:val="16"/>
        <w:szCs w:val="16"/>
      </w:rPr>
      <w:t>DSWD DROMIC Report #</w:t>
    </w:r>
    <w:r>
      <w:rPr>
        <w:rFonts w:asciiTheme="majorHAnsi" w:eastAsia="Arial" w:hAnsiTheme="majorHAnsi" w:cstheme="majorHAnsi"/>
        <w:sz w:val="16"/>
        <w:szCs w:val="16"/>
      </w:rPr>
      <w:t>6</w:t>
    </w:r>
    <w:r w:rsidR="003B3813">
      <w:rPr>
        <w:rFonts w:asciiTheme="majorHAnsi" w:eastAsia="Arial" w:hAnsiTheme="majorHAnsi" w:cstheme="majorHAnsi"/>
        <w:sz w:val="16"/>
        <w:szCs w:val="16"/>
      </w:rPr>
      <w:t>2</w:t>
    </w:r>
    <w:r>
      <w:rPr>
        <w:rFonts w:asciiTheme="majorHAnsi" w:eastAsia="Arial" w:hAnsiTheme="majorHAnsi" w:cstheme="majorHAnsi"/>
        <w:sz w:val="16"/>
        <w:szCs w:val="16"/>
      </w:rPr>
      <w:t xml:space="preserve"> 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on Typhoon “OMPONG” [I.N. MANGKHUT] as of </w:t>
    </w:r>
    <w:r>
      <w:rPr>
        <w:rFonts w:asciiTheme="majorHAnsi" w:eastAsia="Arial" w:hAnsiTheme="majorHAnsi" w:cstheme="majorHAnsi"/>
        <w:sz w:val="16"/>
        <w:szCs w:val="16"/>
      </w:rPr>
      <w:t>1</w:t>
    </w:r>
    <w:r w:rsidR="003B3813">
      <w:rPr>
        <w:rFonts w:asciiTheme="majorHAnsi" w:eastAsia="Arial" w:hAnsiTheme="majorHAnsi" w:cstheme="majorHAnsi"/>
        <w:sz w:val="16"/>
        <w:szCs w:val="16"/>
      </w:rPr>
      <w:t>6</w:t>
    </w:r>
    <w:r>
      <w:rPr>
        <w:rFonts w:asciiTheme="majorHAnsi" w:eastAsia="Arial" w:hAnsiTheme="majorHAnsi" w:cstheme="majorHAnsi"/>
        <w:sz w:val="16"/>
        <w:szCs w:val="16"/>
      </w:rPr>
      <w:t xml:space="preserve"> October 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2018, </w:t>
    </w:r>
    <w:r w:rsidR="003B3813">
      <w:rPr>
        <w:rFonts w:asciiTheme="majorHAnsi" w:eastAsia="Arial" w:hAnsiTheme="majorHAnsi" w:cstheme="majorHAnsi"/>
        <w:sz w:val="16"/>
        <w:szCs w:val="16"/>
      </w:rPr>
      <w:t>7</w:t>
    </w:r>
    <w:r>
      <w:rPr>
        <w:rFonts w:asciiTheme="majorHAnsi" w:eastAsia="Arial" w:hAnsiTheme="majorHAnsi" w:cstheme="majorHAnsi"/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DA2" w:rsidRDefault="005A0DA2">
      <w:pPr>
        <w:spacing w:after="0" w:line="240" w:lineRule="auto"/>
      </w:pPr>
      <w:r>
        <w:separator/>
      </w:r>
    </w:p>
  </w:footnote>
  <w:footnote w:type="continuationSeparator" w:id="0">
    <w:p w:rsidR="005A0DA2" w:rsidRDefault="005A0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920" w:rsidRDefault="00D62920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7C81B7" wp14:editId="4D89124F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2920" w:rsidRDefault="00D62920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E904FD2" wp14:editId="2152ED14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62920" w:rsidRDefault="00D62920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D62920" w:rsidRPr="006A0C8C" w:rsidRDefault="00D62920" w:rsidP="006A0C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690786"/>
    <w:multiLevelType w:val="hybridMultilevel"/>
    <w:tmpl w:val="1F74E6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639C3"/>
    <w:multiLevelType w:val="hybridMultilevel"/>
    <w:tmpl w:val="5C76B2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D2683"/>
    <w:multiLevelType w:val="hybridMultilevel"/>
    <w:tmpl w:val="68C011E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17D3A"/>
    <w:multiLevelType w:val="hybridMultilevel"/>
    <w:tmpl w:val="D28CD62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A1C31"/>
    <w:multiLevelType w:val="hybridMultilevel"/>
    <w:tmpl w:val="195EA81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925E4"/>
    <w:multiLevelType w:val="hybridMultilevel"/>
    <w:tmpl w:val="A0068ED4"/>
    <w:lvl w:ilvl="0" w:tplc="3409000F">
      <w:start w:val="1"/>
      <w:numFmt w:val="decimal"/>
      <w:lvlText w:val="%1."/>
      <w:lvlJc w:val="left"/>
      <w:pPr>
        <w:ind w:left="1287" w:hanging="360"/>
      </w:pPr>
    </w:lvl>
    <w:lvl w:ilvl="1" w:tplc="34090019" w:tentative="1">
      <w:start w:val="1"/>
      <w:numFmt w:val="lowerLetter"/>
      <w:lvlText w:val="%2."/>
      <w:lvlJc w:val="left"/>
      <w:pPr>
        <w:ind w:left="2007" w:hanging="360"/>
      </w:pPr>
    </w:lvl>
    <w:lvl w:ilvl="2" w:tplc="3409001B" w:tentative="1">
      <w:start w:val="1"/>
      <w:numFmt w:val="lowerRoman"/>
      <w:lvlText w:val="%3."/>
      <w:lvlJc w:val="right"/>
      <w:pPr>
        <w:ind w:left="2727" w:hanging="180"/>
      </w:pPr>
    </w:lvl>
    <w:lvl w:ilvl="3" w:tplc="3409000F" w:tentative="1">
      <w:start w:val="1"/>
      <w:numFmt w:val="decimal"/>
      <w:lvlText w:val="%4."/>
      <w:lvlJc w:val="left"/>
      <w:pPr>
        <w:ind w:left="3447" w:hanging="360"/>
      </w:pPr>
    </w:lvl>
    <w:lvl w:ilvl="4" w:tplc="34090019" w:tentative="1">
      <w:start w:val="1"/>
      <w:numFmt w:val="lowerLetter"/>
      <w:lvlText w:val="%5."/>
      <w:lvlJc w:val="left"/>
      <w:pPr>
        <w:ind w:left="4167" w:hanging="360"/>
      </w:pPr>
    </w:lvl>
    <w:lvl w:ilvl="5" w:tplc="3409001B" w:tentative="1">
      <w:start w:val="1"/>
      <w:numFmt w:val="lowerRoman"/>
      <w:lvlText w:val="%6."/>
      <w:lvlJc w:val="right"/>
      <w:pPr>
        <w:ind w:left="4887" w:hanging="180"/>
      </w:pPr>
    </w:lvl>
    <w:lvl w:ilvl="6" w:tplc="3409000F" w:tentative="1">
      <w:start w:val="1"/>
      <w:numFmt w:val="decimal"/>
      <w:lvlText w:val="%7."/>
      <w:lvlJc w:val="left"/>
      <w:pPr>
        <w:ind w:left="5607" w:hanging="360"/>
      </w:pPr>
    </w:lvl>
    <w:lvl w:ilvl="7" w:tplc="34090019" w:tentative="1">
      <w:start w:val="1"/>
      <w:numFmt w:val="lowerLetter"/>
      <w:lvlText w:val="%8."/>
      <w:lvlJc w:val="left"/>
      <w:pPr>
        <w:ind w:left="6327" w:hanging="360"/>
      </w:pPr>
    </w:lvl>
    <w:lvl w:ilvl="8" w:tplc="3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46052C9"/>
    <w:multiLevelType w:val="hybridMultilevel"/>
    <w:tmpl w:val="5812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74CB1"/>
    <w:multiLevelType w:val="hybridMultilevel"/>
    <w:tmpl w:val="F0349A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C544F"/>
    <w:multiLevelType w:val="hybridMultilevel"/>
    <w:tmpl w:val="69D81C82"/>
    <w:lvl w:ilvl="0" w:tplc="340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19311A7C"/>
    <w:multiLevelType w:val="hybridMultilevel"/>
    <w:tmpl w:val="58D4251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D5903A2"/>
    <w:multiLevelType w:val="hybridMultilevel"/>
    <w:tmpl w:val="067C431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C6CA5"/>
    <w:multiLevelType w:val="hybridMultilevel"/>
    <w:tmpl w:val="F29CE33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36DC2"/>
    <w:multiLevelType w:val="hybridMultilevel"/>
    <w:tmpl w:val="DC9A9126"/>
    <w:lvl w:ilvl="0" w:tplc="57EC64C0">
      <w:start w:val="2"/>
      <w:numFmt w:val="bullet"/>
      <w:lvlText w:val="-"/>
      <w:lvlJc w:val="left"/>
      <w:pPr>
        <w:ind w:left="1620" w:hanging="360"/>
      </w:pPr>
      <w:rPr>
        <w:rFonts w:ascii="Calibri" w:eastAsia="PMingLiU" w:hAnsi="Calibri" w:cs="Calibri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2CC409CB"/>
    <w:multiLevelType w:val="hybridMultilevel"/>
    <w:tmpl w:val="BB3A55A8"/>
    <w:lvl w:ilvl="0" w:tplc="8500EBDA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CF60C33"/>
    <w:multiLevelType w:val="hybridMultilevel"/>
    <w:tmpl w:val="5E600B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4223785"/>
    <w:multiLevelType w:val="hybridMultilevel"/>
    <w:tmpl w:val="4358FACA"/>
    <w:lvl w:ilvl="0" w:tplc="8D6E32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A844C0"/>
    <w:multiLevelType w:val="hybridMultilevel"/>
    <w:tmpl w:val="11EA7A74"/>
    <w:lvl w:ilvl="0" w:tplc="340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  <w:b/>
      </w:rPr>
    </w:lvl>
    <w:lvl w:ilvl="1" w:tplc="34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9">
    <w:nsid w:val="3D372FDC"/>
    <w:multiLevelType w:val="hybridMultilevel"/>
    <w:tmpl w:val="8DBE520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1870B7"/>
    <w:multiLevelType w:val="hybridMultilevel"/>
    <w:tmpl w:val="CD8E611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274541"/>
    <w:multiLevelType w:val="hybridMultilevel"/>
    <w:tmpl w:val="1A2C578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450707"/>
    <w:multiLevelType w:val="hybridMultilevel"/>
    <w:tmpl w:val="8F0EB84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00610F"/>
    <w:multiLevelType w:val="hybridMultilevel"/>
    <w:tmpl w:val="7C38E242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76195C"/>
    <w:multiLevelType w:val="hybridMultilevel"/>
    <w:tmpl w:val="2A62399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7F2A4D"/>
    <w:multiLevelType w:val="multilevel"/>
    <w:tmpl w:val="02A84FC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46A18"/>
    <w:multiLevelType w:val="hybridMultilevel"/>
    <w:tmpl w:val="B16ABF58"/>
    <w:lvl w:ilvl="0" w:tplc="3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>
    <w:nsid w:val="6BD81D5C"/>
    <w:multiLevelType w:val="hybridMultilevel"/>
    <w:tmpl w:val="340041F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8024CB"/>
    <w:multiLevelType w:val="hybridMultilevel"/>
    <w:tmpl w:val="7D5E2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407AF7"/>
    <w:multiLevelType w:val="hybridMultilevel"/>
    <w:tmpl w:val="C178CD0E"/>
    <w:lvl w:ilvl="0" w:tplc="6F1261B2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ED01A3"/>
    <w:multiLevelType w:val="hybridMultilevel"/>
    <w:tmpl w:val="E18E97F4"/>
    <w:lvl w:ilvl="0" w:tplc="EEF4B88C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6DEC5C5C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2" w:tplc="925C6092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1C1EE9E8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4" w:tplc="27AC7728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5" w:tplc="C2DAB988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6" w:tplc="44A253DC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7" w:tplc="A5763A2E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  <w:lvl w:ilvl="8" w:tplc="4A68DC4E" w:tentative="1">
      <w:start w:val="1"/>
      <w:numFmt w:val="bullet"/>
      <w:lvlText w:val="•"/>
      <w:lvlJc w:val="left"/>
      <w:pPr>
        <w:tabs>
          <w:tab w:val="num" w:pos="7020"/>
        </w:tabs>
        <w:ind w:left="7020" w:hanging="360"/>
      </w:pPr>
      <w:rPr>
        <w:rFonts w:ascii="Arial" w:hAnsi="Arial" w:hint="default"/>
      </w:rPr>
    </w:lvl>
  </w:abstractNum>
  <w:abstractNum w:abstractNumId="32">
    <w:nsid w:val="7A9333F1"/>
    <w:multiLevelType w:val="hybridMultilevel"/>
    <w:tmpl w:val="D4A8E1D2"/>
    <w:lvl w:ilvl="0" w:tplc="D0FE1E32">
      <w:start w:val="2"/>
      <w:numFmt w:val="decimalZero"/>
      <w:lvlText w:val="%1"/>
      <w:lvlJc w:val="left"/>
      <w:pPr>
        <w:ind w:left="720" w:hanging="360"/>
      </w:pPr>
      <w:rPr>
        <w:rFonts w:eastAsia="Calibri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78333B"/>
    <w:multiLevelType w:val="hybridMultilevel"/>
    <w:tmpl w:val="466C1F6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7C51B1"/>
    <w:multiLevelType w:val="hybridMultilevel"/>
    <w:tmpl w:val="52FE60A6"/>
    <w:lvl w:ilvl="0" w:tplc="3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5">
    <w:nsid w:val="7E612603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232AB2"/>
    <w:multiLevelType w:val="hybridMultilevel"/>
    <w:tmpl w:val="6C660E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C1CA4"/>
    <w:multiLevelType w:val="hybridMultilevel"/>
    <w:tmpl w:val="FEB29986"/>
    <w:lvl w:ilvl="0" w:tplc="2A380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7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9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5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24"/>
  </w:num>
  <w:num w:numId="3">
    <w:abstractNumId w:val="1"/>
  </w:num>
  <w:num w:numId="4">
    <w:abstractNumId w:val="34"/>
  </w:num>
  <w:num w:numId="5">
    <w:abstractNumId w:val="22"/>
  </w:num>
  <w:num w:numId="6">
    <w:abstractNumId w:val="2"/>
  </w:num>
  <w:num w:numId="7">
    <w:abstractNumId w:val="11"/>
  </w:num>
  <w:num w:numId="8">
    <w:abstractNumId w:val="15"/>
  </w:num>
  <w:num w:numId="9">
    <w:abstractNumId w:val="19"/>
  </w:num>
  <w:num w:numId="10">
    <w:abstractNumId w:val="36"/>
  </w:num>
  <w:num w:numId="11">
    <w:abstractNumId w:val="26"/>
  </w:num>
  <w:num w:numId="12">
    <w:abstractNumId w:val="27"/>
  </w:num>
  <w:num w:numId="13">
    <w:abstractNumId w:val="30"/>
  </w:num>
  <w:num w:numId="14">
    <w:abstractNumId w:val="25"/>
  </w:num>
  <w:num w:numId="15">
    <w:abstractNumId w:val="9"/>
  </w:num>
  <w:num w:numId="16">
    <w:abstractNumId w:val="12"/>
  </w:num>
  <w:num w:numId="17">
    <w:abstractNumId w:val="7"/>
  </w:num>
  <w:num w:numId="18">
    <w:abstractNumId w:val="10"/>
  </w:num>
  <w:num w:numId="19">
    <w:abstractNumId w:val="28"/>
  </w:num>
  <w:num w:numId="20">
    <w:abstractNumId w:val="0"/>
  </w:num>
  <w:num w:numId="21">
    <w:abstractNumId w:val="33"/>
  </w:num>
  <w:num w:numId="22">
    <w:abstractNumId w:val="17"/>
  </w:num>
  <w:num w:numId="23">
    <w:abstractNumId w:val="21"/>
  </w:num>
  <w:num w:numId="24">
    <w:abstractNumId w:val="23"/>
  </w:num>
  <w:num w:numId="25">
    <w:abstractNumId w:val="5"/>
  </w:num>
  <w:num w:numId="26">
    <w:abstractNumId w:val="31"/>
  </w:num>
  <w:num w:numId="27">
    <w:abstractNumId w:val="13"/>
  </w:num>
  <w:num w:numId="28">
    <w:abstractNumId w:val="8"/>
  </w:num>
  <w:num w:numId="29">
    <w:abstractNumId w:val="3"/>
  </w:num>
  <w:num w:numId="30">
    <w:abstractNumId w:val="37"/>
  </w:num>
  <w:num w:numId="31">
    <w:abstractNumId w:val="14"/>
  </w:num>
  <w:num w:numId="32">
    <w:abstractNumId w:val="4"/>
  </w:num>
  <w:num w:numId="33">
    <w:abstractNumId w:val="20"/>
  </w:num>
  <w:num w:numId="34">
    <w:abstractNumId w:val="29"/>
  </w:num>
  <w:num w:numId="35">
    <w:abstractNumId w:val="18"/>
  </w:num>
  <w:num w:numId="36">
    <w:abstractNumId w:val="35"/>
  </w:num>
  <w:num w:numId="37">
    <w:abstractNumId w:val="6"/>
  </w:num>
  <w:num w:numId="38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isplayBackgroundShap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179"/>
    <w:rsid w:val="0000112D"/>
    <w:rsid w:val="00003D1D"/>
    <w:rsid w:val="00005CB0"/>
    <w:rsid w:val="000119DF"/>
    <w:rsid w:val="00012267"/>
    <w:rsid w:val="000132B4"/>
    <w:rsid w:val="00014E2B"/>
    <w:rsid w:val="00020ECE"/>
    <w:rsid w:val="00021D85"/>
    <w:rsid w:val="000234D2"/>
    <w:rsid w:val="00026080"/>
    <w:rsid w:val="000264C9"/>
    <w:rsid w:val="00026873"/>
    <w:rsid w:val="00026F19"/>
    <w:rsid w:val="000309F1"/>
    <w:rsid w:val="00032A8C"/>
    <w:rsid w:val="00033C52"/>
    <w:rsid w:val="000346DE"/>
    <w:rsid w:val="00035F19"/>
    <w:rsid w:val="00037459"/>
    <w:rsid w:val="000408C0"/>
    <w:rsid w:val="00042AE3"/>
    <w:rsid w:val="00044A86"/>
    <w:rsid w:val="0004629C"/>
    <w:rsid w:val="0005427C"/>
    <w:rsid w:val="00054EFA"/>
    <w:rsid w:val="00056E98"/>
    <w:rsid w:val="000641A7"/>
    <w:rsid w:val="000641FE"/>
    <w:rsid w:val="000660C4"/>
    <w:rsid w:val="00072ABC"/>
    <w:rsid w:val="000762A0"/>
    <w:rsid w:val="00077781"/>
    <w:rsid w:val="00080DEE"/>
    <w:rsid w:val="00080DF4"/>
    <w:rsid w:val="00085176"/>
    <w:rsid w:val="00085F10"/>
    <w:rsid w:val="00090353"/>
    <w:rsid w:val="00091817"/>
    <w:rsid w:val="00093A22"/>
    <w:rsid w:val="00095074"/>
    <w:rsid w:val="000962B5"/>
    <w:rsid w:val="00096FF5"/>
    <w:rsid w:val="0009722C"/>
    <w:rsid w:val="00097C1F"/>
    <w:rsid w:val="00097F3D"/>
    <w:rsid w:val="000A1C46"/>
    <w:rsid w:val="000A36EF"/>
    <w:rsid w:val="000B5368"/>
    <w:rsid w:val="000B5915"/>
    <w:rsid w:val="000C196B"/>
    <w:rsid w:val="000C6019"/>
    <w:rsid w:val="000C6698"/>
    <w:rsid w:val="000C7966"/>
    <w:rsid w:val="000D1A9D"/>
    <w:rsid w:val="000E0215"/>
    <w:rsid w:val="000E09D8"/>
    <w:rsid w:val="000F0C1A"/>
    <w:rsid w:val="000F10AC"/>
    <w:rsid w:val="000F1937"/>
    <w:rsid w:val="000F1F6C"/>
    <w:rsid w:val="000F3578"/>
    <w:rsid w:val="000F4D3C"/>
    <w:rsid w:val="00101C93"/>
    <w:rsid w:val="00103091"/>
    <w:rsid w:val="001106F6"/>
    <w:rsid w:val="00111C7A"/>
    <w:rsid w:val="00114D5E"/>
    <w:rsid w:val="0011514A"/>
    <w:rsid w:val="00122989"/>
    <w:rsid w:val="0012455F"/>
    <w:rsid w:val="00127B0A"/>
    <w:rsid w:val="00130615"/>
    <w:rsid w:val="00132DC2"/>
    <w:rsid w:val="00136278"/>
    <w:rsid w:val="001448ED"/>
    <w:rsid w:val="001461D3"/>
    <w:rsid w:val="001466C2"/>
    <w:rsid w:val="00147669"/>
    <w:rsid w:val="00150801"/>
    <w:rsid w:val="00152CAC"/>
    <w:rsid w:val="00153232"/>
    <w:rsid w:val="0015352B"/>
    <w:rsid w:val="001543B7"/>
    <w:rsid w:val="00155355"/>
    <w:rsid w:val="0015571B"/>
    <w:rsid w:val="00156154"/>
    <w:rsid w:val="00156AFD"/>
    <w:rsid w:val="00157C11"/>
    <w:rsid w:val="001606A4"/>
    <w:rsid w:val="001618E9"/>
    <w:rsid w:val="00162223"/>
    <w:rsid w:val="0016266A"/>
    <w:rsid w:val="00163E15"/>
    <w:rsid w:val="00164F11"/>
    <w:rsid w:val="001709DB"/>
    <w:rsid w:val="00170F46"/>
    <w:rsid w:val="0017198F"/>
    <w:rsid w:val="00171DE9"/>
    <w:rsid w:val="00172BA8"/>
    <w:rsid w:val="00174E88"/>
    <w:rsid w:val="00182E76"/>
    <w:rsid w:val="001836FA"/>
    <w:rsid w:val="0018499D"/>
    <w:rsid w:val="001900C7"/>
    <w:rsid w:val="00194170"/>
    <w:rsid w:val="00194BAC"/>
    <w:rsid w:val="00194FDD"/>
    <w:rsid w:val="00196366"/>
    <w:rsid w:val="00196415"/>
    <w:rsid w:val="0019681F"/>
    <w:rsid w:val="0019706A"/>
    <w:rsid w:val="00197C40"/>
    <w:rsid w:val="001A4CDF"/>
    <w:rsid w:val="001A4E48"/>
    <w:rsid w:val="001A5783"/>
    <w:rsid w:val="001A5FE1"/>
    <w:rsid w:val="001A6809"/>
    <w:rsid w:val="001A7829"/>
    <w:rsid w:val="001A7854"/>
    <w:rsid w:val="001B64C2"/>
    <w:rsid w:val="001B7CFE"/>
    <w:rsid w:val="001C0E35"/>
    <w:rsid w:val="001C1FDF"/>
    <w:rsid w:val="001C5913"/>
    <w:rsid w:val="001C72FF"/>
    <w:rsid w:val="001C7C5A"/>
    <w:rsid w:val="001D01A8"/>
    <w:rsid w:val="001D2241"/>
    <w:rsid w:val="001D427C"/>
    <w:rsid w:val="001D4B3E"/>
    <w:rsid w:val="001D5EC8"/>
    <w:rsid w:val="001D6C69"/>
    <w:rsid w:val="001E08FA"/>
    <w:rsid w:val="001E26B4"/>
    <w:rsid w:val="001E4F9F"/>
    <w:rsid w:val="001E5EAE"/>
    <w:rsid w:val="001E6129"/>
    <w:rsid w:val="001E77BD"/>
    <w:rsid w:val="001F3DE9"/>
    <w:rsid w:val="001F3E7D"/>
    <w:rsid w:val="001F4A6C"/>
    <w:rsid w:val="001F69DA"/>
    <w:rsid w:val="001F7855"/>
    <w:rsid w:val="00201282"/>
    <w:rsid w:val="00202D14"/>
    <w:rsid w:val="002043DC"/>
    <w:rsid w:val="00204B71"/>
    <w:rsid w:val="00207727"/>
    <w:rsid w:val="002104FD"/>
    <w:rsid w:val="0021204C"/>
    <w:rsid w:val="002135FB"/>
    <w:rsid w:val="00213C71"/>
    <w:rsid w:val="002147BF"/>
    <w:rsid w:val="002169D5"/>
    <w:rsid w:val="00220DF4"/>
    <w:rsid w:val="00221525"/>
    <w:rsid w:val="002225E7"/>
    <w:rsid w:val="00222815"/>
    <w:rsid w:val="002233C1"/>
    <w:rsid w:val="00223C4A"/>
    <w:rsid w:val="00224A0B"/>
    <w:rsid w:val="002251FC"/>
    <w:rsid w:val="00225547"/>
    <w:rsid w:val="00226FC2"/>
    <w:rsid w:val="00230652"/>
    <w:rsid w:val="00231AE2"/>
    <w:rsid w:val="002338D6"/>
    <w:rsid w:val="002345FE"/>
    <w:rsid w:val="00234AA3"/>
    <w:rsid w:val="00234D11"/>
    <w:rsid w:val="00235815"/>
    <w:rsid w:val="0024012A"/>
    <w:rsid w:val="00240FCC"/>
    <w:rsid w:val="0024202F"/>
    <w:rsid w:val="0024475A"/>
    <w:rsid w:val="00244F53"/>
    <w:rsid w:val="0024676B"/>
    <w:rsid w:val="00246975"/>
    <w:rsid w:val="00247B96"/>
    <w:rsid w:val="002509D1"/>
    <w:rsid w:val="00252A46"/>
    <w:rsid w:val="002538EB"/>
    <w:rsid w:val="002541B5"/>
    <w:rsid w:val="002550AB"/>
    <w:rsid w:val="00260A3B"/>
    <w:rsid w:val="00261033"/>
    <w:rsid w:val="002624C6"/>
    <w:rsid w:val="00265D4A"/>
    <w:rsid w:val="00265D5C"/>
    <w:rsid w:val="00265DF5"/>
    <w:rsid w:val="00274D48"/>
    <w:rsid w:val="00280B27"/>
    <w:rsid w:val="00280BEA"/>
    <w:rsid w:val="00281480"/>
    <w:rsid w:val="00282526"/>
    <w:rsid w:val="002826F9"/>
    <w:rsid w:val="002843EA"/>
    <w:rsid w:val="00284FBC"/>
    <w:rsid w:val="00285BFB"/>
    <w:rsid w:val="00287526"/>
    <w:rsid w:val="002916B9"/>
    <w:rsid w:val="00292871"/>
    <w:rsid w:val="00293BBD"/>
    <w:rsid w:val="0029434E"/>
    <w:rsid w:val="00294E5E"/>
    <w:rsid w:val="0029514D"/>
    <w:rsid w:val="00297321"/>
    <w:rsid w:val="00297CA0"/>
    <w:rsid w:val="002A0135"/>
    <w:rsid w:val="002B44F0"/>
    <w:rsid w:val="002B5568"/>
    <w:rsid w:val="002B5914"/>
    <w:rsid w:val="002C11CD"/>
    <w:rsid w:val="002C5C5F"/>
    <w:rsid w:val="002C7100"/>
    <w:rsid w:val="002D3418"/>
    <w:rsid w:val="002D5B1A"/>
    <w:rsid w:val="002E2D99"/>
    <w:rsid w:val="002E4EFF"/>
    <w:rsid w:val="002E6BCB"/>
    <w:rsid w:val="002F023E"/>
    <w:rsid w:val="002F0CC8"/>
    <w:rsid w:val="002F358F"/>
    <w:rsid w:val="002F5178"/>
    <w:rsid w:val="002F5409"/>
    <w:rsid w:val="002F5AD0"/>
    <w:rsid w:val="002F6F8C"/>
    <w:rsid w:val="002F713F"/>
    <w:rsid w:val="002F7259"/>
    <w:rsid w:val="0030388B"/>
    <w:rsid w:val="00303F32"/>
    <w:rsid w:val="00305764"/>
    <w:rsid w:val="00305A3D"/>
    <w:rsid w:val="00310DED"/>
    <w:rsid w:val="00316BA4"/>
    <w:rsid w:val="003173A9"/>
    <w:rsid w:val="0032043B"/>
    <w:rsid w:val="0032143B"/>
    <w:rsid w:val="0032200C"/>
    <w:rsid w:val="003243FA"/>
    <w:rsid w:val="00325FF1"/>
    <w:rsid w:val="003277B9"/>
    <w:rsid w:val="00331650"/>
    <w:rsid w:val="00331A45"/>
    <w:rsid w:val="00331D5D"/>
    <w:rsid w:val="003323F5"/>
    <w:rsid w:val="00332433"/>
    <w:rsid w:val="00334AC1"/>
    <w:rsid w:val="00334DB3"/>
    <w:rsid w:val="0033634C"/>
    <w:rsid w:val="00340CEF"/>
    <w:rsid w:val="00341112"/>
    <w:rsid w:val="0034137E"/>
    <w:rsid w:val="00342CD8"/>
    <w:rsid w:val="00344A62"/>
    <w:rsid w:val="003478E6"/>
    <w:rsid w:val="00347C59"/>
    <w:rsid w:val="00347FC2"/>
    <w:rsid w:val="003548DC"/>
    <w:rsid w:val="0035513F"/>
    <w:rsid w:val="00355584"/>
    <w:rsid w:val="00355978"/>
    <w:rsid w:val="00360718"/>
    <w:rsid w:val="00364600"/>
    <w:rsid w:val="00366D42"/>
    <w:rsid w:val="00376394"/>
    <w:rsid w:val="00376584"/>
    <w:rsid w:val="00376C1E"/>
    <w:rsid w:val="0037725D"/>
    <w:rsid w:val="00377AD4"/>
    <w:rsid w:val="00377F27"/>
    <w:rsid w:val="00382E99"/>
    <w:rsid w:val="00383309"/>
    <w:rsid w:val="00384170"/>
    <w:rsid w:val="00384E5A"/>
    <w:rsid w:val="00385FAF"/>
    <w:rsid w:val="003870A7"/>
    <w:rsid w:val="00387FE2"/>
    <w:rsid w:val="00390877"/>
    <w:rsid w:val="00391318"/>
    <w:rsid w:val="0039596F"/>
    <w:rsid w:val="00397271"/>
    <w:rsid w:val="003A391D"/>
    <w:rsid w:val="003A5B5C"/>
    <w:rsid w:val="003A6069"/>
    <w:rsid w:val="003B1652"/>
    <w:rsid w:val="003B166C"/>
    <w:rsid w:val="003B3813"/>
    <w:rsid w:val="003B46D8"/>
    <w:rsid w:val="003B524C"/>
    <w:rsid w:val="003B5BE4"/>
    <w:rsid w:val="003B66EC"/>
    <w:rsid w:val="003B7A7C"/>
    <w:rsid w:val="003C1610"/>
    <w:rsid w:val="003C1E7F"/>
    <w:rsid w:val="003C39FB"/>
    <w:rsid w:val="003C3E9B"/>
    <w:rsid w:val="003C4999"/>
    <w:rsid w:val="003C5194"/>
    <w:rsid w:val="003C7DE1"/>
    <w:rsid w:val="003D09A9"/>
    <w:rsid w:val="003D0A87"/>
    <w:rsid w:val="003D133D"/>
    <w:rsid w:val="003D13B2"/>
    <w:rsid w:val="003D13C8"/>
    <w:rsid w:val="003D357A"/>
    <w:rsid w:val="003D4AAB"/>
    <w:rsid w:val="003D4DF7"/>
    <w:rsid w:val="003D5E1C"/>
    <w:rsid w:val="003D619B"/>
    <w:rsid w:val="003D7D62"/>
    <w:rsid w:val="003E0A76"/>
    <w:rsid w:val="003E1229"/>
    <w:rsid w:val="003E1BCC"/>
    <w:rsid w:val="003E27EE"/>
    <w:rsid w:val="003F0D46"/>
    <w:rsid w:val="003F60DA"/>
    <w:rsid w:val="003F673D"/>
    <w:rsid w:val="00402547"/>
    <w:rsid w:val="00402969"/>
    <w:rsid w:val="00403085"/>
    <w:rsid w:val="004033F8"/>
    <w:rsid w:val="00404795"/>
    <w:rsid w:val="004109A5"/>
    <w:rsid w:val="00410A78"/>
    <w:rsid w:val="00411253"/>
    <w:rsid w:val="00411A17"/>
    <w:rsid w:val="00412E55"/>
    <w:rsid w:val="004134A7"/>
    <w:rsid w:val="00414EA5"/>
    <w:rsid w:val="00415ADB"/>
    <w:rsid w:val="004222C2"/>
    <w:rsid w:val="004250E7"/>
    <w:rsid w:val="00425332"/>
    <w:rsid w:val="00425689"/>
    <w:rsid w:val="0042628C"/>
    <w:rsid w:val="00427643"/>
    <w:rsid w:val="00431402"/>
    <w:rsid w:val="00432762"/>
    <w:rsid w:val="004334A9"/>
    <w:rsid w:val="004355F9"/>
    <w:rsid w:val="00437A7A"/>
    <w:rsid w:val="004425E7"/>
    <w:rsid w:val="0044461C"/>
    <w:rsid w:val="00445DD2"/>
    <w:rsid w:val="00446510"/>
    <w:rsid w:val="00447043"/>
    <w:rsid w:val="00451358"/>
    <w:rsid w:val="0045417C"/>
    <w:rsid w:val="00456B0E"/>
    <w:rsid w:val="004603A9"/>
    <w:rsid w:val="00460779"/>
    <w:rsid w:val="00462D03"/>
    <w:rsid w:val="0046391D"/>
    <w:rsid w:val="004656B3"/>
    <w:rsid w:val="00467C20"/>
    <w:rsid w:val="00470019"/>
    <w:rsid w:val="00471B81"/>
    <w:rsid w:val="00473168"/>
    <w:rsid w:val="004733FC"/>
    <w:rsid w:val="00475073"/>
    <w:rsid w:val="0047695A"/>
    <w:rsid w:val="004801A8"/>
    <w:rsid w:val="00482F3E"/>
    <w:rsid w:val="00485FAA"/>
    <w:rsid w:val="004867BA"/>
    <w:rsid w:val="00487EC8"/>
    <w:rsid w:val="00490703"/>
    <w:rsid w:val="00493AFB"/>
    <w:rsid w:val="004947BF"/>
    <w:rsid w:val="00494CC7"/>
    <w:rsid w:val="00495369"/>
    <w:rsid w:val="00496B1A"/>
    <w:rsid w:val="00497AF4"/>
    <w:rsid w:val="004A1A77"/>
    <w:rsid w:val="004A28CE"/>
    <w:rsid w:val="004A30EC"/>
    <w:rsid w:val="004A5E98"/>
    <w:rsid w:val="004A60EE"/>
    <w:rsid w:val="004B1E85"/>
    <w:rsid w:val="004B48FC"/>
    <w:rsid w:val="004B589B"/>
    <w:rsid w:val="004B6A6E"/>
    <w:rsid w:val="004B6B6D"/>
    <w:rsid w:val="004C1004"/>
    <w:rsid w:val="004C3132"/>
    <w:rsid w:val="004C46B4"/>
    <w:rsid w:val="004C4FBC"/>
    <w:rsid w:val="004C5482"/>
    <w:rsid w:val="004C55DA"/>
    <w:rsid w:val="004D1392"/>
    <w:rsid w:val="004D7365"/>
    <w:rsid w:val="004D7495"/>
    <w:rsid w:val="004E2DCF"/>
    <w:rsid w:val="004F0452"/>
    <w:rsid w:val="004F40A2"/>
    <w:rsid w:val="004F4167"/>
    <w:rsid w:val="004F5302"/>
    <w:rsid w:val="004F5A37"/>
    <w:rsid w:val="004F5B40"/>
    <w:rsid w:val="0050307C"/>
    <w:rsid w:val="005073A3"/>
    <w:rsid w:val="005101BD"/>
    <w:rsid w:val="00510639"/>
    <w:rsid w:val="005141FE"/>
    <w:rsid w:val="0051518E"/>
    <w:rsid w:val="005159EB"/>
    <w:rsid w:val="005160D5"/>
    <w:rsid w:val="0051643E"/>
    <w:rsid w:val="00516D7C"/>
    <w:rsid w:val="00517915"/>
    <w:rsid w:val="00517B61"/>
    <w:rsid w:val="005201F3"/>
    <w:rsid w:val="0052065E"/>
    <w:rsid w:val="00526E37"/>
    <w:rsid w:val="00527DFF"/>
    <w:rsid w:val="00530D54"/>
    <w:rsid w:val="005315B2"/>
    <w:rsid w:val="00531A9D"/>
    <w:rsid w:val="00533FDE"/>
    <w:rsid w:val="00534204"/>
    <w:rsid w:val="00535002"/>
    <w:rsid w:val="005405D6"/>
    <w:rsid w:val="005414B9"/>
    <w:rsid w:val="00542065"/>
    <w:rsid w:val="005438DD"/>
    <w:rsid w:val="00543A35"/>
    <w:rsid w:val="00543D61"/>
    <w:rsid w:val="00543E0B"/>
    <w:rsid w:val="00544C27"/>
    <w:rsid w:val="00544DE0"/>
    <w:rsid w:val="00545148"/>
    <w:rsid w:val="00546DEE"/>
    <w:rsid w:val="0055167F"/>
    <w:rsid w:val="00552E36"/>
    <w:rsid w:val="00553C90"/>
    <w:rsid w:val="00557D52"/>
    <w:rsid w:val="00557F84"/>
    <w:rsid w:val="00560AC7"/>
    <w:rsid w:val="00561F7D"/>
    <w:rsid w:val="00562238"/>
    <w:rsid w:val="0056425D"/>
    <w:rsid w:val="00564A3F"/>
    <w:rsid w:val="005650C4"/>
    <w:rsid w:val="005661AE"/>
    <w:rsid w:val="00570D07"/>
    <w:rsid w:val="00572845"/>
    <w:rsid w:val="00572943"/>
    <w:rsid w:val="0057362F"/>
    <w:rsid w:val="005749A6"/>
    <w:rsid w:val="005765D4"/>
    <w:rsid w:val="00580432"/>
    <w:rsid w:val="0058082D"/>
    <w:rsid w:val="005848F0"/>
    <w:rsid w:val="0058534B"/>
    <w:rsid w:val="00590588"/>
    <w:rsid w:val="0059459E"/>
    <w:rsid w:val="00594BA4"/>
    <w:rsid w:val="00594DB7"/>
    <w:rsid w:val="00595430"/>
    <w:rsid w:val="00596A95"/>
    <w:rsid w:val="0059735A"/>
    <w:rsid w:val="005A0DA2"/>
    <w:rsid w:val="005A2BAA"/>
    <w:rsid w:val="005A4EFD"/>
    <w:rsid w:val="005A7D41"/>
    <w:rsid w:val="005B2087"/>
    <w:rsid w:val="005B6532"/>
    <w:rsid w:val="005B7B98"/>
    <w:rsid w:val="005C089E"/>
    <w:rsid w:val="005C25C9"/>
    <w:rsid w:val="005C4BD6"/>
    <w:rsid w:val="005C4E14"/>
    <w:rsid w:val="005C6D8A"/>
    <w:rsid w:val="005C6F69"/>
    <w:rsid w:val="005C70BB"/>
    <w:rsid w:val="005D15EF"/>
    <w:rsid w:val="005D24D0"/>
    <w:rsid w:val="005D2A77"/>
    <w:rsid w:val="005D386A"/>
    <w:rsid w:val="005D4338"/>
    <w:rsid w:val="005E062C"/>
    <w:rsid w:val="005E06F1"/>
    <w:rsid w:val="005E673B"/>
    <w:rsid w:val="005F1A9C"/>
    <w:rsid w:val="005F1DFC"/>
    <w:rsid w:val="005F3BF9"/>
    <w:rsid w:val="005F6760"/>
    <w:rsid w:val="005F6A1F"/>
    <w:rsid w:val="0060485F"/>
    <w:rsid w:val="00604BBC"/>
    <w:rsid w:val="00604E5D"/>
    <w:rsid w:val="00606AB1"/>
    <w:rsid w:val="00607346"/>
    <w:rsid w:val="006109B4"/>
    <w:rsid w:val="00611D34"/>
    <w:rsid w:val="00614311"/>
    <w:rsid w:val="006154AA"/>
    <w:rsid w:val="00616ED8"/>
    <w:rsid w:val="00620B76"/>
    <w:rsid w:val="00623CD7"/>
    <w:rsid w:val="00626205"/>
    <w:rsid w:val="00631442"/>
    <w:rsid w:val="00633E93"/>
    <w:rsid w:val="006348B0"/>
    <w:rsid w:val="006360A5"/>
    <w:rsid w:val="00636A32"/>
    <w:rsid w:val="006371A6"/>
    <w:rsid w:val="00637CFE"/>
    <w:rsid w:val="006403A3"/>
    <w:rsid w:val="00640BD6"/>
    <w:rsid w:val="0064258D"/>
    <w:rsid w:val="006426DA"/>
    <w:rsid w:val="00642F56"/>
    <w:rsid w:val="00646FEA"/>
    <w:rsid w:val="006501A7"/>
    <w:rsid w:val="006506B7"/>
    <w:rsid w:val="0065165C"/>
    <w:rsid w:val="006516E1"/>
    <w:rsid w:val="00652002"/>
    <w:rsid w:val="0065241B"/>
    <w:rsid w:val="006552C0"/>
    <w:rsid w:val="00660C79"/>
    <w:rsid w:val="00661764"/>
    <w:rsid w:val="00662001"/>
    <w:rsid w:val="00662295"/>
    <w:rsid w:val="00662B73"/>
    <w:rsid w:val="0066301A"/>
    <w:rsid w:val="00663095"/>
    <w:rsid w:val="006641FA"/>
    <w:rsid w:val="00667EC5"/>
    <w:rsid w:val="00671683"/>
    <w:rsid w:val="00672031"/>
    <w:rsid w:val="00676AC7"/>
    <w:rsid w:val="00676B88"/>
    <w:rsid w:val="00677731"/>
    <w:rsid w:val="006803B8"/>
    <w:rsid w:val="006843A0"/>
    <w:rsid w:val="00684A1D"/>
    <w:rsid w:val="00685374"/>
    <w:rsid w:val="00686726"/>
    <w:rsid w:val="00687892"/>
    <w:rsid w:val="0068792E"/>
    <w:rsid w:val="006902DE"/>
    <w:rsid w:val="00690833"/>
    <w:rsid w:val="00692CAD"/>
    <w:rsid w:val="006938AF"/>
    <w:rsid w:val="00695D36"/>
    <w:rsid w:val="0069611E"/>
    <w:rsid w:val="00696FAF"/>
    <w:rsid w:val="00697A30"/>
    <w:rsid w:val="006A0A5C"/>
    <w:rsid w:val="006A0C8C"/>
    <w:rsid w:val="006A16DD"/>
    <w:rsid w:val="006A1980"/>
    <w:rsid w:val="006A438F"/>
    <w:rsid w:val="006A6C1A"/>
    <w:rsid w:val="006A73E5"/>
    <w:rsid w:val="006B045A"/>
    <w:rsid w:val="006B0D46"/>
    <w:rsid w:val="006B13D8"/>
    <w:rsid w:val="006B2090"/>
    <w:rsid w:val="006B2574"/>
    <w:rsid w:val="006B300B"/>
    <w:rsid w:val="006B30FC"/>
    <w:rsid w:val="006B51D1"/>
    <w:rsid w:val="006B5372"/>
    <w:rsid w:val="006B6490"/>
    <w:rsid w:val="006B650B"/>
    <w:rsid w:val="006B6AC1"/>
    <w:rsid w:val="006C04D0"/>
    <w:rsid w:val="006C3732"/>
    <w:rsid w:val="006C4CAE"/>
    <w:rsid w:val="006C65C6"/>
    <w:rsid w:val="006D0675"/>
    <w:rsid w:val="006D0DC6"/>
    <w:rsid w:val="006D2317"/>
    <w:rsid w:val="006D4465"/>
    <w:rsid w:val="006D5A81"/>
    <w:rsid w:val="006D67C6"/>
    <w:rsid w:val="006D7DE4"/>
    <w:rsid w:val="006E08CA"/>
    <w:rsid w:val="006E1071"/>
    <w:rsid w:val="006E11C8"/>
    <w:rsid w:val="006E23E1"/>
    <w:rsid w:val="006E486E"/>
    <w:rsid w:val="006E6AC7"/>
    <w:rsid w:val="006F4011"/>
    <w:rsid w:val="00701F97"/>
    <w:rsid w:val="007029A9"/>
    <w:rsid w:val="00703E20"/>
    <w:rsid w:val="00706032"/>
    <w:rsid w:val="007124FE"/>
    <w:rsid w:val="00712E13"/>
    <w:rsid w:val="007134A2"/>
    <w:rsid w:val="00713B5D"/>
    <w:rsid w:val="00713CA8"/>
    <w:rsid w:val="0071488F"/>
    <w:rsid w:val="007157E6"/>
    <w:rsid w:val="00717081"/>
    <w:rsid w:val="00717328"/>
    <w:rsid w:val="00717A2C"/>
    <w:rsid w:val="00724B3C"/>
    <w:rsid w:val="00724F05"/>
    <w:rsid w:val="0073072F"/>
    <w:rsid w:val="0073633E"/>
    <w:rsid w:val="0073724C"/>
    <w:rsid w:val="00742851"/>
    <w:rsid w:val="00742B7D"/>
    <w:rsid w:val="007450CA"/>
    <w:rsid w:val="0074516B"/>
    <w:rsid w:val="00745F43"/>
    <w:rsid w:val="00747110"/>
    <w:rsid w:val="007507FD"/>
    <w:rsid w:val="00752F0C"/>
    <w:rsid w:val="00755148"/>
    <w:rsid w:val="0076112E"/>
    <w:rsid w:val="00763418"/>
    <w:rsid w:val="007643EE"/>
    <w:rsid w:val="00764CD8"/>
    <w:rsid w:val="007650E4"/>
    <w:rsid w:val="00766899"/>
    <w:rsid w:val="007710A6"/>
    <w:rsid w:val="0077177F"/>
    <w:rsid w:val="00776CE7"/>
    <w:rsid w:val="00777580"/>
    <w:rsid w:val="00784108"/>
    <w:rsid w:val="00785070"/>
    <w:rsid w:val="00792E20"/>
    <w:rsid w:val="00793F63"/>
    <w:rsid w:val="007966D3"/>
    <w:rsid w:val="007A2468"/>
    <w:rsid w:val="007A2EAC"/>
    <w:rsid w:val="007A52B8"/>
    <w:rsid w:val="007B1691"/>
    <w:rsid w:val="007B1A75"/>
    <w:rsid w:val="007B3DBB"/>
    <w:rsid w:val="007B3E6C"/>
    <w:rsid w:val="007B589B"/>
    <w:rsid w:val="007B6BCC"/>
    <w:rsid w:val="007B78A8"/>
    <w:rsid w:val="007C07F5"/>
    <w:rsid w:val="007C34C1"/>
    <w:rsid w:val="007C4516"/>
    <w:rsid w:val="007C4B34"/>
    <w:rsid w:val="007C526E"/>
    <w:rsid w:val="007C6311"/>
    <w:rsid w:val="007C69A0"/>
    <w:rsid w:val="007C6C5C"/>
    <w:rsid w:val="007D2131"/>
    <w:rsid w:val="007D2894"/>
    <w:rsid w:val="007D382E"/>
    <w:rsid w:val="007D4DCB"/>
    <w:rsid w:val="007D5E9E"/>
    <w:rsid w:val="007D613E"/>
    <w:rsid w:val="007D707B"/>
    <w:rsid w:val="007E1946"/>
    <w:rsid w:val="007E1ED0"/>
    <w:rsid w:val="007E20AA"/>
    <w:rsid w:val="007E2A43"/>
    <w:rsid w:val="007E3FE4"/>
    <w:rsid w:val="007E42A4"/>
    <w:rsid w:val="007E46AD"/>
    <w:rsid w:val="007E47C5"/>
    <w:rsid w:val="007E6230"/>
    <w:rsid w:val="007F2FAD"/>
    <w:rsid w:val="007F3309"/>
    <w:rsid w:val="007F3847"/>
    <w:rsid w:val="007F49BB"/>
    <w:rsid w:val="007F5E7F"/>
    <w:rsid w:val="00801637"/>
    <w:rsid w:val="00802BDE"/>
    <w:rsid w:val="0080446A"/>
    <w:rsid w:val="00810811"/>
    <w:rsid w:val="00810D26"/>
    <w:rsid w:val="00811A42"/>
    <w:rsid w:val="00811C97"/>
    <w:rsid w:val="00813AB1"/>
    <w:rsid w:val="00813B96"/>
    <w:rsid w:val="00813C4D"/>
    <w:rsid w:val="00815639"/>
    <w:rsid w:val="0081704F"/>
    <w:rsid w:val="008175EC"/>
    <w:rsid w:val="008176CF"/>
    <w:rsid w:val="00817BBD"/>
    <w:rsid w:val="00822750"/>
    <w:rsid w:val="0082339E"/>
    <w:rsid w:val="008239E6"/>
    <w:rsid w:val="0082465B"/>
    <w:rsid w:val="00824CBA"/>
    <w:rsid w:val="00825978"/>
    <w:rsid w:val="008263D0"/>
    <w:rsid w:val="0082725D"/>
    <w:rsid w:val="0082789E"/>
    <w:rsid w:val="00831587"/>
    <w:rsid w:val="0083587D"/>
    <w:rsid w:val="00841847"/>
    <w:rsid w:val="00843779"/>
    <w:rsid w:val="0085050F"/>
    <w:rsid w:val="00853B55"/>
    <w:rsid w:val="00854CB5"/>
    <w:rsid w:val="00854F91"/>
    <w:rsid w:val="00855400"/>
    <w:rsid w:val="00856D11"/>
    <w:rsid w:val="00861740"/>
    <w:rsid w:val="008626A4"/>
    <w:rsid w:val="00863692"/>
    <w:rsid w:val="00865B34"/>
    <w:rsid w:val="00870DDB"/>
    <w:rsid w:val="00872CDE"/>
    <w:rsid w:val="008748D8"/>
    <w:rsid w:val="00875FF8"/>
    <w:rsid w:val="00876F3E"/>
    <w:rsid w:val="0087788A"/>
    <w:rsid w:val="00883D8A"/>
    <w:rsid w:val="00885E31"/>
    <w:rsid w:val="00891301"/>
    <w:rsid w:val="00892222"/>
    <w:rsid w:val="00893F9A"/>
    <w:rsid w:val="00894F16"/>
    <w:rsid w:val="00896594"/>
    <w:rsid w:val="00896C86"/>
    <w:rsid w:val="0089700A"/>
    <w:rsid w:val="00897AA2"/>
    <w:rsid w:val="008A3F58"/>
    <w:rsid w:val="008A50E7"/>
    <w:rsid w:val="008A5CE4"/>
    <w:rsid w:val="008B1246"/>
    <w:rsid w:val="008B31A3"/>
    <w:rsid w:val="008B326C"/>
    <w:rsid w:val="008B36F9"/>
    <w:rsid w:val="008B69F0"/>
    <w:rsid w:val="008C0099"/>
    <w:rsid w:val="008C19A5"/>
    <w:rsid w:val="008C3764"/>
    <w:rsid w:val="008C4126"/>
    <w:rsid w:val="008C5231"/>
    <w:rsid w:val="008D2A3A"/>
    <w:rsid w:val="008D71CB"/>
    <w:rsid w:val="008D7289"/>
    <w:rsid w:val="008E01C2"/>
    <w:rsid w:val="008E3090"/>
    <w:rsid w:val="008E4DF8"/>
    <w:rsid w:val="008F379C"/>
    <w:rsid w:val="008F5202"/>
    <w:rsid w:val="008F5738"/>
    <w:rsid w:val="008F5D6F"/>
    <w:rsid w:val="0090173D"/>
    <w:rsid w:val="00902422"/>
    <w:rsid w:val="00902537"/>
    <w:rsid w:val="00905AA2"/>
    <w:rsid w:val="009067E5"/>
    <w:rsid w:val="00910675"/>
    <w:rsid w:val="00913650"/>
    <w:rsid w:val="009154D4"/>
    <w:rsid w:val="00915D58"/>
    <w:rsid w:val="00917280"/>
    <w:rsid w:val="00917BCE"/>
    <w:rsid w:val="009234B2"/>
    <w:rsid w:val="009244C0"/>
    <w:rsid w:val="00927825"/>
    <w:rsid w:val="0093050B"/>
    <w:rsid w:val="009306A7"/>
    <w:rsid w:val="00931CF2"/>
    <w:rsid w:val="009320A6"/>
    <w:rsid w:val="00932578"/>
    <w:rsid w:val="009401C7"/>
    <w:rsid w:val="009425A3"/>
    <w:rsid w:val="00945981"/>
    <w:rsid w:val="00945FC4"/>
    <w:rsid w:val="009460A1"/>
    <w:rsid w:val="00952357"/>
    <w:rsid w:val="00953166"/>
    <w:rsid w:val="00953243"/>
    <w:rsid w:val="00953AB5"/>
    <w:rsid w:val="0095460A"/>
    <w:rsid w:val="009548FE"/>
    <w:rsid w:val="00954D0D"/>
    <w:rsid w:val="00954EB9"/>
    <w:rsid w:val="00961541"/>
    <w:rsid w:val="00961BCC"/>
    <w:rsid w:val="00963AF3"/>
    <w:rsid w:val="00967502"/>
    <w:rsid w:val="00967FF8"/>
    <w:rsid w:val="00974B87"/>
    <w:rsid w:val="00977C6F"/>
    <w:rsid w:val="009804A5"/>
    <w:rsid w:val="00980692"/>
    <w:rsid w:val="009808F1"/>
    <w:rsid w:val="00984253"/>
    <w:rsid w:val="00990B5D"/>
    <w:rsid w:val="009927C6"/>
    <w:rsid w:val="009A3EE5"/>
    <w:rsid w:val="009A50F0"/>
    <w:rsid w:val="009A529C"/>
    <w:rsid w:val="009A57F6"/>
    <w:rsid w:val="009A5F9E"/>
    <w:rsid w:val="009B16FB"/>
    <w:rsid w:val="009B3D59"/>
    <w:rsid w:val="009B58EF"/>
    <w:rsid w:val="009B6FF6"/>
    <w:rsid w:val="009C0AF5"/>
    <w:rsid w:val="009C17EC"/>
    <w:rsid w:val="009C46E5"/>
    <w:rsid w:val="009C4DC5"/>
    <w:rsid w:val="009C6F4F"/>
    <w:rsid w:val="009C7C3C"/>
    <w:rsid w:val="009D1688"/>
    <w:rsid w:val="009D2E7B"/>
    <w:rsid w:val="009D68AD"/>
    <w:rsid w:val="009E01A8"/>
    <w:rsid w:val="009E27AF"/>
    <w:rsid w:val="009E31B4"/>
    <w:rsid w:val="009E438D"/>
    <w:rsid w:val="009E5F37"/>
    <w:rsid w:val="009E6161"/>
    <w:rsid w:val="009F0D31"/>
    <w:rsid w:val="009F171E"/>
    <w:rsid w:val="009F1782"/>
    <w:rsid w:val="009F7355"/>
    <w:rsid w:val="009F79A2"/>
    <w:rsid w:val="009F7C99"/>
    <w:rsid w:val="00A00779"/>
    <w:rsid w:val="00A0149E"/>
    <w:rsid w:val="00A05168"/>
    <w:rsid w:val="00A07DEC"/>
    <w:rsid w:val="00A10651"/>
    <w:rsid w:val="00A14AF1"/>
    <w:rsid w:val="00A16F97"/>
    <w:rsid w:val="00A177FC"/>
    <w:rsid w:val="00A24871"/>
    <w:rsid w:val="00A2544D"/>
    <w:rsid w:val="00A254E0"/>
    <w:rsid w:val="00A26DFC"/>
    <w:rsid w:val="00A27B59"/>
    <w:rsid w:val="00A27B91"/>
    <w:rsid w:val="00A27FFA"/>
    <w:rsid w:val="00A30397"/>
    <w:rsid w:val="00A329E3"/>
    <w:rsid w:val="00A3323E"/>
    <w:rsid w:val="00A33952"/>
    <w:rsid w:val="00A33B36"/>
    <w:rsid w:val="00A360D4"/>
    <w:rsid w:val="00A3643A"/>
    <w:rsid w:val="00A37D54"/>
    <w:rsid w:val="00A42494"/>
    <w:rsid w:val="00A440A6"/>
    <w:rsid w:val="00A479C5"/>
    <w:rsid w:val="00A52D3A"/>
    <w:rsid w:val="00A52DDF"/>
    <w:rsid w:val="00A53595"/>
    <w:rsid w:val="00A55C87"/>
    <w:rsid w:val="00A55D0B"/>
    <w:rsid w:val="00A568A2"/>
    <w:rsid w:val="00A61F45"/>
    <w:rsid w:val="00A6302A"/>
    <w:rsid w:val="00A647FD"/>
    <w:rsid w:val="00A67406"/>
    <w:rsid w:val="00A721A1"/>
    <w:rsid w:val="00A73EC7"/>
    <w:rsid w:val="00A73F06"/>
    <w:rsid w:val="00A804E3"/>
    <w:rsid w:val="00A81C78"/>
    <w:rsid w:val="00A8201C"/>
    <w:rsid w:val="00A8332E"/>
    <w:rsid w:val="00A834B4"/>
    <w:rsid w:val="00A8461F"/>
    <w:rsid w:val="00A86C9C"/>
    <w:rsid w:val="00A90A17"/>
    <w:rsid w:val="00A91729"/>
    <w:rsid w:val="00A91B96"/>
    <w:rsid w:val="00A92444"/>
    <w:rsid w:val="00A92D93"/>
    <w:rsid w:val="00A935F9"/>
    <w:rsid w:val="00A93E84"/>
    <w:rsid w:val="00A93F65"/>
    <w:rsid w:val="00A946C3"/>
    <w:rsid w:val="00A97DF5"/>
    <w:rsid w:val="00AA02EB"/>
    <w:rsid w:val="00AA130A"/>
    <w:rsid w:val="00AA35BA"/>
    <w:rsid w:val="00AA3D2C"/>
    <w:rsid w:val="00AA453D"/>
    <w:rsid w:val="00AA4E2D"/>
    <w:rsid w:val="00AA66FB"/>
    <w:rsid w:val="00AB1012"/>
    <w:rsid w:val="00AB35FD"/>
    <w:rsid w:val="00AB4B4D"/>
    <w:rsid w:val="00AB730C"/>
    <w:rsid w:val="00AC0528"/>
    <w:rsid w:val="00AC2293"/>
    <w:rsid w:val="00AC27C8"/>
    <w:rsid w:val="00AC413F"/>
    <w:rsid w:val="00AC484A"/>
    <w:rsid w:val="00AC49F5"/>
    <w:rsid w:val="00AC54BD"/>
    <w:rsid w:val="00AD027B"/>
    <w:rsid w:val="00AD0CEC"/>
    <w:rsid w:val="00AD1069"/>
    <w:rsid w:val="00AD1686"/>
    <w:rsid w:val="00AD189B"/>
    <w:rsid w:val="00AD2CD0"/>
    <w:rsid w:val="00AD5A8A"/>
    <w:rsid w:val="00AE1D37"/>
    <w:rsid w:val="00AE2631"/>
    <w:rsid w:val="00AE2EEB"/>
    <w:rsid w:val="00AE4099"/>
    <w:rsid w:val="00AE6FE2"/>
    <w:rsid w:val="00AE7FAD"/>
    <w:rsid w:val="00AF050B"/>
    <w:rsid w:val="00AF1029"/>
    <w:rsid w:val="00AF19F6"/>
    <w:rsid w:val="00AF1E97"/>
    <w:rsid w:val="00AF388C"/>
    <w:rsid w:val="00AF3CE4"/>
    <w:rsid w:val="00AF5926"/>
    <w:rsid w:val="00B01A20"/>
    <w:rsid w:val="00B0423A"/>
    <w:rsid w:val="00B057D1"/>
    <w:rsid w:val="00B067EB"/>
    <w:rsid w:val="00B10486"/>
    <w:rsid w:val="00B109AC"/>
    <w:rsid w:val="00B1591C"/>
    <w:rsid w:val="00B17164"/>
    <w:rsid w:val="00B17355"/>
    <w:rsid w:val="00B173C4"/>
    <w:rsid w:val="00B224A5"/>
    <w:rsid w:val="00B22ED4"/>
    <w:rsid w:val="00B238F1"/>
    <w:rsid w:val="00B24285"/>
    <w:rsid w:val="00B25319"/>
    <w:rsid w:val="00B27212"/>
    <w:rsid w:val="00B32FAA"/>
    <w:rsid w:val="00B33CE7"/>
    <w:rsid w:val="00B3437A"/>
    <w:rsid w:val="00B34C02"/>
    <w:rsid w:val="00B34D3A"/>
    <w:rsid w:val="00B35A11"/>
    <w:rsid w:val="00B41C34"/>
    <w:rsid w:val="00B42418"/>
    <w:rsid w:val="00B4543F"/>
    <w:rsid w:val="00B47E0A"/>
    <w:rsid w:val="00B50E74"/>
    <w:rsid w:val="00B571E4"/>
    <w:rsid w:val="00B60577"/>
    <w:rsid w:val="00B628BF"/>
    <w:rsid w:val="00B62D76"/>
    <w:rsid w:val="00B6304C"/>
    <w:rsid w:val="00B6446A"/>
    <w:rsid w:val="00B66E4C"/>
    <w:rsid w:val="00B70A42"/>
    <w:rsid w:val="00B740DC"/>
    <w:rsid w:val="00B74CEE"/>
    <w:rsid w:val="00B76335"/>
    <w:rsid w:val="00B77009"/>
    <w:rsid w:val="00B775D3"/>
    <w:rsid w:val="00B7762D"/>
    <w:rsid w:val="00B82DA4"/>
    <w:rsid w:val="00B82F0B"/>
    <w:rsid w:val="00B866CB"/>
    <w:rsid w:val="00B877B4"/>
    <w:rsid w:val="00B8798A"/>
    <w:rsid w:val="00B91796"/>
    <w:rsid w:val="00B9179C"/>
    <w:rsid w:val="00B932C1"/>
    <w:rsid w:val="00B9372F"/>
    <w:rsid w:val="00B951A0"/>
    <w:rsid w:val="00BA2F65"/>
    <w:rsid w:val="00BA37A0"/>
    <w:rsid w:val="00BA46D7"/>
    <w:rsid w:val="00BA6FB5"/>
    <w:rsid w:val="00BB02F7"/>
    <w:rsid w:val="00BB1FA4"/>
    <w:rsid w:val="00BB2A54"/>
    <w:rsid w:val="00BB574D"/>
    <w:rsid w:val="00BB649E"/>
    <w:rsid w:val="00BB7B01"/>
    <w:rsid w:val="00BB7E09"/>
    <w:rsid w:val="00BC09F8"/>
    <w:rsid w:val="00BC2501"/>
    <w:rsid w:val="00BC250D"/>
    <w:rsid w:val="00BC4297"/>
    <w:rsid w:val="00BC533B"/>
    <w:rsid w:val="00BC71DC"/>
    <w:rsid w:val="00BD10D0"/>
    <w:rsid w:val="00BD216F"/>
    <w:rsid w:val="00BD4668"/>
    <w:rsid w:val="00BD5A8C"/>
    <w:rsid w:val="00BD65C3"/>
    <w:rsid w:val="00BD68F1"/>
    <w:rsid w:val="00BD7930"/>
    <w:rsid w:val="00BD7C7A"/>
    <w:rsid w:val="00BE1AB9"/>
    <w:rsid w:val="00BE21D2"/>
    <w:rsid w:val="00BE294F"/>
    <w:rsid w:val="00BE2A7A"/>
    <w:rsid w:val="00BE36C8"/>
    <w:rsid w:val="00BE5261"/>
    <w:rsid w:val="00BE5C3A"/>
    <w:rsid w:val="00BF2BA8"/>
    <w:rsid w:val="00BF412E"/>
    <w:rsid w:val="00BF6524"/>
    <w:rsid w:val="00C00C48"/>
    <w:rsid w:val="00C06059"/>
    <w:rsid w:val="00C114D3"/>
    <w:rsid w:val="00C142C0"/>
    <w:rsid w:val="00C1507B"/>
    <w:rsid w:val="00C24A98"/>
    <w:rsid w:val="00C2670E"/>
    <w:rsid w:val="00C273AD"/>
    <w:rsid w:val="00C30988"/>
    <w:rsid w:val="00C33267"/>
    <w:rsid w:val="00C36203"/>
    <w:rsid w:val="00C36AAC"/>
    <w:rsid w:val="00C3755A"/>
    <w:rsid w:val="00C37BD2"/>
    <w:rsid w:val="00C4345A"/>
    <w:rsid w:val="00C43BDA"/>
    <w:rsid w:val="00C43F62"/>
    <w:rsid w:val="00C4455A"/>
    <w:rsid w:val="00C4483F"/>
    <w:rsid w:val="00C44A50"/>
    <w:rsid w:val="00C455D0"/>
    <w:rsid w:val="00C47CBF"/>
    <w:rsid w:val="00C5235A"/>
    <w:rsid w:val="00C54687"/>
    <w:rsid w:val="00C56B43"/>
    <w:rsid w:val="00C60386"/>
    <w:rsid w:val="00C61578"/>
    <w:rsid w:val="00C62069"/>
    <w:rsid w:val="00C62B62"/>
    <w:rsid w:val="00C63453"/>
    <w:rsid w:val="00C63D8D"/>
    <w:rsid w:val="00C6532B"/>
    <w:rsid w:val="00C67BB2"/>
    <w:rsid w:val="00C70AF7"/>
    <w:rsid w:val="00C73A01"/>
    <w:rsid w:val="00C76177"/>
    <w:rsid w:val="00C768F0"/>
    <w:rsid w:val="00C8212E"/>
    <w:rsid w:val="00C83862"/>
    <w:rsid w:val="00C83CAC"/>
    <w:rsid w:val="00C83F35"/>
    <w:rsid w:val="00C843D4"/>
    <w:rsid w:val="00C845A9"/>
    <w:rsid w:val="00C90904"/>
    <w:rsid w:val="00C92874"/>
    <w:rsid w:val="00C93573"/>
    <w:rsid w:val="00C95C4E"/>
    <w:rsid w:val="00CA14C8"/>
    <w:rsid w:val="00CA2A74"/>
    <w:rsid w:val="00CA2D0F"/>
    <w:rsid w:val="00CA39E8"/>
    <w:rsid w:val="00CA4639"/>
    <w:rsid w:val="00CA4BCD"/>
    <w:rsid w:val="00CA4E4D"/>
    <w:rsid w:val="00CA5683"/>
    <w:rsid w:val="00CA606F"/>
    <w:rsid w:val="00CA7CF5"/>
    <w:rsid w:val="00CB1BC9"/>
    <w:rsid w:val="00CB22FC"/>
    <w:rsid w:val="00CB471E"/>
    <w:rsid w:val="00CB4962"/>
    <w:rsid w:val="00CB7F8D"/>
    <w:rsid w:val="00CC7432"/>
    <w:rsid w:val="00CD00DD"/>
    <w:rsid w:val="00CD0FD8"/>
    <w:rsid w:val="00CD1B71"/>
    <w:rsid w:val="00CD2EC0"/>
    <w:rsid w:val="00CD4A59"/>
    <w:rsid w:val="00CE05D1"/>
    <w:rsid w:val="00CE2006"/>
    <w:rsid w:val="00CE2DC3"/>
    <w:rsid w:val="00CE7596"/>
    <w:rsid w:val="00CF286A"/>
    <w:rsid w:val="00CF30C3"/>
    <w:rsid w:val="00CF51D5"/>
    <w:rsid w:val="00CF5E70"/>
    <w:rsid w:val="00CF64C6"/>
    <w:rsid w:val="00CF6CA2"/>
    <w:rsid w:val="00CF6CCC"/>
    <w:rsid w:val="00CF786F"/>
    <w:rsid w:val="00D000BE"/>
    <w:rsid w:val="00D018CB"/>
    <w:rsid w:val="00D01954"/>
    <w:rsid w:val="00D01F5A"/>
    <w:rsid w:val="00D05F23"/>
    <w:rsid w:val="00D06AC5"/>
    <w:rsid w:val="00D10D05"/>
    <w:rsid w:val="00D12C69"/>
    <w:rsid w:val="00D14492"/>
    <w:rsid w:val="00D14F03"/>
    <w:rsid w:val="00D165DC"/>
    <w:rsid w:val="00D16BFC"/>
    <w:rsid w:val="00D174D7"/>
    <w:rsid w:val="00D22F5B"/>
    <w:rsid w:val="00D27368"/>
    <w:rsid w:val="00D278C1"/>
    <w:rsid w:val="00D27FD8"/>
    <w:rsid w:val="00D307D8"/>
    <w:rsid w:val="00D325D1"/>
    <w:rsid w:val="00D36410"/>
    <w:rsid w:val="00D37CC0"/>
    <w:rsid w:val="00D42CC9"/>
    <w:rsid w:val="00D43941"/>
    <w:rsid w:val="00D50C39"/>
    <w:rsid w:val="00D56136"/>
    <w:rsid w:val="00D62896"/>
    <w:rsid w:val="00D62920"/>
    <w:rsid w:val="00D63FBA"/>
    <w:rsid w:val="00D667EF"/>
    <w:rsid w:val="00D66C58"/>
    <w:rsid w:val="00D711C6"/>
    <w:rsid w:val="00D71E67"/>
    <w:rsid w:val="00D73D7E"/>
    <w:rsid w:val="00D7526F"/>
    <w:rsid w:val="00D75F84"/>
    <w:rsid w:val="00D771C7"/>
    <w:rsid w:val="00D778C6"/>
    <w:rsid w:val="00D803FD"/>
    <w:rsid w:val="00D81908"/>
    <w:rsid w:val="00D81A3E"/>
    <w:rsid w:val="00D849D4"/>
    <w:rsid w:val="00D85B23"/>
    <w:rsid w:val="00D86640"/>
    <w:rsid w:val="00D86C1F"/>
    <w:rsid w:val="00D87933"/>
    <w:rsid w:val="00D92D5E"/>
    <w:rsid w:val="00D93477"/>
    <w:rsid w:val="00D95FBF"/>
    <w:rsid w:val="00DA0433"/>
    <w:rsid w:val="00DA1778"/>
    <w:rsid w:val="00DA1FDD"/>
    <w:rsid w:val="00DA2ABA"/>
    <w:rsid w:val="00DA4074"/>
    <w:rsid w:val="00DA54B6"/>
    <w:rsid w:val="00DA7622"/>
    <w:rsid w:val="00DB235F"/>
    <w:rsid w:val="00DB3959"/>
    <w:rsid w:val="00DB65F7"/>
    <w:rsid w:val="00DC0B44"/>
    <w:rsid w:val="00DC1804"/>
    <w:rsid w:val="00DC45D6"/>
    <w:rsid w:val="00DC616A"/>
    <w:rsid w:val="00DC6D1A"/>
    <w:rsid w:val="00DC77F6"/>
    <w:rsid w:val="00DC7DB0"/>
    <w:rsid w:val="00DD34E8"/>
    <w:rsid w:val="00DD4048"/>
    <w:rsid w:val="00DD438B"/>
    <w:rsid w:val="00DE0378"/>
    <w:rsid w:val="00DE0FEA"/>
    <w:rsid w:val="00DE2C1A"/>
    <w:rsid w:val="00DE2C7C"/>
    <w:rsid w:val="00DE3431"/>
    <w:rsid w:val="00DE3688"/>
    <w:rsid w:val="00DE567F"/>
    <w:rsid w:val="00DF0565"/>
    <w:rsid w:val="00DF3FD0"/>
    <w:rsid w:val="00DF434E"/>
    <w:rsid w:val="00DF5DD6"/>
    <w:rsid w:val="00DF65E9"/>
    <w:rsid w:val="00DF7CFA"/>
    <w:rsid w:val="00E00AC4"/>
    <w:rsid w:val="00E0125A"/>
    <w:rsid w:val="00E01F99"/>
    <w:rsid w:val="00E038F7"/>
    <w:rsid w:val="00E03907"/>
    <w:rsid w:val="00E0556C"/>
    <w:rsid w:val="00E060F9"/>
    <w:rsid w:val="00E06E5A"/>
    <w:rsid w:val="00E07BC8"/>
    <w:rsid w:val="00E138BB"/>
    <w:rsid w:val="00E14C1A"/>
    <w:rsid w:val="00E15DBF"/>
    <w:rsid w:val="00E17796"/>
    <w:rsid w:val="00E21D90"/>
    <w:rsid w:val="00E21FC5"/>
    <w:rsid w:val="00E22FBE"/>
    <w:rsid w:val="00E238AB"/>
    <w:rsid w:val="00E24245"/>
    <w:rsid w:val="00E25AF1"/>
    <w:rsid w:val="00E27DAF"/>
    <w:rsid w:val="00E32DE0"/>
    <w:rsid w:val="00E35AA0"/>
    <w:rsid w:val="00E36A55"/>
    <w:rsid w:val="00E37ACA"/>
    <w:rsid w:val="00E4082E"/>
    <w:rsid w:val="00E436D8"/>
    <w:rsid w:val="00E43CF4"/>
    <w:rsid w:val="00E44A97"/>
    <w:rsid w:val="00E45311"/>
    <w:rsid w:val="00E47B18"/>
    <w:rsid w:val="00E50999"/>
    <w:rsid w:val="00E53351"/>
    <w:rsid w:val="00E54072"/>
    <w:rsid w:val="00E61383"/>
    <w:rsid w:val="00E65FDE"/>
    <w:rsid w:val="00E67372"/>
    <w:rsid w:val="00E72E81"/>
    <w:rsid w:val="00E759C3"/>
    <w:rsid w:val="00E75A0C"/>
    <w:rsid w:val="00E7649F"/>
    <w:rsid w:val="00E76ECE"/>
    <w:rsid w:val="00E8358D"/>
    <w:rsid w:val="00E8408C"/>
    <w:rsid w:val="00E8443D"/>
    <w:rsid w:val="00E85B44"/>
    <w:rsid w:val="00E86584"/>
    <w:rsid w:val="00E90FE4"/>
    <w:rsid w:val="00E91E16"/>
    <w:rsid w:val="00EA0A6E"/>
    <w:rsid w:val="00EA0E55"/>
    <w:rsid w:val="00EA1D50"/>
    <w:rsid w:val="00EA2336"/>
    <w:rsid w:val="00EA3421"/>
    <w:rsid w:val="00EA42CA"/>
    <w:rsid w:val="00EA5175"/>
    <w:rsid w:val="00EA5654"/>
    <w:rsid w:val="00EA6B39"/>
    <w:rsid w:val="00EA7342"/>
    <w:rsid w:val="00EB2066"/>
    <w:rsid w:val="00EB3223"/>
    <w:rsid w:val="00EB32AD"/>
    <w:rsid w:val="00EB4105"/>
    <w:rsid w:val="00EB48F7"/>
    <w:rsid w:val="00EB64EB"/>
    <w:rsid w:val="00EB7913"/>
    <w:rsid w:val="00EC060C"/>
    <w:rsid w:val="00EC077D"/>
    <w:rsid w:val="00EC12D3"/>
    <w:rsid w:val="00EC1B28"/>
    <w:rsid w:val="00EC3485"/>
    <w:rsid w:val="00EC359A"/>
    <w:rsid w:val="00EC3D06"/>
    <w:rsid w:val="00EC6243"/>
    <w:rsid w:val="00EC7F58"/>
    <w:rsid w:val="00ED018D"/>
    <w:rsid w:val="00ED13F8"/>
    <w:rsid w:val="00ED3A01"/>
    <w:rsid w:val="00ED4E7C"/>
    <w:rsid w:val="00ED4FB8"/>
    <w:rsid w:val="00ED56CF"/>
    <w:rsid w:val="00ED5CA3"/>
    <w:rsid w:val="00ED61D2"/>
    <w:rsid w:val="00ED6C56"/>
    <w:rsid w:val="00ED7367"/>
    <w:rsid w:val="00EE0451"/>
    <w:rsid w:val="00EE0991"/>
    <w:rsid w:val="00EE22F8"/>
    <w:rsid w:val="00EE66F7"/>
    <w:rsid w:val="00EE7EFE"/>
    <w:rsid w:val="00EF2DCC"/>
    <w:rsid w:val="00EF3E07"/>
    <w:rsid w:val="00EF42A0"/>
    <w:rsid w:val="00EF4E91"/>
    <w:rsid w:val="00F00DAB"/>
    <w:rsid w:val="00F0291A"/>
    <w:rsid w:val="00F0378F"/>
    <w:rsid w:val="00F03AFB"/>
    <w:rsid w:val="00F04961"/>
    <w:rsid w:val="00F04F58"/>
    <w:rsid w:val="00F055CD"/>
    <w:rsid w:val="00F05D48"/>
    <w:rsid w:val="00F075DA"/>
    <w:rsid w:val="00F10727"/>
    <w:rsid w:val="00F119B5"/>
    <w:rsid w:val="00F12C56"/>
    <w:rsid w:val="00F1590E"/>
    <w:rsid w:val="00F20261"/>
    <w:rsid w:val="00F20779"/>
    <w:rsid w:val="00F22E7D"/>
    <w:rsid w:val="00F22F9C"/>
    <w:rsid w:val="00F26583"/>
    <w:rsid w:val="00F30D33"/>
    <w:rsid w:val="00F32D07"/>
    <w:rsid w:val="00F34EA4"/>
    <w:rsid w:val="00F35454"/>
    <w:rsid w:val="00F35B44"/>
    <w:rsid w:val="00F4079B"/>
    <w:rsid w:val="00F42732"/>
    <w:rsid w:val="00F444E9"/>
    <w:rsid w:val="00F4474A"/>
    <w:rsid w:val="00F52594"/>
    <w:rsid w:val="00F52D39"/>
    <w:rsid w:val="00F55241"/>
    <w:rsid w:val="00F55411"/>
    <w:rsid w:val="00F55AF6"/>
    <w:rsid w:val="00F56155"/>
    <w:rsid w:val="00F561FC"/>
    <w:rsid w:val="00F611D2"/>
    <w:rsid w:val="00F613F1"/>
    <w:rsid w:val="00F62F05"/>
    <w:rsid w:val="00F66075"/>
    <w:rsid w:val="00F67B1D"/>
    <w:rsid w:val="00F70DBA"/>
    <w:rsid w:val="00F722C4"/>
    <w:rsid w:val="00F728AF"/>
    <w:rsid w:val="00F72E6E"/>
    <w:rsid w:val="00F7302B"/>
    <w:rsid w:val="00F733D9"/>
    <w:rsid w:val="00F74D31"/>
    <w:rsid w:val="00F821A9"/>
    <w:rsid w:val="00F83D20"/>
    <w:rsid w:val="00F848B3"/>
    <w:rsid w:val="00F84E01"/>
    <w:rsid w:val="00F851BA"/>
    <w:rsid w:val="00F85C25"/>
    <w:rsid w:val="00F86C17"/>
    <w:rsid w:val="00F87A88"/>
    <w:rsid w:val="00F91779"/>
    <w:rsid w:val="00F92FF0"/>
    <w:rsid w:val="00F9387E"/>
    <w:rsid w:val="00F9415C"/>
    <w:rsid w:val="00FA3E2E"/>
    <w:rsid w:val="00FA3F86"/>
    <w:rsid w:val="00FA71E5"/>
    <w:rsid w:val="00FB453F"/>
    <w:rsid w:val="00FB6498"/>
    <w:rsid w:val="00FB68D0"/>
    <w:rsid w:val="00FB6B2E"/>
    <w:rsid w:val="00FB6E87"/>
    <w:rsid w:val="00FB7A26"/>
    <w:rsid w:val="00FC192D"/>
    <w:rsid w:val="00FC245A"/>
    <w:rsid w:val="00FC6DF4"/>
    <w:rsid w:val="00FD3CA7"/>
    <w:rsid w:val="00FE2B4E"/>
    <w:rsid w:val="00FE3348"/>
    <w:rsid w:val="00FE3C40"/>
    <w:rsid w:val="00FE4434"/>
    <w:rsid w:val="00FE4CDA"/>
    <w:rsid w:val="00FE6EC9"/>
    <w:rsid w:val="00FE7A6F"/>
    <w:rsid w:val="00FF057A"/>
    <w:rsid w:val="00FF10F7"/>
    <w:rsid w:val="00FF1B16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1B9982-8E18-4D2A-8A14-3C4F2679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9"/>
    <w:rsid w:val="00CF5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20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5">
    <w:name w:val="xl145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6">
    <w:name w:val="xl146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7">
    <w:name w:val="xl147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8">
    <w:name w:val="xl148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9">
    <w:name w:val="xl149"/>
    <w:basedOn w:val="Normal"/>
    <w:rsid w:val="00D22F5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0">
    <w:name w:val="xl150"/>
    <w:basedOn w:val="Normal"/>
    <w:rsid w:val="00D22F5B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1BE15-6761-4DEF-AAE1-7B30A9DB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57</Pages>
  <Words>25494</Words>
  <Characters>145321</Characters>
  <Application>Microsoft Office Word</Application>
  <DocSecurity>0</DocSecurity>
  <Lines>1211</Lines>
  <Paragraphs>340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170475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Jan Erwin Andrew I. Ontanillas</cp:lastModifiedBy>
  <cp:revision>3</cp:revision>
  <dcterms:created xsi:type="dcterms:W3CDTF">2018-10-16T09:51:00Z</dcterms:created>
  <dcterms:modified xsi:type="dcterms:W3CDTF">2018-10-16T10:08:00Z</dcterms:modified>
</cp:coreProperties>
</file>