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4" o:title="dromicreportbackground2" recolor="t" type="frame"/>
    </v:background>
  </w:background>
  <w:body>
    <w:p w:rsidR="00FC0FDC" w:rsidRPr="00E67F2F" w:rsidRDefault="00FC0FDC" w:rsidP="00FC0FDC">
      <w:pPr>
        <w:tabs>
          <w:tab w:val="left" w:pos="2371"/>
          <w:tab w:val="center" w:pos="5233"/>
        </w:tabs>
        <w:spacing w:after="0" w:line="240" w:lineRule="auto"/>
        <w:contextualSpacing/>
        <w:jc w:val="center"/>
        <w:rPr>
          <w:rFonts w:ascii="Arial" w:eastAsia="Arial" w:hAnsi="Arial" w:cs="Arial"/>
          <w:b/>
          <w:sz w:val="32"/>
          <w:szCs w:val="24"/>
        </w:rPr>
      </w:pPr>
      <w:r w:rsidRPr="00E67F2F">
        <w:rPr>
          <w:rFonts w:ascii="Arial" w:eastAsia="Arial" w:hAnsi="Arial" w:cs="Arial"/>
          <w:b/>
          <w:sz w:val="32"/>
          <w:szCs w:val="24"/>
        </w:rPr>
        <w:t>DSWD DROMIC Report #</w:t>
      </w:r>
      <w:r w:rsidR="002835E7">
        <w:rPr>
          <w:rFonts w:ascii="Arial" w:eastAsia="Arial" w:hAnsi="Arial" w:cs="Arial"/>
          <w:b/>
          <w:sz w:val="32"/>
          <w:szCs w:val="24"/>
        </w:rPr>
        <w:t>9</w:t>
      </w:r>
    </w:p>
    <w:p w:rsidR="00FC0FDC" w:rsidRPr="00E67F2F" w:rsidRDefault="00FC0FDC" w:rsidP="00FC0FDC">
      <w:pPr>
        <w:tabs>
          <w:tab w:val="left" w:pos="2371"/>
          <w:tab w:val="center" w:pos="5233"/>
        </w:tabs>
        <w:spacing w:after="0" w:line="240" w:lineRule="auto"/>
        <w:contextualSpacing/>
        <w:jc w:val="center"/>
        <w:rPr>
          <w:rFonts w:ascii="Arial" w:eastAsia="Arial" w:hAnsi="Arial" w:cs="Arial"/>
          <w:color w:val="222222"/>
          <w:sz w:val="32"/>
          <w:szCs w:val="24"/>
          <w:highlight w:val="white"/>
        </w:rPr>
      </w:pPr>
      <w:bookmarkStart w:id="0" w:name="_gjdgxs" w:colFirst="0" w:colLast="0"/>
      <w:bookmarkEnd w:id="0"/>
      <w:proofErr w:type="gramStart"/>
      <w:r w:rsidRPr="00E67F2F">
        <w:rPr>
          <w:rFonts w:ascii="Arial" w:eastAsia="Arial" w:hAnsi="Arial" w:cs="Arial"/>
          <w:b/>
          <w:sz w:val="32"/>
          <w:szCs w:val="24"/>
        </w:rPr>
        <w:t>on</w:t>
      </w:r>
      <w:proofErr w:type="gramEnd"/>
      <w:r w:rsidRPr="00E67F2F">
        <w:rPr>
          <w:rFonts w:ascii="Arial" w:eastAsia="Arial" w:hAnsi="Arial" w:cs="Arial"/>
          <w:b/>
          <w:sz w:val="32"/>
          <w:szCs w:val="24"/>
        </w:rPr>
        <w:t xml:space="preserve"> Typhoon “ROSITA”</w:t>
      </w:r>
      <w:r w:rsidRPr="00E67F2F">
        <w:rPr>
          <w:rFonts w:ascii="Arial" w:eastAsia="Arial" w:hAnsi="Arial" w:cs="Arial"/>
          <w:b/>
          <w:color w:val="222222"/>
          <w:sz w:val="32"/>
          <w:szCs w:val="24"/>
          <w:highlight w:val="white"/>
        </w:rPr>
        <w:t xml:space="preserve"> [I.N. YUTU]</w:t>
      </w:r>
    </w:p>
    <w:p w:rsidR="00FC0FDC" w:rsidRPr="00CE7C6C" w:rsidRDefault="00FC0FDC" w:rsidP="00FC0FDC">
      <w:pPr>
        <w:tabs>
          <w:tab w:val="left" w:pos="2371"/>
          <w:tab w:val="center" w:pos="5233"/>
        </w:tabs>
        <w:spacing w:after="0" w:line="240" w:lineRule="auto"/>
        <w:contextualSpacing/>
        <w:jc w:val="center"/>
        <w:rPr>
          <w:rFonts w:ascii="Arial" w:eastAsia="Arial" w:hAnsi="Arial" w:cs="Arial"/>
          <w:sz w:val="24"/>
          <w:szCs w:val="24"/>
        </w:rPr>
      </w:pPr>
      <w:proofErr w:type="gramStart"/>
      <w:r w:rsidRPr="00CE7C6C">
        <w:rPr>
          <w:rFonts w:ascii="Arial" w:eastAsia="Arial" w:hAnsi="Arial" w:cs="Arial"/>
          <w:sz w:val="24"/>
          <w:szCs w:val="24"/>
        </w:rPr>
        <w:t>as</w:t>
      </w:r>
      <w:proofErr w:type="gramEnd"/>
      <w:r w:rsidRPr="00CE7C6C">
        <w:rPr>
          <w:rFonts w:ascii="Arial" w:eastAsia="Arial" w:hAnsi="Arial" w:cs="Arial"/>
          <w:sz w:val="24"/>
          <w:szCs w:val="24"/>
        </w:rPr>
        <w:t xml:space="preserve"> of </w:t>
      </w:r>
      <w:r>
        <w:rPr>
          <w:rFonts w:ascii="Arial" w:eastAsia="Arial" w:hAnsi="Arial" w:cs="Arial"/>
          <w:sz w:val="24"/>
          <w:szCs w:val="24"/>
        </w:rPr>
        <w:t xml:space="preserve">31 October </w:t>
      </w:r>
      <w:r w:rsidRPr="00CE7C6C">
        <w:rPr>
          <w:rFonts w:ascii="Arial" w:eastAsia="Arial" w:hAnsi="Arial" w:cs="Arial"/>
          <w:sz w:val="24"/>
          <w:szCs w:val="24"/>
        </w:rPr>
        <w:t xml:space="preserve">2018, </w:t>
      </w:r>
      <w:r w:rsidR="002835E7">
        <w:rPr>
          <w:rFonts w:ascii="Arial" w:eastAsia="Arial" w:hAnsi="Arial" w:cs="Arial"/>
          <w:sz w:val="24"/>
          <w:szCs w:val="24"/>
        </w:rPr>
        <w:t>6AM</w:t>
      </w:r>
    </w:p>
    <w:p w:rsidR="00FC0FDC" w:rsidRPr="00CE7C6C" w:rsidRDefault="00FC0FDC" w:rsidP="00FC0FDC">
      <w:pPr>
        <w:pStyle w:val="NormalWeb"/>
        <w:spacing w:beforeAutospacing="0" w:afterAutospacing="0" w:line="240" w:lineRule="auto"/>
        <w:contextualSpacing/>
        <w:jc w:val="both"/>
        <w:rPr>
          <w:rFonts w:ascii="Arial" w:hAnsi="Arial" w:cs="Arial"/>
          <w:color w:val="0070C0"/>
        </w:rPr>
      </w:pPr>
      <w:bookmarkStart w:id="1" w:name="_30j0zll" w:colFirst="0" w:colLast="0"/>
      <w:bookmarkStart w:id="2" w:name="_1fob9te" w:colFirst="0" w:colLast="0"/>
      <w:bookmarkEnd w:id="1"/>
      <w:bookmarkEnd w:id="2"/>
    </w:p>
    <w:p w:rsidR="00FC0FDC" w:rsidRDefault="00FC0FDC" w:rsidP="00FC0FDC">
      <w:pPr>
        <w:pStyle w:val="NormalWeb"/>
        <w:spacing w:beforeAutospacing="0" w:afterAutospacing="0" w:line="240" w:lineRule="auto"/>
        <w:contextualSpacing/>
        <w:rPr>
          <w:rFonts w:ascii="Arial" w:hAnsi="Arial" w:cs="Arial"/>
          <w:b/>
          <w:color w:val="002060"/>
          <w:sz w:val="28"/>
          <w:szCs w:val="28"/>
        </w:rPr>
      </w:pPr>
    </w:p>
    <w:p w:rsidR="00FC0FDC" w:rsidRDefault="00FC0FDC" w:rsidP="00FC0FDC">
      <w:pPr>
        <w:pStyle w:val="NormalWeb"/>
        <w:spacing w:beforeAutospacing="0" w:afterAutospacing="0" w:line="240" w:lineRule="auto"/>
        <w:contextualSpacing/>
        <w:rPr>
          <w:rFonts w:ascii="Arial" w:hAnsi="Arial" w:cs="Arial"/>
          <w:b/>
          <w:color w:val="002060"/>
          <w:sz w:val="28"/>
          <w:szCs w:val="28"/>
        </w:rPr>
      </w:pPr>
    </w:p>
    <w:p w:rsidR="00FC0FDC" w:rsidRDefault="00FC0FDC" w:rsidP="00FC0FDC">
      <w:pPr>
        <w:spacing w:after="0" w:line="240" w:lineRule="auto"/>
        <w:contextualSpacing/>
        <w:rPr>
          <w:rFonts w:ascii="Arial" w:eastAsia="Arial" w:hAnsi="Arial" w:cs="Arial"/>
          <w:b/>
          <w:color w:val="002060"/>
          <w:sz w:val="28"/>
          <w:szCs w:val="24"/>
        </w:rPr>
      </w:pPr>
      <w:r>
        <w:rPr>
          <w:rFonts w:ascii="Arial" w:eastAsia="Arial" w:hAnsi="Arial" w:cs="Arial"/>
          <w:b/>
          <w:color w:val="002060"/>
          <w:sz w:val="28"/>
          <w:szCs w:val="24"/>
        </w:rPr>
        <w:t>SUMMARY</w:t>
      </w:r>
    </w:p>
    <w:p w:rsidR="00FC0FDC" w:rsidRDefault="00FC0FDC" w:rsidP="00FC0FDC">
      <w:pPr>
        <w:spacing w:after="0" w:line="240" w:lineRule="auto"/>
        <w:contextualSpacing/>
        <w:rPr>
          <w:rFonts w:ascii="Arial" w:eastAsia="Arial" w:hAnsi="Arial" w:cs="Arial"/>
          <w:b/>
          <w:color w:val="002060"/>
          <w:sz w:val="28"/>
          <w:szCs w:val="24"/>
        </w:rPr>
      </w:pPr>
    </w:p>
    <w:p w:rsidR="00FC0FDC" w:rsidRPr="005B6532" w:rsidRDefault="00FC0FDC" w:rsidP="004C738C">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sidRPr="005B6532">
        <w:rPr>
          <w:rFonts w:ascii="Arial" w:eastAsia="Arial" w:hAnsi="Arial" w:cs="Arial"/>
          <w:b/>
          <w:color w:val="002060"/>
          <w:sz w:val="24"/>
          <w:szCs w:val="24"/>
        </w:rPr>
        <w:t>Status</w:t>
      </w:r>
      <w:r>
        <w:rPr>
          <w:rFonts w:ascii="Arial" w:eastAsia="Arial" w:hAnsi="Arial" w:cs="Arial"/>
          <w:b/>
          <w:color w:val="002060"/>
          <w:sz w:val="24"/>
          <w:szCs w:val="24"/>
        </w:rPr>
        <w:t xml:space="preserve"> </w:t>
      </w:r>
      <w:r w:rsidRPr="005B6532">
        <w:rPr>
          <w:rFonts w:ascii="Arial" w:eastAsia="Arial" w:hAnsi="Arial" w:cs="Arial"/>
          <w:b/>
          <w:color w:val="002060"/>
          <w:sz w:val="24"/>
          <w:szCs w:val="24"/>
        </w:rPr>
        <w:t>of</w:t>
      </w:r>
      <w:r>
        <w:rPr>
          <w:rFonts w:ascii="Arial" w:eastAsia="Arial" w:hAnsi="Arial" w:cs="Arial"/>
          <w:b/>
          <w:color w:val="002060"/>
          <w:sz w:val="24"/>
          <w:szCs w:val="24"/>
        </w:rPr>
        <w:t xml:space="preserve"> </w:t>
      </w:r>
      <w:r w:rsidRPr="005B6532">
        <w:rPr>
          <w:rFonts w:ascii="Arial" w:eastAsia="Arial" w:hAnsi="Arial" w:cs="Arial"/>
          <w:b/>
          <w:color w:val="002060"/>
          <w:sz w:val="24"/>
          <w:szCs w:val="24"/>
        </w:rPr>
        <w:t>Affected</w:t>
      </w:r>
      <w:r>
        <w:rPr>
          <w:rFonts w:ascii="Arial" w:eastAsia="Arial" w:hAnsi="Arial" w:cs="Arial"/>
          <w:b/>
          <w:color w:val="002060"/>
          <w:sz w:val="24"/>
          <w:szCs w:val="24"/>
        </w:rPr>
        <w:t xml:space="preserve"> </w:t>
      </w:r>
      <w:r w:rsidRPr="005B6532">
        <w:rPr>
          <w:rFonts w:ascii="Arial" w:eastAsia="Arial" w:hAnsi="Arial" w:cs="Arial"/>
          <w:b/>
          <w:color w:val="002060"/>
          <w:sz w:val="24"/>
          <w:szCs w:val="24"/>
        </w:rPr>
        <w:t>Families</w:t>
      </w:r>
      <w:r>
        <w:rPr>
          <w:rFonts w:ascii="Arial" w:eastAsia="Arial" w:hAnsi="Arial" w:cs="Arial"/>
          <w:b/>
          <w:color w:val="002060"/>
          <w:sz w:val="24"/>
          <w:szCs w:val="24"/>
        </w:rPr>
        <w:t xml:space="preserve"> </w:t>
      </w:r>
      <w:r w:rsidRPr="005B6532">
        <w:rPr>
          <w:rFonts w:ascii="Arial" w:eastAsia="Arial" w:hAnsi="Arial" w:cs="Arial"/>
          <w:b/>
          <w:color w:val="002060"/>
          <w:sz w:val="24"/>
          <w:szCs w:val="24"/>
        </w:rPr>
        <w:t>/</w:t>
      </w:r>
      <w:r>
        <w:rPr>
          <w:rFonts w:ascii="Arial" w:eastAsia="Arial" w:hAnsi="Arial" w:cs="Arial"/>
          <w:b/>
          <w:color w:val="002060"/>
          <w:sz w:val="24"/>
          <w:szCs w:val="24"/>
        </w:rPr>
        <w:t xml:space="preserve"> </w:t>
      </w:r>
      <w:r w:rsidRPr="005B6532">
        <w:rPr>
          <w:rFonts w:ascii="Arial" w:eastAsia="Arial" w:hAnsi="Arial" w:cs="Arial"/>
          <w:b/>
          <w:color w:val="002060"/>
          <w:sz w:val="24"/>
          <w:szCs w:val="24"/>
        </w:rPr>
        <w:t>Persons</w:t>
      </w:r>
    </w:p>
    <w:p w:rsidR="00FC0FDC" w:rsidRDefault="00FC0FDC" w:rsidP="00FC0FDC">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3A1E2F">
        <w:rPr>
          <w:rFonts w:ascii="Arial" w:eastAsia="Arial" w:hAnsi="Arial" w:cs="Arial"/>
          <w:color w:val="auto"/>
          <w:sz w:val="24"/>
          <w:szCs w:val="24"/>
        </w:rPr>
        <w:t xml:space="preserve">A total </w:t>
      </w:r>
      <w:r w:rsidRPr="00112EEF">
        <w:rPr>
          <w:rFonts w:ascii="Arial" w:eastAsia="Arial" w:hAnsi="Arial" w:cs="Arial"/>
          <w:color w:val="auto"/>
          <w:sz w:val="24"/>
          <w:szCs w:val="24"/>
        </w:rPr>
        <w:t>of</w:t>
      </w:r>
      <w:r w:rsidR="00112EEF">
        <w:rPr>
          <w:rFonts w:ascii="Arial" w:eastAsia="Arial" w:hAnsi="Arial" w:cs="Arial"/>
          <w:b/>
          <w:color w:val="0070C0"/>
          <w:sz w:val="24"/>
          <w:szCs w:val="24"/>
        </w:rPr>
        <w:t xml:space="preserve"> </w:t>
      </w:r>
      <w:r w:rsidR="00112EEF" w:rsidRPr="00112EEF">
        <w:rPr>
          <w:rFonts w:ascii="Arial" w:eastAsia="Times New Roman" w:hAnsi="Arial" w:cs="Arial"/>
          <w:b/>
          <w:bCs/>
          <w:color w:val="0070C0"/>
          <w:sz w:val="24"/>
          <w:szCs w:val="24"/>
        </w:rPr>
        <w:t xml:space="preserve">15,469 </w:t>
      </w:r>
      <w:r w:rsidRPr="00895EEC">
        <w:rPr>
          <w:rFonts w:ascii="Arial" w:eastAsia="Times New Roman" w:hAnsi="Arial" w:cs="Arial"/>
          <w:b/>
          <w:bCs/>
          <w:color w:val="0070C0"/>
          <w:sz w:val="24"/>
          <w:szCs w:val="24"/>
        </w:rPr>
        <w:t>families</w:t>
      </w:r>
      <w:r w:rsidRPr="00895EEC">
        <w:rPr>
          <w:rFonts w:ascii="Arial" w:eastAsia="Arial" w:hAnsi="Arial" w:cs="Arial"/>
          <w:b/>
          <w:color w:val="0070C0"/>
          <w:sz w:val="24"/>
          <w:szCs w:val="24"/>
        </w:rPr>
        <w:t xml:space="preserve"> </w:t>
      </w:r>
      <w:r w:rsidRPr="00895EEC">
        <w:rPr>
          <w:rFonts w:ascii="Arial" w:eastAsia="Arial" w:hAnsi="Arial" w:cs="Arial"/>
          <w:color w:val="auto"/>
          <w:sz w:val="24"/>
          <w:szCs w:val="24"/>
        </w:rPr>
        <w:t>or</w:t>
      </w:r>
      <w:r w:rsidR="00112EEF">
        <w:rPr>
          <w:rFonts w:ascii="Arial" w:eastAsia="Arial" w:hAnsi="Arial" w:cs="Arial"/>
          <w:color w:val="auto"/>
          <w:sz w:val="24"/>
          <w:szCs w:val="24"/>
        </w:rPr>
        <w:t xml:space="preserve"> </w:t>
      </w:r>
      <w:r w:rsidR="00112EEF" w:rsidRPr="00112EEF">
        <w:rPr>
          <w:rFonts w:ascii="Arial" w:eastAsia="Times New Roman" w:hAnsi="Arial" w:cs="Arial"/>
          <w:b/>
          <w:bCs/>
          <w:color w:val="0070C0"/>
          <w:sz w:val="24"/>
          <w:szCs w:val="24"/>
        </w:rPr>
        <w:t xml:space="preserve">50,628 </w:t>
      </w:r>
      <w:r w:rsidR="003A6CEA" w:rsidRPr="00895EEC">
        <w:rPr>
          <w:rFonts w:ascii="Arial" w:eastAsia="Arial" w:hAnsi="Arial" w:cs="Arial"/>
          <w:b/>
          <w:color w:val="0070C0"/>
          <w:sz w:val="24"/>
          <w:szCs w:val="24"/>
        </w:rPr>
        <w:t>persons</w:t>
      </w:r>
      <w:r w:rsidRPr="00895EEC">
        <w:rPr>
          <w:rFonts w:ascii="Arial" w:eastAsia="Arial" w:hAnsi="Arial" w:cs="Arial"/>
          <w:b/>
          <w:color w:val="0070C0"/>
          <w:sz w:val="24"/>
          <w:szCs w:val="24"/>
        </w:rPr>
        <w:t xml:space="preserve"> </w:t>
      </w:r>
      <w:r w:rsidRPr="003A1E2F">
        <w:rPr>
          <w:rFonts w:ascii="Arial" w:eastAsia="Arial" w:hAnsi="Arial" w:cs="Arial"/>
          <w:color w:val="auto"/>
          <w:sz w:val="24"/>
          <w:szCs w:val="24"/>
        </w:rPr>
        <w:t>were affected in</w:t>
      </w:r>
      <w:r w:rsidRPr="003A1E2F">
        <w:rPr>
          <w:rFonts w:ascii="Arial" w:eastAsia="Arial" w:hAnsi="Arial" w:cs="Arial"/>
          <w:b/>
          <w:color w:val="auto"/>
          <w:sz w:val="24"/>
          <w:szCs w:val="24"/>
        </w:rPr>
        <w:t xml:space="preserve"> </w:t>
      </w:r>
      <w:r w:rsidR="00112EEF" w:rsidRPr="00112EEF">
        <w:rPr>
          <w:rFonts w:ascii="Arial" w:eastAsia="Arial" w:hAnsi="Arial" w:cs="Arial"/>
          <w:b/>
          <w:color w:val="0070C0"/>
          <w:sz w:val="24"/>
          <w:szCs w:val="24"/>
        </w:rPr>
        <w:t xml:space="preserve">681 </w:t>
      </w:r>
      <w:r w:rsidRPr="00895EEC">
        <w:rPr>
          <w:rFonts w:ascii="Arial" w:eastAsia="Arial" w:hAnsi="Arial" w:cs="Arial"/>
          <w:b/>
          <w:color w:val="0070C0"/>
          <w:sz w:val="24"/>
          <w:szCs w:val="24"/>
        </w:rPr>
        <w:t>barangays</w:t>
      </w:r>
      <w:r w:rsidRPr="00895EEC">
        <w:rPr>
          <w:rFonts w:ascii="Arial" w:eastAsia="Arial" w:hAnsi="Arial" w:cs="Arial"/>
          <w:color w:val="0070C0"/>
          <w:sz w:val="24"/>
          <w:szCs w:val="24"/>
        </w:rPr>
        <w:t>,</w:t>
      </w:r>
      <w:r w:rsidRPr="00895EEC">
        <w:rPr>
          <w:rFonts w:ascii="Arial" w:eastAsia="Arial" w:hAnsi="Arial" w:cs="Arial"/>
          <w:b/>
          <w:color w:val="0070C0"/>
          <w:sz w:val="24"/>
          <w:szCs w:val="24"/>
        </w:rPr>
        <w:t xml:space="preserve"> </w:t>
      </w:r>
      <w:r w:rsidR="00112EEF">
        <w:rPr>
          <w:rFonts w:ascii="Arial" w:eastAsia="Arial" w:hAnsi="Arial" w:cs="Arial"/>
          <w:b/>
          <w:color w:val="0070C0"/>
          <w:sz w:val="24"/>
          <w:szCs w:val="24"/>
        </w:rPr>
        <w:t>151</w:t>
      </w:r>
      <w:r w:rsidRPr="00895EEC">
        <w:rPr>
          <w:rFonts w:ascii="Arial" w:eastAsia="Arial" w:hAnsi="Arial" w:cs="Arial"/>
          <w:b/>
          <w:color w:val="0070C0"/>
          <w:sz w:val="24"/>
          <w:szCs w:val="24"/>
        </w:rPr>
        <w:t xml:space="preserve"> cities/municipalities</w:t>
      </w:r>
      <w:r w:rsidRPr="003A1E2F">
        <w:rPr>
          <w:rFonts w:ascii="Arial" w:eastAsia="Arial" w:hAnsi="Arial" w:cs="Arial"/>
          <w:color w:val="auto"/>
          <w:sz w:val="24"/>
          <w:szCs w:val="24"/>
        </w:rPr>
        <w:t>,</w:t>
      </w:r>
      <w:r w:rsidRPr="003A1E2F">
        <w:rPr>
          <w:rFonts w:ascii="Arial" w:eastAsia="Arial" w:hAnsi="Arial" w:cs="Arial"/>
          <w:b/>
          <w:color w:val="auto"/>
          <w:sz w:val="24"/>
          <w:szCs w:val="24"/>
        </w:rPr>
        <w:t xml:space="preserve"> </w:t>
      </w:r>
      <w:r w:rsidRPr="003A1E2F">
        <w:rPr>
          <w:rFonts w:ascii="Arial" w:eastAsia="Arial" w:hAnsi="Arial" w:cs="Arial"/>
          <w:color w:val="auto"/>
          <w:sz w:val="24"/>
          <w:szCs w:val="24"/>
        </w:rPr>
        <w:t xml:space="preserve">and </w:t>
      </w:r>
      <w:r w:rsidR="00E02216">
        <w:rPr>
          <w:rFonts w:ascii="Arial" w:eastAsia="Arial" w:hAnsi="Arial" w:cs="Arial"/>
          <w:b/>
          <w:color w:val="0070C0"/>
          <w:sz w:val="24"/>
          <w:szCs w:val="24"/>
        </w:rPr>
        <w:t>20</w:t>
      </w:r>
      <w:r w:rsidRPr="00895EEC">
        <w:rPr>
          <w:rFonts w:ascii="Arial" w:eastAsia="Arial" w:hAnsi="Arial" w:cs="Arial"/>
          <w:b/>
          <w:color w:val="0070C0"/>
          <w:sz w:val="24"/>
          <w:szCs w:val="24"/>
        </w:rPr>
        <w:t xml:space="preserve"> provinces </w:t>
      </w:r>
      <w:r w:rsidRPr="00895EEC">
        <w:rPr>
          <w:rFonts w:ascii="Arial" w:eastAsia="Arial" w:hAnsi="Arial" w:cs="Arial"/>
          <w:color w:val="0070C0"/>
          <w:sz w:val="24"/>
          <w:szCs w:val="24"/>
        </w:rPr>
        <w:t xml:space="preserve">in </w:t>
      </w:r>
      <w:r w:rsidRPr="00895EEC">
        <w:rPr>
          <w:rFonts w:ascii="Arial" w:eastAsia="Arial" w:hAnsi="Arial" w:cs="Arial"/>
          <w:b/>
          <w:color w:val="0070C0"/>
          <w:sz w:val="24"/>
          <w:szCs w:val="24"/>
        </w:rPr>
        <w:t xml:space="preserve">Regions I, II, </w:t>
      </w:r>
      <w:r w:rsidRPr="005E79B6">
        <w:rPr>
          <w:rFonts w:ascii="Arial" w:eastAsia="Arial" w:hAnsi="Arial" w:cs="Arial"/>
          <w:b/>
          <w:color w:val="0070C0"/>
          <w:sz w:val="24"/>
          <w:szCs w:val="24"/>
        </w:rPr>
        <w:t xml:space="preserve">III, VIII </w:t>
      </w:r>
      <w:r w:rsidRPr="003A1E2F">
        <w:rPr>
          <w:rFonts w:ascii="Arial" w:eastAsia="Arial" w:hAnsi="Arial" w:cs="Arial"/>
          <w:color w:val="auto"/>
          <w:sz w:val="24"/>
          <w:szCs w:val="24"/>
        </w:rPr>
        <w:t>and</w:t>
      </w:r>
      <w:r w:rsidRPr="003A1E2F">
        <w:rPr>
          <w:rFonts w:ascii="Arial" w:eastAsia="Arial" w:hAnsi="Arial" w:cs="Arial"/>
          <w:b/>
          <w:color w:val="auto"/>
          <w:sz w:val="24"/>
          <w:szCs w:val="24"/>
        </w:rPr>
        <w:t xml:space="preserve"> </w:t>
      </w:r>
      <w:r w:rsidRPr="00895EEC">
        <w:rPr>
          <w:rFonts w:ascii="Arial" w:eastAsia="Arial" w:hAnsi="Arial" w:cs="Arial"/>
          <w:b/>
          <w:color w:val="0070C0"/>
          <w:sz w:val="24"/>
          <w:szCs w:val="24"/>
        </w:rPr>
        <w:t>CAR</w:t>
      </w:r>
      <w:r w:rsidRPr="003A1E2F">
        <w:rPr>
          <w:rFonts w:ascii="Arial" w:eastAsia="Arial" w:hAnsi="Arial" w:cs="Arial"/>
          <w:b/>
          <w:color w:val="auto"/>
          <w:sz w:val="24"/>
          <w:szCs w:val="24"/>
        </w:rPr>
        <w:t xml:space="preserve"> </w:t>
      </w:r>
      <w:r w:rsidRPr="003A1E2F">
        <w:rPr>
          <w:rFonts w:ascii="Arial" w:eastAsia="Arial" w:hAnsi="Arial" w:cs="Arial"/>
          <w:color w:val="auto"/>
          <w:sz w:val="24"/>
          <w:szCs w:val="24"/>
        </w:rPr>
        <w:t>(see Table 1; Annex A for details).</w:t>
      </w:r>
    </w:p>
    <w:p w:rsidR="00FC0FDC" w:rsidRDefault="00FC0FDC" w:rsidP="00FC0FDC">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p w:rsidR="00FC0FDC" w:rsidRPr="005E79B6" w:rsidRDefault="00FC0FDC" w:rsidP="00B4429B">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b/>
          <w:i/>
          <w:sz w:val="20"/>
          <w:szCs w:val="24"/>
        </w:rPr>
      </w:pPr>
      <w:r w:rsidRPr="005B6532">
        <w:rPr>
          <w:rFonts w:ascii="Arial" w:eastAsia="Arial" w:hAnsi="Arial" w:cs="Arial"/>
          <w:b/>
          <w:i/>
          <w:sz w:val="20"/>
          <w:szCs w:val="24"/>
        </w:rPr>
        <w:t>Table</w:t>
      </w:r>
      <w:r>
        <w:rPr>
          <w:rFonts w:ascii="Arial" w:eastAsia="Arial" w:hAnsi="Arial" w:cs="Arial"/>
          <w:b/>
          <w:i/>
          <w:sz w:val="20"/>
          <w:szCs w:val="24"/>
        </w:rPr>
        <w:t xml:space="preserve"> </w:t>
      </w:r>
      <w:r w:rsidRPr="005B6532">
        <w:rPr>
          <w:rFonts w:ascii="Arial" w:eastAsia="Arial" w:hAnsi="Arial" w:cs="Arial"/>
          <w:b/>
          <w:i/>
          <w:sz w:val="20"/>
          <w:szCs w:val="24"/>
        </w:rPr>
        <w:t>1.</w:t>
      </w:r>
      <w:r>
        <w:rPr>
          <w:rFonts w:ascii="Arial" w:eastAsia="Arial" w:hAnsi="Arial" w:cs="Arial"/>
          <w:b/>
          <w:i/>
          <w:sz w:val="20"/>
          <w:szCs w:val="24"/>
        </w:rPr>
        <w:t xml:space="preserve"> </w:t>
      </w:r>
      <w:r w:rsidRPr="005B6532">
        <w:rPr>
          <w:rFonts w:ascii="Arial" w:eastAsia="Arial" w:hAnsi="Arial" w:cs="Arial"/>
          <w:b/>
          <w:i/>
          <w:sz w:val="20"/>
          <w:szCs w:val="24"/>
        </w:rPr>
        <w:t>Affected</w:t>
      </w:r>
      <w:r>
        <w:rPr>
          <w:rFonts w:ascii="Arial" w:eastAsia="Arial" w:hAnsi="Arial" w:cs="Arial"/>
          <w:b/>
          <w:i/>
          <w:sz w:val="20"/>
          <w:szCs w:val="24"/>
        </w:rPr>
        <w:t xml:space="preserve"> </w:t>
      </w:r>
      <w:r w:rsidRPr="005B6532">
        <w:rPr>
          <w:rFonts w:ascii="Arial" w:eastAsia="Arial" w:hAnsi="Arial" w:cs="Arial"/>
          <w:b/>
          <w:i/>
          <w:sz w:val="20"/>
          <w:szCs w:val="24"/>
        </w:rPr>
        <w:t>Areas</w:t>
      </w:r>
      <w:r>
        <w:rPr>
          <w:rFonts w:ascii="Arial" w:eastAsia="Arial" w:hAnsi="Arial" w:cs="Arial"/>
          <w:b/>
          <w:i/>
          <w:sz w:val="20"/>
          <w:szCs w:val="24"/>
        </w:rPr>
        <w:t xml:space="preserve"> </w:t>
      </w:r>
      <w:r w:rsidRPr="005B6532">
        <w:rPr>
          <w:rFonts w:ascii="Arial" w:eastAsia="Arial" w:hAnsi="Arial" w:cs="Arial"/>
          <w:b/>
          <w:i/>
          <w:sz w:val="20"/>
          <w:szCs w:val="24"/>
        </w:rPr>
        <w:t>and</w:t>
      </w:r>
      <w:r>
        <w:rPr>
          <w:rFonts w:ascii="Arial" w:eastAsia="Arial" w:hAnsi="Arial" w:cs="Arial"/>
          <w:b/>
          <w:i/>
          <w:sz w:val="20"/>
          <w:szCs w:val="24"/>
        </w:rPr>
        <w:t xml:space="preserve"> </w:t>
      </w:r>
      <w:r w:rsidRPr="005B6532">
        <w:rPr>
          <w:rFonts w:ascii="Arial" w:eastAsia="Arial" w:hAnsi="Arial" w:cs="Arial"/>
          <w:b/>
          <w:i/>
          <w:sz w:val="20"/>
          <w:szCs w:val="24"/>
        </w:rPr>
        <w:t>Number</w:t>
      </w:r>
      <w:r>
        <w:rPr>
          <w:rFonts w:ascii="Arial" w:eastAsia="Arial" w:hAnsi="Arial" w:cs="Arial"/>
          <w:b/>
          <w:i/>
          <w:sz w:val="20"/>
          <w:szCs w:val="24"/>
        </w:rPr>
        <w:t xml:space="preserve"> </w:t>
      </w:r>
      <w:r w:rsidRPr="005B6532">
        <w:rPr>
          <w:rFonts w:ascii="Arial" w:eastAsia="Arial" w:hAnsi="Arial" w:cs="Arial"/>
          <w:b/>
          <w:i/>
          <w:sz w:val="20"/>
          <w:szCs w:val="24"/>
        </w:rPr>
        <w:t>of</w:t>
      </w:r>
      <w:r>
        <w:rPr>
          <w:rFonts w:ascii="Arial" w:eastAsia="Arial" w:hAnsi="Arial" w:cs="Arial"/>
          <w:b/>
          <w:i/>
          <w:sz w:val="20"/>
          <w:szCs w:val="24"/>
        </w:rPr>
        <w:t xml:space="preserve"> </w:t>
      </w:r>
      <w:r w:rsidRPr="005B6532">
        <w:rPr>
          <w:rFonts w:ascii="Arial" w:eastAsia="Arial" w:hAnsi="Arial" w:cs="Arial"/>
          <w:b/>
          <w:i/>
          <w:sz w:val="20"/>
          <w:szCs w:val="24"/>
        </w:rPr>
        <w:t>Affected</w:t>
      </w:r>
      <w:r>
        <w:rPr>
          <w:rFonts w:ascii="Arial" w:eastAsia="Arial" w:hAnsi="Arial" w:cs="Arial"/>
          <w:b/>
          <w:i/>
          <w:sz w:val="20"/>
          <w:szCs w:val="24"/>
        </w:rPr>
        <w:t xml:space="preserve"> </w:t>
      </w:r>
      <w:r w:rsidRPr="005B6532">
        <w:rPr>
          <w:rFonts w:ascii="Arial" w:eastAsia="Arial" w:hAnsi="Arial" w:cs="Arial"/>
          <w:b/>
          <w:i/>
          <w:sz w:val="20"/>
          <w:szCs w:val="24"/>
        </w:rPr>
        <w:t>Families</w:t>
      </w:r>
      <w:r>
        <w:rPr>
          <w:rFonts w:ascii="Arial" w:eastAsia="Arial" w:hAnsi="Arial" w:cs="Arial"/>
          <w:b/>
          <w:i/>
          <w:sz w:val="20"/>
          <w:szCs w:val="24"/>
        </w:rPr>
        <w:t xml:space="preserve"> </w:t>
      </w:r>
      <w:r w:rsidRPr="005B6532">
        <w:rPr>
          <w:rFonts w:ascii="Arial" w:eastAsia="Arial" w:hAnsi="Arial" w:cs="Arial"/>
          <w:b/>
          <w:i/>
          <w:sz w:val="20"/>
          <w:szCs w:val="24"/>
        </w:rPr>
        <w:t>/</w:t>
      </w:r>
      <w:r>
        <w:rPr>
          <w:rFonts w:ascii="Arial" w:eastAsia="Arial" w:hAnsi="Arial" w:cs="Arial"/>
          <w:b/>
          <w:i/>
          <w:sz w:val="20"/>
          <w:szCs w:val="24"/>
        </w:rPr>
        <w:t xml:space="preserve"> </w:t>
      </w:r>
      <w:r w:rsidRPr="005B6532">
        <w:rPr>
          <w:rFonts w:ascii="Arial" w:eastAsia="Arial" w:hAnsi="Arial" w:cs="Arial"/>
          <w:b/>
          <w:i/>
          <w:sz w:val="20"/>
          <w:szCs w:val="24"/>
        </w:rPr>
        <w:t>Persons</w:t>
      </w:r>
    </w:p>
    <w:tbl>
      <w:tblPr>
        <w:tblW w:w="4795" w:type="pct"/>
        <w:tblInd w:w="625" w:type="dxa"/>
        <w:tblLook w:val="04A0" w:firstRow="1" w:lastRow="0" w:firstColumn="1" w:lastColumn="0" w:noHBand="0" w:noVBand="1"/>
      </w:tblPr>
      <w:tblGrid>
        <w:gridCol w:w="4378"/>
        <w:gridCol w:w="3003"/>
        <w:gridCol w:w="2067"/>
        <w:gridCol w:w="2084"/>
        <w:gridCol w:w="1340"/>
        <w:gridCol w:w="900"/>
        <w:gridCol w:w="986"/>
      </w:tblGrid>
      <w:tr w:rsidR="00112EEF" w:rsidRPr="00B4429B" w:rsidTr="00112EEF">
        <w:trPr>
          <w:trHeight w:val="20"/>
        </w:trPr>
        <w:tc>
          <w:tcPr>
            <w:tcW w:w="1483"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12EEF" w:rsidRPr="00B4429B" w:rsidRDefault="00112EEF"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4429B">
              <w:rPr>
                <w:rFonts w:ascii="Arial Narrow" w:eastAsia="Times New Roman" w:hAnsi="Arial Narrow" w:cs="Times New Roman"/>
                <w:b/>
                <w:bCs/>
                <w:color w:val="auto"/>
                <w:sz w:val="20"/>
                <w:szCs w:val="20"/>
              </w:rPr>
              <w:t xml:space="preserve">REGION / PROVINCE / MUNICIPALITY </w:t>
            </w:r>
          </w:p>
        </w:tc>
        <w:tc>
          <w:tcPr>
            <w:tcW w:w="1017"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112EEF" w:rsidRPr="00B4429B" w:rsidRDefault="00112EEF"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4429B">
              <w:rPr>
                <w:rFonts w:ascii="Arial Narrow" w:eastAsia="Times New Roman" w:hAnsi="Arial Narrow" w:cs="Times New Roman"/>
                <w:b/>
                <w:bCs/>
                <w:color w:val="auto"/>
                <w:sz w:val="20"/>
                <w:szCs w:val="20"/>
              </w:rPr>
              <w:t xml:space="preserve"> NSO Population, 2015</w:t>
            </w:r>
          </w:p>
        </w:tc>
        <w:tc>
          <w:tcPr>
            <w:tcW w:w="2499"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112EEF" w:rsidRPr="00B4429B" w:rsidRDefault="00112EEF"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4429B">
              <w:rPr>
                <w:rFonts w:ascii="Arial Narrow" w:eastAsia="Times New Roman" w:hAnsi="Arial Narrow" w:cs="Times New Roman"/>
                <w:b/>
                <w:bCs/>
                <w:color w:val="auto"/>
                <w:sz w:val="20"/>
                <w:szCs w:val="20"/>
              </w:rPr>
              <w:t xml:space="preserve"> NUMBER OF AFFECTED </w:t>
            </w:r>
          </w:p>
        </w:tc>
      </w:tr>
      <w:tr w:rsidR="00112EEF" w:rsidRPr="00B4429B" w:rsidTr="00112EEF">
        <w:trPr>
          <w:trHeight w:val="188"/>
        </w:trPr>
        <w:tc>
          <w:tcPr>
            <w:tcW w:w="1483" w:type="pct"/>
            <w:vMerge/>
            <w:tcBorders>
              <w:top w:val="single" w:sz="4" w:space="0" w:color="000000"/>
              <w:left w:val="single" w:sz="4" w:space="0" w:color="000000"/>
              <w:bottom w:val="single" w:sz="4" w:space="0" w:color="000000"/>
              <w:right w:val="single" w:sz="4" w:space="0" w:color="000000"/>
            </w:tcBorders>
            <w:vAlign w:val="center"/>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017" w:type="pct"/>
            <w:vMerge/>
            <w:tcBorders>
              <w:top w:val="single" w:sz="4" w:space="0" w:color="000000"/>
              <w:left w:val="single" w:sz="4" w:space="0" w:color="000000"/>
              <w:bottom w:val="single" w:sz="4" w:space="0" w:color="000000"/>
              <w:right w:val="single" w:sz="4" w:space="0" w:color="000000"/>
            </w:tcBorders>
            <w:vAlign w:val="center"/>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700" w:type="pct"/>
            <w:tcBorders>
              <w:top w:val="nil"/>
              <w:left w:val="single" w:sz="4" w:space="0" w:color="000000"/>
              <w:bottom w:val="single" w:sz="4" w:space="0" w:color="000000"/>
              <w:right w:val="single" w:sz="4" w:space="0" w:color="000000"/>
            </w:tcBorders>
            <w:shd w:val="clear" w:color="7F7F7F" w:fill="7F7F7F"/>
            <w:vAlign w:val="center"/>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4429B">
              <w:rPr>
                <w:rFonts w:ascii="Arial Narrow" w:eastAsia="Times New Roman" w:hAnsi="Arial Narrow" w:cs="Times New Roman"/>
                <w:b/>
                <w:bCs/>
                <w:color w:val="auto"/>
                <w:sz w:val="20"/>
                <w:szCs w:val="20"/>
              </w:rPr>
              <w:t xml:space="preserve"> Barangays </w:t>
            </w:r>
          </w:p>
        </w:tc>
        <w:tc>
          <w:tcPr>
            <w:tcW w:w="706" w:type="pct"/>
            <w:tcBorders>
              <w:top w:val="nil"/>
              <w:left w:val="single" w:sz="4" w:space="0" w:color="000000"/>
              <w:bottom w:val="single" w:sz="4" w:space="0" w:color="000000"/>
              <w:right w:val="single" w:sz="4" w:space="0" w:color="000000"/>
            </w:tcBorders>
            <w:shd w:val="clear" w:color="7F7F7F" w:fill="7F7F7F"/>
            <w:vAlign w:val="center"/>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4429B">
              <w:rPr>
                <w:rFonts w:ascii="Arial Narrow" w:eastAsia="Times New Roman" w:hAnsi="Arial Narrow" w:cs="Times New Roman"/>
                <w:b/>
                <w:bCs/>
                <w:color w:val="auto"/>
                <w:sz w:val="20"/>
                <w:szCs w:val="20"/>
              </w:rPr>
              <w:t xml:space="preserve"> Cities / Municipalities </w:t>
            </w:r>
          </w:p>
        </w:tc>
        <w:tc>
          <w:tcPr>
            <w:tcW w:w="454" w:type="pct"/>
            <w:tcBorders>
              <w:top w:val="nil"/>
              <w:left w:val="nil"/>
              <w:bottom w:val="single" w:sz="4" w:space="0" w:color="000000"/>
              <w:right w:val="single" w:sz="4" w:space="0" w:color="000000"/>
            </w:tcBorders>
            <w:shd w:val="clear" w:color="7F7F7F" w:fill="7F7F7F"/>
            <w:vAlign w:val="center"/>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4429B">
              <w:rPr>
                <w:rFonts w:ascii="Arial Narrow" w:eastAsia="Times New Roman" w:hAnsi="Arial Narrow" w:cs="Times New Roman"/>
                <w:b/>
                <w:bCs/>
                <w:color w:val="auto"/>
                <w:sz w:val="20"/>
                <w:szCs w:val="20"/>
              </w:rPr>
              <w:t xml:space="preserve"> Provinces </w:t>
            </w:r>
          </w:p>
        </w:tc>
        <w:tc>
          <w:tcPr>
            <w:tcW w:w="305" w:type="pct"/>
            <w:tcBorders>
              <w:top w:val="nil"/>
              <w:left w:val="single" w:sz="4" w:space="0" w:color="000000"/>
              <w:bottom w:val="single" w:sz="4" w:space="0" w:color="000000"/>
              <w:right w:val="single" w:sz="4" w:space="0" w:color="auto"/>
            </w:tcBorders>
            <w:shd w:val="clear" w:color="7F7F7F" w:fill="7F7F7F"/>
            <w:vAlign w:val="center"/>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4429B">
              <w:rPr>
                <w:rFonts w:ascii="Arial Narrow" w:eastAsia="Times New Roman" w:hAnsi="Arial Narrow" w:cs="Times New Roman"/>
                <w:b/>
                <w:bCs/>
                <w:color w:val="auto"/>
                <w:sz w:val="20"/>
                <w:szCs w:val="20"/>
              </w:rPr>
              <w:t xml:space="preserve">Families </w:t>
            </w:r>
          </w:p>
        </w:tc>
        <w:tc>
          <w:tcPr>
            <w:tcW w:w="334"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4429B">
              <w:rPr>
                <w:rFonts w:ascii="Arial Narrow" w:eastAsia="Times New Roman" w:hAnsi="Arial Narrow" w:cs="Times New Roman"/>
                <w:b/>
                <w:bCs/>
                <w:color w:val="auto"/>
                <w:sz w:val="20"/>
                <w:szCs w:val="20"/>
              </w:rPr>
              <w:t xml:space="preserve">Persons </w:t>
            </w:r>
          </w:p>
        </w:tc>
      </w:tr>
      <w:tr w:rsidR="00B4429B" w:rsidRPr="00B4429B" w:rsidTr="00112EEF">
        <w:trPr>
          <w:trHeight w:val="20"/>
        </w:trPr>
        <w:tc>
          <w:tcPr>
            <w:tcW w:w="1483"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B4429B">
              <w:rPr>
                <w:rFonts w:ascii="Arial Narrow" w:eastAsia="Times New Roman" w:hAnsi="Arial Narrow" w:cs="Times New Roman"/>
                <w:b/>
                <w:bCs/>
                <w:sz w:val="20"/>
                <w:szCs w:val="20"/>
              </w:rPr>
              <w:t>GRAND TOTAL</w:t>
            </w:r>
          </w:p>
        </w:tc>
        <w:tc>
          <w:tcPr>
            <w:tcW w:w="1017" w:type="pct"/>
            <w:tcBorders>
              <w:top w:val="nil"/>
              <w:left w:val="nil"/>
              <w:bottom w:val="single" w:sz="4" w:space="0" w:color="auto"/>
              <w:right w:val="single" w:sz="4" w:space="0" w:color="000000"/>
            </w:tcBorders>
            <w:shd w:val="clear" w:color="A5A5A5" w:fill="A5A5A5"/>
            <w:vAlign w:val="center"/>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4429B">
              <w:rPr>
                <w:rFonts w:ascii="Arial Narrow" w:eastAsia="Times New Roman" w:hAnsi="Arial Narrow" w:cs="Times New Roman"/>
                <w:b/>
                <w:bCs/>
                <w:sz w:val="20"/>
                <w:szCs w:val="20"/>
              </w:rPr>
              <w:t xml:space="preserve">25,857,871 </w:t>
            </w:r>
          </w:p>
        </w:tc>
        <w:tc>
          <w:tcPr>
            <w:tcW w:w="700" w:type="pct"/>
            <w:tcBorders>
              <w:top w:val="nil"/>
              <w:left w:val="nil"/>
              <w:bottom w:val="single" w:sz="4" w:space="0" w:color="000000"/>
              <w:right w:val="single" w:sz="4" w:space="0" w:color="000000"/>
            </w:tcBorders>
            <w:shd w:val="clear" w:color="A5A5A5" w:fill="A5A5A5"/>
            <w:vAlign w:val="center"/>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4429B">
              <w:rPr>
                <w:rFonts w:ascii="Arial Narrow" w:eastAsia="Times New Roman" w:hAnsi="Arial Narrow" w:cs="Times New Roman"/>
                <w:b/>
                <w:bCs/>
                <w:sz w:val="20"/>
                <w:szCs w:val="20"/>
              </w:rPr>
              <w:t xml:space="preserve">681 </w:t>
            </w:r>
          </w:p>
        </w:tc>
        <w:tc>
          <w:tcPr>
            <w:tcW w:w="706" w:type="pct"/>
            <w:tcBorders>
              <w:top w:val="nil"/>
              <w:left w:val="nil"/>
              <w:bottom w:val="single" w:sz="4" w:space="0" w:color="000000"/>
              <w:right w:val="single" w:sz="4" w:space="0" w:color="000000"/>
            </w:tcBorders>
            <w:shd w:val="clear" w:color="A5A5A5" w:fill="A5A5A5"/>
            <w:vAlign w:val="center"/>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4429B">
              <w:rPr>
                <w:rFonts w:ascii="Arial Narrow" w:eastAsia="Times New Roman" w:hAnsi="Arial Narrow" w:cs="Times New Roman"/>
                <w:b/>
                <w:bCs/>
                <w:sz w:val="20"/>
                <w:szCs w:val="20"/>
              </w:rPr>
              <w:t xml:space="preserve">151 </w:t>
            </w:r>
          </w:p>
        </w:tc>
        <w:tc>
          <w:tcPr>
            <w:tcW w:w="454" w:type="pct"/>
            <w:tcBorders>
              <w:top w:val="nil"/>
              <w:left w:val="nil"/>
              <w:bottom w:val="single" w:sz="4" w:space="0" w:color="000000"/>
              <w:right w:val="single" w:sz="4" w:space="0" w:color="000000"/>
            </w:tcBorders>
            <w:shd w:val="clear" w:color="A5A5A5" w:fill="A5A5A5"/>
            <w:vAlign w:val="bottom"/>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4429B">
              <w:rPr>
                <w:rFonts w:ascii="Arial Narrow" w:eastAsia="Times New Roman" w:hAnsi="Arial Narrow" w:cs="Times New Roman"/>
                <w:b/>
                <w:bCs/>
                <w:sz w:val="20"/>
                <w:szCs w:val="20"/>
              </w:rPr>
              <w:t xml:space="preserve">20 </w:t>
            </w:r>
          </w:p>
        </w:tc>
        <w:tc>
          <w:tcPr>
            <w:tcW w:w="305" w:type="pct"/>
            <w:tcBorders>
              <w:top w:val="nil"/>
              <w:left w:val="nil"/>
              <w:bottom w:val="single" w:sz="4" w:space="0" w:color="000000"/>
              <w:right w:val="single" w:sz="4" w:space="0" w:color="000000"/>
            </w:tcBorders>
            <w:shd w:val="clear" w:color="A5A5A5" w:fill="A5A5A5"/>
            <w:vAlign w:val="center"/>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4429B">
              <w:rPr>
                <w:rFonts w:ascii="Arial Narrow" w:eastAsia="Times New Roman" w:hAnsi="Arial Narrow" w:cs="Times New Roman"/>
                <w:b/>
                <w:bCs/>
                <w:sz w:val="20"/>
                <w:szCs w:val="20"/>
              </w:rPr>
              <w:t xml:space="preserve"> 15,469 </w:t>
            </w:r>
          </w:p>
        </w:tc>
        <w:tc>
          <w:tcPr>
            <w:tcW w:w="334" w:type="pct"/>
            <w:tcBorders>
              <w:top w:val="single" w:sz="4" w:space="0" w:color="auto"/>
              <w:left w:val="nil"/>
              <w:bottom w:val="single" w:sz="4" w:space="0" w:color="000000"/>
              <w:right w:val="single" w:sz="4" w:space="0" w:color="000000"/>
            </w:tcBorders>
            <w:shd w:val="clear" w:color="A5A5A5" w:fill="A5A5A5"/>
            <w:vAlign w:val="center"/>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4429B">
              <w:rPr>
                <w:rFonts w:ascii="Arial Narrow" w:eastAsia="Times New Roman" w:hAnsi="Arial Narrow" w:cs="Times New Roman"/>
                <w:b/>
                <w:bCs/>
                <w:sz w:val="20"/>
                <w:szCs w:val="20"/>
              </w:rPr>
              <w:t xml:space="preserve"> 50,628 </w:t>
            </w:r>
          </w:p>
        </w:tc>
      </w:tr>
      <w:tr w:rsidR="00112EEF" w:rsidRPr="00B4429B" w:rsidTr="00112EEF">
        <w:trPr>
          <w:trHeight w:val="20"/>
        </w:trPr>
        <w:tc>
          <w:tcPr>
            <w:tcW w:w="1483"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B4429B">
              <w:rPr>
                <w:rFonts w:ascii="Arial Narrow" w:eastAsia="Times New Roman" w:hAnsi="Arial Narrow" w:cs="Times New Roman"/>
                <w:bCs/>
                <w:i/>
                <w:sz w:val="20"/>
                <w:szCs w:val="20"/>
              </w:rPr>
              <w:t>REGION I</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B4429B">
              <w:rPr>
                <w:rFonts w:ascii="Arial Narrow" w:eastAsia="Times New Roman" w:hAnsi="Arial Narrow" w:cs="Times New Roman"/>
                <w:bCs/>
                <w:i/>
                <w:sz w:val="20"/>
                <w:szCs w:val="20"/>
              </w:rPr>
              <w:t xml:space="preserve">5,026,128 </w:t>
            </w:r>
          </w:p>
        </w:tc>
        <w:tc>
          <w:tcPr>
            <w:tcW w:w="700" w:type="pct"/>
            <w:tcBorders>
              <w:top w:val="nil"/>
              <w:left w:val="single" w:sz="4" w:space="0" w:color="auto"/>
              <w:bottom w:val="single" w:sz="4" w:space="0" w:color="000000"/>
              <w:right w:val="single" w:sz="4" w:space="0" w:color="000000"/>
            </w:tcBorders>
            <w:shd w:val="clear" w:color="auto" w:fill="auto"/>
            <w:vAlign w:val="center"/>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B4429B">
              <w:rPr>
                <w:rFonts w:ascii="Arial Narrow" w:eastAsia="Times New Roman" w:hAnsi="Arial Narrow" w:cs="Times New Roman"/>
                <w:bCs/>
                <w:i/>
                <w:sz w:val="20"/>
                <w:szCs w:val="20"/>
              </w:rPr>
              <w:t xml:space="preserve">88 </w:t>
            </w:r>
          </w:p>
        </w:tc>
        <w:tc>
          <w:tcPr>
            <w:tcW w:w="706" w:type="pct"/>
            <w:tcBorders>
              <w:top w:val="nil"/>
              <w:left w:val="nil"/>
              <w:bottom w:val="single" w:sz="4" w:space="0" w:color="000000"/>
              <w:right w:val="single" w:sz="4" w:space="0" w:color="000000"/>
            </w:tcBorders>
            <w:shd w:val="clear" w:color="auto" w:fill="auto"/>
            <w:vAlign w:val="bottom"/>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B4429B">
              <w:rPr>
                <w:rFonts w:ascii="Arial Narrow" w:eastAsia="Times New Roman" w:hAnsi="Arial Narrow" w:cs="Times New Roman"/>
                <w:bCs/>
                <w:i/>
                <w:sz w:val="20"/>
                <w:szCs w:val="20"/>
              </w:rPr>
              <w:t xml:space="preserve">28 </w:t>
            </w:r>
          </w:p>
        </w:tc>
        <w:tc>
          <w:tcPr>
            <w:tcW w:w="454" w:type="pct"/>
            <w:tcBorders>
              <w:top w:val="nil"/>
              <w:left w:val="nil"/>
              <w:bottom w:val="single" w:sz="4" w:space="0" w:color="000000"/>
              <w:right w:val="single" w:sz="4" w:space="0" w:color="000000"/>
            </w:tcBorders>
            <w:shd w:val="clear" w:color="auto" w:fill="auto"/>
            <w:noWrap/>
            <w:vAlign w:val="bottom"/>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B4429B">
              <w:rPr>
                <w:rFonts w:ascii="Arial Narrow" w:eastAsia="Times New Roman" w:hAnsi="Arial Narrow" w:cs="Times New Roman"/>
                <w:bCs/>
                <w:i/>
                <w:sz w:val="20"/>
                <w:szCs w:val="20"/>
              </w:rPr>
              <w:t xml:space="preserve">4 </w:t>
            </w:r>
          </w:p>
        </w:tc>
        <w:tc>
          <w:tcPr>
            <w:tcW w:w="305" w:type="pct"/>
            <w:tcBorders>
              <w:top w:val="nil"/>
              <w:left w:val="nil"/>
              <w:bottom w:val="single" w:sz="4" w:space="0" w:color="000000"/>
              <w:right w:val="single" w:sz="4" w:space="0" w:color="000000"/>
            </w:tcBorders>
            <w:shd w:val="clear" w:color="auto" w:fill="auto"/>
            <w:vAlign w:val="center"/>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B4429B">
              <w:rPr>
                <w:rFonts w:ascii="Arial Narrow" w:eastAsia="Times New Roman" w:hAnsi="Arial Narrow" w:cs="Times New Roman"/>
                <w:bCs/>
                <w:i/>
                <w:sz w:val="20"/>
                <w:szCs w:val="20"/>
              </w:rPr>
              <w:t xml:space="preserve"> 1,484 </w:t>
            </w:r>
          </w:p>
        </w:tc>
        <w:tc>
          <w:tcPr>
            <w:tcW w:w="334" w:type="pct"/>
            <w:tcBorders>
              <w:top w:val="nil"/>
              <w:left w:val="nil"/>
              <w:bottom w:val="single" w:sz="4" w:space="0" w:color="000000"/>
              <w:right w:val="single" w:sz="4" w:space="0" w:color="000000"/>
            </w:tcBorders>
            <w:shd w:val="clear" w:color="auto" w:fill="auto"/>
            <w:vAlign w:val="center"/>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B4429B">
              <w:rPr>
                <w:rFonts w:ascii="Arial Narrow" w:eastAsia="Times New Roman" w:hAnsi="Arial Narrow" w:cs="Times New Roman"/>
                <w:bCs/>
                <w:i/>
                <w:sz w:val="20"/>
                <w:szCs w:val="20"/>
              </w:rPr>
              <w:t xml:space="preserve"> 4,688 </w:t>
            </w:r>
          </w:p>
        </w:tc>
      </w:tr>
      <w:tr w:rsidR="00112EEF" w:rsidRPr="00B4429B" w:rsidTr="00112EEF">
        <w:trPr>
          <w:trHeight w:val="20"/>
        </w:trPr>
        <w:tc>
          <w:tcPr>
            <w:tcW w:w="1483"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B4429B">
              <w:rPr>
                <w:rFonts w:ascii="Arial Narrow" w:eastAsia="Times New Roman" w:hAnsi="Arial Narrow" w:cs="Times New Roman"/>
                <w:bCs/>
                <w:i/>
                <w:sz w:val="20"/>
                <w:szCs w:val="20"/>
              </w:rPr>
              <w:t>REGION II</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B4429B">
              <w:rPr>
                <w:rFonts w:ascii="Arial Narrow" w:eastAsia="Times New Roman" w:hAnsi="Arial Narrow" w:cs="Times New Roman"/>
                <w:bCs/>
                <w:i/>
                <w:sz w:val="20"/>
                <w:szCs w:val="20"/>
              </w:rPr>
              <w:t xml:space="preserve">3,451,410 </w:t>
            </w:r>
          </w:p>
        </w:tc>
        <w:tc>
          <w:tcPr>
            <w:tcW w:w="700"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B4429B">
              <w:rPr>
                <w:rFonts w:ascii="Arial Narrow" w:eastAsia="Times New Roman" w:hAnsi="Arial Narrow" w:cs="Times New Roman"/>
                <w:bCs/>
                <w:i/>
                <w:sz w:val="20"/>
                <w:szCs w:val="20"/>
              </w:rPr>
              <w:t xml:space="preserve">407 </w:t>
            </w:r>
          </w:p>
        </w:tc>
        <w:tc>
          <w:tcPr>
            <w:tcW w:w="706" w:type="pct"/>
            <w:tcBorders>
              <w:top w:val="nil"/>
              <w:left w:val="nil"/>
              <w:bottom w:val="single" w:sz="4" w:space="0" w:color="000000"/>
              <w:right w:val="single" w:sz="4" w:space="0" w:color="000000"/>
            </w:tcBorders>
            <w:shd w:val="clear" w:color="auto" w:fill="auto"/>
            <w:vAlign w:val="bottom"/>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B4429B">
              <w:rPr>
                <w:rFonts w:ascii="Arial Narrow" w:eastAsia="Times New Roman" w:hAnsi="Arial Narrow" w:cs="Times New Roman"/>
                <w:bCs/>
                <w:i/>
                <w:sz w:val="20"/>
                <w:szCs w:val="20"/>
              </w:rPr>
              <w:t xml:space="preserve">66 </w:t>
            </w:r>
          </w:p>
        </w:tc>
        <w:tc>
          <w:tcPr>
            <w:tcW w:w="454" w:type="pct"/>
            <w:tcBorders>
              <w:top w:val="nil"/>
              <w:left w:val="nil"/>
              <w:bottom w:val="single" w:sz="4" w:space="0" w:color="000000"/>
              <w:right w:val="single" w:sz="4" w:space="0" w:color="000000"/>
            </w:tcBorders>
            <w:shd w:val="clear" w:color="auto" w:fill="auto"/>
            <w:noWrap/>
            <w:vAlign w:val="bottom"/>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B4429B">
              <w:rPr>
                <w:rFonts w:ascii="Arial Narrow" w:eastAsia="Times New Roman" w:hAnsi="Arial Narrow" w:cs="Times New Roman"/>
                <w:bCs/>
                <w:i/>
                <w:sz w:val="20"/>
                <w:szCs w:val="20"/>
              </w:rPr>
              <w:t xml:space="preserve">4 </w:t>
            </w:r>
          </w:p>
        </w:tc>
        <w:tc>
          <w:tcPr>
            <w:tcW w:w="305" w:type="pct"/>
            <w:tcBorders>
              <w:top w:val="single" w:sz="4" w:space="0" w:color="000000"/>
              <w:left w:val="nil"/>
              <w:bottom w:val="single" w:sz="4" w:space="0" w:color="000000"/>
              <w:right w:val="single" w:sz="4" w:space="0" w:color="000000"/>
            </w:tcBorders>
            <w:shd w:val="clear" w:color="auto" w:fill="auto"/>
            <w:vAlign w:val="center"/>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B4429B">
              <w:rPr>
                <w:rFonts w:ascii="Arial Narrow" w:eastAsia="Times New Roman" w:hAnsi="Arial Narrow" w:cs="Times New Roman"/>
                <w:bCs/>
                <w:i/>
                <w:sz w:val="20"/>
                <w:szCs w:val="20"/>
              </w:rPr>
              <w:t xml:space="preserve"> 7,372 </w:t>
            </w:r>
          </w:p>
        </w:tc>
        <w:tc>
          <w:tcPr>
            <w:tcW w:w="334" w:type="pct"/>
            <w:tcBorders>
              <w:top w:val="single" w:sz="4" w:space="0" w:color="000000"/>
              <w:left w:val="nil"/>
              <w:bottom w:val="single" w:sz="4" w:space="0" w:color="000000"/>
              <w:right w:val="single" w:sz="4" w:space="0" w:color="000000"/>
            </w:tcBorders>
            <w:shd w:val="clear" w:color="auto" w:fill="auto"/>
            <w:vAlign w:val="center"/>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B4429B">
              <w:rPr>
                <w:rFonts w:ascii="Arial Narrow" w:eastAsia="Times New Roman" w:hAnsi="Arial Narrow" w:cs="Times New Roman"/>
                <w:bCs/>
                <w:i/>
                <w:sz w:val="20"/>
                <w:szCs w:val="20"/>
              </w:rPr>
              <w:t xml:space="preserve"> 24,833 </w:t>
            </w:r>
          </w:p>
        </w:tc>
      </w:tr>
      <w:tr w:rsidR="00112EEF" w:rsidRPr="00B4429B" w:rsidTr="00112EEF">
        <w:trPr>
          <w:trHeight w:val="20"/>
        </w:trPr>
        <w:tc>
          <w:tcPr>
            <w:tcW w:w="1483"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B4429B">
              <w:rPr>
                <w:rFonts w:ascii="Arial Narrow" w:eastAsia="Times New Roman" w:hAnsi="Arial Narrow" w:cs="Times New Roman"/>
                <w:bCs/>
                <w:i/>
                <w:sz w:val="20"/>
                <w:szCs w:val="20"/>
              </w:rPr>
              <w:t>REGION III</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B4429B">
              <w:rPr>
                <w:rFonts w:ascii="Arial Narrow" w:eastAsia="Times New Roman" w:hAnsi="Arial Narrow" w:cs="Times New Roman"/>
                <w:bCs/>
                <w:i/>
                <w:sz w:val="20"/>
                <w:szCs w:val="20"/>
              </w:rPr>
              <w:t xml:space="preserve">11,218,177 </w:t>
            </w:r>
          </w:p>
        </w:tc>
        <w:tc>
          <w:tcPr>
            <w:tcW w:w="700" w:type="pct"/>
            <w:tcBorders>
              <w:top w:val="nil"/>
              <w:left w:val="single" w:sz="4" w:space="0" w:color="auto"/>
              <w:bottom w:val="single" w:sz="4" w:space="0" w:color="000000"/>
              <w:right w:val="single" w:sz="4" w:space="0" w:color="000000"/>
            </w:tcBorders>
            <w:shd w:val="clear" w:color="auto" w:fill="auto"/>
            <w:vAlign w:val="center"/>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B4429B">
              <w:rPr>
                <w:rFonts w:ascii="Arial Narrow" w:eastAsia="Times New Roman" w:hAnsi="Arial Narrow" w:cs="Times New Roman"/>
                <w:bCs/>
                <w:i/>
                <w:sz w:val="20"/>
                <w:szCs w:val="20"/>
              </w:rPr>
              <w:t xml:space="preserve">67 </w:t>
            </w:r>
          </w:p>
        </w:tc>
        <w:tc>
          <w:tcPr>
            <w:tcW w:w="706" w:type="pct"/>
            <w:tcBorders>
              <w:top w:val="nil"/>
              <w:left w:val="nil"/>
              <w:bottom w:val="single" w:sz="4" w:space="0" w:color="000000"/>
              <w:right w:val="single" w:sz="4" w:space="0" w:color="000000"/>
            </w:tcBorders>
            <w:shd w:val="clear" w:color="auto" w:fill="auto"/>
            <w:vAlign w:val="bottom"/>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B4429B">
              <w:rPr>
                <w:rFonts w:ascii="Arial Narrow" w:eastAsia="Times New Roman" w:hAnsi="Arial Narrow" w:cs="Times New Roman"/>
                <w:bCs/>
                <w:i/>
                <w:sz w:val="20"/>
                <w:szCs w:val="20"/>
              </w:rPr>
              <w:t xml:space="preserve">11 </w:t>
            </w:r>
          </w:p>
        </w:tc>
        <w:tc>
          <w:tcPr>
            <w:tcW w:w="454" w:type="pct"/>
            <w:tcBorders>
              <w:top w:val="nil"/>
              <w:left w:val="nil"/>
              <w:bottom w:val="single" w:sz="4" w:space="0" w:color="000000"/>
              <w:right w:val="single" w:sz="4" w:space="0" w:color="000000"/>
            </w:tcBorders>
            <w:shd w:val="clear" w:color="auto" w:fill="auto"/>
            <w:noWrap/>
            <w:vAlign w:val="bottom"/>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B4429B">
              <w:rPr>
                <w:rFonts w:ascii="Arial Narrow" w:eastAsia="Times New Roman" w:hAnsi="Arial Narrow" w:cs="Times New Roman"/>
                <w:bCs/>
                <w:i/>
                <w:sz w:val="20"/>
                <w:szCs w:val="20"/>
              </w:rPr>
              <w:t xml:space="preserve">5 </w:t>
            </w:r>
          </w:p>
        </w:tc>
        <w:tc>
          <w:tcPr>
            <w:tcW w:w="305" w:type="pct"/>
            <w:tcBorders>
              <w:top w:val="nil"/>
              <w:left w:val="nil"/>
              <w:bottom w:val="single" w:sz="4" w:space="0" w:color="000000"/>
              <w:right w:val="single" w:sz="4" w:space="0" w:color="000000"/>
            </w:tcBorders>
            <w:shd w:val="clear" w:color="auto" w:fill="auto"/>
            <w:vAlign w:val="center"/>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B4429B">
              <w:rPr>
                <w:rFonts w:ascii="Arial Narrow" w:eastAsia="Times New Roman" w:hAnsi="Arial Narrow" w:cs="Times New Roman"/>
                <w:bCs/>
                <w:i/>
                <w:sz w:val="20"/>
                <w:szCs w:val="20"/>
              </w:rPr>
              <w:t xml:space="preserve"> 4,170 </w:t>
            </w:r>
          </w:p>
        </w:tc>
        <w:tc>
          <w:tcPr>
            <w:tcW w:w="334" w:type="pct"/>
            <w:tcBorders>
              <w:top w:val="nil"/>
              <w:left w:val="nil"/>
              <w:bottom w:val="single" w:sz="4" w:space="0" w:color="000000"/>
              <w:right w:val="single" w:sz="4" w:space="0" w:color="000000"/>
            </w:tcBorders>
            <w:shd w:val="clear" w:color="auto" w:fill="auto"/>
            <w:vAlign w:val="center"/>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B4429B">
              <w:rPr>
                <w:rFonts w:ascii="Arial Narrow" w:eastAsia="Times New Roman" w:hAnsi="Arial Narrow" w:cs="Times New Roman"/>
                <w:bCs/>
                <w:i/>
                <w:sz w:val="20"/>
                <w:szCs w:val="20"/>
              </w:rPr>
              <w:t xml:space="preserve"> 12,216 </w:t>
            </w:r>
          </w:p>
        </w:tc>
      </w:tr>
      <w:tr w:rsidR="00112EEF" w:rsidRPr="00B4429B" w:rsidTr="00112EEF">
        <w:trPr>
          <w:trHeight w:val="20"/>
        </w:trPr>
        <w:tc>
          <w:tcPr>
            <w:tcW w:w="1483"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B4429B">
              <w:rPr>
                <w:rFonts w:ascii="Arial Narrow" w:eastAsia="Times New Roman" w:hAnsi="Arial Narrow" w:cs="Times New Roman"/>
                <w:bCs/>
                <w:i/>
                <w:sz w:val="20"/>
                <w:szCs w:val="20"/>
              </w:rPr>
              <w:t>REGION VIII</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B4429B">
              <w:rPr>
                <w:rFonts w:ascii="Arial Narrow" w:eastAsia="Times New Roman" w:hAnsi="Arial Narrow" w:cs="Times New Roman"/>
                <w:bCs/>
                <w:i/>
                <w:sz w:val="20"/>
                <w:szCs w:val="20"/>
              </w:rPr>
              <w:t xml:space="preserve">4,440,150 </w:t>
            </w:r>
          </w:p>
        </w:tc>
        <w:tc>
          <w:tcPr>
            <w:tcW w:w="700" w:type="pct"/>
            <w:tcBorders>
              <w:top w:val="nil"/>
              <w:left w:val="single" w:sz="4" w:space="0" w:color="auto"/>
              <w:bottom w:val="single" w:sz="4" w:space="0" w:color="000000"/>
              <w:right w:val="single" w:sz="4" w:space="0" w:color="000000"/>
            </w:tcBorders>
            <w:shd w:val="clear" w:color="auto" w:fill="auto"/>
            <w:vAlign w:val="center"/>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B4429B">
              <w:rPr>
                <w:rFonts w:ascii="Arial Narrow" w:eastAsia="Times New Roman" w:hAnsi="Arial Narrow" w:cs="Times New Roman"/>
                <w:bCs/>
                <w:i/>
                <w:sz w:val="20"/>
                <w:szCs w:val="20"/>
              </w:rPr>
              <w:t xml:space="preserve">6 </w:t>
            </w:r>
          </w:p>
        </w:tc>
        <w:tc>
          <w:tcPr>
            <w:tcW w:w="706" w:type="pct"/>
            <w:tcBorders>
              <w:top w:val="nil"/>
              <w:left w:val="nil"/>
              <w:bottom w:val="single" w:sz="4" w:space="0" w:color="000000"/>
              <w:right w:val="single" w:sz="4" w:space="0" w:color="000000"/>
            </w:tcBorders>
            <w:shd w:val="clear" w:color="auto" w:fill="auto"/>
            <w:vAlign w:val="bottom"/>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B4429B">
              <w:rPr>
                <w:rFonts w:ascii="Arial Narrow" w:eastAsia="Times New Roman" w:hAnsi="Arial Narrow" w:cs="Times New Roman"/>
                <w:bCs/>
                <w:i/>
                <w:sz w:val="20"/>
                <w:szCs w:val="20"/>
              </w:rPr>
              <w:t xml:space="preserve">2 </w:t>
            </w:r>
          </w:p>
        </w:tc>
        <w:tc>
          <w:tcPr>
            <w:tcW w:w="454" w:type="pct"/>
            <w:tcBorders>
              <w:top w:val="nil"/>
              <w:left w:val="nil"/>
              <w:bottom w:val="single" w:sz="4" w:space="0" w:color="000000"/>
              <w:right w:val="single" w:sz="4" w:space="0" w:color="000000"/>
            </w:tcBorders>
            <w:shd w:val="clear" w:color="auto" w:fill="auto"/>
            <w:noWrap/>
            <w:vAlign w:val="bottom"/>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B4429B">
              <w:rPr>
                <w:rFonts w:ascii="Arial Narrow" w:eastAsia="Times New Roman" w:hAnsi="Arial Narrow" w:cs="Times New Roman"/>
                <w:bCs/>
                <w:i/>
                <w:sz w:val="20"/>
                <w:szCs w:val="20"/>
              </w:rPr>
              <w:t xml:space="preserve">1 </w:t>
            </w:r>
          </w:p>
        </w:tc>
        <w:tc>
          <w:tcPr>
            <w:tcW w:w="305" w:type="pct"/>
            <w:tcBorders>
              <w:top w:val="nil"/>
              <w:left w:val="nil"/>
              <w:bottom w:val="single" w:sz="4" w:space="0" w:color="000000"/>
              <w:right w:val="single" w:sz="4" w:space="0" w:color="000000"/>
            </w:tcBorders>
            <w:shd w:val="clear" w:color="auto" w:fill="auto"/>
            <w:vAlign w:val="center"/>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B4429B">
              <w:rPr>
                <w:rFonts w:ascii="Arial Narrow" w:eastAsia="Times New Roman" w:hAnsi="Arial Narrow" w:cs="Times New Roman"/>
                <w:bCs/>
                <w:i/>
                <w:sz w:val="20"/>
                <w:szCs w:val="20"/>
              </w:rPr>
              <w:t xml:space="preserve">208 </w:t>
            </w:r>
          </w:p>
        </w:tc>
        <w:tc>
          <w:tcPr>
            <w:tcW w:w="334" w:type="pct"/>
            <w:tcBorders>
              <w:top w:val="nil"/>
              <w:left w:val="nil"/>
              <w:bottom w:val="single" w:sz="4" w:space="0" w:color="000000"/>
              <w:right w:val="single" w:sz="4" w:space="0" w:color="000000"/>
            </w:tcBorders>
            <w:shd w:val="clear" w:color="auto" w:fill="auto"/>
            <w:vAlign w:val="center"/>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B4429B">
              <w:rPr>
                <w:rFonts w:ascii="Arial Narrow" w:eastAsia="Times New Roman" w:hAnsi="Arial Narrow" w:cs="Times New Roman"/>
                <w:bCs/>
                <w:i/>
                <w:sz w:val="20"/>
                <w:szCs w:val="20"/>
              </w:rPr>
              <w:t xml:space="preserve">962 </w:t>
            </w:r>
          </w:p>
        </w:tc>
      </w:tr>
      <w:tr w:rsidR="00112EEF" w:rsidRPr="00B4429B" w:rsidTr="00112EEF">
        <w:trPr>
          <w:trHeight w:val="20"/>
        </w:trPr>
        <w:tc>
          <w:tcPr>
            <w:tcW w:w="1483"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B4429B">
              <w:rPr>
                <w:rFonts w:ascii="Arial Narrow" w:eastAsia="Times New Roman" w:hAnsi="Arial Narrow" w:cs="Times New Roman"/>
                <w:bCs/>
                <w:i/>
                <w:sz w:val="20"/>
                <w:szCs w:val="20"/>
              </w:rPr>
              <w:t>CAR</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B4429B">
              <w:rPr>
                <w:rFonts w:ascii="Arial Narrow" w:eastAsia="Times New Roman" w:hAnsi="Arial Narrow" w:cs="Times New Roman"/>
                <w:bCs/>
                <w:i/>
                <w:sz w:val="20"/>
                <w:szCs w:val="20"/>
              </w:rPr>
              <w:t xml:space="preserve">1,722,006 </w:t>
            </w:r>
          </w:p>
        </w:tc>
        <w:tc>
          <w:tcPr>
            <w:tcW w:w="700" w:type="pct"/>
            <w:tcBorders>
              <w:top w:val="nil"/>
              <w:left w:val="single" w:sz="4" w:space="0" w:color="auto"/>
              <w:bottom w:val="single" w:sz="4" w:space="0" w:color="000000"/>
              <w:right w:val="single" w:sz="4" w:space="0" w:color="000000"/>
            </w:tcBorders>
            <w:shd w:val="clear" w:color="auto" w:fill="auto"/>
            <w:vAlign w:val="center"/>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B4429B">
              <w:rPr>
                <w:rFonts w:ascii="Arial Narrow" w:eastAsia="Times New Roman" w:hAnsi="Arial Narrow" w:cs="Times New Roman"/>
                <w:bCs/>
                <w:i/>
                <w:sz w:val="20"/>
                <w:szCs w:val="20"/>
              </w:rPr>
              <w:t xml:space="preserve">113 </w:t>
            </w:r>
          </w:p>
        </w:tc>
        <w:tc>
          <w:tcPr>
            <w:tcW w:w="706" w:type="pct"/>
            <w:tcBorders>
              <w:top w:val="nil"/>
              <w:left w:val="nil"/>
              <w:bottom w:val="single" w:sz="4" w:space="0" w:color="000000"/>
              <w:right w:val="single" w:sz="4" w:space="0" w:color="000000"/>
            </w:tcBorders>
            <w:shd w:val="clear" w:color="auto" w:fill="auto"/>
            <w:vAlign w:val="bottom"/>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B4429B">
              <w:rPr>
                <w:rFonts w:ascii="Arial Narrow" w:eastAsia="Times New Roman" w:hAnsi="Arial Narrow" w:cs="Times New Roman"/>
                <w:bCs/>
                <w:i/>
                <w:sz w:val="20"/>
                <w:szCs w:val="20"/>
              </w:rPr>
              <w:t xml:space="preserve">44 </w:t>
            </w:r>
          </w:p>
        </w:tc>
        <w:tc>
          <w:tcPr>
            <w:tcW w:w="454" w:type="pct"/>
            <w:tcBorders>
              <w:top w:val="nil"/>
              <w:left w:val="nil"/>
              <w:bottom w:val="single" w:sz="4" w:space="0" w:color="000000"/>
              <w:right w:val="single" w:sz="4" w:space="0" w:color="000000"/>
            </w:tcBorders>
            <w:shd w:val="clear" w:color="auto" w:fill="auto"/>
            <w:noWrap/>
            <w:vAlign w:val="bottom"/>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B4429B">
              <w:rPr>
                <w:rFonts w:ascii="Arial Narrow" w:eastAsia="Times New Roman" w:hAnsi="Arial Narrow" w:cs="Times New Roman"/>
                <w:bCs/>
                <w:i/>
                <w:sz w:val="20"/>
                <w:szCs w:val="20"/>
              </w:rPr>
              <w:t xml:space="preserve">6 </w:t>
            </w:r>
          </w:p>
        </w:tc>
        <w:tc>
          <w:tcPr>
            <w:tcW w:w="305" w:type="pct"/>
            <w:tcBorders>
              <w:top w:val="nil"/>
              <w:left w:val="nil"/>
              <w:bottom w:val="single" w:sz="4" w:space="0" w:color="000000"/>
              <w:right w:val="single" w:sz="4" w:space="0" w:color="000000"/>
            </w:tcBorders>
            <w:shd w:val="clear" w:color="auto" w:fill="auto"/>
            <w:vAlign w:val="center"/>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B4429B">
              <w:rPr>
                <w:rFonts w:ascii="Arial Narrow" w:eastAsia="Times New Roman" w:hAnsi="Arial Narrow" w:cs="Times New Roman"/>
                <w:bCs/>
                <w:i/>
                <w:sz w:val="20"/>
                <w:szCs w:val="20"/>
              </w:rPr>
              <w:t xml:space="preserve"> 2,235 </w:t>
            </w:r>
          </w:p>
        </w:tc>
        <w:tc>
          <w:tcPr>
            <w:tcW w:w="334" w:type="pct"/>
            <w:tcBorders>
              <w:top w:val="nil"/>
              <w:left w:val="nil"/>
              <w:bottom w:val="single" w:sz="4" w:space="0" w:color="000000"/>
              <w:right w:val="single" w:sz="4" w:space="0" w:color="000000"/>
            </w:tcBorders>
            <w:shd w:val="clear" w:color="auto" w:fill="auto"/>
            <w:vAlign w:val="center"/>
            <w:hideMark/>
          </w:tcPr>
          <w:p w:rsidR="00B4429B" w:rsidRPr="00B4429B" w:rsidRDefault="00B4429B" w:rsidP="00B44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B4429B">
              <w:rPr>
                <w:rFonts w:ascii="Arial Narrow" w:eastAsia="Times New Roman" w:hAnsi="Arial Narrow" w:cs="Times New Roman"/>
                <w:bCs/>
                <w:i/>
                <w:sz w:val="20"/>
                <w:szCs w:val="20"/>
              </w:rPr>
              <w:t xml:space="preserve"> 7,929 </w:t>
            </w:r>
          </w:p>
        </w:tc>
      </w:tr>
    </w:tbl>
    <w:p w:rsidR="00FC0FDC" w:rsidRDefault="00FC0FDC" w:rsidP="00FC0FDC">
      <w:pPr>
        <w:spacing w:after="0" w:line="240" w:lineRule="auto"/>
        <w:ind w:firstLine="567"/>
        <w:contextualSpacing/>
        <w:rPr>
          <w:rFonts w:ascii="Arial" w:eastAsia="Arial" w:hAnsi="Arial" w:cs="Arial"/>
          <w:i/>
          <w:color w:val="auto"/>
          <w:sz w:val="16"/>
          <w:szCs w:val="24"/>
        </w:rPr>
      </w:pPr>
      <w:r w:rsidRPr="002B5568">
        <w:rPr>
          <w:rFonts w:ascii="Arial" w:eastAsia="Arial" w:hAnsi="Arial" w:cs="Arial"/>
          <w:i/>
          <w:color w:val="auto"/>
          <w:sz w:val="16"/>
          <w:szCs w:val="24"/>
        </w:rPr>
        <w:t>Note:</w:t>
      </w:r>
      <w:r>
        <w:rPr>
          <w:rFonts w:ascii="Arial" w:eastAsia="Arial" w:hAnsi="Arial" w:cs="Arial"/>
          <w:i/>
          <w:color w:val="auto"/>
          <w:sz w:val="16"/>
          <w:szCs w:val="24"/>
        </w:rPr>
        <w:t xml:space="preserve"> Changes in figures are due to c</w:t>
      </w:r>
      <w:r w:rsidRPr="005B6532">
        <w:rPr>
          <w:rFonts w:ascii="Arial" w:eastAsia="Arial" w:hAnsi="Arial" w:cs="Arial"/>
          <w:i/>
          <w:color w:val="auto"/>
          <w:sz w:val="16"/>
          <w:szCs w:val="24"/>
        </w:rPr>
        <w:t>ontinuous</w:t>
      </w:r>
      <w:r>
        <w:rPr>
          <w:rFonts w:ascii="Arial" w:eastAsia="Arial" w:hAnsi="Arial" w:cs="Arial"/>
          <w:i/>
          <w:color w:val="auto"/>
          <w:sz w:val="16"/>
          <w:szCs w:val="24"/>
        </w:rPr>
        <w:t xml:space="preserve"> </w:t>
      </w:r>
      <w:r w:rsidRPr="005B6532">
        <w:rPr>
          <w:rFonts w:ascii="Arial" w:eastAsia="Arial" w:hAnsi="Arial" w:cs="Arial"/>
          <w:i/>
          <w:color w:val="auto"/>
          <w:sz w:val="16"/>
          <w:szCs w:val="24"/>
        </w:rPr>
        <w:t>assessment</w:t>
      </w:r>
      <w:r>
        <w:rPr>
          <w:rFonts w:ascii="Arial" w:eastAsia="Arial" w:hAnsi="Arial" w:cs="Arial"/>
          <w:i/>
          <w:color w:val="auto"/>
          <w:sz w:val="16"/>
          <w:szCs w:val="24"/>
        </w:rPr>
        <w:t xml:space="preserve"> </w:t>
      </w:r>
      <w:r w:rsidRPr="005B6532">
        <w:rPr>
          <w:rFonts w:ascii="Arial" w:eastAsia="Arial" w:hAnsi="Arial" w:cs="Arial"/>
          <w:i/>
          <w:color w:val="auto"/>
          <w:sz w:val="16"/>
          <w:szCs w:val="24"/>
        </w:rPr>
        <w:t>and</w:t>
      </w:r>
      <w:r>
        <w:rPr>
          <w:rFonts w:ascii="Arial" w:eastAsia="Arial" w:hAnsi="Arial" w:cs="Arial"/>
          <w:i/>
          <w:color w:val="auto"/>
          <w:sz w:val="16"/>
          <w:szCs w:val="24"/>
        </w:rPr>
        <w:t xml:space="preserve"> </w:t>
      </w:r>
      <w:r w:rsidRPr="005B6532">
        <w:rPr>
          <w:rFonts w:ascii="Arial" w:eastAsia="Arial" w:hAnsi="Arial" w:cs="Arial"/>
          <w:i/>
          <w:color w:val="auto"/>
          <w:sz w:val="16"/>
          <w:szCs w:val="24"/>
        </w:rPr>
        <w:t>validation</w:t>
      </w:r>
      <w:r>
        <w:rPr>
          <w:rFonts w:ascii="Arial" w:eastAsia="Arial" w:hAnsi="Arial" w:cs="Arial"/>
          <w:i/>
          <w:color w:val="auto"/>
          <w:sz w:val="16"/>
          <w:szCs w:val="24"/>
        </w:rPr>
        <w:t xml:space="preserve">. </w:t>
      </w:r>
    </w:p>
    <w:p w:rsidR="00FC0FDC" w:rsidRDefault="00FC0FDC" w:rsidP="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color w:val="002060"/>
        </w:rPr>
      </w:pPr>
      <w:r>
        <w:rPr>
          <w:rFonts w:ascii="Arial" w:eastAsia="Arial" w:hAnsi="Arial" w:cs="Arial"/>
          <w:i/>
          <w:color w:val="002060"/>
          <w:sz w:val="16"/>
          <w:szCs w:val="24"/>
        </w:rPr>
        <w:t xml:space="preserve"> </w:t>
      </w:r>
      <w:r w:rsidRPr="005B6532">
        <w:rPr>
          <w:rFonts w:ascii="Arial" w:eastAsia="Arial" w:hAnsi="Arial" w:cs="Arial"/>
          <w:i/>
          <w:color w:val="002060"/>
          <w:sz w:val="16"/>
          <w:szCs w:val="24"/>
        </w:rPr>
        <w:t>Sources:</w:t>
      </w:r>
      <w:r>
        <w:rPr>
          <w:rFonts w:ascii="Arial" w:eastAsia="Arial" w:hAnsi="Arial" w:cs="Arial"/>
          <w:i/>
          <w:color w:val="002060"/>
          <w:sz w:val="16"/>
          <w:szCs w:val="24"/>
        </w:rPr>
        <w:t xml:space="preserve"> </w:t>
      </w:r>
      <w:r w:rsidRPr="005B6532">
        <w:rPr>
          <w:rFonts w:ascii="Arial" w:eastAsia="Arial" w:hAnsi="Arial" w:cs="Arial"/>
          <w:i/>
          <w:color w:val="002060"/>
          <w:sz w:val="16"/>
          <w:szCs w:val="24"/>
        </w:rPr>
        <w:t>LGUs</w:t>
      </w:r>
      <w:r>
        <w:rPr>
          <w:rFonts w:ascii="Arial" w:eastAsia="Arial" w:hAnsi="Arial" w:cs="Arial"/>
          <w:i/>
          <w:color w:val="002060"/>
          <w:sz w:val="16"/>
          <w:szCs w:val="24"/>
        </w:rPr>
        <w:t xml:space="preserve"> </w:t>
      </w:r>
      <w:r w:rsidRPr="005B6532">
        <w:rPr>
          <w:rFonts w:ascii="Arial" w:eastAsia="Arial" w:hAnsi="Arial" w:cs="Arial"/>
          <w:i/>
          <w:color w:val="002060"/>
          <w:sz w:val="16"/>
          <w:szCs w:val="24"/>
        </w:rPr>
        <w:t>through</w:t>
      </w:r>
      <w:r>
        <w:rPr>
          <w:rFonts w:ascii="Arial" w:eastAsia="Arial" w:hAnsi="Arial" w:cs="Arial"/>
          <w:i/>
          <w:color w:val="002060"/>
          <w:sz w:val="16"/>
          <w:szCs w:val="24"/>
        </w:rPr>
        <w:t xml:space="preserve"> </w:t>
      </w:r>
      <w:r w:rsidRPr="005B6532">
        <w:rPr>
          <w:rFonts w:ascii="Arial" w:eastAsia="Arial" w:hAnsi="Arial" w:cs="Arial"/>
          <w:i/>
          <w:color w:val="002060"/>
          <w:sz w:val="16"/>
          <w:szCs w:val="24"/>
        </w:rPr>
        <w:t>the</w:t>
      </w:r>
      <w:r>
        <w:rPr>
          <w:rFonts w:ascii="Arial" w:eastAsia="Arial" w:hAnsi="Arial" w:cs="Arial"/>
          <w:i/>
          <w:color w:val="002060"/>
          <w:sz w:val="16"/>
          <w:szCs w:val="24"/>
        </w:rPr>
        <w:t xml:space="preserve"> </w:t>
      </w:r>
      <w:r w:rsidRPr="005B6532">
        <w:rPr>
          <w:rFonts w:ascii="Arial" w:eastAsia="Arial" w:hAnsi="Arial" w:cs="Arial"/>
          <w:i/>
          <w:color w:val="002060"/>
          <w:sz w:val="16"/>
          <w:szCs w:val="24"/>
        </w:rPr>
        <w:t>C/MSWD</w:t>
      </w:r>
      <w:r>
        <w:rPr>
          <w:rFonts w:ascii="Arial" w:eastAsia="Arial" w:hAnsi="Arial" w:cs="Arial"/>
          <w:i/>
          <w:color w:val="002060"/>
          <w:sz w:val="16"/>
          <w:szCs w:val="24"/>
        </w:rPr>
        <w:t xml:space="preserve"> </w:t>
      </w:r>
      <w:r w:rsidRPr="005B6532">
        <w:rPr>
          <w:rFonts w:ascii="Arial" w:eastAsia="Arial" w:hAnsi="Arial" w:cs="Arial"/>
          <w:i/>
          <w:color w:val="002060"/>
          <w:sz w:val="16"/>
          <w:szCs w:val="24"/>
        </w:rPr>
        <w:t>and</w:t>
      </w:r>
      <w:r>
        <w:rPr>
          <w:rFonts w:ascii="Arial" w:eastAsia="Arial" w:hAnsi="Arial" w:cs="Arial"/>
          <w:i/>
          <w:color w:val="002060"/>
          <w:sz w:val="16"/>
          <w:szCs w:val="24"/>
        </w:rPr>
        <w:t xml:space="preserve"> </w:t>
      </w:r>
      <w:r w:rsidRPr="005B6532">
        <w:rPr>
          <w:rFonts w:ascii="Arial" w:eastAsia="Arial" w:hAnsi="Arial" w:cs="Arial"/>
          <w:i/>
          <w:color w:val="002060"/>
          <w:sz w:val="16"/>
          <w:szCs w:val="24"/>
        </w:rPr>
        <w:t>C/MDRRMO</w:t>
      </w:r>
    </w:p>
    <w:p w:rsidR="00FC0FDC" w:rsidRDefault="00FC0FDC" w:rsidP="00FC0FDC">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p>
    <w:p w:rsidR="00FC0FDC" w:rsidRPr="003113B1" w:rsidRDefault="00FC0FDC" w:rsidP="00FC0FDC">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p>
    <w:p w:rsidR="00FC0FDC" w:rsidRPr="00895EEC" w:rsidRDefault="00FC0FDC" w:rsidP="004C738C">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auto"/>
          <w:sz w:val="24"/>
          <w:szCs w:val="24"/>
        </w:rPr>
      </w:pPr>
      <w:r w:rsidRPr="00895EEC">
        <w:rPr>
          <w:rFonts w:ascii="Arial" w:eastAsia="Arial" w:hAnsi="Arial" w:cs="Arial"/>
          <w:b/>
          <w:color w:val="002060"/>
          <w:sz w:val="24"/>
          <w:szCs w:val="24"/>
        </w:rPr>
        <w:t xml:space="preserve">Status of Displaced and Served Families / Persons </w:t>
      </w:r>
      <w:r w:rsidRPr="00895EEC">
        <w:rPr>
          <w:rFonts w:ascii="Arial" w:eastAsia="Arial" w:hAnsi="Arial" w:cs="Arial"/>
          <w:color w:val="auto"/>
          <w:sz w:val="24"/>
          <w:szCs w:val="24"/>
        </w:rPr>
        <w:t>(see Annex B for details)</w:t>
      </w:r>
    </w:p>
    <w:tbl>
      <w:tblPr>
        <w:tblW w:w="5000" w:type="pct"/>
        <w:tblLook w:val="04A0" w:firstRow="1" w:lastRow="0" w:firstColumn="1" w:lastColumn="0" w:noHBand="0" w:noVBand="1"/>
      </w:tblPr>
      <w:tblGrid>
        <w:gridCol w:w="1478"/>
        <w:gridCol w:w="678"/>
        <w:gridCol w:w="715"/>
        <w:gridCol w:w="766"/>
        <w:gridCol w:w="766"/>
        <w:gridCol w:w="766"/>
        <w:gridCol w:w="769"/>
        <w:gridCol w:w="933"/>
        <w:gridCol w:w="923"/>
        <w:gridCol w:w="671"/>
        <w:gridCol w:w="671"/>
        <w:gridCol w:w="671"/>
        <w:gridCol w:w="671"/>
        <w:gridCol w:w="933"/>
        <w:gridCol w:w="923"/>
        <w:gridCol w:w="766"/>
        <w:gridCol w:w="766"/>
        <w:gridCol w:w="766"/>
        <w:gridCol w:w="757"/>
      </w:tblGrid>
      <w:tr w:rsidR="00112EEF" w:rsidRPr="00112EEF" w:rsidTr="00C3006B">
        <w:trPr>
          <w:trHeight w:val="20"/>
          <w:tblHeader/>
        </w:trPr>
        <w:tc>
          <w:tcPr>
            <w:tcW w:w="480"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12EEF">
              <w:rPr>
                <w:rFonts w:ascii="Arial Narrow" w:eastAsia="Times New Roman" w:hAnsi="Arial Narrow" w:cs="Times New Roman"/>
                <w:b/>
                <w:bCs/>
                <w:color w:val="auto"/>
                <w:sz w:val="20"/>
                <w:szCs w:val="20"/>
              </w:rPr>
              <w:t xml:space="preserve">REGION / PROVINCE / MUNICIPALITY </w:t>
            </w:r>
          </w:p>
        </w:tc>
        <w:tc>
          <w:tcPr>
            <w:tcW w:w="45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12EEF">
              <w:rPr>
                <w:rFonts w:ascii="Arial Narrow" w:eastAsia="Times New Roman" w:hAnsi="Arial Narrow" w:cs="Times New Roman"/>
                <w:b/>
                <w:bCs/>
                <w:color w:val="auto"/>
                <w:sz w:val="20"/>
                <w:szCs w:val="20"/>
              </w:rPr>
              <w:t xml:space="preserve"> NUMBER OF EVACUATION CENTERS (ECs) </w:t>
            </w:r>
          </w:p>
        </w:tc>
        <w:tc>
          <w:tcPr>
            <w:tcW w:w="996"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12EEF">
              <w:rPr>
                <w:rFonts w:ascii="Arial Narrow" w:eastAsia="Times New Roman" w:hAnsi="Arial Narrow" w:cs="Times New Roman"/>
                <w:b/>
                <w:bCs/>
                <w:color w:val="auto"/>
                <w:sz w:val="20"/>
                <w:szCs w:val="20"/>
              </w:rPr>
              <w:t xml:space="preserve"> INSIDE ECs </w:t>
            </w:r>
          </w:p>
        </w:tc>
        <w:tc>
          <w:tcPr>
            <w:tcW w:w="60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12EEF">
              <w:rPr>
                <w:rFonts w:ascii="Arial Narrow" w:eastAsia="Times New Roman" w:hAnsi="Arial Narrow" w:cs="Times New Roman"/>
                <w:b/>
                <w:bCs/>
                <w:color w:val="auto"/>
                <w:sz w:val="20"/>
                <w:szCs w:val="20"/>
              </w:rPr>
              <w:t xml:space="preserve"> INSIDE ECs Returned Home </w:t>
            </w:r>
          </w:p>
        </w:tc>
        <w:tc>
          <w:tcPr>
            <w:tcW w:w="872"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12EEF">
              <w:rPr>
                <w:rFonts w:ascii="Arial Narrow" w:eastAsia="Times New Roman" w:hAnsi="Arial Narrow" w:cs="Times New Roman"/>
                <w:b/>
                <w:bCs/>
                <w:color w:val="auto"/>
                <w:sz w:val="20"/>
                <w:szCs w:val="20"/>
              </w:rPr>
              <w:t xml:space="preserve"> OUTSIDE ECs </w:t>
            </w:r>
          </w:p>
        </w:tc>
        <w:tc>
          <w:tcPr>
            <w:tcW w:w="60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12EEF">
              <w:rPr>
                <w:rFonts w:ascii="Arial Narrow" w:eastAsia="Times New Roman" w:hAnsi="Arial Narrow" w:cs="Times New Roman"/>
                <w:b/>
                <w:bCs/>
                <w:color w:val="auto"/>
                <w:sz w:val="20"/>
                <w:szCs w:val="20"/>
              </w:rPr>
              <w:t xml:space="preserve"> OUTSIDE ECs Returned Home </w:t>
            </w:r>
          </w:p>
        </w:tc>
        <w:tc>
          <w:tcPr>
            <w:tcW w:w="994" w:type="pct"/>
            <w:gridSpan w:val="4"/>
            <w:tcBorders>
              <w:top w:val="single" w:sz="4" w:space="0" w:color="000000"/>
              <w:left w:val="nil"/>
              <w:bottom w:val="single" w:sz="4" w:space="0" w:color="000000"/>
              <w:right w:val="single" w:sz="4" w:space="0" w:color="000000"/>
            </w:tcBorders>
            <w:shd w:val="clear" w:color="7F7F7F" w:fill="7F7F7F"/>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12EEF">
              <w:rPr>
                <w:rFonts w:ascii="Arial Narrow" w:eastAsia="Times New Roman" w:hAnsi="Arial Narrow" w:cs="Times New Roman"/>
                <w:b/>
                <w:bCs/>
                <w:color w:val="auto"/>
                <w:sz w:val="20"/>
                <w:szCs w:val="20"/>
              </w:rPr>
              <w:t xml:space="preserve"> TOTAL SERVED </w:t>
            </w:r>
          </w:p>
        </w:tc>
      </w:tr>
      <w:tr w:rsidR="00C3006B" w:rsidRPr="00112EEF" w:rsidTr="00C3006B">
        <w:trPr>
          <w:trHeight w:val="20"/>
          <w:tblHeader/>
        </w:trPr>
        <w:tc>
          <w:tcPr>
            <w:tcW w:w="480" w:type="pct"/>
            <w:vMerge/>
            <w:tcBorders>
              <w:top w:val="single" w:sz="4" w:space="0" w:color="000000"/>
              <w:left w:val="single" w:sz="4" w:space="0" w:color="000000"/>
              <w:bottom w:val="single" w:sz="4" w:space="0" w:color="000000"/>
              <w:right w:val="single" w:sz="4" w:space="0" w:color="000000"/>
            </w:tcBorders>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52" w:type="pct"/>
            <w:gridSpan w:val="2"/>
            <w:vMerge/>
            <w:tcBorders>
              <w:top w:val="single" w:sz="4" w:space="0" w:color="000000"/>
              <w:left w:val="single" w:sz="4" w:space="0" w:color="000000"/>
              <w:bottom w:val="single" w:sz="4" w:space="0" w:color="000000"/>
              <w:right w:val="single" w:sz="4" w:space="0" w:color="000000"/>
            </w:tcBorders>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996" w:type="pct"/>
            <w:gridSpan w:val="4"/>
            <w:vMerge/>
            <w:tcBorders>
              <w:top w:val="single" w:sz="4" w:space="0" w:color="000000"/>
              <w:left w:val="single" w:sz="4" w:space="0" w:color="000000"/>
              <w:bottom w:val="single" w:sz="4" w:space="0" w:color="000000"/>
              <w:right w:val="single" w:sz="4" w:space="0" w:color="000000"/>
            </w:tcBorders>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03" w:type="pct"/>
            <w:gridSpan w:val="2"/>
            <w:vMerge/>
            <w:tcBorders>
              <w:top w:val="single" w:sz="4" w:space="0" w:color="000000"/>
              <w:left w:val="single" w:sz="4" w:space="0" w:color="000000"/>
              <w:bottom w:val="single" w:sz="4" w:space="0" w:color="000000"/>
              <w:right w:val="single" w:sz="4" w:space="0" w:color="000000"/>
            </w:tcBorders>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872" w:type="pct"/>
            <w:gridSpan w:val="4"/>
            <w:vMerge/>
            <w:tcBorders>
              <w:top w:val="single" w:sz="4" w:space="0" w:color="000000"/>
              <w:left w:val="single" w:sz="4" w:space="0" w:color="000000"/>
              <w:bottom w:val="single" w:sz="4" w:space="0" w:color="000000"/>
              <w:right w:val="single" w:sz="4" w:space="0" w:color="000000"/>
            </w:tcBorders>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03" w:type="pct"/>
            <w:gridSpan w:val="2"/>
            <w:vMerge/>
            <w:tcBorders>
              <w:top w:val="single" w:sz="4" w:space="0" w:color="000000"/>
              <w:left w:val="single" w:sz="4" w:space="0" w:color="000000"/>
              <w:bottom w:val="single" w:sz="4" w:space="0" w:color="000000"/>
              <w:right w:val="single" w:sz="4" w:space="0" w:color="000000"/>
            </w:tcBorders>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98" w:type="pct"/>
            <w:gridSpan w:val="2"/>
            <w:tcBorders>
              <w:top w:val="single" w:sz="4" w:space="0" w:color="000000"/>
              <w:left w:val="nil"/>
              <w:bottom w:val="single" w:sz="4" w:space="0" w:color="000000"/>
              <w:right w:val="single" w:sz="4" w:space="0" w:color="000000"/>
            </w:tcBorders>
            <w:shd w:val="clear" w:color="7F7F7F" w:fill="7F7F7F"/>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12EEF">
              <w:rPr>
                <w:rFonts w:ascii="Arial Narrow" w:eastAsia="Times New Roman" w:hAnsi="Arial Narrow" w:cs="Times New Roman"/>
                <w:b/>
                <w:bCs/>
                <w:color w:val="auto"/>
                <w:sz w:val="20"/>
                <w:szCs w:val="20"/>
              </w:rPr>
              <w:t xml:space="preserve"> Families </w:t>
            </w:r>
          </w:p>
        </w:tc>
        <w:tc>
          <w:tcPr>
            <w:tcW w:w="496" w:type="pct"/>
            <w:gridSpan w:val="2"/>
            <w:tcBorders>
              <w:top w:val="single" w:sz="4" w:space="0" w:color="000000"/>
              <w:left w:val="nil"/>
              <w:bottom w:val="single" w:sz="4" w:space="0" w:color="000000"/>
              <w:right w:val="single" w:sz="4" w:space="0" w:color="000000"/>
            </w:tcBorders>
            <w:shd w:val="clear" w:color="7F7F7F" w:fill="7F7F7F"/>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12EEF">
              <w:rPr>
                <w:rFonts w:ascii="Arial Narrow" w:eastAsia="Times New Roman" w:hAnsi="Arial Narrow" w:cs="Times New Roman"/>
                <w:b/>
                <w:bCs/>
                <w:color w:val="auto"/>
                <w:sz w:val="20"/>
                <w:szCs w:val="20"/>
              </w:rPr>
              <w:t xml:space="preserve"> Persons </w:t>
            </w:r>
          </w:p>
        </w:tc>
      </w:tr>
      <w:tr w:rsidR="00112EEF" w:rsidRPr="00112EEF" w:rsidTr="00C3006B">
        <w:trPr>
          <w:trHeight w:val="20"/>
          <w:tblHeader/>
        </w:trPr>
        <w:tc>
          <w:tcPr>
            <w:tcW w:w="480" w:type="pct"/>
            <w:vMerge/>
            <w:tcBorders>
              <w:top w:val="single" w:sz="4" w:space="0" w:color="000000"/>
              <w:left w:val="single" w:sz="4" w:space="0" w:color="000000"/>
              <w:bottom w:val="single" w:sz="4" w:space="0" w:color="000000"/>
              <w:right w:val="single" w:sz="4" w:space="0" w:color="000000"/>
            </w:tcBorders>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52" w:type="pct"/>
            <w:gridSpan w:val="2"/>
            <w:vMerge/>
            <w:tcBorders>
              <w:top w:val="single" w:sz="4" w:space="0" w:color="000000"/>
              <w:left w:val="single" w:sz="4" w:space="0" w:color="000000"/>
              <w:bottom w:val="single" w:sz="4" w:space="0" w:color="000000"/>
              <w:right w:val="single" w:sz="4" w:space="0" w:color="000000"/>
            </w:tcBorders>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98" w:type="pct"/>
            <w:gridSpan w:val="2"/>
            <w:tcBorders>
              <w:top w:val="nil"/>
              <w:left w:val="nil"/>
              <w:bottom w:val="single" w:sz="4" w:space="0" w:color="000000"/>
              <w:right w:val="single" w:sz="4" w:space="0" w:color="000000"/>
            </w:tcBorders>
            <w:shd w:val="clear" w:color="7F7F7F" w:fill="7F7F7F"/>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12EEF">
              <w:rPr>
                <w:rFonts w:ascii="Arial Narrow" w:eastAsia="Times New Roman" w:hAnsi="Arial Narrow" w:cs="Times New Roman"/>
                <w:b/>
                <w:bCs/>
                <w:color w:val="auto"/>
                <w:sz w:val="20"/>
                <w:szCs w:val="20"/>
              </w:rPr>
              <w:t xml:space="preserve"> Families </w:t>
            </w:r>
          </w:p>
        </w:tc>
        <w:tc>
          <w:tcPr>
            <w:tcW w:w="499" w:type="pct"/>
            <w:gridSpan w:val="2"/>
            <w:tcBorders>
              <w:top w:val="nil"/>
              <w:left w:val="nil"/>
              <w:bottom w:val="single" w:sz="4" w:space="0" w:color="000000"/>
              <w:right w:val="single" w:sz="4" w:space="0" w:color="000000"/>
            </w:tcBorders>
            <w:shd w:val="clear" w:color="7F7F7F" w:fill="7F7F7F"/>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12EEF">
              <w:rPr>
                <w:rFonts w:ascii="Arial Narrow" w:eastAsia="Times New Roman" w:hAnsi="Arial Narrow" w:cs="Times New Roman"/>
                <w:b/>
                <w:bCs/>
                <w:color w:val="auto"/>
                <w:sz w:val="20"/>
                <w:szCs w:val="20"/>
              </w:rPr>
              <w:t xml:space="preserve"> Persons </w:t>
            </w:r>
          </w:p>
        </w:tc>
        <w:tc>
          <w:tcPr>
            <w:tcW w:w="303"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12EEF">
              <w:rPr>
                <w:rFonts w:ascii="Arial Narrow" w:eastAsia="Times New Roman" w:hAnsi="Arial Narrow" w:cs="Times New Roman"/>
                <w:b/>
                <w:bCs/>
                <w:color w:val="auto"/>
                <w:sz w:val="20"/>
                <w:szCs w:val="20"/>
              </w:rPr>
              <w:t xml:space="preserve"> Families </w:t>
            </w:r>
          </w:p>
        </w:tc>
        <w:tc>
          <w:tcPr>
            <w:tcW w:w="300" w:type="pct"/>
            <w:vMerge w:val="restart"/>
            <w:tcBorders>
              <w:top w:val="nil"/>
              <w:left w:val="nil"/>
              <w:bottom w:val="single" w:sz="4" w:space="0" w:color="000000"/>
              <w:right w:val="single" w:sz="4" w:space="0" w:color="000000"/>
            </w:tcBorders>
            <w:shd w:val="clear" w:color="7F7F7F" w:fill="7F7F7F"/>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12EEF">
              <w:rPr>
                <w:rFonts w:ascii="Arial Narrow" w:eastAsia="Times New Roman" w:hAnsi="Arial Narrow" w:cs="Times New Roman"/>
                <w:b/>
                <w:bCs/>
                <w:color w:val="auto"/>
                <w:sz w:val="20"/>
                <w:szCs w:val="20"/>
              </w:rPr>
              <w:t xml:space="preserve"> Persons </w:t>
            </w:r>
          </w:p>
        </w:tc>
        <w:tc>
          <w:tcPr>
            <w:tcW w:w="436" w:type="pct"/>
            <w:gridSpan w:val="2"/>
            <w:tcBorders>
              <w:top w:val="nil"/>
              <w:left w:val="nil"/>
              <w:bottom w:val="single" w:sz="4" w:space="0" w:color="000000"/>
              <w:right w:val="single" w:sz="4" w:space="0" w:color="000000"/>
            </w:tcBorders>
            <w:shd w:val="clear" w:color="7F7F7F" w:fill="7F7F7F"/>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12EEF">
              <w:rPr>
                <w:rFonts w:ascii="Arial Narrow" w:eastAsia="Times New Roman" w:hAnsi="Arial Narrow" w:cs="Times New Roman"/>
                <w:b/>
                <w:bCs/>
                <w:color w:val="auto"/>
                <w:sz w:val="20"/>
                <w:szCs w:val="20"/>
              </w:rPr>
              <w:t xml:space="preserve"> Families </w:t>
            </w:r>
          </w:p>
        </w:tc>
        <w:tc>
          <w:tcPr>
            <w:tcW w:w="436" w:type="pct"/>
            <w:gridSpan w:val="2"/>
            <w:tcBorders>
              <w:top w:val="nil"/>
              <w:left w:val="nil"/>
              <w:bottom w:val="single" w:sz="4" w:space="0" w:color="000000"/>
              <w:right w:val="single" w:sz="4" w:space="0" w:color="000000"/>
            </w:tcBorders>
            <w:shd w:val="clear" w:color="7F7F7F" w:fill="7F7F7F"/>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12EEF">
              <w:rPr>
                <w:rFonts w:ascii="Arial Narrow" w:eastAsia="Times New Roman" w:hAnsi="Arial Narrow" w:cs="Times New Roman"/>
                <w:b/>
                <w:bCs/>
                <w:color w:val="auto"/>
                <w:sz w:val="20"/>
                <w:szCs w:val="20"/>
              </w:rPr>
              <w:t xml:space="preserve"> Persons </w:t>
            </w:r>
          </w:p>
        </w:tc>
        <w:tc>
          <w:tcPr>
            <w:tcW w:w="303"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12EEF">
              <w:rPr>
                <w:rFonts w:ascii="Arial Narrow" w:eastAsia="Times New Roman" w:hAnsi="Arial Narrow" w:cs="Times New Roman"/>
                <w:b/>
                <w:bCs/>
                <w:color w:val="auto"/>
                <w:sz w:val="20"/>
                <w:szCs w:val="20"/>
              </w:rPr>
              <w:t xml:space="preserve"> Families </w:t>
            </w:r>
          </w:p>
        </w:tc>
        <w:tc>
          <w:tcPr>
            <w:tcW w:w="300" w:type="pct"/>
            <w:vMerge w:val="restart"/>
            <w:tcBorders>
              <w:top w:val="nil"/>
              <w:left w:val="nil"/>
              <w:bottom w:val="single" w:sz="4" w:space="0" w:color="000000"/>
              <w:right w:val="single" w:sz="4" w:space="0" w:color="000000"/>
            </w:tcBorders>
            <w:shd w:val="clear" w:color="7F7F7F" w:fill="7F7F7F"/>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12EEF">
              <w:rPr>
                <w:rFonts w:ascii="Arial Narrow" w:eastAsia="Times New Roman" w:hAnsi="Arial Narrow" w:cs="Times New Roman"/>
                <w:b/>
                <w:bCs/>
                <w:color w:val="auto"/>
                <w:sz w:val="20"/>
                <w:szCs w:val="20"/>
              </w:rPr>
              <w:t xml:space="preserve"> Persons </w:t>
            </w:r>
          </w:p>
        </w:tc>
        <w:tc>
          <w:tcPr>
            <w:tcW w:w="498" w:type="pct"/>
            <w:gridSpan w:val="2"/>
            <w:tcBorders>
              <w:top w:val="single" w:sz="4" w:space="0" w:color="000000"/>
              <w:left w:val="nil"/>
              <w:bottom w:val="single" w:sz="4" w:space="0" w:color="000000"/>
              <w:right w:val="single" w:sz="4" w:space="0" w:color="000000"/>
            </w:tcBorders>
            <w:shd w:val="clear" w:color="7F7F7F" w:fill="7F7F7F"/>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12EEF">
              <w:rPr>
                <w:rFonts w:ascii="Arial Narrow" w:eastAsia="Times New Roman" w:hAnsi="Arial Narrow" w:cs="Times New Roman"/>
                <w:b/>
                <w:bCs/>
                <w:color w:val="auto"/>
                <w:sz w:val="20"/>
                <w:szCs w:val="20"/>
              </w:rPr>
              <w:t xml:space="preserve"> Total Families </w:t>
            </w:r>
          </w:p>
        </w:tc>
        <w:tc>
          <w:tcPr>
            <w:tcW w:w="496" w:type="pct"/>
            <w:gridSpan w:val="2"/>
            <w:tcBorders>
              <w:top w:val="single" w:sz="4" w:space="0" w:color="000000"/>
              <w:left w:val="nil"/>
              <w:bottom w:val="single" w:sz="4" w:space="0" w:color="000000"/>
              <w:right w:val="single" w:sz="4" w:space="0" w:color="000000"/>
            </w:tcBorders>
            <w:shd w:val="clear" w:color="7F7F7F" w:fill="7F7F7F"/>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12EEF">
              <w:rPr>
                <w:rFonts w:ascii="Arial Narrow" w:eastAsia="Times New Roman" w:hAnsi="Arial Narrow" w:cs="Times New Roman"/>
                <w:b/>
                <w:bCs/>
                <w:color w:val="auto"/>
                <w:sz w:val="20"/>
                <w:szCs w:val="20"/>
              </w:rPr>
              <w:t xml:space="preserve"> Total Persons </w:t>
            </w:r>
          </w:p>
        </w:tc>
      </w:tr>
      <w:tr w:rsidR="00112EEF" w:rsidRPr="00112EEF" w:rsidTr="00C3006B">
        <w:trPr>
          <w:trHeight w:val="20"/>
          <w:tblHeader/>
        </w:trPr>
        <w:tc>
          <w:tcPr>
            <w:tcW w:w="480" w:type="pct"/>
            <w:vMerge/>
            <w:tcBorders>
              <w:top w:val="single" w:sz="4" w:space="0" w:color="000000"/>
              <w:left w:val="single" w:sz="4" w:space="0" w:color="000000"/>
              <w:bottom w:val="single" w:sz="4" w:space="0" w:color="000000"/>
              <w:right w:val="single" w:sz="4" w:space="0" w:color="000000"/>
            </w:tcBorders>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220" w:type="pct"/>
            <w:tcBorders>
              <w:top w:val="nil"/>
              <w:left w:val="nil"/>
              <w:bottom w:val="single" w:sz="4" w:space="0" w:color="000000"/>
              <w:right w:val="single" w:sz="4" w:space="0" w:color="000000"/>
            </w:tcBorders>
            <w:shd w:val="clear" w:color="7F7F7F" w:fill="7F7F7F"/>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12EEF">
              <w:rPr>
                <w:rFonts w:ascii="Arial Narrow" w:eastAsia="Times New Roman" w:hAnsi="Arial Narrow" w:cs="Times New Roman"/>
                <w:b/>
                <w:bCs/>
                <w:color w:val="auto"/>
                <w:sz w:val="20"/>
                <w:szCs w:val="20"/>
              </w:rPr>
              <w:t xml:space="preserve"> CUM </w:t>
            </w:r>
          </w:p>
        </w:tc>
        <w:tc>
          <w:tcPr>
            <w:tcW w:w="231" w:type="pct"/>
            <w:tcBorders>
              <w:top w:val="nil"/>
              <w:left w:val="nil"/>
              <w:bottom w:val="single" w:sz="4" w:space="0" w:color="000000"/>
              <w:right w:val="single" w:sz="4" w:space="0" w:color="000000"/>
            </w:tcBorders>
            <w:shd w:val="clear" w:color="7F7F7F" w:fill="7F7F7F"/>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12EEF">
              <w:rPr>
                <w:rFonts w:ascii="Arial Narrow" w:eastAsia="Times New Roman" w:hAnsi="Arial Narrow" w:cs="Times New Roman"/>
                <w:b/>
                <w:bCs/>
                <w:color w:val="auto"/>
                <w:sz w:val="20"/>
                <w:szCs w:val="20"/>
              </w:rPr>
              <w:t xml:space="preserve"> NOW </w:t>
            </w:r>
          </w:p>
        </w:tc>
        <w:tc>
          <w:tcPr>
            <w:tcW w:w="249" w:type="pct"/>
            <w:tcBorders>
              <w:top w:val="nil"/>
              <w:left w:val="nil"/>
              <w:bottom w:val="single" w:sz="4" w:space="0" w:color="000000"/>
              <w:right w:val="single" w:sz="4" w:space="0" w:color="000000"/>
            </w:tcBorders>
            <w:shd w:val="clear" w:color="7F7F7F" w:fill="7F7F7F"/>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12EEF">
              <w:rPr>
                <w:rFonts w:ascii="Arial Narrow" w:eastAsia="Times New Roman" w:hAnsi="Arial Narrow" w:cs="Times New Roman"/>
                <w:b/>
                <w:bCs/>
                <w:color w:val="auto"/>
                <w:sz w:val="20"/>
                <w:szCs w:val="20"/>
              </w:rPr>
              <w:t xml:space="preserve"> CUM </w:t>
            </w:r>
          </w:p>
        </w:tc>
        <w:tc>
          <w:tcPr>
            <w:tcW w:w="249" w:type="pct"/>
            <w:tcBorders>
              <w:top w:val="nil"/>
              <w:left w:val="nil"/>
              <w:bottom w:val="single" w:sz="4" w:space="0" w:color="000000"/>
              <w:right w:val="single" w:sz="4" w:space="0" w:color="000000"/>
            </w:tcBorders>
            <w:shd w:val="clear" w:color="7F7F7F" w:fill="7F7F7F"/>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12EEF">
              <w:rPr>
                <w:rFonts w:ascii="Arial Narrow" w:eastAsia="Times New Roman" w:hAnsi="Arial Narrow" w:cs="Times New Roman"/>
                <w:b/>
                <w:bCs/>
                <w:color w:val="auto"/>
                <w:sz w:val="20"/>
                <w:szCs w:val="20"/>
              </w:rPr>
              <w:t xml:space="preserve"> NOW </w:t>
            </w:r>
          </w:p>
        </w:tc>
        <w:tc>
          <w:tcPr>
            <w:tcW w:w="249" w:type="pct"/>
            <w:tcBorders>
              <w:top w:val="nil"/>
              <w:left w:val="nil"/>
              <w:bottom w:val="single" w:sz="4" w:space="0" w:color="000000"/>
              <w:right w:val="single" w:sz="4" w:space="0" w:color="000000"/>
            </w:tcBorders>
            <w:shd w:val="clear" w:color="7F7F7F" w:fill="7F7F7F"/>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12EEF">
              <w:rPr>
                <w:rFonts w:ascii="Arial Narrow" w:eastAsia="Times New Roman" w:hAnsi="Arial Narrow" w:cs="Times New Roman"/>
                <w:b/>
                <w:bCs/>
                <w:color w:val="auto"/>
                <w:sz w:val="20"/>
                <w:szCs w:val="20"/>
              </w:rPr>
              <w:t xml:space="preserve"> CUM </w:t>
            </w:r>
          </w:p>
        </w:tc>
        <w:tc>
          <w:tcPr>
            <w:tcW w:w="250" w:type="pct"/>
            <w:tcBorders>
              <w:top w:val="nil"/>
              <w:left w:val="nil"/>
              <w:bottom w:val="single" w:sz="4" w:space="0" w:color="000000"/>
              <w:right w:val="single" w:sz="4" w:space="0" w:color="000000"/>
            </w:tcBorders>
            <w:shd w:val="clear" w:color="7F7F7F" w:fill="7F7F7F"/>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12EEF">
              <w:rPr>
                <w:rFonts w:ascii="Arial Narrow" w:eastAsia="Times New Roman" w:hAnsi="Arial Narrow" w:cs="Times New Roman"/>
                <w:b/>
                <w:bCs/>
                <w:color w:val="auto"/>
                <w:sz w:val="20"/>
                <w:szCs w:val="20"/>
              </w:rPr>
              <w:t xml:space="preserve"> NOW </w:t>
            </w:r>
          </w:p>
        </w:tc>
        <w:tc>
          <w:tcPr>
            <w:tcW w:w="303" w:type="pct"/>
            <w:vMerge/>
            <w:tcBorders>
              <w:top w:val="nil"/>
              <w:left w:val="single" w:sz="4" w:space="0" w:color="000000"/>
              <w:bottom w:val="single" w:sz="4" w:space="0" w:color="000000"/>
              <w:right w:val="single" w:sz="4" w:space="0" w:color="000000"/>
            </w:tcBorders>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300" w:type="pct"/>
            <w:vMerge/>
            <w:tcBorders>
              <w:top w:val="nil"/>
              <w:left w:val="nil"/>
              <w:bottom w:val="single" w:sz="4" w:space="0" w:color="000000"/>
              <w:right w:val="single" w:sz="4" w:space="0" w:color="000000"/>
            </w:tcBorders>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218" w:type="pct"/>
            <w:tcBorders>
              <w:top w:val="nil"/>
              <w:left w:val="nil"/>
              <w:bottom w:val="single" w:sz="4" w:space="0" w:color="000000"/>
              <w:right w:val="single" w:sz="4" w:space="0" w:color="000000"/>
            </w:tcBorders>
            <w:shd w:val="clear" w:color="7F7F7F" w:fill="7F7F7F"/>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12EEF">
              <w:rPr>
                <w:rFonts w:ascii="Arial Narrow" w:eastAsia="Times New Roman" w:hAnsi="Arial Narrow" w:cs="Times New Roman"/>
                <w:b/>
                <w:bCs/>
                <w:color w:val="auto"/>
                <w:sz w:val="20"/>
                <w:szCs w:val="20"/>
              </w:rPr>
              <w:t xml:space="preserve"> CUM </w:t>
            </w:r>
          </w:p>
        </w:tc>
        <w:tc>
          <w:tcPr>
            <w:tcW w:w="218" w:type="pct"/>
            <w:tcBorders>
              <w:top w:val="nil"/>
              <w:left w:val="nil"/>
              <w:bottom w:val="single" w:sz="4" w:space="0" w:color="000000"/>
              <w:right w:val="single" w:sz="4" w:space="0" w:color="000000"/>
            </w:tcBorders>
            <w:shd w:val="clear" w:color="7F7F7F" w:fill="7F7F7F"/>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12EEF">
              <w:rPr>
                <w:rFonts w:ascii="Arial Narrow" w:eastAsia="Times New Roman" w:hAnsi="Arial Narrow" w:cs="Times New Roman"/>
                <w:b/>
                <w:bCs/>
                <w:color w:val="auto"/>
                <w:sz w:val="20"/>
                <w:szCs w:val="20"/>
              </w:rPr>
              <w:t xml:space="preserve"> NOW </w:t>
            </w:r>
          </w:p>
        </w:tc>
        <w:tc>
          <w:tcPr>
            <w:tcW w:w="218" w:type="pct"/>
            <w:tcBorders>
              <w:top w:val="nil"/>
              <w:left w:val="nil"/>
              <w:bottom w:val="single" w:sz="4" w:space="0" w:color="000000"/>
              <w:right w:val="single" w:sz="4" w:space="0" w:color="000000"/>
            </w:tcBorders>
            <w:shd w:val="clear" w:color="7F7F7F" w:fill="7F7F7F"/>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12EEF">
              <w:rPr>
                <w:rFonts w:ascii="Arial Narrow" w:eastAsia="Times New Roman" w:hAnsi="Arial Narrow" w:cs="Times New Roman"/>
                <w:b/>
                <w:bCs/>
                <w:color w:val="auto"/>
                <w:sz w:val="20"/>
                <w:szCs w:val="20"/>
              </w:rPr>
              <w:t xml:space="preserve"> CUM </w:t>
            </w:r>
          </w:p>
        </w:tc>
        <w:tc>
          <w:tcPr>
            <w:tcW w:w="218" w:type="pct"/>
            <w:tcBorders>
              <w:top w:val="nil"/>
              <w:left w:val="nil"/>
              <w:bottom w:val="single" w:sz="4" w:space="0" w:color="000000"/>
              <w:right w:val="single" w:sz="4" w:space="0" w:color="000000"/>
            </w:tcBorders>
            <w:shd w:val="clear" w:color="7F7F7F" w:fill="7F7F7F"/>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12EEF">
              <w:rPr>
                <w:rFonts w:ascii="Arial Narrow" w:eastAsia="Times New Roman" w:hAnsi="Arial Narrow" w:cs="Times New Roman"/>
                <w:b/>
                <w:bCs/>
                <w:color w:val="auto"/>
                <w:sz w:val="20"/>
                <w:szCs w:val="20"/>
              </w:rPr>
              <w:t xml:space="preserve"> NOW </w:t>
            </w:r>
          </w:p>
        </w:tc>
        <w:tc>
          <w:tcPr>
            <w:tcW w:w="303" w:type="pct"/>
            <w:vMerge/>
            <w:tcBorders>
              <w:top w:val="nil"/>
              <w:left w:val="single" w:sz="4" w:space="0" w:color="000000"/>
              <w:bottom w:val="single" w:sz="4" w:space="0" w:color="000000"/>
              <w:right w:val="single" w:sz="4" w:space="0" w:color="000000"/>
            </w:tcBorders>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300" w:type="pct"/>
            <w:vMerge/>
            <w:tcBorders>
              <w:top w:val="nil"/>
              <w:left w:val="nil"/>
              <w:bottom w:val="single" w:sz="4" w:space="0" w:color="000000"/>
              <w:right w:val="single" w:sz="4" w:space="0" w:color="000000"/>
            </w:tcBorders>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249" w:type="pct"/>
            <w:tcBorders>
              <w:top w:val="nil"/>
              <w:left w:val="nil"/>
              <w:bottom w:val="single" w:sz="4" w:space="0" w:color="000000"/>
              <w:right w:val="single" w:sz="4" w:space="0" w:color="000000"/>
            </w:tcBorders>
            <w:shd w:val="clear" w:color="7F7F7F" w:fill="7F7F7F"/>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12EEF">
              <w:rPr>
                <w:rFonts w:ascii="Arial Narrow" w:eastAsia="Times New Roman" w:hAnsi="Arial Narrow" w:cs="Times New Roman"/>
                <w:b/>
                <w:bCs/>
                <w:color w:val="auto"/>
                <w:sz w:val="20"/>
                <w:szCs w:val="20"/>
              </w:rPr>
              <w:t xml:space="preserve"> CUM </w:t>
            </w:r>
          </w:p>
        </w:tc>
        <w:tc>
          <w:tcPr>
            <w:tcW w:w="249" w:type="pct"/>
            <w:tcBorders>
              <w:top w:val="nil"/>
              <w:left w:val="nil"/>
              <w:bottom w:val="single" w:sz="4" w:space="0" w:color="000000"/>
              <w:right w:val="single" w:sz="4" w:space="0" w:color="000000"/>
            </w:tcBorders>
            <w:shd w:val="clear" w:color="7F7F7F" w:fill="7F7F7F"/>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12EEF">
              <w:rPr>
                <w:rFonts w:ascii="Arial Narrow" w:eastAsia="Times New Roman" w:hAnsi="Arial Narrow" w:cs="Times New Roman"/>
                <w:b/>
                <w:bCs/>
                <w:color w:val="auto"/>
                <w:sz w:val="20"/>
                <w:szCs w:val="20"/>
              </w:rPr>
              <w:t xml:space="preserve"> NOW </w:t>
            </w:r>
          </w:p>
        </w:tc>
        <w:tc>
          <w:tcPr>
            <w:tcW w:w="249" w:type="pct"/>
            <w:tcBorders>
              <w:top w:val="nil"/>
              <w:left w:val="nil"/>
              <w:bottom w:val="single" w:sz="4" w:space="0" w:color="000000"/>
              <w:right w:val="single" w:sz="4" w:space="0" w:color="000000"/>
            </w:tcBorders>
            <w:shd w:val="clear" w:color="7F7F7F" w:fill="7F7F7F"/>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12EEF">
              <w:rPr>
                <w:rFonts w:ascii="Arial Narrow" w:eastAsia="Times New Roman" w:hAnsi="Arial Narrow" w:cs="Times New Roman"/>
                <w:b/>
                <w:bCs/>
                <w:color w:val="auto"/>
                <w:sz w:val="20"/>
                <w:szCs w:val="20"/>
              </w:rPr>
              <w:t xml:space="preserve"> CUM </w:t>
            </w:r>
          </w:p>
        </w:tc>
        <w:tc>
          <w:tcPr>
            <w:tcW w:w="247" w:type="pct"/>
            <w:tcBorders>
              <w:top w:val="nil"/>
              <w:left w:val="nil"/>
              <w:bottom w:val="single" w:sz="4" w:space="0" w:color="000000"/>
              <w:right w:val="single" w:sz="4" w:space="0" w:color="000000"/>
            </w:tcBorders>
            <w:shd w:val="clear" w:color="7F7F7F" w:fill="7F7F7F"/>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12EEF">
              <w:rPr>
                <w:rFonts w:ascii="Arial Narrow" w:eastAsia="Times New Roman" w:hAnsi="Arial Narrow" w:cs="Times New Roman"/>
                <w:b/>
                <w:bCs/>
                <w:color w:val="auto"/>
                <w:sz w:val="20"/>
                <w:szCs w:val="20"/>
              </w:rPr>
              <w:t xml:space="preserve"> NOW </w:t>
            </w:r>
          </w:p>
        </w:tc>
      </w:tr>
      <w:tr w:rsidR="00112EEF" w:rsidRPr="00112EEF" w:rsidTr="00C3006B">
        <w:trPr>
          <w:trHeight w:val="20"/>
          <w:tblHeader/>
        </w:trPr>
        <w:tc>
          <w:tcPr>
            <w:tcW w:w="480"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112EEF">
              <w:rPr>
                <w:rFonts w:ascii="Arial Narrow" w:eastAsia="Times New Roman" w:hAnsi="Arial Narrow" w:cs="Times New Roman"/>
                <w:b/>
                <w:bCs/>
                <w:sz w:val="20"/>
                <w:szCs w:val="20"/>
              </w:rPr>
              <w:t>GRAND TOTAL</w:t>
            </w:r>
          </w:p>
        </w:tc>
        <w:tc>
          <w:tcPr>
            <w:tcW w:w="220" w:type="pct"/>
            <w:tcBorders>
              <w:top w:val="nil"/>
              <w:left w:val="nil"/>
              <w:bottom w:val="single" w:sz="4" w:space="0" w:color="000000"/>
              <w:right w:val="single" w:sz="4" w:space="0" w:color="000000"/>
            </w:tcBorders>
            <w:shd w:val="clear" w:color="A5A5A5" w:fill="A5A5A5"/>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12EEF">
              <w:rPr>
                <w:rFonts w:ascii="Arial Narrow" w:eastAsia="Times New Roman" w:hAnsi="Arial Narrow" w:cs="Times New Roman"/>
                <w:b/>
                <w:bCs/>
                <w:sz w:val="20"/>
                <w:szCs w:val="20"/>
              </w:rPr>
              <w:t xml:space="preserve">713 </w:t>
            </w:r>
          </w:p>
        </w:tc>
        <w:tc>
          <w:tcPr>
            <w:tcW w:w="231" w:type="pct"/>
            <w:tcBorders>
              <w:top w:val="nil"/>
              <w:left w:val="nil"/>
              <w:bottom w:val="single" w:sz="4" w:space="0" w:color="000000"/>
              <w:right w:val="single" w:sz="4" w:space="0" w:color="000000"/>
            </w:tcBorders>
            <w:shd w:val="clear" w:color="A5A5A5" w:fill="A5A5A5"/>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12EEF">
              <w:rPr>
                <w:rFonts w:ascii="Arial Narrow" w:eastAsia="Times New Roman" w:hAnsi="Arial Narrow" w:cs="Times New Roman"/>
                <w:b/>
                <w:bCs/>
                <w:sz w:val="20"/>
                <w:szCs w:val="20"/>
              </w:rPr>
              <w:t xml:space="preserve">628 </w:t>
            </w:r>
          </w:p>
        </w:tc>
        <w:tc>
          <w:tcPr>
            <w:tcW w:w="249" w:type="pct"/>
            <w:tcBorders>
              <w:top w:val="nil"/>
              <w:left w:val="nil"/>
              <w:bottom w:val="single" w:sz="4" w:space="0" w:color="000000"/>
              <w:right w:val="single" w:sz="4" w:space="0" w:color="000000"/>
            </w:tcBorders>
            <w:shd w:val="clear" w:color="A5A5A5" w:fill="A5A5A5"/>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12EEF">
              <w:rPr>
                <w:rFonts w:ascii="Arial Narrow" w:eastAsia="Times New Roman" w:hAnsi="Arial Narrow" w:cs="Times New Roman"/>
                <w:b/>
                <w:bCs/>
                <w:sz w:val="20"/>
                <w:szCs w:val="20"/>
              </w:rPr>
              <w:t xml:space="preserve">12,183 </w:t>
            </w:r>
          </w:p>
        </w:tc>
        <w:tc>
          <w:tcPr>
            <w:tcW w:w="249" w:type="pct"/>
            <w:tcBorders>
              <w:top w:val="nil"/>
              <w:left w:val="nil"/>
              <w:bottom w:val="single" w:sz="4" w:space="0" w:color="000000"/>
              <w:right w:val="single" w:sz="4" w:space="0" w:color="000000"/>
            </w:tcBorders>
            <w:shd w:val="clear" w:color="A5A5A5" w:fill="A5A5A5"/>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12EEF">
              <w:rPr>
                <w:rFonts w:ascii="Arial Narrow" w:eastAsia="Times New Roman" w:hAnsi="Arial Narrow" w:cs="Times New Roman"/>
                <w:b/>
                <w:bCs/>
                <w:sz w:val="20"/>
                <w:szCs w:val="20"/>
              </w:rPr>
              <w:t xml:space="preserve">10,721 </w:t>
            </w:r>
          </w:p>
        </w:tc>
        <w:tc>
          <w:tcPr>
            <w:tcW w:w="249" w:type="pct"/>
            <w:tcBorders>
              <w:top w:val="nil"/>
              <w:left w:val="nil"/>
              <w:bottom w:val="single" w:sz="4" w:space="0" w:color="000000"/>
              <w:right w:val="single" w:sz="4" w:space="0" w:color="000000"/>
            </w:tcBorders>
            <w:shd w:val="clear" w:color="A5A5A5" w:fill="A5A5A5"/>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12EEF">
              <w:rPr>
                <w:rFonts w:ascii="Arial Narrow" w:eastAsia="Times New Roman" w:hAnsi="Arial Narrow" w:cs="Times New Roman"/>
                <w:b/>
                <w:bCs/>
                <w:sz w:val="20"/>
                <w:szCs w:val="20"/>
              </w:rPr>
              <w:t xml:space="preserve">39,822 </w:t>
            </w:r>
          </w:p>
        </w:tc>
        <w:tc>
          <w:tcPr>
            <w:tcW w:w="250" w:type="pct"/>
            <w:tcBorders>
              <w:top w:val="nil"/>
              <w:left w:val="nil"/>
              <w:bottom w:val="single" w:sz="4" w:space="0" w:color="000000"/>
              <w:right w:val="single" w:sz="4" w:space="0" w:color="000000"/>
            </w:tcBorders>
            <w:shd w:val="clear" w:color="A5A5A5" w:fill="A5A5A5"/>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12EEF">
              <w:rPr>
                <w:rFonts w:ascii="Arial Narrow" w:eastAsia="Times New Roman" w:hAnsi="Arial Narrow" w:cs="Times New Roman"/>
                <w:b/>
                <w:bCs/>
                <w:sz w:val="20"/>
                <w:szCs w:val="20"/>
              </w:rPr>
              <w:t xml:space="preserve"> 36,055 </w:t>
            </w:r>
          </w:p>
        </w:tc>
        <w:tc>
          <w:tcPr>
            <w:tcW w:w="303" w:type="pct"/>
            <w:tcBorders>
              <w:top w:val="nil"/>
              <w:left w:val="nil"/>
              <w:bottom w:val="single" w:sz="4" w:space="0" w:color="000000"/>
              <w:right w:val="single" w:sz="4" w:space="0" w:color="000000"/>
            </w:tcBorders>
            <w:shd w:val="clear" w:color="A5A5A5" w:fill="A5A5A5"/>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12EEF">
              <w:rPr>
                <w:rFonts w:ascii="Arial Narrow" w:eastAsia="Times New Roman" w:hAnsi="Arial Narrow" w:cs="Times New Roman"/>
                <w:b/>
                <w:bCs/>
                <w:sz w:val="20"/>
                <w:szCs w:val="20"/>
              </w:rPr>
              <w:t xml:space="preserve">1,462 </w:t>
            </w:r>
          </w:p>
        </w:tc>
        <w:tc>
          <w:tcPr>
            <w:tcW w:w="300" w:type="pct"/>
            <w:tcBorders>
              <w:top w:val="nil"/>
              <w:left w:val="nil"/>
              <w:bottom w:val="single" w:sz="4" w:space="0" w:color="000000"/>
              <w:right w:val="single" w:sz="4" w:space="0" w:color="000000"/>
            </w:tcBorders>
            <w:shd w:val="clear" w:color="A5A5A5" w:fill="A5A5A5"/>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12EEF">
              <w:rPr>
                <w:rFonts w:ascii="Arial Narrow" w:eastAsia="Times New Roman" w:hAnsi="Arial Narrow" w:cs="Times New Roman"/>
                <w:b/>
                <w:bCs/>
                <w:sz w:val="20"/>
                <w:szCs w:val="20"/>
              </w:rPr>
              <w:t xml:space="preserve">3,767 </w:t>
            </w:r>
          </w:p>
        </w:tc>
        <w:tc>
          <w:tcPr>
            <w:tcW w:w="218" w:type="pct"/>
            <w:tcBorders>
              <w:top w:val="nil"/>
              <w:left w:val="nil"/>
              <w:bottom w:val="single" w:sz="4" w:space="0" w:color="000000"/>
              <w:right w:val="single" w:sz="4" w:space="0" w:color="000000"/>
            </w:tcBorders>
            <w:shd w:val="clear" w:color="A5A5A5" w:fill="A5A5A5"/>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12EEF">
              <w:rPr>
                <w:rFonts w:ascii="Arial Narrow" w:eastAsia="Times New Roman" w:hAnsi="Arial Narrow" w:cs="Times New Roman"/>
                <w:b/>
                <w:bCs/>
                <w:sz w:val="20"/>
                <w:szCs w:val="20"/>
              </w:rPr>
              <w:t xml:space="preserve">2,951 </w:t>
            </w:r>
          </w:p>
        </w:tc>
        <w:tc>
          <w:tcPr>
            <w:tcW w:w="218" w:type="pct"/>
            <w:tcBorders>
              <w:top w:val="nil"/>
              <w:left w:val="nil"/>
              <w:bottom w:val="single" w:sz="4" w:space="0" w:color="000000"/>
              <w:right w:val="single" w:sz="4" w:space="0" w:color="000000"/>
            </w:tcBorders>
            <w:shd w:val="clear" w:color="A5A5A5" w:fill="A5A5A5"/>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12EEF">
              <w:rPr>
                <w:rFonts w:ascii="Arial Narrow" w:eastAsia="Times New Roman" w:hAnsi="Arial Narrow" w:cs="Times New Roman"/>
                <w:b/>
                <w:bCs/>
                <w:sz w:val="20"/>
                <w:szCs w:val="20"/>
              </w:rPr>
              <w:t xml:space="preserve">2,602 </w:t>
            </w:r>
          </w:p>
        </w:tc>
        <w:tc>
          <w:tcPr>
            <w:tcW w:w="218" w:type="pct"/>
            <w:tcBorders>
              <w:top w:val="nil"/>
              <w:left w:val="nil"/>
              <w:bottom w:val="single" w:sz="4" w:space="0" w:color="000000"/>
              <w:right w:val="single" w:sz="4" w:space="0" w:color="000000"/>
            </w:tcBorders>
            <w:shd w:val="clear" w:color="A5A5A5" w:fill="A5A5A5"/>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12EEF">
              <w:rPr>
                <w:rFonts w:ascii="Arial Narrow" w:eastAsia="Times New Roman" w:hAnsi="Arial Narrow" w:cs="Times New Roman"/>
                <w:b/>
                <w:bCs/>
                <w:sz w:val="20"/>
                <w:szCs w:val="20"/>
              </w:rPr>
              <w:t xml:space="preserve">9,444 </w:t>
            </w:r>
          </w:p>
        </w:tc>
        <w:tc>
          <w:tcPr>
            <w:tcW w:w="218" w:type="pct"/>
            <w:tcBorders>
              <w:top w:val="nil"/>
              <w:left w:val="nil"/>
              <w:bottom w:val="single" w:sz="4" w:space="0" w:color="000000"/>
              <w:right w:val="single" w:sz="4" w:space="0" w:color="000000"/>
            </w:tcBorders>
            <w:shd w:val="clear" w:color="A5A5A5" w:fill="A5A5A5"/>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12EEF">
              <w:rPr>
                <w:rFonts w:ascii="Arial Narrow" w:eastAsia="Times New Roman" w:hAnsi="Arial Narrow" w:cs="Times New Roman"/>
                <w:b/>
                <w:bCs/>
                <w:sz w:val="20"/>
                <w:szCs w:val="20"/>
              </w:rPr>
              <w:t xml:space="preserve">8,122 </w:t>
            </w:r>
          </w:p>
        </w:tc>
        <w:tc>
          <w:tcPr>
            <w:tcW w:w="303" w:type="pct"/>
            <w:tcBorders>
              <w:top w:val="nil"/>
              <w:left w:val="nil"/>
              <w:bottom w:val="single" w:sz="4" w:space="0" w:color="000000"/>
              <w:right w:val="single" w:sz="4" w:space="0" w:color="000000"/>
            </w:tcBorders>
            <w:shd w:val="clear" w:color="A5A5A5" w:fill="A5A5A5"/>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12EEF">
              <w:rPr>
                <w:rFonts w:ascii="Arial Narrow" w:eastAsia="Times New Roman" w:hAnsi="Arial Narrow" w:cs="Times New Roman"/>
                <w:b/>
                <w:bCs/>
                <w:sz w:val="20"/>
                <w:szCs w:val="20"/>
              </w:rPr>
              <w:t xml:space="preserve">349 </w:t>
            </w:r>
          </w:p>
        </w:tc>
        <w:tc>
          <w:tcPr>
            <w:tcW w:w="300" w:type="pct"/>
            <w:tcBorders>
              <w:top w:val="nil"/>
              <w:left w:val="nil"/>
              <w:bottom w:val="single" w:sz="4" w:space="0" w:color="000000"/>
              <w:right w:val="single" w:sz="4" w:space="0" w:color="000000"/>
            </w:tcBorders>
            <w:shd w:val="clear" w:color="A5A5A5" w:fill="A5A5A5"/>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12EEF">
              <w:rPr>
                <w:rFonts w:ascii="Arial Narrow" w:eastAsia="Times New Roman" w:hAnsi="Arial Narrow" w:cs="Times New Roman"/>
                <w:b/>
                <w:bCs/>
                <w:sz w:val="20"/>
                <w:szCs w:val="20"/>
              </w:rPr>
              <w:t xml:space="preserve"> 1,322 </w:t>
            </w:r>
          </w:p>
        </w:tc>
        <w:tc>
          <w:tcPr>
            <w:tcW w:w="249" w:type="pct"/>
            <w:tcBorders>
              <w:top w:val="nil"/>
              <w:left w:val="nil"/>
              <w:bottom w:val="single" w:sz="4" w:space="0" w:color="000000"/>
              <w:right w:val="single" w:sz="4" w:space="0" w:color="000000"/>
            </w:tcBorders>
            <w:shd w:val="clear" w:color="A5A5A5" w:fill="A5A5A5"/>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12EEF">
              <w:rPr>
                <w:rFonts w:ascii="Arial Narrow" w:eastAsia="Times New Roman" w:hAnsi="Arial Narrow" w:cs="Times New Roman"/>
                <w:b/>
                <w:bCs/>
                <w:sz w:val="20"/>
                <w:szCs w:val="20"/>
              </w:rPr>
              <w:t xml:space="preserve">15,051 </w:t>
            </w:r>
          </w:p>
        </w:tc>
        <w:tc>
          <w:tcPr>
            <w:tcW w:w="249" w:type="pct"/>
            <w:tcBorders>
              <w:top w:val="nil"/>
              <w:left w:val="nil"/>
              <w:bottom w:val="single" w:sz="4" w:space="0" w:color="000000"/>
              <w:right w:val="single" w:sz="4" w:space="0" w:color="000000"/>
            </w:tcBorders>
            <w:shd w:val="clear" w:color="A5A5A5" w:fill="A5A5A5"/>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12EEF">
              <w:rPr>
                <w:rFonts w:ascii="Arial Narrow" w:eastAsia="Times New Roman" w:hAnsi="Arial Narrow" w:cs="Times New Roman"/>
                <w:b/>
                <w:bCs/>
                <w:sz w:val="20"/>
                <w:szCs w:val="20"/>
              </w:rPr>
              <w:t xml:space="preserve">13,246 </w:t>
            </w:r>
          </w:p>
        </w:tc>
        <w:tc>
          <w:tcPr>
            <w:tcW w:w="249" w:type="pct"/>
            <w:tcBorders>
              <w:top w:val="nil"/>
              <w:left w:val="nil"/>
              <w:bottom w:val="single" w:sz="4" w:space="0" w:color="000000"/>
              <w:right w:val="single" w:sz="4" w:space="0" w:color="000000"/>
            </w:tcBorders>
            <w:shd w:val="clear" w:color="A5A5A5" w:fill="A5A5A5"/>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12EEF">
              <w:rPr>
                <w:rFonts w:ascii="Arial Narrow" w:eastAsia="Times New Roman" w:hAnsi="Arial Narrow" w:cs="Times New Roman"/>
                <w:b/>
                <w:bCs/>
                <w:sz w:val="20"/>
                <w:szCs w:val="20"/>
              </w:rPr>
              <w:t xml:space="preserve"> 48,969 </w:t>
            </w:r>
          </w:p>
        </w:tc>
        <w:tc>
          <w:tcPr>
            <w:tcW w:w="247" w:type="pct"/>
            <w:tcBorders>
              <w:top w:val="nil"/>
              <w:left w:val="nil"/>
              <w:bottom w:val="single" w:sz="4" w:space="0" w:color="000000"/>
              <w:right w:val="single" w:sz="4" w:space="0" w:color="000000"/>
            </w:tcBorders>
            <w:shd w:val="clear" w:color="A5A5A5" w:fill="A5A5A5"/>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12EEF">
              <w:rPr>
                <w:rFonts w:ascii="Arial Narrow" w:eastAsia="Times New Roman" w:hAnsi="Arial Narrow" w:cs="Times New Roman"/>
                <w:b/>
                <w:bCs/>
                <w:sz w:val="20"/>
                <w:szCs w:val="20"/>
              </w:rPr>
              <w:t xml:space="preserve">43,895 </w:t>
            </w:r>
          </w:p>
        </w:tc>
      </w:tr>
      <w:tr w:rsidR="00112EEF" w:rsidRPr="00112EEF" w:rsidTr="00C3006B">
        <w:trPr>
          <w:trHeight w:val="20"/>
        </w:trPr>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REGION I</w:t>
            </w:r>
          </w:p>
        </w:tc>
        <w:tc>
          <w:tcPr>
            <w:tcW w:w="220"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64 </w:t>
            </w:r>
          </w:p>
        </w:tc>
        <w:tc>
          <w:tcPr>
            <w:tcW w:w="231"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63 </w:t>
            </w:r>
          </w:p>
        </w:tc>
        <w:tc>
          <w:tcPr>
            <w:tcW w:w="249"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1,439 </w:t>
            </w:r>
          </w:p>
        </w:tc>
        <w:tc>
          <w:tcPr>
            <w:tcW w:w="249"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1,434 </w:t>
            </w:r>
          </w:p>
        </w:tc>
        <w:tc>
          <w:tcPr>
            <w:tcW w:w="249"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4,497 </w:t>
            </w:r>
          </w:p>
        </w:tc>
        <w:tc>
          <w:tcPr>
            <w:tcW w:w="250"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4,463 </w:t>
            </w:r>
          </w:p>
        </w:tc>
        <w:tc>
          <w:tcPr>
            <w:tcW w:w="303"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5 </w:t>
            </w:r>
          </w:p>
        </w:tc>
        <w:tc>
          <w:tcPr>
            <w:tcW w:w="300"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34 </w:t>
            </w:r>
          </w:p>
        </w:tc>
        <w:tc>
          <w:tcPr>
            <w:tcW w:w="218"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42 </w:t>
            </w:r>
          </w:p>
        </w:tc>
        <w:tc>
          <w:tcPr>
            <w:tcW w:w="218"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42 </w:t>
            </w:r>
          </w:p>
        </w:tc>
        <w:tc>
          <w:tcPr>
            <w:tcW w:w="218"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174 </w:t>
            </w:r>
          </w:p>
        </w:tc>
        <w:tc>
          <w:tcPr>
            <w:tcW w:w="218"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174 </w:t>
            </w:r>
          </w:p>
        </w:tc>
        <w:tc>
          <w:tcPr>
            <w:tcW w:w="303" w:type="pct"/>
            <w:tcBorders>
              <w:top w:val="nil"/>
              <w:left w:val="nil"/>
              <w:bottom w:val="single" w:sz="4" w:space="0" w:color="000000"/>
              <w:right w:val="single" w:sz="4" w:space="0" w:color="000000"/>
            </w:tcBorders>
            <w:shd w:val="clear" w:color="auto" w:fill="auto"/>
            <w:vAlign w:val="bottom"/>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 </w:t>
            </w:r>
          </w:p>
        </w:tc>
        <w:tc>
          <w:tcPr>
            <w:tcW w:w="300" w:type="pct"/>
            <w:tcBorders>
              <w:top w:val="nil"/>
              <w:left w:val="nil"/>
              <w:bottom w:val="single" w:sz="4" w:space="0" w:color="000000"/>
              <w:right w:val="single" w:sz="4" w:space="0" w:color="000000"/>
            </w:tcBorders>
            <w:shd w:val="clear" w:color="auto" w:fill="auto"/>
            <w:vAlign w:val="bottom"/>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1,481 </w:t>
            </w:r>
          </w:p>
        </w:tc>
        <w:tc>
          <w:tcPr>
            <w:tcW w:w="249"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1,476 </w:t>
            </w:r>
          </w:p>
        </w:tc>
        <w:tc>
          <w:tcPr>
            <w:tcW w:w="249"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4,671 </w:t>
            </w:r>
          </w:p>
        </w:tc>
        <w:tc>
          <w:tcPr>
            <w:tcW w:w="247"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4,637 </w:t>
            </w:r>
          </w:p>
        </w:tc>
      </w:tr>
      <w:tr w:rsidR="00112EEF" w:rsidRPr="00112EEF" w:rsidTr="00C3006B">
        <w:trPr>
          <w:trHeight w:val="20"/>
        </w:trPr>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REGION II</w:t>
            </w:r>
          </w:p>
        </w:tc>
        <w:tc>
          <w:tcPr>
            <w:tcW w:w="220" w:type="pct"/>
            <w:tcBorders>
              <w:top w:val="single" w:sz="4" w:space="0" w:color="000000"/>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405 </w:t>
            </w:r>
          </w:p>
        </w:tc>
        <w:tc>
          <w:tcPr>
            <w:tcW w:w="231" w:type="pct"/>
            <w:tcBorders>
              <w:top w:val="single" w:sz="4" w:space="0" w:color="000000"/>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405 </w:t>
            </w:r>
          </w:p>
        </w:tc>
        <w:tc>
          <w:tcPr>
            <w:tcW w:w="249" w:type="pct"/>
            <w:tcBorders>
              <w:top w:val="single" w:sz="4" w:space="0" w:color="000000"/>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7,039 </w:t>
            </w:r>
          </w:p>
        </w:tc>
        <w:tc>
          <w:tcPr>
            <w:tcW w:w="249" w:type="pct"/>
            <w:tcBorders>
              <w:top w:val="single" w:sz="4" w:space="0" w:color="000000"/>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7,039 </w:t>
            </w:r>
          </w:p>
        </w:tc>
        <w:tc>
          <w:tcPr>
            <w:tcW w:w="249" w:type="pct"/>
            <w:tcBorders>
              <w:top w:val="single" w:sz="4" w:space="0" w:color="000000"/>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23,641 </w:t>
            </w:r>
          </w:p>
        </w:tc>
        <w:tc>
          <w:tcPr>
            <w:tcW w:w="250" w:type="pct"/>
            <w:tcBorders>
              <w:top w:val="single" w:sz="4" w:space="0" w:color="000000"/>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23,641 </w:t>
            </w:r>
          </w:p>
        </w:tc>
        <w:tc>
          <w:tcPr>
            <w:tcW w:w="303" w:type="pct"/>
            <w:tcBorders>
              <w:top w:val="single" w:sz="4" w:space="0" w:color="000000"/>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w:t>
            </w:r>
          </w:p>
        </w:tc>
        <w:tc>
          <w:tcPr>
            <w:tcW w:w="300" w:type="pct"/>
            <w:tcBorders>
              <w:top w:val="single" w:sz="4" w:space="0" w:color="000000"/>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w:t>
            </w:r>
          </w:p>
        </w:tc>
        <w:tc>
          <w:tcPr>
            <w:tcW w:w="218" w:type="pct"/>
            <w:tcBorders>
              <w:top w:val="single" w:sz="4" w:space="0" w:color="000000"/>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333 </w:t>
            </w:r>
          </w:p>
        </w:tc>
        <w:tc>
          <w:tcPr>
            <w:tcW w:w="218" w:type="pct"/>
            <w:tcBorders>
              <w:top w:val="single" w:sz="4" w:space="0" w:color="000000"/>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333 </w:t>
            </w:r>
          </w:p>
        </w:tc>
        <w:tc>
          <w:tcPr>
            <w:tcW w:w="218" w:type="pct"/>
            <w:tcBorders>
              <w:top w:val="single" w:sz="4" w:space="0" w:color="000000"/>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1,192 </w:t>
            </w:r>
          </w:p>
        </w:tc>
        <w:tc>
          <w:tcPr>
            <w:tcW w:w="218" w:type="pct"/>
            <w:tcBorders>
              <w:top w:val="single" w:sz="4" w:space="0" w:color="000000"/>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1,192 </w:t>
            </w:r>
          </w:p>
        </w:tc>
        <w:tc>
          <w:tcPr>
            <w:tcW w:w="303" w:type="pct"/>
            <w:tcBorders>
              <w:top w:val="single" w:sz="4" w:space="0" w:color="000000"/>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 </w:t>
            </w:r>
          </w:p>
        </w:tc>
        <w:tc>
          <w:tcPr>
            <w:tcW w:w="300" w:type="pct"/>
            <w:tcBorders>
              <w:top w:val="single" w:sz="4" w:space="0" w:color="000000"/>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 </w:t>
            </w:r>
          </w:p>
        </w:tc>
        <w:tc>
          <w:tcPr>
            <w:tcW w:w="249" w:type="pct"/>
            <w:tcBorders>
              <w:top w:val="single" w:sz="4" w:space="0" w:color="000000"/>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7,296 </w:t>
            </w:r>
          </w:p>
        </w:tc>
        <w:tc>
          <w:tcPr>
            <w:tcW w:w="249" w:type="pct"/>
            <w:tcBorders>
              <w:top w:val="single" w:sz="4" w:space="0" w:color="000000"/>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7,296 </w:t>
            </w:r>
          </w:p>
        </w:tc>
        <w:tc>
          <w:tcPr>
            <w:tcW w:w="249" w:type="pct"/>
            <w:tcBorders>
              <w:top w:val="single" w:sz="4" w:space="0" w:color="000000"/>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24,556 </w:t>
            </w:r>
          </w:p>
        </w:tc>
        <w:tc>
          <w:tcPr>
            <w:tcW w:w="247" w:type="pct"/>
            <w:tcBorders>
              <w:top w:val="single" w:sz="4" w:space="0" w:color="000000"/>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24,556 </w:t>
            </w:r>
          </w:p>
        </w:tc>
      </w:tr>
      <w:tr w:rsidR="00112EEF" w:rsidRPr="00112EEF" w:rsidTr="00C3006B">
        <w:trPr>
          <w:trHeight w:val="20"/>
        </w:trPr>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lastRenderedPageBreak/>
              <w:t>REGION III</w:t>
            </w:r>
          </w:p>
        </w:tc>
        <w:tc>
          <w:tcPr>
            <w:tcW w:w="220"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118 </w:t>
            </w:r>
          </w:p>
        </w:tc>
        <w:tc>
          <w:tcPr>
            <w:tcW w:w="231"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34 </w:t>
            </w:r>
          </w:p>
        </w:tc>
        <w:tc>
          <w:tcPr>
            <w:tcW w:w="249"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2,029 </w:t>
            </w:r>
          </w:p>
        </w:tc>
        <w:tc>
          <w:tcPr>
            <w:tcW w:w="249"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572 </w:t>
            </w:r>
          </w:p>
        </w:tc>
        <w:tc>
          <w:tcPr>
            <w:tcW w:w="249"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5,806 </w:t>
            </w:r>
          </w:p>
        </w:tc>
        <w:tc>
          <w:tcPr>
            <w:tcW w:w="250"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2,073 </w:t>
            </w:r>
          </w:p>
        </w:tc>
        <w:tc>
          <w:tcPr>
            <w:tcW w:w="303"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1,457 </w:t>
            </w:r>
          </w:p>
        </w:tc>
        <w:tc>
          <w:tcPr>
            <w:tcW w:w="300"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3,733 </w:t>
            </w:r>
          </w:p>
        </w:tc>
        <w:tc>
          <w:tcPr>
            <w:tcW w:w="218"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2,128 </w:t>
            </w:r>
          </w:p>
        </w:tc>
        <w:tc>
          <w:tcPr>
            <w:tcW w:w="218"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1,779 </w:t>
            </w:r>
          </w:p>
        </w:tc>
        <w:tc>
          <w:tcPr>
            <w:tcW w:w="218"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6,351 </w:t>
            </w:r>
          </w:p>
        </w:tc>
        <w:tc>
          <w:tcPr>
            <w:tcW w:w="218"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5,029 </w:t>
            </w:r>
          </w:p>
        </w:tc>
        <w:tc>
          <w:tcPr>
            <w:tcW w:w="303"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349 </w:t>
            </w:r>
          </w:p>
        </w:tc>
        <w:tc>
          <w:tcPr>
            <w:tcW w:w="300"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1,322 </w:t>
            </w:r>
          </w:p>
        </w:tc>
        <w:tc>
          <w:tcPr>
            <w:tcW w:w="249"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4,151 </w:t>
            </w:r>
          </w:p>
        </w:tc>
        <w:tc>
          <w:tcPr>
            <w:tcW w:w="249"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2,351 </w:t>
            </w:r>
          </w:p>
        </w:tc>
        <w:tc>
          <w:tcPr>
            <w:tcW w:w="249"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12,142 </w:t>
            </w:r>
          </w:p>
        </w:tc>
        <w:tc>
          <w:tcPr>
            <w:tcW w:w="247"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7,102 </w:t>
            </w:r>
          </w:p>
        </w:tc>
      </w:tr>
      <w:tr w:rsidR="00112EEF" w:rsidRPr="00112EEF" w:rsidTr="00C3006B">
        <w:trPr>
          <w:trHeight w:val="20"/>
        </w:trPr>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REGION VIII</w:t>
            </w:r>
          </w:p>
        </w:tc>
        <w:tc>
          <w:tcPr>
            <w:tcW w:w="220"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5 </w:t>
            </w:r>
          </w:p>
        </w:tc>
        <w:tc>
          <w:tcPr>
            <w:tcW w:w="231"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5 </w:t>
            </w:r>
          </w:p>
        </w:tc>
        <w:tc>
          <w:tcPr>
            <w:tcW w:w="249"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23 </w:t>
            </w:r>
          </w:p>
        </w:tc>
        <w:tc>
          <w:tcPr>
            <w:tcW w:w="249"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23 </w:t>
            </w:r>
          </w:p>
        </w:tc>
        <w:tc>
          <w:tcPr>
            <w:tcW w:w="249"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92 </w:t>
            </w:r>
          </w:p>
        </w:tc>
        <w:tc>
          <w:tcPr>
            <w:tcW w:w="250"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92 </w:t>
            </w:r>
          </w:p>
        </w:tc>
        <w:tc>
          <w:tcPr>
            <w:tcW w:w="303"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w:t>
            </w:r>
          </w:p>
        </w:tc>
        <w:tc>
          <w:tcPr>
            <w:tcW w:w="300"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w:t>
            </w:r>
          </w:p>
        </w:tc>
        <w:tc>
          <w:tcPr>
            <w:tcW w:w="218"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w:t>
            </w:r>
          </w:p>
        </w:tc>
        <w:tc>
          <w:tcPr>
            <w:tcW w:w="218"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w:t>
            </w:r>
          </w:p>
        </w:tc>
        <w:tc>
          <w:tcPr>
            <w:tcW w:w="218"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 </w:t>
            </w:r>
          </w:p>
        </w:tc>
        <w:tc>
          <w:tcPr>
            <w:tcW w:w="218"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 </w:t>
            </w:r>
          </w:p>
        </w:tc>
        <w:tc>
          <w:tcPr>
            <w:tcW w:w="303"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 </w:t>
            </w:r>
          </w:p>
        </w:tc>
        <w:tc>
          <w:tcPr>
            <w:tcW w:w="300"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23 </w:t>
            </w:r>
          </w:p>
        </w:tc>
        <w:tc>
          <w:tcPr>
            <w:tcW w:w="249"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23 </w:t>
            </w:r>
          </w:p>
        </w:tc>
        <w:tc>
          <w:tcPr>
            <w:tcW w:w="249"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92 </w:t>
            </w:r>
          </w:p>
        </w:tc>
        <w:tc>
          <w:tcPr>
            <w:tcW w:w="247"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92 </w:t>
            </w:r>
          </w:p>
        </w:tc>
      </w:tr>
      <w:tr w:rsidR="00112EEF" w:rsidRPr="00112EEF" w:rsidTr="00C3006B">
        <w:trPr>
          <w:trHeight w:val="20"/>
        </w:trPr>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CAR</w:t>
            </w:r>
          </w:p>
        </w:tc>
        <w:tc>
          <w:tcPr>
            <w:tcW w:w="220"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121 </w:t>
            </w:r>
          </w:p>
        </w:tc>
        <w:tc>
          <w:tcPr>
            <w:tcW w:w="231"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121 </w:t>
            </w:r>
          </w:p>
        </w:tc>
        <w:tc>
          <w:tcPr>
            <w:tcW w:w="249"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1,653 </w:t>
            </w:r>
          </w:p>
        </w:tc>
        <w:tc>
          <w:tcPr>
            <w:tcW w:w="249"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1,653 </w:t>
            </w:r>
          </w:p>
        </w:tc>
        <w:tc>
          <w:tcPr>
            <w:tcW w:w="249"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5,786 </w:t>
            </w:r>
          </w:p>
        </w:tc>
        <w:tc>
          <w:tcPr>
            <w:tcW w:w="250"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5,786 </w:t>
            </w:r>
          </w:p>
        </w:tc>
        <w:tc>
          <w:tcPr>
            <w:tcW w:w="303"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w:t>
            </w:r>
          </w:p>
        </w:tc>
        <w:tc>
          <w:tcPr>
            <w:tcW w:w="300"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w:t>
            </w:r>
          </w:p>
        </w:tc>
        <w:tc>
          <w:tcPr>
            <w:tcW w:w="218"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448 </w:t>
            </w:r>
          </w:p>
        </w:tc>
        <w:tc>
          <w:tcPr>
            <w:tcW w:w="218"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448 </w:t>
            </w:r>
          </w:p>
        </w:tc>
        <w:tc>
          <w:tcPr>
            <w:tcW w:w="218"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1,727 </w:t>
            </w:r>
          </w:p>
        </w:tc>
        <w:tc>
          <w:tcPr>
            <w:tcW w:w="218"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1,727 </w:t>
            </w:r>
          </w:p>
        </w:tc>
        <w:tc>
          <w:tcPr>
            <w:tcW w:w="303"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 </w:t>
            </w:r>
          </w:p>
        </w:tc>
        <w:tc>
          <w:tcPr>
            <w:tcW w:w="300"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2,100 </w:t>
            </w:r>
          </w:p>
        </w:tc>
        <w:tc>
          <w:tcPr>
            <w:tcW w:w="249"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2,100 </w:t>
            </w:r>
          </w:p>
        </w:tc>
        <w:tc>
          <w:tcPr>
            <w:tcW w:w="249"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7,508 </w:t>
            </w:r>
          </w:p>
        </w:tc>
        <w:tc>
          <w:tcPr>
            <w:tcW w:w="247" w:type="pct"/>
            <w:tcBorders>
              <w:top w:val="nil"/>
              <w:left w:val="nil"/>
              <w:bottom w:val="single" w:sz="4" w:space="0" w:color="000000"/>
              <w:right w:val="single" w:sz="4" w:space="0" w:color="000000"/>
            </w:tcBorders>
            <w:shd w:val="clear" w:color="auto" w:fill="auto"/>
            <w:vAlign w:val="center"/>
            <w:hideMark/>
          </w:tcPr>
          <w:p w:rsidR="00112EEF" w:rsidRPr="00112EEF" w:rsidRDefault="00112EEF" w:rsidP="00112E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12EEF">
              <w:rPr>
                <w:rFonts w:ascii="Arial Narrow" w:eastAsia="Times New Roman" w:hAnsi="Arial Narrow" w:cs="Times New Roman"/>
                <w:bCs/>
                <w:i/>
                <w:sz w:val="20"/>
                <w:szCs w:val="20"/>
              </w:rPr>
              <w:t xml:space="preserve"> 7,508 </w:t>
            </w:r>
          </w:p>
        </w:tc>
      </w:tr>
    </w:tbl>
    <w:p w:rsidR="00FC0FDC" w:rsidRDefault="00FC0FDC" w:rsidP="00FC0FDC">
      <w:pPr>
        <w:spacing w:after="0" w:line="240" w:lineRule="auto"/>
        <w:ind w:firstLine="567"/>
        <w:contextualSpacing/>
        <w:rPr>
          <w:rFonts w:ascii="Arial" w:eastAsia="Arial" w:hAnsi="Arial" w:cs="Arial"/>
          <w:i/>
          <w:color w:val="auto"/>
          <w:sz w:val="16"/>
          <w:szCs w:val="24"/>
        </w:rPr>
      </w:pPr>
      <w:r w:rsidRPr="002B5568">
        <w:rPr>
          <w:rFonts w:ascii="Arial" w:eastAsia="Arial" w:hAnsi="Arial" w:cs="Arial"/>
          <w:i/>
          <w:color w:val="auto"/>
          <w:sz w:val="16"/>
          <w:szCs w:val="24"/>
        </w:rPr>
        <w:t>Note:</w:t>
      </w:r>
      <w:r>
        <w:rPr>
          <w:rFonts w:ascii="Arial" w:eastAsia="Arial" w:hAnsi="Arial" w:cs="Arial"/>
          <w:i/>
          <w:color w:val="auto"/>
          <w:sz w:val="16"/>
          <w:szCs w:val="24"/>
        </w:rPr>
        <w:t xml:space="preserve"> Changes in figures are due to c</w:t>
      </w:r>
      <w:r w:rsidRPr="005B6532">
        <w:rPr>
          <w:rFonts w:ascii="Arial" w:eastAsia="Arial" w:hAnsi="Arial" w:cs="Arial"/>
          <w:i/>
          <w:color w:val="auto"/>
          <w:sz w:val="16"/>
          <w:szCs w:val="24"/>
        </w:rPr>
        <w:t>ontinuous</w:t>
      </w:r>
      <w:r>
        <w:rPr>
          <w:rFonts w:ascii="Arial" w:eastAsia="Arial" w:hAnsi="Arial" w:cs="Arial"/>
          <w:i/>
          <w:color w:val="auto"/>
          <w:sz w:val="16"/>
          <w:szCs w:val="24"/>
        </w:rPr>
        <w:t xml:space="preserve"> </w:t>
      </w:r>
      <w:r w:rsidRPr="005B6532">
        <w:rPr>
          <w:rFonts w:ascii="Arial" w:eastAsia="Arial" w:hAnsi="Arial" w:cs="Arial"/>
          <w:i/>
          <w:color w:val="auto"/>
          <w:sz w:val="16"/>
          <w:szCs w:val="24"/>
        </w:rPr>
        <w:t>assessment</w:t>
      </w:r>
      <w:r>
        <w:rPr>
          <w:rFonts w:ascii="Arial" w:eastAsia="Arial" w:hAnsi="Arial" w:cs="Arial"/>
          <w:i/>
          <w:color w:val="auto"/>
          <w:sz w:val="16"/>
          <w:szCs w:val="24"/>
        </w:rPr>
        <w:t xml:space="preserve"> </w:t>
      </w:r>
      <w:r w:rsidRPr="005B6532">
        <w:rPr>
          <w:rFonts w:ascii="Arial" w:eastAsia="Arial" w:hAnsi="Arial" w:cs="Arial"/>
          <w:i/>
          <w:color w:val="auto"/>
          <w:sz w:val="16"/>
          <w:szCs w:val="24"/>
        </w:rPr>
        <w:t>and</w:t>
      </w:r>
      <w:r>
        <w:rPr>
          <w:rFonts w:ascii="Arial" w:eastAsia="Arial" w:hAnsi="Arial" w:cs="Arial"/>
          <w:i/>
          <w:color w:val="auto"/>
          <w:sz w:val="16"/>
          <w:szCs w:val="24"/>
        </w:rPr>
        <w:t xml:space="preserve"> </w:t>
      </w:r>
      <w:r w:rsidRPr="005B6532">
        <w:rPr>
          <w:rFonts w:ascii="Arial" w:eastAsia="Arial" w:hAnsi="Arial" w:cs="Arial"/>
          <w:i/>
          <w:color w:val="auto"/>
          <w:sz w:val="16"/>
          <w:szCs w:val="24"/>
        </w:rPr>
        <w:t>validation</w:t>
      </w:r>
      <w:r>
        <w:rPr>
          <w:rFonts w:ascii="Arial" w:eastAsia="Arial" w:hAnsi="Arial" w:cs="Arial"/>
          <w:i/>
          <w:color w:val="auto"/>
          <w:sz w:val="16"/>
          <w:szCs w:val="24"/>
        </w:rPr>
        <w:t xml:space="preserve">. </w:t>
      </w:r>
    </w:p>
    <w:p w:rsidR="00FC0FDC" w:rsidRPr="003113B1" w:rsidRDefault="00FC0FDC" w:rsidP="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color w:val="002060"/>
        </w:rPr>
      </w:pPr>
      <w:r>
        <w:rPr>
          <w:rFonts w:ascii="Arial" w:eastAsia="Arial" w:hAnsi="Arial" w:cs="Arial"/>
          <w:i/>
          <w:color w:val="002060"/>
          <w:sz w:val="16"/>
          <w:szCs w:val="24"/>
        </w:rPr>
        <w:t xml:space="preserve"> </w:t>
      </w:r>
      <w:r w:rsidRPr="005B6532">
        <w:rPr>
          <w:rFonts w:ascii="Arial" w:eastAsia="Arial" w:hAnsi="Arial" w:cs="Arial"/>
          <w:i/>
          <w:color w:val="002060"/>
          <w:sz w:val="16"/>
          <w:szCs w:val="24"/>
        </w:rPr>
        <w:t>Sources:</w:t>
      </w:r>
      <w:r>
        <w:rPr>
          <w:rFonts w:ascii="Arial" w:eastAsia="Arial" w:hAnsi="Arial" w:cs="Arial"/>
          <w:i/>
          <w:color w:val="002060"/>
          <w:sz w:val="16"/>
          <w:szCs w:val="24"/>
        </w:rPr>
        <w:t xml:space="preserve"> </w:t>
      </w:r>
      <w:r w:rsidRPr="005B6532">
        <w:rPr>
          <w:rFonts w:ascii="Arial" w:eastAsia="Arial" w:hAnsi="Arial" w:cs="Arial"/>
          <w:i/>
          <w:color w:val="002060"/>
          <w:sz w:val="16"/>
          <w:szCs w:val="24"/>
        </w:rPr>
        <w:t>LGUs</w:t>
      </w:r>
      <w:r>
        <w:rPr>
          <w:rFonts w:ascii="Arial" w:eastAsia="Arial" w:hAnsi="Arial" w:cs="Arial"/>
          <w:i/>
          <w:color w:val="002060"/>
          <w:sz w:val="16"/>
          <w:szCs w:val="24"/>
        </w:rPr>
        <w:t xml:space="preserve"> </w:t>
      </w:r>
      <w:r w:rsidRPr="005B6532">
        <w:rPr>
          <w:rFonts w:ascii="Arial" w:eastAsia="Arial" w:hAnsi="Arial" w:cs="Arial"/>
          <w:i/>
          <w:color w:val="002060"/>
          <w:sz w:val="16"/>
          <w:szCs w:val="24"/>
        </w:rPr>
        <w:t>through</w:t>
      </w:r>
      <w:r>
        <w:rPr>
          <w:rFonts w:ascii="Arial" w:eastAsia="Arial" w:hAnsi="Arial" w:cs="Arial"/>
          <w:i/>
          <w:color w:val="002060"/>
          <w:sz w:val="16"/>
          <w:szCs w:val="24"/>
        </w:rPr>
        <w:t xml:space="preserve"> </w:t>
      </w:r>
      <w:r w:rsidRPr="005B6532">
        <w:rPr>
          <w:rFonts w:ascii="Arial" w:eastAsia="Arial" w:hAnsi="Arial" w:cs="Arial"/>
          <w:i/>
          <w:color w:val="002060"/>
          <w:sz w:val="16"/>
          <w:szCs w:val="24"/>
        </w:rPr>
        <w:t>the</w:t>
      </w:r>
      <w:r>
        <w:rPr>
          <w:rFonts w:ascii="Arial" w:eastAsia="Arial" w:hAnsi="Arial" w:cs="Arial"/>
          <w:i/>
          <w:color w:val="002060"/>
          <w:sz w:val="16"/>
          <w:szCs w:val="24"/>
        </w:rPr>
        <w:t xml:space="preserve"> </w:t>
      </w:r>
      <w:r w:rsidRPr="005B6532">
        <w:rPr>
          <w:rFonts w:ascii="Arial" w:eastAsia="Arial" w:hAnsi="Arial" w:cs="Arial"/>
          <w:i/>
          <w:color w:val="002060"/>
          <w:sz w:val="16"/>
          <w:szCs w:val="24"/>
        </w:rPr>
        <w:t>C/MSWD</w:t>
      </w:r>
      <w:r>
        <w:rPr>
          <w:rFonts w:ascii="Arial" w:eastAsia="Arial" w:hAnsi="Arial" w:cs="Arial"/>
          <w:i/>
          <w:color w:val="002060"/>
          <w:sz w:val="16"/>
          <w:szCs w:val="24"/>
        </w:rPr>
        <w:t xml:space="preserve"> </w:t>
      </w:r>
      <w:r w:rsidRPr="005B6532">
        <w:rPr>
          <w:rFonts w:ascii="Arial" w:eastAsia="Arial" w:hAnsi="Arial" w:cs="Arial"/>
          <w:i/>
          <w:color w:val="002060"/>
          <w:sz w:val="16"/>
          <w:szCs w:val="24"/>
        </w:rPr>
        <w:t>and</w:t>
      </w:r>
      <w:r>
        <w:rPr>
          <w:rFonts w:ascii="Arial" w:eastAsia="Arial" w:hAnsi="Arial" w:cs="Arial"/>
          <w:i/>
          <w:color w:val="002060"/>
          <w:sz w:val="16"/>
          <w:szCs w:val="24"/>
        </w:rPr>
        <w:t xml:space="preserve"> </w:t>
      </w:r>
      <w:r w:rsidRPr="005B6532">
        <w:rPr>
          <w:rFonts w:ascii="Arial" w:eastAsia="Arial" w:hAnsi="Arial" w:cs="Arial"/>
          <w:i/>
          <w:color w:val="002060"/>
          <w:sz w:val="16"/>
          <w:szCs w:val="24"/>
        </w:rPr>
        <w:t>C/MDRRMO</w:t>
      </w:r>
    </w:p>
    <w:p w:rsidR="00FC0FDC" w:rsidRDefault="00FC0FDC" w:rsidP="00FC0FD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p>
    <w:p w:rsidR="00FC0FDC" w:rsidRDefault="00FC0FDC" w:rsidP="00FC0FD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p>
    <w:p w:rsidR="00FC0FDC" w:rsidRPr="00724AC2" w:rsidRDefault="00FC0FDC" w:rsidP="004C738C">
      <w:pPr>
        <w:pStyle w:val="ListParagraph"/>
        <w:numPr>
          <w:ilvl w:val="0"/>
          <w:numId w:val="2"/>
        </w:numPr>
        <w:ind w:left="540"/>
        <w:rPr>
          <w:rFonts w:ascii="Arial" w:eastAsia="Arial" w:hAnsi="Arial" w:cs="Arial"/>
          <w:b/>
          <w:color w:val="002060"/>
          <w:sz w:val="28"/>
          <w:szCs w:val="24"/>
        </w:rPr>
      </w:pPr>
      <w:r>
        <w:rPr>
          <w:rFonts w:ascii="Arial" w:eastAsia="Arial" w:hAnsi="Arial" w:cs="Arial"/>
          <w:b/>
          <w:color w:val="002060"/>
          <w:sz w:val="28"/>
          <w:szCs w:val="24"/>
        </w:rPr>
        <w:t>Damaged Houses</w:t>
      </w:r>
      <w:r w:rsidR="00724AC2">
        <w:rPr>
          <w:rFonts w:ascii="Arial" w:eastAsia="Arial" w:hAnsi="Arial" w:cs="Arial"/>
          <w:b/>
          <w:color w:val="002060"/>
          <w:sz w:val="28"/>
          <w:szCs w:val="24"/>
        </w:rPr>
        <w:t xml:space="preserve"> </w:t>
      </w:r>
    </w:p>
    <w:p w:rsidR="00724AC2" w:rsidRPr="00724AC2" w:rsidRDefault="00724AC2" w:rsidP="00724AC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color w:val="auto"/>
          <w:sz w:val="24"/>
          <w:szCs w:val="24"/>
        </w:rPr>
      </w:pPr>
      <w:r w:rsidRPr="00724AC2">
        <w:rPr>
          <w:rFonts w:ascii="Arial" w:eastAsia="Arial" w:hAnsi="Arial" w:cs="Arial"/>
          <w:color w:val="auto"/>
          <w:sz w:val="24"/>
          <w:szCs w:val="24"/>
        </w:rPr>
        <w:t>There are</w:t>
      </w:r>
      <w:r w:rsidRPr="00724AC2">
        <w:rPr>
          <w:rFonts w:ascii="Arial" w:eastAsia="Arial" w:hAnsi="Arial" w:cs="Arial"/>
          <w:b/>
          <w:color w:val="auto"/>
          <w:sz w:val="24"/>
          <w:szCs w:val="24"/>
        </w:rPr>
        <w:t xml:space="preserve"> </w:t>
      </w:r>
      <w:r w:rsidR="00C3006B">
        <w:rPr>
          <w:rFonts w:ascii="Arial" w:eastAsia="Arial" w:hAnsi="Arial" w:cs="Arial"/>
          <w:b/>
          <w:color w:val="0070C0"/>
          <w:sz w:val="24"/>
          <w:szCs w:val="24"/>
        </w:rPr>
        <w:t>32</w:t>
      </w:r>
      <w:r w:rsidRPr="00724AC2">
        <w:rPr>
          <w:rFonts w:ascii="Arial" w:eastAsia="Arial" w:hAnsi="Arial" w:cs="Arial"/>
          <w:b/>
          <w:color w:val="0070C0"/>
          <w:sz w:val="24"/>
          <w:szCs w:val="24"/>
        </w:rPr>
        <w:t xml:space="preserve"> damaged houses</w:t>
      </w:r>
      <w:r w:rsidRPr="00724AC2">
        <w:rPr>
          <w:rFonts w:ascii="Arial" w:eastAsia="Arial" w:hAnsi="Arial" w:cs="Arial"/>
          <w:color w:val="0070C0"/>
          <w:sz w:val="24"/>
          <w:szCs w:val="24"/>
        </w:rPr>
        <w:t xml:space="preserve"> </w:t>
      </w:r>
      <w:r w:rsidRPr="00724AC2">
        <w:rPr>
          <w:rFonts w:ascii="Arial" w:eastAsia="Arial" w:hAnsi="Arial" w:cs="Arial"/>
          <w:color w:val="auto"/>
          <w:sz w:val="24"/>
          <w:szCs w:val="24"/>
        </w:rPr>
        <w:t xml:space="preserve">reported in </w:t>
      </w:r>
      <w:r w:rsidRPr="00724AC2">
        <w:rPr>
          <w:rFonts w:ascii="Arial" w:eastAsia="Arial" w:hAnsi="Arial" w:cs="Arial"/>
          <w:b/>
          <w:color w:val="0070C0"/>
          <w:sz w:val="24"/>
          <w:szCs w:val="24"/>
        </w:rPr>
        <w:t xml:space="preserve">Regions I, VII </w:t>
      </w:r>
      <w:r w:rsidRPr="00724AC2">
        <w:rPr>
          <w:rFonts w:ascii="Arial" w:eastAsia="Arial" w:hAnsi="Arial" w:cs="Arial"/>
          <w:color w:val="0070C0"/>
          <w:sz w:val="24"/>
          <w:szCs w:val="24"/>
        </w:rPr>
        <w:t xml:space="preserve">and </w:t>
      </w:r>
      <w:r w:rsidRPr="00724AC2">
        <w:rPr>
          <w:rFonts w:ascii="Arial" w:eastAsia="Arial" w:hAnsi="Arial" w:cs="Arial"/>
          <w:b/>
          <w:color w:val="0070C0"/>
          <w:sz w:val="24"/>
          <w:szCs w:val="24"/>
        </w:rPr>
        <w:t>CAR</w:t>
      </w:r>
      <w:r w:rsidRPr="00724AC2">
        <w:rPr>
          <w:rFonts w:ascii="Arial" w:eastAsia="Arial" w:hAnsi="Arial" w:cs="Arial"/>
          <w:color w:val="auto"/>
          <w:sz w:val="24"/>
          <w:szCs w:val="24"/>
        </w:rPr>
        <w:t>; of which,</w:t>
      </w:r>
      <w:r w:rsidRPr="00724AC2">
        <w:rPr>
          <w:color w:val="auto"/>
        </w:rPr>
        <w:t xml:space="preserve"> </w:t>
      </w:r>
      <w:r w:rsidRPr="00724AC2">
        <w:rPr>
          <w:rFonts w:ascii="Arial" w:eastAsia="Arial" w:hAnsi="Arial" w:cs="Arial"/>
          <w:b/>
          <w:color w:val="0070C0"/>
          <w:sz w:val="24"/>
          <w:szCs w:val="24"/>
        </w:rPr>
        <w:t>3 houses are totally damaged</w:t>
      </w:r>
      <w:r w:rsidRPr="00724AC2">
        <w:rPr>
          <w:rFonts w:ascii="Arial" w:eastAsia="Arial" w:hAnsi="Arial" w:cs="Arial"/>
          <w:color w:val="0070C0"/>
          <w:sz w:val="24"/>
          <w:szCs w:val="24"/>
        </w:rPr>
        <w:t xml:space="preserve"> </w:t>
      </w:r>
      <w:r w:rsidRPr="00724AC2">
        <w:rPr>
          <w:rFonts w:ascii="Arial" w:eastAsia="Arial" w:hAnsi="Arial" w:cs="Arial"/>
          <w:color w:val="auto"/>
          <w:sz w:val="24"/>
          <w:szCs w:val="24"/>
        </w:rPr>
        <w:t xml:space="preserve">and </w:t>
      </w:r>
      <w:r w:rsidR="00C3006B">
        <w:rPr>
          <w:rFonts w:ascii="Arial" w:eastAsia="Arial" w:hAnsi="Arial" w:cs="Arial"/>
          <w:b/>
          <w:color w:val="0070C0"/>
          <w:sz w:val="24"/>
          <w:szCs w:val="24"/>
        </w:rPr>
        <w:t>29</w:t>
      </w:r>
      <w:r w:rsidRPr="00724AC2">
        <w:rPr>
          <w:rFonts w:ascii="Arial" w:eastAsia="Arial" w:hAnsi="Arial" w:cs="Arial"/>
          <w:b/>
          <w:color w:val="0070C0"/>
          <w:sz w:val="24"/>
          <w:szCs w:val="24"/>
        </w:rPr>
        <w:t xml:space="preserve"> houses are partially damaged</w:t>
      </w:r>
      <w:r w:rsidRPr="00724AC2">
        <w:rPr>
          <w:rFonts w:ascii="Arial" w:eastAsia="Arial" w:hAnsi="Arial" w:cs="Arial"/>
          <w:color w:val="auto"/>
          <w:sz w:val="24"/>
          <w:szCs w:val="24"/>
        </w:rPr>
        <w:t xml:space="preserve"> (see Table 2; Annex C for details).</w:t>
      </w:r>
    </w:p>
    <w:tbl>
      <w:tblPr>
        <w:tblW w:w="4825" w:type="pct"/>
        <w:tblInd w:w="535" w:type="dxa"/>
        <w:tblLook w:val="04A0" w:firstRow="1" w:lastRow="0" w:firstColumn="1" w:lastColumn="0" w:noHBand="0" w:noVBand="1"/>
      </w:tblPr>
      <w:tblGrid>
        <w:gridCol w:w="5779"/>
        <w:gridCol w:w="5094"/>
        <w:gridCol w:w="1880"/>
        <w:gridCol w:w="2097"/>
      </w:tblGrid>
      <w:tr w:rsidR="00C3006B" w:rsidRPr="00C3006B" w:rsidTr="00C3006B">
        <w:trPr>
          <w:trHeight w:val="116"/>
        </w:trPr>
        <w:tc>
          <w:tcPr>
            <w:tcW w:w="1946"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REGION / PROVINCE / MUNICIPALITY </w:t>
            </w:r>
          </w:p>
        </w:tc>
        <w:tc>
          <w:tcPr>
            <w:tcW w:w="305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NO. OF DAMAGED HOUSES </w:t>
            </w:r>
          </w:p>
        </w:tc>
      </w:tr>
      <w:tr w:rsidR="00C3006B" w:rsidRPr="00C3006B" w:rsidTr="00C3006B">
        <w:trPr>
          <w:trHeight w:val="72"/>
        </w:trPr>
        <w:tc>
          <w:tcPr>
            <w:tcW w:w="1946" w:type="pct"/>
            <w:vMerge/>
            <w:tcBorders>
              <w:top w:val="single" w:sz="4" w:space="0" w:color="000000"/>
              <w:left w:val="single" w:sz="4" w:space="0" w:color="000000"/>
              <w:bottom w:val="single" w:sz="4" w:space="0" w:color="000000"/>
              <w:right w:val="single" w:sz="4" w:space="0" w:color="000000"/>
            </w:tcBorders>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715" w:type="pct"/>
            <w:tcBorders>
              <w:top w:val="single" w:sz="4" w:space="0" w:color="auto"/>
              <w:left w:val="nil"/>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 Total </w:t>
            </w:r>
          </w:p>
        </w:tc>
        <w:tc>
          <w:tcPr>
            <w:tcW w:w="633" w:type="pct"/>
            <w:tcBorders>
              <w:top w:val="single" w:sz="4" w:space="0" w:color="auto"/>
              <w:left w:val="nil"/>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 Totally </w:t>
            </w:r>
          </w:p>
        </w:tc>
        <w:tc>
          <w:tcPr>
            <w:tcW w:w="706" w:type="pct"/>
            <w:tcBorders>
              <w:top w:val="single" w:sz="4" w:space="0" w:color="auto"/>
              <w:left w:val="nil"/>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 Partially </w:t>
            </w:r>
          </w:p>
        </w:tc>
      </w:tr>
      <w:tr w:rsidR="00C3006B" w:rsidRPr="00C3006B" w:rsidTr="00C3006B">
        <w:trPr>
          <w:trHeight w:val="20"/>
        </w:trPr>
        <w:tc>
          <w:tcPr>
            <w:tcW w:w="1946"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GRAND TOTAL</w:t>
            </w:r>
          </w:p>
        </w:tc>
        <w:tc>
          <w:tcPr>
            <w:tcW w:w="1715" w:type="pct"/>
            <w:tcBorders>
              <w:top w:val="nil"/>
              <w:left w:val="nil"/>
              <w:bottom w:val="single" w:sz="4" w:space="0" w:color="000000"/>
              <w:right w:val="single" w:sz="4" w:space="0" w:color="000000"/>
            </w:tcBorders>
            <w:shd w:val="clear" w:color="A5A5A5" w:fill="A5A5A5"/>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32 </w:t>
            </w:r>
          </w:p>
        </w:tc>
        <w:tc>
          <w:tcPr>
            <w:tcW w:w="633" w:type="pct"/>
            <w:tcBorders>
              <w:top w:val="nil"/>
              <w:left w:val="nil"/>
              <w:bottom w:val="single" w:sz="4" w:space="0" w:color="000000"/>
              <w:right w:val="single" w:sz="4" w:space="0" w:color="000000"/>
            </w:tcBorders>
            <w:shd w:val="clear" w:color="A5A5A5" w:fill="A5A5A5"/>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3 </w:t>
            </w:r>
          </w:p>
        </w:tc>
        <w:tc>
          <w:tcPr>
            <w:tcW w:w="706" w:type="pct"/>
            <w:tcBorders>
              <w:top w:val="nil"/>
              <w:left w:val="nil"/>
              <w:bottom w:val="single" w:sz="4" w:space="0" w:color="000000"/>
              <w:right w:val="single" w:sz="4" w:space="0" w:color="000000"/>
            </w:tcBorders>
            <w:shd w:val="clear" w:color="A5A5A5" w:fill="A5A5A5"/>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29 </w:t>
            </w:r>
          </w:p>
        </w:tc>
      </w:tr>
      <w:tr w:rsidR="00C3006B" w:rsidRPr="00C3006B" w:rsidTr="00C3006B">
        <w:trPr>
          <w:trHeight w:val="20"/>
        </w:trPr>
        <w:tc>
          <w:tcPr>
            <w:tcW w:w="19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C3006B">
              <w:rPr>
                <w:rFonts w:ascii="Arial Narrow" w:eastAsia="Times New Roman" w:hAnsi="Arial Narrow" w:cs="Times New Roman"/>
                <w:bCs/>
                <w:i/>
                <w:sz w:val="20"/>
                <w:szCs w:val="20"/>
              </w:rPr>
              <w:t>REGION I</w:t>
            </w:r>
          </w:p>
        </w:tc>
        <w:tc>
          <w:tcPr>
            <w:tcW w:w="17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3006B">
              <w:rPr>
                <w:rFonts w:ascii="Arial Narrow" w:eastAsia="Times New Roman" w:hAnsi="Arial Narrow" w:cs="Times New Roman"/>
                <w:bCs/>
                <w:i/>
                <w:sz w:val="20"/>
                <w:szCs w:val="20"/>
              </w:rPr>
              <w:t xml:space="preserve"> 4 </w:t>
            </w:r>
          </w:p>
        </w:tc>
        <w:tc>
          <w:tcPr>
            <w:tcW w:w="6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3006B">
              <w:rPr>
                <w:rFonts w:ascii="Arial Narrow" w:eastAsia="Times New Roman" w:hAnsi="Arial Narrow" w:cs="Times New Roman"/>
                <w:bCs/>
                <w:i/>
                <w:sz w:val="20"/>
                <w:szCs w:val="20"/>
              </w:rPr>
              <w:t xml:space="preserve">- </w:t>
            </w:r>
          </w:p>
        </w:tc>
        <w:tc>
          <w:tcPr>
            <w:tcW w:w="7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3006B">
              <w:rPr>
                <w:rFonts w:ascii="Arial Narrow" w:eastAsia="Times New Roman" w:hAnsi="Arial Narrow" w:cs="Times New Roman"/>
                <w:bCs/>
                <w:i/>
                <w:sz w:val="20"/>
                <w:szCs w:val="20"/>
              </w:rPr>
              <w:t xml:space="preserve"> 4 </w:t>
            </w:r>
          </w:p>
        </w:tc>
      </w:tr>
      <w:tr w:rsidR="00C3006B" w:rsidRPr="00C3006B" w:rsidTr="00C3006B">
        <w:trPr>
          <w:trHeight w:val="20"/>
        </w:trPr>
        <w:tc>
          <w:tcPr>
            <w:tcW w:w="19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C3006B">
              <w:rPr>
                <w:rFonts w:ascii="Arial Narrow" w:eastAsia="Times New Roman" w:hAnsi="Arial Narrow" w:cs="Times New Roman"/>
                <w:bCs/>
                <w:i/>
                <w:sz w:val="20"/>
                <w:szCs w:val="20"/>
              </w:rPr>
              <w:t>REGION VIII</w:t>
            </w:r>
          </w:p>
        </w:tc>
        <w:tc>
          <w:tcPr>
            <w:tcW w:w="17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3006B">
              <w:rPr>
                <w:rFonts w:ascii="Arial Narrow" w:eastAsia="Times New Roman" w:hAnsi="Arial Narrow" w:cs="Times New Roman"/>
                <w:bCs/>
                <w:i/>
                <w:sz w:val="20"/>
                <w:szCs w:val="20"/>
              </w:rPr>
              <w:t xml:space="preserve"> 16 </w:t>
            </w:r>
          </w:p>
        </w:tc>
        <w:tc>
          <w:tcPr>
            <w:tcW w:w="6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3006B">
              <w:rPr>
                <w:rFonts w:ascii="Arial Narrow" w:eastAsia="Times New Roman" w:hAnsi="Arial Narrow" w:cs="Times New Roman"/>
                <w:bCs/>
                <w:i/>
                <w:sz w:val="20"/>
                <w:szCs w:val="20"/>
              </w:rPr>
              <w:t xml:space="preserve">3 </w:t>
            </w:r>
          </w:p>
        </w:tc>
        <w:tc>
          <w:tcPr>
            <w:tcW w:w="7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3006B">
              <w:rPr>
                <w:rFonts w:ascii="Arial Narrow" w:eastAsia="Times New Roman" w:hAnsi="Arial Narrow" w:cs="Times New Roman"/>
                <w:bCs/>
                <w:i/>
                <w:sz w:val="20"/>
                <w:szCs w:val="20"/>
              </w:rPr>
              <w:t xml:space="preserve"> 13 </w:t>
            </w:r>
          </w:p>
        </w:tc>
      </w:tr>
      <w:tr w:rsidR="00C3006B" w:rsidRPr="00C3006B" w:rsidTr="00C3006B">
        <w:trPr>
          <w:trHeight w:val="20"/>
        </w:trPr>
        <w:tc>
          <w:tcPr>
            <w:tcW w:w="19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C3006B">
              <w:rPr>
                <w:rFonts w:ascii="Arial Narrow" w:eastAsia="Times New Roman" w:hAnsi="Arial Narrow" w:cs="Times New Roman"/>
                <w:bCs/>
                <w:i/>
                <w:sz w:val="20"/>
                <w:szCs w:val="20"/>
              </w:rPr>
              <w:t>CAR</w:t>
            </w:r>
          </w:p>
        </w:tc>
        <w:tc>
          <w:tcPr>
            <w:tcW w:w="17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3006B">
              <w:rPr>
                <w:rFonts w:ascii="Arial Narrow" w:eastAsia="Times New Roman" w:hAnsi="Arial Narrow" w:cs="Times New Roman"/>
                <w:bCs/>
                <w:i/>
                <w:sz w:val="20"/>
                <w:szCs w:val="20"/>
              </w:rPr>
              <w:t xml:space="preserve"> 12 </w:t>
            </w:r>
          </w:p>
        </w:tc>
        <w:tc>
          <w:tcPr>
            <w:tcW w:w="6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3006B">
              <w:rPr>
                <w:rFonts w:ascii="Arial Narrow" w:eastAsia="Times New Roman" w:hAnsi="Arial Narrow" w:cs="Times New Roman"/>
                <w:bCs/>
                <w:i/>
                <w:sz w:val="20"/>
                <w:szCs w:val="20"/>
              </w:rPr>
              <w:t xml:space="preserve">- </w:t>
            </w:r>
          </w:p>
        </w:tc>
        <w:tc>
          <w:tcPr>
            <w:tcW w:w="7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3006B">
              <w:rPr>
                <w:rFonts w:ascii="Arial Narrow" w:eastAsia="Times New Roman" w:hAnsi="Arial Narrow" w:cs="Times New Roman"/>
                <w:bCs/>
                <w:i/>
                <w:sz w:val="20"/>
                <w:szCs w:val="20"/>
              </w:rPr>
              <w:t xml:space="preserve"> 12 </w:t>
            </w:r>
          </w:p>
        </w:tc>
      </w:tr>
    </w:tbl>
    <w:p w:rsidR="00035424" w:rsidRDefault="00035424" w:rsidP="00035424">
      <w:pPr>
        <w:spacing w:after="0" w:line="240" w:lineRule="auto"/>
        <w:ind w:firstLine="567"/>
        <w:contextualSpacing/>
        <w:rPr>
          <w:rFonts w:ascii="Arial" w:eastAsia="Arial" w:hAnsi="Arial" w:cs="Arial"/>
          <w:i/>
          <w:color w:val="auto"/>
          <w:sz w:val="16"/>
          <w:szCs w:val="24"/>
        </w:rPr>
      </w:pPr>
      <w:r w:rsidRPr="002B5568">
        <w:rPr>
          <w:rFonts w:ascii="Arial" w:eastAsia="Arial" w:hAnsi="Arial" w:cs="Arial"/>
          <w:i/>
          <w:color w:val="auto"/>
          <w:sz w:val="16"/>
          <w:szCs w:val="24"/>
        </w:rPr>
        <w:t>Note:</w:t>
      </w:r>
      <w:r>
        <w:rPr>
          <w:rFonts w:ascii="Arial" w:eastAsia="Arial" w:hAnsi="Arial" w:cs="Arial"/>
          <w:i/>
          <w:color w:val="auto"/>
          <w:sz w:val="16"/>
          <w:szCs w:val="24"/>
        </w:rPr>
        <w:t xml:space="preserve"> Changes in figures are due to c</w:t>
      </w:r>
      <w:r w:rsidRPr="005B6532">
        <w:rPr>
          <w:rFonts w:ascii="Arial" w:eastAsia="Arial" w:hAnsi="Arial" w:cs="Arial"/>
          <w:i/>
          <w:color w:val="auto"/>
          <w:sz w:val="16"/>
          <w:szCs w:val="24"/>
        </w:rPr>
        <w:t>ontinuous</w:t>
      </w:r>
      <w:r>
        <w:rPr>
          <w:rFonts w:ascii="Arial" w:eastAsia="Arial" w:hAnsi="Arial" w:cs="Arial"/>
          <w:i/>
          <w:color w:val="auto"/>
          <w:sz w:val="16"/>
          <w:szCs w:val="24"/>
        </w:rPr>
        <w:t xml:space="preserve"> </w:t>
      </w:r>
      <w:r w:rsidRPr="005B6532">
        <w:rPr>
          <w:rFonts w:ascii="Arial" w:eastAsia="Arial" w:hAnsi="Arial" w:cs="Arial"/>
          <w:i/>
          <w:color w:val="auto"/>
          <w:sz w:val="16"/>
          <w:szCs w:val="24"/>
        </w:rPr>
        <w:t>assessment</w:t>
      </w:r>
      <w:r>
        <w:rPr>
          <w:rFonts w:ascii="Arial" w:eastAsia="Arial" w:hAnsi="Arial" w:cs="Arial"/>
          <w:i/>
          <w:color w:val="auto"/>
          <w:sz w:val="16"/>
          <w:szCs w:val="24"/>
        </w:rPr>
        <w:t xml:space="preserve"> </w:t>
      </w:r>
      <w:r w:rsidRPr="005B6532">
        <w:rPr>
          <w:rFonts w:ascii="Arial" w:eastAsia="Arial" w:hAnsi="Arial" w:cs="Arial"/>
          <w:i/>
          <w:color w:val="auto"/>
          <w:sz w:val="16"/>
          <w:szCs w:val="24"/>
        </w:rPr>
        <w:t>and</w:t>
      </w:r>
      <w:r>
        <w:rPr>
          <w:rFonts w:ascii="Arial" w:eastAsia="Arial" w:hAnsi="Arial" w:cs="Arial"/>
          <w:i/>
          <w:color w:val="auto"/>
          <w:sz w:val="16"/>
          <w:szCs w:val="24"/>
        </w:rPr>
        <w:t xml:space="preserve"> </w:t>
      </w:r>
      <w:r w:rsidRPr="005B6532">
        <w:rPr>
          <w:rFonts w:ascii="Arial" w:eastAsia="Arial" w:hAnsi="Arial" w:cs="Arial"/>
          <w:i/>
          <w:color w:val="auto"/>
          <w:sz w:val="16"/>
          <w:szCs w:val="24"/>
        </w:rPr>
        <w:t>validation</w:t>
      </w:r>
      <w:r>
        <w:rPr>
          <w:rFonts w:ascii="Arial" w:eastAsia="Arial" w:hAnsi="Arial" w:cs="Arial"/>
          <w:i/>
          <w:color w:val="auto"/>
          <w:sz w:val="16"/>
          <w:szCs w:val="24"/>
        </w:rPr>
        <w:t xml:space="preserve">. </w:t>
      </w:r>
    </w:p>
    <w:p w:rsidR="00035424" w:rsidRPr="003113B1" w:rsidRDefault="00035424" w:rsidP="000354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color w:val="002060"/>
        </w:rPr>
      </w:pPr>
      <w:r>
        <w:rPr>
          <w:rFonts w:ascii="Arial" w:eastAsia="Arial" w:hAnsi="Arial" w:cs="Arial"/>
          <w:i/>
          <w:color w:val="002060"/>
          <w:sz w:val="16"/>
          <w:szCs w:val="24"/>
        </w:rPr>
        <w:t xml:space="preserve"> </w:t>
      </w:r>
      <w:r w:rsidRPr="005B6532">
        <w:rPr>
          <w:rFonts w:ascii="Arial" w:eastAsia="Arial" w:hAnsi="Arial" w:cs="Arial"/>
          <w:i/>
          <w:color w:val="002060"/>
          <w:sz w:val="16"/>
          <w:szCs w:val="24"/>
        </w:rPr>
        <w:t>Sources:</w:t>
      </w:r>
      <w:r>
        <w:rPr>
          <w:rFonts w:ascii="Arial" w:eastAsia="Arial" w:hAnsi="Arial" w:cs="Arial"/>
          <w:i/>
          <w:color w:val="002060"/>
          <w:sz w:val="16"/>
          <w:szCs w:val="24"/>
        </w:rPr>
        <w:t xml:space="preserve"> </w:t>
      </w:r>
      <w:r w:rsidRPr="005B6532">
        <w:rPr>
          <w:rFonts w:ascii="Arial" w:eastAsia="Arial" w:hAnsi="Arial" w:cs="Arial"/>
          <w:i/>
          <w:color w:val="002060"/>
          <w:sz w:val="16"/>
          <w:szCs w:val="24"/>
        </w:rPr>
        <w:t>LGUs</w:t>
      </w:r>
      <w:r>
        <w:rPr>
          <w:rFonts w:ascii="Arial" w:eastAsia="Arial" w:hAnsi="Arial" w:cs="Arial"/>
          <w:i/>
          <w:color w:val="002060"/>
          <w:sz w:val="16"/>
          <w:szCs w:val="24"/>
        </w:rPr>
        <w:t xml:space="preserve"> </w:t>
      </w:r>
      <w:r w:rsidRPr="005B6532">
        <w:rPr>
          <w:rFonts w:ascii="Arial" w:eastAsia="Arial" w:hAnsi="Arial" w:cs="Arial"/>
          <w:i/>
          <w:color w:val="002060"/>
          <w:sz w:val="16"/>
          <w:szCs w:val="24"/>
        </w:rPr>
        <w:t>through</w:t>
      </w:r>
      <w:r>
        <w:rPr>
          <w:rFonts w:ascii="Arial" w:eastAsia="Arial" w:hAnsi="Arial" w:cs="Arial"/>
          <w:i/>
          <w:color w:val="002060"/>
          <w:sz w:val="16"/>
          <w:szCs w:val="24"/>
        </w:rPr>
        <w:t xml:space="preserve"> </w:t>
      </w:r>
      <w:r w:rsidRPr="005B6532">
        <w:rPr>
          <w:rFonts w:ascii="Arial" w:eastAsia="Arial" w:hAnsi="Arial" w:cs="Arial"/>
          <w:i/>
          <w:color w:val="002060"/>
          <w:sz w:val="16"/>
          <w:szCs w:val="24"/>
        </w:rPr>
        <w:t>the</w:t>
      </w:r>
      <w:r>
        <w:rPr>
          <w:rFonts w:ascii="Arial" w:eastAsia="Arial" w:hAnsi="Arial" w:cs="Arial"/>
          <w:i/>
          <w:color w:val="002060"/>
          <w:sz w:val="16"/>
          <w:szCs w:val="24"/>
        </w:rPr>
        <w:t xml:space="preserve"> </w:t>
      </w:r>
      <w:r w:rsidRPr="005B6532">
        <w:rPr>
          <w:rFonts w:ascii="Arial" w:eastAsia="Arial" w:hAnsi="Arial" w:cs="Arial"/>
          <w:i/>
          <w:color w:val="002060"/>
          <w:sz w:val="16"/>
          <w:szCs w:val="24"/>
        </w:rPr>
        <w:t>C/MSWD</w:t>
      </w:r>
      <w:r>
        <w:rPr>
          <w:rFonts w:ascii="Arial" w:eastAsia="Arial" w:hAnsi="Arial" w:cs="Arial"/>
          <w:i/>
          <w:color w:val="002060"/>
          <w:sz w:val="16"/>
          <w:szCs w:val="24"/>
        </w:rPr>
        <w:t xml:space="preserve"> </w:t>
      </w:r>
      <w:r w:rsidRPr="005B6532">
        <w:rPr>
          <w:rFonts w:ascii="Arial" w:eastAsia="Arial" w:hAnsi="Arial" w:cs="Arial"/>
          <w:i/>
          <w:color w:val="002060"/>
          <w:sz w:val="16"/>
          <w:szCs w:val="24"/>
        </w:rPr>
        <w:t>and</w:t>
      </w:r>
      <w:r>
        <w:rPr>
          <w:rFonts w:ascii="Arial" w:eastAsia="Arial" w:hAnsi="Arial" w:cs="Arial"/>
          <w:i/>
          <w:color w:val="002060"/>
          <w:sz w:val="16"/>
          <w:szCs w:val="24"/>
        </w:rPr>
        <w:t xml:space="preserve"> </w:t>
      </w:r>
      <w:r w:rsidRPr="005B6532">
        <w:rPr>
          <w:rFonts w:ascii="Arial" w:eastAsia="Arial" w:hAnsi="Arial" w:cs="Arial"/>
          <w:i/>
          <w:color w:val="002060"/>
          <w:sz w:val="16"/>
          <w:szCs w:val="24"/>
        </w:rPr>
        <w:t>C/MDRRMO</w:t>
      </w:r>
    </w:p>
    <w:p w:rsidR="00FC0FDC" w:rsidRPr="0076791E" w:rsidRDefault="00FC0FDC" w:rsidP="004C738C">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8"/>
          <w:szCs w:val="24"/>
        </w:rPr>
      </w:pPr>
      <w:r w:rsidRPr="0076791E">
        <w:rPr>
          <w:rFonts w:ascii="Arial" w:eastAsia="Arial" w:hAnsi="Arial" w:cs="Arial"/>
          <w:b/>
          <w:color w:val="002060"/>
          <w:sz w:val="28"/>
          <w:szCs w:val="24"/>
        </w:rPr>
        <w:t xml:space="preserve">Summary of Assistance Provided </w:t>
      </w:r>
      <w:r w:rsidR="00724AC2" w:rsidRPr="00895EEC">
        <w:rPr>
          <w:rFonts w:ascii="Arial" w:eastAsia="Arial" w:hAnsi="Arial" w:cs="Arial"/>
          <w:color w:val="auto"/>
          <w:sz w:val="24"/>
          <w:szCs w:val="24"/>
        </w:rPr>
        <w:t xml:space="preserve">(see Annex </w:t>
      </w:r>
      <w:r w:rsidR="00724AC2">
        <w:rPr>
          <w:rFonts w:ascii="Arial" w:eastAsia="Arial" w:hAnsi="Arial" w:cs="Arial"/>
          <w:color w:val="auto"/>
          <w:sz w:val="24"/>
          <w:szCs w:val="24"/>
        </w:rPr>
        <w:t>D</w:t>
      </w:r>
      <w:r w:rsidR="00724AC2" w:rsidRPr="00895EEC">
        <w:rPr>
          <w:rFonts w:ascii="Arial" w:eastAsia="Arial" w:hAnsi="Arial" w:cs="Arial"/>
          <w:color w:val="auto"/>
          <w:sz w:val="24"/>
          <w:szCs w:val="24"/>
        </w:rPr>
        <w:t xml:space="preserve"> for details)</w:t>
      </w:r>
    </w:p>
    <w:tbl>
      <w:tblPr>
        <w:tblW w:w="4824" w:type="pct"/>
        <w:tblInd w:w="535" w:type="dxa"/>
        <w:tblLook w:val="04A0" w:firstRow="1" w:lastRow="0" w:firstColumn="1" w:lastColumn="0" w:noHBand="0" w:noVBand="1"/>
      </w:tblPr>
      <w:tblGrid>
        <w:gridCol w:w="8101"/>
        <w:gridCol w:w="1529"/>
        <w:gridCol w:w="1618"/>
        <w:gridCol w:w="900"/>
        <w:gridCol w:w="1170"/>
        <w:gridCol w:w="1529"/>
      </w:tblGrid>
      <w:tr w:rsidR="00C3006B" w:rsidRPr="00C3006B" w:rsidTr="0085563A">
        <w:trPr>
          <w:trHeight w:val="72"/>
        </w:trPr>
        <w:tc>
          <w:tcPr>
            <w:tcW w:w="2728"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REGION / PROVINCE / MUNICIPALITY </w:t>
            </w:r>
          </w:p>
        </w:tc>
        <w:tc>
          <w:tcPr>
            <w:tcW w:w="2272"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 TOTAL COST OF ASSISTANCE </w:t>
            </w:r>
          </w:p>
        </w:tc>
      </w:tr>
      <w:tr w:rsidR="00C3006B" w:rsidRPr="00C3006B" w:rsidTr="0085563A">
        <w:trPr>
          <w:trHeight w:val="20"/>
        </w:trPr>
        <w:tc>
          <w:tcPr>
            <w:tcW w:w="2728" w:type="pct"/>
            <w:vMerge/>
            <w:tcBorders>
              <w:top w:val="single" w:sz="4" w:space="0" w:color="000000"/>
              <w:left w:val="single" w:sz="4" w:space="0" w:color="000000"/>
              <w:bottom w:val="single" w:sz="4" w:space="0" w:color="000000"/>
              <w:right w:val="single" w:sz="4" w:space="0" w:color="000000"/>
            </w:tcBorders>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15" w:type="pct"/>
            <w:tcBorders>
              <w:top w:val="single" w:sz="4" w:space="0" w:color="auto"/>
              <w:left w:val="nil"/>
              <w:bottom w:val="single" w:sz="4" w:space="0" w:color="auto"/>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 DSWD </w:t>
            </w:r>
          </w:p>
        </w:tc>
        <w:tc>
          <w:tcPr>
            <w:tcW w:w="545" w:type="pct"/>
            <w:tcBorders>
              <w:top w:val="single" w:sz="4" w:space="0" w:color="auto"/>
              <w:left w:val="nil"/>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 LGU </w:t>
            </w:r>
          </w:p>
        </w:tc>
        <w:tc>
          <w:tcPr>
            <w:tcW w:w="303" w:type="pct"/>
            <w:tcBorders>
              <w:top w:val="single" w:sz="4" w:space="0" w:color="auto"/>
              <w:left w:val="nil"/>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 NGOs </w:t>
            </w:r>
          </w:p>
        </w:tc>
        <w:tc>
          <w:tcPr>
            <w:tcW w:w="394" w:type="pct"/>
            <w:tcBorders>
              <w:top w:val="single" w:sz="4" w:space="0" w:color="auto"/>
              <w:left w:val="nil"/>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 OTHERS </w:t>
            </w:r>
          </w:p>
        </w:tc>
        <w:tc>
          <w:tcPr>
            <w:tcW w:w="515" w:type="pct"/>
            <w:tcBorders>
              <w:top w:val="single" w:sz="4" w:space="0" w:color="auto"/>
              <w:left w:val="nil"/>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 GRAND TOTAL </w:t>
            </w:r>
          </w:p>
        </w:tc>
      </w:tr>
      <w:tr w:rsidR="00C3006B" w:rsidRPr="00C3006B" w:rsidTr="0085563A">
        <w:trPr>
          <w:trHeight w:val="20"/>
        </w:trPr>
        <w:tc>
          <w:tcPr>
            <w:tcW w:w="2728" w:type="pct"/>
            <w:tcBorders>
              <w:top w:val="single" w:sz="4" w:space="0" w:color="000000"/>
              <w:left w:val="single" w:sz="4" w:space="0" w:color="000000"/>
              <w:bottom w:val="single" w:sz="4" w:space="0" w:color="000000"/>
              <w:right w:val="single" w:sz="4" w:space="0" w:color="auto"/>
            </w:tcBorders>
            <w:shd w:val="clear" w:color="A5A5A5" w:fill="A5A5A5"/>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GRAND TOTAL</w:t>
            </w:r>
          </w:p>
        </w:tc>
        <w:tc>
          <w:tcPr>
            <w:tcW w:w="515" w:type="pct"/>
            <w:tcBorders>
              <w:top w:val="single" w:sz="4" w:space="0" w:color="auto"/>
              <w:left w:val="single" w:sz="4" w:space="0" w:color="auto"/>
              <w:bottom w:val="single" w:sz="4" w:space="0" w:color="auto"/>
              <w:right w:val="single" w:sz="4" w:space="0" w:color="auto"/>
            </w:tcBorders>
            <w:shd w:val="clear" w:color="A5A5A5" w:fill="A5A5A5"/>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206,322.90 </w:t>
            </w:r>
          </w:p>
        </w:tc>
        <w:tc>
          <w:tcPr>
            <w:tcW w:w="545" w:type="pct"/>
            <w:tcBorders>
              <w:top w:val="nil"/>
              <w:left w:val="single" w:sz="4" w:space="0" w:color="auto"/>
              <w:bottom w:val="single" w:sz="4" w:space="0" w:color="000000"/>
              <w:right w:val="single" w:sz="4" w:space="0" w:color="000000"/>
            </w:tcBorders>
            <w:shd w:val="clear" w:color="A5A5A5" w:fill="A5A5A5"/>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696,775.00 </w:t>
            </w:r>
          </w:p>
        </w:tc>
        <w:tc>
          <w:tcPr>
            <w:tcW w:w="303" w:type="pct"/>
            <w:tcBorders>
              <w:top w:val="nil"/>
              <w:left w:val="nil"/>
              <w:bottom w:val="single" w:sz="4" w:space="0" w:color="000000"/>
              <w:right w:val="single" w:sz="4" w:space="0" w:color="000000"/>
            </w:tcBorders>
            <w:shd w:val="clear" w:color="A5A5A5" w:fill="A5A5A5"/>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394" w:type="pct"/>
            <w:tcBorders>
              <w:top w:val="nil"/>
              <w:left w:val="nil"/>
              <w:bottom w:val="single" w:sz="4" w:space="0" w:color="000000"/>
              <w:right w:val="single" w:sz="4" w:space="0" w:color="000000"/>
            </w:tcBorders>
            <w:shd w:val="clear" w:color="A5A5A5" w:fill="A5A5A5"/>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515" w:type="pct"/>
            <w:tcBorders>
              <w:top w:val="nil"/>
              <w:left w:val="nil"/>
              <w:bottom w:val="single" w:sz="4" w:space="0" w:color="000000"/>
              <w:right w:val="single" w:sz="4" w:space="0" w:color="000000"/>
            </w:tcBorders>
            <w:shd w:val="clear" w:color="A5A5A5" w:fill="A5A5A5"/>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903,097.90 </w:t>
            </w:r>
          </w:p>
        </w:tc>
      </w:tr>
      <w:tr w:rsidR="00C3006B" w:rsidRPr="00C3006B" w:rsidTr="0085563A">
        <w:trPr>
          <w:trHeight w:val="20"/>
        </w:trPr>
        <w:tc>
          <w:tcPr>
            <w:tcW w:w="2728"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C3006B">
              <w:rPr>
                <w:rFonts w:ascii="Arial Narrow" w:eastAsia="Times New Roman" w:hAnsi="Arial Narrow" w:cs="Times New Roman"/>
                <w:bCs/>
                <w:i/>
                <w:sz w:val="20"/>
                <w:szCs w:val="20"/>
              </w:rPr>
              <w:t>REGION I</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3006B">
              <w:rPr>
                <w:rFonts w:ascii="Arial Narrow" w:eastAsia="Times New Roman" w:hAnsi="Arial Narrow" w:cs="Times New Roman"/>
                <w:bCs/>
                <w:i/>
                <w:sz w:val="20"/>
                <w:szCs w:val="20"/>
              </w:rPr>
              <w:t xml:space="preserve">57,600.00 </w:t>
            </w:r>
          </w:p>
        </w:tc>
        <w:tc>
          <w:tcPr>
            <w:tcW w:w="545" w:type="pct"/>
            <w:tcBorders>
              <w:top w:val="nil"/>
              <w:left w:val="single" w:sz="4" w:space="0" w:color="auto"/>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3006B">
              <w:rPr>
                <w:rFonts w:ascii="Arial Narrow" w:eastAsia="Times New Roman" w:hAnsi="Arial Narrow" w:cs="Times New Roman"/>
                <w:bCs/>
                <w:i/>
                <w:sz w:val="20"/>
                <w:szCs w:val="20"/>
              </w:rPr>
              <w:t xml:space="preserve"> 67,575.00 </w:t>
            </w:r>
          </w:p>
        </w:tc>
        <w:tc>
          <w:tcPr>
            <w:tcW w:w="30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3006B">
              <w:rPr>
                <w:rFonts w:ascii="Arial Narrow" w:eastAsia="Times New Roman" w:hAnsi="Arial Narrow" w:cs="Times New Roman"/>
                <w:bCs/>
                <w:i/>
                <w:sz w:val="20"/>
                <w:szCs w:val="20"/>
              </w:rPr>
              <w:t xml:space="preserve"> - </w:t>
            </w:r>
          </w:p>
        </w:tc>
        <w:tc>
          <w:tcPr>
            <w:tcW w:w="39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3006B">
              <w:rPr>
                <w:rFonts w:ascii="Arial Narrow" w:eastAsia="Times New Roman" w:hAnsi="Arial Narrow" w:cs="Times New Roman"/>
                <w:bCs/>
                <w:i/>
                <w:sz w:val="20"/>
                <w:szCs w:val="20"/>
              </w:rPr>
              <w:t xml:space="preserve">- </w:t>
            </w:r>
          </w:p>
        </w:tc>
        <w:tc>
          <w:tcPr>
            <w:tcW w:w="5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3006B">
              <w:rPr>
                <w:rFonts w:ascii="Arial Narrow" w:eastAsia="Times New Roman" w:hAnsi="Arial Narrow" w:cs="Times New Roman"/>
                <w:bCs/>
                <w:i/>
                <w:sz w:val="20"/>
                <w:szCs w:val="20"/>
              </w:rPr>
              <w:t xml:space="preserve">125,175.00 </w:t>
            </w:r>
          </w:p>
        </w:tc>
      </w:tr>
      <w:tr w:rsidR="00C3006B" w:rsidRPr="00C3006B" w:rsidTr="0085563A">
        <w:trPr>
          <w:trHeight w:val="20"/>
        </w:trPr>
        <w:tc>
          <w:tcPr>
            <w:tcW w:w="2728"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C3006B">
              <w:rPr>
                <w:rFonts w:ascii="Arial Narrow" w:eastAsia="Times New Roman" w:hAnsi="Arial Narrow" w:cs="Times New Roman"/>
                <w:bCs/>
                <w:i/>
                <w:sz w:val="20"/>
                <w:szCs w:val="20"/>
              </w:rPr>
              <w:t>REGION III</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3006B">
              <w:rPr>
                <w:rFonts w:ascii="Arial Narrow" w:eastAsia="Times New Roman" w:hAnsi="Arial Narrow" w:cs="Times New Roman"/>
                <w:bCs/>
                <w:i/>
                <w:sz w:val="20"/>
                <w:szCs w:val="20"/>
              </w:rPr>
              <w:t xml:space="preserve"> - </w:t>
            </w:r>
          </w:p>
        </w:tc>
        <w:tc>
          <w:tcPr>
            <w:tcW w:w="545" w:type="pct"/>
            <w:tcBorders>
              <w:top w:val="nil"/>
              <w:left w:val="single" w:sz="4" w:space="0" w:color="auto"/>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3006B">
              <w:rPr>
                <w:rFonts w:ascii="Arial Narrow" w:eastAsia="Times New Roman" w:hAnsi="Arial Narrow" w:cs="Times New Roman"/>
                <w:bCs/>
                <w:i/>
                <w:sz w:val="20"/>
                <w:szCs w:val="20"/>
              </w:rPr>
              <w:t xml:space="preserve"> 624,200.00 </w:t>
            </w:r>
          </w:p>
        </w:tc>
        <w:tc>
          <w:tcPr>
            <w:tcW w:w="30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3006B">
              <w:rPr>
                <w:rFonts w:ascii="Arial Narrow" w:eastAsia="Times New Roman" w:hAnsi="Arial Narrow" w:cs="Times New Roman"/>
                <w:bCs/>
                <w:i/>
                <w:sz w:val="20"/>
                <w:szCs w:val="20"/>
              </w:rPr>
              <w:t xml:space="preserve"> - </w:t>
            </w:r>
          </w:p>
        </w:tc>
        <w:tc>
          <w:tcPr>
            <w:tcW w:w="39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3006B">
              <w:rPr>
                <w:rFonts w:ascii="Arial Narrow" w:eastAsia="Times New Roman" w:hAnsi="Arial Narrow" w:cs="Times New Roman"/>
                <w:bCs/>
                <w:i/>
                <w:sz w:val="20"/>
                <w:szCs w:val="20"/>
              </w:rPr>
              <w:t xml:space="preserve">- </w:t>
            </w:r>
          </w:p>
        </w:tc>
        <w:tc>
          <w:tcPr>
            <w:tcW w:w="5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3006B">
              <w:rPr>
                <w:rFonts w:ascii="Arial Narrow" w:eastAsia="Times New Roman" w:hAnsi="Arial Narrow" w:cs="Times New Roman"/>
                <w:bCs/>
                <w:i/>
                <w:sz w:val="20"/>
                <w:szCs w:val="20"/>
              </w:rPr>
              <w:t xml:space="preserve">624,200.00 </w:t>
            </w:r>
          </w:p>
        </w:tc>
      </w:tr>
      <w:tr w:rsidR="00C3006B" w:rsidRPr="00C3006B" w:rsidTr="0085563A">
        <w:trPr>
          <w:trHeight w:val="20"/>
        </w:trPr>
        <w:tc>
          <w:tcPr>
            <w:tcW w:w="2728"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C3006B">
              <w:rPr>
                <w:rFonts w:ascii="Arial Narrow" w:eastAsia="Times New Roman" w:hAnsi="Arial Narrow" w:cs="Times New Roman"/>
                <w:bCs/>
                <w:i/>
                <w:sz w:val="20"/>
                <w:szCs w:val="20"/>
              </w:rPr>
              <w:t>CAR</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3006B">
              <w:rPr>
                <w:rFonts w:ascii="Arial Narrow" w:eastAsia="Times New Roman" w:hAnsi="Arial Narrow" w:cs="Times New Roman"/>
                <w:bCs/>
                <w:i/>
                <w:sz w:val="20"/>
                <w:szCs w:val="20"/>
              </w:rPr>
              <w:t xml:space="preserve">148,722.90 </w:t>
            </w:r>
          </w:p>
        </w:tc>
        <w:tc>
          <w:tcPr>
            <w:tcW w:w="545" w:type="pct"/>
            <w:tcBorders>
              <w:top w:val="nil"/>
              <w:left w:val="single" w:sz="4" w:space="0" w:color="auto"/>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3006B">
              <w:rPr>
                <w:rFonts w:ascii="Arial Narrow" w:eastAsia="Times New Roman" w:hAnsi="Arial Narrow" w:cs="Times New Roman"/>
                <w:bCs/>
                <w:i/>
                <w:sz w:val="20"/>
                <w:szCs w:val="20"/>
              </w:rPr>
              <w:t xml:space="preserve"> 5,000.00 </w:t>
            </w:r>
          </w:p>
        </w:tc>
        <w:tc>
          <w:tcPr>
            <w:tcW w:w="30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3006B">
              <w:rPr>
                <w:rFonts w:ascii="Arial Narrow" w:eastAsia="Times New Roman" w:hAnsi="Arial Narrow" w:cs="Times New Roman"/>
                <w:bCs/>
                <w:i/>
                <w:sz w:val="20"/>
                <w:szCs w:val="20"/>
              </w:rPr>
              <w:t xml:space="preserve"> - </w:t>
            </w:r>
          </w:p>
        </w:tc>
        <w:tc>
          <w:tcPr>
            <w:tcW w:w="39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3006B">
              <w:rPr>
                <w:rFonts w:ascii="Arial Narrow" w:eastAsia="Times New Roman" w:hAnsi="Arial Narrow" w:cs="Times New Roman"/>
                <w:bCs/>
                <w:i/>
                <w:sz w:val="20"/>
                <w:szCs w:val="20"/>
              </w:rPr>
              <w:t xml:space="preserve">- </w:t>
            </w:r>
          </w:p>
        </w:tc>
        <w:tc>
          <w:tcPr>
            <w:tcW w:w="5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3006B">
              <w:rPr>
                <w:rFonts w:ascii="Arial Narrow" w:eastAsia="Times New Roman" w:hAnsi="Arial Narrow" w:cs="Times New Roman"/>
                <w:bCs/>
                <w:i/>
                <w:sz w:val="20"/>
                <w:szCs w:val="20"/>
              </w:rPr>
              <w:t xml:space="preserve">153,722.90 </w:t>
            </w:r>
          </w:p>
        </w:tc>
      </w:tr>
    </w:tbl>
    <w:p w:rsidR="00035424" w:rsidRDefault="00035424" w:rsidP="00035424">
      <w:pPr>
        <w:spacing w:after="0" w:line="240" w:lineRule="auto"/>
        <w:ind w:firstLine="567"/>
        <w:contextualSpacing/>
        <w:rPr>
          <w:rFonts w:ascii="Arial" w:eastAsia="Arial" w:hAnsi="Arial" w:cs="Arial"/>
          <w:i/>
          <w:color w:val="auto"/>
          <w:sz w:val="16"/>
          <w:szCs w:val="24"/>
        </w:rPr>
      </w:pPr>
      <w:r w:rsidRPr="002B5568">
        <w:rPr>
          <w:rFonts w:ascii="Arial" w:eastAsia="Arial" w:hAnsi="Arial" w:cs="Arial"/>
          <w:i/>
          <w:color w:val="auto"/>
          <w:sz w:val="16"/>
          <w:szCs w:val="24"/>
        </w:rPr>
        <w:t>Note:</w:t>
      </w:r>
      <w:r>
        <w:rPr>
          <w:rFonts w:ascii="Arial" w:eastAsia="Arial" w:hAnsi="Arial" w:cs="Arial"/>
          <w:i/>
          <w:color w:val="auto"/>
          <w:sz w:val="16"/>
          <w:szCs w:val="24"/>
        </w:rPr>
        <w:t xml:space="preserve"> Changes in figures are due to c</w:t>
      </w:r>
      <w:r w:rsidRPr="005B6532">
        <w:rPr>
          <w:rFonts w:ascii="Arial" w:eastAsia="Arial" w:hAnsi="Arial" w:cs="Arial"/>
          <w:i/>
          <w:color w:val="auto"/>
          <w:sz w:val="16"/>
          <w:szCs w:val="24"/>
        </w:rPr>
        <w:t>ontinuous</w:t>
      </w:r>
      <w:r>
        <w:rPr>
          <w:rFonts w:ascii="Arial" w:eastAsia="Arial" w:hAnsi="Arial" w:cs="Arial"/>
          <w:i/>
          <w:color w:val="auto"/>
          <w:sz w:val="16"/>
          <w:szCs w:val="24"/>
        </w:rPr>
        <w:t xml:space="preserve"> </w:t>
      </w:r>
      <w:r w:rsidRPr="005B6532">
        <w:rPr>
          <w:rFonts w:ascii="Arial" w:eastAsia="Arial" w:hAnsi="Arial" w:cs="Arial"/>
          <w:i/>
          <w:color w:val="auto"/>
          <w:sz w:val="16"/>
          <w:szCs w:val="24"/>
        </w:rPr>
        <w:t>assessment</w:t>
      </w:r>
      <w:r>
        <w:rPr>
          <w:rFonts w:ascii="Arial" w:eastAsia="Arial" w:hAnsi="Arial" w:cs="Arial"/>
          <w:i/>
          <w:color w:val="auto"/>
          <w:sz w:val="16"/>
          <w:szCs w:val="24"/>
        </w:rPr>
        <w:t xml:space="preserve"> </w:t>
      </w:r>
      <w:r w:rsidRPr="005B6532">
        <w:rPr>
          <w:rFonts w:ascii="Arial" w:eastAsia="Arial" w:hAnsi="Arial" w:cs="Arial"/>
          <w:i/>
          <w:color w:val="auto"/>
          <w:sz w:val="16"/>
          <w:szCs w:val="24"/>
        </w:rPr>
        <w:t>and</w:t>
      </w:r>
      <w:r>
        <w:rPr>
          <w:rFonts w:ascii="Arial" w:eastAsia="Arial" w:hAnsi="Arial" w:cs="Arial"/>
          <w:i/>
          <w:color w:val="auto"/>
          <w:sz w:val="16"/>
          <w:szCs w:val="24"/>
        </w:rPr>
        <w:t xml:space="preserve"> </w:t>
      </w:r>
      <w:r w:rsidRPr="005B6532">
        <w:rPr>
          <w:rFonts w:ascii="Arial" w:eastAsia="Arial" w:hAnsi="Arial" w:cs="Arial"/>
          <w:i/>
          <w:color w:val="auto"/>
          <w:sz w:val="16"/>
          <w:szCs w:val="24"/>
        </w:rPr>
        <w:t>validation</w:t>
      </w:r>
      <w:r>
        <w:rPr>
          <w:rFonts w:ascii="Arial" w:eastAsia="Arial" w:hAnsi="Arial" w:cs="Arial"/>
          <w:i/>
          <w:color w:val="auto"/>
          <w:sz w:val="16"/>
          <w:szCs w:val="24"/>
        </w:rPr>
        <w:t xml:space="preserve">. </w:t>
      </w:r>
    </w:p>
    <w:p w:rsidR="00035424" w:rsidRPr="003113B1" w:rsidRDefault="00035424" w:rsidP="000354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color w:val="002060"/>
        </w:rPr>
      </w:pPr>
      <w:r>
        <w:rPr>
          <w:rFonts w:ascii="Arial" w:eastAsia="Arial" w:hAnsi="Arial" w:cs="Arial"/>
          <w:i/>
          <w:color w:val="002060"/>
          <w:sz w:val="16"/>
          <w:szCs w:val="24"/>
        </w:rPr>
        <w:t xml:space="preserve"> </w:t>
      </w:r>
      <w:r w:rsidRPr="005B6532">
        <w:rPr>
          <w:rFonts w:ascii="Arial" w:eastAsia="Arial" w:hAnsi="Arial" w:cs="Arial"/>
          <w:i/>
          <w:color w:val="002060"/>
          <w:sz w:val="16"/>
          <w:szCs w:val="24"/>
        </w:rPr>
        <w:t>Sources:</w:t>
      </w:r>
      <w:r>
        <w:rPr>
          <w:rFonts w:ascii="Arial" w:eastAsia="Arial" w:hAnsi="Arial" w:cs="Arial"/>
          <w:i/>
          <w:color w:val="002060"/>
          <w:sz w:val="16"/>
          <w:szCs w:val="24"/>
        </w:rPr>
        <w:t xml:space="preserve"> </w:t>
      </w:r>
      <w:r w:rsidRPr="005B6532">
        <w:rPr>
          <w:rFonts w:ascii="Arial" w:eastAsia="Arial" w:hAnsi="Arial" w:cs="Arial"/>
          <w:i/>
          <w:color w:val="002060"/>
          <w:sz w:val="16"/>
          <w:szCs w:val="24"/>
        </w:rPr>
        <w:t>LGUs</w:t>
      </w:r>
      <w:r>
        <w:rPr>
          <w:rFonts w:ascii="Arial" w:eastAsia="Arial" w:hAnsi="Arial" w:cs="Arial"/>
          <w:i/>
          <w:color w:val="002060"/>
          <w:sz w:val="16"/>
          <w:szCs w:val="24"/>
        </w:rPr>
        <w:t xml:space="preserve"> </w:t>
      </w:r>
      <w:r w:rsidRPr="005B6532">
        <w:rPr>
          <w:rFonts w:ascii="Arial" w:eastAsia="Arial" w:hAnsi="Arial" w:cs="Arial"/>
          <w:i/>
          <w:color w:val="002060"/>
          <w:sz w:val="16"/>
          <w:szCs w:val="24"/>
        </w:rPr>
        <w:t>through</w:t>
      </w:r>
      <w:r>
        <w:rPr>
          <w:rFonts w:ascii="Arial" w:eastAsia="Arial" w:hAnsi="Arial" w:cs="Arial"/>
          <w:i/>
          <w:color w:val="002060"/>
          <w:sz w:val="16"/>
          <w:szCs w:val="24"/>
        </w:rPr>
        <w:t xml:space="preserve"> </w:t>
      </w:r>
      <w:r w:rsidRPr="005B6532">
        <w:rPr>
          <w:rFonts w:ascii="Arial" w:eastAsia="Arial" w:hAnsi="Arial" w:cs="Arial"/>
          <w:i/>
          <w:color w:val="002060"/>
          <w:sz w:val="16"/>
          <w:szCs w:val="24"/>
        </w:rPr>
        <w:t>the</w:t>
      </w:r>
      <w:r>
        <w:rPr>
          <w:rFonts w:ascii="Arial" w:eastAsia="Arial" w:hAnsi="Arial" w:cs="Arial"/>
          <w:i/>
          <w:color w:val="002060"/>
          <w:sz w:val="16"/>
          <w:szCs w:val="24"/>
        </w:rPr>
        <w:t xml:space="preserve"> </w:t>
      </w:r>
      <w:r w:rsidRPr="005B6532">
        <w:rPr>
          <w:rFonts w:ascii="Arial" w:eastAsia="Arial" w:hAnsi="Arial" w:cs="Arial"/>
          <w:i/>
          <w:color w:val="002060"/>
          <w:sz w:val="16"/>
          <w:szCs w:val="24"/>
        </w:rPr>
        <w:t>C/MSWD</w:t>
      </w:r>
      <w:r>
        <w:rPr>
          <w:rFonts w:ascii="Arial" w:eastAsia="Arial" w:hAnsi="Arial" w:cs="Arial"/>
          <w:i/>
          <w:color w:val="002060"/>
          <w:sz w:val="16"/>
          <w:szCs w:val="24"/>
        </w:rPr>
        <w:t xml:space="preserve"> </w:t>
      </w:r>
      <w:r w:rsidRPr="005B6532">
        <w:rPr>
          <w:rFonts w:ascii="Arial" w:eastAsia="Arial" w:hAnsi="Arial" w:cs="Arial"/>
          <w:i/>
          <w:color w:val="002060"/>
          <w:sz w:val="16"/>
          <w:szCs w:val="24"/>
        </w:rPr>
        <w:t>and</w:t>
      </w:r>
      <w:r>
        <w:rPr>
          <w:rFonts w:ascii="Arial" w:eastAsia="Arial" w:hAnsi="Arial" w:cs="Arial"/>
          <w:i/>
          <w:color w:val="002060"/>
          <w:sz w:val="16"/>
          <w:szCs w:val="24"/>
        </w:rPr>
        <w:t xml:space="preserve"> </w:t>
      </w:r>
      <w:r w:rsidRPr="005B6532">
        <w:rPr>
          <w:rFonts w:ascii="Arial" w:eastAsia="Arial" w:hAnsi="Arial" w:cs="Arial"/>
          <w:i/>
          <w:color w:val="002060"/>
          <w:sz w:val="16"/>
          <w:szCs w:val="24"/>
        </w:rPr>
        <w:t>C/MDRRMO</w:t>
      </w:r>
    </w:p>
    <w:p w:rsidR="00035424" w:rsidRDefault="00035424" w:rsidP="00035424">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p>
    <w:p w:rsidR="00C3006B" w:rsidRDefault="00C3006B" w:rsidP="00035424">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p>
    <w:p w:rsidR="00C3006B" w:rsidRDefault="00C3006B" w:rsidP="00035424">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p>
    <w:p w:rsidR="00C3006B" w:rsidRDefault="00C3006B" w:rsidP="00035424">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bookmarkStart w:id="3" w:name="_GoBack"/>
      <w:bookmarkEnd w:id="3"/>
    </w:p>
    <w:p w:rsidR="00FC0FDC" w:rsidRPr="003113B1" w:rsidRDefault="00FC0FDC" w:rsidP="004C738C">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r w:rsidRPr="003113B1">
        <w:rPr>
          <w:rFonts w:ascii="Arial" w:eastAsia="Arial" w:hAnsi="Arial" w:cs="Arial"/>
          <w:b/>
          <w:color w:val="002060"/>
          <w:sz w:val="28"/>
          <w:szCs w:val="24"/>
        </w:rPr>
        <w:lastRenderedPageBreak/>
        <w:t>Status of Prepositioned Resources: Stockpile and Standby Funds</w:t>
      </w:r>
    </w:p>
    <w:p w:rsidR="00FC0FDC" w:rsidRPr="00CE7C6C" w:rsidRDefault="00FC0FDC" w:rsidP="00FC0FDC">
      <w:pPr>
        <w:spacing w:after="0" w:line="240" w:lineRule="auto"/>
        <w:contextualSpacing/>
        <w:jc w:val="both"/>
        <w:rPr>
          <w:rFonts w:ascii="Arial" w:eastAsia="Arial" w:hAnsi="Arial" w:cs="Arial"/>
          <w:color w:val="auto"/>
          <w:sz w:val="24"/>
          <w:szCs w:val="24"/>
        </w:rPr>
      </w:pPr>
    </w:p>
    <w:p w:rsidR="00FC0FDC" w:rsidRPr="00035424" w:rsidRDefault="00FC0FDC" w:rsidP="00FC0FDC">
      <w:pPr>
        <w:spacing w:after="0" w:line="240" w:lineRule="auto"/>
        <w:jc w:val="both"/>
        <w:rPr>
          <w:rFonts w:ascii="Arial" w:eastAsia="Arial" w:hAnsi="Arial" w:cs="Arial"/>
          <w:color w:val="auto"/>
          <w:sz w:val="24"/>
          <w:szCs w:val="24"/>
        </w:rPr>
      </w:pPr>
      <w:r w:rsidRPr="003814E0">
        <w:rPr>
          <w:rFonts w:ascii="Arial" w:eastAsia="Arial" w:hAnsi="Arial" w:cs="Arial"/>
          <w:sz w:val="24"/>
          <w:szCs w:val="24"/>
        </w:rPr>
        <w:t xml:space="preserve">The DSWD Central Office (CO), concerned Field Offices (FOs), and National Resource Operations Center (NROC) have stockpiles and standby </w:t>
      </w:r>
      <w:r w:rsidRPr="00035424">
        <w:rPr>
          <w:rFonts w:ascii="Arial" w:eastAsia="Arial" w:hAnsi="Arial" w:cs="Arial"/>
          <w:color w:val="auto"/>
          <w:sz w:val="24"/>
          <w:szCs w:val="24"/>
        </w:rPr>
        <w:t xml:space="preserve">funds amounting to </w:t>
      </w:r>
      <w:r w:rsidRPr="00035424">
        <w:rPr>
          <w:rFonts w:ascii="Arial" w:eastAsia="Arial" w:hAnsi="Arial" w:cs="Arial"/>
          <w:b/>
          <w:color w:val="auto"/>
          <w:sz w:val="24"/>
          <w:szCs w:val="24"/>
        </w:rPr>
        <w:t xml:space="preserve">₱2,199,834,702.80 </w:t>
      </w:r>
      <w:r w:rsidRPr="00035424">
        <w:rPr>
          <w:rFonts w:ascii="Arial" w:eastAsia="Arial" w:hAnsi="Arial" w:cs="Arial"/>
          <w:color w:val="auto"/>
          <w:sz w:val="24"/>
          <w:szCs w:val="24"/>
        </w:rPr>
        <w:t>with breakdown as follows:</w:t>
      </w:r>
    </w:p>
    <w:p w:rsidR="00FC0FDC" w:rsidRPr="00035424" w:rsidRDefault="00FC0FDC" w:rsidP="00FC0FDC">
      <w:pPr>
        <w:spacing w:after="0" w:line="240" w:lineRule="auto"/>
        <w:jc w:val="both"/>
        <w:rPr>
          <w:rFonts w:ascii="Arial" w:eastAsia="Arial" w:hAnsi="Arial" w:cs="Arial"/>
          <w:color w:val="auto"/>
          <w:sz w:val="16"/>
          <w:szCs w:val="16"/>
        </w:rPr>
      </w:pPr>
    </w:p>
    <w:p w:rsidR="00FC0FDC" w:rsidRPr="00035424" w:rsidRDefault="00FC0FDC" w:rsidP="004C738C">
      <w:pPr>
        <w:numPr>
          <w:ilvl w:val="0"/>
          <w:numId w:val="6"/>
        </w:numPr>
        <w:spacing w:after="0" w:line="240" w:lineRule="auto"/>
        <w:ind w:left="360" w:hanging="360"/>
        <w:contextualSpacing/>
        <w:jc w:val="both"/>
        <w:rPr>
          <w:rFonts w:ascii="Arial" w:eastAsia="Arial" w:hAnsi="Arial" w:cs="Arial"/>
          <w:b/>
          <w:color w:val="auto"/>
          <w:sz w:val="24"/>
          <w:szCs w:val="24"/>
        </w:rPr>
      </w:pPr>
      <w:r w:rsidRPr="00035424">
        <w:rPr>
          <w:rFonts w:ascii="Arial" w:eastAsia="Arial" w:hAnsi="Arial" w:cs="Arial"/>
          <w:b/>
          <w:color w:val="auto"/>
          <w:sz w:val="24"/>
          <w:szCs w:val="24"/>
        </w:rPr>
        <w:t>Stockpiles</w:t>
      </w:r>
    </w:p>
    <w:p w:rsidR="00FC0FDC" w:rsidRPr="00035424" w:rsidRDefault="00FC0FDC" w:rsidP="00FC0FDC">
      <w:pPr>
        <w:spacing w:after="0" w:line="240" w:lineRule="auto"/>
        <w:ind w:left="360"/>
        <w:jc w:val="both"/>
        <w:rPr>
          <w:rFonts w:ascii="Arial" w:eastAsia="Arial" w:hAnsi="Arial" w:cs="Arial"/>
          <w:b/>
          <w:color w:val="auto"/>
          <w:sz w:val="24"/>
          <w:szCs w:val="24"/>
        </w:rPr>
      </w:pPr>
      <w:r w:rsidRPr="00035424">
        <w:rPr>
          <w:rFonts w:ascii="Arial" w:eastAsia="Arial" w:hAnsi="Arial" w:cs="Arial"/>
          <w:color w:val="auto"/>
          <w:sz w:val="24"/>
          <w:szCs w:val="24"/>
        </w:rPr>
        <w:t xml:space="preserve">A total of </w:t>
      </w:r>
      <w:r w:rsidRPr="00035424">
        <w:rPr>
          <w:rFonts w:ascii="Arial" w:eastAsia="Arial" w:hAnsi="Arial" w:cs="Arial"/>
          <w:b/>
          <w:color w:val="auto"/>
          <w:sz w:val="24"/>
          <w:szCs w:val="24"/>
        </w:rPr>
        <w:t>366,614 Family Food Packs (FFPs)</w:t>
      </w:r>
      <w:r w:rsidRPr="00035424">
        <w:rPr>
          <w:rFonts w:ascii="Arial" w:eastAsia="Arial" w:hAnsi="Arial" w:cs="Arial"/>
          <w:color w:val="auto"/>
          <w:sz w:val="24"/>
          <w:szCs w:val="24"/>
        </w:rPr>
        <w:t xml:space="preserve"> amounting to </w:t>
      </w:r>
      <w:r w:rsidRPr="00035424">
        <w:rPr>
          <w:rFonts w:ascii="Arial" w:eastAsia="Arial" w:hAnsi="Arial" w:cs="Arial"/>
          <w:b/>
          <w:color w:val="auto"/>
          <w:sz w:val="24"/>
          <w:szCs w:val="24"/>
        </w:rPr>
        <w:t xml:space="preserve">₱134,029,038.32 </w:t>
      </w:r>
      <w:r w:rsidRPr="00035424">
        <w:rPr>
          <w:rFonts w:ascii="Arial" w:eastAsia="Arial" w:hAnsi="Arial" w:cs="Arial"/>
          <w:color w:val="auto"/>
          <w:sz w:val="24"/>
          <w:szCs w:val="24"/>
        </w:rPr>
        <w:t xml:space="preserve">and available </w:t>
      </w:r>
      <w:r w:rsidRPr="00035424">
        <w:rPr>
          <w:rFonts w:ascii="Arial" w:eastAsia="Arial" w:hAnsi="Arial" w:cs="Arial"/>
          <w:b/>
          <w:color w:val="auto"/>
          <w:sz w:val="24"/>
          <w:szCs w:val="24"/>
        </w:rPr>
        <w:t>Food and Non-food Items (FNIs)</w:t>
      </w:r>
      <w:r w:rsidRPr="00035424">
        <w:rPr>
          <w:rFonts w:ascii="Arial" w:eastAsia="Arial" w:hAnsi="Arial" w:cs="Arial"/>
          <w:color w:val="auto"/>
          <w:sz w:val="24"/>
          <w:szCs w:val="24"/>
        </w:rPr>
        <w:t xml:space="preserve"> amounting to </w:t>
      </w:r>
      <w:r w:rsidRPr="00035424">
        <w:rPr>
          <w:rFonts w:ascii="Arial" w:eastAsia="Arial" w:hAnsi="Arial" w:cs="Arial"/>
          <w:b/>
          <w:color w:val="auto"/>
          <w:sz w:val="24"/>
          <w:szCs w:val="24"/>
        </w:rPr>
        <w:t>₱937,832,182.77.</w:t>
      </w:r>
    </w:p>
    <w:p w:rsidR="00FC0FDC" w:rsidRPr="00035424" w:rsidRDefault="00FC0FDC" w:rsidP="004C738C">
      <w:pPr>
        <w:numPr>
          <w:ilvl w:val="0"/>
          <w:numId w:val="6"/>
        </w:numPr>
        <w:spacing w:after="0" w:line="240" w:lineRule="auto"/>
        <w:ind w:left="360" w:hanging="360"/>
        <w:contextualSpacing/>
        <w:jc w:val="both"/>
        <w:rPr>
          <w:rFonts w:ascii="Arial" w:eastAsia="Arial" w:hAnsi="Arial" w:cs="Arial"/>
          <w:b/>
          <w:color w:val="auto"/>
          <w:sz w:val="24"/>
          <w:szCs w:val="24"/>
        </w:rPr>
      </w:pPr>
      <w:r w:rsidRPr="00035424">
        <w:rPr>
          <w:rFonts w:ascii="Arial" w:eastAsia="Arial" w:hAnsi="Arial" w:cs="Arial"/>
          <w:b/>
          <w:color w:val="auto"/>
          <w:sz w:val="24"/>
          <w:szCs w:val="24"/>
        </w:rPr>
        <w:t>Standby Funds</w:t>
      </w:r>
    </w:p>
    <w:p w:rsidR="00FC0FDC" w:rsidRPr="00035424" w:rsidRDefault="00FC0FDC" w:rsidP="00FC0FDC">
      <w:pPr>
        <w:spacing w:after="0" w:line="240" w:lineRule="auto"/>
        <w:ind w:left="360"/>
        <w:jc w:val="both"/>
        <w:rPr>
          <w:rFonts w:ascii="Arial" w:eastAsia="Arial" w:hAnsi="Arial" w:cs="Arial"/>
          <w:color w:val="auto"/>
          <w:sz w:val="24"/>
          <w:szCs w:val="24"/>
        </w:rPr>
      </w:pPr>
      <w:r w:rsidRPr="00035424">
        <w:rPr>
          <w:rFonts w:ascii="Arial" w:eastAsia="Arial" w:hAnsi="Arial" w:cs="Arial"/>
          <w:color w:val="auto"/>
          <w:sz w:val="24"/>
          <w:szCs w:val="24"/>
        </w:rPr>
        <w:t xml:space="preserve">A total of </w:t>
      </w:r>
      <w:r w:rsidRPr="00035424">
        <w:rPr>
          <w:rFonts w:ascii="Arial" w:eastAsia="Arial" w:hAnsi="Arial" w:cs="Arial"/>
          <w:b/>
          <w:color w:val="auto"/>
          <w:sz w:val="24"/>
          <w:szCs w:val="24"/>
        </w:rPr>
        <w:t xml:space="preserve">₱1,127,973,481.71 </w:t>
      </w:r>
      <w:r w:rsidRPr="00035424">
        <w:rPr>
          <w:rFonts w:ascii="Arial" w:eastAsia="Arial" w:hAnsi="Arial" w:cs="Arial"/>
          <w:color w:val="auto"/>
          <w:sz w:val="24"/>
          <w:szCs w:val="24"/>
        </w:rPr>
        <w:t xml:space="preserve">standby funds in the CO and FOs. Of the said amount, </w:t>
      </w:r>
      <w:r w:rsidRPr="00035424">
        <w:rPr>
          <w:rFonts w:ascii="Arial" w:eastAsia="Arial" w:hAnsi="Arial" w:cs="Arial"/>
          <w:b/>
          <w:color w:val="auto"/>
          <w:sz w:val="24"/>
          <w:szCs w:val="24"/>
        </w:rPr>
        <w:t xml:space="preserve">₱1,073,520,429.10 </w:t>
      </w:r>
      <w:r w:rsidRPr="00035424">
        <w:rPr>
          <w:rFonts w:ascii="Arial" w:eastAsia="Arial" w:hAnsi="Arial" w:cs="Arial"/>
          <w:color w:val="auto"/>
          <w:sz w:val="24"/>
          <w:szCs w:val="24"/>
        </w:rPr>
        <w:t>is the available Quick Response Fund in the CO.</w:t>
      </w:r>
    </w:p>
    <w:p w:rsidR="00FC0FDC" w:rsidRPr="0076791E" w:rsidRDefault="00FC0FDC" w:rsidP="00FC0FDC">
      <w:pPr>
        <w:pStyle w:val="NoSpacing"/>
        <w:rPr>
          <w:sz w:val="20"/>
        </w:rPr>
      </w:pPr>
    </w:p>
    <w:p w:rsidR="00FC0FDC" w:rsidRPr="00BF6EB3" w:rsidRDefault="00FC0FDC" w:rsidP="004C738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002060"/>
        </w:rPr>
      </w:pPr>
      <w:r w:rsidRPr="00BF6EB3">
        <w:rPr>
          <w:rFonts w:ascii="Arial" w:eastAsia="Arial" w:hAnsi="Arial" w:cs="Arial"/>
          <w:b/>
          <w:color w:val="002060"/>
          <w:sz w:val="24"/>
          <w:szCs w:val="24"/>
        </w:rPr>
        <w:t>In-transit</w:t>
      </w:r>
    </w:p>
    <w:p w:rsidR="00FC0FDC" w:rsidRDefault="00FC0FDC" w:rsidP="00FC0FDC">
      <w:pPr>
        <w:pStyle w:val="Heading1"/>
        <w:spacing w:before="0" w:after="0"/>
        <w:contextualSpacing/>
        <w:rPr>
          <w:rFonts w:ascii="Arial" w:hAnsi="Arial" w:cs="Arial"/>
          <w:color w:val="002060"/>
          <w:sz w:val="24"/>
          <w:szCs w:val="24"/>
        </w:rPr>
      </w:pPr>
    </w:p>
    <w:tbl>
      <w:tblPr>
        <w:tblW w:w="4885" w:type="pct"/>
        <w:tblInd w:w="355" w:type="dxa"/>
        <w:tblLook w:val="04A0" w:firstRow="1" w:lastRow="0" w:firstColumn="1" w:lastColumn="0" w:noHBand="0" w:noVBand="1"/>
      </w:tblPr>
      <w:tblGrid>
        <w:gridCol w:w="2520"/>
        <w:gridCol w:w="1982"/>
        <w:gridCol w:w="3960"/>
        <w:gridCol w:w="6573"/>
      </w:tblGrid>
      <w:tr w:rsidR="00D03EE5" w:rsidRPr="003A7A1D" w:rsidTr="00D03EE5">
        <w:trPr>
          <w:trHeight w:val="20"/>
        </w:trPr>
        <w:tc>
          <w:tcPr>
            <w:tcW w:w="838" w:type="pct"/>
            <w:tcBorders>
              <w:top w:val="single" w:sz="4" w:space="0" w:color="auto"/>
              <w:left w:val="single" w:sz="4" w:space="0" w:color="auto"/>
              <w:bottom w:val="single" w:sz="4" w:space="0" w:color="auto"/>
              <w:right w:val="single" w:sz="4" w:space="0" w:color="auto"/>
            </w:tcBorders>
            <w:shd w:val="clear" w:color="FFFF00" w:fill="BFBFBF"/>
            <w:vAlign w:val="center"/>
            <w:hideMark/>
          </w:tcPr>
          <w:p w:rsidR="00D03EE5" w:rsidRPr="003A7A1D"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3A7A1D">
              <w:rPr>
                <w:rFonts w:ascii="Arial Narrow" w:eastAsia="Times New Roman" w:hAnsi="Arial Narrow" w:cs="Arial"/>
                <w:b/>
                <w:bCs/>
                <w:color w:val="auto"/>
                <w:sz w:val="20"/>
                <w:szCs w:val="20"/>
              </w:rPr>
              <w:t>ITEM</w:t>
            </w:r>
          </w:p>
        </w:tc>
        <w:tc>
          <w:tcPr>
            <w:tcW w:w="659" w:type="pct"/>
            <w:tcBorders>
              <w:top w:val="single" w:sz="4" w:space="0" w:color="auto"/>
              <w:left w:val="nil"/>
              <w:bottom w:val="single" w:sz="4" w:space="0" w:color="auto"/>
              <w:right w:val="single" w:sz="4" w:space="0" w:color="auto"/>
            </w:tcBorders>
            <w:shd w:val="clear" w:color="FFFF00" w:fill="BFBFBF"/>
            <w:vAlign w:val="center"/>
            <w:hideMark/>
          </w:tcPr>
          <w:p w:rsidR="00D03EE5" w:rsidRPr="003A7A1D"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3A7A1D">
              <w:rPr>
                <w:rFonts w:ascii="Arial Narrow" w:eastAsia="Times New Roman" w:hAnsi="Arial Narrow" w:cs="Arial"/>
                <w:b/>
                <w:bCs/>
                <w:color w:val="auto"/>
                <w:sz w:val="20"/>
                <w:szCs w:val="20"/>
              </w:rPr>
              <w:t>FIELD OFFICE</w:t>
            </w:r>
          </w:p>
        </w:tc>
        <w:tc>
          <w:tcPr>
            <w:tcW w:w="1317" w:type="pct"/>
            <w:tcBorders>
              <w:top w:val="single" w:sz="4" w:space="0" w:color="auto"/>
              <w:left w:val="nil"/>
              <w:bottom w:val="single" w:sz="4" w:space="0" w:color="auto"/>
              <w:right w:val="single" w:sz="4" w:space="0" w:color="auto"/>
            </w:tcBorders>
            <w:shd w:val="clear" w:color="FFFF00" w:fill="BFBFBF"/>
            <w:vAlign w:val="center"/>
            <w:hideMark/>
          </w:tcPr>
          <w:p w:rsidR="00D03EE5" w:rsidRPr="003A7A1D"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3A7A1D">
              <w:rPr>
                <w:rFonts w:ascii="Arial Narrow" w:eastAsia="Times New Roman" w:hAnsi="Arial Narrow" w:cs="Arial"/>
                <w:b/>
                <w:bCs/>
                <w:color w:val="auto"/>
                <w:sz w:val="20"/>
                <w:szCs w:val="20"/>
              </w:rPr>
              <w:t>QUANTITY</w:t>
            </w:r>
          </w:p>
        </w:tc>
        <w:tc>
          <w:tcPr>
            <w:tcW w:w="2187" w:type="pct"/>
            <w:tcBorders>
              <w:top w:val="single" w:sz="4" w:space="0" w:color="auto"/>
              <w:left w:val="nil"/>
              <w:bottom w:val="single" w:sz="4" w:space="0" w:color="auto"/>
              <w:right w:val="single" w:sz="4" w:space="0" w:color="auto"/>
            </w:tcBorders>
            <w:shd w:val="clear" w:color="FFFF00" w:fill="BFBFBF"/>
            <w:vAlign w:val="center"/>
            <w:hideMark/>
          </w:tcPr>
          <w:p w:rsidR="00D03EE5" w:rsidRPr="003A7A1D"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r w:rsidRPr="003A7A1D">
              <w:rPr>
                <w:rFonts w:ascii="Arial Narrow" w:eastAsia="Times New Roman" w:hAnsi="Arial Narrow" w:cs="Arial"/>
                <w:b/>
                <w:bCs/>
                <w:color w:val="auto"/>
                <w:sz w:val="20"/>
                <w:szCs w:val="20"/>
              </w:rPr>
              <w:t>DESTINATION</w:t>
            </w:r>
          </w:p>
        </w:tc>
      </w:tr>
      <w:tr w:rsidR="00D03EE5" w:rsidRPr="003A7A1D" w:rsidTr="00D03EE5">
        <w:trPr>
          <w:trHeight w:val="20"/>
        </w:trPr>
        <w:tc>
          <w:tcPr>
            <w:tcW w:w="838" w:type="pct"/>
            <w:tcBorders>
              <w:top w:val="nil"/>
              <w:left w:val="single" w:sz="4" w:space="0" w:color="auto"/>
              <w:bottom w:val="single" w:sz="4" w:space="0" w:color="auto"/>
              <w:right w:val="single" w:sz="4" w:space="0" w:color="auto"/>
            </w:tcBorders>
            <w:shd w:val="clear" w:color="auto" w:fill="auto"/>
            <w:vAlign w:val="center"/>
            <w:hideMark/>
          </w:tcPr>
          <w:p w:rsidR="00D03EE5" w:rsidRPr="003A7A1D"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20"/>
                <w:szCs w:val="20"/>
              </w:rPr>
            </w:pPr>
            <w:r w:rsidRPr="003A7A1D">
              <w:rPr>
                <w:rFonts w:ascii="Arial Narrow" w:eastAsia="Times New Roman" w:hAnsi="Arial Narrow" w:cs="Arial"/>
                <w:color w:val="auto"/>
                <w:sz w:val="20"/>
                <w:szCs w:val="20"/>
              </w:rPr>
              <w:t>FFP</w:t>
            </w:r>
          </w:p>
        </w:tc>
        <w:tc>
          <w:tcPr>
            <w:tcW w:w="659" w:type="pct"/>
            <w:tcBorders>
              <w:top w:val="nil"/>
              <w:left w:val="nil"/>
              <w:bottom w:val="single" w:sz="4" w:space="0" w:color="auto"/>
              <w:right w:val="single" w:sz="4" w:space="0" w:color="auto"/>
            </w:tcBorders>
            <w:shd w:val="clear" w:color="auto" w:fill="auto"/>
            <w:vAlign w:val="center"/>
            <w:hideMark/>
          </w:tcPr>
          <w:p w:rsidR="00D03EE5" w:rsidRPr="003A7A1D"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20"/>
                <w:szCs w:val="20"/>
              </w:rPr>
            </w:pPr>
            <w:r w:rsidRPr="003A7A1D">
              <w:rPr>
                <w:rFonts w:ascii="Arial Narrow" w:eastAsia="Times New Roman" w:hAnsi="Arial Narrow" w:cs="Arial"/>
                <w:color w:val="auto"/>
                <w:sz w:val="20"/>
                <w:szCs w:val="20"/>
              </w:rPr>
              <w:t>CAR</w:t>
            </w:r>
          </w:p>
        </w:tc>
        <w:tc>
          <w:tcPr>
            <w:tcW w:w="1317" w:type="pct"/>
            <w:tcBorders>
              <w:top w:val="nil"/>
              <w:left w:val="nil"/>
              <w:bottom w:val="single" w:sz="4" w:space="0" w:color="auto"/>
              <w:right w:val="single" w:sz="4" w:space="0" w:color="auto"/>
            </w:tcBorders>
            <w:shd w:val="clear" w:color="auto" w:fill="auto"/>
            <w:vAlign w:val="center"/>
            <w:hideMark/>
          </w:tcPr>
          <w:p w:rsidR="00D03EE5" w:rsidRPr="003A7A1D"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20"/>
                <w:szCs w:val="20"/>
              </w:rPr>
            </w:pPr>
            <w:r w:rsidRPr="003A7A1D">
              <w:rPr>
                <w:rFonts w:ascii="Arial Narrow" w:eastAsia="Times New Roman" w:hAnsi="Arial Narrow" w:cs="Arial"/>
                <w:color w:val="auto"/>
                <w:sz w:val="20"/>
                <w:szCs w:val="20"/>
              </w:rPr>
              <w:t>6800</w:t>
            </w:r>
          </w:p>
        </w:tc>
        <w:tc>
          <w:tcPr>
            <w:tcW w:w="2187" w:type="pct"/>
            <w:tcBorders>
              <w:top w:val="nil"/>
              <w:left w:val="nil"/>
              <w:bottom w:val="single" w:sz="4" w:space="0" w:color="auto"/>
              <w:right w:val="single" w:sz="4" w:space="0" w:color="auto"/>
            </w:tcBorders>
            <w:shd w:val="clear" w:color="auto" w:fill="auto"/>
            <w:vAlign w:val="center"/>
            <w:hideMark/>
          </w:tcPr>
          <w:p w:rsidR="00D03EE5" w:rsidRPr="003A7A1D"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3A7A1D">
              <w:rPr>
                <w:rFonts w:ascii="Arial Narrow" w:eastAsia="Times New Roman" w:hAnsi="Arial Narrow" w:cs="Arial"/>
                <w:color w:val="auto"/>
                <w:sz w:val="20"/>
                <w:szCs w:val="20"/>
              </w:rPr>
              <w:t xml:space="preserve">1,700 La Trinidad, </w:t>
            </w:r>
            <w:proofErr w:type="spellStart"/>
            <w:r w:rsidRPr="003A7A1D">
              <w:rPr>
                <w:rFonts w:ascii="Arial Narrow" w:eastAsia="Times New Roman" w:hAnsi="Arial Narrow" w:cs="Arial"/>
                <w:color w:val="auto"/>
                <w:sz w:val="20"/>
                <w:szCs w:val="20"/>
              </w:rPr>
              <w:t>Benguet</w:t>
            </w:r>
            <w:proofErr w:type="spellEnd"/>
            <w:r w:rsidRPr="003A7A1D">
              <w:rPr>
                <w:rFonts w:ascii="Arial Narrow" w:eastAsia="Times New Roman" w:hAnsi="Arial Narrow" w:cs="Arial"/>
                <w:color w:val="auto"/>
                <w:sz w:val="20"/>
                <w:szCs w:val="20"/>
              </w:rPr>
              <w:br/>
              <w:t xml:space="preserve">5,100 DSWD Provincial SWAD Office, </w:t>
            </w:r>
            <w:proofErr w:type="spellStart"/>
            <w:r w:rsidRPr="003A7A1D">
              <w:rPr>
                <w:rFonts w:ascii="Arial Narrow" w:eastAsia="Times New Roman" w:hAnsi="Arial Narrow" w:cs="Arial"/>
                <w:color w:val="auto"/>
                <w:sz w:val="20"/>
                <w:szCs w:val="20"/>
              </w:rPr>
              <w:t>Tabuk</w:t>
            </w:r>
            <w:proofErr w:type="spellEnd"/>
            <w:r w:rsidRPr="003A7A1D">
              <w:rPr>
                <w:rFonts w:ascii="Arial Narrow" w:eastAsia="Times New Roman" w:hAnsi="Arial Narrow" w:cs="Arial"/>
                <w:color w:val="auto"/>
                <w:sz w:val="20"/>
                <w:szCs w:val="20"/>
              </w:rPr>
              <w:t xml:space="preserve">, </w:t>
            </w:r>
            <w:proofErr w:type="spellStart"/>
            <w:r w:rsidRPr="003A7A1D">
              <w:rPr>
                <w:rFonts w:ascii="Arial Narrow" w:eastAsia="Times New Roman" w:hAnsi="Arial Narrow" w:cs="Arial"/>
                <w:color w:val="auto"/>
                <w:sz w:val="20"/>
                <w:szCs w:val="20"/>
              </w:rPr>
              <w:t>Kalinga</w:t>
            </w:r>
            <w:proofErr w:type="spellEnd"/>
          </w:p>
        </w:tc>
      </w:tr>
      <w:tr w:rsidR="00D03EE5" w:rsidRPr="003A7A1D" w:rsidTr="00D03EE5">
        <w:trPr>
          <w:trHeight w:val="20"/>
        </w:trPr>
        <w:tc>
          <w:tcPr>
            <w:tcW w:w="838" w:type="pct"/>
            <w:tcBorders>
              <w:top w:val="nil"/>
              <w:left w:val="single" w:sz="4" w:space="0" w:color="auto"/>
              <w:bottom w:val="single" w:sz="4" w:space="0" w:color="auto"/>
              <w:right w:val="single" w:sz="4" w:space="0" w:color="auto"/>
            </w:tcBorders>
            <w:shd w:val="clear" w:color="auto" w:fill="auto"/>
            <w:vAlign w:val="center"/>
            <w:hideMark/>
          </w:tcPr>
          <w:p w:rsidR="00D03EE5" w:rsidRPr="003A7A1D"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20"/>
                <w:szCs w:val="20"/>
              </w:rPr>
            </w:pPr>
            <w:r w:rsidRPr="003A7A1D">
              <w:rPr>
                <w:rFonts w:ascii="Arial Narrow" w:eastAsia="Times New Roman" w:hAnsi="Arial Narrow" w:cs="Arial"/>
                <w:color w:val="auto"/>
                <w:sz w:val="20"/>
                <w:szCs w:val="20"/>
              </w:rPr>
              <w:t>Sleeping Kit</w:t>
            </w:r>
          </w:p>
        </w:tc>
        <w:tc>
          <w:tcPr>
            <w:tcW w:w="659" w:type="pct"/>
            <w:tcBorders>
              <w:top w:val="nil"/>
              <w:left w:val="nil"/>
              <w:bottom w:val="single" w:sz="4" w:space="0" w:color="auto"/>
              <w:right w:val="single" w:sz="4" w:space="0" w:color="auto"/>
            </w:tcBorders>
            <w:shd w:val="clear" w:color="auto" w:fill="auto"/>
            <w:vAlign w:val="center"/>
            <w:hideMark/>
          </w:tcPr>
          <w:p w:rsidR="00D03EE5" w:rsidRPr="003A7A1D"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20"/>
                <w:szCs w:val="20"/>
              </w:rPr>
            </w:pPr>
            <w:r w:rsidRPr="003A7A1D">
              <w:rPr>
                <w:rFonts w:ascii="Arial Narrow" w:eastAsia="Times New Roman" w:hAnsi="Arial Narrow" w:cs="Arial"/>
                <w:color w:val="auto"/>
                <w:sz w:val="20"/>
                <w:szCs w:val="20"/>
              </w:rPr>
              <w:t>CAR</w:t>
            </w:r>
          </w:p>
        </w:tc>
        <w:tc>
          <w:tcPr>
            <w:tcW w:w="1317" w:type="pct"/>
            <w:tcBorders>
              <w:top w:val="nil"/>
              <w:left w:val="nil"/>
              <w:bottom w:val="single" w:sz="4" w:space="0" w:color="auto"/>
              <w:right w:val="single" w:sz="4" w:space="0" w:color="auto"/>
            </w:tcBorders>
            <w:shd w:val="clear" w:color="auto" w:fill="auto"/>
            <w:vAlign w:val="center"/>
            <w:hideMark/>
          </w:tcPr>
          <w:p w:rsidR="00D03EE5" w:rsidRPr="003A7A1D"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20"/>
                <w:szCs w:val="20"/>
              </w:rPr>
            </w:pPr>
            <w:r w:rsidRPr="003A7A1D">
              <w:rPr>
                <w:rFonts w:ascii="Arial Narrow" w:eastAsia="Times New Roman" w:hAnsi="Arial Narrow" w:cs="Arial"/>
                <w:color w:val="auto"/>
                <w:sz w:val="20"/>
                <w:szCs w:val="20"/>
              </w:rPr>
              <w:t>500</w:t>
            </w:r>
          </w:p>
        </w:tc>
        <w:tc>
          <w:tcPr>
            <w:tcW w:w="2187" w:type="pct"/>
            <w:tcBorders>
              <w:top w:val="nil"/>
              <w:left w:val="nil"/>
              <w:bottom w:val="single" w:sz="4" w:space="0" w:color="auto"/>
              <w:right w:val="single" w:sz="4" w:space="0" w:color="auto"/>
            </w:tcBorders>
            <w:shd w:val="clear" w:color="auto" w:fill="auto"/>
            <w:vAlign w:val="center"/>
            <w:hideMark/>
          </w:tcPr>
          <w:p w:rsidR="00D03EE5" w:rsidRPr="003A7A1D"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3A7A1D">
              <w:rPr>
                <w:rFonts w:ascii="Arial Narrow" w:eastAsia="Times New Roman" w:hAnsi="Arial Narrow" w:cs="Arial"/>
                <w:color w:val="auto"/>
                <w:sz w:val="20"/>
                <w:szCs w:val="20"/>
              </w:rPr>
              <w:t xml:space="preserve">DSWD Provincial SWAD Office, </w:t>
            </w:r>
            <w:proofErr w:type="spellStart"/>
            <w:r w:rsidRPr="003A7A1D">
              <w:rPr>
                <w:rFonts w:ascii="Arial Narrow" w:eastAsia="Times New Roman" w:hAnsi="Arial Narrow" w:cs="Arial"/>
                <w:color w:val="auto"/>
                <w:sz w:val="20"/>
                <w:szCs w:val="20"/>
              </w:rPr>
              <w:t>Tabuk</w:t>
            </w:r>
            <w:proofErr w:type="spellEnd"/>
            <w:r w:rsidRPr="003A7A1D">
              <w:rPr>
                <w:rFonts w:ascii="Arial Narrow" w:eastAsia="Times New Roman" w:hAnsi="Arial Narrow" w:cs="Arial"/>
                <w:color w:val="auto"/>
                <w:sz w:val="20"/>
                <w:szCs w:val="20"/>
              </w:rPr>
              <w:t xml:space="preserve">, </w:t>
            </w:r>
            <w:proofErr w:type="spellStart"/>
            <w:r w:rsidRPr="003A7A1D">
              <w:rPr>
                <w:rFonts w:ascii="Arial Narrow" w:eastAsia="Times New Roman" w:hAnsi="Arial Narrow" w:cs="Arial"/>
                <w:color w:val="auto"/>
                <w:sz w:val="20"/>
                <w:szCs w:val="20"/>
              </w:rPr>
              <w:t>Kalinga</w:t>
            </w:r>
            <w:proofErr w:type="spellEnd"/>
          </w:p>
        </w:tc>
      </w:tr>
      <w:tr w:rsidR="00D03EE5" w:rsidRPr="003A7A1D" w:rsidTr="00D03EE5">
        <w:trPr>
          <w:trHeight w:val="20"/>
        </w:trPr>
        <w:tc>
          <w:tcPr>
            <w:tcW w:w="838" w:type="pct"/>
            <w:tcBorders>
              <w:top w:val="nil"/>
              <w:left w:val="single" w:sz="4" w:space="0" w:color="auto"/>
              <w:bottom w:val="single" w:sz="4" w:space="0" w:color="auto"/>
              <w:right w:val="single" w:sz="4" w:space="0" w:color="auto"/>
            </w:tcBorders>
            <w:shd w:val="clear" w:color="auto" w:fill="auto"/>
            <w:vAlign w:val="center"/>
            <w:hideMark/>
          </w:tcPr>
          <w:p w:rsidR="00D03EE5" w:rsidRPr="003A7A1D"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20"/>
                <w:szCs w:val="20"/>
              </w:rPr>
            </w:pPr>
            <w:r w:rsidRPr="003A7A1D">
              <w:rPr>
                <w:rFonts w:ascii="Arial Narrow" w:eastAsia="Times New Roman" w:hAnsi="Arial Narrow" w:cs="Arial"/>
                <w:color w:val="auto"/>
                <w:sz w:val="20"/>
                <w:szCs w:val="20"/>
              </w:rPr>
              <w:t>Kitchen Kit</w:t>
            </w:r>
          </w:p>
        </w:tc>
        <w:tc>
          <w:tcPr>
            <w:tcW w:w="659" w:type="pct"/>
            <w:tcBorders>
              <w:top w:val="nil"/>
              <w:left w:val="nil"/>
              <w:bottom w:val="single" w:sz="4" w:space="0" w:color="auto"/>
              <w:right w:val="single" w:sz="4" w:space="0" w:color="auto"/>
            </w:tcBorders>
            <w:shd w:val="clear" w:color="auto" w:fill="auto"/>
            <w:vAlign w:val="center"/>
            <w:hideMark/>
          </w:tcPr>
          <w:p w:rsidR="00D03EE5" w:rsidRPr="003A7A1D"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20"/>
                <w:szCs w:val="20"/>
              </w:rPr>
            </w:pPr>
            <w:r w:rsidRPr="003A7A1D">
              <w:rPr>
                <w:rFonts w:ascii="Arial Narrow" w:eastAsia="Times New Roman" w:hAnsi="Arial Narrow" w:cs="Arial"/>
                <w:color w:val="auto"/>
                <w:sz w:val="20"/>
                <w:szCs w:val="20"/>
              </w:rPr>
              <w:t>CAR</w:t>
            </w:r>
          </w:p>
        </w:tc>
        <w:tc>
          <w:tcPr>
            <w:tcW w:w="1317" w:type="pct"/>
            <w:tcBorders>
              <w:top w:val="nil"/>
              <w:left w:val="nil"/>
              <w:bottom w:val="single" w:sz="4" w:space="0" w:color="auto"/>
              <w:right w:val="single" w:sz="4" w:space="0" w:color="auto"/>
            </w:tcBorders>
            <w:shd w:val="clear" w:color="auto" w:fill="auto"/>
            <w:vAlign w:val="center"/>
            <w:hideMark/>
          </w:tcPr>
          <w:p w:rsidR="00D03EE5" w:rsidRPr="003A7A1D"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20"/>
                <w:szCs w:val="20"/>
              </w:rPr>
            </w:pPr>
            <w:r w:rsidRPr="003A7A1D">
              <w:rPr>
                <w:rFonts w:ascii="Arial Narrow" w:eastAsia="Times New Roman" w:hAnsi="Arial Narrow" w:cs="Arial"/>
                <w:color w:val="auto"/>
                <w:sz w:val="20"/>
                <w:szCs w:val="20"/>
              </w:rPr>
              <w:t>500</w:t>
            </w:r>
          </w:p>
        </w:tc>
        <w:tc>
          <w:tcPr>
            <w:tcW w:w="2187" w:type="pct"/>
            <w:tcBorders>
              <w:top w:val="nil"/>
              <w:left w:val="nil"/>
              <w:bottom w:val="single" w:sz="4" w:space="0" w:color="auto"/>
              <w:right w:val="single" w:sz="4" w:space="0" w:color="auto"/>
            </w:tcBorders>
            <w:shd w:val="clear" w:color="auto" w:fill="auto"/>
            <w:vAlign w:val="center"/>
            <w:hideMark/>
          </w:tcPr>
          <w:p w:rsidR="00D03EE5" w:rsidRPr="003A7A1D"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3A7A1D">
              <w:rPr>
                <w:rFonts w:ascii="Arial Narrow" w:eastAsia="Times New Roman" w:hAnsi="Arial Narrow" w:cs="Arial"/>
                <w:color w:val="auto"/>
                <w:sz w:val="20"/>
                <w:szCs w:val="20"/>
              </w:rPr>
              <w:t xml:space="preserve">DSWD Provincial SWAD Office, </w:t>
            </w:r>
            <w:proofErr w:type="spellStart"/>
            <w:r w:rsidRPr="003A7A1D">
              <w:rPr>
                <w:rFonts w:ascii="Arial Narrow" w:eastAsia="Times New Roman" w:hAnsi="Arial Narrow" w:cs="Arial"/>
                <w:color w:val="auto"/>
                <w:sz w:val="20"/>
                <w:szCs w:val="20"/>
              </w:rPr>
              <w:t>Tabuk</w:t>
            </w:r>
            <w:proofErr w:type="spellEnd"/>
            <w:r w:rsidRPr="003A7A1D">
              <w:rPr>
                <w:rFonts w:ascii="Arial Narrow" w:eastAsia="Times New Roman" w:hAnsi="Arial Narrow" w:cs="Arial"/>
                <w:color w:val="auto"/>
                <w:sz w:val="20"/>
                <w:szCs w:val="20"/>
              </w:rPr>
              <w:t xml:space="preserve">, </w:t>
            </w:r>
            <w:proofErr w:type="spellStart"/>
            <w:r w:rsidRPr="003A7A1D">
              <w:rPr>
                <w:rFonts w:ascii="Arial Narrow" w:eastAsia="Times New Roman" w:hAnsi="Arial Narrow" w:cs="Arial"/>
                <w:color w:val="auto"/>
                <w:sz w:val="20"/>
                <w:szCs w:val="20"/>
              </w:rPr>
              <w:t>Kalinga</w:t>
            </w:r>
            <w:proofErr w:type="spellEnd"/>
          </w:p>
        </w:tc>
      </w:tr>
      <w:tr w:rsidR="00D03EE5" w:rsidRPr="003A7A1D" w:rsidTr="00D03EE5">
        <w:trPr>
          <w:trHeight w:val="20"/>
        </w:trPr>
        <w:tc>
          <w:tcPr>
            <w:tcW w:w="838" w:type="pct"/>
            <w:tcBorders>
              <w:top w:val="nil"/>
              <w:left w:val="single" w:sz="4" w:space="0" w:color="auto"/>
              <w:bottom w:val="single" w:sz="4" w:space="0" w:color="auto"/>
              <w:right w:val="single" w:sz="4" w:space="0" w:color="auto"/>
            </w:tcBorders>
            <w:shd w:val="clear" w:color="auto" w:fill="auto"/>
            <w:vAlign w:val="center"/>
            <w:hideMark/>
          </w:tcPr>
          <w:p w:rsidR="00D03EE5" w:rsidRPr="003A7A1D"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20"/>
                <w:szCs w:val="20"/>
              </w:rPr>
            </w:pPr>
            <w:r w:rsidRPr="003A7A1D">
              <w:rPr>
                <w:rFonts w:ascii="Arial Narrow" w:eastAsia="Times New Roman" w:hAnsi="Arial Narrow" w:cs="Arial"/>
                <w:color w:val="auto"/>
                <w:sz w:val="20"/>
                <w:szCs w:val="20"/>
              </w:rPr>
              <w:t>Family Kit</w:t>
            </w:r>
          </w:p>
        </w:tc>
        <w:tc>
          <w:tcPr>
            <w:tcW w:w="659" w:type="pct"/>
            <w:tcBorders>
              <w:top w:val="nil"/>
              <w:left w:val="nil"/>
              <w:bottom w:val="single" w:sz="4" w:space="0" w:color="auto"/>
              <w:right w:val="single" w:sz="4" w:space="0" w:color="auto"/>
            </w:tcBorders>
            <w:shd w:val="clear" w:color="auto" w:fill="auto"/>
            <w:vAlign w:val="center"/>
            <w:hideMark/>
          </w:tcPr>
          <w:p w:rsidR="00D03EE5" w:rsidRPr="003A7A1D"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20"/>
                <w:szCs w:val="20"/>
              </w:rPr>
            </w:pPr>
            <w:r w:rsidRPr="003A7A1D">
              <w:rPr>
                <w:rFonts w:ascii="Arial Narrow" w:eastAsia="Times New Roman" w:hAnsi="Arial Narrow" w:cs="Arial"/>
                <w:color w:val="auto"/>
                <w:sz w:val="20"/>
                <w:szCs w:val="20"/>
              </w:rPr>
              <w:t>CAR</w:t>
            </w:r>
          </w:p>
        </w:tc>
        <w:tc>
          <w:tcPr>
            <w:tcW w:w="1317" w:type="pct"/>
            <w:tcBorders>
              <w:top w:val="nil"/>
              <w:left w:val="nil"/>
              <w:bottom w:val="single" w:sz="4" w:space="0" w:color="auto"/>
              <w:right w:val="single" w:sz="4" w:space="0" w:color="auto"/>
            </w:tcBorders>
            <w:shd w:val="clear" w:color="auto" w:fill="auto"/>
            <w:vAlign w:val="center"/>
            <w:hideMark/>
          </w:tcPr>
          <w:p w:rsidR="00D03EE5" w:rsidRPr="003A7A1D"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20"/>
                <w:szCs w:val="20"/>
              </w:rPr>
            </w:pPr>
            <w:r w:rsidRPr="003A7A1D">
              <w:rPr>
                <w:rFonts w:ascii="Arial Narrow" w:eastAsia="Times New Roman" w:hAnsi="Arial Narrow" w:cs="Arial"/>
                <w:color w:val="auto"/>
                <w:sz w:val="20"/>
                <w:szCs w:val="20"/>
              </w:rPr>
              <w:t>400</w:t>
            </w:r>
          </w:p>
        </w:tc>
        <w:tc>
          <w:tcPr>
            <w:tcW w:w="2187" w:type="pct"/>
            <w:tcBorders>
              <w:top w:val="nil"/>
              <w:left w:val="nil"/>
              <w:bottom w:val="single" w:sz="4" w:space="0" w:color="auto"/>
              <w:right w:val="single" w:sz="4" w:space="0" w:color="auto"/>
            </w:tcBorders>
            <w:shd w:val="clear" w:color="auto" w:fill="auto"/>
            <w:vAlign w:val="center"/>
            <w:hideMark/>
          </w:tcPr>
          <w:p w:rsidR="00D03EE5" w:rsidRPr="003A7A1D"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3A7A1D">
              <w:rPr>
                <w:rFonts w:ascii="Arial Narrow" w:eastAsia="Times New Roman" w:hAnsi="Arial Narrow" w:cs="Arial"/>
                <w:color w:val="auto"/>
                <w:sz w:val="20"/>
                <w:szCs w:val="20"/>
              </w:rPr>
              <w:t xml:space="preserve">DSWD Provincial SWAD Office, </w:t>
            </w:r>
            <w:proofErr w:type="spellStart"/>
            <w:r w:rsidRPr="003A7A1D">
              <w:rPr>
                <w:rFonts w:ascii="Arial Narrow" w:eastAsia="Times New Roman" w:hAnsi="Arial Narrow" w:cs="Arial"/>
                <w:color w:val="auto"/>
                <w:sz w:val="20"/>
                <w:szCs w:val="20"/>
              </w:rPr>
              <w:t>Tabuk</w:t>
            </w:r>
            <w:proofErr w:type="spellEnd"/>
            <w:r w:rsidRPr="003A7A1D">
              <w:rPr>
                <w:rFonts w:ascii="Arial Narrow" w:eastAsia="Times New Roman" w:hAnsi="Arial Narrow" w:cs="Arial"/>
                <w:color w:val="auto"/>
                <w:sz w:val="20"/>
                <w:szCs w:val="20"/>
              </w:rPr>
              <w:t xml:space="preserve">, </w:t>
            </w:r>
            <w:proofErr w:type="spellStart"/>
            <w:r w:rsidRPr="003A7A1D">
              <w:rPr>
                <w:rFonts w:ascii="Arial Narrow" w:eastAsia="Times New Roman" w:hAnsi="Arial Narrow" w:cs="Arial"/>
                <w:color w:val="auto"/>
                <w:sz w:val="20"/>
                <w:szCs w:val="20"/>
              </w:rPr>
              <w:t>Kalinga</w:t>
            </w:r>
            <w:proofErr w:type="spellEnd"/>
          </w:p>
        </w:tc>
      </w:tr>
      <w:tr w:rsidR="00D03EE5" w:rsidRPr="003A7A1D" w:rsidTr="00D03EE5">
        <w:trPr>
          <w:trHeight w:val="20"/>
        </w:trPr>
        <w:tc>
          <w:tcPr>
            <w:tcW w:w="838" w:type="pct"/>
            <w:tcBorders>
              <w:top w:val="nil"/>
              <w:left w:val="single" w:sz="4" w:space="0" w:color="auto"/>
              <w:bottom w:val="single" w:sz="4" w:space="0" w:color="auto"/>
              <w:right w:val="single" w:sz="4" w:space="0" w:color="auto"/>
            </w:tcBorders>
            <w:shd w:val="clear" w:color="auto" w:fill="auto"/>
            <w:vAlign w:val="center"/>
            <w:hideMark/>
          </w:tcPr>
          <w:p w:rsidR="00D03EE5" w:rsidRPr="003A7A1D"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20"/>
                <w:szCs w:val="20"/>
              </w:rPr>
            </w:pPr>
            <w:r w:rsidRPr="003A7A1D">
              <w:rPr>
                <w:rFonts w:ascii="Arial Narrow" w:eastAsia="Times New Roman" w:hAnsi="Arial Narrow" w:cs="Arial"/>
                <w:color w:val="auto"/>
                <w:sz w:val="20"/>
                <w:szCs w:val="20"/>
              </w:rPr>
              <w:t>FFP</w:t>
            </w:r>
          </w:p>
        </w:tc>
        <w:tc>
          <w:tcPr>
            <w:tcW w:w="659" w:type="pct"/>
            <w:tcBorders>
              <w:top w:val="nil"/>
              <w:left w:val="nil"/>
              <w:bottom w:val="single" w:sz="4" w:space="0" w:color="auto"/>
              <w:right w:val="single" w:sz="4" w:space="0" w:color="auto"/>
            </w:tcBorders>
            <w:shd w:val="clear" w:color="auto" w:fill="auto"/>
            <w:vAlign w:val="center"/>
            <w:hideMark/>
          </w:tcPr>
          <w:p w:rsidR="00D03EE5" w:rsidRPr="003A7A1D"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20"/>
                <w:szCs w:val="20"/>
              </w:rPr>
            </w:pPr>
            <w:r w:rsidRPr="003A7A1D">
              <w:rPr>
                <w:rFonts w:ascii="Arial Narrow" w:eastAsia="Times New Roman" w:hAnsi="Arial Narrow" w:cs="Arial"/>
                <w:color w:val="auto"/>
                <w:sz w:val="20"/>
                <w:szCs w:val="20"/>
              </w:rPr>
              <w:t>CAR</w:t>
            </w:r>
          </w:p>
        </w:tc>
        <w:tc>
          <w:tcPr>
            <w:tcW w:w="1317" w:type="pct"/>
            <w:tcBorders>
              <w:top w:val="nil"/>
              <w:left w:val="nil"/>
              <w:bottom w:val="single" w:sz="4" w:space="0" w:color="auto"/>
              <w:right w:val="single" w:sz="4" w:space="0" w:color="auto"/>
            </w:tcBorders>
            <w:shd w:val="clear" w:color="auto" w:fill="auto"/>
            <w:vAlign w:val="center"/>
            <w:hideMark/>
          </w:tcPr>
          <w:p w:rsidR="00D03EE5" w:rsidRPr="003A7A1D"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20"/>
                <w:szCs w:val="20"/>
              </w:rPr>
            </w:pPr>
            <w:r w:rsidRPr="003A7A1D">
              <w:rPr>
                <w:rFonts w:ascii="Arial Narrow" w:eastAsia="Times New Roman" w:hAnsi="Arial Narrow" w:cs="Arial"/>
                <w:color w:val="auto"/>
                <w:sz w:val="20"/>
                <w:szCs w:val="20"/>
              </w:rPr>
              <w:t>7,400</w:t>
            </w:r>
          </w:p>
        </w:tc>
        <w:tc>
          <w:tcPr>
            <w:tcW w:w="2187" w:type="pct"/>
            <w:tcBorders>
              <w:top w:val="nil"/>
              <w:left w:val="nil"/>
              <w:bottom w:val="single" w:sz="4" w:space="0" w:color="auto"/>
              <w:right w:val="single" w:sz="4" w:space="0" w:color="auto"/>
            </w:tcBorders>
            <w:shd w:val="clear" w:color="auto" w:fill="auto"/>
            <w:vAlign w:val="center"/>
            <w:hideMark/>
          </w:tcPr>
          <w:p w:rsidR="00D03EE5" w:rsidRPr="003A7A1D"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3A7A1D">
              <w:rPr>
                <w:rFonts w:ascii="Arial Narrow" w:eastAsia="Times New Roman" w:hAnsi="Arial Narrow" w:cs="Arial"/>
                <w:color w:val="auto"/>
                <w:sz w:val="20"/>
                <w:szCs w:val="20"/>
              </w:rPr>
              <w:t xml:space="preserve">4,900 La Trinidad, </w:t>
            </w:r>
            <w:proofErr w:type="spellStart"/>
            <w:r w:rsidRPr="003A7A1D">
              <w:rPr>
                <w:rFonts w:ascii="Arial Narrow" w:eastAsia="Times New Roman" w:hAnsi="Arial Narrow" w:cs="Arial"/>
                <w:color w:val="auto"/>
                <w:sz w:val="20"/>
                <w:szCs w:val="20"/>
              </w:rPr>
              <w:t>Benguet</w:t>
            </w:r>
            <w:proofErr w:type="spellEnd"/>
            <w:r w:rsidRPr="003A7A1D">
              <w:rPr>
                <w:rFonts w:ascii="Arial Narrow" w:eastAsia="Times New Roman" w:hAnsi="Arial Narrow" w:cs="Arial"/>
                <w:color w:val="auto"/>
                <w:sz w:val="20"/>
                <w:szCs w:val="20"/>
              </w:rPr>
              <w:br/>
              <w:t xml:space="preserve">2,500 DSWD Provincial SWAD Office, </w:t>
            </w:r>
            <w:proofErr w:type="spellStart"/>
            <w:r w:rsidRPr="003A7A1D">
              <w:rPr>
                <w:rFonts w:ascii="Arial Narrow" w:eastAsia="Times New Roman" w:hAnsi="Arial Narrow" w:cs="Arial"/>
                <w:color w:val="auto"/>
                <w:sz w:val="20"/>
                <w:szCs w:val="20"/>
              </w:rPr>
              <w:t>Tabuk</w:t>
            </w:r>
            <w:proofErr w:type="spellEnd"/>
            <w:r w:rsidRPr="003A7A1D">
              <w:rPr>
                <w:rFonts w:ascii="Arial Narrow" w:eastAsia="Times New Roman" w:hAnsi="Arial Narrow" w:cs="Arial"/>
                <w:color w:val="auto"/>
                <w:sz w:val="20"/>
                <w:szCs w:val="20"/>
              </w:rPr>
              <w:t xml:space="preserve">, </w:t>
            </w:r>
            <w:proofErr w:type="spellStart"/>
            <w:r w:rsidRPr="003A7A1D">
              <w:rPr>
                <w:rFonts w:ascii="Arial Narrow" w:eastAsia="Times New Roman" w:hAnsi="Arial Narrow" w:cs="Arial"/>
                <w:color w:val="auto"/>
                <w:sz w:val="20"/>
                <w:szCs w:val="20"/>
              </w:rPr>
              <w:t>Kalinga</w:t>
            </w:r>
            <w:proofErr w:type="spellEnd"/>
          </w:p>
        </w:tc>
      </w:tr>
      <w:tr w:rsidR="00D03EE5" w:rsidRPr="003A7A1D" w:rsidTr="00D03EE5">
        <w:trPr>
          <w:trHeight w:val="20"/>
        </w:trPr>
        <w:tc>
          <w:tcPr>
            <w:tcW w:w="838" w:type="pct"/>
            <w:tcBorders>
              <w:top w:val="nil"/>
              <w:left w:val="single" w:sz="4" w:space="0" w:color="auto"/>
              <w:bottom w:val="single" w:sz="4" w:space="0" w:color="auto"/>
              <w:right w:val="single" w:sz="4" w:space="0" w:color="auto"/>
            </w:tcBorders>
            <w:shd w:val="clear" w:color="auto" w:fill="auto"/>
            <w:vAlign w:val="center"/>
            <w:hideMark/>
          </w:tcPr>
          <w:p w:rsidR="00D03EE5" w:rsidRPr="003A7A1D"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20"/>
                <w:szCs w:val="20"/>
              </w:rPr>
            </w:pPr>
            <w:r w:rsidRPr="003A7A1D">
              <w:rPr>
                <w:rFonts w:ascii="Arial Narrow" w:eastAsia="Times New Roman" w:hAnsi="Arial Narrow" w:cs="Arial"/>
                <w:color w:val="auto"/>
                <w:sz w:val="20"/>
                <w:szCs w:val="20"/>
              </w:rPr>
              <w:t>Hygiene Kit</w:t>
            </w:r>
          </w:p>
        </w:tc>
        <w:tc>
          <w:tcPr>
            <w:tcW w:w="659" w:type="pct"/>
            <w:tcBorders>
              <w:top w:val="nil"/>
              <w:left w:val="nil"/>
              <w:bottom w:val="single" w:sz="4" w:space="0" w:color="auto"/>
              <w:right w:val="single" w:sz="4" w:space="0" w:color="auto"/>
            </w:tcBorders>
            <w:shd w:val="clear" w:color="auto" w:fill="auto"/>
            <w:vAlign w:val="center"/>
            <w:hideMark/>
          </w:tcPr>
          <w:p w:rsidR="00D03EE5" w:rsidRPr="003A7A1D"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20"/>
                <w:szCs w:val="20"/>
              </w:rPr>
            </w:pPr>
            <w:r w:rsidRPr="003A7A1D">
              <w:rPr>
                <w:rFonts w:ascii="Arial Narrow" w:eastAsia="Times New Roman" w:hAnsi="Arial Narrow" w:cs="Arial"/>
                <w:color w:val="auto"/>
                <w:sz w:val="20"/>
                <w:szCs w:val="20"/>
              </w:rPr>
              <w:t>CAR</w:t>
            </w:r>
          </w:p>
        </w:tc>
        <w:tc>
          <w:tcPr>
            <w:tcW w:w="1317" w:type="pct"/>
            <w:tcBorders>
              <w:top w:val="nil"/>
              <w:left w:val="nil"/>
              <w:bottom w:val="single" w:sz="4" w:space="0" w:color="auto"/>
              <w:right w:val="single" w:sz="4" w:space="0" w:color="auto"/>
            </w:tcBorders>
            <w:shd w:val="clear" w:color="auto" w:fill="auto"/>
            <w:vAlign w:val="center"/>
            <w:hideMark/>
          </w:tcPr>
          <w:p w:rsidR="00D03EE5" w:rsidRPr="003A7A1D"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20"/>
                <w:szCs w:val="20"/>
              </w:rPr>
            </w:pPr>
            <w:r w:rsidRPr="003A7A1D">
              <w:rPr>
                <w:rFonts w:ascii="Arial Narrow" w:eastAsia="Times New Roman" w:hAnsi="Arial Narrow" w:cs="Arial"/>
                <w:color w:val="auto"/>
                <w:sz w:val="20"/>
                <w:szCs w:val="20"/>
              </w:rPr>
              <w:t>500</w:t>
            </w:r>
          </w:p>
        </w:tc>
        <w:tc>
          <w:tcPr>
            <w:tcW w:w="2187" w:type="pct"/>
            <w:tcBorders>
              <w:top w:val="nil"/>
              <w:left w:val="nil"/>
              <w:bottom w:val="single" w:sz="4" w:space="0" w:color="auto"/>
              <w:right w:val="single" w:sz="4" w:space="0" w:color="auto"/>
            </w:tcBorders>
            <w:shd w:val="clear" w:color="auto" w:fill="auto"/>
            <w:vAlign w:val="center"/>
            <w:hideMark/>
          </w:tcPr>
          <w:p w:rsidR="00D03EE5" w:rsidRPr="003A7A1D"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3A7A1D">
              <w:rPr>
                <w:rFonts w:ascii="Arial Narrow" w:eastAsia="Times New Roman" w:hAnsi="Arial Narrow" w:cs="Arial"/>
                <w:color w:val="auto"/>
                <w:sz w:val="20"/>
                <w:szCs w:val="20"/>
              </w:rPr>
              <w:t xml:space="preserve">DSWD Provincial SWAD Office, </w:t>
            </w:r>
            <w:proofErr w:type="spellStart"/>
            <w:r w:rsidRPr="003A7A1D">
              <w:rPr>
                <w:rFonts w:ascii="Arial Narrow" w:eastAsia="Times New Roman" w:hAnsi="Arial Narrow" w:cs="Arial"/>
                <w:color w:val="auto"/>
                <w:sz w:val="20"/>
                <w:szCs w:val="20"/>
              </w:rPr>
              <w:t>Tabuk</w:t>
            </w:r>
            <w:proofErr w:type="spellEnd"/>
            <w:r w:rsidRPr="003A7A1D">
              <w:rPr>
                <w:rFonts w:ascii="Arial Narrow" w:eastAsia="Times New Roman" w:hAnsi="Arial Narrow" w:cs="Arial"/>
                <w:color w:val="auto"/>
                <w:sz w:val="20"/>
                <w:szCs w:val="20"/>
              </w:rPr>
              <w:t xml:space="preserve">, </w:t>
            </w:r>
            <w:proofErr w:type="spellStart"/>
            <w:r w:rsidRPr="003A7A1D">
              <w:rPr>
                <w:rFonts w:ascii="Arial Narrow" w:eastAsia="Times New Roman" w:hAnsi="Arial Narrow" w:cs="Arial"/>
                <w:color w:val="auto"/>
                <w:sz w:val="20"/>
                <w:szCs w:val="20"/>
              </w:rPr>
              <w:t>Kalinga</w:t>
            </w:r>
            <w:proofErr w:type="spellEnd"/>
          </w:p>
        </w:tc>
      </w:tr>
      <w:tr w:rsidR="00D03EE5" w:rsidRPr="003A7A1D" w:rsidTr="00D03EE5">
        <w:trPr>
          <w:trHeight w:val="20"/>
        </w:trPr>
        <w:tc>
          <w:tcPr>
            <w:tcW w:w="838" w:type="pct"/>
            <w:tcBorders>
              <w:top w:val="nil"/>
              <w:left w:val="single" w:sz="4" w:space="0" w:color="auto"/>
              <w:bottom w:val="single" w:sz="4" w:space="0" w:color="auto"/>
              <w:right w:val="single" w:sz="4" w:space="0" w:color="auto"/>
            </w:tcBorders>
            <w:shd w:val="clear" w:color="auto" w:fill="auto"/>
            <w:vAlign w:val="center"/>
            <w:hideMark/>
          </w:tcPr>
          <w:p w:rsidR="00D03EE5" w:rsidRPr="003A7A1D"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20"/>
                <w:szCs w:val="20"/>
              </w:rPr>
            </w:pPr>
            <w:r w:rsidRPr="003A7A1D">
              <w:rPr>
                <w:rFonts w:ascii="Arial Narrow" w:eastAsia="Times New Roman" w:hAnsi="Arial Narrow" w:cs="Arial"/>
                <w:color w:val="auto"/>
                <w:sz w:val="20"/>
                <w:szCs w:val="20"/>
              </w:rPr>
              <w:t>Family Kit</w:t>
            </w:r>
          </w:p>
        </w:tc>
        <w:tc>
          <w:tcPr>
            <w:tcW w:w="659" w:type="pct"/>
            <w:tcBorders>
              <w:top w:val="nil"/>
              <w:left w:val="nil"/>
              <w:bottom w:val="single" w:sz="4" w:space="0" w:color="auto"/>
              <w:right w:val="single" w:sz="4" w:space="0" w:color="auto"/>
            </w:tcBorders>
            <w:shd w:val="clear" w:color="auto" w:fill="auto"/>
            <w:vAlign w:val="center"/>
            <w:hideMark/>
          </w:tcPr>
          <w:p w:rsidR="00D03EE5" w:rsidRPr="003A7A1D"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20"/>
                <w:szCs w:val="20"/>
              </w:rPr>
            </w:pPr>
            <w:r w:rsidRPr="003A7A1D">
              <w:rPr>
                <w:rFonts w:ascii="Arial Narrow" w:eastAsia="Times New Roman" w:hAnsi="Arial Narrow" w:cs="Arial"/>
                <w:color w:val="auto"/>
                <w:sz w:val="20"/>
                <w:szCs w:val="20"/>
              </w:rPr>
              <w:t>CAR</w:t>
            </w:r>
          </w:p>
        </w:tc>
        <w:tc>
          <w:tcPr>
            <w:tcW w:w="1317" w:type="pct"/>
            <w:tcBorders>
              <w:top w:val="nil"/>
              <w:left w:val="nil"/>
              <w:bottom w:val="single" w:sz="4" w:space="0" w:color="auto"/>
              <w:right w:val="single" w:sz="4" w:space="0" w:color="auto"/>
            </w:tcBorders>
            <w:shd w:val="clear" w:color="auto" w:fill="auto"/>
            <w:vAlign w:val="center"/>
            <w:hideMark/>
          </w:tcPr>
          <w:p w:rsidR="00D03EE5" w:rsidRPr="003A7A1D"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20"/>
                <w:szCs w:val="20"/>
              </w:rPr>
            </w:pPr>
            <w:r w:rsidRPr="003A7A1D">
              <w:rPr>
                <w:rFonts w:ascii="Arial Narrow" w:eastAsia="Times New Roman" w:hAnsi="Arial Narrow" w:cs="Arial"/>
                <w:color w:val="auto"/>
                <w:sz w:val="20"/>
                <w:szCs w:val="20"/>
              </w:rPr>
              <w:t>100</w:t>
            </w:r>
          </w:p>
        </w:tc>
        <w:tc>
          <w:tcPr>
            <w:tcW w:w="2187" w:type="pct"/>
            <w:tcBorders>
              <w:top w:val="nil"/>
              <w:left w:val="nil"/>
              <w:bottom w:val="single" w:sz="4" w:space="0" w:color="auto"/>
              <w:right w:val="single" w:sz="4" w:space="0" w:color="auto"/>
            </w:tcBorders>
            <w:shd w:val="clear" w:color="auto" w:fill="auto"/>
            <w:vAlign w:val="center"/>
            <w:hideMark/>
          </w:tcPr>
          <w:p w:rsidR="00D03EE5" w:rsidRPr="003A7A1D"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3A7A1D">
              <w:rPr>
                <w:rFonts w:ascii="Arial Narrow" w:eastAsia="Times New Roman" w:hAnsi="Arial Narrow" w:cs="Arial"/>
                <w:color w:val="auto"/>
                <w:sz w:val="20"/>
                <w:szCs w:val="20"/>
              </w:rPr>
              <w:t xml:space="preserve">DSWD Provincial SWAD Office, </w:t>
            </w:r>
            <w:proofErr w:type="spellStart"/>
            <w:r w:rsidRPr="003A7A1D">
              <w:rPr>
                <w:rFonts w:ascii="Arial Narrow" w:eastAsia="Times New Roman" w:hAnsi="Arial Narrow" w:cs="Arial"/>
                <w:color w:val="auto"/>
                <w:sz w:val="20"/>
                <w:szCs w:val="20"/>
              </w:rPr>
              <w:t>Tabuk</w:t>
            </w:r>
            <w:proofErr w:type="spellEnd"/>
            <w:r w:rsidRPr="003A7A1D">
              <w:rPr>
                <w:rFonts w:ascii="Arial Narrow" w:eastAsia="Times New Roman" w:hAnsi="Arial Narrow" w:cs="Arial"/>
                <w:color w:val="auto"/>
                <w:sz w:val="20"/>
                <w:szCs w:val="20"/>
              </w:rPr>
              <w:t xml:space="preserve">, </w:t>
            </w:r>
            <w:proofErr w:type="spellStart"/>
            <w:r w:rsidRPr="003A7A1D">
              <w:rPr>
                <w:rFonts w:ascii="Arial Narrow" w:eastAsia="Times New Roman" w:hAnsi="Arial Narrow" w:cs="Arial"/>
                <w:color w:val="auto"/>
                <w:sz w:val="20"/>
                <w:szCs w:val="20"/>
              </w:rPr>
              <w:t>Kalinga</w:t>
            </w:r>
            <w:proofErr w:type="spellEnd"/>
          </w:p>
        </w:tc>
      </w:tr>
    </w:tbl>
    <w:p w:rsidR="00FC0FDC" w:rsidRDefault="00FC0FDC" w:rsidP="00FC0FDC"/>
    <w:p w:rsidR="00FC0FDC" w:rsidRPr="00BF6EB3" w:rsidRDefault="00FC0FDC" w:rsidP="004C738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002060"/>
        </w:rPr>
      </w:pPr>
      <w:r w:rsidRPr="00BF6EB3">
        <w:rPr>
          <w:rFonts w:ascii="Arial" w:eastAsia="Arial" w:hAnsi="Arial" w:cs="Arial"/>
          <w:b/>
          <w:color w:val="002060"/>
          <w:sz w:val="24"/>
          <w:szCs w:val="24"/>
        </w:rPr>
        <w:t>Workforce Support for Operations</w:t>
      </w:r>
    </w:p>
    <w:p w:rsidR="00FC0FDC" w:rsidRDefault="00FC0FDC" w:rsidP="00FC0FDC">
      <w:pPr>
        <w:spacing w:after="0" w:line="240" w:lineRule="auto"/>
        <w:jc w:val="both"/>
        <w:rPr>
          <w:rFonts w:ascii="Arial" w:eastAsia="Arial Narrow" w:hAnsi="Arial" w:cs="Arial"/>
          <w:b/>
          <w:color w:val="auto"/>
          <w:sz w:val="24"/>
          <w:szCs w:val="24"/>
          <w:u w:val="single"/>
        </w:rPr>
      </w:pPr>
    </w:p>
    <w:tbl>
      <w:tblPr>
        <w:tblW w:w="4885" w:type="pct"/>
        <w:tblInd w:w="355" w:type="dxa"/>
        <w:tblLook w:val="04A0" w:firstRow="1" w:lastRow="0" w:firstColumn="1" w:lastColumn="0" w:noHBand="0" w:noVBand="1"/>
      </w:tblPr>
      <w:tblGrid>
        <w:gridCol w:w="3509"/>
        <w:gridCol w:w="3392"/>
        <w:gridCol w:w="3990"/>
        <w:gridCol w:w="4144"/>
      </w:tblGrid>
      <w:tr w:rsidR="00D03EE5" w:rsidRPr="00D03EE5" w:rsidTr="003A7A1D">
        <w:trPr>
          <w:trHeight w:val="20"/>
          <w:tblHeader/>
        </w:trPr>
        <w:tc>
          <w:tcPr>
            <w:tcW w:w="116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D03EE5" w:rsidRPr="00D03EE5"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4"/>
                <w:szCs w:val="24"/>
              </w:rPr>
            </w:pPr>
            <w:r w:rsidRPr="00D03EE5">
              <w:rPr>
                <w:rFonts w:ascii="Arial Narrow" w:eastAsia="Times New Roman" w:hAnsi="Arial Narrow" w:cs="Times New Roman"/>
                <w:b/>
                <w:bCs/>
                <w:sz w:val="24"/>
                <w:szCs w:val="24"/>
              </w:rPr>
              <w:t>Category</w:t>
            </w:r>
          </w:p>
        </w:tc>
        <w:tc>
          <w:tcPr>
            <w:tcW w:w="1128" w:type="pct"/>
            <w:tcBorders>
              <w:top w:val="single" w:sz="4" w:space="0" w:color="auto"/>
              <w:left w:val="nil"/>
              <w:bottom w:val="single" w:sz="4" w:space="0" w:color="auto"/>
              <w:right w:val="single" w:sz="4" w:space="0" w:color="auto"/>
            </w:tcBorders>
            <w:shd w:val="clear" w:color="000000" w:fill="A6A6A6"/>
            <w:noWrap/>
            <w:vAlign w:val="center"/>
            <w:hideMark/>
          </w:tcPr>
          <w:p w:rsidR="00D03EE5" w:rsidRPr="00D03EE5"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4"/>
                <w:szCs w:val="24"/>
              </w:rPr>
            </w:pPr>
            <w:r w:rsidRPr="00D03EE5">
              <w:rPr>
                <w:rFonts w:ascii="Arial Narrow" w:eastAsia="Times New Roman" w:hAnsi="Arial Narrow" w:cs="Times New Roman"/>
                <w:b/>
                <w:bCs/>
                <w:sz w:val="24"/>
                <w:szCs w:val="24"/>
              </w:rPr>
              <w:t>Organization</w:t>
            </w:r>
          </w:p>
        </w:tc>
        <w:tc>
          <w:tcPr>
            <w:tcW w:w="1327" w:type="pct"/>
            <w:tcBorders>
              <w:top w:val="single" w:sz="4" w:space="0" w:color="auto"/>
              <w:left w:val="nil"/>
              <w:bottom w:val="single" w:sz="4" w:space="0" w:color="auto"/>
              <w:right w:val="single" w:sz="4" w:space="0" w:color="auto"/>
            </w:tcBorders>
            <w:shd w:val="clear" w:color="000000" w:fill="A6A6A6"/>
            <w:noWrap/>
            <w:vAlign w:val="center"/>
            <w:hideMark/>
          </w:tcPr>
          <w:p w:rsidR="00D03EE5" w:rsidRPr="00D03EE5"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4"/>
                <w:szCs w:val="24"/>
              </w:rPr>
            </w:pPr>
            <w:r w:rsidRPr="00D03EE5">
              <w:rPr>
                <w:rFonts w:ascii="Arial Narrow" w:eastAsia="Times New Roman" w:hAnsi="Arial Narrow" w:cs="Times New Roman"/>
                <w:b/>
                <w:bCs/>
                <w:sz w:val="24"/>
                <w:szCs w:val="24"/>
              </w:rPr>
              <w:t xml:space="preserve">No. of </w:t>
            </w:r>
            <w:proofErr w:type="spellStart"/>
            <w:r w:rsidRPr="00D03EE5">
              <w:rPr>
                <w:rFonts w:ascii="Arial Narrow" w:eastAsia="Times New Roman" w:hAnsi="Arial Narrow" w:cs="Times New Roman"/>
                <w:b/>
                <w:bCs/>
                <w:sz w:val="24"/>
                <w:szCs w:val="24"/>
              </w:rPr>
              <w:t>Pax</w:t>
            </w:r>
            <w:proofErr w:type="spellEnd"/>
          </w:p>
        </w:tc>
        <w:tc>
          <w:tcPr>
            <w:tcW w:w="1378" w:type="pct"/>
            <w:tcBorders>
              <w:top w:val="single" w:sz="4" w:space="0" w:color="auto"/>
              <w:left w:val="nil"/>
              <w:bottom w:val="single" w:sz="4" w:space="0" w:color="auto"/>
              <w:right w:val="single" w:sz="4" w:space="0" w:color="auto"/>
            </w:tcBorders>
            <w:shd w:val="clear" w:color="000000" w:fill="A6A6A6"/>
            <w:noWrap/>
            <w:vAlign w:val="center"/>
            <w:hideMark/>
          </w:tcPr>
          <w:p w:rsidR="00D03EE5" w:rsidRPr="00D03EE5"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4"/>
                <w:szCs w:val="24"/>
              </w:rPr>
            </w:pPr>
            <w:r w:rsidRPr="00D03EE5">
              <w:rPr>
                <w:rFonts w:ascii="Arial Narrow" w:eastAsia="Times New Roman" w:hAnsi="Arial Narrow" w:cs="Times New Roman"/>
                <w:b/>
                <w:bCs/>
                <w:sz w:val="24"/>
                <w:szCs w:val="24"/>
              </w:rPr>
              <w:t>Remarks</w:t>
            </w:r>
          </w:p>
        </w:tc>
      </w:tr>
      <w:tr w:rsidR="00D03EE5" w:rsidRPr="00D03EE5" w:rsidTr="00D03EE5">
        <w:trPr>
          <w:trHeight w:val="20"/>
        </w:trPr>
        <w:tc>
          <w:tcPr>
            <w:tcW w:w="1167" w:type="pct"/>
            <w:tcBorders>
              <w:top w:val="nil"/>
              <w:left w:val="single" w:sz="4" w:space="0" w:color="auto"/>
              <w:bottom w:val="single" w:sz="4" w:space="0" w:color="auto"/>
              <w:right w:val="single" w:sz="4" w:space="0" w:color="auto"/>
            </w:tcBorders>
            <w:shd w:val="clear" w:color="auto" w:fill="auto"/>
            <w:noWrap/>
            <w:vAlign w:val="bottom"/>
            <w:hideMark/>
          </w:tcPr>
          <w:p w:rsidR="00D03EE5" w:rsidRPr="00D03EE5"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4"/>
                <w:szCs w:val="24"/>
              </w:rPr>
            </w:pPr>
            <w:r w:rsidRPr="00D03EE5">
              <w:rPr>
                <w:rFonts w:ascii="Arial Narrow" w:eastAsia="Times New Roman" w:hAnsi="Arial Narrow" w:cs="Times New Roman"/>
                <w:color w:val="auto"/>
                <w:sz w:val="24"/>
                <w:szCs w:val="24"/>
              </w:rPr>
              <w:t>Civilians</w:t>
            </w:r>
          </w:p>
        </w:tc>
        <w:tc>
          <w:tcPr>
            <w:tcW w:w="1128" w:type="pct"/>
            <w:tcBorders>
              <w:top w:val="nil"/>
              <w:left w:val="nil"/>
              <w:bottom w:val="single" w:sz="4" w:space="0" w:color="auto"/>
              <w:right w:val="single" w:sz="4" w:space="0" w:color="auto"/>
            </w:tcBorders>
            <w:shd w:val="clear" w:color="auto" w:fill="auto"/>
            <w:noWrap/>
            <w:vAlign w:val="bottom"/>
            <w:hideMark/>
          </w:tcPr>
          <w:p w:rsidR="00D03EE5" w:rsidRPr="00D03EE5"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4"/>
                <w:szCs w:val="24"/>
              </w:rPr>
            </w:pPr>
            <w:r w:rsidRPr="00D03EE5">
              <w:rPr>
                <w:rFonts w:ascii="Arial Narrow" w:eastAsia="Times New Roman" w:hAnsi="Arial Narrow" w:cs="Times New Roman"/>
                <w:color w:val="auto"/>
                <w:sz w:val="24"/>
                <w:szCs w:val="24"/>
              </w:rPr>
              <w:t>MCGI</w:t>
            </w:r>
          </w:p>
        </w:tc>
        <w:tc>
          <w:tcPr>
            <w:tcW w:w="1327" w:type="pct"/>
            <w:tcBorders>
              <w:top w:val="nil"/>
              <w:left w:val="nil"/>
              <w:bottom w:val="single" w:sz="4" w:space="0" w:color="auto"/>
              <w:right w:val="single" w:sz="4" w:space="0" w:color="auto"/>
            </w:tcBorders>
            <w:shd w:val="clear" w:color="auto" w:fill="auto"/>
            <w:noWrap/>
            <w:vAlign w:val="bottom"/>
            <w:hideMark/>
          </w:tcPr>
          <w:p w:rsidR="00D03EE5" w:rsidRPr="00D03EE5"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color w:val="auto"/>
                <w:sz w:val="24"/>
                <w:szCs w:val="24"/>
              </w:rPr>
            </w:pPr>
            <w:r w:rsidRPr="00D03EE5">
              <w:rPr>
                <w:rFonts w:ascii="Arial Narrow" w:eastAsia="Times New Roman" w:hAnsi="Arial Narrow" w:cs="Times New Roman"/>
                <w:color w:val="auto"/>
                <w:sz w:val="24"/>
                <w:szCs w:val="24"/>
              </w:rPr>
              <w:t>78</w:t>
            </w:r>
          </w:p>
        </w:tc>
        <w:tc>
          <w:tcPr>
            <w:tcW w:w="1378" w:type="pct"/>
            <w:tcBorders>
              <w:top w:val="nil"/>
              <w:left w:val="nil"/>
              <w:bottom w:val="single" w:sz="4" w:space="0" w:color="auto"/>
              <w:right w:val="single" w:sz="4" w:space="0" w:color="auto"/>
            </w:tcBorders>
            <w:shd w:val="clear" w:color="auto" w:fill="auto"/>
            <w:noWrap/>
            <w:vAlign w:val="bottom"/>
            <w:hideMark/>
          </w:tcPr>
          <w:p w:rsidR="00D03EE5" w:rsidRPr="00D03EE5"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color w:val="auto"/>
                <w:sz w:val="24"/>
                <w:szCs w:val="24"/>
              </w:rPr>
            </w:pPr>
            <w:r w:rsidRPr="00D03EE5">
              <w:rPr>
                <w:rFonts w:ascii="Arial Narrow" w:eastAsia="Times New Roman" w:hAnsi="Arial Narrow" w:cs="Times New Roman"/>
                <w:color w:val="auto"/>
                <w:sz w:val="24"/>
                <w:szCs w:val="24"/>
              </w:rPr>
              <w:t>Mechanized Production</w:t>
            </w:r>
          </w:p>
        </w:tc>
      </w:tr>
      <w:tr w:rsidR="00D03EE5" w:rsidRPr="00D03EE5" w:rsidTr="00D03EE5">
        <w:trPr>
          <w:trHeight w:val="20"/>
        </w:trPr>
        <w:tc>
          <w:tcPr>
            <w:tcW w:w="1167" w:type="pct"/>
            <w:tcBorders>
              <w:top w:val="nil"/>
              <w:left w:val="single" w:sz="4" w:space="0" w:color="auto"/>
              <w:bottom w:val="single" w:sz="4" w:space="0" w:color="auto"/>
              <w:right w:val="single" w:sz="4" w:space="0" w:color="auto"/>
            </w:tcBorders>
            <w:shd w:val="clear" w:color="auto" w:fill="auto"/>
            <w:noWrap/>
            <w:vAlign w:val="bottom"/>
            <w:hideMark/>
          </w:tcPr>
          <w:p w:rsidR="00D03EE5" w:rsidRPr="00D03EE5"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4"/>
                <w:szCs w:val="24"/>
              </w:rPr>
            </w:pPr>
            <w:r w:rsidRPr="00D03EE5">
              <w:rPr>
                <w:rFonts w:ascii="Arial Narrow" w:eastAsia="Times New Roman" w:hAnsi="Arial Narrow" w:cs="Times New Roman"/>
                <w:color w:val="auto"/>
                <w:sz w:val="24"/>
                <w:szCs w:val="24"/>
              </w:rPr>
              <w:t>Civilians</w:t>
            </w:r>
          </w:p>
        </w:tc>
        <w:tc>
          <w:tcPr>
            <w:tcW w:w="1128" w:type="pct"/>
            <w:tcBorders>
              <w:top w:val="nil"/>
              <w:left w:val="nil"/>
              <w:bottom w:val="single" w:sz="4" w:space="0" w:color="auto"/>
              <w:right w:val="single" w:sz="4" w:space="0" w:color="auto"/>
            </w:tcBorders>
            <w:shd w:val="clear" w:color="auto" w:fill="auto"/>
            <w:noWrap/>
            <w:vAlign w:val="bottom"/>
            <w:hideMark/>
          </w:tcPr>
          <w:p w:rsidR="00D03EE5" w:rsidRPr="00D03EE5"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4"/>
                <w:szCs w:val="24"/>
              </w:rPr>
            </w:pPr>
            <w:r w:rsidRPr="00D03EE5">
              <w:rPr>
                <w:rFonts w:ascii="Arial Narrow" w:eastAsia="Times New Roman" w:hAnsi="Arial Narrow" w:cs="Times New Roman"/>
                <w:color w:val="auto"/>
                <w:sz w:val="24"/>
                <w:szCs w:val="24"/>
              </w:rPr>
              <w:t>Globe</w:t>
            </w:r>
          </w:p>
        </w:tc>
        <w:tc>
          <w:tcPr>
            <w:tcW w:w="1327" w:type="pct"/>
            <w:tcBorders>
              <w:top w:val="nil"/>
              <w:left w:val="nil"/>
              <w:bottom w:val="single" w:sz="4" w:space="0" w:color="auto"/>
              <w:right w:val="single" w:sz="4" w:space="0" w:color="auto"/>
            </w:tcBorders>
            <w:shd w:val="clear" w:color="auto" w:fill="auto"/>
            <w:noWrap/>
            <w:vAlign w:val="bottom"/>
            <w:hideMark/>
          </w:tcPr>
          <w:p w:rsidR="00D03EE5" w:rsidRPr="00D03EE5"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color w:val="auto"/>
                <w:sz w:val="24"/>
                <w:szCs w:val="24"/>
              </w:rPr>
            </w:pPr>
            <w:r w:rsidRPr="00D03EE5">
              <w:rPr>
                <w:rFonts w:ascii="Arial Narrow" w:eastAsia="Times New Roman" w:hAnsi="Arial Narrow" w:cs="Times New Roman"/>
                <w:color w:val="auto"/>
                <w:sz w:val="24"/>
                <w:szCs w:val="24"/>
              </w:rPr>
              <w:t>22</w:t>
            </w:r>
          </w:p>
        </w:tc>
        <w:tc>
          <w:tcPr>
            <w:tcW w:w="1378" w:type="pct"/>
            <w:tcBorders>
              <w:top w:val="nil"/>
              <w:left w:val="nil"/>
              <w:bottom w:val="single" w:sz="4" w:space="0" w:color="auto"/>
              <w:right w:val="single" w:sz="4" w:space="0" w:color="auto"/>
            </w:tcBorders>
            <w:shd w:val="clear" w:color="auto" w:fill="auto"/>
            <w:noWrap/>
            <w:vAlign w:val="bottom"/>
            <w:hideMark/>
          </w:tcPr>
          <w:p w:rsidR="00D03EE5" w:rsidRPr="00D03EE5"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color w:val="auto"/>
                <w:sz w:val="24"/>
                <w:szCs w:val="24"/>
              </w:rPr>
            </w:pPr>
            <w:r w:rsidRPr="00D03EE5">
              <w:rPr>
                <w:rFonts w:ascii="Arial Narrow" w:eastAsia="Times New Roman" w:hAnsi="Arial Narrow" w:cs="Times New Roman"/>
                <w:color w:val="auto"/>
                <w:sz w:val="24"/>
                <w:szCs w:val="24"/>
              </w:rPr>
              <w:t>Mechanized Production</w:t>
            </w:r>
          </w:p>
        </w:tc>
      </w:tr>
      <w:tr w:rsidR="00D03EE5" w:rsidRPr="00D03EE5" w:rsidTr="00D03EE5">
        <w:trPr>
          <w:trHeight w:val="20"/>
        </w:trPr>
        <w:tc>
          <w:tcPr>
            <w:tcW w:w="1167" w:type="pct"/>
            <w:tcBorders>
              <w:top w:val="nil"/>
              <w:left w:val="single" w:sz="4" w:space="0" w:color="auto"/>
              <w:bottom w:val="single" w:sz="4" w:space="0" w:color="auto"/>
              <w:right w:val="single" w:sz="4" w:space="0" w:color="auto"/>
            </w:tcBorders>
            <w:shd w:val="clear" w:color="auto" w:fill="auto"/>
            <w:noWrap/>
            <w:vAlign w:val="bottom"/>
            <w:hideMark/>
          </w:tcPr>
          <w:p w:rsidR="00D03EE5" w:rsidRPr="00D03EE5"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4"/>
                <w:szCs w:val="24"/>
              </w:rPr>
            </w:pPr>
            <w:r w:rsidRPr="00D03EE5">
              <w:rPr>
                <w:rFonts w:ascii="Arial Narrow" w:eastAsia="Times New Roman" w:hAnsi="Arial Narrow" w:cs="Times New Roman"/>
                <w:color w:val="auto"/>
                <w:sz w:val="24"/>
                <w:szCs w:val="24"/>
              </w:rPr>
              <w:t>Civilians</w:t>
            </w:r>
          </w:p>
        </w:tc>
        <w:tc>
          <w:tcPr>
            <w:tcW w:w="1128" w:type="pct"/>
            <w:tcBorders>
              <w:top w:val="nil"/>
              <w:left w:val="nil"/>
              <w:bottom w:val="single" w:sz="4" w:space="0" w:color="auto"/>
              <w:right w:val="single" w:sz="4" w:space="0" w:color="auto"/>
            </w:tcBorders>
            <w:shd w:val="clear" w:color="auto" w:fill="auto"/>
            <w:noWrap/>
            <w:vAlign w:val="bottom"/>
            <w:hideMark/>
          </w:tcPr>
          <w:p w:rsidR="00D03EE5" w:rsidRPr="00D03EE5"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4"/>
                <w:szCs w:val="24"/>
              </w:rPr>
            </w:pPr>
            <w:r w:rsidRPr="00D03EE5">
              <w:rPr>
                <w:rFonts w:ascii="Arial Narrow" w:eastAsia="Times New Roman" w:hAnsi="Arial Narrow" w:cs="Times New Roman"/>
                <w:color w:val="auto"/>
                <w:sz w:val="24"/>
                <w:szCs w:val="24"/>
              </w:rPr>
              <w:t>MCCT (Cash for Work)</w:t>
            </w:r>
          </w:p>
        </w:tc>
        <w:tc>
          <w:tcPr>
            <w:tcW w:w="1327" w:type="pct"/>
            <w:tcBorders>
              <w:top w:val="nil"/>
              <w:left w:val="nil"/>
              <w:bottom w:val="single" w:sz="4" w:space="0" w:color="auto"/>
              <w:right w:val="single" w:sz="4" w:space="0" w:color="auto"/>
            </w:tcBorders>
            <w:shd w:val="clear" w:color="auto" w:fill="auto"/>
            <w:noWrap/>
            <w:vAlign w:val="bottom"/>
            <w:hideMark/>
          </w:tcPr>
          <w:p w:rsidR="00D03EE5" w:rsidRPr="00D03EE5"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color w:val="auto"/>
                <w:sz w:val="24"/>
                <w:szCs w:val="24"/>
              </w:rPr>
            </w:pPr>
            <w:r w:rsidRPr="00D03EE5">
              <w:rPr>
                <w:rFonts w:ascii="Arial Narrow" w:eastAsia="Times New Roman" w:hAnsi="Arial Narrow" w:cs="Times New Roman"/>
                <w:color w:val="auto"/>
                <w:sz w:val="24"/>
                <w:szCs w:val="24"/>
              </w:rPr>
              <w:t>32</w:t>
            </w:r>
          </w:p>
        </w:tc>
        <w:tc>
          <w:tcPr>
            <w:tcW w:w="1378" w:type="pct"/>
            <w:tcBorders>
              <w:top w:val="nil"/>
              <w:left w:val="nil"/>
              <w:bottom w:val="single" w:sz="4" w:space="0" w:color="auto"/>
              <w:right w:val="single" w:sz="4" w:space="0" w:color="auto"/>
            </w:tcBorders>
            <w:shd w:val="clear" w:color="auto" w:fill="auto"/>
            <w:noWrap/>
            <w:vAlign w:val="bottom"/>
            <w:hideMark/>
          </w:tcPr>
          <w:p w:rsidR="00D03EE5" w:rsidRPr="00D03EE5"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color w:val="auto"/>
                <w:sz w:val="24"/>
                <w:szCs w:val="24"/>
              </w:rPr>
            </w:pPr>
            <w:r w:rsidRPr="00D03EE5">
              <w:rPr>
                <w:rFonts w:ascii="Arial Narrow" w:eastAsia="Times New Roman" w:hAnsi="Arial Narrow" w:cs="Times New Roman"/>
                <w:color w:val="auto"/>
                <w:sz w:val="24"/>
                <w:szCs w:val="24"/>
              </w:rPr>
              <w:t>Mechanized Production</w:t>
            </w:r>
          </w:p>
        </w:tc>
      </w:tr>
      <w:tr w:rsidR="00D03EE5" w:rsidRPr="00D03EE5" w:rsidTr="00D03EE5">
        <w:trPr>
          <w:trHeight w:val="20"/>
        </w:trPr>
        <w:tc>
          <w:tcPr>
            <w:tcW w:w="1167" w:type="pct"/>
            <w:tcBorders>
              <w:top w:val="nil"/>
              <w:left w:val="single" w:sz="4" w:space="0" w:color="auto"/>
              <w:bottom w:val="single" w:sz="4" w:space="0" w:color="auto"/>
              <w:right w:val="single" w:sz="4" w:space="0" w:color="auto"/>
            </w:tcBorders>
            <w:shd w:val="clear" w:color="auto" w:fill="auto"/>
            <w:noWrap/>
            <w:vAlign w:val="bottom"/>
            <w:hideMark/>
          </w:tcPr>
          <w:p w:rsidR="00D03EE5" w:rsidRPr="00D03EE5"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4"/>
                <w:szCs w:val="24"/>
              </w:rPr>
            </w:pPr>
            <w:r w:rsidRPr="00D03EE5">
              <w:rPr>
                <w:rFonts w:ascii="Arial Narrow" w:eastAsia="Times New Roman" w:hAnsi="Arial Narrow" w:cs="Times New Roman"/>
                <w:color w:val="auto"/>
                <w:sz w:val="24"/>
                <w:szCs w:val="24"/>
              </w:rPr>
              <w:t>Civilians</w:t>
            </w:r>
          </w:p>
        </w:tc>
        <w:tc>
          <w:tcPr>
            <w:tcW w:w="1128" w:type="pct"/>
            <w:tcBorders>
              <w:top w:val="nil"/>
              <w:left w:val="nil"/>
              <w:bottom w:val="single" w:sz="4" w:space="0" w:color="auto"/>
              <w:right w:val="single" w:sz="4" w:space="0" w:color="auto"/>
            </w:tcBorders>
            <w:shd w:val="clear" w:color="auto" w:fill="auto"/>
            <w:noWrap/>
            <w:vAlign w:val="bottom"/>
            <w:hideMark/>
          </w:tcPr>
          <w:p w:rsidR="00D03EE5" w:rsidRPr="00D03EE5"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4"/>
                <w:szCs w:val="24"/>
              </w:rPr>
            </w:pPr>
            <w:r w:rsidRPr="00D03EE5">
              <w:rPr>
                <w:rFonts w:ascii="Arial Narrow" w:eastAsia="Times New Roman" w:hAnsi="Arial Narrow" w:cs="Times New Roman"/>
                <w:color w:val="auto"/>
                <w:sz w:val="24"/>
                <w:szCs w:val="24"/>
              </w:rPr>
              <w:t>PYM - OLAP</w:t>
            </w:r>
          </w:p>
        </w:tc>
        <w:tc>
          <w:tcPr>
            <w:tcW w:w="1327" w:type="pct"/>
            <w:tcBorders>
              <w:top w:val="nil"/>
              <w:left w:val="nil"/>
              <w:bottom w:val="single" w:sz="4" w:space="0" w:color="auto"/>
              <w:right w:val="single" w:sz="4" w:space="0" w:color="auto"/>
            </w:tcBorders>
            <w:shd w:val="clear" w:color="auto" w:fill="auto"/>
            <w:noWrap/>
            <w:vAlign w:val="bottom"/>
            <w:hideMark/>
          </w:tcPr>
          <w:p w:rsidR="00D03EE5" w:rsidRPr="00D03EE5"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color w:val="auto"/>
                <w:sz w:val="24"/>
                <w:szCs w:val="24"/>
              </w:rPr>
            </w:pPr>
            <w:r w:rsidRPr="00D03EE5">
              <w:rPr>
                <w:rFonts w:ascii="Arial Narrow" w:eastAsia="Times New Roman" w:hAnsi="Arial Narrow" w:cs="Times New Roman"/>
                <w:color w:val="auto"/>
                <w:sz w:val="24"/>
                <w:szCs w:val="24"/>
              </w:rPr>
              <w:t>7</w:t>
            </w:r>
          </w:p>
        </w:tc>
        <w:tc>
          <w:tcPr>
            <w:tcW w:w="1378" w:type="pct"/>
            <w:tcBorders>
              <w:top w:val="nil"/>
              <w:left w:val="nil"/>
              <w:bottom w:val="single" w:sz="4" w:space="0" w:color="auto"/>
              <w:right w:val="single" w:sz="4" w:space="0" w:color="auto"/>
            </w:tcBorders>
            <w:shd w:val="clear" w:color="auto" w:fill="auto"/>
            <w:noWrap/>
            <w:vAlign w:val="bottom"/>
            <w:hideMark/>
          </w:tcPr>
          <w:p w:rsidR="00D03EE5" w:rsidRPr="00D03EE5"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color w:val="auto"/>
                <w:sz w:val="24"/>
                <w:szCs w:val="24"/>
              </w:rPr>
            </w:pPr>
            <w:r w:rsidRPr="00D03EE5">
              <w:rPr>
                <w:rFonts w:ascii="Arial Narrow" w:eastAsia="Times New Roman" w:hAnsi="Arial Narrow" w:cs="Times New Roman"/>
                <w:color w:val="auto"/>
                <w:sz w:val="24"/>
                <w:szCs w:val="24"/>
              </w:rPr>
              <w:t>Mechanized Production</w:t>
            </w:r>
          </w:p>
        </w:tc>
      </w:tr>
      <w:tr w:rsidR="00D03EE5" w:rsidRPr="00D03EE5" w:rsidTr="00D03EE5">
        <w:trPr>
          <w:trHeight w:val="20"/>
        </w:trPr>
        <w:tc>
          <w:tcPr>
            <w:tcW w:w="2295"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03EE5" w:rsidRPr="00D03EE5"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4"/>
                <w:szCs w:val="24"/>
              </w:rPr>
            </w:pPr>
            <w:r w:rsidRPr="00D03EE5">
              <w:rPr>
                <w:rFonts w:ascii="Arial Narrow" w:eastAsia="Times New Roman" w:hAnsi="Arial Narrow" w:cs="Times New Roman"/>
                <w:b/>
                <w:bCs/>
                <w:sz w:val="24"/>
                <w:szCs w:val="24"/>
              </w:rPr>
              <w:t>TOTAL WORKFORCE DEPLOYED</w:t>
            </w:r>
          </w:p>
        </w:tc>
        <w:tc>
          <w:tcPr>
            <w:tcW w:w="1327" w:type="pct"/>
            <w:tcBorders>
              <w:top w:val="nil"/>
              <w:left w:val="nil"/>
              <w:bottom w:val="single" w:sz="4" w:space="0" w:color="auto"/>
              <w:right w:val="single" w:sz="4" w:space="0" w:color="auto"/>
            </w:tcBorders>
            <w:shd w:val="clear" w:color="000000" w:fill="BFBFBF"/>
            <w:noWrap/>
            <w:vAlign w:val="bottom"/>
            <w:hideMark/>
          </w:tcPr>
          <w:p w:rsidR="00D03EE5" w:rsidRPr="00D03EE5"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sz w:val="24"/>
                <w:szCs w:val="24"/>
              </w:rPr>
            </w:pPr>
            <w:r w:rsidRPr="00D03EE5">
              <w:rPr>
                <w:rFonts w:ascii="Arial Narrow" w:eastAsia="Times New Roman" w:hAnsi="Arial Narrow" w:cs="Times New Roman"/>
                <w:b/>
                <w:sz w:val="24"/>
                <w:szCs w:val="24"/>
              </w:rPr>
              <w:t>139</w:t>
            </w:r>
          </w:p>
        </w:tc>
        <w:tc>
          <w:tcPr>
            <w:tcW w:w="1378" w:type="pct"/>
            <w:tcBorders>
              <w:top w:val="nil"/>
              <w:left w:val="nil"/>
              <w:bottom w:val="single" w:sz="4" w:space="0" w:color="auto"/>
              <w:right w:val="single" w:sz="4" w:space="0" w:color="auto"/>
            </w:tcBorders>
            <w:shd w:val="clear" w:color="000000" w:fill="BFBFBF"/>
            <w:noWrap/>
            <w:vAlign w:val="bottom"/>
            <w:hideMark/>
          </w:tcPr>
          <w:p w:rsidR="00D03EE5" w:rsidRPr="00D03EE5"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4"/>
                <w:szCs w:val="24"/>
              </w:rPr>
            </w:pPr>
            <w:r w:rsidRPr="00D03EE5">
              <w:rPr>
                <w:rFonts w:ascii="Arial Narrow" w:eastAsia="Times New Roman" w:hAnsi="Arial Narrow" w:cs="Times New Roman"/>
                <w:sz w:val="24"/>
                <w:szCs w:val="24"/>
              </w:rPr>
              <w:t> </w:t>
            </w:r>
          </w:p>
        </w:tc>
      </w:tr>
    </w:tbl>
    <w:p w:rsidR="00FC0FDC" w:rsidRDefault="00FC0FDC" w:rsidP="00FC0FDC">
      <w:pPr>
        <w:spacing w:after="0" w:line="240" w:lineRule="auto"/>
        <w:contextualSpacing/>
        <w:rPr>
          <w:rFonts w:ascii="Arial" w:hAnsi="Arial" w:cs="Arial"/>
          <w:sz w:val="24"/>
          <w:szCs w:val="24"/>
        </w:rPr>
      </w:pPr>
    </w:p>
    <w:p w:rsidR="00FC0FDC" w:rsidRPr="00CE7C6C" w:rsidRDefault="00FC0FDC" w:rsidP="00FC0FDC">
      <w:pPr>
        <w:spacing w:after="0" w:line="240" w:lineRule="auto"/>
        <w:contextualSpacing/>
        <w:rPr>
          <w:rFonts w:ascii="Arial" w:hAnsi="Arial" w:cs="Arial"/>
          <w:sz w:val="24"/>
          <w:szCs w:val="24"/>
        </w:rPr>
      </w:pPr>
    </w:p>
    <w:p w:rsidR="00FC0FDC" w:rsidRPr="003C707B" w:rsidRDefault="00FC0FDC" w:rsidP="00FC0FDC">
      <w:pPr>
        <w:pStyle w:val="Heading1"/>
        <w:spacing w:before="0" w:after="0"/>
        <w:contextualSpacing/>
        <w:rPr>
          <w:rFonts w:ascii="Arial" w:hAnsi="Arial" w:cs="Arial"/>
          <w:b w:val="0"/>
          <w:color w:val="002060"/>
          <w:sz w:val="28"/>
          <w:szCs w:val="24"/>
        </w:rPr>
      </w:pPr>
      <w:bookmarkStart w:id="4" w:name="_Situational_Report_1"/>
      <w:bookmarkEnd w:id="4"/>
      <w:r w:rsidRPr="003C707B">
        <w:rPr>
          <w:rFonts w:ascii="Arial" w:hAnsi="Arial" w:cs="Arial"/>
          <w:color w:val="002060"/>
          <w:sz w:val="28"/>
          <w:szCs w:val="24"/>
        </w:rPr>
        <w:t>Situational Reports</w:t>
      </w:r>
    </w:p>
    <w:p w:rsidR="00FC0FDC" w:rsidRPr="00CE7C6C" w:rsidRDefault="00FC0FDC" w:rsidP="00FC0FDC">
      <w:pPr>
        <w:spacing w:after="0" w:line="240" w:lineRule="auto"/>
        <w:contextualSpacing/>
        <w:jc w:val="both"/>
        <w:rPr>
          <w:rFonts w:ascii="Arial" w:eastAsia="Arial" w:hAnsi="Arial" w:cs="Arial"/>
          <w:b/>
          <w:color w:val="002060"/>
          <w:sz w:val="24"/>
          <w:szCs w:val="24"/>
        </w:rPr>
      </w:pPr>
      <w:bookmarkStart w:id="5" w:name="_Contact_Information"/>
      <w:bookmarkEnd w:id="5"/>
    </w:p>
    <w:p w:rsidR="00FC0FDC" w:rsidRPr="00CE7C6C" w:rsidRDefault="00FC0FDC" w:rsidP="00FC0FD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E7C6C">
        <w:rPr>
          <w:rFonts w:ascii="Arial" w:eastAsia="Arial" w:hAnsi="Arial" w:cs="Arial"/>
          <w:b/>
          <w:sz w:val="24"/>
          <w:szCs w:val="24"/>
        </w:rPr>
        <w:t>DSWD-DRMB</w:t>
      </w:r>
    </w:p>
    <w:tbl>
      <w:tblPr>
        <w:tblW w:w="5000" w:type="pct"/>
        <w:tblLook w:val="0400" w:firstRow="0" w:lastRow="0" w:firstColumn="0" w:lastColumn="0" w:noHBand="0" w:noVBand="1"/>
      </w:tblPr>
      <w:tblGrid>
        <w:gridCol w:w="2828"/>
        <w:gridCol w:w="12561"/>
      </w:tblGrid>
      <w:tr w:rsidR="00FC0FDC" w:rsidRPr="00CE7C6C" w:rsidTr="003A6CEA">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0FDC" w:rsidRPr="00CE7C6C" w:rsidRDefault="00FC0FDC" w:rsidP="003A6CE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0FDC" w:rsidRPr="00CE7C6C" w:rsidRDefault="00FC0FDC" w:rsidP="003A6CE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FC0FDC" w:rsidRPr="00CA2787" w:rsidTr="003A6CEA">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0FDC" w:rsidRPr="00CA2787" w:rsidRDefault="00FC0FDC" w:rsidP="0085563A">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4"/>
                <w:szCs w:val="24"/>
              </w:rPr>
            </w:pPr>
            <w:r w:rsidRPr="00CA2787">
              <w:rPr>
                <w:rFonts w:ascii="Arial" w:hAnsi="Arial" w:cs="Arial"/>
                <w:color w:val="0070C0"/>
                <w:sz w:val="24"/>
                <w:szCs w:val="24"/>
              </w:rPr>
              <w:t>October 3</w:t>
            </w:r>
            <w:r w:rsidR="0085563A">
              <w:rPr>
                <w:rFonts w:ascii="Arial" w:hAnsi="Arial" w:cs="Arial"/>
                <w:color w:val="0070C0"/>
                <w:sz w:val="24"/>
                <w:szCs w:val="24"/>
              </w:rPr>
              <w:t>1</w:t>
            </w:r>
            <w:r w:rsidRPr="00CA2787">
              <w:rPr>
                <w:rFonts w:ascii="Arial" w:hAnsi="Arial" w:cs="Arial"/>
                <w:color w:val="0070C0"/>
                <w:sz w:val="24"/>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0FDC" w:rsidRPr="00CA2787" w:rsidRDefault="00FC0FDC" w:rsidP="004C738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hAnsi="Arial" w:cs="Arial"/>
                <w:color w:val="0070C0"/>
                <w:sz w:val="24"/>
                <w:szCs w:val="24"/>
              </w:rPr>
            </w:pPr>
            <w:r w:rsidRPr="00CA2787">
              <w:rPr>
                <w:rFonts w:ascii="Arial" w:eastAsia="Arial" w:hAnsi="Arial" w:cs="Arial"/>
                <w:color w:val="0070C0"/>
                <w:sz w:val="24"/>
                <w:szCs w:val="24"/>
              </w:rPr>
              <w:t>The Disaster Response Operations Monitoring and Information Center (DROMIC) of the DSWD-DRMB is closely coordinating with the DSWD-Field Offices for significant disaster preparedness for response updates.</w:t>
            </w:r>
          </w:p>
        </w:tc>
      </w:tr>
    </w:tbl>
    <w:p w:rsidR="00FC0FDC" w:rsidRPr="00CA2787" w:rsidRDefault="00FC0FDC" w:rsidP="00FC0FDC">
      <w:pPr>
        <w:tabs>
          <w:tab w:val="left" w:pos="1384"/>
        </w:tabs>
        <w:spacing w:after="0" w:line="240" w:lineRule="auto"/>
        <w:contextualSpacing/>
        <w:rPr>
          <w:rFonts w:ascii="Arial" w:eastAsia="Arial" w:hAnsi="Arial" w:cs="Arial"/>
          <w:i/>
          <w:color w:val="0070C0"/>
          <w:sz w:val="24"/>
          <w:szCs w:val="24"/>
        </w:rPr>
      </w:pPr>
      <w:r w:rsidRPr="00CA2787">
        <w:rPr>
          <w:rFonts w:ascii="Arial" w:eastAsia="Arial" w:hAnsi="Arial" w:cs="Arial"/>
          <w:i/>
          <w:color w:val="0070C0"/>
          <w:sz w:val="24"/>
          <w:szCs w:val="24"/>
        </w:rPr>
        <w:tab/>
      </w:r>
    </w:p>
    <w:p w:rsidR="00FC0FDC" w:rsidRPr="00CE7C6C" w:rsidRDefault="00FC0FDC" w:rsidP="00FC0FDC">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CAR</w:t>
      </w:r>
    </w:p>
    <w:tbl>
      <w:tblPr>
        <w:tblW w:w="5000" w:type="pct"/>
        <w:tblLook w:val="0400" w:firstRow="0" w:lastRow="0" w:firstColumn="0" w:lastColumn="0" w:noHBand="0" w:noVBand="1"/>
      </w:tblPr>
      <w:tblGrid>
        <w:gridCol w:w="2828"/>
        <w:gridCol w:w="12561"/>
      </w:tblGrid>
      <w:tr w:rsidR="00FC0FDC" w:rsidRPr="00CE7C6C" w:rsidTr="003A6CEA">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0FDC" w:rsidRPr="00CE7C6C" w:rsidRDefault="00FC0FDC" w:rsidP="003A6CE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0FDC" w:rsidRPr="00CE7C6C" w:rsidRDefault="00FC0FDC" w:rsidP="003A6CE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FC0FDC" w:rsidRPr="00CA2787" w:rsidTr="003A6CEA">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0FDC" w:rsidRPr="00CA2787" w:rsidRDefault="00FC0FDC" w:rsidP="00736A33">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4"/>
                <w:szCs w:val="24"/>
              </w:rPr>
            </w:pPr>
            <w:r w:rsidRPr="00CA2787">
              <w:rPr>
                <w:rFonts w:ascii="Arial" w:hAnsi="Arial" w:cs="Arial"/>
                <w:color w:val="0070C0"/>
                <w:sz w:val="24"/>
                <w:szCs w:val="24"/>
              </w:rPr>
              <w:t>October 3</w:t>
            </w:r>
            <w:r w:rsidR="00736A33" w:rsidRPr="00CA2787">
              <w:rPr>
                <w:rFonts w:ascii="Arial" w:hAnsi="Arial" w:cs="Arial"/>
                <w:color w:val="0070C0"/>
                <w:sz w:val="24"/>
                <w:szCs w:val="24"/>
              </w:rPr>
              <w:t>1</w:t>
            </w:r>
            <w:r w:rsidRPr="00CA2787">
              <w:rPr>
                <w:rFonts w:ascii="Arial" w:hAnsi="Arial" w:cs="Arial"/>
                <w:color w:val="0070C0"/>
                <w:sz w:val="24"/>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A33" w:rsidRPr="00CA2787" w:rsidRDefault="00736A33" w:rsidP="00736A33">
            <w:pPr>
              <w:pStyle w:val="ListParagraph"/>
              <w:widowControl/>
              <w:numPr>
                <w:ilvl w:val="0"/>
                <w:numId w:val="1"/>
              </w:numPr>
              <w:spacing w:before="120" w:after="0" w:line="240" w:lineRule="auto"/>
              <w:jc w:val="both"/>
              <w:rPr>
                <w:rFonts w:ascii="Arial" w:eastAsia="Times New Roman" w:hAnsi="Arial" w:cs="Arial"/>
                <w:color w:val="0070C0"/>
                <w:sz w:val="24"/>
                <w:szCs w:val="24"/>
              </w:rPr>
            </w:pPr>
            <w:r w:rsidRPr="00CA2787">
              <w:rPr>
                <w:rFonts w:ascii="Arial" w:eastAsia="Times New Roman" w:hAnsi="Arial" w:cs="Arial"/>
                <w:color w:val="0070C0"/>
                <w:sz w:val="24"/>
                <w:szCs w:val="24"/>
              </w:rPr>
              <w:t>Continuous coordination with SWAD Team Members.</w:t>
            </w:r>
          </w:p>
          <w:p w:rsidR="00736A33" w:rsidRPr="00CA2787" w:rsidRDefault="00736A33" w:rsidP="00736A33">
            <w:pPr>
              <w:pStyle w:val="ListParagraph"/>
              <w:widowControl/>
              <w:numPr>
                <w:ilvl w:val="0"/>
                <w:numId w:val="1"/>
              </w:numPr>
              <w:spacing w:before="120" w:after="0" w:line="240" w:lineRule="auto"/>
              <w:jc w:val="both"/>
              <w:rPr>
                <w:rFonts w:ascii="Arial" w:eastAsia="Times New Roman" w:hAnsi="Arial" w:cs="Arial"/>
                <w:color w:val="0070C0"/>
                <w:sz w:val="24"/>
                <w:szCs w:val="24"/>
              </w:rPr>
            </w:pPr>
            <w:r w:rsidRPr="00CA2787">
              <w:rPr>
                <w:rFonts w:ascii="Arial" w:eastAsia="Times New Roman" w:hAnsi="Arial" w:cs="Arial"/>
                <w:color w:val="0070C0"/>
                <w:sz w:val="24"/>
                <w:szCs w:val="24"/>
              </w:rPr>
              <w:t xml:space="preserve">On-going validation of data received from the provincial operations </w:t>
            </w:r>
            <w:proofErr w:type="spellStart"/>
            <w:r w:rsidRPr="00CA2787">
              <w:rPr>
                <w:rFonts w:ascii="Arial" w:eastAsia="Times New Roman" w:hAnsi="Arial" w:cs="Arial"/>
                <w:color w:val="0070C0"/>
                <w:sz w:val="24"/>
                <w:szCs w:val="24"/>
              </w:rPr>
              <w:t>centers</w:t>
            </w:r>
            <w:proofErr w:type="spellEnd"/>
            <w:r w:rsidRPr="00CA2787">
              <w:rPr>
                <w:rFonts w:ascii="Arial" w:eastAsia="Times New Roman" w:hAnsi="Arial" w:cs="Arial"/>
                <w:color w:val="0070C0"/>
                <w:sz w:val="24"/>
                <w:szCs w:val="24"/>
              </w:rPr>
              <w:t>.</w:t>
            </w:r>
          </w:p>
          <w:p w:rsidR="00FC0FDC" w:rsidRPr="00CA2787" w:rsidRDefault="00736A33" w:rsidP="00736A3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4"/>
                <w:szCs w:val="24"/>
              </w:rPr>
            </w:pPr>
            <w:r w:rsidRPr="00CA2787">
              <w:rPr>
                <w:rFonts w:ascii="Arial" w:eastAsia="Times New Roman" w:hAnsi="Arial" w:cs="Arial"/>
                <w:color w:val="0070C0"/>
                <w:sz w:val="24"/>
                <w:szCs w:val="24"/>
              </w:rPr>
              <w:t>Continuous activation of DSWD QRT and Provincial SWAD Teams to render duty 24/7 to monitor and report situations in their respective AOR</w:t>
            </w:r>
          </w:p>
        </w:tc>
      </w:tr>
    </w:tbl>
    <w:p w:rsidR="00FC0FDC" w:rsidRPr="00CA2787" w:rsidRDefault="00FC0FDC" w:rsidP="00FC0FDC">
      <w:pPr>
        <w:spacing w:after="0" w:line="240" w:lineRule="auto"/>
        <w:contextualSpacing/>
        <w:rPr>
          <w:rFonts w:ascii="Arial" w:eastAsia="Arial" w:hAnsi="Arial" w:cs="Arial"/>
          <w:b/>
          <w:color w:val="0070C0"/>
          <w:sz w:val="24"/>
          <w:szCs w:val="24"/>
        </w:rPr>
      </w:pPr>
    </w:p>
    <w:p w:rsidR="00C74AB9" w:rsidRPr="00CA2787" w:rsidRDefault="00C74AB9" w:rsidP="00FC0FDC">
      <w:pPr>
        <w:spacing w:after="0" w:line="240" w:lineRule="auto"/>
        <w:contextualSpacing/>
        <w:rPr>
          <w:rFonts w:ascii="Arial" w:eastAsia="Arial" w:hAnsi="Arial" w:cs="Arial"/>
          <w:b/>
          <w:color w:val="0070C0"/>
          <w:sz w:val="24"/>
          <w:szCs w:val="24"/>
        </w:rPr>
      </w:pPr>
    </w:p>
    <w:p w:rsidR="00CA2787" w:rsidRDefault="00CA2787" w:rsidP="00FC0FDC">
      <w:pPr>
        <w:spacing w:after="0" w:line="240" w:lineRule="auto"/>
        <w:contextualSpacing/>
        <w:rPr>
          <w:rFonts w:ascii="Arial" w:eastAsia="Arial" w:hAnsi="Arial" w:cs="Arial"/>
          <w:b/>
          <w:sz w:val="24"/>
          <w:szCs w:val="24"/>
        </w:rPr>
      </w:pPr>
    </w:p>
    <w:p w:rsidR="00FC0FDC" w:rsidRDefault="00FC0FDC" w:rsidP="00FC0FDC">
      <w:pPr>
        <w:spacing w:after="0" w:line="240" w:lineRule="auto"/>
        <w:contextualSpacing/>
        <w:rPr>
          <w:rFonts w:ascii="Arial" w:eastAsia="Arial" w:hAnsi="Arial" w:cs="Arial"/>
          <w:b/>
          <w:sz w:val="24"/>
          <w:szCs w:val="24"/>
        </w:rPr>
      </w:pPr>
      <w:r w:rsidRPr="00CE7C6C">
        <w:rPr>
          <w:rFonts w:ascii="Arial" w:eastAsia="Arial" w:hAnsi="Arial" w:cs="Arial"/>
          <w:b/>
          <w:sz w:val="24"/>
          <w:szCs w:val="24"/>
        </w:rPr>
        <w:t>DSWD-</w:t>
      </w:r>
      <w:r>
        <w:rPr>
          <w:rFonts w:ascii="Arial" w:eastAsia="Arial" w:hAnsi="Arial" w:cs="Arial"/>
          <w:b/>
          <w:sz w:val="24"/>
          <w:szCs w:val="24"/>
        </w:rPr>
        <w:t>FO I</w:t>
      </w:r>
    </w:p>
    <w:tbl>
      <w:tblPr>
        <w:tblW w:w="5000" w:type="pct"/>
        <w:tblLook w:val="0400" w:firstRow="0" w:lastRow="0" w:firstColumn="0" w:lastColumn="0" w:noHBand="0" w:noVBand="1"/>
      </w:tblPr>
      <w:tblGrid>
        <w:gridCol w:w="2828"/>
        <w:gridCol w:w="12561"/>
      </w:tblGrid>
      <w:tr w:rsidR="00CA2787" w:rsidRPr="00CE7C6C" w:rsidTr="00C3006B">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2787" w:rsidRPr="00CE7C6C" w:rsidRDefault="00CA2787" w:rsidP="00C3006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2787" w:rsidRPr="00CE7C6C" w:rsidRDefault="00CA2787" w:rsidP="00C3006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CA2787" w:rsidRPr="00CE7C6C" w:rsidTr="00C3006B">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2787" w:rsidRPr="00CA2787" w:rsidRDefault="00CA2787" w:rsidP="00C3006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0070C0"/>
                <w:sz w:val="24"/>
                <w:szCs w:val="24"/>
              </w:rPr>
            </w:pPr>
            <w:r w:rsidRPr="00CA2787">
              <w:rPr>
                <w:rFonts w:ascii="Arial" w:hAnsi="Arial" w:cs="Arial"/>
                <w:color w:val="0070C0"/>
                <w:sz w:val="24"/>
                <w:szCs w:val="24"/>
              </w:rPr>
              <w:t>October 31,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2787" w:rsidRPr="00CA2787" w:rsidRDefault="00CA2787" w:rsidP="004C738C">
            <w:pPr>
              <w:pStyle w:val="ListParagraph"/>
              <w:numPr>
                <w:ilvl w:val="0"/>
                <w:numId w:val="7"/>
              </w:numPr>
              <w:spacing w:after="0"/>
              <w:jc w:val="both"/>
              <w:rPr>
                <w:rFonts w:ascii="Arial" w:hAnsi="Arial" w:cs="Arial"/>
                <w:color w:val="0070C0"/>
                <w:sz w:val="24"/>
                <w:szCs w:val="24"/>
                <w:lang w:val="en-US"/>
              </w:rPr>
            </w:pPr>
            <w:r w:rsidRPr="00CA2787">
              <w:rPr>
                <w:rFonts w:ascii="Arial" w:hAnsi="Arial" w:cs="Arial"/>
                <w:color w:val="0070C0"/>
                <w:sz w:val="24"/>
                <w:szCs w:val="24"/>
                <w:lang w:val="en-US"/>
              </w:rPr>
              <w:t xml:space="preserve">Some Local Government Units (LGUs) have already provided hot meals to the affected families and persons in the evacuation centers. </w:t>
            </w:r>
          </w:p>
          <w:p w:rsidR="00CA2787" w:rsidRPr="00CA2787" w:rsidRDefault="00CA2787" w:rsidP="004C738C">
            <w:pPr>
              <w:pStyle w:val="ListParagraph"/>
              <w:numPr>
                <w:ilvl w:val="0"/>
                <w:numId w:val="7"/>
              </w:numPr>
              <w:spacing w:after="0"/>
              <w:jc w:val="both"/>
              <w:rPr>
                <w:rFonts w:ascii="Arial" w:hAnsi="Arial" w:cs="Arial"/>
                <w:color w:val="0070C0"/>
                <w:sz w:val="24"/>
                <w:szCs w:val="24"/>
                <w:lang w:val="en-US"/>
              </w:rPr>
            </w:pPr>
            <w:r w:rsidRPr="00CA2787">
              <w:rPr>
                <w:rFonts w:ascii="Arial" w:hAnsi="Arial" w:cs="Arial"/>
                <w:color w:val="0070C0"/>
                <w:sz w:val="24"/>
                <w:szCs w:val="24"/>
                <w:lang w:val="en-US"/>
              </w:rPr>
              <w:t>Per validation, barangay officials and teachers take charge to ensure the safety of the evacuees.</w:t>
            </w:r>
          </w:p>
          <w:p w:rsidR="00CA2787" w:rsidRPr="00CA2787" w:rsidRDefault="00CA2787" w:rsidP="004C738C">
            <w:pPr>
              <w:pStyle w:val="ListParagraph"/>
              <w:numPr>
                <w:ilvl w:val="0"/>
                <w:numId w:val="7"/>
              </w:numPr>
              <w:spacing w:after="0"/>
              <w:jc w:val="both"/>
              <w:rPr>
                <w:rFonts w:ascii="Arial" w:hAnsi="Arial" w:cs="Arial"/>
                <w:color w:val="0070C0"/>
                <w:sz w:val="24"/>
                <w:szCs w:val="24"/>
                <w:lang w:val="en-US"/>
              </w:rPr>
            </w:pPr>
            <w:r w:rsidRPr="00CA2787">
              <w:rPr>
                <w:rFonts w:ascii="Arial" w:hAnsi="Arial" w:cs="Arial"/>
                <w:color w:val="0070C0"/>
                <w:sz w:val="24"/>
                <w:szCs w:val="24"/>
                <w:lang w:val="en-US"/>
              </w:rPr>
              <w:t>In addition, the Philippine National Police (PNP) shared during the Response Cluster Meeting conducted on 29 Oct 2018 that they will check on evacuation centers that will open to ensure the security of internally displaced persons (IDPs)</w:t>
            </w:r>
          </w:p>
          <w:p w:rsidR="00CA2787" w:rsidRPr="00CA2787" w:rsidRDefault="00CA2787" w:rsidP="004C738C">
            <w:pPr>
              <w:pStyle w:val="ListParagraph"/>
              <w:numPr>
                <w:ilvl w:val="0"/>
                <w:numId w:val="7"/>
              </w:numPr>
              <w:spacing w:after="0"/>
              <w:jc w:val="both"/>
              <w:rPr>
                <w:rFonts w:ascii="Arial" w:hAnsi="Arial" w:cs="Arial"/>
                <w:color w:val="0070C0"/>
                <w:sz w:val="24"/>
                <w:szCs w:val="24"/>
                <w:lang w:val="en-US"/>
              </w:rPr>
            </w:pPr>
            <w:r w:rsidRPr="00CA2787">
              <w:rPr>
                <w:rFonts w:ascii="Arial" w:hAnsi="Arial" w:cs="Arial"/>
                <w:color w:val="0070C0"/>
                <w:sz w:val="24"/>
                <w:szCs w:val="24"/>
                <w:lang w:val="en-US"/>
              </w:rPr>
              <w:t>DSWD Field Office 1 staff who were trained on Camp Coordination and Camp Management (CCCM), Rapid Damage Assessment and Needs Analysis (RDANA), Post-Disaster Needs Assessment (PDNA), and Psychosocial Support Processing (PSP) are on standby if ever affected LGUs will be needing manpower augmentation</w:t>
            </w:r>
          </w:p>
        </w:tc>
      </w:tr>
    </w:tbl>
    <w:p w:rsidR="00FC0FDC" w:rsidRPr="003A6CEA" w:rsidRDefault="00FC0FDC" w:rsidP="004C738C">
      <w:pPr>
        <w:pStyle w:val="Heading1"/>
        <w:numPr>
          <w:ilvl w:val="0"/>
          <w:numId w:val="2"/>
        </w:numPr>
        <w:spacing w:before="0" w:after="0"/>
        <w:contextualSpacing/>
        <w:rPr>
          <w:rFonts w:ascii="Arial" w:hAnsi="Arial" w:cs="Arial"/>
          <w:color w:val="002060"/>
          <w:sz w:val="28"/>
          <w:szCs w:val="24"/>
        </w:rPr>
      </w:pPr>
      <w:r w:rsidRPr="003A6CEA">
        <w:rPr>
          <w:rFonts w:ascii="Arial" w:hAnsi="Arial" w:cs="Arial"/>
          <w:color w:val="002060"/>
          <w:sz w:val="28"/>
          <w:szCs w:val="24"/>
        </w:rPr>
        <w:lastRenderedPageBreak/>
        <w:t>Services and Interventions</w:t>
      </w:r>
    </w:p>
    <w:p w:rsidR="003A6CEA" w:rsidRDefault="003A6CEA" w:rsidP="003A6CEA">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sz w:val="24"/>
          <w:szCs w:val="24"/>
        </w:rPr>
      </w:pPr>
    </w:p>
    <w:p w:rsidR="003A6CEA" w:rsidRPr="003A7A1D" w:rsidRDefault="003A6CEA" w:rsidP="004C738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auto"/>
          <w:sz w:val="24"/>
          <w:szCs w:val="24"/>
          <w:u w:val="single"/>
        </w:rPr>
      </w:pPr>
      <w:r w:rsidRPr="003A7A1D">
        <w:rPr>
          <w:rFonts w:ascii="Arial" w:eastAsia="Arial" w:hAnsi="Arial" w:cs="Arial"/>
          <w:b/>
          <w:color w:val="auto"/>
          <w:sz w:val="24"/>
          <w:szCs w:val="24"/>
          <w:u w:val="single"/>
        </w:rPr>
        <w:t>Camp Coordination and Camp Management and IDP Protection</w:t>
      </w:r>
    </w:p>
    <w:p w:rsidR="00FC0FDC" w:rsidRPr="005A7067" w:rsidRDefault="00FC0FDC" w:rsidP="00FC0FDC">
      <w:pPr>
        <w:spacing w:after="0" w:line="240" w:lineRule="auto"/>
        <w:rPr>
          <w:rFonts w:ascii="Arial" w:hAnsi="Arial" w:cs="Arial"/>
          <w:color w:val="auto"/>
          <w:sz w:val="24"/>
          <w:szCs w:val="24"/>
          <w:lang w:val="en-US"/>
        </w:rPr>
      </w:pPr>
    </w:p>
    <w:p w:rsidR="00FC0FDC" w:rsidRPr="005A7067" w:rsidRDefault="00FC0FDC" w:rsidP="00FC0FDC">
      <w:pPr>
        <w:spacing w:after="0" w:line="240" w:lineRule="auto"/>
        <w:jc w:val="both"/>
        <w:rPr>
          <w:rFonts w:ascii="Arial" w:eastAsia="Arial Narrow" w:hAnsi="Arial" w:cs="Arial"/>
          <w:b/>
          <w:color w:val="auto"/>
          <w:sz w:val="24"/>
          <w:szCs w:val="24"/>
          <w:u w:val="single"/>
          <w:lang w:val="en-US"/>
        </w:rPr>
      </w:pPr>
      <w:r w:rsidRPr="005A7067">
        <w:rPr>
          <w:rFonts w:ascii="Arial" w:eastAsia="Arial Narrow" w:hAnsi="Arial" w:cs="Arial"/>
          <w:b/>
          <w:color w:val="auto"/>
          <w:sz w:val="24"/>
          <w:szCs w:val="24"/>
          <w:u w:val="single"/>
          <w:lang w:val="en-US"/>
        </w:rPr>
        <w:t xml:space="preserve">DSWD </w:t>
      </w:r>
    </w:p>
    <w:p w:rsidR="00FC0FDC" w:rsidRPr="005A7067" w:rsidRDefault="00FC0FDC" w:rsidP="00FC0FDC">
      <w:pPr>
        <w:spacing w:after="0" w:line="240" w:lineRule="auto"/>
        <w:ind w:left="567" w:hanging="283"/>
        <w:jc w:val="both"/>
        <w:rPr>
          <w:rFonts w:ascii="Arial" w:eastAsia="Arial Narrow" w:hAnsi="Arial" w:cs="Arial"/>
          <w:bCs/>
          <w:color w:val="auto"/>
          <w:sz w:val="24"/>
          <w:szCs w:val="24"/>
        </w:rPr>
      </w:pPr>
    </w:p>
    <w:p w:rsidR="00FC0FDC" w:rsidRPr="005A7067" w:rsidRDefault="00FC0FDC" w:rsidP="00FC0FDC">
      <w:pPr>
        <w:spacing w:after="0" w:line="240" w:lineRule="auto"/>
        <w:jc w:val="both"/>
        <w:rPr>
          <w:rFonts w:ascii="Arial" w:eastAsia="Arial Narrow" w:hAnsi="Arial" w:cs="Arial"/>
          <w:bCs/>
          <w:color w:val="auto"/>
          <w:sz w:val="24"/>
          <w:szCs w:val="24"/>
        </w:rPr>
      </w:pPr>
      <w:r>
        <w:rPr>
          <w:rFonts w:ascii="Arial" w:eastAsia="Arial Narrow" w:hAnsi="Arial" w:cs="Arial"/>
          <w:bCs/>
          <w:color w:val="auto"/>
          <w:sz w:val="24"/>
          <w:szCs w:val="24"/>
        </w:rPr>
        <w:t>Services and Interventions</w:t>
      </w:r>
    </w:p>
    <w:p w:rsidR="00FC0FDC" w:rsidRPr="00666277" w:rsidRDefault="00FC0FDC" w:rsidP="004C738C">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jc w:val="both"/>
        <w:rPr>
          <w:rFonts w:ascii="Arial" w:eastAsia="Arial" w:hAnsi="Arial" w:cs="Arial"/>
          <w:color w:val="auto"/>
          <w:sz w:val="24"/>
          <w:szCs w:val="24"/>
          <w:lang w:val="en-US"/>
        </w:rPr>
      </w:pPr>
      <w:r w:rsidRPr="00666277">
        <w:rPr>
          <w:rFonts w:ascii="Arial" w:eastAsia="Arial" w:hAnsi="Arial" w:cs="Arial"/>
          <w:b/>
          <w:color w:val="auto"/>
          <w:sz w:val="24"/>
          <w:szCs w:val="24"/>
          <w:lang w:val="en-US"/>
        </w:rPr>
        <w:t>Camp Coordination and Camp Management and IDP Protection</w:t>
      </w:r>
    </w:p>
    <w:p w:rsidR="00FC0FDC" w:rsidRPr="00666277" w:rsidRDefault="00FC0FDC" w:rsidP="00FC0FDC">
      <w:pPr>
        <w:spacing w:after="0" w:line="240" w:lineRule="auto"/>
        <w:contextualSpacing/>
        <w:jc w:val="both"/>
        <w:rPr>
          <w:rFonts w:ascii="Arial" w:eastAsia="Arial Narrow" w:hAnsi="Arial" w:cs="Arial"/>
          <w:bCs/>
          <w:color w:val="auto"/>
          <w:sz w:val="24"/>
          <w:szCs w:val="24"/>
          <w:lang w:val="en-US"/>
        </w:rPr>
      </w:pPr>
    </w:p>
    <w:p w:rsidR="00FC0FDC" w:rsidRPr="00666277" w:rsidRDefault="00FC0FDC" w:rsidP="004C738C">
      <w:pPr>
        <w:numPr>
          <w:ilvl w:val="0"/>
          <w:numId w:val="4"/>
        </w:numPr>
        <w:spacing w:after="0" w:line="240" w:lineRule="auto"/>
        <w:ind w:left="1080"/>
        <w:contextualSpacing/>
        <w:rPr>
          <w:rFonts w:ascii="Arial" w:eastAsia="Arial Narrow" w:hAnsi="Arial" w:cs="Arial"/>
          <w:bCs/>
          <w:color w:val="auto"/>
          <w:sz w:val="24"/>
          <w:szCs w:val="24"/>
        </w:rPr>
      </w:pPr>
      <w:r w:rsidRPr="00666277">
        <w:rPr>
          <w:rFonts w:ascii="Arial" w:eastAsia="Arial Narrow" w:hAnsi="Arial" w:cs="Arial"/>
          <w:bCs/>
          <w:color w:val="auto"/>
          <w:sz w:val="24"/>
          <w:szCs w:val="24"/>
          <w:lang w:val="en-US"/>
        </w:rPr>
        <w:t>Quick Response Team trained on the Management of Evacuation Center are on standby and ready for deployment to augment the Local Government Units, when necessary.</w:t>
      </w:r>
    </w:p>
    <w:p w:rsidR="00FC0FDC" w:rsidRPr="00666277" w:rsidRDefault="00FC0FDC" w:rsidP="004C738C">
      <w:pPr>
        <w:numPr>
          <w:ilvl w:val="0"/>
          <w:numId w:val="4"/>
        </w:numPr>
        <w:spacing w:after="0" w:line="240" w:lineRule="auto"/>
        <w:ind w:left="1080"/>
        <w:contextualSpacing/>
        <w:rPr>
          <w:rFonts w:ascii="Arial" w:eastAsia="Arial Narrow" w:hAnsi="Arial" w:cs="Arial"/>
          <w:bCs/>
          <w:color w:val="auto"/>
          <w:sz w:val="24"/>
          <w:szCs w:val="24"/>
        </w:rPr>
      </w:pPr>
      <w:r w:rsidRPr="00666277">
        <w:rPr>
          <w:rFonts w:ascii="Arial" w:eastAsia="Arial Narrow" w:hAnsi="Arial" w:cs="Arial"/>
          <w:bCs/>
          <w:color w:val="auto"/>
          <w:sz w:val="24"/>
          <w:szCs w:val="24"/>
          <w:lang w:val="en-US"/>
        </w:rPr>
        <w:t xml:space="preserve">UNICEF and UNFPA are on standby with ready available Women/Child Friendly Space and Family Training and Reunification (FTR) Kits with trained staff to support the Gender Based Violence and Child Protection </w:t>
      </w:r>
      <w:proofErr w:type="gramStart"/>
      <w:r w:rsidRPr="00666277">
        <w:rPr>
          <w:rFonts w:ascii="Arial" w:eastAsia="Arial Narrow" w:hAnsi="Arial" w:cs="Arial"/>
          <w:bCs/>
          <w:color w:val="auto"/>
          <w:sz w:val="24"/>
          <w:szCs w:val="24"/>
          <w:lang w:val="en-US"/>
        </w:rPr>
        <w:t>In</w:t>
      </w:r>
      <w:proofErr w:type="gramEnd"/>
      <w:r w:rsidRPr="00666277">
        <w:rPr>
          <w:rFonts w:ascii="Arial" w:eastAsia="Arial Narrow" w:hAnsi="Arial" w:cs="Arial"/>
          <w:bCs/>
          <w:color w:val="auto"/>
          <w:sz w:val="24"/>
          <w:szCs w:val="24"/>
          <w:lang w:val="en-US"/>
        </w:rPr>
        <w:t xml:space="preserve"> Emergencies (CPIE) response.</w:t>
      </w:r>
    </w:p>
    <w:p w:rsidR="00FC0FDC" w:rsidRPr="00666277" w:rsidRDefault="00FC0FDC" w:rsidP="004C738C">
      <w:pPr>
        <w:numPr>
          <w:ilvl w:val="0"/>
          <w:numId w:val="4"/>
        </w:numPr>
        <w:spacing w:after="0" w:line="240" w:lineRule="auto"/>
        <w:ind w:left="1080"/>
        <w:contextualSpacing/>
        <w:rPr>
          <w:rFonts w:ascii="Arial" w:eastAsia="Arial Narrow" w:hAnsi="Arial" w:cs="Arial"/>
          <w:bCs/>
          <w:color w:val="auto"/>
          <w:sz w:val="24"/>
          <w:szCs w:val="24"/>
        </w:rPr>
      </w:pPr>
      <w:r w:rsidRPr="00666277">
        <w:rPr>
          <w:rFonts w:ascii="Arial" w:eastAsia="Arial Narrow" w:hAnsi="Arial" w:cs="Arial"/>
          <w:bCs/>
          <w:color w:val="auto"/>
          <w:sz w:val="24"/>
          <w:szCs w:val="24"/>
          <w:lang w:val="en-US"/>
        </w:rPr>
        <w:t>Ongoing manual hauling of goods from the three (3) stranded trucks from NROC along Marcos Highway containing 5,100 FFPs and the non-food items (kitchen, sleeping and family kits) going to Evacuation Centers.</w:t>
      </w:r>
    </w:p>
    <w:p w:rsidR="00FC0FDC" w:rsidRPr="00666277" w:rsidRDefault="00FC0FDC" w:rsidP="004C738C">
      <w:pPr>
        <w:numPr>
          <w:ilvl w:val="0"/>
          <w:numId w:val="4"/>
        </w:numPr>
        <w:spacing w:after="0" w:line="240" w:lineRule="auto"/>
        <w:ind w:left="1080"/>
        <w:contextualSpacing/>
        <w:rPr>
          <w:rFonts w:ascii="Arial" w:eastAsia="Arial Narrow" w:hAnsi="Arial" w:cs="Arial"/>
          <w:bCs/>
          <w:color w:val="auto"/>
          <w:sz w:val="24"/>
          <w:szCs w:val="24"/>
        </w:rPr>
      </w:pPr>
      <w:r w:rsidRPr="00666277">
        <w:rPr>
          <w:rFonts w:ascii="Arial" w:eastAsia="Arial Narrow" w:hAnsi="Arial" w:cs="Arial"/>
          <w:bCs/>
          <w:color w:val="auto"/>
          <w:sz w:val="24"/>
          <w:szCs w:val="24"/>
          <w:lang w:val="en-US"/>
        </w:rPr>
        <w:t>Isabela government, pre-emptive evacuation for almost 12,000 residents from the most affected areas.</w:t>
      </w:r>
    </w:p>
    <w:p w:rsidR="00FC0FDC" w:rsidRPr="00666277" w:rsidRDefault="00FC0FDC" w:rsidP="004C738C">
      <w:pPr>
        <w:numPr>
          <w:ilvl w:val="0"/>
          <w:numId w:val="4"/>
        </w:numPr>
        <w:spacing w:after="0" w:line="240" w:lineRule="auto"/>
        <w:ind w:left="1080"/>
        <w:contextualSpacing/>
        <w:jc w:val="both"/>
        <w:rPr>
          <w:rFonts w:ascii="Arial" w:eastAsia="Arial Narrow" w:hAnsi="Arial" w:cs="Arial"/>
          <w:bCs/>
          <w:color w:val="auto"/>
          <w:sz w:val="24"/>
          <w:szCs w:val="24"/>
          <w:lang w:val="en-US"/>
        </w:rPr>
      </w:pPr>
      <w:r w:rsidRPr="00666277">
        <w:rPr>
          <w:rFonts w:ascii="Arial" w:eastAsia="Arial Narrow" w:hAnsi="Arial" w:cs="Arial"/>
          <w:bCs/>
          <w:color w:val="auto"/>
          <w:sz w:val="24"/>
          <w:szCs w:val="24"/>
          <w:lang w:val="en-US"/>
        </w:rPr>
        <w:t>Governor Mamba has ordered the evacuation of 3,000 residents in Cagayan.</w:t>
      </w:r>
    </w:p>
    <w:p w:rsidR="00FC0FDC" w:rsidRPr="00666277" w:rsidRDefault="00FC0FDC" w:rsidP="00FC0FDC">
      <w:pPr>
        <w:spacing w:after="0" w:line="240" w:lineRule="auto"/>
        <w:ind w:left="1080"/>
        <w:contextualSpacing/>
        <w:jc w:val="both"/>
        <w:rPr>
          <w:rFonts w:ascii="Arial" w:eastAsia="Arial Narrow" w:hAnsi="Arial" w:cs="Arial"/>
          <w:bCs/>
          <w:color w:val="auto"/>
          <w:sz w:val="24"/>
          <w:szCs w:val="24"/>
          <w:lang w:val="en-US"/>
        </w:rPr>
      </w:pPr>
    </w:p>
    <w:p w:rsidR="00FC0FDC" w:rsidRPr="00666277" w:rsidRDefault="00FC0FDC" w:rsidP="004C738C">
      <w:pPr>
        <w:numPr>
          <w:ilvl w:val="0"/>
          <w:numId w:val="4"/>
        </w:numPr>
        <w:spacing w:after="0" w:line="240" w:lineRule="auto"/>
        <w:ind w:left="1080"/>
        <w:contextualSpacing/>
        <w:rPr>
          <w:rFonts w:ascii="Arial" w:eastAsia="Arial Narrow" w:hAnsi="Arial" w:cs="Arial"/>
          <w:bCs/>
          <w:color w:val="auto"/>
          <w:sz w:val="24"/>
          <w:szCs w:val="24"/>
        </w:rPr>
      </w:pPr>
      <w:r w:rsidRPr="00666277">
        <w:rPr>
          <w:rFonts w:ascii="Arial" w:eastAsia="Arial Narrow" w:hAnsi="Arial" w:cs="Arial"/>
          <w:b/>
          <w:bCs/>
          <w:color w:val="auto"/>
          <w:sz w:val="24"/>
          <w:szCs w:val="24"/>
          <w:lang w:val="en-US"/>
        </w:rPr>
        <w:t xml:space="preserve">Services and/or interventions: </w:t>
      </w:r>
      <w:r w:rsidRPr="00666277">
        <w:rPr>
          <w:rFonts w:ascii="Arial" w:eastAsia="Arial Narrow" w:hAnsi="Arial" w:cs="Arial"/>
          <w:bCs/>
          <w:color w:val="auto"/>
          <w:sz w:val="24"/>
          <w:szCs w:val="24"/>
          <w:lang w:val="en-US"/>
        </w:rPr>
        <w:t xml:space="preserve">as of </w:t>
      </w:r>
      <w:proofErr w:type="gramStart"/>
      <w:r w:rsidRPr="00666277">
        <w:rPr>
          <w:rFonts w:ascii="Arial" w:eastAsia="Arial Narrow" w:hAnsi="Arial" w:cs="Arial"/>
          <w:bCs/>
          <w:color w:val="auto"/>
          <w:sz w:val="24"/>
          <w:szCs w:val="24"/>
          <w:lang w:val="en-US"/>
        </w:rPr>
        <w:t>the to</w:t>
      </w:r>
      <w:proofErr w:type="gramEnd"/>
      <w:r w:rsidRPr="00666277">
        <w:rPr>
          <w:rFonts w:ascii="Arial" w:eastAsia="Arial Narrow" w:hAnsi="Arial" w:cs="Arial"/>
          <w:bCs/>
          <w:color w:val="auto"/>
          <w:sz w:val="24"/>
          <w:szCs w:val="24"/>
          <w:lang w:val="en-US"/>
        </w:rPr>
        <w:t xml:space="preserve"> date LGUs have been undergoing distribution of FFPs and </w:t>
      </w:r>
      <w:proofErr w:type="spellStart"/>
      <w:r w:rsidRPr="00666277">
        <w:rPr>
          <w:rFonts w:ascii="Arial" w:eastAsia="Arial Narrow" w:hAnsi="Arial" w:cs="Arial"/>
          <w:bCs/>
          <w:color w:val="auto"/>
          <w:sz w:val="24"/>
          <w:szCs w:val="24"/>
          <w:lang w:val="en-US"/>
        </w:rPr>
        <w:t>on going</w:t>
      </w:r>
      <w:proofErr w:type="spellEnd"/>
      <w:r w:rsidRPr="00666277">
        <w:rPr>
          <w:rFonts w:ascii="Arial" w:eastAsia="Arial Narrow" w:hAnsi="Arial" w:cs="Arial"/>
          <w:bCs/>
          <w:color w:val="auto"/>
          <w:sz w:val="24"/>
          <w:szCs w:val="24"/>
          <w:lang w:val="en-US"/>
        </w:rPr>
        <w:t xml:space="preserve"> administering the ECs. There are some municipalities of CAR and Region 2 started to augment the LGUs and DSWD Field Offices. </w:t>
      </w:r>
    </w:p>
    <w:p w:rsidR="00FC0FDC" w:rsidRPr="00666277" w:rsidRDefault="00FC0FDC" w:rsidP="004C738C">
      <w:pPr>
        <w:numPr>
          <w:ilvl w:val="0"/>
          <w:numId w:val="4"/>
        </w:numPr>
        <w:spacing w:after="0" w:line="240" w:lineRule="auto"/>
        <w:ind w:left="1080"/>
        <w:contextualSpacing/>
        <w:rPr>
          <w:rFonts w:ascii="Arial" w:eastAsia="Arial Narrow" w:hAnsi="Arial" w:cs="Arial"/>
          <w:bCs/>
          <w:color w:val="auto"/>
          <w:sz w:val="24"/>
          <w:szCs w:val="24"/>
        </w:rPr>
      </w:pPr>
      <w:r w:rsidRPr="00666277">
        <w:rPr>
          <w:rFonts w:ascii="Arial" w:eastAsia="Arial Narrow" w:hAnsi="Arial" w:cs="Arial"/>
          <w:b/>
          <w:bCs/>
          <w:color w:val="auto"/>
          <w:sz w:val="24"/>
          <w:szCs w:val="24"/>
          <w:lang w:val="en-US"/>
        </w:rPr>
        <w:t>Profiling:</w:t>
      </w:r>
      <w:r w:rsidRPr="00666277">
        <w:rPr>
          <w:rFonts w:ascii="Arial" w:eastAsia="Arial Narrow" w:hAnsi="Arial" w:cs="Arial"/>
          <w:bCs/>
          <w:color w:val="auto"/>
          <w:sz w:val="24"/>
          <w:szCs w:val="24"/>
          <w:lang w:val="en-US"/>
        </w:rPr>
        <w:t xml:space="preserve"> LGUs have the difficulties in “profiling process” of the MAA’s due to immediate resilient behavior of the communities who are not willing to stay in the ECs.</w:t>
      </w:r>
    </w:p>
    <w:p w:rsidR="00FC0FDC" w:rsidRPr="00666277" w:rsidRDefault="00FC0FDC" w:rsidP="004C738C">
      <w:pPr>
        <w:numPr>
          <w:ilvl w:val="0"/>
          <w:numId w:val="4"/>
        </w:numPr>
        <w:spacing w:after="0" w:line="240" w:lineRule="auto"/>
        <w:ind w:left="1080"/>
        <w:contextualSpacing/>
        <w:rPr>
          <w:rFonts w:ascii="Arial" w:eastAsia="Arial Narrow" w:hAnsi="Arial" w:cs="Arial"/>
          <w:bCs/>
          <w:color w:val="auto"/>
          <w:sz w:val="24"/>
          <w:szCs w:val="24"/>
        </w:rPr>
      </w:pPr>
      <w:r w:rsidRPr="00666277">
        <w:rPr>
          <w:rFonts w:ascii="Arial" w:eastAsia="Arial Narrow" w:hAnsi="Arial" w:cs="Arial"/>
          <w:b/>
          <w:bCs/>
          <w:color w:val="auto"/>
          <w:sz w:val="24"/>
          <w:szCs w:val="24"/>
          <w:lang w:val="en-US"/>
        </w:rPr>
        <w:t>LGU Actual Movement on provisions in the ECs:</w:t>
      </w:r>
      <w:r w:rsidRPr="00666277">
        <w:rPr>
          <w:rFonts w:ascii="Arial" w:eastAsia="Arial Narrow" w:hAnsi="Arial" w:cs="Arial"/>
          <w:bCs/>
          <w:color w:val="auto"/>
          <w:sz w:val="24"/>
          <w:szCs w:val="24"/>
          <w:lang w:val="en-US"/>
        </w:rPr>
        <w:t xml:space="preserve"> no food preparations/”cooking operations” at the moment, no hot meal yet have been served.      </w:t>
      </w:r>
    </w:p>
    <w:p w:rsidR="00FC0FDC" w:rsidRPr="00666277" w:rsidRDefault="00FC0FDC" w:rsidP="004C738C">
      <w:pPr>
        <w:numPr>
          <w:ilvl w:val="0"/>
          <w:numId w:val="4"/>
        </w:numPr>
        <w:spacing w:after="0" w:line="240" w:lineRule="auto"/>
        <w:ind w:left="1080"/>
        <w:contextualSpacing/>
        <w:rPr>
          <w:rFonts w:ascii="Arial" w:eastAsia="Arial Narrow" w:hAnsi="Arial" w:cs="Arial"/>
          <w:bCs/>
          <w:color w:val="auto"/>
          <w:sz w:val="24"/>
          <w:szCs w:val="24"/>
        </w:rPr>
      </w:pPr>
      <w:r w:rsidRPr="00666277">
        <w:rPr>
          <w:rFonts w:ascii="Arial" w:eastAsia="Arial Narrow" w:hAnsi="Arial" w:cs="Arial"/>
          <w:b/>
          <w:bCs/>
          <w:color w:val="auto"/>
          <w:sz w:val="24"/>
          <w:szCs w:val="24"/>
          <w:lang w:val="en-US"/>
        </w:rPr>
        <w:t xml:space="preserve">Security Concerns: </w:t>
      </w:r>
      <w:r w:rsidRPr="00666277">
        <w:rPr>
          <w:rFonts w:ascii="Arial" w:eastAsia="Arial Narrow" w:hAnsi="Arial" w:cs="Arial"/>
          <w:bCs/>
          <w:color w:val="auto"/>
          <w:sz w:val="24"/>
          <w:szCs w:val="24"/>
          <w:lang w:val="en-US"/>
        </w:rPr>
        <w:t xml:space="preserve">AFP /PNP uniformed personnel lent their hands on the hauling and cordoned the area in Marcos highway where our trucks were stranded. In other areas, uniformed men assisted the delivery and distribution of the relief goods. No untoward incidents reported that may hamper the immediate relief operations.    </w:t>
      </w:r>
    </w:p>
    <w:p w:rsidR="00FC0FDC" w:rsidRDefault="00FC0FDC" w:rsidP="004C738C">
      <w:pPr>
        <w:numPr>
          <w:ilvl w:val="0"/>
          <w:numId w:val="4"/>
        </w:numPr>
        <w:spacing w:after="0" w:line="240" w:lineRule="auto"/>
        <w:ind w:left="1080"/>
        <w:contextualSpacing/>
        <w:jc w:val="both"/>
        <w:rPr>
          <w:rFonts w:ascii="Arial" w:eastAsia="Arial Narrow" w:hAnsi="Arial" w:cs="Arial"/>
          <w:bCs/>
          <w:color w:val="auto"/>
          <w:sz w:val="24"/>
          <w:szCs w:val="24"/>
          <w:lang w:val="en-US"/>
        </w:rPr>
      </w:pPr>
      <w:r w:rsidRPr="00666277">
        <w:rPr>
          <w:rFonts w:ascii="Arial" w:eastAsia="Arial Narrow" w:hAnsi="Arial" w:cs="Arial"/>
          <w:b/>
          <w:bCs/>
          <w:color w:val="auto"/>
          <w:sz w:val="24"/>
          <w:szCs w:val="24"/>
          <w:lang w:val="en-US"/>
        </w:rPr>
        <w:t>FO 1:</w:t>
      </w:r>
      <w:r w:rsidRPr="00666277">
        <w:rPr>
          <w:rFonts w:ascii="Arial" w:eastAsia="Arial Narrow" w:hAnsi="Arial" w:cs="Arial"/>
          <w:bCs/>
          <w:color w:val="auto"/>
          <w:sz w:val="24"/>
          <w:szCs w:val="24"/>
          <w:lang w:val="en-US"/>
        </w:rPr>
        <w:t xml:space="preserve"> Per evaluation DSWD FO I, the LGUs can manage the disaster response operations and the LGUs may close the evacuation center tomorrow.</w:t>
      </w:r>
    </w:p>
    <w:p w:rsidR="003A7A1D" w:rsidRDefault="003A7A1D" w:rsidP="003A7A1D">
      <w:pPr>
        <w:spacing w:after="0" w:line="240" w:lineRule="auto"/>
        <w:ind w:left="1080"/>
        <w:contextualSpacing/>
        <w:jc w:val="both"/>
        <w:rPr>
          <w:rFonts w:ascii="Arial" w:eastAsia="Arial Narrow" w:hAnsi="Arial" w:cs="Arial"/>
          <w:bCs/>
          <w:color w:val="auto"/>
          <w:sz w:val="24"/>
          <w:szCs w:val="24"/>
          <w:lang w:val="en-US"/>
        </w:rPr>
      </w:pPr>
    </w:p>
    <w:p w:rsidR="003A7A1D" w:rsidRPr="00666277" w:rsidRDefault="003A7A1D" w:rsidP="003A7A1D">
      <w:pPr>
        <w:spacing w:after="0" w:line="240" w:lineRule="auto"/>
        <w:ind w:left="1080"/>
        <w:contextualSpacing/>
        <w:jc w:val="both"/>
        <w:rPr>
          <w:rFonts w:ascii="Arial" w:eastAsia="Arial Narrow" w:hAnsi="Arial" w:cs="Arial"/>
          <w:bCs/>
          <w:color w:val="auto"/>
          <w:sz w:val="24"/>
          <w:szCs w:val="24"/>
          <w:lang w:val="en-US"/>
        </w:rPr>
      </w:pPr>
    </w:p>
    <w:p w:rsidR="003A7A1D" w:rsidRDefault="003A7A1D" w:rsidP="004C738C">
      <w:pPr>
        <w:pStyle w:val="ListParagraph"/>
        <w:numPr>
          <w:ilvl w:val="0"/>
          <w:numId w:val="9"/>
        </w:numPr>
        <w:spacing w:after="0" w:line="240" w:lineRule="auto"/>
        <w:jc w:val="both"/>
        <w:rPr>
          <w:rFonts w:ascii="Arial" w:eastAsia="Arial Narrow" w:hAnsi="Arial" w:cs="Arial"/>
          <w:b/>
          <w:bCs/>
          <w:color w:val="auto"/>
          <w:sz w:val="24"/>
          <w:szCs w:val="24"/>
          <w:u w:val="single"/>
          <w:lang w:val="en-US"/>
        </w:rPr>
      </w:pPr>
      <w:r w:rsidRPr="003A7A1D">
        <w:rPr>
          <w:rFonts w:ascii="Arial" w:eastAsia="Arial Narrow" w:hAnsi="Arial" w:cs="Arial"/>
          <w:b/>
          <w:bCs/>
          <w:color w:val="auto"/>
          <w:sz w:val="24"/>
          <w:szCs w:val="24"/>
          <w:u w:val="single"/>
          <w:lang w:val="en-US"/>
        </w:rPr>
        <w:lastRenderedPageBreak/>
        <w:t>Summary of Assistance Provided by DSWD</w:t>
      </w:r>
    </w:p>
    <w:p w:rsidR="003A7A1D" w:rsidRPr="003A7A1D" w:rsidRDefault="003A7A1D" w:rsidP="003A7A1D">
      <w:pPr>
        <w:pStyle w:val="ListParagraph"/>
        <w:spacing w:after="0" w:line="240" w:lineRule="auto"/>
        <w:ind w:left="810"/>
        <w:jc w:val="both"/>
        <w:rPr>
          <w:rFonts w:ascii="Arial" w:eastAsia="Arial Narrow" w:hAnsi="Arial" w:cs="Arial"/>
          <w:b/>
          <w:bCs/>
          <w:color w:val="auto"/>
          <w:sz w:val="24"/>
          <w:szCs w:val="24"/>
          <w:u w:val="single"/>
          <w:lang w:val="en-US"/>
        </w:rPr>
      </w:pPr>
    </w:p>
    <w:p w:rsidR="003A7A1D" w:rsidRDefault="003A7A1D" w:rsidP="003A7A1D">
      <w:pPr>
        <w:contextualSpacing/>
        <w:rPr>
          <w:rFonts w:ascii="Arial" w:eastAsia="Arial" w:hAnsi="Arial" w:cs="Arial"/>
          <w:b/>
          <w:color w:val="auto"/>
          <w:sz w:val="24"/>
          <w:szCs w:val="24"/>
        </w:rPr>
      </w:pPr>
      <w:r w:rsidRPr="004C108C">
        <w:rPr>
          <w:rFonts w:ascii="Arial" w:eastAsia="Arial" w:hAnsi="Arial" w:cs="Arial"/>
          <w:b/>
          <w:color w:val="auto"/>
          <w:sz w:val="24"/>
          <w:szCs w:val="24"/>
        </w:rPr>
        <w:t>Food and Non-Food Items</w:t>
      </w:r>
    </w:p>
    <w:p w:rsidR="00736A33" w:rsidRPr="004C108C" w:rsidRDefault="00736A33" w:rsidP="003A7A1D">
      <w:pPr>
        <w:contextualSpacing/>
        <w:rPr>
          <w:rFonts w:ascii="Arial" w:eastAsia="Arial" w:hAnsi="Arial" w:cs="Arial"/>
          <w:b/>
          <w:color w:val="auto"/>
          <w:sz w:val="24"/>
          <w:szCs w:val="24"/>
        </w:rPr>
      </w:pPr>
    </w:p>
    <w:p w:rsidR="003A7A1D" w:rsidRPr="004C108C" w:rsidRDefault="003A7A1D" w:rsidP="003A7A1D">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color w:val="auto"/>
          <w:sz w:val="24"/>
          <w:szCs w:val="24"/>
        </w:rPr>
      </w:pPr>
      <w:r w:rsidRPr="004C108C">
        <w:rPr>
          <w:rFonts w:ascii="Arial" w:eastAsia="Arial" w:hAnsi="Arial" w:cs="Arial"/>
          <w:color w:val="auto"/>
          <w:sz w:val="24"/>
          <w:szCs w:val="24"/>
        </w:rPr>
        <w:t>DSWD NROC has augmented</w:t>
      </w:r>
      <w:r w:rsidRPr="004C108C">
        <w:rPr>
          <w:rFonts w:ascii="Arial" w:eastAsia="Arial" w:hAnsi="Arial" w:cs="Arial"/>
          <w:b/>
          <w:color w:val="0070C0"/>
          <w:sz w:val="24"/>
          <w:szCs w:val="24"/>
        </w:rPr>
        <w:t xml:space="preserve"> Family Food Packs worth ₱11,232,000.00 </w:t>
      </w:r>
      <w:r w:rsidRPr="004C108C">
        <w:rPr>
          <w:rFonts w:ascii="Arial" w:eastAsia="Arial" w:hAnsi="Arial" w:cs="Arial"/>
          <w:color w:val="auto"/>
          <w:sz w:val="24"/>
          <w:szCs w:val="24"/>
        </w:rPr>
        <w:t xml:space="preserve">to </w:t>
      </w:r>
      <w:r w:rsidR="00736A33" w:rsidRPr="00736A33">
        <w:rPr>
          <w:rFonts w:ascii="Arial" w:eastAsia="Arial" w:hAnsi="Arial" w:cs="Arial"/>
          <w:b/>
          <w:color w:val="0070C0"/>
          <w:sz w:val="24"/>
          <w:szCs w:val="24"/>
        </w:rPr>
        <w:t>DSWD</w:t>
      </w:r>
      <w:r w:rsidR="00736A33">
        <w:rPr>
          <w:rFonts w:ascii="Arial" w:eastAsia="Arial" w:hAnsi="Arial" w:cs="Arial"/>
          <w:color w:val="auto"/>
          <w:sz w:val="24"/>
          <w:szCs w:val="24"/>
        </w:rPr>
        <w:t xml:space="preserve"> </w:t>
      </w:r>
      <w:r w:rsidRPr="004C108C">
        <w:rPr>
          <w:rFonts w:ascii="Arial" w:eastAsia="Arial" w:hAnsi="Arial" w:cs="Arial"/>
          <w:b/>
          <w:color w:val="0070C0"/>
          <w:sz w:val="24"/>
          <w:szCs w:val="24"/>
        </w:rPr>
        <w:t>Field Office II, III and CAR</w:t>
      </w:r>
      <w:r w:rsidRPr="004C108C">
        <w:rPr>
          <w:rFonts w:ascii="Arial" w:eastAsia="Arial" w:hAnsi="Arial" w:cs="Arial"/>
          <w:color w:val="auto"/>
          <w:sz w:val="24"/>
          <w:szCs w:val="24"/>
        </w:rPr>
        <w:t>.</w:t>
      </w:r>
    </w:p>
    <w:tbl>
      <w:tblPr>
        <w:tblW w:w="5000" w:type="pct"/>
        <w:tblLook w:val="04A0" w:firstRow="1" w:lastRow="0" w:firstColumn="1" w:lastColumn="0" w:noHBand="0" w:noVBand="1"/>
      </w:tblPr>
      <w:tblGrid>
        <w:gridCol w:w="2563"/>
        <w:gridCol w:w="7695"/>
        <w:gridCol w:w="2564"/>
        <w:gridCol w:w="2567"/>
      </w:tblGrid>
      <w:tr w:rsidR="003A7A1D" w:rsidRPr="003A7A1D" w:rsidTr="003A7A1D">
        <w:trPr>
          <w:trHeight w:val="20"/>
        </w:trPr>
        <w:tc>
          <w:tcPr>
            <w:tcW w:w="833" w:type="pct"/>
            <w:tcBorders>
              <w:top w:val="single" w:sz="4" w:space="0" w:color="auto"/>
              <w:left w:val="single" w:sz="4" w:space="0" w:color="auto"/>
              <w:bottom w:val="single" w:sz="4" w:space="0" w:color="auto"/>
              <w:right w:val="single" w:sz="4" w:space="0" w:color="auto"/>
            </w:tcBorders>
            <w:shd w:val="clear" w:color="000000" w:fill="999999"/>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4"/>
              </w:rPr>
            </w:pPr>
            <w:r w:rsidRPr="003A7A1D">
              <w:rPr>
                <w:rFonts w:ascii="Arial Narrow" w:eastAsia="Times New Roman" w:hAnsi="Arial Narrow" w:cs="Arial"/>
                <w:b/>
                <w:bCs/>
                <w:sz w:val="20"/>
                <w:szCs w:val="24"/>
              </w:rPr>
              <w:t>DSWD Field Office</w:t>
            </w:r>
          </w:p>
        </w:tc>
        <w:tc>
          <w:tcPr>
            <w:tcW w:w="2500" w:type="pct"/>
            <w:tcBorders>
              <w:top w:val="single" w:sz="4" w:space="0" w:color="auto"/>
              <w:left w:val="nil"/>
              <w:bottom w:val="single" w:sz="4" w:space="0" w:color="auto"/>
              <w:right w:val="single" w:sz="4" w:space="0" w:color="auto"/>
            </w:tcBorders>
            <w:shd w:val="clear" w:color="000000" w:fill="999999"/>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4"/>
              </w:rPr>
            </w:pPr>
            <w:r w:rsidRPr="003A7A1D">
              <w:rPr>
                <w:rFonts w:ascii="Arial Narrow" w:eastAsia="Times New Roman" w:hAnsi="Arial Narrow" w:cs="Arial"/>
                <w:b/>
                <w:bCs/>
                <w:sz w:val="20"/>
                <w:szCs w:val="24"/>
              </w:rPr>
              <w:t>Relief Items</w:t>
            </w:r>
          </w:p>
        </w:tc>
        <w:tc>
          <w:tcPr>
            <w:tcW w:w="833" w:type="pct"/>
            <w:tcBorders>
              <w:top w:val="single" w:sz="4" w:space="0" w:color="auto"/>
              <w:left w:val="nil"/>
              <w:bottom w:val="single" w:sz="4" w:space="0" w:color="auto"/>
              <w:right w:val="single" w:sz="4" w:space="0" w:color="auto"/>
            </w:tcBorders>
            <w:shd w:val="clear" w:color="000000" w:fill="999999"/>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4"/>
              </w:rPr>
            </w:pPr>
            <w:r w:rsidRPr="003A7A1D">
              <w:rPr>
                <w:rFonts w:ascii="Arial Narrow" w:eastAsia="Times New Roman" w:hAnsi="Arial Narrow" w:cs="Arial"/>
                <w:b/>
                <w:bCs/>
                <w:sz w:val="20"/>
                <w:szCs w:val="24"/>
              </w:rPr>
              <w:t>Quantity</w:t>
            </w:r>
          </w:p>
        </w:tc>
        <w:tc>
          <w:tcPr>
            <w:tcW w:w="833" w:type="pct"/>
            <w:tcBorders>
              <w:top w:val="single" w:sz="4" w:space="0" w:color="auto"/>
              <w:left w:val="nil"/>
              <w:bottom w:val="single" w:sz="4" w:space="0" w:color="auto"/>
              <w:right w:val="single" w:sz="4" w:space="0" w:color="auto"/>
            </w:tcBorders>
            <w:shd w:val="clear" w:color="000000" w:fill="999999"/>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4"/>
              </w:rPr>
            </w:pPr>
            <w:r w:rsidRPr="003A7A1D">
              <w:rPr>
                <w:rFonts w:ascii="Arial Narrow" w:eastAsia="Times New Roman" w:hAnsi="Arial Narrow" w:cs="Arial"/>
                <w:b/>
                <w:bCs/>
                <w:sz w:val="20"/>
                <w:szCs w:val="24"/>
              </w:rPr>
              <w:t>Cost of Assistance</w:t>
            </w:r>
          </w:p>
        </w:tc>
      </w:tr>
      <w:tr w:rsidR="003A7A1D" w:rsidRPr="003A7A1D" w:rsidTr="003A7A1D">
        <w:trPr>
          <w:trHeight w:val="20"/>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sz w:val="20"/>
                <w:szCs w:val="24"/>
              </w:rPr>
            </w:pPr>
            <w:r w:rsidRPr="003A7A1D">
              <w:rPr>
                <w:rFonts w:ascii="Arial Narrow" w:eastAsia="Times New Roman" w:hAnsi="Arial Narrow" w:cs="Arial"/>
                <w:sz w:val="20"/>
                <w:szCs w:val="24"/>
              </w:rPr>
              <w:t>DSWD FO II</w:t>
            </w:r>
          </w:p>
        </w:tc>
        <w:tc>
          <w:tcPr>
            <w:tcW w:w="2500" w:type="pct"/>
            <w:tcBorders>
              <w:top w:val="nil"/>
              <w:left w:val="nil"/>
              <w:bottom w:val="single" w:sz="4" w:space="0" w:color="auto"/>
              <w:right w:val="single" w:sz="4" w:space="0" w:color="auto"/>
            </w:tcBorders>
            <w:shd w:val="clear" w:color="auto" w:fill="auto"/>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sz w:val="20"/>
                <w:szCs w:val="24"/>
              </w:rPr>
            </w:pPr>
            <w:r w:rsidRPr="003A7A1D">
              <w:rPr>
                <w:rFonts w:ascii="Arial Narrow" w:eastAsia="Times New Roman" w:hAnsi="Arial Narrow" w:cs="Arial"/>
                <w:sz w:val="20"/>
                <w:szCs w:val="24"/>
              </w:rPr>
              <w:t>Family Food Packs</w:t>
            </w:r>
          </w:p>
        </w:tc>
        <w:tc>
          <w:tcPr>
            <w:tcW w:w="833" w:type="pct"/>
            <w:tcBorders>
              <w:top w:val="nil"/>
              <w:left w:val="nil"/>
              <w:bottom w:val="single" w:sz="4" w:space="0" w:color="auto"/>
              <w:right w:val="single" w:sz="4" w:space="0" w:color="auto"/>
            </w:tcBorders>
            <w:shd w:val="clear" w:color="auto" w:fill="auto"/>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sz w:val="20"/>
                <w:szCs w:val="24"/>
              </w:rPr>
            </w:pPr>
            <w:r w:rsidRPr="003A7A1D">
              <w:rPr>
                <w:rFonts w:ascii="Arial Narrow" w:eastAsia="Times New Roman" w:hAnsi="Arial Narrow" w:cs="Arial"/>
                <w:sz w:val="20"/>
                <w:szCs w:val="24"/>
              </w:rPr>
              <w:t>15,000</w:t>
            </w:r>
          </w:p>
        </w:tc>
        <w:tc>
          <w:tcPr>
            <w:tcW w:w="833" w:type="pct"/>
            <w:tcBorders>
              <w:top w:val="nil"/>
              <w:left w:val="nil"/>
              <w:bottom w:val="single" w:sz="4" w:space="0" w:color="auto"/>
              <w:right w:val="single" w:sz="4" w:space="0" w:color="auto"/>
            </w:tcBorders>
            <w:shd w:val="clear" w:color="auto" w:fill="auto"/>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4"/>
              </w:rPr>
            </w:pPr>
            <w:r w:rsidRPr="003A7A1D">
              <w:rPr>
                <w:rFonts w:ascii="Arial Narrow" w:eastAsia="Times New Roman" w:hAnsi="Arial Narrow" w:cs="Arial"/>
                <w:sz w:val="20"/>
                <w:szCs w:val="24"/>
              </w:rPr>
              <w:t>5,400,000.00</w:t>
            </w:r>
          </w:p>
        </w:tc>
      </w:tr>
      <w:tr w:rsidR="003A7A1D" w:rsidRPr="003A7A1D" w:rsidTr="003A7A1D">
        <w:trPr>
          <w:trHeight w:val="20"/>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4"/>
              </w:rPr>
            </w:pPr>
            <w:r w:rsidRPr="003A7A1D">
              <w:rPr>
                <w:rFonts w:ascii="Arial Narrow" w:eastAsia="Times New Roman" w:hAnsi="Arial Narrow" w:cs="Arial"/>
                <w:color w:val="auto"/>
                <w:sz w:val="20"/>
                <w:szCs w:val="24"/>
              </w:rPr>
              <w:t>DSWD FO III</w:t>
            </w:r>
          </w:p>
        </w:tc>
        <w:tc>
          <w:tcPr>
            <w:tcW w:w="2500" w:type="pct"/>
            <w:tcBorders>
              <w:top w:val="nil"/>
              <w:left w:val="nil"/>
              <w:bottom w:val="single" w:sz="4" w:space="0" w:color="auto"/>
              <w:right w:val="single" w:sz="4" w:space="0" w:color="auto"/>
            </w:tcBorders>
            <w:shd w:val="clear" w:color="auto" w:fill="auto"/>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sz w:val="20"/>
                <w:szCs w:val="24"/>
              </w:rPr>
            </w:pPr>
            <w:r w:rsidRPr="003A7A1D">
              <w:rPr>
                <w:rFonts w:ascii="Arial Narrow" w:eastAsia="Times New Roman" w:hAnsi="Arial Narrow" w:cs="Arial"/>
                <w:sz w:val="20"/>
                <w:szCs w:val="24"/>
              </w:rPr>
              <w:t>Family Food Packs</w:t>
            </w:r>
          </w:p>
        </w:tc>
        <w:tc>
          <w:tcPr>
            <w:tcW w:w="833" w:type="pct"/>
            <w:tcBorders>
              <w:top w:val="nil"/>
              <w:left w:val="nil"/>
              <w:bottom w:val="single" w:sz="4" w:space="0" w:color="auto"/>
              <w:right w:val="single" w:sz="4" w:space="0" w:color="auto"/>
            </w:tcBorders>
            <w:shd w:val="clear" w:color="auto" w:fill="auto"/>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sz w:val="20"/>
                <w:szCs w:val="24"/>
              </w:rPr>
            </w:pPr>
            <w:r w:rsidRPr="003A7A1D">
              <w:rPr>
                <w:rFonts w:ascii="Arial Narrow" w:eastAsia="Times New Roman" w:hAnsi="Arial Narrow" w:cs="Arial"/>
                <w:sz w:val="20"/>
                <w:szCs w:val="24"/>
              </w:rPr>
              <w:t>2,000</w:t>
            </w:r>
          </w:p>
        </w:tc>
        <w:tc>
          <w:tcPr>
            <w:tcW w:w="833" w:type="pct"/>
            <w:tcBorders>
              <w:top w:val="nil"/>
              <w:left w:val="nil"/>
              <w:bottom w:val="single" w:sz="4" w:space="0" w:color="auto"/>
              <w:right w:val="single" w:sz="4" w:space="0" w:color="auto"/>
            </w:tcBorders>
            <w:shd w:val="clear" w:color="auto" w:fill="auto"/>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4"/>
              </w:rPr>
            </w:pPr>
            <w:r w:rsidRPr="003A7A1D">
              <w:rPr>
                <w:rFonts w:ascii="Arial Narrow" w:eastAsia="Times New Roman" w:hAnsi="Arial Narrow" w:cs="Arial"/>
                <w:sz w:val="20"/>
                <w:szCs w:val="24"/>
              </w:rPr>
              <w:t>720,000.00</w:t>
            </w:r>
          </w:p>
        </w:tc>
      </w:tr>
      <w:tr w:rsidR="003A7A1D" w:rsidRPr="003A7A1D" w:rsidTr="003A7A1D">
        <w:trPr>
          <w:trHeight w:val="20"/>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sz w:val="20"/>
                <w:szCs w:val="24"/>
              </w:rPr>
            </w:pPr>
            <w:r w:rsidRPr="003A7A1D">
              <w:rPr>
                <w:rFonts w:ascii="Arial Narrow" w:eastAsia="Times New Roman" w:hAnsi="Arial Narrow" w:cs="Arial"/>
                <w:sz w:val="20"/>
                <w:szCs w:val="24"/>
              </w:rPr>
              <w:t>DSWD FO CAR</w:t>
            </w:r>
          </w:p>
        </w:tc>
        <w:tc>
          <w:tcPr>
            <w:tcW w:w="2500" w:type="pct"/>
            <w:tcBorders>
              <w:top w:val="nil"/>
              <w:left w:val="nil"/>
              <w:bottom w:val="single" w:sz="4" w:space="0" w:color="auto"/>
              <w:right w:val="single" w:sz="4" w:space="0" w:color="auto"/>
            </w:tcBorders>
            <w:shd w:val="clear" w:color="auto" w:fill="auto"/>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sz w:val="20"/>
                <w:szCs w:val="24"/>
              </w:rPr>
            </w:pPr>
            <w:r w:rsidRPr="003A7A1D">
              <w:rPr>
                <w:rFonts w:ascii="Arial Narrow" w:eastAsia="Times New Roman" w:hAnsi="Arial Narrow" w:cs="Arial"/>
                <w:sz w:val="20"/>
                <w:szCs w:val="24"/>
              </w:rPr>
              <w:t>Family Food Packs</w:t>
            </w:r>
          </w:p>
        </w:tc>
        <w:tc>
          <w:tcPr>
            <w:tcW w:w="833" w:type="pct"/>
            <w:tcBorders>
              <w:top w:val="nil"/>
              <w:left w:val="nil"/>
              <w:bottom w:val="single" w:sz="4" w:space="0" w:color="auto"/>
              <w:right w:val="single" w:sz="4" w:space="0" w:color="auto"/>
            </w:tcBorders>
            <w:shd w:val="clear" w:color="auto" w:fill="auto"/>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sz w:val="20"/>
                <w:szCs w:val="24"/>
              </w:rPr>
            </w:pPr>
            <w:r w:rsidRPr="003A7A1D">
              <w:rPr>
                <w:rFonts w:ascii="Arial Narrow" w:eastAsia="Times New Roman" w:hAnsi="Arial Narrow" w:cs="Arial"/>
                <w:sz w:val="20"/>
                <w:szCs w:val="24"/>
              </w:rPr>
              <w:t>14,200</w:t>
            </w:r>
          </w:p>
        </w:tc>
        <w:tc>
          <w:tcPr>
            <w:tcW w:w="833" w:type="pct"/>
            <w:tcBorders>
              <w:top w:val="nil"/>
              <w:left w:val="nil"/>
              <w:bottom w:val="single" w:sz="4" w:space="0" w:color="auto"/>
              <w:right w:val="single" w:sz="4" w:space="0" w:color="auto"/>
            </w:tcBorders>
            <w:shd w:val="clear" w:color="auto" w:fill="auto"/>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4"/>
              </w:rPr>
            </w:pPr>
            <w:r w:rsidRPr="003A7A1D">
              <w:rPr>
                <w:rFonts w:ascii="Arial Narrow" w:eastAsia="Times New Roman" w:hAnsi="Arial Narrow" w:cs="Arial"/>
                <w:sz w:val="20"/>
                <w:szCs w:val="24"/>
              </w:rPr>
              <w:t>5,112,000.00</w:t>
            </w:r>
          </w:p>
        </w:tc>
      </w:tr>
      <w:tr w:rsidR="003A7A1D" w:rsidRPr="003A7A1D" w:rsidTr="003A7A1D">
        <w:trPr>
          <w:trHeight w:val="20"/>
        </w:trPr>
        <w:tc>
          <w:tcPr>
            <w:tcW w:w="833" w:type="pct"/>
            <w:tcBorders>
              <w:top w:val="nil"/>
              <w:left w:val="single" w:sz="4" w:space="0" w:color="auto"/>
              <w:bottom w:val="single" w:sz="4" w:space="0" w:color="auto"/>
              <w:right w:val="single" w:sz="4" w:space="0" w:color="auto"/>
            </w:tcBorders>
            <w:shd w:val="clear" w:color="000000" w:fill="B7B7B7"/>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i/>
                <w:iCs/>
                <w:sz w:val="20"/>
                <w:szCs w:val="24"/>
              </w:rPr>
            </w:pPr>
            <w:r w:rsidRPr="003A7A1D">
              <w:rPr>
                <w:rFonts w:ascii="Arial Narrow" w:eastAsia="Times New Roman" w:hAnsi="Arial Narrow" w:cs="Arial"/>
                <w:b/>
                <w:bCs/>
                <w:i/>
                <w:iCs/>
                <w:sz w:val="20"/>
                <w:szCs w:val="24"/>
              </w:rPr>
              <w:t>Total</w:t>
            </w:r>
          </w:p>
        </w:tc>
        <w:tc>
          <w:tcPr>
            <w:tcW w:w="4167" w:type="pct"/>
            <w:gridSpan w:val="3"/>
            <w:tcBorders>
              <w:top w:val="single" w:sz="4" w:space="0" w:color="auto"/>
              <w:left w:val="nil"/>
              <w:bottom w:val="single" w:sz="4" w:space="0" w:color="auto"/>
              <w:right w:val="single" w:sz="4" w:space="0" w:color="auto"/>
            </w:tcBorders>
            <w:shd w:val="clear" w:color="000000" w:fill="B7B7B7"/>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4"/>
              </w:rPr>
            </w:pPr>
            <w:r w:rsidRPr="003A7A1D">
              <w:rPr>
                <w:rFonts w:ascii="Arial Narrow" w:eastAsia="Times New Roman" w:hAnsi="Arial Narrow" w:cs="Arial"/>
                <w:b/>
                <w:bCs/>
                <w:sz w:val="20"/>
                <w:szCs w:val="24"/>
              </w:rPr>
              <w:t xml:space="preserve">11,232,000.00 </w:t>
            </w:r>
          </w:p>
        </w:tc>
      </w:tr>
    </w:tbl>
    <w:p w:rsidR="00736A33" w:rsidRDefault="00736A33" w:rsidP="003A7A1D">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color w:val="auto"/>
          <w:sz w:val="24"/>
          <w:szCs w:val="24"/>
        </w:rPr>
      </w:pPr>
    </w:p>
    <w:p w:rsidR="003A7A1D" w:rsidRPr="004C108C" w:rsidRDefault="003A7A1D" w:rsidP="003A7A1D">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color w:val="auto"/>
          <w:sz w:val="24"/>
          <w:szCs w:val="24"/>
        </w:rPr>
      </w:pPr>
      <w:r w:rsidRPr="004C108C">
        <w:rPr>
          <w:rFonts w:ascii="Arial" w:eastAsia="Arial" w:hAnsi="Arial" w:cs="Arial"/>
          <w:color w:val="auto"/>
          <w:sz w:val="24"/>
          <w:szCs w:val="24"/>
        </w:rPr>
        <w:t>DSWD NROC has augmented</w:t>
      </w:r>
      <w:r w:rsidRPr="004C108C">
        <w:rPr>
          <w:rFonts w:ascii="Arial" w:eastAsia="Arial" w:hAnsi="Arial" w:cs="Arial"/>
          <w:b/>
          <w:color w:val="auto"/>
          <w:sz w:val="24"/>
          <w:szCs w:val="24"/>
        </w:rPr>
        <w:t xml:space="preserve"> </w:t>
      </w:r>
      <w:r w:rsidRPr="004C108C">
        <w:rPr>
          <w:rFonts w:ascii="Arial" w:eastAsia="Arial" w:hAnsi="Arial" w:cs="Arial"/>
          <w:b/>
          <w:color w:val="0070C0"/>
          <w:sz w:val="24"/>
          <w:szCs w:val="24"/>
        </w:rPr>
        <w:t>Non-Food Items worth ₱3,</w:t>
      </w:r>
      <w:r>
        <w:rPr>
          <w:rFonts w:ascii="Arial" w:eastAsia="Arial" w:hAnsi="Arial" w:cs="Arial"/>
          <w:b/>
          <w:color w:val="0070C0"/>
          <w:sz w:val="24"/>
          <w:szCs w:val="24"/>
        </w:rPr>
        <w:t>559,500</w:t>
      </w:r>
      <w:r w:rsidRPr="004C108C">
        <w:rPr>
          <w:rFonts w:ascii="Arial" w:eastAsia="Arial" w:hAnsi="Arial" w:cs="Arial"/>
          <w:b/>
          <w:color w:val="0070C0"/>
          <w:sz w:val="24"/>
          <w:szCs w:val="24"/>
        </w:rPr>
        <w:t xml:space="preserve">.00 </w:t>
      </w:r>
      <w:r w:rsidRPr="004C108C">
        <w:rPr>
          <w:rFonts w:ascii="Arial" w:eastAsia="Arial" w:hAnsi="Arial" w:cs="Arial"/>
          <w:color w:val="0070C0"/>
          <w:sz w:val="24"/>
          <w:szCs w:val="24"/>
        </w:rPr>
        <w:t xml:space="preserve">to </w:t>
      </w:r>
      <w:r w:rsidR="00736A33" w:rsidRPr="00736A33">
        <w:rPr>
          <w:rFonts w:ascii="Arial" w:eastAsia="Arial" w:hAnsi="Arial" w:cs="Arial"/>
          <w:b/>
          <w:color w:val="0070C0"/>
          <w:sz w:val="24"/>
          <w:szCs w:val="24"/>
        </w:rPr>
        <w:t>DSWD</w:t>
      </w:r>
      <w:r w:rsidR="00736A33" w:rsidRPr="004C108C">
        <w:rPr>
          <w:rFonts w:ascii="Arial" w:eastAsia="Arial" w:hAnsi="Arial" w:cs="Arial"/>
          <w:b/>
          <w:color w:val="0070C0"/>
          <w:sz w:val="24"/>
          <w:szCs w:val="24"/>
        </w:rPr>
        <w:t xml:space="preserve"> </w:t>
      </w:r>
      <w:r w:rsidRPr="004C108C">
        <w:rPr>
          <w:rFonts w:ascii="Arial" w:eastAsia="Arial" w:hAnsi="Arial" w:cs="Arial"/>
          <w:b/>
          <w:color w:val="0070C0"/>
          <w:sz w:val="24"/>
          <w:szCs w:val="24"/>
        </w:rPr>
        <w:t>Field Office III and CAR</w:t>
      </w:r>
      <w:r w:rsidRPr="004C108C">
        <w:rPr>
          <w:rFonts w:ascii="Arial" w:eastAsia="Arial" w:hAnsi="Arial" w:cs="Arial"/>
          <w:color w:val="auto"/>
          <w:sz w:val="24"/>
          <w:szCs w:val="24"/>
        </w:rPr>
        <w:t xml:space="preserve">. </w:t>
      </w:r>
    </w:p>
    <w:tbl>
      <w:tblPr>
        <w:tblW w:w="5000" w:type="pct"/>
        <w:tblLook w:val="04A0" w:firstRow="1" w:lastRow="0" w:firstColumn="1" w:lastColumn="0" w:noHBand="0" w:noVBand="1"/>
      </w:tblPr>
      <w:tblGrid>
        <w:gridCol w:w="6597"/>
        <w:gridCol w:w="2198"/>
        <w:gridCol w:w="2198"/>
        <w:gridCol w:w="2198"/>
        <w:gridCol w:w="2198"/>
      </w:tblGrid>
      <w:tr w:rsidR="003A7A1D" w:rsidRPr="003A7A1D" w:rsidTr="003A7A1D">
        <w:trPr>
          <w:trHeight w:val="20"/>
        </w:trPr>
        <w:tc>
          <w:tcPr>
            <w:tcW w:w="2143" w:type="pct"/>
            <w:tcBorders>
              <w:top w:val="single" w:sz="4" w:space="0" w:color="auto"/>
              <w:left w:val="single" w:sz="4" w:space="0" w:color="auto"/>
              <w:bottom w:val="single" w:sz="4" w:space="0" w:color="auto"/>
              <w:right w:val="single" w:sz="4" w:space="0" w:color="auto"/>
            </w:tcBorders>
            <w:shd w:val="clear" w:color="000000" w:fill="999999"/>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3A7A1D">
              <w:rPr>
                <w:rFonts w:ascii="Arial Narrow" w:eastAsia="Times New Roman" w:hAnsi="Arial Narrow" w:cs="Times New Roman"/>
                <w:b/>
                <w:bCs/>
                <w:sz w:val="20"/>
                <w:szCs w:val="20"/>
              </w:rPr>
              <w:t>Field Office</w:t>
            </w:r>
          </w:p>
        </w:tc>
        <w:tc>
          <w:tcPr>
            <w:tcW w:w="714" w:type="pct"/>
            <w:tcBorders>
              <w:top w:val="single" w:sz="4" w:space="0" w:color="auto"/>
              <w:left w:val="nil"/>
              <w:bottom w:val="single" w:sz="4" w:space="0" w:color="auto"/>
              <w:right w:val="single" w:sz="4" w:space="0" w:color="auto"/>
            </w:tcBorders>
            <w:shd w:val="clear" w:color="000000" w:fill="999999"/>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3A7A1D">
              <w:rPr>
                <w:rFonts w:ascii="Arial Narrow" w:eastAsia="Times New Roman" w:hAnsi="Arial Narrow" w:cs="Times New Roman"/>
                <w:b/>
                <w:bCs/>
                <w:sz w:val="20"/>
                <w:szCs w:val="20"/>
              </w:rPr>
              <w:t> </w:t>
            </w:r>
          </w:p>
        </w:tc>
        <w:tc>
          <w:tcPr>
            <w:tcW w:w="714" w:type="pct"/>
            <w:tcBorders>
              <w:top w:val="single" w:sz="4" w:space="0" w:color="auto"/>
              <w:left w:val="nil"/>
              <w:bottom w:val="single" w:sz="4" w:space="0" w:color="auto"/>
              <w:right w:val="single" w:sz="4" w:space="0" w:color="auto"/>
            </w:tcBorders>
            <w:shd w:val="clear" w:color="000000" w:fill="999999"/>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3A7A1D">
              <w:rPr>
                <w:rFonts w:ascii="Arial Narrow" w:eastAsia="Times New Roman" w:hAnsi="Arial Narrow" w:cs="Times New Roman"/>
                <w:b/>
                <w:bCs/>
                <w:sz w:val="20"/>
                <w:szCs w:val="20"/>
              </w:rPr>
              <w:t>Relief Items</w:t>
            </w:r>
          </w:p>
        </w:tc>
        <w:tc>
          <w:tcPr>
            <w:tcW w:w="714" w:type="pct"/>
            <w:tcBorders>
              <w:top w:val="single" w:sz="4" w:space="0" w:color="auto"/>
              <w:left w:val="nil"/>
              <w:bottom w:val="single" w:sz="4" w:space="0" w:color="auto"/>
              <w:right w:val="single" w:sz="4" w:space="0" w:color="auto"/>
            </w:tcBorders>
            <w:shd w:val="clear" w:color="000000" w:fill="999999"/>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3A7A1D">
              <w:rPr>
                <w:rFonts w:ascii="Arial Narrow" w:eastAsia="Times New Roman" w:hAnsi="Arial Narrow" w:cs="Times New Roman"/>
                <w:b/>
                <w:bCs/>
                <w:sz w:val="20"/>
                <w:szCs w:val="20"/>
              </w:rPr>
              <w:t>Quantity</w:t>
            </w:r>
          </w:p>
        </w:tc>
        <w:tc>
          <w:tcPr>
            <w:tcW w:w="714" w:type="pct"/>
            <w:tcBorders>
              <w:top w:val="single" w:sz="4" w:space="0" w:color="auto"/>
              <w:left w:val="nil"/>
              <w:bottom w:val="single" w:sz="4" w:space="0" w:color="auto"/>
              <w:right w:val="single" w:sz="4" w:space="0" w:color="auto"/>
            </w:tcBorders>
            <w:shd w:val="clear" w:color="000000" w:fill="999999"/>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3A7A1D">
              <w:rPr>
                <w:rFonts w:ascii="Arial Narrow" w:eastAsia="Times New Roman" w:hAnsi="Arial Narrow" w:cs="Times New Roman"/>
                <w:b/>
                <w:bCs/>
                <w:sz w:val="20"/>
                <w:szCs w:val="20"/>
              </w:rPr>
              <w:t>Cost of Assistance</w:t>
            </w:r>
          </w:p>
        </w:tc>
      </w:tr>
      <w:tr w:rsidR="003A7A1D" w:rsidRPr="003A7A1D" w:rsidTr="003A7A1D">
        <w:trPr>
          <w:trHeight w:val="20"/>
        </w:trPr>
        <w:tc>
          <w:tcPr>
            <w:tcW w:w="2143" w:type="pct"/>
            <w:tcBorders>
              <w:top w:val="nil"/>
              <w:left w:val="single" w:sz="4" w:space="0" w:color="auto"/>
              <w:bottom w:val="single" w:sz="4" w:space="0" w:color="auto"/>
              <w:right w:val="single" w:sz="4" w:space="0" w:color="auto"/>
            </w:tcBorders>
            <w:shd w:val="clear" w:color="auto" w:fill="auto"/>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3A7A1D">
              <w:rPr>
                <w:rFonts w:ascii="Arial Narrow" w:eastAsia="Times New Roman" w:hAnsi="Arial Narrow" w:cs="Times New Roman"/>
                <w:color w:val="auto"/>
                <w:sz w:val="20"/>
                <w:szCs w:val="20"/>
              </w:rPr>
              <w:t>DSWD FO III</w:t>
            </w:r>
          </w:p>
        </w:tc>
        <w:tc>
          <w:tcPr>
            <w:tcW w:w="714" w:type="pct"/>
            <w:tcBorders>
              <w:top w:val="nil"/>
              <w:left w:val="nil"/>
              <w:bottom w:val="single" w:sz="4" w:space="0" w:color="auto"/>
              <w:right w:val="single" w:sz="4" w:space="0" w:color="auto"/>
            </w:tcBorders>
            <w:shd w:val="clear" w:color="auto" w:fill="auto"/>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3A7A1D">
              <w:rPr>
                <w:rFonts w:ascii="Arial Narrow" w:eastAsia="Times New Roman" w:hAnsi="Arial Narrow" w:cs="Times New Roman"/>
                <w:sz w:val="20"/>
                <w:szCs w:val="20"/>
              </w:rPr>
              <w:t> </w:t>
            </w:r>
          </w:p>
        </w:tc>
        <w:tc>
          <w:tcPr>
            <w:tcW w:w="714" w:type="pct"/>
            <w:tcBorders>
              <w:top w:val="nil"/>
              <w:left w:val="nil"/>
              <w:bottom w:val="single" w:sz="4" w:space="0" w:color="auto"/>
              <w:right w:val="single" w:sz="4" w:space="0" w:color="auto"/>
            </w:tcBorders>
            <w:shd w:val="clear" w:color="auto" w:fill="auto"/>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3A7A1D">
              <w:rPr>
                <w:rFonts w:ascii="Arial Narrow" w:eastAsia="Times New Roman" w:hAnsi="Arial Narrow" w:cs="Times New Roman"/>
                <w:sz w:val="20"/>
                <w:szCs w:val="20"/>
              </w:rPr>
              <w:t>Sleeping Kit</w:t>
            </w:r>
          </w:p>
        </w:tc>
        <w:tc>
          <w:tcPr>
            <w:tcW w:w="714" w:type="pct"/>
            <w:tcBorders>
              <w:top w:val="nil"/>
              <w:left w:val="nil"/>
              <w:bottom w:val="single" w:sz="4" w:space="0" w:color="auto"/>
              <w:right w:val="single" w:sz="4" w:space="0" w:color="auto"/>
            </w:tcBorders>
            <w:shd w:val="clear" w:color="auto" w:fill="auto"/>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3A7A1D">
              <w:rPr>
                <w:rFonts w:ascii="Arial Narrow" w:eastAsia="Times New Roman" w:hAnsi="Arial Narrow" w:cs="Times New Roman"/>
                <w:sz w:val="20"/>
                <w:szCs w:val="20"/>
              </w:rPr>
              <w:t>1,000</w:t>
            </w:r>
          </w:p>
        </w:tc>
        <w:tc>
          <w:tcPr>
            <w:tcW w:w="714" w:type="pct"/>
            <w:tcBorders>
              <w:top w:val="nil"/>
              <w:left w:val="nil"/>
              <w:bottom w:val="single" w:sz="4" w:space="0" w:color="auto"/>
              <w:right w:val="single" w:sz="4" w:space="0" w:color="auto"/>
            </w:tcBorders>
            <w:shd w:val="clear" w:color="auto" w:fill="auto"/>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3A7A1D">
              <w:rPr>
                <w:rFonts w:ascii="Arial Narrow" w:eastAsia="Times New Roman" w:hAnsi="Arial Narrow" w:cs="Times New Roman"/>
                <w:sz w:val="20"/>
                <w:szCs w:val="20"/>
              </w:rPr>
              <w:t xml:space="preserve">757,750.00 </w:t>
            </w:r>
          </w:p>
        </w:tc>
      </w:tr>
      <w:tr w:rsidR="003A7A1D" w:rsidRPr="003A7A1D" w:rsidTr="003A7A1D">
        <w:trPr>
          <w:trHeight w:val="20"/>
        </w:trPr>
        <w:tc>
          <w:tcPr>
            <w:tcW w:w="2143" w:type="pct"/>
            <w:vMerge w:val="restart"/>
            <w:tcBorders>
              <w:top w:val="nil"/>
              <w:left w:val="single" w:sz="4" w:space="0" w:color="auto"/>
              <w:bottom w:val="single" w:sz="4" w:space="0" w:color="auto"/>
              <w:right w:val="single" w:sz="4" w:space="0" w:color="auto"/>
            </w:tcBorders>
            <w:shd w:val="clear" w:color="auto" w:fill="auto"/>
            <w:vAlign w:val="center"/>
            <w:hideMark/>
          </w:tcPr>
          <w:p w:rsidR="003A7A1D" w:rsidRPr="003A7A1D" w:rsidRDefault="00736A33"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xml:space="preserve">DSWD FO </w:t>
            </w:r>
            <w:r w:rsidR="003A7A1D" w:rsidRPr="003A7A1D">
              <w:rPr>
                <w:rFonts w:ascii="Arial Narrow" w:eastAsia="Times New Roman" w:hAnsi="Arial Narrow" w:cs="Times New Roman"/>
                <w:sz w:val="20"/>
                <w:szCs w:val="20"/>
              </w:rPr>
              <w:t>CAR</w:t>
            </w:r>
          </w:p>
        </w:tc>
        <w:tc>
          <w:tcPr>
            <w:tcW w:w="714" w:type="pct"/>
            <w:tcBorders>
              <w:top w:val="nil"/>
              <w:left w:val="nil"/>
              <w:bottom w:val="single" w:sz="4" w:space="0" w:color="auto"/>
              <w:right w:val="single" w:sz="4" w:space="0" w:color="auto"/>
            </w:tcBorders>
            <w:shd w:val="clear" w:color="auto" w:fill="auto"/>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3A7A1D">
              <w:rPr>
                <w:rFonts w:ascii="Arial Narrow" w:eastAsia="Times New Roman" w:hAnsi="Arial Narrow" w:cs="Times New Roman"/>
                <w:sz w:val="20"/>
                <w:szCs w:val="20"/>
              </w:rPr>
              <w:t> </w:t>
            </w:r>
          </w:p>
        </w:tc>
        <w:tc>
          <w:tcPr>
            <w:tcW w:w="714" w:type="pct"/>
            <w:tcBorders>
              <w:top w:val="nil"/>
              <w:left w:val="nil"/>
              <w:bottom w:val="single" w:sz="4" w:space="0" w:color="auto"/>
              <w:right w:val="single" w:sz="4" w:space="0" w:color="auto"/>
            </w:tcBorders>
            <w:shd w:val="clear" w:color="auto" w:fill="auto"/>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3A7A1D">
              <w:rPr>
                <w:rFonts w:ascii="Arial Narrow" w:eastAsia="Times New Roman" w:hAnsi="Arial Narrow" w:cs="Times New Roman"/>
                <w:sz w:val="20"/>
                <w:szCs w:val="20"/>
              </w:rPr>
              <w:t>Family Kit</w:t>
            </w:r>
          </w:p>
        </w:tc>
        <w:tc>
          <w:tcPr>
            <w:tcW w:w="714" w:type="pct"/>
            <w:tcBorders>
              <w:top w:val="nil"/>
              <w:left w:val="nil"/>
              <w:bottom w:val="single" w:sz="4" w:space="0" w:color="auto"/>
              <w:right w:val="single" w:sz="4" w:space="0" w:color="auto"/>
            </w:tcBorders>
            <w:shd w:val="clear" w:color="auto" w:fill="auto"/>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3A7A1D">
              <w:rPr>
                <w:rFonts w:ascii="Arial Narrow" w:eastAsia="Times New Roman" w:hAnsi="Arial Narrow" w:cs="Times New Roman"/>
                <w:sz w:val="20"/>
                <w:szCs w:val="20"/>
              </w:rPr>
              <w:t>500</w:t>
            </w:r>
          </w:p>
        </w:tc>
        <w:tc>
          <w:tcPr>
            <w:tcW w:w="714" w:type="pct"/>
            <w:tcBorders>
              <w:top w:val="nil"/>
              <w:left w:val="nil"/>
              <w:bottom w:val="single" w:sz="4" w:space="0" w:color="auto"/>
              <w:right w:val="single" w:sz="4" w:space="0" w:color="auto"/>
            </w:tcBorders>
            <w:shd w:val="clear" w:color="auto" w:fill="auto"/>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3A7A1D">
              <w:rPr>
                <w:rFonts w:ascii="Arial Narrow" w:eastAsia="Times New Roman" w:hAnsi="Arial Narrow" w:cs="Times New Roman"/>
                <w:sz w:val="20"/>
                <w:szCs w:val="20"/>
              </w:rPr>
              <w:t xml:space="preserve">1,150,000.00 </w:t>
            </w:r>
          </w:p>
        </w:tc>
      </w:tr>
      <w:tr w:rsidR="003A7A1D" w:rsidRPr="003A7A1D" w:rsidTr="003A7A1D">
        <w:trPr>
          <w:trHeight w:val="20"/>
        </w:trPr>
        <w:tc>
          <w:tcPr>
            <w:tcW w:w="2143" w:type="pct"/>
            <w:vMerge/>
            <w:tcBorders>
              <w:top w:val="nil"/>
              <w:left w:val="single" w:sz="4" w:space="0" w:color="auto"/>
              <w:bottom w:val="single" w:sz="4" w:space="0" w:color="auto"/>
              <w:right w:val="single" w:sz="4" w:space="0" w:color="auto"/>
            </w:tcBorders>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p>
        </w:tc>
        <w:tc>
          <w:tcPr>
            <w:tcW w:w="714" w:type="pct"/>
            <w:tcBorders>
              <w:top w:val="nil"/>
              <w:left w:val="nil"/>
              <w:bottom w:val="single" w:sz="4" w:space="0" w:color="auto"/>
              <w:right w:val="single" w:sz="4" w:space="0" w:color="auto"/>
            </w:tcBorders>
            <w:shd w:val="clear" w:color="auto" w:fill="auto"/>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3A7A1D">
              <w:rPr>
                <w:rFonts w:ascii="Arial Narrow" w:eastAsia="Times New Roman" w:hAnsi="Arial Narrow" w:cs="Times New Roman"/>
                <w:sz w:val="20"/>
                <w:szCs w:val="20"/>
              </w:rPr>
              <w:t> </w:t>
            </w:r>
          </w:p>
        </w:tc>
        <w:tc>
          <w:tcPr>
            <w:tcW w:w="714" w:type="pct"/>
            <w:tcBorders>
              <w:top w:val="nil"/>
              <w:left w:val="nil"/>
              <w:bottom w:val="single" w:sz="4" w:space="0" w:color="auto"/>
              <w:right w:val="single" w:sz="4" w:space="0" w:color="auto"/>
            </w:tcBorders>
            <w:shd w:val="clear" w:color="auto" w:fill="auto"/>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3A7A1D">
              <w:rPr>
                <w:rFonts w:ascii="Arial Narrow" w:eastAsia="Times New Roman" w:hAnsi="Arial Narrow" w:cs="Times New Roman"/>
                <w:sz w:val="20"/>
                <w:szCs w:val="20"/>
              </w:rPr>
              <w:t>Sleeping Kit</w:t>
            </w:r>
          </w:p>
        </w:tc>
        <w:tc>
          <w:tcPr>
            <w:tcW w:w="714" w:type="pct"/>
            <w:tcBorders>
              <w:top w:val="nil"/>
              <w:left w:val="nil"/>
              <w:bottom w:val="single" w:sz="4" w:space="0" w:color="auto"/>
              <w:right w:val="single" w:sz="4" w:space="0" w:color="auto"/>
            </w:tcBorders>
            <w:shd w:val="clear" w:color="auto" w:fill="auto"/>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3A7A1D">
              <w:rPr>
                <w:rFonts w:ascii="Arial Narrow" w:eastAsia="Times New Roman" w:hAnsi="Arial Narrow" w:cs="Times New Roman"/>
                <w:sz w:val="20"/>
                <w:szCs w:val="20"/>
              </w:rPr>
              <w:t>500</w:t>
            </w:r>
          </w:p>
        </w:tc>
        <w:tc>
          <w:tcPr>
            <w:tcW w:w="714" w:type="pct"/>
            <w:tcBorders>
              <w:top w:val="nil"/>
              <w:left w:val="nil"/>
              <w:bottom w:val="single" w:sz="4" w:space="0" w:color="auto"/>
              <w:right w:val="single" w:sz="4" w:space="0" w:color="auto"/>
            </w:tcBorders>
            <w:shd w:val="clear" w:color="auto" w:fill="auto"/>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3A7A1D">
              <w:rPr>
                <w:rFonts w:ascii="Arial Narrow" w:eastAsia="Times New Roman" w:hAnsi="Arial Narrow" w:cs="Times New Roman"/>
                <w:sz w:val="20"/>
                <w:szCs w:val="20"/>
              </w:rPr>
              <w:t xml:space="preserve">378,875.00 </w:t>
            </w:r>
          </w:p>
        </w:tc>
      </w:tr>
      <w:tr w:rsidR="003A7A1D" w:rsidRPr="003A7A1D" w:rsidTr="003A7A1D">
        <w:trPr>
          <w:trHeight w:val="20"/>
        </w:trPr>
        <w:tc>
          <w:tcPr>
            <w:tcW w:w="2143" w:type="pct"/>
            <w:vMerge/>
            <w:tcBorders>
              <w:top w:val="nil"/>
              <w:left w:val="single" w:sz="4" w:space="0" w:color="auto"/>
              <w:bottom w:val="single" w:sz="4" w:space="0" w:color="auto"/>
              <w:right w:val="single" w:sz="4" w:space="0" w:color="auto"/>
            </w:tcBorders>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p>
        </w:tc>
        <w:tc>
          <w:tcPr>
            <w:tcW w:w="714" w:type="pct"/>
            <w:tcBorders>
              <w:top w:val="nil"/>
              <w:left w:val="nil"/>
              <w:bottom w:val="single" w:sz="4" w:space="0" w:color="auto"/>
              <w:right w:val="single" w:sz="4" w:space="0" w:color="auto"/>
            </w:tcBorders>
            <w:shd w:val="clear" w:color="auto" w:fill="auto"/>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3A7A1D">
              <w:rPr>
                <w:rFonts w:ascii="Arial Narrow" w:eastAsia="Times New Roman" w:hAnsi="Arial Narrow" w:cs="Times New Roman"/>
                <w:sz w:val="20"/>
                <w:szCs w:val="20"/>
              </w:rPr>
              <w:t> </w:t>
            </w:r>
          </w:p>
        </w:tc>
        <w:tc>
          <w:tcPr>
            <w:tcW w:w="714" w:type="pct"/>
            <w:tcBorders>
              <w:top w:val="nil"/>
              <w:left w:val="nil"/>
              <w:bottom w:val="single" w:sz="4" w:space="0" w:color="auto"/>
              <w:right w:val="single" w:sz="4" w:space="0" w:color="auto"/>
            </w:tcBorders>
            <w:shd w:val="clear" w:color="auto" w:fill="auto"/>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3A7A1D">
              <w:rPr>
                <w:rFonts w:ascii="Arial Narrow" w:eastAsia="Times New Roman" w:hAnsi="Arial Narrow" w:cs="Times New Roman"/>
                <w:sz w:val="20"/>
                <w:szCs w:val="20"/>
              </w:rPr>
              <w:t>Hygiene Kit</w:t>
            </w:r>
          </w:p>
        </w:tc>
        <w:tc>
          <w:tcPr>
            <w:tcW w:w="714" w:type="pct"/>
            <w:tcBorders>
              <w:top w:val="nil"/>
              <w:left w:val="nil"/>
              <w:bottom w:val="single" w:sz="4" w:space="0" w:color="auto"/>
              <w:right w:val="single" w:sz="4" w:space="0" w:color="auto"/>
            </w:tcBorders>
            <w:shd w:val="clear" w:color="auto" w:fill="auto"/>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3A7A1D">
              <w:rPr>
                <w:rFonts w:ascii="Arial Narrow" w:eastAsia="Times New Roman" w:hAnsi="Arial Narrow" w:cs="Times New Roman"/>
                <w:sz w:val="20"/>
                <w:szCs w:val="20"/>
              </w:rPr>
              <w:t>500</w:t>
            </w:r>
          </w:p>
        </w:tc>
        <w:tc>
          <w:tcPr>
            <w:tcW w:w="714" w:type="pct"/>
            <w:tcBorders>
              <w:top w:val="nil"/>
              <w:left w:val="nil"/>
              <w:bottom w:val="single" w:sz="4" w:space="0" w:color="auto"/>
              <w:right w:val="single" w:sz="4" w:space="0" w:color="auto"/>
            </w:tcBorders>
            <w:shd w:val="clear" w:color="auto" w:fill="auto"/>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3A7A1D">
              <w:rPr>
                <w:rFonts w:ascii="Arial Narrow" w:eastAsia="Times New Roman" w:hAnsi="Arial Narrow" w:cs="Times New Roman"/>
                <w:sz w:val="20"/>
                <w:szCs w:val="20"/>
              </w:rPr>
              <w:t xml:space="preserve">893,875.00 </w:t>
            </w:r>
          </w:p>
        </w:tc>
      </w:tr>
      <w:tr w:rsidR="003A7A1D" w:rsidRPr="003A7A1D" w:rsidTr="003A7A1D">
        <w:trPr>
          <w:trHeight w:val="20"/>
        </w:trPr>
        <w:tc>
          <w:tcPr>
            <w:tcW w:w="2143" w:type="pct"/>
            <w:vMerge/>
            <w:tcBorders>
              <w:top w:val="nil"/>
              <w:left w:val="single" w:sz="4" w:space="0" w:color="auto"/>
              <w:bottom w:val="single" w:sz="4" w:space="0" w:color="auto"/>
              <w:right w:val="single" w:sz="4" w:space="0" w:color="auto"/>
            </w:tcBorders>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p>
        </w:tc>
        <w:tc>
          <w:tcPr>
            <w:tcW w:w="714" w:type="pct"/>
            <w:tcBorders>
              <w:top w:val="nil"/>
              <w:left w:val="nil"/>
              <w:bottom w:val="single" w:sz="4" w:space="0" w:color="auto"/>
              <w:right w:val="single" w:sz="4" w:space="0" w:color="auto"/>
            </w:tcBorders>
            <w:shd w:val="clear" w:color="auto" w:fill="auto"/>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3A7A1D">
              <w:rPr>
                <w:rFonts w:ascii="Arial Narrow" w:eastAsia="Times New Roman" w:hAnsi="Arial Narrow" w:cs="Times New Roman"/>
                <w:sz w:val="20"/>
                <w:szCs w:val="20"/>
              </w:rPr>
              <w:t> </w:t>
            </w:r>
          </w:p>
        </w:tc>
        <w:tc>
          <w:tcPr>
            <w:tcW w:w="714" w:type="pct"/>
            <w:tcBorders>
              <w:top w:val="nil"/>
              <w:left w:val="nil"/>
              <w:bottom w:val="single" w:sz="4" w:space="0" w:color="auto"/>
              <w:right w:val="single" w:sz="4" w:space="0" w:color="auto"/>
            </w:tcBorders>
            <w:shd w:val="clear" w:color="auto" w:fill="auto"/>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3A7A1D">
              <w:rPr>
                <w:rFonts w:ascii="Arial Narrow" w:eastAsia="Times New Roman" w:hAnsi="Arial Narrow" w:cs="Times New Roman"/>
                <w:sz w:val="20"/>
                <w:szCs w:val="20"/>
              </w:rPr>
              <w:t>Kitchen Kit</w:t>
            </w:r>
          </w:p>
        </w:tc>
        <w:tc>
          <w:tcPr>
            <w:tcW w:w="714" w:type="pct"/>
            <w:tcBorders>
              <w:top w:val="nil"/>
              <w:left w:val="nil"/>
              <w:bottom w:val="single" w:sz="4" w:space="0" w:color="auto"/>
              <w:right w:val="single" w:sz="4" w:space="0" w:color="auto"/>
            </w:tcBorders>
            <w:shd w:val="clear" w:color="auto" w:fill="auto"/>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3A7A1D">
              <w:rPr>
                <w:rFonts w:ascii="Arial Narrow" w:eastAsia="Times New Roman" w:hAnsi="Arial Narrow" w:cs="Times New Roman"/>
                <w:sz w:val="20"/>
                <w:szCs w:val="20"/>
              </w:rPr>
              <w:t>500</w:t>
            </w:r>
          </w:p>
        </w:tc>
        <w:tc>
          <w:tcPr>
            <w:tcW w:w="714" w:type="pct"/>
            <w:tcBorders>
              <w:top w:val="nil"/>
              <w:left w:val="nil"/>
              <w:bottom w:val="single" w:sz="4" w:space="0" w:color="auto"/>
              <w:right w:val="single" w:sz="4" w:space="0" w:color="auto"/>
            </w:tcBorders>
            <w:shd w:val="clear" w:color="auto" w:fill="auto"/>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3A7A1D">
              <w:rPr>
                <w:rFonts w:ascii="Arial Narrow" w:eastAsia="Times New Roman" w:hAnsi="Arial Narrow" w:cs="Times New Roman"/>
                <w:sz w:val="20"/>
                <w:szCs w:val="20"/>
              </w:rPr>
              <w:t xml:space="preserve">379,000.00 </w:t>
            </w:r>
          </w:p>
        </w:tc>
      </w:tr>
      <w:tr w:rsidR="003A7A1D" w:rsidRPr="003A7A1D" w:rsidTr="003A7A1D">
        <w:trPr>
          <w:trHeight w:val="20"/>
        </w:trPr>
        <w:tc>
          <w:tcPr>
            <w:tcW w:w="3571" w:type="pct"/>
            <w:gridSpan w:val="3"/>
            <w:tcBorders>
              <w:top w:val="single" w:sz="4" w:space="0" w:color="auto"/>
              <w:left w:val="single" w:sz="4" w:space="0" w:color="auto"/>
              <w:bottom w:val="single" w:sz="4" w:space="0" w:color="auto"/>
              <w:right w:val="single" w:sz="4" w:space="0" w:color="auto"/>
            </w:tcBorders>
            <w:shd w:val="clear" w:color="000000" w:fill="B7B7B7"/>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i/>
                <w:iCs/>
                <w:sz w:val="20"/>
                <w:szCs w:val="20"/>
              </w:rPr>
            </w:pPr>
            <w:r w:rsidRPr="003A7A1D">
              <w:rPr>
                <w:rFonts w:ascii="Arial Narrow" w:eastAsia="Times New Roman" w:hAnsi="Arial Narrow" w:cs="Times New Roman"/>
                <w:b/>
                <w:bCs/>
                <w:i/>
                <w:iCs/>
                <w:sz w:val="20"/>
                <w:szCs w:val="20"/>
              </w:rPr>
              <w:t>Total of NFIs Delivered</w:t>
            </w:r>
          </w:p>
        </w:tc>
        <w:tc>
          <w:tcPr>
            <w:tcW w:w="714" w:type="pct"/>
            <w:tcBorders>
              <w:top w:val="nil"/>
              <w:left w:val="nil"/>
              <w:bottom w:val="single" w:sz="4" w:space="0" w:color="auto"/>
              <w:right w:val="single" w:sz="4" w:space="0" w:color="auto"/>
            </w:tcBorders>
            <w:shd w:val="clear" w:color="000000" w:fill="B7B7B7"/>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i/>
                <w:iCs/>
                <w:sz w:val="20"/>
                <w:szCs w:val="20"/>
              </w:rPr>
            </w:pPr>
            <w:r w:rsidRPr="003A7A1D">
              <w:rPr>
                <w:rFonts w:ascii="Arial Narrow" w:eastAsia="Times New Roman" w:hAnsi="Arial Narrow" w:cs="Times New Roman"/>
                <w:b/>
                <w:bCs/>
                <w:i/>
                <w:iCs/>
                <w:sz w:val="20"/>
                <w:szCs w:val="20"/>
              </w:rPr>
              <w:t> </w:t>
            </w:r>
          </w:p>
        </w:tc>
        <w:tc>
          <w:tcPr>
            <w:tcW w:w="714" w:type="pct"/>
            <w:tcBorders>
              <w:top w:val="nil"/>
              <w:left w:val="nil"/>
              <w:bottom w:val="single" w:sz="4" w:space="0" w:color="auto"/>
              <w:right w:val="single" w:sz="4" w:space="0" w:color="auto"/>
            </w:tcBorders>
            <w:shd w:val="clear" w:color="000000" w:fill="B7B7B7"/>
            <w:vAlign w:val="center"/>
            <w:hideMark/>
          </w:tcPr>
          <w:p w:rsidR="003A7A1D" w:rsidRPr="003A7A1D" w:rsidRDefault="003A7A1D" w:rsidP="003A7A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3A7A1D">
              <w:rPr>
                <w:rFonts w:ascii="Arial Narrow" w:eastAsia="Times New Roman" w:hAnsi="Arial Narrow" w:cs="Times New Roman"/>
                <w:b/>
                <w:bCs/>
                <w:sz w:val="20"/>
                <w:szCs w:val="20"/>
              </w:rPr>
              <w:t xml:space="preserve">3,559,500.00 </w:t>
            </w:r>
          </w:p>
        </w:tc>
      </w:tr>
    </w:tbl>
    <w:p w:rsidR="00BF6EB3" w:rsidRDefault="00BF6EB3" w:rsidP="00FC0FDC">
      <w:pPr>
        <w:spacing w:after="0" w:line="240" w:lineRule="auto"/>
        <w:jc w:val="both"/>
        <w:rPr>
          <w:rFonts w:ascii="Arial" w:eastAsia="Arial Narrow" w:hAnsi="Arial" w:cs="Arial"/>
          <w:b/>
          <w:bCs/>
          <w:color w:val="auto"/>
          <w:sz w:val="24"/>
          <w:szCs w:val="24"/>
          <w:lang w:val="en-US"/>
        </w:rPr>
      </w:pPr>
    </w:p>
    <w:p w:rsidR="00736A33" w:rsidRPr="005A7067" w:rsidRDefault="00736A33" w:rsidP="00FC0FDC">
      <w:pPr>
        <w:spacing w:after="0" w:line="240" w:lineRule="auto"/>
        <w:jc w:val="both"/>
        <w:rPr>
          <w:rFonts w:ascii="Arial" w:eastAsia="Arial Narrow" w:hAnsi="Arial" w:cs="Arial"/>
          <w:b/>
          <w:color w:val="auto"/>
          <w:sz w:val="24"/>
          <w:szCs w:val="24"/>
          <w:u w:val="single"/>
          <w:lang w:val="en-US"/>
        </w:rPr>
      </w:pPr>
    </w:p>
    <w:p w:rsidR="00FC0FDC" w:rsidRPr="00A81C31" w:rsidRDefault="00FC0FDC" w:rsidP="00A81C31">
      <w:pPr>
        <w:spacing w:after="0" w:line="240" w:lineRule="auto"/>
        <w:contextualSpacing/>
        <w:rPr>
          <w:rFonts w:ascii="Arial Narrow" w:eastAsia="Times New Roman" w:hAnsi="Arial Narrow" w:cs="Arial"/>
          <w:b/>
          <w:bCs/>
          <w:color w:val="auto"/>
        </w:rPr>
      </w:pPr>
      <w:r w:rsidRPr="003A6CEA">
        <w:rPr>
          <w:rFonts w:ascii="Arial Narrow" w:eastAsia="Arial Narrow" w:hAnsi="Arial Narrow" w:cs="Arial"/>
          <w:b/>
          <w:color w:val="auto"/>
        </w:rPr>
        <w:t xml:space="preserve">AVAILABLE </w:t>
      </w:r>
      <w:r w:rsidR="00736A33">
        <w:rPr>
          <w:rFonts w:ascii="Arial Narrow" w:eastAsia="Arial Narrow" w:hAnsi="Arial Narrow" w:cs="Arial"/>
          <w:b/>
          <w:color w:val="auto"/>
        </w:rPr>
        <w:t>STOCKS AT</w:t>
      </w:r>
      <w:r w:rsidRPr="003A6CEA">
        <w:rPr>
          <w:rFonts w:ascii="Arial Narrow" w:eastAsia="Arial Narrow" w:hAnsi="Arial Narrow" w:cs="Arial"/>
          <w:b/>
          <w:color w:val="auto"/>
        </w:rPr>
        <w:t xml:space="preserve"> NROC</w:t>
      </w:r>
    </w:p>
    <w:tbl>
      <w:tblPr>
        <w:tblW w:w="5000" w:type="pct"/>
        <w:tblLook w:val="04A0" w:firstRow="1" w:lastRow="0" w:firstColumn="1" w:lastColumn="0" w:noHBand="0" w:noVBand="1"/>
      </w:tblPr>
      <w:tblGrid>
        <w:gridCol w:w="6901"/>
        <w:gridCol w:w="3530"/>
        <w:gridCol w:w="4958"/>
      </w:tblGrid>
      <w:tr w:rsidR="00D03EE5" w:rsidRPr="00736A33" w:rsidTr="00736A33">
        <w:trPr>
          <w:trHeight w:val="20"/>
          <w:tblHeader/>
        </w:trPr>
        <w:tc>
          <w:tcPr>
            <w:tcW w:w="2242" w:type="pct"/>
            <w:tcBorders>
              <w:top w:val="single" w:sz="4" w:space="0" w:color="auto"/>
              <w:left w:val="single" w:sz="4" w:space="0" w:color="auto"/>
              <w:bottom w:val="single" w:sz="4" w:space="0" w:color="auto"/>
              <w:right w:val="single" w:sz="4" w:space="0" w:color="auto"/>
            </w:tcBorders>
            <w:shd w:val="clear" w:color="FFFF00" w:fill="BFBFBF"/>
            <w:vAlign w:val="center"/>
            <w:hideMark/>
          </w:tcPr>
          <w:p w:rsidR="00D03EE5" w:rsidRPr="00736A33"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736A33">
              <w:rPr>
                <w:rFonts w:ascii="Arial Narrow" w:eastAsia="Times New Roman" w:hAnsi="Arial Narrow" w:cs="Arial"/>
                <w:b/>
                <w:bCs/>
                <w:color w:val="auto"/>
                <w:sz w:val="20"/>
                <w:szCs w:val="20"/>
              </w:rPr>
              <w:t>ITEM</w:t>
            </w:r>
          </w:p>
        </w:tc>
        <w:tc>
          <w:tcPr>
            <w:tcW w:w="1147" w:type="pct"/>
            <w:tcBorders>
              <w:top w:val="single" w:sz="4" w:space="0" w:color="auto"/>
              <w:left w:val="nil"/>
              <w:bottom w:val="single" w:sz="4" w:space="0" w:color="auto"/>
              <w:right w:val="single" w:sz="4" w:space="0" w:color="auto"/>
            </w:tcBorders>
            <w:shd w:val="clear" w:color="FFFF00" w:fill="BFBFBF"/>
            <w:vAlign w:val="center"/>
            <w:hideMark/>
          </w:tcPr>
          <w:p w:rsidR="00D03EE5" w:rsidRPr="00736A33"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736A33">
              <w:rPr>
                <w:rFonts w:ascii="Arial Narrow" w:eastAsia="Times New Roman" w:hAnsi="Arial Narrow" w:cs="Arial"/>
                <w:b/>
                <w:bCs/>
                <w:color w:val="auto"/>
                <w:sz w:val="20"/>
                <w:szCs w:val="20"/>
              </w:rPr>
              <w:t>QUANTITY</w:t>
            </w:r>
          </w:p>
        </w:tc>
        <w:tc>
          <w:tcPr>
            <w:tcW w:w="1611" w:type="pct"/>
            <w:tcBorders>
              <w:top w:val="single" w:sz="4" w:space="0" w:color="auto"/>
              <w:left w:val="nil"/>
              <w:bottom w:val="single" w:sz="4" w:space="0" w:color="auto"/>
              <w:right w:val="single" w:sz="4" w:space="0" w:color="auto"/>
            </w:tcBorders>
            <w:shd w:val="clear" w:color="FFFF00" w:fill="BFBFBF"/>
            <w:vAlign w:val="center"/>
            <w:hideMark/>
          </w:tcPr>
          <w:p w:rsidR="00D03EE5" w:rsidRPr="00736A33"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736A33">
              <w:rPr>
                <w:rFonts w:ascii="Arial Narrow" w:eastAsia="Times New Roman" w:hAnsi="Arial Narrow" w:cs="Arial"/>
                <w:b/>
                <w:bCs/>
                <w:color w:val="auto"/>
                <w:sz w:val="20"/>
                <w:szCs w:val="20"/>
              </w:rPr>
              <w:t>COST</w:t>
            </w:r>
          </w:p>
        </w:tc>
      </w:tr>
      <w:tr w:rsidR="00D03EE5" w:rsidRPr="00736A33" w:rsidTr="00D03EE5">
        <w:trPr>
          <w:trHeight w:val="20"/>
        </w:trPr>
        <w:tc>
          <w:tcPr>
            <w:tcW w:w="2242" w:type="pct"/>
            <w:tcBorders>
              <w:top w:val="nil"/>
              <w:left w:val="single" w:sz="4" w:space="0" w:color="auto"/>
              <w:bottom w:val="single" w:sz="4" w:space="0" w:color="auto"/>
              <w:right w:val="single" w:sz="4" w:space="0" w:color="auto"/>
            </w:tcBorders>
            <w:shd w:val="clear" w:color="auto" w:fill="auto"/>
            <w:vAlign w:val="center"/>
            <w:hideMark/>
          </w:tcPr>
          <w:p w:rsidR="00D03EE5" w:rsidRPr="00736A33"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20"/>
                <w:szCs w:val="20"/>
              </w:rPr>
            </w:pPr>
            <w:r w:rsidRPr="00736A33">
              <w:rPr>
                <w:rFonts w:ascii="Arial Narrow" w:eastAsia="Times New Roman" w:hAnsi="Arial Narrow" w:cs="Arial"/>
                <w:color w:val="auto"/>
                <w:sz w:val="20"/>
                <w:szCs w:val="20"/>
              </w:rPr>
              <w:t>Family Food Packs</w:t>
            </w:r>
          </w:p>
        </w:tc>
        <w:tc>
          <w:tcPr>
            <w:tcW w:w="1147" w:type="pct"/>
            <w:tcBorders>
              <w:top w:val="nil"/>
              <w:left w:val="nil"/>
              <w:bottom w:val="single" w:sz="4" w:space="0" w:color="auto"/>
              <w:right w:val="single" w:sz="4" w:space="0" w:color="auto"/>
            </w:tcBorders>
            <w:shd w:val="clear" w:color="auto" w:fill="auto"/>
            <w:vAlign w:val="center"/>
            <w:hideMark/>
          </w:tcPr>
          <w:p w:rsidR="00D03EE5" w:rsidRPr="00736A33"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736A33">
              <w:rPr>
                <w:rFonts w:ascii="Arial Narrow" w:eastAsia="Times New Roman" w:hAnsi="Arial Narrow" w:cs="Arial"/>
                <w:color w:val="auto"/>
                <w:sz w:val="20"/>
                <w:szCs w:val="20"/>
              </w:rPr>
              <w:t>85,000</w:t>
            </w:r>
          </w:p>
        </w:tc>
        <w:tc>
          <w:tcPr>
            <w:tcW w:w="1611" w:type="pct"/>
            <w:tcBorders>
              <w:top w:val="nil"/>
              <w:left w:val="nil"/>
              <w:bottom w:val="single" w:sz="4" w:space="0" w:color="auto"/>
              <w:right w:val="single" w:sz="4" w:space="0" w:color="auto"/>
            </w:tcBorders>
            <w:shd w:val="clear" w:color="auto" w:fill="auto"/>
            <w:vAlign w:val="center"/>
            <w:hideMark/>
          </w:tcPr>
          <w:p w:rsidR="00D03EE5" w:rsidRPr="00736A33"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736A33">
              <w:rPr>
                <w:rFonts w:ascii="Arial Narrow" w:eastAsia="Times New Roman" w:hAnsi="Arial Narrow" w:cs="Arial"/>
                <w:color w:val="auto"/>
                <w:sz w:val="20"/>
                <w:szCs w:val="20"/>
              </w:rPr>
              <w:t>30,600,000.00</w:t>
            </w:r>
          </w:p>
        </w:tc>
      </w:tr>
      <w:tr w:rsidR="00D03EE5" w:rsidRPr="00736A33" w:rsidTr="00D03EE5">
        <w:trPr>
          <w:trHeight w:val="20"/>
        </w:trPr>
        <w:tc>
          <w:tcPr>
            <w:tcW w:w="2242" w:type="pct"/>
            <w:tcBorders>
              <w:top w:val="nil"/>
              <w:left w:val="single" w:sz="4" w:space="0" w:color="auto"/>
              <w:bottom w:val="single" w:sz="4" w:space="0" w:color="auto"/>
              <w:right w:val="single" w:sz="4" w:space="0" w:color="auto"/>
            </w:tcBorders>
            <w:shd w:val="clear" w:color="auto" w:fill="auto"/>
            <w:vAlign w:val="center"/>
            <w:hideMark/>
          </w:tcPr>
          <w:p w:rsidR="00D03EE5" w:rsidRPr="00736A33"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20"/>
                <w:szCs w:val="20"/>
              </w:rPr>
            </w:pPr>
            <w:r w:rsidRPr="00736A33">
              <w:rPr>
                <w:rFonts w:ascii="Arial Narrow" w:eastAsia="Times New Roman" w:hAnsi="Arial Narrow" w:cs="Arial"/>
                <w:color w:val="auto"/>
                <w:sz w:val="20"/>
                <w:szCs w:val="20"/>
              </w:rPr>
              <w:t>NFA Rice (in Kilograms)</w:t>
            </w:r>
          </w:p>
        </w:tc>
        <w:tc>
          <w:tcPr>
            <w:tcW w:w="1147" w:type="pct"/>
            <w:tcBorders>
              <w:top w:val="nil"/>
              <w:left w:val="nil"/>
              <w:bottom w:val="single" w:sz="4" w:space="0" w:color="auto"/>
              <w:right w:val="single" w:sz="4" w:space="0" w:color="auto"/>
            </w:tcBorders>
            <w:shd w:val="clear" w:color="auto" w:fill="auto"/>
            <w:vAlign w:val="center"/>
            <w:hideMark/>
          </w:tcPr>
          <w:p w:rsidR="00D03EE5" w:rsidRPr="00736A33"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736A33">
              <w:rPr>
                <w:rFonts w:ascii="Arial Narrow" w:eastAsia="Times New Roman" w:hAnsi="Arial Narrow" w:cs="Arial"/>
                <w:color w:val="auto"/>
                <w:sz w:val="20"/>
                <w:szCs w:val="20"/>
              </w:rPr>
              <w:t>184,000</w:t>
            </w:r>
          </w:p>
        </w:tc>
        <w:tc>
          <w:tcPr>
            <w:tcW w:w="1611" w:type="pct"/>
            <w:tcBorders>
              <w:top w:val="nil"/>
              <w:left w:val="nil"/>
              <w:bottom w:val="single" w:sz="4" w:space="0" w:color="auto"/>
              <w:right w:val="single" w:sz="4" w:space="0" w:color="auto"/>
            </w:tcBorders>
            <w:shd w:val="clear" w:color="auto" w:fill="auto"/>
            <w:vAlign w:val="center"/>
            <w:hideMark/>
          </w:tcPr>
          <w:p w:rsidR="00D03EE5" w:rsidRPr="00736A33"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736A33">
              <w:rPr>
                <w:rFonts w:ascii="Arial Narrow" w:eastAsia="Times New Roman" w:hAnsi="Arial Narrow" w:cs="Arial"/>
                <w:color w:val="auto"/>
                <w:sz w:val="20"/>
                <w:szCs w:val="20"/>
              </w:rPr>
              <w:t>5,980,000.00</w:t>
            </w:r>
          </w:p>
        </w:tc>
      </w:tr>
      <w:tr w:rsidR="00D03EE5" w:rsidRPr="00736A33" w:rsidTr="00D03EE5">
        <w:trPr>
          <w:trHeight w:val="20"/>
        </w:trPr>
        <w:tc>
          <w:tcPr>
            <w:tcW w:w="2242" w:type="pct"/>
            <w:tcBorders>
              <w:top w:val="nil"/>
              <w:left w:val="single" w:sz="4" w:space="0" w:color="auto"/>
              <w:bottom w:val="single" w:sz="4" w:space="0" w:color="auto"/>
              <w:right w:val="single" w:sz="4" w:space="0" w:color="auto"/>
            </w:tcBorders>
            <w:shd w:val="clear" w:color="auto" w:fill="auto"/>
            <w:vAlign w:val="center"/>
            <w:hideMark/>
          </w:tcPr>
          <w:p w:rsidR="00D03EE5" w:rsidRPr="00736A33"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20"/>
                <w:szCs w:val="20"/>
              </w:rPr>
            </w:pPr>
            <w:r w:rsidRPr="00736A33">
              <w:rPr>
                <w:rFonts w:ascii="Arial Narrow" w:eastAsia="Times New Roman" w:hAnsi="Arial Narrow" w:cs="Arial"/>
                <w:color w:val="auto"/>
                <w:sz w:val="20"/>
                <w:szCs w:val="20"/>
              </w:rPr>
              <w:t>Hygiene Kits</w:t>
            </w:r>
          </w:p>
        </w:tc>
        <w:tc>
          <w:tcPr>
            <w:tcW w:w="1147" w:type="pct"/>
            <w:tcBorders>
              <w:top w:val="nil"/>
              <w:left w:val="nil"/>
              <w:bottom w:val="single" w:sz="4" w:space="0" w:color="auto"/>
              <w:right w:val="single" w:sz="4" w:space="0" w:color="auto"/>
            </w:tcBorders>
            <w:shd w:val="clear" w:color="auto" w:fill="auto"/>
            <w:vAlign w:val="center"/>
            <w:hideMark/>
          </w:tcPr>
          <w:p w:rsidR="00D03EE5" w:rsidRPr="00736A33"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736A33">
              <w:rPr>
                <w:rFonts w:ascii="Arial Narrow" w:eastAsia="Times New Roman" w:hAnsi="Arial Narrow" w:cs="Arial"/>
                <w:color w:val="auto"/>
                <w:sz w:val="20"/>
                <w:szCs w:val="20"/>
              </w:rPr>
              <w:t>57,773</w:t>
            </w:r>
          </w:p>
        </w:tc>
        <w:tc>
          <w:tcPr>
            <w:tcW w:w="1611" w:type="pct"/>
            <w:tcBorders>
              <w:top w:val="nil"/>
              <w:left w:val="nil"/>
              <w:bottom w:val="single" w:sz="4" w:space="0" w:color="auto"/>
              <w:right w:val="single" w:sz="4" w:space="0" w:color="auto"/>
            </w:tcBorders>
            <w:shd w:val="clear" w:color="auto" w:fill="auto"/>
            <w:vAlign w:val="center"/>
            <w:hideMark/>
          </w:tcPr>
          <w:p w:rsidR="00D03EE5" w:rsidRPr="00736A33"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736A33">
              <w:rPr>
                <w:rFonts w:ascii="Arial Narrow" w:eastAsia="Times New Roman" w:hAnsi="Arial Narrow" w:cs="Arial"/>
                <w:color w:val="auto"/>
                <w:sz w:val="20"/>
                <w:szCs w:val="20"/>
              </w:rPr>
              <w:t>103,283,680.75</w:t>
            </w:r>
          </w:p>
        </w:tc>
      </w:tr>
      <w:tr w:rsidR="00D03EE5" w:rsidRPr="00736A33" w:rsidTr="00D03EE5">
        <w:trPr>
          <w:trHeight w:val="20"/>
        </w:trPr>
        <w:tc>
          <w:tcPr>
            <w:tcW w:w="2242" w:type="pct"/>
            <w:tcBorders>
              <w:top w:val="nil"/>
              <w:left w:val="single" w:sz="4" w:space="0" w:color="auto"/>
              <w:bottom w:val="single" w:sz="4" w:space="0" w:color="auto"/>
              <w:right w:val="single" w:sz="4" w:space="0" w:color="auto"/>
            </w:tcBorders>
            <w:shd w:val="clear" w:color="auto" w:fill="auto"/>
            <w:vAlign w:val="center"/>
            <w:hideMark/>
          </w:tcPr>
          <w:p w:rsidR="00D03EE5" w:rsidRPr="00736A33"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20"/>
                <w:szCs w:val="20"/>
              </w:rPr>
            </w:pPr>
            <w:r w:rsidRPr="00736A33">
              <w:rPr>
                <w:rFonts w:ascii="Arial Narrow" w:eastAsia="Times New Roman" w:hAnsi="Arial Narrow" w:cs="Arial"/>
                <w:color w:val="auto"/>
                <w:sz w:val="20"/>
                <w:szCs w:val="20"/>
              </w:rPr>
              <w:t>Sleeping Kits</w:t>
            </w:r>
          </w:p>
        </w:tc>
        <w:tc>
          <w:tcPr>
            <w:tcW w:w="1147" w:type="pct"/>
            <w:tcBorders>
              <w:top w:val="nil"/>
              <w:left w:val="nil"/>
              <w:bottom w:val="single" w:sz="4" w:space="0" w:color="auto"/>
              <w:right w:val="single" w:sz="4" w:space="0" w:color="auto"/>
            </w:tcBorders>
            <w:shd w:val="clear" w:color="auto" w:fill="auto"/>
            <w:vAlign w:val="center"/>
            <w:hideMark/>
          </w:tcPr>
          <w:p w:rsidR="00D03EE5" w:rsidRPr="00736A33"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736A33">
              <w:rPr>
                <w:rFonts w:ascii="Arial Narrow" w:eastAsia="Times New Roman" w:hAnsi="Arial Narrow" w:cs="Arial"/>
                <w:color w:val="auto"/>
                <w:sz w:val="20"/>
                <w:szCs w:val="20"/>
              </w:rPr>
              <w:t>4,237</w:t>
            </w:r>
          </w:p>
        </w:tc>
        <w:tc>
          <w:tcPr>
            <w:tcW w:w="1611" w:type="pct"/>
            <w:tcBorders>
              <w:top w:val="nil"/>
              <w:left w:val="nil"/>
              <w:bottom w:val="single" w:sz="4" w:space="0" w:color="auto"/>
              <w:right w:val="single" w:sz="4" w:space="0" w:color="auto"/>
            </w:tcBorders>
            <w:shd w:val="clear" w:color="auto" w:fill="auto"/>
            <w:vAlign w:val="center"/>
            <w:hideMark/>
          </w:tcPr>
          <w:p w:rsidR="00D03EE5" w:rsidRPr="00736A33"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736A33">
              <w:rPr>
                <w:rFonts w:ascii="Arial Narrow" w:eastAsia="Times New Roman" w:hAnsi="Arial Narrow" w:cs="Arial"/>
                <w:color w:val="auto"/>
                <w:sz w:val="20"/>
                <w:szCs w:val="20"/>
              </w:rPr>
              <w:t>3,210,586.75</w:t>
            </w:r>
          </w:p>
        </w:tc>
      </w:tr>
      <w:tr w:rsidR="00D03EE5" w:rsidRPr="00736A33" w:rsidTr="00D03EE5">
        <w:trPr>
          <w:trHeight w:val="20"/>
        </w:trPr>
        <w:tc>
          <w:tcPr>
            <w:tcW w:w="2242" w:type="pct"/>
            <w:tcBorders>
              <w:top w:val="nil"/>
              <w:left w:val="single" w:sz="4" w:space="0" w:color="auto"/>
              <w:bottom w:val="single" w:sz="4" w:space="0" w:color="auto"/>
              <w:right w:val="single" w:sz="4" w:space="0" w:color="auto"/>
            </w:tcBorders>
            <w:shd w:val="clear" w:color="auto" w:fill="auto"/>
            <w:vAlign w:val="center"/>
            <w:hideMark/>
          </w:tcPr>
          <w:p w:rsidR="00D03EE5" w:rsidRPr="00736A33"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20"/>
                <w:szCs w:val="20"/>
              </w:rPr>
            </w:pPr>
            <w:r w:rsidRPr="00736A33">
              <w:rPr>
                <w:rFonts w:ascii="Arial Narrow" w:eastAsia="Times New Roman" w:hAnsi="Arial Narrow" w:cs="Arial"/>
                <w:color w:val="auto"/>
                <w:sz w:val="20"/>
                <w:szCs w:val="20"/>
              </w:rPr>
              <w:t>Family Kits</w:t>
            </w:r>
          </w:p>
        </w:tc>
        <w:tc>
          <w:tcPr>
            <w:tcW w:w="1147" w:type="pct"/>
            <w:tcBorders>
              <w:top w:val="nil"/>
              <w:left w:val="nil"/>
              <w:bottom w:val="single" w:sz="4" w:space="0" w:color="auto"/>
              <w:right w:val="single" w:sz="4" w:space="0" w:color="auto"/>
            </w:tcBorders>
            <w:shd w:val="clear" w:color="auto" w:fill="auto"/>
            <w:vAlign w:val="center"/>
            <w:hideMark/>
          </w:tcPr>
          <w:p w:rsidR="00D03EE5" w:rsidRPr="00736A33"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736A33">
              <w:rPr>
                <w:rFonts w:ascii="Arial Narrow" w:eastAsia="Times New Roman" w:hAnsi="Arial Narrow" w:cs="Arial"/>
                <w:color w:val="auto"/>
                <w:sz w:val="20"/>
                <w:szCs w:val="20"/>
              </w:rPr>
              <w:t>23,488</w:t>
            </w:r>
          </w:p>
        </w:tc>
        <w:tc>
          <w:tcPr>
            <w:tcW w:w="1611" w:type="pct"/>
            <w:tcBorders>
              <w:top w:val="nil"/>
              <w:left w:val="nil"/>
              <w:bottom w:val="single" w:sz="4" w:space="0" w:color="auto"/>
              <w:right w:val="single" w:sz="4" w:space="0" w:color="auto"/>
            </w:tcBorders>
            <w:shd w:val="clear" w:color="auto" w:fill="auto"/>
            <w:vAlign w:val="center"/>
            <w:hideMark/>
          </w:tcPr>
          <w:p w:rsidR="00D03EE5" w:rsidRPr="00736A33"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736A33">
              <w:rPr>
                <w:rFonts w:ascii="Arial Narrow" w:eastAsia="Times New Roman" w:hAnsi="Arial Narrow" w:cs="Arial"/>
                <w:color w:val="auto"/>
                <w:sz w:val="20"/>
                <w:szCs w:val="20"/>
              </w:rPr>
              <w:t>54,022,400.00</w:t>
            </w:r>
          </w:p>
        </w:tc>
      </w:tr>
      <w:tr w:rsidR="00D03EE5" w:rsidRPr="00736A33" w:rsidTr="00D03EE5">
        <w:trPr>
          <w:trHeight w:val="20"/>
        </w:trPr>
        <w:tc>
          <w:tcPr>
            <w:tcW w:w="2242" w:type="pct"/>
            <w:tcBorders>
              <w:top w:val="nil"/>
              <w:left w:val="single" w:sz="4" w:space="0" w:color="auto"/>
              <w:bottom w:val="single" w:sz="4" w:space="0" w:color="auto"/>
              <w:right w:val="single" w:sz="4" w:space="0" w:color="auto"/>
            </w:tcBorders>
            <w:shd w:val="clear" w:color="auto" w:fill="auto"/>
            <w:vAlign w:val="center"/>
            <w:hideMark/>
          </w:tcPr>
          <w:p w:rsidR="00D03EE5" w:rsidRPr="00736A33"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20"/>
                <w:szCs w:val="20"/>
              </w:rPr>
            </w:pPr>
            <w:r w:rsidRPr="00736A33">
              <w:rPr>
                <w:rFonts w:ascii="Arial Narrow" w:eastAsia="Times New Roman" w:hAnsi="Arial Narrow" w:cs="Arial"/>
                <w:color w:val="auto"/>
                <w:sz w:val="20"/>
                <w:szCs w:val="20"/>
              </w:rPr>
              <w:t>Kitchen Kits</w:t>
            </w:r>
          </w:p>
        </w:tc>
        <w:tc>
          <w:tcPr>
            <w:tcW w:w="1147" w:type="pct"/>
            <w:tcBorders>
              <w:top w:val="nil"/>
              <w:left w:val="nil"/>
              <w:bottom w:val="single" w:sz="4" w:space="0" w:color="auto"/>
              <w:right w:val="single" w:sz="4" w:space="0" w:color="auto"/>
            </w:tcBorders>
            <w:shd w:val="clear" w:color="auto" w:fill="auto"/>
            <w:vAlign w:val="center"/>
            <w:hideMark/>
          </w:tcPr>
          <w:p w:rsidR="00D03EE5" w:rsidRPr="00736A33"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736A33">
              <w:rPr>
                <w:rFonts w:ascii="Arial Narrow" w:eastAsia="Times New Roman" w:hAnsi="Arial Narrow" w:cs="Arial"/>
                <w:color w:val="auto"/>
                <w:sz w:val="20"/>
                <w:szCs w:val="20"/>
              </w:rPr>
              <w:t>4,237</w:t>
            </w:r>
          </w:p>
        </w:tc>
        <w:tc>
          <w:tcPr>
            <w:tcW w:w="1611" w:type="pct"/>
            <w:tcBorders>
              <w:top w:val="nil"/>
              <w:left w:val="nil"/>
              <w:bottom w:val="single" w:sz="4" w:space="0" w:color="auto"/>
              <w:right w:val="single" w:sz="4" w:space="0" w:color="auto"/>
            </w:tcBorders>
            <w:shd w:val="clear" w:color="auto" w:fill="auto"/>
            <w:vAlign w:val="center"/>
            <w:hideMark/>
          </w:tcPr>
          <w:p w:rsidR="00D03EE5" w:rsidRPr="00736A33"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736A33">
              <w:rPr>
                <w:rFonts w:ascii="Arial Narrow" w:eastAsia="Times New Roman" w:hAnsi="Arial Narrow" w:cs="Arial"/>
                <w:color w:val="auto"/>
                <w:sz w:val="20"/>
                <w:szCs w:val="20"/>
              </w:rPr>
              <w:t>3,211,646.00</w:t>
            </w:r>
          </w:p>
        </w:tc>
      </w:tr>
      <w:tr w:rsidR="00D03EE5" w:rsidRPr="00736A33" w:rsidTr="00D03EE5">
        <w:trPr>
          <w:trHeight w:val="20"/>
        </w:trPr>
        <w:tc>
          <w:tcPr>
            <w:tcW w:w="2242" w:type="pct"/>
            <w:tcBorders>
              <w:top w:val="nil"/>
              <w:left w:val="single" w:sz="4" w:space="0" w:color="auto"/>
              <w:bottom w:val="single" w:sz="4" w:space="0" w:color="auto"/>
              <w:right w:val="single" w:sz="4" w:space="0" w:color="auto"/>
            </w:tcBorders>
            <w:shd w:val="clear" w:color="auto" w:fill="auto"/>
            <w:vAlign w:val="center"/>
            <w:hideMark/>
          </w:tcPr>
          <w:p w:rsidR="00D03EE5" w:rsidRPr="00736A33"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20"/>
                <w:szCs w:val="20"/>
              </w:rPr>
            </w:pPr>
            <w:r w:rsidRPr="00736A33">
              <w:rPr>
                <w:rFonts w:ascii="Arial Narrow" w:eastAsia="Times New Roman" w:hAnsi="Arial Narrow" w:cs="Arial"/>
                <w:color w:val="auto"/>
                <w:sz w:val="20"/>
                <w:szCs w:val="20"/>
              </w:rPr>
              <w:t>Tents</w:t>
            </w:r>
          </w:p>
        </w:tc>
        <w:tc>
          <w:tcPr>
            <w:tcW w:w="1147" w:type="pct"/>
            <w:tcBorders>
              <w:top w:val="nil"/>
              <w:left w:val="nil"/>
              <w:bottom w:val="single" w:sz="4" w:space="0" w:color="auto"/>
              <w:right w:val="single" w:sz="4" w:space="0" w:color="auto"/>
            </w:tcBorders>
            <w:shd w:val="clear" w:color="auto" w:fill="auto"/>
            <w:vAlign w:val="center"/>
            <w:hideMark/>
          </w:tcPr>
          <w:p w:rsidR="00D03EE5" w:rsidRPr="00736A33"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736A33">
              <w:rPr>
                <w:rFonts w:ascii="Arial Narrow" w:eastAsia="Times New Roman" w:hAnsi="Arial Narrow" w:cs="Arial"/>
                <w:color w:val="auto"/>
                <w:sz w:val="20"/>
                <w:szCs w:val="20"/>
              </w:rPr>
              <w:t>1,489</w:t>
            </w:r>
          </w:p>
        </w:tc>
        <w:tc>
          <w:tcPr>
            <w:tcW w:w="1611" w:type="pct"/>
            <w:tcBorders>
              <w:top w:val="nil"/>
              <w:left w:val="nil"/>
              <w:bottom w:val="single" w:sz="4" w:space="0" w:color="auto"/>
              <w:right w:val="single" w:sz="4" w:space="0" w:color="auto"/>
            </w:tcBorders>
            <w:shd w:val="clear" w:color="auto" w:fill="auto"/>
            <w:vAlign w:val="center"/>
            <w:hideMark/>
          </w:tcPr>
          <w:p w:rsidR="00D03EE5" w:rsidRPr="00736A33"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736A33">
              <w:rPr>
                <w:rFonts w:ascii="Arial Narrow" w:eastAsia="Times New Roman" w:hAnsi="Arial Narrow" w:cs="Arial"/>
                <w:color w:val="auto"/>
                <w:sz w:val="20"/>
                <w:szCs w:val="20"/>
              </w:rPr>
              <w:t>23,675,100.00</w:t>
            </w:r>
          </w:p>
        </w:tc>
      </w:tr>
      <w:tr w:rsidR="00D03EE5" w:rsidRPr="00736A33" w:rsidTr="00D03EE5">
        <w:trPr>
          <w:trHeight w:val="20"/>
        </w:trPr>
        <w:tc>
          <w:tcPr>
            <w:tcW w:w="2242" w:type="pct"/>
            <w:tcBorders>
              <w:top w:val="nil"/>
              <w:left w:val="single" w:sz="4" w:space="0" w:color="auto"/>
              <w:bottom w:val="single" w:sz="4" w:space="0" w:color="auto"/>
              <w:right w:val="single" w:sz="4" w:space="0" w:color="auto"/>
            </w:tcBorders>
            <w:shd w:val="clear" w:color="auto" w:fill="auto"/>
            <w:vAlign w:val="center"/>
            <w:hideMark/>
          </w:tcPr>
          <w:p w:rsidR="00D03EE5" w:rsidRPr="00736A33"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20"/>
                <w:szCs w:val="20"/>
              </w:rPr>
            </w:pPr>
            <w:r w:rsidRPr="00736A33">
              <w:rPr>
                <w:rFonts w:ascii="Arial Narrow" w:eastAsia="Times New Roman" w:hAnsi="Arial Narrow" w:cs="Arial"/>
                <w:color w:val="auto"/>
                <w:sz w:val="20"/>
                <w:szCs w:val="20"/>
              </w:rPr>
              <w:t>Laminated Sacks</w:t>
            </w:r>
          </w:p>
        </w:tc>
        <w:tc>
          <w:tcPr>
            <w:tcW w:w="1147" w:type="pct"/>
            <w:tcBorders>
              <w:top w:val="nil"/>
              <w:left w:val="nil"/>
              <w:bottom w:val="single" w:sz="4" w:space="0" w:color="auto"/>
              <w:right w:val="single" w:sz="4" w:space="0" w:color="auto"/>
            </w:tcBorders>
            <w:shd w:val="clear" w:color="auto" w:fill="auto"/>
            <w:vAlign w:val="center"/>
            <w:hideMark/>
          </w:tcPr>
          <w:p w:rsidR="00D03EE5" w:rsidRPr="00736A33"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736A33">
              <w:rPr>
                <w:rFonts w:ascii="Arial Narrow" w:eastAsia="Times New Roman" w:hAnsi="Arial Narrow" w:cs="Arial"/>
                <w:color w:val="auto"/>
                <w:sz w:val="20"/>
                <w:szCs w:val="20"/>
              </w:rPr>
              <w:t>117</w:t>
            </w:r>
          </w:p>
        </w:tc>
        <w:tc>
          <w:tcPr>
            <w:tcW w:w="1611" w:type="pct"/>
            <w:tcBorders>
              <w:top w:val="nil"/>
              <w:left w:val="nil"/>
              <w:bottom w:val="single" w:sz="4" w:space="0" w:color="auto"/>
              <w:right w:val="single" w:sz="4" w:space="0" w:color="auto"/>
            </w:tcBorders>
            <w:shd w:val="clear" w:color="auto" w:fill="auto"/>
            <w:vAlign w:val="center"/>
            <w:hideMark/>
          </w:tcPr>
          <w:p w:rsidR="00D03EE5" w:rsidRPr="00736A33"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736A33">
              <w:rPr>
                <w:rFonts w:ascii="Arial Narrow" w:eastAsia="Times New Roman" w:hAnsi="Arial Narrow" w:cs="Arial"/>
                <w:color w:val="auto"/>
                <w:sz w:val="20"/>
                <w:szCs w:val="20"/>
              </w:rPr>
              <w:t>407,028.96</w:t>
            </w:r>
          </w:p>
        </w:tc>
      </w:tr>
      <w:tr w:rsidR="00D03EE5" w:rsidRPr="00736A33" w:rsidTr="00D03EE5">
        <w:trPr>
          <w:trHeight w:val="20"/>
        </w:trPr>
        <w:tc>
          <w:tcPr>
            <w:tcW w:w="2242" w:type="pct"/>
            <w:tcBorders>
              <w:top w:val="nil"/>
              <w:left w:val="single" w:sz="4" w:space="0" w:color="auto"/>
              <w:bottom w:val="single" w:sz="4" w:space="0" w:color="auto"/>
              <w:right w:val="single" w:sz="4" w:space="0" w:color="auto"/>
            </w:tcBorders>
            <w:shd w:val="clear" w:color="auto" w:fill="auto"/>
            <w:vAlign w:val="center"/>
            <w:hideMark/>
          </w:tcPr>
          <w:p w:rsidR="00D03EE5" w:rsidRPr="00736A33"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20"/>
                <w:szCs w:val="20"/>
              </w:rPr>
            </w:pPr>
            <w:r w:rsidRPr="00736A33">
              <w:rPr>
                <w:rFonts w:ascii="Arial Narrow" w:eastAsia="Times New Roman" w:hAnsi="Arial Narrow" w:cs="Arial"/>
                <w:color w:val="auto"/>
                <w:sz w:val="20"/>
                <w:szCs w:val="20"/>
              </w:rPr>
              <w:t>DAFAC Forms</w:t>
            </w:r>
          </w:p>
        </w:tc>
        <w:tc>
          <w:tcPr>
            <w:tcW w:w="1147" w:type="pct"/>
            <w:tcBorders>
              <w:top w:val="nil"/>
              <w:left w:val="nil"/>
              <w:bottom w:val="single" w:sz="4" w:space="0" w:color="auto"/>
              <w:right w:val="single" w:sz="4" w:space="0" w:color="auto"/>
            </w:tcBorders>
            <w:shd w:val="clear" w:color="auto" w:fill="auto"/>
            <w:vAlign w:val="center"/>
            <w:hideMark/>
          </w:tcPr>
          <w:p w:rsidR="00D03EE5" w:rsidRPr="00736A33"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736A33">
              <w:rPr>
                <w:rFonts w:ascii="Arial Narrow" w:eastAsia="Times New Roman" w:hAnsi="Arial Narrow" w:cs="Arial"/>
                <w:color w:val="auto"/>
                <w:sz w:val="20"/>
                <w:szCs w:val="20"/>
              </w:rPr>
              <w:t>430,950</w:t>
            </w:r>
          </w:p>
        </w:tc>
        <w:tc>
          <w:tcPr>
            <w:tcW w:w="1611" w:type="pct"/>
            <w:tcBorders>
              <w:top w:val="nil"/>
              <w:left w:val="nil"/>
              <w:bottom w:val="single" w:sz="4" w:space="0" w:color="auto"/>
              <w:right w:val="single" w:sz="4" w:space="0" w:color="auto"/>
            </w:tcBorders>
            <w:shd w:val="clear" w:color="auto" w:fill="auto"/>
            <w:vAlign w:val="center"/>
            <w:hideMark/>
          </w:tcPr>
          <w:p w:rsidR="00D03EE5" w:rsidRPr="00736A33"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736A33">
              <w:rPr>
                <w:rFonts w:ascii="Arial Narrow" w:eastAsia="Times New Roman" w:hAnsi="Arial Narrow" w:cs="Arial"/>
                <w:color w:val="auto"/>
                <w:sz w:val="20"/>
                <w:szCs w:val="20"/>
              </w:rPr>
              <w:t>767,091.00</w:t>
            </w:r>
          </w:p>
        </w:tc>
      </w:tr>
      <w:tr w:rsidR="00D03EE5" w:rsidRPr="00736A33" w:rsidTr="00D03EE5">
        <w:trPr>
          <w:trHeight w:val="20"/>
        </w:trPr>
        <w:tc>
          <w:tcPr>
            <w:tcW w:w="2242" w:type="pct"/>
            <w:tcBorders>
              <w:top w:val="nil"/>
              <w:left w:val="single" w:sz="4" w:space="0" w:color="auto"/>
              <w:bottom w:val="single" w:sz="4" w:space="0" w:color="auto"/>
              <w:right w:val="single" w:sz="4" w:space="0" w:color="auto"/>
            </w:tcBorders>
            <w:shd w:val="clear" w:color="auto" w:fill="auto"/>
            <w:vAlign w:val="center"/>
            <w:hideMark/>
          </w:tcPr>
          <w:p w:rsidR="00D03EE5" w:rsidRPr="00736A33"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20"/>
                <w:szCs w:val="20"/>
              </w:rPr>
            </w:pPr>
            <w:r w:rsidRPr="00736A33">
              <w:rPr>
                <w:rFonts w:ascii="Arial Narrow" w:eastAsia="Times New Roman" w:hAnsi="Arial Narrow" w:cs="Arial"/>
                <w:color w:val="auto"/>
                <w:sz w:val="20"/>
                <w:szCs w:val="20"/>
              </w:rPr>
              <w:lastRenderedPageBreak/>
              <w:t>Collapsible Water Carrier</w:t>
            </w:r>
          </w:p>
        </w:tc>
        <w:tc>
          <w:tcPr>
            <w:tcW w:w="1147" w:type="pct"/>
            <w:tcBorders>
              <w:top w:val="nil"/>
              <w:left w:val="nil"/>
              <w:bottom w:val="single" w:sz="4" w:space="0" w:color="auto"/>
              <w:right w:val="single" w:sz="4" w:space="0" w:color="auto"/>
            </w:tcBorders>
            <w:shd w:val="clear" w:color="auto" w:fill="auto"/>
            <w:vAlign w:val="center"/>
            <w:hideMark/>
          </w:tcPr>
          <w:p w:rsidR="00D03EE5" w:rsidRPr="00736A33"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736A33">
              <w:rPr>
                <w:rFonts w:ascii="Arial Narrow" w:eastAsia="Times New Roman" w:hAnsi="Arial Narrow" w:cs="Arial"/>
                <w:color w:val="auto"/>
                <w:sz w:val="20"/>
                <w:szCs w:val="20"/>
              </w:rPr>
              <w:t>10,497</w:t>
            </w:r>
          </w:p>
        </w:tc>
        <w:tc>
          <w:tcPr>
            <w:tcW w:w="1611" w:type="pct"/>
            <w:tcBorders>
              <w:top w:val="nil"/>
              <w:left w:val="nil"/>
              <w:bottom w:val="single" w:sz="4" w:space="0" w:color="auto"/>
              <w:right w:val="single" w:sz="4" w:space="0" w:color="auto"/>
            </w:tcBorders>
            <w:shd w:val="clear" w:color="auto" w:fill="auto"/>
            <w:vAlign w:val="center"/>
            <w:hideMark/>
          </w:tcPr>
          <w:p w:rsidR="00D03EE5" w:rsidRPr="00736A33"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736A33">
              <w:rPr>
                <w:rFonts w:ascii="Arial Narrow" w:eastAsia="Times New Roman" w:hAnsi="Arial Narrow" w:cs="Arial"/>
                <w:color w:val="auto"/>
                <w:sz w:val="20"/>
                <w:szCs w:val="20"/>
              </w:rPr>
              <w:t>4,345,758.00</w:t>
            </w:r>
          </w:p>
        </w:tc>
      </w:tr>
      <w:tr w:rsidR="00D03EE5" w:rsidRPr="00736A33" w:rsidTr="00D03EE5">
        <w:trPr>
          <w:trHeight w:val="20"/>
        </w:trPr>
        <w:tc>
          <w:tcPr>
            <w:tcW w:w="2242" w:type="pct"/>
            <w:tcBorders>
              <w:top w:val="nil"/>
              <w:left w:val="single" w:sz="4" w:space="0" w:color="auto"/>
              <w:bottom w:val="single" w:sz="4" w:space="0" w:color="auto"/>
              <w:right w:val="single" w:sz="4" w:space="0" w:color="auto"/>
            </w:tcBorders>
            <w:shd w:val="clear" w:color="000000" w:fill="BFBFBF"/>
            <w:vAlign w:val="center"/>
            <w:hideMark/>
          </w:tcPr>
          <w:p w:rsidR="00D03EE5" w:rsidRPr="00736A33"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color w:val="auto"/>
                <w:sz w:val="20"/>
                <w:szCs w:val="20"/>
              </w:rPr>
            </w:pPr>
            <w:r w:rsidRPr="00736A33">
              <w:rPr>
                <w:rFonts w:ascii="Arial Narrow" w:eastAsia="Times New Roman" w:hAnsi="Arial Narrow" w:cs="Arial"/>
                <w:b/>
                <w:bCs/>
                <w:color w:val="auto"/>
                <w:sz w:val="20"/>
                <w:szCs w:val="20"/>
              </w:rPr>
              <w:t>GRAND TOTAL</w:t>
            </w:r>
          </w:p>
        </w:tc>
        <w:tc>
          <w:tcPr>
            <w:tcW w:w="1147" w:type="pct"/>
            <w:tcBorders>
              <w:top w:val="nil"/>
              <w:left w:val="nil"/>
              <w:bottom w:val="single" w:sz="4" w:space="0" w:color="auto"/>
              <w:right w:val="single" w:sz="4" w:space="0" w:color="auto"/>
            </w:tcBorders>
            <w:shd w:val="clear" w:color="000000" w:fill="BFBFBF"/>
            <w:noWrap/>
            <w:vAlign w:val="bottom"/>
            <w:hideMark/>
          </w:tcPr>
          <w:p w:rsidR="00D03EE5" w:rsidRPr="00736A33"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6A33">
              <w:rPr>
                <w:rFonts w:ascii="Arial Narrow" w:eastAsia="Times New Roman" w:hAnsi="Arial Narrow" w:cs="Times New Roman"/>
                <w:b/>
                <w:bCs/>
                <w:sz w:val="20"/>
                <w:szCs w:val="20"/>
              </w:rPr>
              <w:t>801,788</w:t>
            </w:r>
          </w:p>
        </w:tc>
        <w:tc>
          <w:tcPr>
            <w:tcW w:w="1611" w:type="pct"/>
            <w:tcBorders>
              <w:top w:val="nil"/>
              <w:left w:val="nil"/>
              <w:bottom w:val="single" w:sz="4" w:space="0" w:color="auto"/>
              <w:right w:val="single" w:sz="4" w:space="0" w:color="auto"/>
            </w:tcBorders>
            <w:shd w:val="clear" w:color="000000" w:fill="BFBFBF"/>
            <w:noWrap/>
            <w:vAlign w:val="bottom"/>
            <w:hideMark/>
          </w:tcPr>
          <w:p w:rsidR="00D03EE5" w:rsidRPr="00736A33" w:rsidRDefault="00D03EE5" w:rsidP="00D03EE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6A33">
              <w:rPr>
                <w:rFonts w:ascii="Arial Narrow" w:eastAsia="Times New Roman" w:hAnsi="Arial Narrow" w:cs="Times New Roman"/>
                <w:b/>
                <w:bCs/>
                <w:sz w:val="20"/>
                <w:szCs w:val="20"/>
              </w:rPr>
              <w:t xml:space="preserve">   229,503,291.46 </w:t>
            </w:r>
          </w:p>
        </w:tc>
      </w:tr>
    </w:tbl>
    <w:p w:rsidR="00A81C31" w:rsidRDefault="00A81C31" w:rsidP="00FC0FDC">
      <w:pPr>
        <w:spacing w:after="0" w:line="240" w:lineRule="auto"/>
        <w:ind w:left="720" w:firstLine="181"/>
        <w:contextualSpacing/>
        <w:jc w:val="both"/>
        <w:rPr>
          <w:rFonts w:ascii="Arial Narrow" w:eastAsia="Arial Narrow" w:hAnsi="Arial Narrow" w:cs="Arial"/>
          <w:b/>
          <w:color w:val="auto"/>
          <w:sz w:val="24"/>
          <w:szCs w:val="24"/>
        </w:rPr>
      </w:pPr>
    </w:p>
    <w:p w:rsidR="00FC0FDC" w:rsidRPr="003A6CEA" w:rsidRDefault="00FC0FDC" w:rsidP="00FC0FDC">
      <w:pPr>
        <w:spacing w:after="0" w:line="240" w:lineRule="auto"/>
        <w:contextualSpacing/>
        <w:jc w:val="both"/>
        <w:rPr>
          <w:rFonts w:ascii="Arial Narrow" w:eastAsia="Arial Narrow" w:hAnsi="Arial Narrow" w:cs="Arial"/>
          <w:b/>
          <w:color w:val="auto"/>
          <w:sz w:val="24"/>
          <w:szCs w:val="24"/>
          <w:u w:val="single"/>
        </w:rPr>
      </w:pPr>
    </w:p>
    <w:p w:rsidR="00FC0FDC" w:rsidRPr="003A6CEA" w:rsidRDefault="00FC0FDC" w:rsidP="004C738C">
      <w:pPr>
        <w:numPr>
          <w:ilvl w:val="0"/>
          <w:numId w:val="4"/>
        </w:numPr>
        <w:spacing w:after="0" w:line="240" w:lineRule="auto"/>
        <w:ind w:left="360"/>
        <w:contextualSpacing/>
        <w:jc w:val="both"/>
        <w:rPr>
          <w:rFonts w:ascii="Arial Narrow" w:eastAsia="Arial Narrow" w:hAnsi="Arial Narrow" w:cs="Arial"/>
          <w:color w:val="auto"/>
          <w:sz w:val="24"/>
          <w:szCs w:val="24"/>
          <w:lang w:val="en-US"/>
        </w:rPr>
      </w:pPr>
      <w:r w:rsidRPr="003A6CEA">
        <w:rPr>
          <w:rFonts w:ascii="Arial Narrow" w:eastAsia="Arial Narrow" w:hAnsi="Arial Narrow" w:cs="Arial"/>
          <w:color w:val="auto"/>
          <w:sz w:val="24"/>
          <w:szCs w:val="24"/>
          <w:lang w:val="en-US"/>
        </w:rPr>
        <w:t xml:space="preserve">On-going repacking of family food packs at the National Resource Operations center (NROC), Pasay City and </w:t>
      </w:r>
      <w:proofErr w:type="spellStart"/>
      <w:r w:rsidRPr="003A6CEA">
        <w:rPr>
          <w:rFonts w:ascii="Arial Narrow" w:eastAsia="Arial Narrow" w:hAnsi="Arial Narrow" w:cs="Arial"/>
          <w:color w:val="auto"/>
          <w:sz w:val="24"/>
          <w:szCs w:val="24"/>
          <w:lang w:val="en-US"/>
        </w:rPr>
        <w:t>Visayas</w:t>
      </w:r>
      <w:proofErr w:type="spellEnd"/>
      <w:r w:rsidRPr="003A6CEA">
        <w:rPr>
          <w:rFonts w:ascii="Arial Narrow" w:eastAsia="Arial Narrow" w:hAnsi="Arial Narrow" w:cs="Arial"/>
          <w:color w:val="auto"/>
          <w:sz w:val="24"/>
          <w:szCs w:val="24"/>
          <w:lang w:val="en-US"/>
        </w:rPr>
        <w:t xml:space="preserve"> Disaster Response Center (VDRC), Cebu City for augmentation support.</w:t>
      </w:r>
    </w:p>
    <w:p w:rsidR="00FC0FDC" w:rsidRPr="003A6CEA" w:rsidRDefault="00FC0FDC" w:rsidP="004C738C">
      <w:pPr>
        <w:numPr>
          <w:ilvl w:val="0"/>
          <w:numId w:val="5"/>
        </w:numPr>
        <w:tabs>
          <w:tab w:val="clear" w:pos="720"/>
          <w:tab w:val="num" w:pos="524"/>
        </w:tabs>
        <w:spacing w:after="0" w:line="240" w:lineRule="auto"/>
        <w:ind w:left="360"/>
        <w:contextualSpacing/>
        <w:jc w:val="both"/>
        <w:rPr>
          <w:rFonts w:ascii="Arial Narrow" w:eastAsia="Arial Narrow" w:hAnsi="Arial Narrow" w:cs="Arial"/>
          <w:color w:val="auto"/>
          <w:sz w:val="24"/>
          <w:szCs w:val="24"/>
          <w:lang w:val="en-US"/>
        </w:rPr>
      </w:pPr>
      <w:r w:rsidRPr="003A6CEA">
        <w:rPr>
          <w:rFonts w:ascii="Arial Narrow" w:eastAsia="Arial Narrow" w:hAnsi="Arial Narrow" w:cs="Arial"/>
          <w:color w:val="auto"/>
          <w:sz w:val="24"/>
          <w:szCs w:val="24"/>
          <w:lang w:val="en-US"/>
        </w:rPr>
        <w:t>Continuous mobilization of additional volunteers engaged in the repacking of FFPs at DSWD-NROC.</w:t>
      </w:r>
    </w:p>
    <w:p w:rsidR="00FC0FDC" w:rsidRPr="003A6CEA" w:rsidRDefault="00FC0FDC" w:rsidP="004C738C">
      <w:pPr>
        <w:numPr>
          <w:ilvl w:val="0"/>
          <w:numId w:val="5"/>
        </w:numPr>
        <w:tabs>
          <w:tab w:val="clear" w:pos="720"/>
          <w:tab w:val="num" w:pos="524"/>
        </w:tabs>
        <w:spacing w:after="0" w:line="240" w:lineRule="auto"/>
        <w:ind w:left="360"/>
        <w:contextualSpacing/>
        <w:jc w:val="both"/>
        <w:rPr>
          <w:rFonts w:ascii="Arial Narrow" w:eastAsia="Arial Narrow" w:hAnsi="Arial Narrow" w:cs="Arial"/>
          <w:color w:val="auto"/>
          <w:sz w:val="24"/>
          <w:szCs w:val="24"/>
          <w:lang w:val="en-US"/>
        </w:rPr>
      </w:pPr>
      <w:r w:rsidRPr="003A6CEA">
        <w:rPr>
          <w:rFonts w:ascii="Arial Narrow" w:eastAsia="Arial Narrow" w:hAnsi="Arial Narrow" w:cs="Arial"/>
          <w:color w:val="auto"/>
          <w:sz w:val="24"/>
          <w:szCs w:val="24"/>
          <w:lang w:val="en-US"/>
        </w:rPr>
        <w:t xml:space="preserve">Continuous coordination with the Logistic Cluster for the availability of air, sea and land assets for the mobilization of relief goods to affected areas. </w:t>
      </w:r>
    </w:p>
    <w:p w:rsidR="00FC0FDC" w:rsidRPr="003A6CEA" w:rsidRDefault="00FC0FDC" w:rsidP="004C738C">
      <w:pPr>
        <w:numPr>
          <w:ilvl w:val="0"/>
          <w:numId w:val="5"/>
        </w:numPr>
        <w:tabs>
          <w:tab w:val="clear" w:pos="720"/>
          <w:tab w:val="num" w:pos="524"/>
        </w:tabs>
        <w:spacing w:after="0" w:line="240" w:lineRule="auto"/>
        <w:ind w:left="360"/>
        <w:contextualSpacing/>
        <w:jc w:val="both"/>
        <w:rPr>
          <w:rFonts w:ascii="Arial Narrow" w:eastAsia="Arial Narrow" w:hAnsi="Arial Narrow" w:cs="Arial"/>
          <w:color w:val="auto"/>
          <w:sz w:val="24"/>
          <w:szCs w:val="24"/>
          <w:lang w:val="en-US"/>
        </w:rPr>
      </w:pPr>
      <w:r w:rsidRPr="003A6CEA">
        <w:rPr>
          <w:rFonts w:ascii="Arial Narrow" w:eastAsia="Arial Narrow" w:hAnsi="Arial Narrow" w:cs="Arial"/>
          <w:color w:val="auto"/>
          <w:sz w:val="24"/>
          <w:szCs w:val="24"/>
          <w:lang w:val="en-US"/>
        </w:rPr>
        <w:t>Close coordination with the Logistics Cluster for the availability of air, sea, and land assets for transporting relief goods to affected areas.</w:t>
      </w:r>
    </w:p>
    <w:p w:rsidR="00FC0FDC" w:rsidRPr="003A6CEA" w:rsidRDefault="00FC0FDC" w:rsidP="00FC0FDC">
      <w:pPr>
        <w:spacing w:after="0" w:line="240" w:lineRule="auto"/>
        <w:contextualSpacing/>
        <w:rPr>
          <w:rFonts w:ascii="Arial Narrow" w:eastAsia="Arial" w:hAnsi="Arial Narrow" w:cs="Arial"/>
          <w:b/>
          <w:sz w:val="24"/>
          <w:szCs w:val="24"/>
        </w:rPr>
      </w:pPr>
    </w:p>
    <w:p w:rsidR="00FC0FDC" w:rsidRPr="003A6CEA" w:rsidRDefault="00FC0FDC" w:rsidP="00FC0FDC">
      <w:pPr>
        <w:spacing w:after="0" w:line="240" w:lineRule="auto"/>
        <w:contextualSpacing/>
        <w:rPr>
          <w:rFonts w:ascii="Arial Narrow" w:eastAsia="Arial" w:hAnsi="Arial Narrow" w:cs="Arial"/>
          <w:b/>
          <w:sz w:val="24"/>
          <w:szCs w:val="24"/>
        </w:rPr>
      </w:pPr>
    </w:p>
    <w:p w:rsidR="00FC0FDC" w:rsidRDefault="00FC0FDC" w:rsidP="00FC0FDC">
      <w:pPr>
        <w:spacing w:after="0" w:line="240" w:lineRule="auto"/>
        <w:contextualSpacing/>
        <w:jc w:val="center"/>
        <w:rPr>
          <w:rFonts w:ascii="Arial" w:eastAsia="Arial" w:hAnsi="Arial" w:cs="Arial"/>
          <w:i/>
          <w:sz w:val="20"/>
          <w:szCs w:val="24"/>
        </w:rPr>
      </w:pPr>
    </w:p>
    <w:p w:rsidR="00FC0FDC" w:rsidRPr="009F6373" w:rsidRDefault="00FC0FDC" w:rsidP="00FC0FDC">
      <w:pPr>
        <w:spacing w:after="0" w:line="240" w:lineRule="auto"/>
        <w:contextualSpacing/>
        <w:jc w:val="center"/>
        <w:rPr>
          <w:rFonts w:ascii="Arial" w:eastAsia="Arial" w:hAnsi="Arial" w:cs="Arial"/>
          <w:i/>
          <w:sz w:val="20"/>
          <w:szCs w:val="24"/>
        </w:rPr>
      </w:pPr>
      <w:r>
        <w:rPr>
          <w:rFonts w:ascii="Arial" w:eastAsia="Arial" w:hAnsi="Arial" w:cs="Arial"/>
          <w:i/>
          <w:sz w:val="20"/>
          <w:szCs w:val="24"/>
        </w:rPr>
        <w:t>*****</w:t>
      </w:r>
    </w:p>
    <w:p w:rsidR="00FC0FDC" w:rsidRPr="009F6373" w:rsidRDefault="00FC0FDC" w:rsidP="00FC0FDC">
      <w:pPr>
        <w:spacing w:after="0" w:line="240" w:lineRule="auto"/>
        <w:contextualSpacing/>
        <w:jc w:val="both"/>
        <w:rPr>
          <w:rFonts w:ascii="Arial" w:eastAsia="Arial" w:hAnsi="Arial" w:cs="Arial"/>
          <w:i/>
          <w:sz w:val="20"/>
          <w:szCs w:val="24"/>
        </w:rPr>
      </w:pPr>
      <w:r w:rsidRPr="009F6373">
        <w:rPr>
          <w:rFonts w:ascii="Arial" w:eastAsia="Arial" w:hAnsi="Arial" w:cs="Arial"/>
          <w:i/>
          <w:sz w:val="20"/>
          <w:szCs w:val="24"/>
        </w:rPr>
        <w:t xml:space="preserve">The Disaster Response Operations Monitoring and Information Center (DROMIC) of the DSWD-DRMB </w:t>
      </w:r>
      <w:r>
        <w:rPr>
          <w:rFonts w:ascii="Arial" w:eastAsia="Arial" w:hAnsi="Arial" w:cs="Arial"/>
          <w:i/>
          <w:sz w:val="20"/>
          <w:szCs w:val="24"/>
        </w:rPr>
        <w:t xml:space="preserve">is </w:t>
      </w:r>
      <w:r w:rsidRPr="009F6373">
        <w:rPr>
          <w:rFonts w:ascii="Arial" w:eastAsia="Arial" w:hAnsi="Arial" w:cs="Arial"/>
          <w:i/>
          <w:sz w:val="20"/>
          <w:szCs w:val="24"/>
        </w:rPr>
        <w:t xml:space="preserve">closely </w:t>
      </w:r>
      <w:r>
        <w:rPr>
          <w:rFonts w:ascii="Arial" w:eastAsia="Arial" w:hAnsi="Arial" w:cs="Arial"/>
          <w:i/>
          <w:sz w:val="20"/>
          <w:szCs w:val="24"/>
        </w:rPr>
        <w:t>coordinating</w:t>
      </w:r>
      <w:r w:rsidRPr="009F6373">
        <w:rPr>
          <w:rFonts w:ascii="Arial" w:eastAsia="Arial" w:hAnsi="Arial" w:cs="Arial"/>
          <w:i/>
          <w:sz w:val="20"/>
          <w:szCs w:val="24"/>
        </w:rPr>
        <w:t xml:space="preserve"> with the DSWD-Field Offices for any significant disaster preparedness for response updates.</w:t>
      </w:r>
    </w:p>
    <w:p w:rsidR="00FC0FDC" w:rsidRPr="00CE7C6C" w:rsidRDefault="00FC0FDC" w:rsidP="00FC0FDC">
      <w:pPr>
        <w:spacing w:after="0" w:line="240" w:lineRule="auto"/>
        <w:contextualSpacing/>
        <w:jc w:val="both"/>
        <w:rPr>
          <w:rFonts w:ascii="Arial" w:eastAsia="Arial" w:hAnsi="Arial" w:cs="Arial"/>
          <w:sz w:val="24"/>
          <w:szCs w:val="24"/>
        </w:rPr>
      </w:pPr>
    </w:p>
    <w:p w:rsidR="00FC0FDC" w:rsidRPr="00CE7C6C" w:rsidRDefault="00FC0FDC" w:rsidP="00FC0FDC">
      <w:pPr>
        <w:spacing w:after="0" w:line="240" w:lineRule="auto"/>
        <w:contextualSpacing/>
        <w:rPr>
          <w:rFonts w:ascii="Arial" w:eastAsia="Arial" w:hAnsi="Arial" w:cs="Arial"/>
          <w:sz w:val="24"/>
          <w:szCs w:val="24"/>
        </w:rPr>
      </w:pPr>
    </w:p>
    <w:p w:rsidR="00FC0FDC" w:rsidRPr="00CE7C6C" w:rsidRDefault="003A6CEA" w:rsidP="00FC0FDC">
      <w:pPr>
        <w:spacing w:after="0" w:line="240" w:lineRule="auto"/>
        <w:contextualSpacing/>
        <w:rPr>
          <w:rFonts w:ascii="Arial" w:eastAsia="Arial" w:hAnsi="Arial" w:cs="Arial"/>
          <w:b/>
          <w:sz w:val="24"/>
          <w:szCs w:val="24"/>
        </w:rPr>
      </w:pPr>
      <w:r>
        <w:rPr>
          <w:rFonts w:ascii="Arial" w:eastAsia="Arial" w:hAnsi="Arial" w:cs="Arial"/>
          <w:b/>
          <w:sz w:val="24"/>
          <w:szCs w:val="24"/>
        </w:rPr>
        <w:t>JAN ERWIN ANDREW I. ONTANILLAS</w:t>
      </w:r>
    </w:p>
    <w:p w:rsidR="00FC0FDC" w:rsidRDefault="00FC0FDC" w:rsidP="00FC0FDC">
      <w:pPr>
        <w:spacing w:after="0" w:line="240" w:lineRule="auto"/>
        <w:contextualSpacing/>
        <w:rPr>
          <w:rFonts w:ascii="Arial" w:eastAsia="Arial" w:hAnsi="Arial" w:cs="Arial"/>
          <w:sz w:val="24"/>
          <w:szCs w:val="24"/>
        </w:rPr>
      </w:pPr>
      <w:r w:rsidRPr="00CE7C6C">
        <w:rPr>
          <w:rFonts w:ascii="Arial" w:eastAsia="Arial" w:hAnsi="Arial" w:cs="Arial"/>
          <w:sz w:val="24"/>
          <w:szCs w:val="24"/>
        </w:rPr>
        <w:t>Releasing Officer</w:t>
      </w:r>
    </w:p>
    <w:p w:rsidR="00FC0FDC" w:rsidRDefault="00FC0FDC" w:rsidP="00FC0FDC">
      <w:pPr>
        <w:rPr>
          <w:rFonts w:ascii="Arial" w:eastAsia="Arial" w:hAnsi="Arial" w:cs="Arial"/>
          <w:sz w:val="24"/>
          <w:szCs w:val="24"/>
        </w:rPr>
      </w:pPr>
      <w:r>
        <w:rPr>
          <w:rFonts w:ascii="Arial" w:eastAsia="Arial" w:hAnsi="Arial" w:cs="Arial"/>
          <w:sz w:val="24"/>
          <w:szCs w:val="24"/>
        </w:rPr>
        <w:br w:type="page"/>
      </w:r>
    </w:p>
    <w:p w:rsidR="00FC0FDC" w:rsidRDefault="00FC0FDC" w:rsidP="00FC0FDC">
      <w:pPr>
        <w:spacing w:after="0" w:line="240" w:lineRule="auto"/>
        <w:contextualSpacing/>
        <w:rPr>
          <w:rFonts w:ascii="Arial" w:eastAsia="Arial" w:hAnsi="Arial" w:cs="Arial"/>
          <w:b/>
          <w:color w:val="002060"/>
          <w:sz w:val="24"/>
          <w:szCs w:val="24"/>
        </w:rPr>
      </w:pPr>
      <w:r w:rsidRPr="005B6532">
        <w:rPr>
          <w:rFonts w:ascii="Arial" w:eastAsia="Arial" w:hAnsi="Arial" w:cs="Arial"/>
          <w:b/>
          <w:color w:val="002060"/>
          <w:sz w:val="24"/>
          <w:szCs w:val="24"/>
        </w:rPr>
        <w:lastRenderedPageBreak/>
        <w:t>ANNEX</w:t>
      </w:r>
      <w:r>
        <w:rPr>
          <w:rFonts w:ascii="Arial" w:eastAsia="Arial" w:hAnsi="Arial" w:cs="Arial"/>
          <w:b/>
          <w:color w:val="002060"/>
          <w:sz w:val="24"/>
          <w:szCs w:val="24"/>
        </w:rPr>
        <w:t xml:space="preserve"> </w:t>
      </w:r>
      <w:r w:rsidRPr="005B6532">
        <w:rPr>
          <w:rFonts w:ascii="Arial" w:eastAsia="Arial" w:hAnsi="Arial" w:cs="Arial"/>
          <w:b/>
          <w:color w:val="002060"/>
          <w:sz w:val="24"/>
          <w:szCs w:val="24"/>
        </w:rPr>
        <w:t>A.</w:t>
      </w:r>
      <w:r>
        <w:rPr>
          <w:rFonts w:ascii="Arial" w:eastAsia="Arial" w:hAnsi="Arial" w:cs="Arial"/>
          <w:b/>
          <w:color w:val="002060"/>
          <w:sz w:val="24"/>
          <w:szCs w:val="24"/>
        </w:rPr>
        <w:t xml:space="preserve"> </w:t>
      </w:r>
      <w:r w:rsidRPr="005B6532">
        <w:rPr>
          <w:rFonts w:ascii="Arial" w:eastAsia="Arial" w:hAnsi="Arial" w:cs="Arial"/>
          <w:b/>
          <w:color w:val="002060"/>
          <w:sz w:val="24"/>
          <w:szCs w:val="24"/>
        </w:rPr>
        <w:t>Number</w:t>
      </w:r>
      <w:r>
        <w:rPr>
          <w:rFonts w:ascii="Arial" w:eastAsia="Arial" w:hAnsi="Arial" w:cs="Arial"/>
          <w:b/>
          <w:color w:val="002060"/>
          <w:sz w:val="24"/>
          <w:szCs w:val="24"/>
        </w:rPr>
        <w:t xml:space="preserve"> </w:t>
      </w:r>
      <w:r w:rsidRPr="005B6532">
        <w:rPr>
          <w:rFonts w:ascii="Arial" w:eastAsia="Arial" w:hAnsi="Arial" w:cs="Arial"/>
          <w:b/>
          <w:color w:val="002060"/>
          <w:sz w:val="24"/>
          <w:szCs w:val="24"/>
        </w:rPr>
        <w:t>of</w:t>
      </w:r>
      <w:r>
        <w:rPr>
          <w:rFonts w:ascii="Arial" w:eastAsia="Arial" w:hAnsi="Arial" w:cs="Arial"/>
          <w:b/>
          <w:color w:val="002060"/>
          <w:sz w:val="24"/>
          <w:szCs w:val="24"/>
        </w:rPr>
        <w:t xml:space="preserve"> </w:t>
      </w:r>
      <w:r w:rsidRPr="005B6532">
        <w:rPr>
          <w:rFonts w:ascii="Arial" w:eastAsia="Arial" w:hAnsi="Arial" w:cs="Arial"/>
          <w:b/>
          <w:color w:val="002060"/>
          <w:sz w:val="24"/>
          <w:szCs w:val="24"/>
        </w:rPr>
        <w:t>Affected</w:t>
      </w:r>
      <w:r>
        <w:rPr>
          <w:rFonts w:ascii="Arial" w:eastAsia="Arial" w:hAnsi="Arial" w:cs="Arial"/>
          <w:b/>
          <w:color w:val="002060"/>
          <w:sz w:val="24"/>
          <w:szCs w:val="24"/>
        </w:rPr>
        <w:t xml:space="preserve"> </w:t>
      </w:r>
      <w:r w:rsidRPr="005B6532">
        <w:rPr>
          <w:rFonts w:ascii="Arial" w:eastAsia="Arial" w:hAnsi="Arial" w:cs="Arial"/>
          <w:b/>
          <w:color w:val="002060"/>
          <w:sz w:val="24"/>
          <w:szCs w:val="24"/>
        </w:rPr>
        <w:t>Families</w:t>
      </w:r>
      <w:r>
        <w:rPr>
          <w:rFonts w:ascii="Arial" w:eastAsia="Arial" w:hAnsi="Arial" w:cs="Arial"/>
          <w:b/>
          <w:color w:val="002060"/>
          <w:sz w:val="24"/>
          <w:szCs w:val="24"/>
        </w:rPr>
        <w:t xml:space="preserve"> </w:t>
      </w:r>
      <w:r w:rsidRPr="005B6532">
        <w:rPr>
          <w:rFonts w:ascii="Arial" w:eastAsia="Arial" w:hAnsi="Arial" w:cs="Arial"/>
          <w:b/>
          <w:color w:val="002060"/>
          <w:sz w:val="24"/>
          <w:szCs w:val="24"/>
        </w:rPr>
        <w:t>/</w:t>
      </w:r>
      <w:r>
        <w:rPr>
          <w:rFonts w:ascii="Arial" w:eastAsia="Arial" w:hAnsi="Arial" w:cs="Arial"/>
          <w:b/>
          <w:color w:val="002060"/>
          <w:sz w:val="24"/>
          <w:szCs w:val="24"/>
        </w:rPr>
        <w:t xml:space="preserve"> </w:t>
      </w:r>
      <w:r w:rsidRPr="005B6532">
        <w:rPr>
          <w:rFonts w:ascii="Arial" w:eastAsia="Arial" w:hAnsi="Arial" w:cs="Arial"/>
          <w:b/>
          <w:color w:val="002060"/>
          <w:sz w:val="24"/>
          <w:szCs w:val="24"/>
        </w:rPr>
        <w:t>Persons</w:t>
      </w:r>
    </w:p>
    <w:tbl>
      <w:tblPr>
        <w:tblW w:w="4996" w:type="pct"/>
        <w:tblLook w:val="04A0" w:firstRow="1" w:lastRow="0" w:firstColumn="1" w:lastColumn="0" w:noHBand="0" w:noVBand="1"/>
      </w:tblPr>
      <w:tblGrid>
        <w:gridCol w:w="264"/>
        <w:gridCol w:w="7464"/>
        <w:gridCol w:w="1904"/>
        <w:gridCol w:w="2506"/>
        <w:gridCol w:w="1618"/>
        <w:gridCol w:w="1621"/>
      </w:tblGrid>
      <w:tr w:rsidR="00C3006B" w:rsidRPr="00C3006B" w:rsidTr="00C3006B">
        <w:trPr>
          <w:trHeight w:val="72"/>
          <w:tblHeader/>
        </w:trPr>
        <w:tc>
          <w:tcPr>
            <w:tcW w:w="251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REGION / PROVINCE / MUNICIPALITY </w:t>
            </w:r>
          </w:p>
        </w:tc>
        <w:tc>
          <w:tcPr>
            <w:tcW w:w="619"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 NSO Population, 2015</w:t>
            </w:r>
          </w:p>
        </w:tc>
        <w:tc>
          <w:tcPr>
            <w:tcW w:w="186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 NUMBER OF AFFECTED </w:t>
            </w:r>
          </w:p>
        </w:tc>
      </w:tr>
      <w:tr w:rsidR="00C3006B" w:rsidRPr="00C3006B" w:rsidTr="00C3006B">
        <w:trPr>
          <w:trHeight w:val="116"/>
          <w:tblHeader/>
        </w:trPr>
        <w:tc>
          <w:tcPr>
            <w:tcW w:w="2513" w:type="pct"/>
            <w:gridSpan w:val="2"/>
            <w:vMerge/>
            <w:tcBorders>
              <w:top w:val="single" w:sz="4" w:space="0" w:color="000000"/>
              <w:left w:val="single" w:sz="4" w:space="0" w:color="000000"/>
              <w:bottom w:val="single" w:sz="4" w:space="0" w:color="000000"/>
              <w:right w:val="single" w:sz="4" w:space="0" w:color="000000"/>
            </w:tcBorders>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19" w:type="pct"/>
            <w:vMerge/>
            <w:tcBorders>
              <w:top w:val="single" w:sz="4" w:space="0" w:color="000000"/>
              <w:left w:val="single" w:sz="4" w:space="0" w:color="000000"/>
              <w:bottom w:val="single" w:sz="4" w:space="0" w:color="000000"/>
              <w:right w:val="single" w:sz="4" w:space="0" w:color="000000"/>
            </w:tcBorders>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815" w:type="pct"/>
            <w:tcBorders>
              <w:top w:val="nil"/>
              <w:left w:val="single" w:sz="4" w:space="0" w:color="000000"/>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 Barangays </w:t>
            </w:r>
          </w:p>
        </w:tc>
        <w:tc>
          <w:tcPr>
            <w:tcW w:w="526" w:type="pct"/>
            <w:tcBorders>
              <w:top w:val="nil"/>
              <w:left w:val="single" w:sz="4" w:space="0" w:color="000000"/>
              <w:bottom w:val="single" w:sz="4" w:space="0" w:color="000000"/>
              <w:right w:val="single" w:sz="4" w:space="0" w:color="auto"/>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 Families </w:t>
            </w:r>
          </w:p>
        </w:tc>
        <w:tc>
          <w:tcPr>
            <w:tcW w:w="527"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 Persons </w:t>
            </w:r>
          </w:p>
        </w:tc>
      </w:tr>
      <w:tr w:rsidR="00C3006B" w:rsidRPr="00C3006B" w:rsidTr="00C3006B">
        <w:trPr>
          <w:trHeight w:val="20"/>
          <w:tblHeader/>
        </w:trPr>
        <w:tc>
          <w:tcPr>
            <w:tcW w:w="251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GRAND TOTAL</w:t>
            </w:r>
          </w:p>
        </w:tc>
        <w:tc>
          <w:tcPr>
            <w:tcW w:w="619" w:type="pct"/>
            <w:tcBorders>
              <w:top w:val="nil"/>
              <w:left w:val="nil"/>
              <w:bottom w:val="single" w:sz="4" w:space="0" w:color="000000"/>
              <w:right w:val="single" w:sz="4" w:space="0" w:color="000000"/>
            </w:tcBorders>
            <w:shd w:val="clear" w:color="A5A5A5" w:fill="A5A5A5"/>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25,857,871 </w:t>
            </w:r>
          </w:p>
        </w:tc>
        <w:tc>
          <w:tcPr>
            <w:tcW w:w="815" w:type="pct"/>
            <w:tcBorders>
              <w:top w:val="nil"/>
              <w:left w:val="nil"/>
              <w:bottom w:val="single" w:sz="4" w:space="0" w:color="000000"/>
              <w:right w:val="single" w:sz="4" w:space="0" w:color="000000"/>
            </w:tcBorders>
            <w:shd w:val="clear" w:color="A5A5A5" w:fill="A5A5A5"/>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681 </w:t>
            </w:r>
          </w:p>
        </w:tc>
        <w:tc>
          <w:tcPr>
            <w:tcW w:w="526" w:type="pct"/>
            <w:tcBorders>
              <w:top w:val="nil"/>
              <w:left w:val="nil"/>
              <w:bottom w:val="single" w:sz="4" w:space="0" w:color="000000"/>
              <w:right w:val="single" w:sz="4" w:space="0" w:color="000000"/>
            </w:tcBorders>
            <w:shd w:val="clear" w:color="A5A5A5" w:fill="A5A5A5"/>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15,469 </w:t>
            </w:r>
          </w:p>
        </w:tc>
        <w:tc>
          <w:tcPr>
            <w:tcW w:w="527" w:type="pct"/>
            <w:tcBorders>
              <w:top w:val="nil"/>
              <w:left w:val="nil"/>
              <w:bottom w:val="single" w:sz="4" w:space="0" w:color="000000"/>
              <w:right w:val="single" w:sz="4" w:space="0" w:color="000000"/>
            </w:tcBorders>
            <w:shd w:val="clear" w:color="A5A5A5" w:fill="A5A5A5"/>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50,628 </w:t>
            </w:r>
          </w:p>
        </w:tc>
      </w:tr>
      <w:tr w:rsidR="00C3006B" w:rsidRPr="00C3006B" w:rsidTr="00C3006B">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REGION I</w:t>
            </w:r>
          </w:p>
        </w:tc>
        <w:tc>
          <w:tcPr>
            <w:tcW w:w="619"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5,026,128 </w:t>
            </w:r>
          </w:p>
        </w:tc>
        <w:tc>
          <w:tcPr>
            <w:tcW w:w="815"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88 </w:t>
            </w:r>
          </w:p>
        </w:tc>
        <w:tc>
          <w:tcPr>
            <w:tcW w:w="526"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1,484 </w:t>
            </w:r>
          </w:p>
        </w:tc>
        <w:tc>
          <w:tcPr>
            <w:tcW w:w="527"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4,688 </w:t>
            </w:r>
          </w:p>
        </w:tc>
      </w:tr>
      <w:tr w:rsidR="00C3006B" w:rsidRPr="00C3006B" w:rsidTr="00C3006B">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C3006B">
              <w:rPr>
                <w:rFonts w:ascii="Arial Narrow" w:eastAsia="Times New Roman" w:hAnsi="Arial Narrow" w:cs="Times New Roman"/>
                <w:b/>
                <w:bCs/>
                <w:sz w:val="20"/>
                <w:szCs w:val="20"/>
              </w:rPr>
              <w:t>Ilocos</w:t>
            </w:r>
            <w:proofErr w:type="spellEnd"/>
            <w:r w:rsidRPr="00C3006B">
              <w:rPr>
                <w:rFonts w:ascii="Arial Narrow" w:eastAsia="Times New Roman" w:hAnsi="Arial Narrow" w:cs="Times New Roman"/>
                <w:b/>
                <w:bCs/>
                <w:sz w:val="20"/>
                <w:szCs w:val="20"/>
              </w:rPr>
              <w:t xml:space="preserve"> </w:t>
            </w:r>
            <w:proofErr w:type="spellStart"/>
            <w:r w:rsidRPr="00C3006B">
              <w:rPr>
                <w:rFonts w:ascii="Arial Narrow" w:eastAsia="Times New Roman" w:hAnsi="Arial Narrow" w:cs="Times New Roman"/>
                <w:b/>
                <w:bCs/>
                <w:sz w:val="20"/>
                <w:szCs w:val="20"/>
              </w:rPr>
              <w:t>Norte</w:t>
            </w:r>
            <w:proofErr w:type="spellEnd"/>
          </w:p>
        </w:tc>
        <w:tc>
          <w:tcPr>
            <w:tcW w:w="619"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593,081 </w:t>
            </w:r>
          </w:p>
        </w:tc>
        <w:tc>
          <w:tcPr>
            <w:tcW w:w="815"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 </w:t>
            </w:r>
          </w:p>
        </w:tc>
        <w:tc>
          <w:tcPr>
            <w:tcW w:w="526"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13 </w:t>
            </w:r>
          </w:p>
        </w:tc>
        <w:tc>
          <w:tcPr>
            <w:tcW w:w="527"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65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Adams</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1,792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 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 13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 65 </w:t>
            </w:r>
          </w:p>
        </w:tc>
      </w:tr>
      <w:tr w:rsidR="00C3006B" w:rsidRPr="00C3006B" w:rsidTr="00C3006B">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C3006B">
              <w:rPr>
                <w:rFonts w:ascii="Arial Narrow" w:eastAsia="Times New Roman" w:hAnsi="Arial Narrow" w:cs="Times New Roman"/>
                <w:b/>
                <w:bCs/>
                <w:sz w:val="20"/>
                <w:szCs w:val="20"/>
              </w:rPr>
              <w:t>Ilocos</w:t>
            </w:r>
            <w:proofErr w:type="spellEnd"/>
            <w:r w:rsidRPr="00C3006B">
              <w:rPr>
                <w:rFonts w:ascii="Arial Narrow" w:eastAsia="Times New Roman" w:hAnsi="Arial Narrow" w:cs="Times New Roman"/>
                <w:b/>
                <w:bCs/>
                <w:sz w:val="20"/>
                <w:szCs w:val="20"/>
              </w:rPr>
              <w:t xml:space="preserve"> Sur</w:t>
            </w:r>
          </w:p>
        </w:tc>
        <w:tc>
          <w:tcPr>
            <w:tcW w:w="619"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689,668 </w:t>
            </w:r>
          </w:p>
        </w:tc>
        <w:tc>
          <w:tcPr>
            <w:tcW w:w="815"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9 </w:t>
            </w:r>
          </w:p>
        </w:tc>
        <w:tc>
          <w:tcPr>
            <w:tcW w:w="526"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163 </w:t>
            </w:r>
          </w:p>
        </w:tc>
        <w:tc>
          <w:tcPr>
            <w:tcW w:w="527"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507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Sinait</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25,640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2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21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75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Suyo</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11,446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10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38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Tagudin</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39,277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6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132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394 </w:t>
            </w:r>
          </w:p>
        </w:tc>
      </w:tr>
      <w:tr w:rsidR="00C3006B" w:rsidRPr="00C3006B" w:rsidTr="00C3006B">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La Union</w:t>
            </w:r>
          </w:p>
        </w:tc>
        <w:tc>
          <w:tcPr>
            <w:tcW w:w="619"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786,653 </w:t>
            </w:r>
          </w:p>
        </w:tc>
        <w:tc>
          <w:tcPr>
            <w:tcW w:w="815"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47 </w:t>
            </w:r>
          </w:p>
        </w:tc>
        <w:tc>
          <w:tcPr>
            <w:tcW w:w="526"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801 </w:t>
            </w:r>
          </w:p>
        </w:tc>
        <w:tc>
          <w:tcPr>
            <w:tcW w:w="527"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2,374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Agoo</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63,692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5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12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47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Aringay</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47,458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3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42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109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Bacnotan</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42,078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6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Balaoan</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39,188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2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166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465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Bangar</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35,947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3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137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369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Bauang</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75,032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8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160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418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Caba</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22,039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2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50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140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Luna</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35,802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3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6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20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Naguilian</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54,221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4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17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73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Rosario</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55,458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60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176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CITY OF SAN FERNANDO (Capital)</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121,812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9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91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311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San Juan</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37,188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3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17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Santo Tomas</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39,092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49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182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Tubao</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28,729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2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41 </w:t>
            </w:r>
          </w:p>
        </w:tc>
      </w:tr>
      <w:tr w:rsidR="00C3006B" w:rsidRPr="00C3006B" w:rsidTr="00C3006B">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C3006B">
              <w:rPr>
                <w:rFonts w:ascii="Arial Narrow" w:eastAsia="Times New Roman" w:hAnsi="Arial Narrow" w:cs="Times New Roman"/>
                <w:b/>
                <w:bCs/>
                <w:sz w:val="20"/>
                <w:szCs w:val="20"/>
              </w:rPr>
              <w:t>Pangasinan</w:t>
            </w:r>
            <w:proofErr w:type="spellEnd"/>
          </w:p>
        </w:tc>
        <w:tc>
          <w:tcPr>
            <w:tcW w:w="619"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2,956,726 </w:t>
            </w:r>
          </w:p>
        </w:tc>
        <w:tc>
          <w:tcPr>
            <w:tcW w:w="815"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31 </w:t>
            </w:r>
          </w:p>
        </w:tc>
        <w:tc>
          <w:tcPr>
            <w:tcW w:w="526"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507 </w:t>
            </w:r>
          </w:p>
        </w:tc>
        <w:tc>
          <w:tcPr>
            <w:tcW w:w="527"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1,742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CITY OF ALAMINOS</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89,708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32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103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Alcala</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43,402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Binalonan</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54,555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16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Bolinao</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82,084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Dagupan</w:t>
            </w:r>
            <w:proofErr w:type="spellEnd"/>
            <w:r w:rsidRPr="00C3006B">
              <w:rPr>
                <w:rFonts w:ascii="Arial Narrow" w:eastAsia="Times New Roman" w:hAnsi="Arial Narrow" w:cs="Times New Roman"/>
                <w:i/>
                <w:iCs/>
                <w:sz w:val="20"/>
                <w:szCs w:val="20"/>
              </w:rPr>
              <w:t xml:space="preserve"> City</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171,271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10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274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949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LINGAYEN (Capital)</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103,278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9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116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350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Pozzorubio</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69,555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13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San Fabian</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83,025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60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248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San Nicolas </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35,574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18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Sison</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47,518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10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29 </w:t>
            </w:r>
          </w:p>
        </w:tc>
      </w:tr>
      <w:tr w:rsidR="00C3006B" w:rsidRPr="00C3006B" w:rsidTr="00C3006B">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lastRenderedPageBreak/>
              <w:t>REGION II</w:t>
            </w:r>
          </w:p>
        </w:tc>
        <w:tc>
          <w:tcPr>
            <w:tcW w:w="619"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3,451,410 </w:t>
            </w:r>
          </w:p>
        </w:tc>
        <w:tc>
          <w:tcPr>
            <w:tcW w:w="815"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407 </w:t>
            </w:r>
          </w:p>
        </w:tc>
        <w:tc>
          <w:tcPr>
            <w:tcW w:w="526"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7,372 </w:t>
            </w:r>
          </w:p>
        </w:tc>
        <w:tc>
          <w:tcPr>
            <w:tcW w:w="527"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24,833 </w:t>
            </w:r>
          </w:p>
        </w:tc>
      </w:tr>
      <w:tr w:rsidR="00C3006B" w:rsidRPr="00C3006B" w:rsidTr="00C3006B">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Cagayan</w:t>
            </w:r>
          </w:p>
        </w:tc>
        <w:tc>
          <w:tcPr>
            <w:tcW w:w="619"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1,199,320 </w:t>
            </w:r>
          </w:p>
        </w:tc>
        <w:tc>
          <w:tcPr>
            <w:tcW w:w="815"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122 </w:t>
            </w:r>
          </w:p>
        </w:tc>
        <w:tc>
          <w:tcPr>
            <w:tcW w:w="526"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1,923 </w:t>
            </w:r>
          </w:p>
        </w:tc>
        <w:tc>
          <w:tcPr>
            <w:tcW w:w="527"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6,541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Abulug</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32,497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29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89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Alcala</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38,883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2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19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Allacapan</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33,571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128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327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Amulung</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47,860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36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Aparri</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65,649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4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52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205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Baggao</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82,782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15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434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1,429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Camalaniugan</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24,923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6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10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34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Enrile</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35,834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Gattaran</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56,661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17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69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Gonzaga</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38,892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7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108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395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Lal</w:t>
            </w:r>
            <w:proofErr w:type="spellEnd"/>
            <w:r w:rsidRPr="00C3006B">
              <w:rPr>
                <w:rFonts w:ascii="Arial Narrow" w:eastAsia="Times New Roman" w:hAnsi="Arial Narrow" w:cs="Times New Roman"/>
                <w:i/>
                <w:iCs/>
                <w:sz w:val="20"/>
                <w:szCs w:val="20"/>
              </w:rPr>
              <w:t>-lo</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44,506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15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123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422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Lasam</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39,135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9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133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425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Pamplona</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23,596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17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630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2,351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Peñablanca</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48,584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12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Piat</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23,597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37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Santa Ana</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32,906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4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51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195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Santa </w:t>
            </w:r>
            <w:proofErr w:type="spellStart"/>
            <w:r w:rsidRPr="00C3006B">
              <w:rPr>
                <w:rFonts w:ascii="Arial Narrow" w:eastAsia="Times New Roman" w:hAnsi="Arial Narrow" w:cs="Times New Roman"/>
                <w:i/>
                <w:iCs/>
                <w:sz w:val="20"/>
                <w:szCs w:val="20"/>
              </w:rPr>
              <w:t>Praxedes</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4,154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12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48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Santa </w:t>
            </w:r>
            <w:proofErr w:type="spellStart"/>
            <w:r w:rsidRPr="00C3006B">
              <w:rPr>
                <w:rFonts w:ascii="Arial Narrow" w:eastAsia="Times New Roman" w:hAnsi="Arial Narrow" w:cs="Times New Roman"/>
                <w:i/>
                <w:iCs/>
                <w:sz w:val="20"/>
                <w:szCs w:val="20"/>
              </w:rPr>
              <w:t>Teresita</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19,038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3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19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66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Santo Niño (Faire)</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27,219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12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26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Solana</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82,502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46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141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Tuao</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61,535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86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204 </w:t>
            </w:r>
          </w:p>
        </w:tc>
      </w:tr>
      <w:tr w:rsidR="00C3006B" w:rsidRPr="00C3006B" w:rsidTr="00C3006B">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Isabela</w:t>
            </w:r>
          </w:p>
        </w:tc>
        <w:tc>
          <w:tcPr>
            <w:tcW w:w="619"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1,593,566 </w:t>
            </w:r>
          </w:p>
        </w:tc>
        <w:tc>
          <w:tcPr>
            <w:tcW w:w="815"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227 </w:t>
            </w:r>
          </w:p>
        </w:tc>
        <w:tc>
          <w:tcPr>
            <w:tcW w:w="526"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4,553 </w:t>
            </w:r>
          </w:p>
        </w:tc>
        <w:tc>
          <w:tcPr>
            <w:tcW w:w="527"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14,847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Alicia</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71,504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132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485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Aurora</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35,017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142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530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Benito </w:t>
            </w:r>
            <w:proofErr w:type="spellStart"/>
            <w:r w:rsidRPr="00C3006B">
              <w:rPr>
                <w:rFonts w:ascii="Arial Narrow" w:eastAsia="Times New Roman" w:hAnsi="Arial Narrow" w:cs="Times New Roman"/>
                <w:i/>
                <w:iCs/>
                <w:sz w:val="20"/>
                <w:szCs w:val="20"/>
              </w:rPr>
              <w:t>Soliven</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29,624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173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496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Cabagan</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50,174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87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327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Cabatuan</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39,413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32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101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City of </w:t>
            </w:r>
            <w:proofErr w:type="spellStart"/>
            <w:r w:rsidRPr="00C3006B">
              <w:rPr>
                <w:rFonts w:ascii="Arial Narrow" w:eastAsia="Times New Roman" w:hAnsi="Arial Narrow" w:cs="Times New Roman"/>
                <w:i/>
                <w:iCs/>
                <w:sz w:val="20"/>
                <w:szCs w:val="20"/>
              </w:rPr>
              <w:t>Cauayan</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129,523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20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Cordon</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42,926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50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208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Delfin</w:t>
            </w:r>
            <w:proofErr w:type="spellEnd"/>
            <w:r w:rsidRPr="00C3006B">
              <w:rPr>
                <w:rFonts w:ascii="Arial Narrow" w:eastAsia="Times New Roman" w:hAnsi="Arial Narrow" w:cs="Times New Roman"/>
                <w:i/>
                <w:iCs/>
                <w:sz w:val="20"/>
                <w:szCs w:val="20"/>
              </w:rPr>
              <w:t xml:space="preserve"> Albano (Magsaysay)</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26,614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7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160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507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Dinapigue</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5,005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372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1,140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Divilacan</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5,687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198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663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lastRenderedPageBreak/>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Echague</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79,094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151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466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Gamu</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29,904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9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Ilagan (capital)</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145,568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20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177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660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Jones</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45,666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113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344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Luna</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19,326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7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58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216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Maconacon</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4,253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288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886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Naguilian</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31,902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9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60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177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Palanan</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17,260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14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322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1,209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Quezon</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25,860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119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403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Ramon</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52,707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446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1,196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Reina Mercedes</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26,998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69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256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Roxas</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61,773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16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251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812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San Agustin</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22,880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153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417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San Guillermo</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20,200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17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473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1,413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San Manuel</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31,896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7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64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193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San Mariano</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55,370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130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507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San Mateo</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64,505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21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77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San Pablo</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25,384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19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Santa Maria</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25,382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17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83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Santo Tomas</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23,005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17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282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1,027 </w:t>
            </w:r>
          </w:p>
        </w:tc>
      </w:tr>
      <w:tr w:rsidR="00C3006B" w:rsidRPr="00C3006B" w:rsidTr="00C3006B">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Nueva </w:t>
            </w:r>
            <w:proofErr w:type="spellStart"/>
            <w:r w:rsidRPr="00C3006B">
              <w:rPr>
                <w:rFonts w:ascii="Arial Narrow" w:eastAsia="Times New Roman" w:hAnsi="Arial Narrow" w:cs="Times New Roman"/>
                <w:b/>
                <w:bCs/>
                <w:sz w:val="20"/>
                <w:szCs w:val="20"/>
              </w:rPr>
              <w:t>Vizcaya</w:t>
            </w:r>
            <w:proofErr w:type="spellEnd"/>
          </w:p>
        </w:tc>
        <w:tc>
          <w:tcPr>
            <w:tcW w:w="619"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452,287 </w:t>
            </w:r>
          </w:p>
        </w:tc>
        <w:tc>
          <w:tcPr>
            <w:tcW w:w="815"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26 </w:t>
            </w:r>
          </w:p>
        </w:tc>
        <w:tc>
          <w:tcPr>
            <w:tcW w:w="526"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223 </w:t>
            </w:r>
          </w:p>
        </w:tc>
        <w:tc>
          <w:tcPr>
            <w:tcW w:w="527"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956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Ambaguio</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15,250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81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384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Bagabag</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35,501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9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38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Bayombong</w:t>
            </w:r>
            <w:proofErr w:type="spellEnd"/>
            <w:r w:rsidRPr="00C3006B">
              <w:rPr>
                <w:rFonts w:ascii="Arial Narrow" w:eastAsia="Times New Roman" w:hAnsi="Arial Narrow" w:cs="Times New Roman"/>
                <w:i/>
                <w:iCs/>
                <w:sz w:val="20"/>
                <w:szCs w:val="20"/>
              </w:rPr>
              <w:t xml:space="preserve"> (capital)</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61,512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33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134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Dupax</w:t>
            </w:r>
            <w:proofErr w:type="spellEnd"/>
            <w:r w:rsidRPr="00C3006B">
              <w:rPr>
                <w:rFonts w:ascii="Arial Narrow" w:eastAsia="Times New Roman" w:hAnsi="Arial Narrow" w:cs="Times New Roman"/>
                <w:i/>
                <w:iCs/>
                <w:sz w:val="20"/>
                <w:szCs w:val="20"/>
              </w:rPr>
              <w:t xml:space="preserve"> del </w:t>
            </w:r>
            <w:proofErr w:type="spellStart"/>
            <w:r w:rsidRPr="00C3006B">
              <w:rPr>
                <w:rFonts w:ascii="Arial Narrow" w:eastAsia="Times New Roman" w:hAnsi="Arial Narrow" w:cs="Times New Roman"/>
                <w:i/>
                <w:iCs/>
                <w:sz w:val="20"/>
                <w:szCs w:val="20"/>
              </w:rPr>
              <w:t>Norte</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27,514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Dupax</w:t>
            </w:r>
            <w:proofErr w:type="spellEnd"/>
            <w:r w:rsidRPr="00C3006B">
              <w:rPr>
                <w:rFonts w:ascii="Arial Narrow" w:eastAsia="Times New Roman" w:hAnsi="Arial Narrow" w:cs="Times New Roman"/>
                <w:i/>
                <w:iCs/>
                <w:sz w:val="20"/>
                <w:szCs w:val="20"/>
              </w:rPr>
              <w:t xml:space="preserve"> del Sur</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19,111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Kasibu</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37,705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13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57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Kayapa</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23,714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29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103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Solano</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59,517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7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49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218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Villaverde</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18,507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7 </w:t>
            </w:r>
          </w:p>
        </w:tc>
      </w:tr>
      <w:tr w:rsidR="00C3006B" w:rsidRPr="00C3006B" w:rsidTr="00C3006B">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C3006B">
              <w:rPr>
                <w:rFonts w:ascii="Arial Narrow" w:eastAsia="Times New Roman" w:hAnsi="Arial Narrow" w:cs="Times New Roman"/>
                <w:b/>
                <w:bCs/>
                <w:sz w:val="20"/>
                <w:szCs w:val="20"/>
              </w:rPr>
              <w:t>Quirino</w:t>
            </w:r>
            <w:proofErr w:type="spellEnd"/>
          </w:p>
        </w:tc>
        <w:tc>
          <w:tcPr>
            <w:tcW w:w="619"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188,991 </w:t>
            </w:r>
          </w:p>
        </w:tc>
        <w:tc>
          <w:tcPr>
            <w:tcW w:w="815"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32 </w:t>
            </w:r>
          </w:p>
        </w:tc>
        <w:tc>
          <w:tcPr>
            <w:tcW w:w="526"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673 </w:t>
            </w:r>
          </w:p>
        </w:tc>
        <w:tc>
          <w:tcPr>
            <w:tcW w:w="527"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2,489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Aglipay</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27,787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73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226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Cabarroguis</w:t>
            </w:r>
            <w:proofErr w:type="spellEnd"/>
            <w:r w:rsidRPr="00C3006B">
              <w:rPr>
                <w:rFonts w:ascii="Arial Narrow" w:eastAsia="Times New Roman" w:hAnsi="Arial Narrow" w:cs="Times New Roman"/>
                <w:i/>
                <w:iCs/>
                <w:sz w:val="20"/>
                <w:szCs w:val="20"/>
              </w:rPr>
              <w:t xml:space="preserve"> (capital)</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30,582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274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845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Diffun</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52,569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24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103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lastRenderedPageBreak/>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Maddela</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38,499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7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151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564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Nagtipunan</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23,484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129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672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Saguday</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16,070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22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79 </w:t>
            </w:r>
          </w:p>
        </w:tc>
      </w:tr>
      <w:tr w:rsidR="00C3006B" w:rsidRPr="00C3006B" w:rsidTr="00C3006B">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REGION III</w:t>
            </w:r>
          </w:p>
        </w:tc>
        <w:tc>
          <w:tcPr>
            <w:tcW w:w="619"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11,218,177 </w:t>
            </w:r>
          </w:p>
        </w:tc>
        <w:tc>
          <w:tcPr>
            <w:tcW w:w="815"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67 </w:t>
            </w:r>
          </w:p>
        </w:tc>
        <w:tc>
          <w:tcPr>
            <w:tcW w:w="526"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4,170 </w:t>
            </w:r>
          </w:p>
        </w:tc>
        <w:tc>
          <w:tcPr>
            <w:tcW w:w="527"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12,216 </w:t>
            </w:r>
          </w:p>
        </w:tc>
      </w:tr>
      <w:tr w:rsidR="00C3006B" w:rsidRPr="00C3006B" w:rsidTr="00C3006B">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Aurora</w:t>
            </w:r>
          </w:p>
        </w:tc>
        <w:tc>
          <w:tcPr>
            <w:tcW w:w="619"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214,336 </w:t>
            </w:r>
          </w:p>
        </w:tc>
        <w:tc>
          <w:tcPr>
            <w:tcW w:w="815"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64 </w:t>
            </w:r>
          </w:p>
        </w:tc>
        <w:tc>
          <w:tcPr>
            <w:tcW w:w="526"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4,107 </w:t>
            </w:r>
          </w:p>
        </w:tc>
        <w:tc>
          <w:tcPr>
            <w:tcW w:w="527"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11,901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Baler (capital)</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39,562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72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313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Casiguran</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24,313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20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1,023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3,529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Dilasag</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15,835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1,301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3,368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Dinalungan</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11,322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931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2,064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Dingalan</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25,482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337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1,227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Dipaculao</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29,736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15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443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1,400 </w:t>
            </w:r>
          </w:p>
        </w:tc>
      </w:tr>
      <w:tr w:rsidR="00C3006B" w:rsidRPr="00C3006B" w:rsidTr="00C3006B">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Nueva </w:t>
            </w:r>
            <w:proofErr w:type="spellStart"/>
            <w:r w:rsidRPr="00C3006B">
              <w:rPr>
                <w:rFonts w:ascii="Arial Narrow" w:eastAsia="Times New Roman" w:hAnsi="Arial Narrow" w:cs="Times New Roman"/>
                <w:b/>
                <w:bCs/>
                <w:sz w:val="20"/>
                <w:szCs w:val="20"/>
              </w:rPr>
              <w:t>Ecija</w:t>
            </w:r>
            <w:proofErr w:type="spellEnd"/>
          </w:p>
        </w:tc>
        <w:tc>
          <w:tcPr>
            <w:tcW w:w="619"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2,151,461 </w:t>
            </w:r>
          </w:p>
        </w:tc>
        <w:tc>
          <w:tcPr>
            <w:tcW w:w="815"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 </w:t>
            </w:r>
          </w:p>
        </w:tc>
        <w:tc>
          <w:tcPr>
            <w:tcW w:w="526"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56 </w:t>
            </w:r>
          </w:p>
        </w:tc>
        <w:tc>
          <w:tcPr>
            <w:tcW w:w="527"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280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Pantabangan</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29,925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56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280 </w:t>
            </w:r>
          </w:p>
        </w:tc>
      </w:tr>
      <w:tr w:rsidR="00C3006B" w:rsidRPr="00C3006B" w:rsidTr="00C3006B">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C3006B">
              <w:rPr>
                <w:rFonts w:ascii="Arial Narrow" w:eastAsia="Times New Roman" w:hAnsi="Arial Narrow" w:cs="Times New Roman"/>
                <w:b/>
                <w:bCs/>
                <w:sz w:val="20"/>
                <w:szCs w:val="20"/>
              </w:rPr>
              <w:t>Tarlac</w:t>
            </w:r>
            <w:proofErr w:type="spellEnd"/>
          </w:p>
        </w:tc>
        <w:tc>
          <w:tcPr>
            <w:tcW w:w="619"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1,366,027 </w:t>
            </w:r>
          </w:p>
        </w:tc>
        <w:tc>
          <w:tcPr>
            <w:tcW w:w="815"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 </w:t>
            </w:r>
          </w:p>
        </w:tc>
        <w:tc>
          <w:tcPr>
            <w:tcW w:w="526"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4 </w:t>
            </w:r>
          </w:p>
        </w:tc>
        <w:tc>
          <w:tcPr>
            <w:tcW w:w="527"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25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Paniqui</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92,606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25 </w:t>
            </w:r>
          </w:p>
        </w:tc>
      </w:tr>
      <w:tr w:rsidR="00C3006B" w:rsidRPr="00C3006B" w:rsidTr="00C3006B">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C3006B">
              <w:rPr>
                <w:rFonts w:ascii="Arial Narrow" w:eastAsia="Times New Roman" w:hAnsi="Arial Narrow" w:cs="Times New Roman"/>
                <w:b/>
                <w:bCs/>
                <w:sz w:val="20"/>
                <w:szCs w:val="20"/>
              </w:rPr>
              <w:t>Zambales</w:t>
            </w:r>
            <w:proofErr w:type="spellEnd"/>
          </w:p>
        </w:tc>
        <w:tc>
          <w:tcPr>
            <w:tcW w:w="619"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823,888 </w:t>
            </w:r>
          </w:p>
        </w:tc>
        <w:tc>
          <w:tcPr>
            <w:tcW w:w="815"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 </w:t>
            </w:r>
          </w:p>
        </w:tc>
        <w:tc>
          <w:tcPr>
            <w:tcW w:w="526"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3 </w:t>
            </w:r>
          </w:p>
        </w:tc>
        <w:tc>
          <w:tcPr>
            <w:tcW w:w="527"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10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Santa Cruz</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58,151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10 </w:t>
            </w:r>
          </w:p>
        </w:tc>
      </w:tr>
      <w:tr w:rsidR="00C3006B" w:rsidRPr="00C3006B" w:rsidTr="00C3006B">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REGION VIII</w:t>
            </w:r>
          </w:p>
        </w:tc>
        <w:tc>
          <w:tcPr>
            <w:tcW w:w="619"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4,440,150 </w:t>
            </w:r>
          </w:p>
        </w:tc>
        <w:tc>
          <w:tcPr>
            <w:tcW w:w="815"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6 </w:t>
            </w:r>
          </w:p>
        </w:tc>
        <w:tc>
          <w:tcPr>
            <w:tcW w:w="526"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208 </w:t>
            </w:r>
          </w:p>
        </w:tc>
        <w:tc>
          <w:tcPr>
            <w:tcW w:w="527"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962 </w:t>
            </w:r>
          </w:p>
        </w:tc>
      </w:tr>
      <w:tr w:rsidR="00C3006B" w:rsidRPr="00C3006B" w:rsidTr="00C3006B">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Northern Samar</w:t>
            </w:r>
          </w:p>
        </w:tc>
        <w:tc>
          <w:tcPr>
            <w:tcW w:w="619"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632,379 </w:t>
            </w:r>
          </w:p>
        </w:tc>
        <w:tc>
          <w:tcPr>
            <w:tcW w:w="815"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6 </w:t>
            </w:r>
          </w:p>
        </w:tc>
        <w:tc>
          <w:tcPr>
            <w:tcW w:w="526"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208 </w:t>
            </w:r>
          </w:p>
        </w:tc>
        <w:tc>
          <w:tcPr>
            <w:tcW w:w="527"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962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Mapanas</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14,025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5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77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308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Pambujan</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33,062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131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654 </w:t>
            </w:r>
          </w:p>
        </w:tc>
      </w:tr>
      <w:tr w:rsidR="00C3006B" w:rsidRPr="00C3006B" w:rsidTr="00C3006B">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CAR</w:t>
            </w:r>
          </w:p>
        </w:tc>
        <w:tc>
          <w:tcPr>
            <w:tcW w:w="619"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1,722,006 </w:t>
            </w:r>
          </w:p>
        </w:tc>
        <w:tc>
          <w:tcPr>
            <w:tcW w:w="815"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113 </w:t>
            </w:r>
          </w:p>
        </w:tc>
        <w:tc>
          <w:tcPr>
            <w:tcW w:w="526"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2,235 </w:t>
            </w:r>
          </w:p>
        </w:tc>
        <w:tc>
          <w:tcPr>
            <w:tcW w:w="527"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7,929 </w:t>
            </w:r>
          </w:p>
        </w:tc>
      </w:tr>
      <w:tr w:rsidR="00C3006B" w:rsidRPr="00C3006B" w:rsidTr="00C3006B">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C3006B">
              <w:rPr>
                <w:rFonts w:ascii="Arial Narrow" w:eastAsia="Times New Roman" w:hAnsi="Arial Narrow" w:cs="Times New Roman"/>
                <w:b/>
                <w:bCs/>
                <w:sz w:val="20"/>
                <w:szCs w:val="20"/>
              </w:rPr>
              <w:t>Abra</w:t>
            </w:r>
            <w:proofErr w:type="spellEnd"/>
          </w:p>
        </w:tc>
        <w:tc>
          <w:tcPr>
            <w:tcW w:w="619"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241,160 </w:t>
            </w:r>
          </w:p>
        </w:tc>
        <w:tc>
          <w:tcPr>
            <w:tcW w:w="815"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11 </w:t>
            </w:r>
          </w:p>
        </w:tc>
        <w:tc>
          <w:tcPr>
            <w:tcW w:w="526"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84 </w:t>
            </w:r>
          </w:p>
        </w:tc>
        <w:tc>
          <w:tcPr>
            <w:tcW w:w="527"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233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Dolores</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11,315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60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149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Licuan-Baay</w:t>
            </w:r>
            <w:proofErr w:type="spellEnd"/>
            <w:r w:rsidRPr="00C3006B">
              <w:rPr>
                <w:rFonts w:ascii="Arial Narrow" w:eastAsia="Times New Roman" w:hAnsi="Arial Narrow" w:cs="Times New Roman"/>
                <w:i/>
                <w:iCs/>
                <w:sz w:val="20"/>
                <w:szCs w:val="20"/>
              </w:rPr>
              <w:t xml:space="preserve"> (</w:t>
            </w:r>
            <w:proofErr w:type="spellStart"/>
            <w:r w:rsidRPr="00C3006B">
              <w:rPr>
                <w:rFonts w:ascii="Arial Narrow" w:eastAsia="Times New Roman" w:hAnsi="Arial Narrow" w:cs="Times New Roman"/>
                <w:i/>
                <w:iCs/>
                <w:sz w:val="20"/>
                <w:szCs w:val="20"/>
              </w:rPr>
              <w:t>Licuan</w:t>
            </w:r>
            <w:proofErr w:type="spellEnd"/>
            <w:r w:rsidRPr="00C3006B">
              <w:rPr>
                <w:rFonts w:ascii="Arial Narrow" w:eastAsia="Times New Roman" w:hAnsi="Arial Narrow" w:cs="Times New Roman"/>
                <w:i/>
                <w:iCs/>
                <w:sz w:val="20"/>
                <w:szCs w:val="20"/>
              </w:rPr>
              <w:t>)</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4,689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Malibcong</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3,428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16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Sallapadan</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6,622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10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27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San Juan</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9,867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37 </w:t>
            </w:r>
          </w:p>
        </w:tc>
      </w:tr>
      <w:tr w:rsidR="00C3006B" w:rsidRPr="00C3006B" w:rsidTr="00C3006B">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C3006B">
              <w:rPr>
                <w:rFonts w:ascii="Arial Narrow" w:eastAsia="Times New Roman" w:hAnsi="Arial Narrow" w:cs="Times New Roman"/>
                <w:b/>
                <w:bCs/>
                <w:sz w:val="20"/>
                <w:szCs w:val="20"/>
              </w:rPr>
              <w:t>Apayao</w:t>
            </w:r>
            <w:proofErr w:type="spellEnd"/>
          </w:p>
        </w:tc>
        <w:tc>
          <w:tcPr>
            <w:tcW w:w="619"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119,184 </w:t>
            </w:r>
          </w:p>
        </w:tc>
        <w:tc>
          <w:tcPr>
            <w:tcW w:w="815"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12 </w:t>
            </w:r>
          </w:p>
        </w:tc>
        <w:tc>
          <w:tcPr>
            <w:tcW w:w="526"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105 </w:t>
            </w:r>
          </w:p>
        </w:tc>
        <w:tc>
          <w:tcPr>
            <w:tcW w:w="527"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443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Conner</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26,051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2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66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304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Flora</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17,391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2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10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32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Luna</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19,063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9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Pudtol</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14,925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3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11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44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Santa Marcela</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13,613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4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16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54 </w:t>
            </w:r>
          </w:p>
        </w:tc>
      </w:tr>
      <w:tr w:rsidR="00C3006B" w:rsidRPr="00C3006B" w:rsidTr="00C3006B">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C3006B">
              <w:rPr>
                <w:rFonts w:ascii="Arial Narrow" w:eastAsia="Times New Roman" w:hAnsi="Arial Narrow" w:cs="Times New Roman"/>
                <w:b/>
                <w:bCs/>
                <w:sz w:val="20"/>
                <w:szCs w:val="20"/>
              </w:rPr>
              <w:lastRenderedPageBreak/>
              <w:t>Benguet</w:t>
            </w:r>
            <w:proofErr w:type="spellEnd"/>
          </w:p>
        </w:tc>
        <w:tc>
          <w:tcPr>
            <w:tcW w:w="619"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791,590 </w:t>
            </w:r>
          </w:p>
        </w:tc>
        <w:tc>
          <w:tcPr>
            <w:tcW w:w="815"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48 </w:t>
            </w:r>
          </w:p>
        </w:tc>
        <w:tc>
          <w:tcPr>
            <w:tcW w:w="526"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1,313 </w:t>
            </w:r>
          </w:p>
        </w:tc>
        <w:tc>
          <w:tcPr>
            <w:tcW w:w="527"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4,568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Atok</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19,668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 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 2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Baguio City</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345,366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14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143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597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Bakun</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15,357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122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442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Bokod</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13,756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9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24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Buguias</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43,627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27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88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Itogon</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59,820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9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721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2,267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Kabayan</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15,260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La Trinidad (capital)</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129,133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14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62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Sablan</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11,457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13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45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Tuba</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47,648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244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976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Tublay</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17,892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15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57 </w:t>
            </w:r>
          </w:p>
        </w:tc>
      </w:tr>
      <w:tr w:rsidR="00C3006B" w:rsidRPr="00C3006B" w:rsidTr="00C3006B">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C3006B">
              <w:rPr>
                <w:rFonts w:ascii="Arial Narrow" w:eastAsia="Times New Roman" w:hAnsi="Arial Narrow" w:cs="Times New Roman"/>
                <w:b/>
                <w:bCs/>
                <w:sz w:val="20"/>
                <w:szCs w:val="20"/>
              </w:rPr>
              <w:t>Ifugao</w:t>
            </w:r>
            <w:proofErr w:type="spellEnd"/>
          </w:p>
        </w:tc>
        <w:tc>
          <w:tcPr>
            <w:tcW w:w="619"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202,802 </w:t>
            </w:r>
          </w:p>
        </w:tc>
        <w:tc>
          <w:tcPr>
            <w:tcW w:w="815"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13 </w:t>
            </w:r>
          </w:p>
        </w:tc>
        <w:tc>
          <w:tcPr>
            <w:tcW w:w="526"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103 </w:t>
            </w:r>
          </w:p>
        </w:tc>
        <w:tc>
          <w:tcPr>
            <w:tcW w:w="527"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413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Aguinaldo</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19,408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35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Alfonso </w:t>
            </w:r>
            <w:proofErr w:type="spellStart"/>
            <w:r w:rsidRPr="00C3006B">
              <w:rPr>
                <w:rFonts w:ascii="Arial Narrow" w:eastAsia="Times New Roman" w:hAnsi="Arial Narrow" w:cs="Times New Roman"/>
                <w:i/>
                <w:iCs/>
                <w:sz w:val="20"/>
                <w:szCs w:val="20"/>
              </w:rPr>
              <w:t>Lista</w:t>
            </w:r>
            <w:proofErr w:type="spellEnd"/>
            <w:r w:rsidRPr="00C3006B">
              <w:rPr>
                <w:rFonts w:ascii="Arial Narrow" w:eastAsia="Times New Roman" w:hAnsi="Arial Narrow" w:cs="Times New Roman"/>
                <w:i/>
                <w:iCs/>
                <w:sz w:val="20"/>
                <w:szCs w:val="20"/>
              </w:rPr>
              <w:t xml:space="preserve"> (</w:t>
            </w:r>
            <w:proofErr w:type="spellStart"/>
            <w:r w:rsidRPr="00C3006B">
              <w:rPr>
                <w:rFonts w:ascii="Arial Narrow" w:eastAsia="Times New Roman" w:hAnsi="Arial Narrow" w:cs="Times New Roman"/>
                <w:i/>
                <w:iCs/>
                <w:sz w:val="20"/>
                <w:szCs w:val="20"/>
              </w:rPr>
              <w:t>Potia</w:t>
            </w:r>
            <w:proofErr w:type="spellEnd"/>
            <w:r w:rsidRPr="00C3006B">
              <w:rPr>
                <w:rFonts w:ascii="Arial Narrow" w:eastAsia="Times New Roman" w:hAnsi="Arial Narrow" w:cs="Times New Roman"/>
                <w:i/>
                <w:iCs/>
                <w:sz w:val="20"/>
                <w:szCs w:val="20"/>
              </w:rPr>
              <w:t>)</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32,119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46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230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Lamut</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25,279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48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136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Tinoc</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16,559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12 </w:t>
            </w:r>
          </w:p>
        </w:tc>
      </w:tr>
      <w:tr w:rsidR="00C3006B" w:rsidRPr="00C3006B" w:rsidTr="00C3006B">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C3006B">
              <w:rPr>
                <w:rFonts w:ascii="Arial Narrow" w:eastAsia="Times New Roman" w:hAnsi="Arial Narrow" w:cs="Times New Roman"/>
                <w:b/>
                <w:bCs/>
                <w:sz w:val="20"/>
                <w:szCs w:val="20"/>
              </w:rPr>
              <w:t>Kalinga</w:t>
            </w:r>
            <w:proofErr w:type="spellEnd"/>
          </w:p>
        </w:tc>
        <w:tc>
          <w:tcPr>
            <w:tcW w:w="619"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212,680 </w:t>
            </w:r>
          </w:p>
        </w:tc>
        <w:tc>
          <w:tcPr>
            <w:tcW w:w="815"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24 </w:t>
            </w:r>
          </w:p>
        </w:tc>
        <w:tc>
          <w:tcPr>
            <w:tcW w:w="526"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522 </w:t>
            </w:r>
          </w:p>
        </w:tc>
        <w:tc>
          <w:tcPr>
            <w:tcW w:w="527"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1,865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Balbalan</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12,195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25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99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Pasil</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9,644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26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Pinukpuk</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32,026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215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782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Tanudan</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9,534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69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352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Rizal (</w:t>
            </w:r>
            <w:proofErr w:type="spellStart"/>
            <w:r w:rsidRPr="00C3006B">
              <w:rPr>
                <w:rFonts w:ascii="Arial Narrow" w:eastAsia="Times New Roman" w:hAnsi="Arial Narrow" w:cs="Times New Roman"/>
                <w:i/>
                <w:iCs/>
                <w:sz w:val="20"/>
                <w:szCs w:val="20"/>
              </w:rPr>
              <w:t>Liwan</w:t>
            </w:r>
            <w:proofErr w:type="spellEnd"/>
            <w:r w:rsidRPr="00C3006B">
              <w:rPr>
                <w:rFonts w:ascii="Arial Narrow" w:eastAsia="Times New Roman" w:hAnsi="Arial Narrow" w:cs="Times New Roman"/>
                <w:i/>
                <w:iCs/>
                <w:sz w:val="20"/>
                <w:szCs w:val="20"/>
              </w:rPr>
              <w:t>)</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17,038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13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51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City of </w:t>
            </w:r>
            <w:proofErr w:type="spellStart"/>
            <w:r w:rsidRPr="00C3006B">
              <w:rPr>
                <w:rFonts w:ascii="Arial Narrow" w:eastAsia="Times New Roman" w:hAnsi="Arial Narrow" w:cs="Times New Roman"/>
                <w:i/>
                <w:iCs/>
                <w:sz w:val="20"/>
                <w:szCs w:val="20"/>
              </w:rPr>
              <w:t>Tabuk</w:t>
            </w:r>
            <w:proofErr w:type="spellEnd"/>
            <w:r w:rsidRPr="00C3006B">
              <w:rPr>
                <w:rFonts w:ascii="Arial Narrow" w:eastAsia="Times New Roman" w:hAnsi="Arial Narrow" w:cs="Times New Roman"/>
                <w:i/>
                <w:iCs/>
                <w:sz w:val="20"/>
                <w:szCs w:val="20"/>
              </w:rPr>
              <w:t xml:space="preserve"> (capital)</w:t>
            </w:r>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110,642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12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196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555 </w:t>
            </w:r>
          </w:p>
        </w:tc>
      </w:tr>
      <w:tr w:rsidR="00C3006B" w:rsidRPr="00C3006B" w:rsidTr="00C3006B">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Mountain Province</w:t>
            </w:r>
          </w:p>
        </w:tc>
        <w:tc>
          <w:tcPr>
            <w:tcW w:w="619"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154,590 </w:t>
            </w:r>
          </w:p>
        </w:tc>
        <w:tc>
          <w:tcPr>
            <w:tcW w:w="815"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5 </w:t>
            </w:r>
          </w:p>
        </w:tc>
        <w:tc>
          <w:tcPr>
            <w:tcW w:w="526"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108 </w:t>
            </w:r>
          </w:p>
        </w:tc>
        <w:tc>
          <w:tcPr>
            <w:tcW w:w="527"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407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Barlig</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4,819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20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72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Bauko</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31,065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29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138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Besao</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7,040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43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124 </w:t>
            </w:r>
          </w:p>
        </w:tc>
      </w:tr>
      <w:tr w:rsidR="00C3006B" w:rsidRPr="00C3006B" w:rsidTr="00C3006B">
        <w:trPr>
          <w:trHeight w:val="20"/>
        </w:trPr>
        <w:tc>
          <w:tcPr>
            <w:tcW w:w="86"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Sabangan</w:t>
            </w:r>
            <w:proofErr w:type="spellEnd"/>
          </w:p>
        </w:tc>
        <w:tc>
          <w:tcPr>
            <w:tcW w:w="61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9,315 </w:t>
            </w:r>
          </w:p>
        </w:tc>
        <w:tc>
          <w:tcPr>
            <w:tcW w:w="8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52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16 </w:t>
            </w:r>
          </w:p>
        </w:tc>
        <w:tc>
          <w:tcPr>
            <w:tcW w:w="52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73 </w:t>
            </w:r>
          </w:p>
        </w:tc>
      </w:tr>
    </w:tbl>
    <w:p w:rsidR="00FC0FDC" w:rsidRDefault="00FC0FDC" w:rsidP="00FC0FDC">
      <w:pPr>
        <w:spacing w:after="0" w:line="240" w:lineRule="auto"/>
        <w:contextualSpacing/>
        <w:rPr>
          <w:rFonts w:ascii="Arial" w:eastAsia="Arial" w:hAnsi="Arial" w:cs="Arial"/>
          <w:sz w:val="24"/>
          <w:szCs w:val="24"/>
        </w:rPr>
      </w:pPr>
    </w:p>
    <w:p w:rsidR="00FC0FDC" w:rsidRDefault="00FC0FDC" w:rsidP="00FC0FDC">
      <w:pPr>
        <w:spacing w:after="0" w:line="240" w:lineRule="auto"/>
        <w:contextualSpacing/>
        <w:rPr>
          <w:rFonts w:ascii="Arial" w:eastAsia="Arial" w:hAnsi="Arial" w:cs="Arial"/>
          <w:sz w:val="24"/>
          <w:szCs w:val="24"/>
        </w:rPr>
      </w:pPr>
    </w:p>
    <w:p w:rsidR="00724AC2" w:rsidRDefault="00724AC2" w:rsidP="00FC0FDC">
      <w:pPr>
        <w:spacing w:after="0" w:line="240" w:lineRule="auto"/>
        <w:contextualSpacing/>
        <w:rPr>
          <w:rFonts w:ascii="Arial" w:eastAsia="Arial" w:hAnsi="Arial" w:cs="Arial"/>
          <w:sz w:val="24"/>
          <w:szCs w:val="24"/>
        </w:rPr>
      </w:pPr>
    </w:p>
    <w:p w:rsidR="00724AC2" w:rsidRDefault="00724AC2" w:rsidP="00FC0FDC">
      <w:pPr>
        <w:spacing w:after="0" w:line="240" w:lineRule="auto"/>
        <w:contextualSpacing/>
        <w:rPr>
          <w:rFonts w:ascii="Arial" w:eastAsia="Arial" w:hAnsi="Arial" w:cs="Arial"/>
          <w:sz w:val="24"/>
          <w:szCs w:val="24"/>
        </w:rPr>
      </w:pPr>
    </w:p>
    <w:p w:rsidR="00FC0FDC" w:rsidRDefault="00FC0FDC" w:rsidP="00FC0FDC">
      <w:pPr>
        <w:spacing w:after="0" w:line="240" w:lineRule="auto"/>
        <w:contextualSpacing/>
        <w:rPr>
          <w:rFonts w:ascii="Arial" w:eastAsia="Arial" w:hAnsi="Arial" w:cs="Arial"/>
          <w:b/>
          <w:color w:val="002060"/>
          <w:sz w:val="24"/>
          <w:szCs w:val="24"/>
        </w:rPr>
      </w:pPr>
      <w:r w:rsidRPr="005B6532">
        <w:rPr>
          <w:rFonts w:ascii="Arial" w:eastAsia="Arial" w:hAnsi="Arial" w:cs="Arial"/>
          <w:b/>
          <w:color w:val="002060"/>
          <w:sz w:val="24"/>
          <w:szCs w:val="24"/>
        </w:rPr>
        <w:lastRenderedPageBreak/>
        <w:t>ANNEX</w:t>
      </w:r>
      <w:r>
        <w:rPr>
          <w:rFonts w:ascii="Arial" w:eastAsia="Arial" w:hAnsi="Arial" w:cs="Arial"/>
          <w:b/>
          <w:color w:val="002060"/>
          <w:sz w:val="24"/>
          <w:szCs w:val="24"/>
        </w:rPr>
        <w:t xml:space="preserve"> </w:t>
      </w:r>
      <w:r w:rsidRPr="005B6532">
        <w:rPr>
          <w:rFonts w:ascii="Arial" w:eastAsia="Arial" w:hAnsi="Arial" w:cs="Arial"/>
          <w:b/>
          <w:color w:val="002060"/>
          <w:sz w:val="24"/>
          <w:szCs w:val="24"/>
        </w:rPr>
        <w:t>B.</w:t>
      </w:r>
      <w:r>
        <w:rPr>
          <w:rFonts w:ascii="Arial" w:eastAsia="Arial" w:hAnsi="Arial" w:cs="Arial"/>
          <w:b/>
          <w:color w:val="002060"/>
          <w:sz w:val="24"/>
          <w:szCs w:val="24"/>
        </w:rPr>
        <w:t xml:space="preserve"> </w:t>
      </w:r>
      <w:r w:rsidRPr="005B6532">
        <w:rPr>
          <w:rFonts w:ascii="Arial" w:eastAsia="Arial" w:hAnsi="Arial" w:cs="Arial"/>
          <w:b/>
          <w:color w:val="002060"/>
          <w:sz w:val="24"/>
          <w:szCs w:val="24"/>
        </w:rPr>
        <w:t>Displaced</w:t>
      </w:r>
      <w:r>
        <w:rPr>
          <w:rFonts w:ascii="Arial" w:eastAsia="Arial" w:hAnsi="Arial" w:cs="Arial"/>
          <w:b/>
          <w:color w:val="002060"/>
          <w:sz w:val="24"/>
          <w:szCs w:val="24"/>
        </w:rPr>
        <w:t xml:space="preserve"> </w:t>
      </w:r>
      <w:r w:rsidRPr="005B6532">
        <w:rPr>
          <w:rFonts w:ascii="Arial" w:eastAsia="Arial" w:hAnsi="Arial" w:cs="Arial"/>
          <w:b/>
          <w:color w:val="002060"/>
          <w:sz w:val="24"/>
          <w:szCs w:val="24"/>
        </w:rPr>
        <w:t>and</w:t>
      </w:r>
      <w:r>
        <w:rPr>
          <w:rFonts w:ascii="Arial" w:eastAsia="Arial" w:hAnsi="Arial" w:cs="Arial"/>
          <w:b/>
          <w:color w:val="002060"/>
          <w:sz w:val="24"/>
          <w:szCs w:val="24"/>
        </w:rPr>
        <w:t xml:space="preserve"> </w:t>
      </w:r>
      <w:r w:rsidRPr="005B6532">
        <w:rPr>
          <w:rFonts w:ascii="Arial" w:eastAsia="Arial" w:hAnsi="Arial" w:cs="Arial"/>
          <w:b/>
          <w:color w:val="002060"/>
          <w:sz w:val="24"/>
          <w:szCs w:val="24"/>
        </w:rPr>
        <w:t>Served</w:t>
      </w:r>
      <w:r>
        <w:rPr>
          <w:rFonts w:ascii="Arial" w:eastAsia="Arial" w:hAnsi="Arial" w:cs="Arial"/>
          <w:b/>
          <w:color w:val="002060"/>
          <w:sz w:val="24"/>
          <w:szCs w:val="24"/>
        </w:rPr>
        <w:t xml:space="preserve"> </w:t>
      </w:r>
      <w:r w:rsidRPr="005B6532">
        <w:rPr>
          <w:rFonts w:ascii="Arial" w:eastAsia="Arial" w:hAnsi="Arial" w:cs="Arial"/>
          <w:b/>
          <w:color w:val="002060"/>
          <w:sz w:val="24"/>
          <w:szCs w:val="24"/>
        </w:rPr>
        <w:t>Families</w:t>
      </w:r>
      <w:r>
        <w:rPr>
          <w:rFonts w:ascii="Arial" w:eastAsia="Arial" w:hAnsi="Arial" w:cs="Arial"/>
          <w:b/>
          <w:color w:val="002060"/>
          <w:sz w:val="24"/>
          <w:szCs w:val="24"/>
        </w:rPr>
        <w:t xml:space="preserve"> </w:t>
      </w:r>
      <w:r w:rsidRPr="005B6532">
        <w:rPr>
          <w:rFonts w:ascii="Arial" w:eastAsia="Arial" w:hAnsi="Arial" w:cs="Arial"/>
          <w:b/>
          <w:color w:val="002060"/>
          <w:sz w:val="24"/>
          <w:szCs w:val="24"/>
        </w:rPr>
        <w:t>/</w:t>
      </w:r>
      <w:r>
        <w:rPr>
          <w:rFonts w:ascii="Arial" w:eastAsia="Arial" w:hAnsi="Arial" w:cs="Arial"/>
          <w:b/>
          <w:color w:val="002060"/>
          <w:sz w:val="24"/>
          <w:szCs w:val="24"/>
        </w:rPr>
        <w:t xml:space="preserve"> </w:t>
      </w:r>
      <w:r w:rsidRPr="005B6532">
        <w:rPr>
          <w:rFonts w:ascii="Arial" w:eastAsia="Arial" w:hAnsi="Arial" w:cs="Arial"/>
          <w:b/>
          <w:color w:val="002060"/>
          <w:sz w:val="24"/>
          <w:szCs w:val="24"/>
        </w:rPr>
        <w:t>Persons</w:t>
      </w:r>
    </w:p>
    <w:tbl>
      <w:tblPr>
        <w:tblW w:w="5000" w:type="pct"/>
        <w:tblLook w:val="04A0" w:firstRow="1" w:lastRow="0" w:firstColumn="1" w:lastColumn="0" w:noHBand="0" w:noVBand="1"/>
      </w:tblPr>
      <w:tblGrid>
        <w:gridCol w:w="262"/>
        <w:gridCol w:w="1274"/>
        <w:gridCol w:w="635"/>
        <w:gridCol w:w="665"/>
        <w:gridCol w:w="718"/>
        <w:gridCol w:w="719"/>
        <w:gridCol w:w="718"/>
        <w:gridCol w:w="719"/>
        <w:gridCol w:w="873"/>
        <w:gridCol w:w="865"/>
        <w:gridCol w:w="628"/>
        <w:gridCol w:w="628"/>
        <w:gridCol w:w="628"/>
        <w:gridCol w:w="628"/>
        <w:gridCol w:w="1059"/>
        <w:gridCol w:w="871"/>
        <w:gridCol w:w="1145"/>
        <w:gridCol w:w="729"/>
        <w:gridCol w:w="889"/>
        <w:gridCol w:w="736"/>
      </w:tblGrid>
      <w:tr w:rsidR="00C3006B" w:rsidRPr="00C3006B" w:rsidTr="00A30EA9">
        <w:trPr>
          <w:trHeight w:val="20"/>
          <w:tblHeader/>
        </w:trPr>
        <w:tc>
          <w:tcPr>
            <w:tcW w:w="49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REGION / PROVINCE / MUNICIPALITY </w:t>
            </w:r>
          </w:p>
        </w:tc>
        <w:tc>
          <w:tcPr>
            <w:tcW w:w="42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 NUMBER OF EVACUATION CENTERS (ECs) </w:t>
            </w:r>
          </w:p>
        </w:tc>
        <w:tc>
          <w:tcPr>
            <w:tcW w:w="933"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 INSIDE ECs </w:t>
            </w:r>
          </w:p>
        </w:tc>
        <w:tc>
          <w:tcPr>
            <w:tcW w:w="56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 INSIDE ECs Returned Home </w:t>
            </w:r>
          </w:p>
        </w:tc>
        <w:tc>
          <w:tcPr>
            <w:tcW w:w="815"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 OUTSIDE ECs </w:t>
            </w:r>
          </w:p>
        </w:tc>
        <w:tc>
          <w:tcPr>
            <w:tcW w:w="62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 OUTSIDE ECs Returned Home </w:t>
            </w:r>
          </w:p>
        </w:tc>
        <w:tc>
          <w:tcPr>
            <w:tcW w:w="1140" w:type="pct"/>
            <w:gridSpan w:val="4"/>
            <w:tcBorders>
              <w:top w:val="single" w:sz="4" w:space="0" w:color="000000"/>
              <w:left w:val="nil"/>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 TOTAL SERVED </w:t>
            </w:r>
          </w:p>
        </w:tc>
      </w:tr>
      <w:tr w:rsidR="00C3006B" w:rsidRPr="00C3006B" w:rsidTr="00A30EA9">
        <w:trPr>
          <w:trHeight w:val="20"/>
          <w:tblHeader/>
        </w:trPr>
        <w:tc>
          <w:tcPr>
            <w:tcW w:w="499" w:type="pct"/>
            <w:gridSpan w:val="2"/>
            <w:vMerge/>
            <w:tcBorders>
              <w:top w:val="single" w:sz="4" w:space="0" w:color="000000"/>
              <w:left w:val="single" w:sz="4" w:space="0" w:color="000000"/>
              <w:bottom w:val="single" w:sz="4" w:space="0" w:color="000000"/>
              <w:right w:val="single" w:sz="4" w:space="0" w:color="000000"/>
            </w:tcBorders>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22" w:type="pct"/>
            <w:gridSpan w:val="2"/>
            <w:vMerge/>
            <w:tcBorders>
              <w:top w:val="single" w:sz="4" w:space="0" w:color="000000"/>
              <w:left w:val="single" w:sz="4" w:space="0" w:color="000000"/>
              <w:bottom w:val="single" w:sz="4" w:space="0" w:color="000000"/>
              <w:right w:val="single" w:sz="4" w:space="0" w:color="000000"/>
            </w:tcBorders>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933" w:type="pct"/>
            <w:gridSpan w:val="4"/>
            <w:vMerge/>
            <w:tcBorders>
              <w:top w:val="single" w:sz="4" w:space="0" w:color="000000"/>
              <w:left w:val="single" w:sz="4" w:space="0" w:color="000000"/>
              <w:bottom w:val="single" w:sz="4" w:space="0" w:color="000000"/>
              <w:right w:val="single" w:sz="4" w:space="0" w:color="000000"/>
            </w:tcBorders>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64" w:type="pct"/>
            <w:gridSpan w:val="2"/>
            <w:vMerge/>
            <w:tcBorders>
              <w:top w:val="single" w:sz="4" w:space="0" w:color="000000"/>
              <w:left w:val="single" w:sz="4" w:space="0" w:color="000000"/>
              <w:bottom w:val="single" w:sz="4" w:space="0" w:color="000000"/>
              <w:right w:val="single" w:sz="4" w:space="0" w:color="000000"/>
            </w:tcBorders>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815" w:type="pct"/>
            <w:gridSpan w:val="4"/>
            <w:vMerge/>
            <w:tcBorders>
              <w:top w:val="single" w:sz="4" w:space="0" w:color="000000"/>
              <w:left w:val="single" w:sz="4" w:space="0" w:color="000000"/>
              <w:bottom w:val="single" w:sz="4" w:space="0" w:color="000000"/>
              <w:right w:val="single" w:sz="4" w:space="0" w:color="000000"/>
            </w:tcBorders>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27" w:type="pct"/>
            <w:gridSpan w:val="2"/>
            <w:vMerge/>
            <w:tcBorders>
              <w:top w:val="single" w:sz="4" w:space="0" w:color="000000"/>
              <w:left w:val="single" w:sz="4" w:space="0" w:color="000000"/>
              <w:bottom w:val="single" w:sz="4" w:space="0" w:color="000000"/>
              <w:right w:val="single" w:sz="4" w:space="0" w:color="000000"/>
            </w:tcBorders>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09" w:type="pct"/>
            <w:gridSpan w:val="2"/>
            <w:tcBorders>
              <w:top w:val="single" w:sz="4" w:space="0" w:color="000000"/>
              <w:left w:val="nil"/>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 Families </w:t>
            </w:r>
          </w:p>
        </w:tc>
        <w:tc>
          <w:tcPr>
            <w:tcW w:w="531" w:type="pct"/>
            <w:gridSpan w:val="2"/>
            <w:tcBorders>
              <w:top w:val="single" w:sz="4" w:space="0" w:color="000000"/>
              <w:left w:val="nil"/>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 Persons </w:t>
            </w:r>
          </w:p>
        </w:tc>
      </w:tr>
      <w:tr w:rsidR="00C3006B" w:rsidRPr="00C3006B" w:rsidTr="00A30EA9">
        <w:trPr>
          <w:trHeight w:val="20"/>
          <w:tblHeader/>
        </w:trPr>
        <w:tc>
          <w:tcPr>
            <w:tcW w:w="499" w:type="pct"/>
            <w:gridSpan w:val="2"/>
            <w:vMerge/>
            <w:tcBorders>
              <w:top w:val="single" w:sz="4" w:space="0" w:color="000000"/>
              <w:left w:val="single" w:sz="4" w:space="0" w:color="000000"/>
              <w:bottom w:val="single" w:sz="4" w:space="0" w:color="000000"/>
              <w:right w:val="single" w:sz="4" w:space="0" w:color="000000"/>
            </w:tcBorders>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22" w:type="pct"/>
            <w:gridSpan w:val="2"/>
            <w:vMerge/>
            <w:tcBorders>
              <w:top w:val="single" w:sz="4" w:space="0" w:color="000000"/>
              <w:left w:val="single" w:sz="4" w:space="0" w:color="000000"/>
              <w:bottom w:val="single" w:sz="4" w:space="0" w:color="000000"/>
              <w:right w:val="single" w:sz="4" w:space="0" w:color="000000"/>
            </w:tcBorders>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67" w:type="pct"/>
            <w:gridSpan w:val="2"/>
            <w:tcBorders>
              <w:top w:val="nil"/>
              <w:left w:val="nil"/>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 Families </w:t>
            </w:r>
          </w:p>
        </w:tc>
        <w:tc>
          <w:tcPr>
            <w:tcW w:w="467" w:type="pct"/>
            <w:gridSpan w:val="2"/>
            <w:tcBorders>
              <w:top w:val="nil"/>
              <w:left w:val="nil"/>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 Persons </w:t>
            </w:r>
          </w:p>
        </w:tc>
        <w:tc>
          <w:tcPr>
            <w:tcW w:w="284"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Families </w:t>
            </w:r>
          </w:p>
        </w:tc>
        <w:tc>
          <w:tcPr>
            <w:tcW w:w="281" w:type="pct"/>
            <w:vMerge w:val="restart"/>
            <w:tcBorders>
              <w:top w:val="nil"/>
              <w:left w:val="nil"/>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Persons </w:t>
            </w:r>
          </w:p>
        </w:tc>
        <w:tc>
          <w:tcPr>
            <w:tcW w:w="407" w:type="pct"/>
            <w:gridSpan w:val="2"/>
            <w:tcBorders>
              <w:top w:val="nil"/>
              <w:left w:val="nil"/>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 Families </w:t>
            </w:r>
          </w:p>
        </w:tc>
        <w:tc>
          <w:tcPr>
            <w:tcW w:w="407" w:type="pct"/>
            <w:gridSpan w:val="2"/>
            <w:tcBorders>
              <w:top w:val="nil"/>
              <w:left w:val="nil"/>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 Persons </w:t>
            </w:r>
          </w:p>
        </w:tc>
        <w:tc>
          <w:tcPr>
            <w:tcW w:w="344"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 Families </w:t>
            </w:r>
          </w:p>
        </w:tc>
        <w:tc>
          <w:tcPr>
            <w:tcW w:w="283" w:type="pct"/>
            <w:vMerge w:val="restart"/>
            <w:tcBorders>
              <w:top w:val="nil"/>
              <w:left w:val="nil"/>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Persons </w:t>
            </w:r>
          </w:p>
        </w:tc>
        <w:tc>
          <w:tcPr>
            <w:tcW w:w="609" w:type="pct"/>
            <w:gridSpan w:val="2"/>
            <w:tcBorders>
              <w:top w:val="single" w:sz="4" w:space="0" w:color="000000"/>
              <w:left w:val="nil"/>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 Total Families </w:t>
            </w:r>
          </w:p>
        </w:tc>
        <w:tc>
          <w:tcPr>
            <w:tcW w:w="531" w:type="pct"/>
            <w:gridSpan w:val="2"/>
            <w:tcBorders>
              <w:top w:val="single" w:sz="4" w:space="0" w:color="000000"/>
              <w:left w:val="nil"/>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 Total Persons </w:t>
            </w:r>
          </w:p>
        </w:tc>
      </w:tr>
      <w:tr w:rsidR="00C3006B" w:rsidRPr="00C3006B" w:rsidTr="00A30EA9">
        <w:trPr>
          <w:trHeight w:val="20"/>
          <w:tblHeader/>
        </w:trPr>
        <w:tc>
          <w:tcPr>
            <w:tcW w:w="499" w:type="pct"/>
            <w:gridSpan w:val="2"/>
            <w:vMerge/>
            <w:tcBorders>
              <w:top w:val="single" w:sz="4" w:space="0" w:color="000000"/>
              <w:left w:val="single" w:sz="4" w:space="0" w:color="000000"/>
              <w:bottom w:val="single" w:sz="4" w:space="0" w:color="000000"/>
              <w:right w:val="single" w:sz="4" w:space="0" w:color="000000"/>
            </w:tcBorders>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206" w:type="pct"/>
            <w:tcBorders>
              <w:top w:val="nil"/>
              <w:left w:val="nil"/>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CUM </w:t>
            </w:r>
          </w:p>
        </w:tc>
        <w:tc>
          <w:tcPr>
            <w:tcW w:w="215" w:type="pct"/>
            <w:tcBorders>
              <w:top w:val="nil"/>
              <w:left w:val="nil"/>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 NOW </w:t>
            </w:r>
          </w:p>
        </w:tc>
        <w:tc>
          <w:tcPr>
            <w:tcW w:w="233" w:type="pct"/>
            <w:tcBorders>
              <w:top w:val="nil"/>
              <w:left w:val="nil"/>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 CUM </w:t>
            </w:r>
          </w:p>
        </w:tc>
        <w:tc>
          <w:tcPr>
            <w:tcW w:w="233" w:type="pct"/>
            <w:tcBorders>
              <w:top w:val="nil"/>
              <w:left w:val="nil"/>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 NOW </w:t>
            </w:r>
          </w:p>
        </w:tc>
        <w:tc>
          <w:tcPr>
            <w:tcW w:w="233" w:type="pct"/>
            <w:tcBorders>
              <w:top w:val="nil"/>
              <w:left w:val="nil"/>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 CUM </w:t>
            </w:r>
          </w:p>
        </w:tc>
        <w:tc>
          <w:tcPr>
            <w:tcW w:w="233" w:type="pct"/>
            <w:tcBorders>
              <w:top w:val="nil"/>
              <w:left w:val="nil"/>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 NOW </w:t>
            </w:r>
          </w:p>
        </w:tc>
        <w:tc>
          <w:tcPr>
            <w:tcW w:w="284" w:type="pct"/>
            <w:vMerge/>
            <w:tcBorders>
              <w:top w:val="nil"/>
              <w:left w:val="single" w:sz="4" w:space="0" w:color="000000"/>
              <w:bottom w:val="single" w:sz="4" w:space="0" w:color="000000"/>
              <w:right w:val="single" w:sz="4" w:space="0" w:color="000000"/>
            </w:tcBorders>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281" w:type="pct"/>
            <w:vMerge/>
            <w:tcBorders>
              <w:top w:val="nil"/>
              <w:left w:val="nil"/>
              <w:bottom w:val="single" w:sz="4" w:space="0" w:color="000000"/>
              <w:right w:val="single" w:sz="4" w:space="0" w:color="000000"/>
            </w:tcBorders>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204" w:type="pct"/>
            <w:tcBorders>
              <w:top w:val="nil"/>
              <w:left w:val="nil"/>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CUM </w:t>
            </w:r>
          </w:p>
        </w:tc>
        <w:tc>
          <w:tcPr>
            <w:tcW w:w="204" w:type="pct"/>
            <w:tcBorders>
              <w:top w:val="nil"/>
              <w:left w:val="nil"/>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NOW </w:t>
            </w:r>
          </w:p>
        </w:tc>
        <w:tc>
          <w:tcPr>
            <w:tcW w:w="204" w:type="pct"/>
            <w:tcBorders>
              <w:top w:val="nil"/>
              <w:left w:val="nil"/>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CUM </w:t>
            </w:r>
          </w:p>
        </w:tc>
        <w:tc>
          <w:tcPr>
            <w:tcW w:w="204" w:type="pct"/>
            <w:tcBorders>
              <w:top w:val="nil"/>
              <w:left w:val="nil"/>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NOW </w:t>
            </w:r>
          </w:p>
        </w:tc>
        <w:tc>
          <w:tcPr>
            <w:tcW w:w="344" w:type="pct"/>
            <w:vMerge/>
            <w:tcBorders>
              <w:top w:val="nil"/>
              <w:left w:val="single" w:sz="4" w:space="0" w:color="000000"/>
              <w:bottom w:val="single" w:sz="4" w:space="0" w:color="000000"/>
              <w:right w:val="single" w:sz="4" w:space="0" w:color="000000"/>
            </w:tcBorders>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283" w:type="pct"/>
            <w:vMerge/>
            <w:tcBorders>
              <w:top w:val="nil"/>
              <w:left w:val="nil"/>
              <w:bottom w:val="single" w:sz="4" w:space="0" w:color="000000"/>
              <w:right w:val="single" w:sz="4" w:space="0" w:color="000000"/>
            </w:tcBorders>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372" w:type="pct"/>
            <w:tcBorders>
              <w:top w:val="nil"/>
              <w:left w:val="nil"/>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 CUM </w:t>
            </w:r>
          </w:p>
        </w:tc>
        <w:tc>
          <w:tcPr>
            <w:tcW w:w="237" w:type="pct"/>
            <w:tcBorders>
              <w:top w:val="nil"/>
              <w:left w:val="nil"/>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 NOW </w:t>
            </w:r>
          </w:p>
        </w:tc>
        <w:tc>
          <w:tcPr>
            <w:tcW w:w="289" w:type="pct"/>
            <w:tcBorders>
              <w:top w:val="nil"/>
              <w:left w:val="nil"/>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 CUM </w:t>
            </w:r>
          </w:p>
        </w:tc>
        <w:tc>
          <w:tcPr>
            <w:tcW w:w="241" w:type="pct"/>
            <w:tcBorders>
              <w:top w:val="nil"/>
              <w:left w:val="nil"/>
              <w:bottom w:val="single" w:sz="4" w:space="0" w:color="000000"/>
              <w:right w:val="single" w:sz="4" w:space="0" w:color="000000"/>
            </w:tcBorders>
            <w:shd w:val="clear" w:color="7F7F7F" w:fill="7F7F7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3006B">
              <w:rPr>
                <w:rFonts w:ascii="Arial Narrow" w:eastAsia="Times New Roman" w:hAnsi="Arial Narrow" w:cs="Times New Roman"/>
                <w:b/>
                <w:bCs/>
                <w:color w:val="auto"/>
                <w:sz w:val="20"/>
                <w:szCs w:val="20"/>
              </w:rPr>
              <w:t xml:space="preserve"> NOW </w:t>
            </w:r>
          </w:p>
        </w:tc>
      </w:tr>
      <w:tr w:rsidR="00C3006B" w:rsidRPr="00C3006B" w:rsidTr="00A30EA9">
        <w:trPr>
          <w:trHeight w:val="20"/>
          <w:tblHeader/>
        </w:trPr>
        <w:tc>
          <w:tcPr>
            <w:tcW w:w="4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GRAND TOTAL</w:t>
            </w:r>
          </w:p>
        </w:tc>
        <w:tc>
          <w:tcPr>
            <w:tcW w:w="206" w:type="pct"/>
            <w:tcBorders>
              <w:top w:val="nil"/>
              <w:left w:val="nil"/>
              <w:bottom w:val="single" w:sz="4" w:space="0" w:color="000000"/>
              <w:right w:val="single" w:sz="4" w:space="0" w:color="000000"/>
            </w:tcBorders>
            <w:shd w:val="clear" w:color="A5A5A5" w:fill="A5A5A5"/>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713 </w:t>
            </w:r>
          </w:p>
        </w:tc>
        <w:tc>
          <w:tcPr>
            <w:tcW w:w="215" w:type="pct"/>
            <w:tcBorders>
              <w:top w:val="nil"/>
              <w:left w:val="nil"/>
              <w:bottom w:val="single" w:sz="4" w:space="0" w:color="000000"/>
              <w:right w:val="single" w:sz="4" w:space="0" w:color="000000"/>
            </w:tcBorders>
            <w:shd w:val="clear" w:color="A5A5A5" w:fill="A5A5A5"/>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628 </w:t>
            </w:r>
          </w:p>
        </w:tc>
        <w:tc>
          <w:tcPr>
            <w:tcW w:w="233" w:type="pct"/>
            <w:tcBorders>
              <w:top w:val="nil"/>
              <w:left w:val="nil"/>
              <w:bottom w:val="single" w:sz="4" w:space="0" w:color="000000"/>
              <w:right w:val="single" w:sz="4" w:space="0" w:color="000000"/>
            </w:tcBorders>
            <w:shd w:val="clear" w:color="A5A5A5" w:fill="A5A5A5"/>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12,183 </w:t>
            </w:r>
          </w:p>
        </w:tc>
        <w:tc>
          <w:tcPr>
            <w:tcW w:w="233" w:type="pct"/>
            <w:tcBorders>
              <w:top w:val="nil"/>
              <w:left w:val="nil"/>
              <w:bottom w:val="single" w:sz="4" w:space="0" w:color="000000"/>
              <w:right w:val="single" w:sz="4" w:space="0" w:color="000000"/>
            </w:tcBorders>
            <w:shd w:val="clear" w:color="A5A5A5" w:fill="A5A5A5"/>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10,721 </w:t>
            </w:r>
          </w:p>
        </w:tc>
        <w:tc>
          <w:tcPr>
            <w:tcW w:w="233" w:type="pct"/>
            <w:tcBorders>
              <w:top w:val="nil"/>
              <w:left w:val="nil"/>
              <w:bottom w:val="single" w:sz="4" w:space="0" w:color="000000"/>
              <w:right w:val="single" w:sz="4" w:space="0" w:color="000000"/>
            </w:tcBorders>
            <w:shd w:val="clear" w:color="A5A5A5" w:fill="A5A5A5"/>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39,822 </w:t>
            </w:r>
          </w:p>
        </w:tc>
        <w:tc>
          <w:tcPr>
            <w:tcW w:w="233" w:type="pct"/>
            <w:tcBorders>
              <w:top w:val="nil"/>
              <w:left w:val="nil"/>
              <w:bottom w:val="single" w:sz="4" w:space="0" w:color="000000"/>
              <w:right w:val="single" w:sz="4" w:space="0" w:color="000000"/>
            </w:tcBorders>
            <w:shd w:val="clear" w:color="A5A5A5" w:fill="A5A5A5"/>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36,055 </w:t>
            </w:r>
          </w:p>
        </w:tc>
        <w:tc>
          <w:tcPr>
            <w:tcW w:w="284" w:type="pct"/>
            <w:tcBorders>
              <w:top w:val="nil"/>
              <w:left w:val="nil"/>
              <w:bottom w:val="single" w:sz="4" w:space="0" w:color="000000"/>
              <w:right w:val="single" w:sz="4" w:space="0" w:color="000000"/>
            </w:tcBorders>
            <w:shd w:val="clear" w:color="A5A5A5" w:fill="A5A5A5"/>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1,462 </w:t>
            </w:r>
          </w:p>
        </w:tc>
        <w:tc>
          <w:tcPr>
            <w:tcW w:w="281" w:type="pct"/>
            <w:tcBorders>
              <w:top w:val="nil"/>
              <w:left w:val="nil"/>
              <w:bottom w:val="single" w:sz="4" w:space="0" w:color="000000"/>
              <w:right w:val="single" w:sz="4" w:space="0" w:color="000000"/>
            </w:tcBorders>
            <w:shd w:val="clear" w:color="A5A5A5" w:fill="A5A5A5"/>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3,767 </w:t>
            </w:r>
          </w:p>
        </w:tc>
        <w:tc>
          <w:tcPr>
            <w:tcW w:w="204" w:type="pct"/>
            <w:tcBorders>
              <w:top w:val="nil"/>
              <w:left w:val="nil"/>
              <w:bottom w:val="single" w:sz="4" w:space="0" w:color="000000"/>
              <w:right w:val="single" w:sz="4" w:space="0" w:color="000000"/>
            </w:tcBorders>
            <w:shd w:val="clear" w:color="A5A5A5" w:fill="A5A5A5"/>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2,951 </w:t>
            </w:r>
          </w:p>
        </w:tc>
        <w:tc>
          <w:tcPr>
            <w:tcW w:w="204" w:type="pct"/>
            <w:tcBorders>
              <w:top w:val="nil"/>
              <w:left w:val="nil"/>
              <w:bottom w:val="single" w:sz="4" w:space="0" w:color="000000"/>
              <w:right w:val="single" w:sz="4" w:space="0" w:color="000000"/>
            </w:tcBorders>
            <w:shd w:val="clear" w:color="A5A5A5" w:fill="A5A5A5"/>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2,602 </w:t>
            </w:r>
          </w:p>
        </w:tc>
        <w:tc>
          <w:tcPr>
            <w:tcW w:w="204" w:type="pct"/>
            <w:tcBorders>
              <w:top w:val="nil"/>
              <w:left w:val="nil"/>
              <w:bottom w:val="single" w:sz="4" w:space="0" w:color="000000"/>
              <w:right w:val="single" w:sz="4" w:space="0" w:color="000000"/>
            </w:tcBorders>
            <w:shd w:val="clear" w:color="A5A5A5" w:fill="A5A5A5"/>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9,444 </w:t>
            </w:r>
          </w:p>
        </w:tc>
        <w:tc>
          <w:tcPr>
            <w:tcW w:w="204" w:type="pct"/>
            <w:tcBorders>
              <w:top w:val="nil"/>
              <w:left w:val="nil"/>
              <w:bottom w:val="single" w:sz="4" w:space="0" w:color="000000"/>
              <w:right w:val="single" w:sz="4" w:space="0" w:color="000000"/>
            </w:tcBorders>
            <w:shd w:val="clear" w:color="A5A5A5" w:fill="A5A5A5"/>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8,122 </w:t>
            </w:r>
          </w:p>
        </w:tc>
        <w:tc>
          <w:tcPr>
            <w:tcW w:w="344" w:type="pct"/>
            <w:tcBorders>
              <w:top w:val="nil"/>
              <w:left w:val="nil"/>
              <w:bottom w:val="single" w:sz="4" w:space="0" w:color="000000"/>
              <w:right w:val="single" w:sz="4" w:space="0" w:color="000000"/>
            </w:tcBorders>
            <w:shd w:val="clear" w:color="A5A5A5" w:fill="A5A5A5"/>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349 </w:t>
            </w:r>
          </w:p>
        </w:tc>
        <w:tc>
          <w:tcPr>
            <w:tcW w:w="283" w:type="pct"/>
            <w:tcBorders>
              <w:top w:val="nil"/>
              <w:left w:val="nil"/>
              <w:bottom w:val="single" w:sz="4" w:space="0" w:color="000000"/>
              <w:right w:val="single" w:sz="4" w:space="0" w:color="000000"/>
            </w:tcBorders>
            <w:shd w:val="clear" w:color="A5A5A5" w:fill="A5A5A5"/>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1,322 </w:t>
            </w:r>
          </w:p>
        </w:tc>
        <w:tc>
          <w:tcPr>
            <w:tcW w:w="372" w:type="pct"/>
            <w:tcBorders>
              <w:top w:val="nil"/>
              <w:left w:val="nil"/>
              <w:bottom w:val="single" w:sz="4" w:space="0" w:color="000000"/>
              <w:right w:val="single" w:sz="4" w:space="0" w:color="000000"/>
            </w:tcBorders>
            <w:shd w:val="clear" w:color="A5A5A5" w:fill="A5A5A5"/>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15,051 </w:t>
            </w:r>
          </w:p>
        </w:tc>
        <w:tc>
          <w:tcPr>
            <w:tcW w:w="237" w:type="pct"/>
            <w:tcBorders>
              <w:top w:val="nil"/>
              <w:left w:val="nil"/>
              <w:bottom w:val="single" w:sz="4" w:space="0" w:color="000000"/>
              <w:right w:val="single" w:sz="4" w:space="0" w:color="000000"/>
            </w:tcBorders>
            <w:shd w:val="clear" w:color="A5A5A5" w:fill="A5A5A5"/>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13,246 </w:t>
            </w:r>
          </w:p>
        </w:tc>
        <w:tc>
          <w:tcPr>
            <w:tcW w:w="289" w:type="pct"/>
            <w:tcBorders>
              <w:top w:val="nil"/>
              <w:left w:val="nil"/>
              <w:bottom w:val="single" w:sz="4" w:space="0" w:color="000000"/>
              <w:right w:val="single" w:sz="4" w:space="0" w:color="000000"/>
            </w:tcBorders>
            <w:shd w:val="clear" w:color="A5A5A5" w:fill="A5A5A5"/>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48,969 </w:t>
            </w:r>
          </w:p>
        </w:tc>
        <w:tc>
          <w:tcPr>
            <w:tcW w:w="241" w:type="pct"/>
            <w:tcBorders>
              <w:top w:val="nil"/>
              <w:left w:val="nil"/>
              <w:bottom w:val="single" w:sz="4" w:space="0" w:color="000000"/>
              <w:right w:val="single" w:sz="4" w:space="0" w:color="000000"/>
            </w:tcBorders>
            <w:shd w:val="clear" w:color="A5A5A5" w:fill="A5A5A5"/>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43,895 </w:t>
            </w:r>
          </w:p>
        </w:tc>
      </w:tr>
      <w:tr w:rsidR="00C3006B" w:rsidRPr="00C3006B" w:rsidTr="00C3006B">
        <w:trPr>
          <w:trHeight w:val="20"/>
        </w:trPr>
        <w:tc>
          <w:tcPr>
            <w:tcW w:w="49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REGION I</w:t>
            </w:r>
          </w:p>
        </w:tc>
        <w:tc>
          <w:tcPr>
            <w:tcW w:w="206"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64 </w:t>
            </w:r>
          </w:p>
        </w:tc>
        <w:tc>
          <w:tcPr>
            <w:tcW w:w="215"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63 </w:t>
            </w:r>
          </w:p>
        </w:tc>
        <w:tc>
          <w:tcPr>
            <w:tcW w:w="233"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1,439 </w:t>
            </w:r>
          </w:p>
        </w:tc>
        <w:tc>
          <w:tcPr>
            <w:tcW w:w="233"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1,434 </w:t>
            </w:r>
          </w:p>
        </w:tc>
        <w:tc>
          <w:tcPr>
            <w:tcW w:w="233"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4,497 </w:t>
            </w:r>
          </w:p>
        </w:tc>
        <w:tc>
          <w:tcPr>
            <w:tcW w:w="233"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4,463 </w:t>
            </w:r>
          </w:p>
        </w:tc>
        <w:tc>
          <w:tcPr>
            <w:tcW w:w="284"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5 </w:t>
            </w:r>
          </w:p>
        </w:tc>
        <w:tc>
          <w:tcPr>
            <w:tcW w:w="281"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34 </w:t>
            </w:r>
          </w:p>
        </w:tc>
        <w:tc>
          <w:tcPr>
            <w:tcW w:w="204"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42 </w:t>
            </w:r>
          </w:p>
        </w:tc>
        <w:tc>
          <w:tcPr>
            <w:tcW w:w="204"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42 </w:t>
            </w:r>
          </w:p>
        </w:tc>
        <w:tc>
          <w:tcPr>
            <w:tcW w:w="204"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174 </w:t>
            </w:r>
          </w:p>
        </w:tc>
        <w:tc>
          <w:tcPr>
            <w:tcW w:w="204"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174 </w:t>
            </w:r>
          </w:p>
        </w:tc>
        <w:tc>
          <w:tcPr>
            <w:tcW w:w="344" w:type="pct"/>
            <w:tcBorders>
              <w:top w:val="nil"/>
              <w:left w:val="nil"/>
              <w:bottom w:val="single" w:sz="4" w:space="0" w:color="000000"/>
              <w:right w:val="single" w:sz="4" w:space="0" w:color="000000"/>
            </w:tcBorders>
            <w:shd w:val="clear" w:color="BFBFBF" w:fill="BFBFBF"/>
            <w:vAlign w:val="bottom"/>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283" w:type="pct"/>
            <w:tcBorders>
              <w:top w:val="nil"/>
              <w:left w:val="nil"/>
              <w:bottom w:val="single" w:sz="4" w:space="0" w:color="000000"/>
              <w:right w:val="single" w:sz="4" w:space="0" w:color="000000"/>
            </w:tcBorders>
            <w:shd w:val="clear" w:color="BFBFBF" w:fill="BFBFBF"/>
            <w:vAlign w:val="bottom"/>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372"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1,481 </w:t>
            </w:r>
          </w:p>
        </w:tc>
        <w:tc>
          <w:tcPr>
            <w:tcW w:w="237"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1,476 </w:t>
            </w:r>
          </w:p>
        </w:tc>
        <w:tc>
          <w:tcPr>
            <w:tcW w:w="289"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4,671 </w:t>
            </w:r>
          </w:p>
        </w:tc>
        <w:tc>
          <w:tcPr>
            <w:tcW w:w="241"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4,637 </w:t>
            </w:r>
          </w:p>
        </w:tc>
      </w:tr>
      <w:tr w:rsidR="00C3006B" w:rsidRPr="00C3006B" w:rsidTr="00C3006B">
        <w:trPr>
          <w:trHeight w:val="20"/>
        </w:trPr>
        <w:tc>
          <w:tcPr>
            <w:tcW w:w="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C3006B">
              <w:rPr>
                <w:rFonts w:ascii="Arial Narrow" w:eastAsia="Times New Roman" w:hAnsi="Arial Narrow" w:cs="Times New Roman"/>
                <w:b/>
                <w:bCs/>
                <w:sz w:val="20"/>
                <w:szCs w:val="20"/>
              </w:rPr>
              <w:t>Ilocos</w:t>
            </w:r>
            <w:proofErr w:type="spellEnd"/>
            <w:r w:rsidRPr="00C3006B">
              <w:rPr>
                <w:rFonts w:ascii="Arial Narrow" w:eastAsia="Times New Roman" w:hAnsi="Arial Narrow" w:cs="Times New Roman"/>
                <w:b/>
                <w:bCs/>
                <w:sz w:val="20"/>
                <w:szCs w:val="20"/>
              </w:rPr>
              <w:t xml:space="preserve"> </w:t>
            </w:r>
            <w:proofErr w:type="spellStart"/>
            <w:r w:rsidRPr="00C3006B">
              <w:rPr>
                <w:rFonts w:ascii="Arial Narrow" w:eastAsia="Times New Roman" w:hAnsi="Arial Narrow" w:cs="Times New Roman"/>
                <w:b/>
                <w:bCs/>
                <w:sz w:val="20"/>
                <w:szCs w:val="20"/>
              </w:rPr>
              <w:t>Norte</w:t>
            </w:r>
            <w:proofErr w:type="spellEnd"/>
          </w:p>
        </w:tc>
        <w:tc>
          <w:tcPr>
            <w:tcW w:w="206"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15"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81"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13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13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65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65 </w:t>
            </w:r>
          </w:p>
        </w:tc>
        <w:tc>
          <w:tcPr>
            <w:tcW w:w="34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28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372"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13 </w:t>
            </w:r>
          </w:p>
        </w:tc>
        <w:tc>
          <w:tcPr>
            <w:tcW w:w="237"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13 </w:t>
            </w:r>
          </w:p>
        </w:tc>
        <w:tc>
          <w:tcPr>
            <w:tcW w:w="289"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65 </w:t>
            </w:r>
          </w:p>
        </w:tc>
        <w:tc>
          <w:tcPr>
            <w:tcW w:w="241"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65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Adams</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 -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 13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 13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65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65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 -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 -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 13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 13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65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65 </w:t>
            </w:r>
          </w:p>
        </w:tc>
      </w:tr>
      <w:tr w:rsidR="00C3006B" w:rsidRPr="00C3006B" w:rsidTr="00C3006B">
        <w:trPr>
          <w:trHeight w:val="20"/>
        </w:trPr>
        <w:tc>
          <w:tcPr>
            <w:tcW w:w="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C3006B">
              <w:rPr>
                <w:rFonts w:ascii="Arial Narrow" w:eastAsia="Times New Roman" w:hAnsi="Arial Narrow" w:cs="Times New Roman"/>
                <w:b/>
                <w:bCs/>
                <w:sz w:val="20"/>
                <w:szCs w:val="20"/>
              </w:rPr>
              <w:t>Ilocos</w:t>
            </w:r>
            <w:proofErr w:type="spellEnd"/>
            <w:r w:rsidRPr="00C3006B">
              <w:rPr>
                <w:rFonts w:ascii="Arial Narrow" w:eastAsia="Times New Roman" w:hAnsi="Arial Narrow" w:cs="Times New Roman"/>
                <w:b/>
                <w:bCs/>
                <w:sz w:val="20"/>
                <w:szCs w:val="20"/>
              </w:rPr>
              <w:t xml:space="preserve"> Sur</w:t>
            </w:r>
          </w:p>
        </w:tc>
        <w:tc>
          <w:tcPr>
            <w:tcW w:w="206"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4 </w:t>
            </w:r>
          </w:p>
        </w:tc>
        <w:tc>
          <w:tcPr>
            <w:tcW w:w="215"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4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160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160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496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496 </w:t>
            </w:r>
          </w:p>
        </w:tc>
        <w:tc>
          <w:tcPr>
            <w:tcW w:w="28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81"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3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3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11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11 </w:t>
            </w:r>
          </w:p>
        </w:tc>
        <w:tc>
          <w:tcPr>
            <w:tcW w:w="34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28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372"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163 </w:t>
            </w:r>
          </w:p>
        </w:tc>
        <w:tc>
          <w:tcPr>
            <w:tcW w:w="237"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163 </w:t>
            </w:r>
          </w:p>
        </w:tc>
        <w:tc>
          <w:tcPr>
            <w:tcW w:w="289"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507 </w:t>
            </w:r>
          </w:p>
        </w:tc>
        <w:tc>
          <w:tcPr>
            <w:tcW w:w="241"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507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Sinait</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2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21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21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75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75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21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21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75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75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Suyo</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7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7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27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27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3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3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11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11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10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10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38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38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Tagudin</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132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132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394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394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132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132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394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394 </w:t>
            </w:r>
          </w:p>
        </w:tc>
      </w:tr>
      <w:tr w:rsidR="00C3006B" w:rsidRPr="00C3006B" w:rsidTr="00C3006B">
        <w:trPr>
          <w:trHeight w:val="20"/>
        </w:trPr>
        <w:tc>
          <w:tcPr>
            <w:tcW w:w="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La Union</w:t>
            </w:r>
          </w:p>
        </w:tc>
        <w:tc>
          <w:tcPr>
            <w:tcW w:w="206"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29 </w:t>
            </w:r>
          </w:p>
        </w:tc>
        <w:tc>
          <w:tcPr>
            <w:tcW w:w="215"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29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772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772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2,259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2,259 </w:t>
            </w:r>
          </w:p>
        </w:tc>
        <w:tc>
          <w:tcPr>
            <w:tcW w:w="28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81"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26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26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98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98 </w:t>
            </w:r>
          </w:p>
        </w:tc>
        <w:tc>
          <w:tcPr>
            <w:tcW w:w="34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28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372"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798 </w:t>
            </w:r>
          </w:p>
        </w:tc>
        <w:tc>
          <w:tcPr>
            <w:tcW w:w="237"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798 </w:t>
            </w:r>
          </w:p>
        </w:tc>
        <w:tc>
          <w:tcPr>
            <w:tcW w:w="289"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2,357 </w:t>
            </w:r>
          </w:p>
        </w:tc>
        <w:tc>
          <w:tcPr>
            <w:tcW w:w="241"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2,357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Agoo</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5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47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47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12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12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47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47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Aringay</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42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42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109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109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42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42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109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109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Bacnotan</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6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6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6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Balaoan</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166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166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465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465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166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166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465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465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Bangar</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133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133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363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363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4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4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6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6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137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137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369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369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Bauang</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5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159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159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414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414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4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4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160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160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418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418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Caba</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44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44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119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119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6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6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21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21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50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50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140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140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Luna</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20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20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6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6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20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20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Naguilian</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6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15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15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67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67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17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17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73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73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Rosario</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60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60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176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176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60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60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176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176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CITY OF SAN FERNANDO (Capital)</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8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8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91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91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311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311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91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91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311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311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Santo Tomas</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49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49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182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182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49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49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182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182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Tubao</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2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7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7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41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41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7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7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41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41 </w:t>
            </w:r>
          </w:p>
        </w:tc>
      </w:tr>
      <w:tr w:rsidR="00C3006B" w:rsidRPr="00C3006B" w:rsidTr="00C3006B">
        <w:trPr>
          <w:trHeight w:val="20"/>
        </w:trPr>
        <w:tc>
          <w:tcPr>
            <w:tcW w:w="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C3006B">
              <w:rPr>
                <w:rFonts w:ascii="Arial Narrow" w:eastAsia="Times New Roman" w:hAnsi="Arial Narrow" w:cs="Times New Roman"/>
                <w:b/>
                <w:bCs/>
                <w:sz w:val="20"/>
                <w:szCs w:val="20"/>
              </w:rPr>
              <w:t>Pangasinan</w:t>
            </w:r>
            <w:proofErr w:type="spellEnd"/>
          </w:p>
        </w:tc>
        <w:tc>
          <w:tcPr>
            <w:tcW w:w="206"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31 </w:t>
            </w:r>
          </w:p>
        </w:tc>
        <w:tc>
          <w:tcPr>
            <w:tcW w:w="215"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30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507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502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1,742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1,708 </w:t>
            </w:r>
          </w:p>
        </w:tc>
        <w:tc>
          <w:tcPr>
            <w:tcW w:w="28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5 </w:t>
            </w:r>
          </w:p>
        </w:tc>
        <w:tc>
          <w:tcPr>
            <w:tcW w:w="281"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34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34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28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372"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507 </w:t>
            </w:r>
          </w:p>
        </w:tc>
        <w:tc>
          <w:tcPr>
            <w:tcW w:w="237"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502 </w:t>
            </w:r>
          </w:p>
        </w:tc>
        <w:tc>
          <w:tcPr>
            <w:tcW w:w="289"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1,742 </w:t>
            </w:r>
          </w:p>
        </w:tc>
        <w:tc>
          <w:tcPr>
            <w:tcW w:w="241"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1,708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CITY OF ALAMINOS</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103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103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32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32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103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103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Alcala</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Binalonan</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16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16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16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Bolinao</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Dagupan</w:t>
            </w:r>
            <w:proofErr w:type="spellEnd"/>
            <w:r w:rsidRPr="00C3006B">
              <w:rPr>
                <w:rFonts w:ascii="Arial Narrow" w:eastAsia="Times New Roman" w:hAnsi="Arial Narrow" w:cs="Times New Roman"/>
                <w:i/>
                <w:iCs/>
                <w:sz w:val="20"/>
                <w:szCs w:val="20"/>
              </w:rPr>
              <w:t xml:space="preserve"> City</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10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274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269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949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915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34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274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269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949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915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lastRenderedPageBreak/>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LINGAYEN (Capital)</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350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350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116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116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350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350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Pozzorubio</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13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13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13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San Fabian</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248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248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60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60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248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248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San Nicolas </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18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18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18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18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Sison</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29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10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10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29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29 </w:t>
            </w:r>
          </w:p>
        </w:tc>
      </w:tr>
      <w:tr w:rsidR="00C3006B" w:rsidRPr="00C3006B" w:rsidTr="00C3006B">
        <w:trPr>
          <w:trHeight w:val="20"/>
        </w:trPr>
        <w:tc>
          <w:tcPr>
            <w:tcW w:w="49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REGION II</w:t>
            </w:r>
          </w:p>
        </w:tc>
        <w:tc>
          <w:tcPr>
            <w:tcW w:w="206" w:type="pct"/>
            <w:tcBorders>
              <w:top w:val="single" w:sz="4" w:space="0" w:color="000000"/>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405 </w:t>
            </w:r>
          </w:p>
        </w:tc>
        <w:tc>
          <w:tcPr>
            <w:tcW w:w="215" w:type="pct"/>
            <w:tcBorders>
              <w:top w:val="single" w:sz="4" w:space="0" w:color="000000"/>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405 </w:t>
            </w:r>
          </w:p>
        </w:tc>
        <w:tc>
          <w:tcPr>
            <w:tcW w:w="233" w:type="pct"/>
            <w:tcBorders>
              <w:top w:val="single" w:sz="4" w:space="0" w:color="000000"/>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7,039 </w:t>
            </w:r>
          </w:p>
        </w:tc>
        <w:tc>
          <w:tcPr>
            <w:tcW w:w="233" w:type="pct"/>
            <w:tcBorders>
              <w:top w:val="single" w:sz="4" w:space="0" w:color="000000"/>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7,039 </w:t>
            </w:r>
          </w:p>
        </w:tc>
        <w:tc>
          <w:tcPr>
            <w:tcW w:w="233" w:type="pct"/>
            <w:tcBorders>
              <w:top w:val="single" w:sz="4" w:space="0" w:color="000000"/>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23,641 </w:t>
            </w:r>
          </w:p>
        </w:tc>
        <w:tc>
          <w:tcPr>
            <w:tcW w:w="233" w:type="pct"/>
            <w:tcBorders>
              <w:top w:val="single" w:sz="4" w:space="0" w:color="000000"/>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23,641 </w:t>
            </w:r>
          </w:p>
        </w:tc>
        <w:tc>
          <w:tcPr>
            <w:tcW w:w="284" w:type="pct"/>
            <w:tcBorders>
              <w:top w:val="single" w:sz="4" w:space="0" w:color="000000"/>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81" w:type="pct"/>
            <w:tcBorders>
              <w:top w:val="single" w:sz="4" w:space="0" w:color="000000"/>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04" w:type="pct"/>
            <w:tcBorders>
              <w:top w:val="single" w:sz="4" w:space="0" w:color="000000"/>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333 </w:t>
            </w:r>
          </w:p>
        </w:tc>
        <w:tc>
          <w:tcPr>
            <w:tcW w:w="204" w:type="pct"/>
            <w:tcBorders>
              <w:top w:val="single" w:sz="4" w:space="0" w:color="000000"/>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333 </w:t>
            </w:r>
          </w:p>
        </w:tc>
        <w:tc>
          <w:tcPr>
            <w:tcW w:w="204" w:type="pct"/>
            <w:tcBorders>
              <w:top w:val="single" w:sz="4" w:space="0" w:color="000000"/>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1,192 </w:t>
            </w:r>
          </w:p>
        </w:tc>
        <w:tc>
          <w:tcPr>
            <w:tcW w:w="204" w:type="pct"/>
            <w:tcBorders>
              <w:top w:val="single" w:sz="4" w:space="0" w:color="000000"/>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1,192 </w:t>
            </w:r>
          </w:p>
        </w:tc>
        <w:tc>
          <w:tcPr>
            <w:tcW w:w="344" w:type="pct"/>
            <w:tcBorders>
              <w:top w:val="single" w:sz="4" w:space="0" w:color="000000"/>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283" w:type="pct"/>
            <w:tcBorders>
              <w:top w:val="single" w:sz="4" w:space="0" w:color="000000"/>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372" w:type="pct"/>
            <w:tcBorders>
              <w:top w:val="single" w:sz="4" w:space="0" w:color="000000"/>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7,296 </w:t>
            </w:r>
          </w:p>
        </w:tc>
        <w:tc>
          <w:tcPr>
            <w:tcW w:w="237" w:type="pct"/>
            <w:tcBorders>
              <w:top w:val="single" w:sz="4" w:space="0" w:color="000000"/>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7,296 </w:t>
            </w:r>
          </w:p>
        </w:tc>
        <w:tc>
          <w:tcPr>
            <w:tcW w:w="289" w:type="pct"/>
            <w:tcBorders>
              <w:top w:val="single" w:sz="4" w:space="0" w:color="000000"/>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24,556 </w:t>
            </w:r>
          </w:p>
        </w:tc>
        <w:tc>
          <w:tcPr>
            <w:tcW w:w="241" w:type="pct"/>
            <w:tcBorders>
              <w:top w:val="single" w:sz="4" w:space="0" w:color="000000"/>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24,556 </w:t>
            </w:r>
          </w:p>
        </w:tc>
      </w:tr>
      <w:tr w:rsidR="00C3006B" w:rsidRPr="00C3006B" w:rsidTr="00C3006B">
        <w:trPr>
          <w:trHeight w:val="20"/>
        </w:trPr>
        <w:tc>
          <w:tcPr>
            <w:tcW w:w="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Cagayan</w:t>
            </w:r>
          </w:p>
        </w:tc>
        <w:tc>
          <w:tcPr>
            <w:tcW w:w="206"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117 </w:t>
            </w:r>
          </w:p>
        </w:tc>
        <w:tc>
          <w:tcPr>
            <w:tcW w:w="215"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117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1,905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1,905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6,459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6,459 </w:t>
            </w:r>
          </w:p>
        </w:tc>
        <w:tc>
          <w:tcPr>
            <w:tcW w:w="28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81"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18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18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82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82 </w:t>
            </w:r>
          </w:p>
        </w:tc>
        <w:tc>
          <w:tcPr>
            <w:tcW w:w="34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28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372"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1,847 </w:t>
            </w:r>
          </w:p>
        </w:tc>
        <w:tc>
          <w:tcPr>
            <w:tcW w:w="237"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1,847 </w:t>
            </w:r>
          </w:p>
        </w:tc>
        <w:tc>
          <w:tcPr>
            <w:tcW w:w="289"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6,264 </w:t>
            </w:r>
          </w:p>
        </w:tc>
        <w:tc>
          <w:tcPr>
            <w:tcW w:w="241"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6,264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Abulug</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89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29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29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89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89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Alcala</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16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3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3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5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5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19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19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Allacapan</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128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128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327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327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128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128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327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327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Amulung</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36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36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36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Aparri</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5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44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44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163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163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8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8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42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42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52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52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205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205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Baggao</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15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434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434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1,429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1,429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434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434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1,429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1,429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Camalaniugan</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6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34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34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10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10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34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34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Enrile</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11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11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11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Gattaran</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17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17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69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69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17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17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69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69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Gonzaga</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7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7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102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102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371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371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6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6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24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24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32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32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118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118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Lal</w:t>
            </w:r>
            <w:proofErr w:type="spellEnd"/>
            <w:r w:rsidRPr="00C3006B">
              <w:rPr>
                <w:rFonts w:ascii="Arial Narrow" w:eastAsia="Times New Roman" w:hAnsi="Arial Narrow" w:cs="Times New Roman"/>
                <w:i/>
                <w:iCs/>
                <w:sz w:val="20"/>
                <w:szCs w:val="20"/>
              </w:rPr>
              <w:t>-lo</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17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17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122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122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418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418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4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4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123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123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422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422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Lasam</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9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131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131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416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416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9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9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133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133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425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425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Pamplona</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15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630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630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2,351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2,351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630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630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2,351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2,351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Peñablanca</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12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12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12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Piat</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37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37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37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37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Santa Ana</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4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51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51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195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195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51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51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195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195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Santa </w:t>
            </w:r>
            <w:proofErr w:type="spellStart"/>
            <w:r w:rsidRPr="00C3006B">
              <w:rPr>
                <w:rFonts w:ascii="Arial Narrow" w:eastAsia="Times New Roman" w:hAnsi="Arial Narrow" w:cs="Times New Roman"/>
                <w:i/>
                <w:iCs/>
                <w:sz w:val="20"/>
                <w:szCs w:val="20"/>
              </w:rPr>
              <w:t>Praxedes</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48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48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12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12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48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48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Santa </w:t>
            </w:r>
            <w:proofErr w:type="spellStart"/>
            <w:r w:rsidRPr="00C3006B">
              <w:rPr>
                <w:rFonts w:ascii="Arial Narrow" w:eastAsia="Times New Roman" w:hAnsi="Arial Narrow" w:cs="Times New Roman"/>
                <w:i/>
                <w:iCs/>
                <w:sz w:val="20"/>
                <w:szCs w:val="20"/>
              </w:rPr>
              <w:t>Teresita</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3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66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66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19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19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66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66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Santo Niño (Faire)</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26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12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12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26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26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Solana</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7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7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141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141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46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46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141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141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lastRenderedPageBreak/>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Tuao</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204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204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86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86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204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204 </w:t>
            </w:r>
          </w:p>
        </w:tc>
      </w:tr>
      <w:tr w:rsidR="00C3006B" w:rsidRPr="00C3006B" w:rsidTr="00C3006B">
        <w:trPr>
          <w:trHeight w:val="20"/>
        </w:trPr>
        <w:tc>
          <w:tcPr>
            <w:tcW w:w="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Isabela</w:t>
            </w:r>
          </w:p>
        </w:tc>
        <w:tc>
          <w:tcPr>
            <w:tcW w:w="206"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221 </w:t>
            </w:r>
          </w:p>
        </w:tc>
        <w:tc>
          <w:tcPr>
            <w:tcW w:w="215"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221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4,268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4,268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13,885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13,885 </w:t>
            </w:r>
          </w:p>
        </w:tc>
        <w:tc>
          <w:tcPr>
            <w:tcW w:w="28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81"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285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285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962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962 </w:t>
            </w:r>
          </w:p>
        </w:tc>
        <w:tc>
          <w:tcPr>
            <w:tcW w:w="34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28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372"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4,553 </w:t>
            </w:r>
          </w:p>
        </w:tc>
        <w:tc>
          <w:tcPr>
            <w:tcW w:w="237"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4,553 </w:t>
            </w:r>
          </w:p>
        </w:tc>
        <w:tc>
          <w:tcPr>
            <w:tcW w:w="289"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14,847 </w:t>
            </w:r>
          </w:p>
        </w:tc>
        <w:tc>
          <w:tcPr>
            <w:tcW w:w="241"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14,847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Alicia</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132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132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485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485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132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132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485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485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Aurora</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142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142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530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530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142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142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530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530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Benito </w:t>
            </w:r>
            <w:proofErr w:type="spellStart"/>
            <w:r w:rsidRPr="00C3006B">
              <w:rPr>
                <w:rFonts w:ascii="Arial Narrow" w:eastAsia="Times New Roman" w:hAnsi="Arial Narrow" w:cs="Times New Roman"/>
                <w:i/>
                <w:iCs/>
                <w:sz w:val="20"/>
                <w:szCs w:val="20"/>
              </w:rPr>
              <w:t>Soliven</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7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7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173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173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496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496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173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173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496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496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Cabagan</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87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87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327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327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87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87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327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327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Cabatuan</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101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101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32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32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101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101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City of </w:t>
            </w:r>
            <w:proofErr w:type="spellStart"/>
            <w:r w:rsidRPr="00C3006B">
              <w:rPr>
                <w:rFonts w:ascii="Arial Narrow" w:eastAsia="Times New Roman" w:hAnsi="Arial Narrow" w:cs="Times New Roman"/>
                <w:i/>
                <w:iCs/>
                <w:sz w:val="20"/>
                <w:szCs w:val="20"/>
              </w:rPr>
              <w:t>Cauayan</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20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20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20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Cordon</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208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208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50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50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208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208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Delfin</w:t>
            </w:r>
            <w:proofErr w:type="spellEnd"/>
            <w:r w:rsidRPr="00C3006B">
              <w:rPr>
                <w:rFonts w:ascii="Arial Narrow" w:eastAsia="Times New Roman" w:hAnsi="Arial Narrow" w:cs="Times New Roman"/>
                <w:i/>
                <w:iCs/>
                <w:sz w:val="20"/>
                <w:szCs w:val="20"/>
              </w:rPr>
              <w:t xml:space="preserve"> Albano (Magsaysay)</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103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103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315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315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57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57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192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192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160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160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507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507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Dinapigue</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6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372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372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1,140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1,140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372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372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1,140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1,140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Divilacan</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9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158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158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545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545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40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40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118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118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198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198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663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663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Echague</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151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151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466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466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151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151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466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466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Gamu</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9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9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9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Ilagan (capital)</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20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177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177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660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660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177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177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660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660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Jones</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344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344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113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113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344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344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Luna</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9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58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58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216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216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58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58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216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216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Maconacon</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288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288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886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886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288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288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886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886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Naguilian</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177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177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60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60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177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177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Palanan</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222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222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904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904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100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100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305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305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322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322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1,209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1,209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Quezon</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403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403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119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119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403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403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Ramon</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12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446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446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1,196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1,196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446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446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1,196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1,196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Reina Mercedes</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7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7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161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161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23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23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95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95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69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69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256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256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Roxas</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17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17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213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213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642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642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38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38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170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170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251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251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812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812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San Agustin</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7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7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153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153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417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417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153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153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417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417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San Guillermo</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17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17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473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473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1,413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1,413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473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473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1,413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1,413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San Manuel</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7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7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193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193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64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64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193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193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lastRenderedPageBreak/>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San Mariano</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130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130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507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507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130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130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507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507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San Mateo</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77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77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21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21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77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77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San Pablo</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19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19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19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Santa Maria</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17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17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83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17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17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83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83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Santo Tomas</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255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255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945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945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27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27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82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82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282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282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1,027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1,027 </w:t>
            </w:r>
          </w:p>
        </w:tc>
      </w:tr>
      <w:tr w:rsidR="00C3006B" w:rsidRPr="00C3006B" w:rsidTr="00C3006B">
        <w:trPr>
          <w:trHeight w:val="20"/>
        </w:trPr>
        <w:tc>
          <w:tcPr>
            <w:tcW w:w="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Nueva </w:t>
            </w:r>
            <w:proofErr w:type="spellStart"/>
            <w:r w:rsidRPr="00C3006B">
              <w:rPr>
                <w:rFonts w:ascii="Arial Narrow" w:eastAsia="Times New Roman" w:hAnsi="Arial Narrow" w:cs="Times New Roman"/>
                <w:b/>
                <w:bCs/>
                <w:sz w:val="20"/>
                <w:szCs w:val="20"/>
              </w:rPr>
              <w:t>Vizcaya</w:t>
            </w:r>
            <w:proofErr w:type="spellEnd"/>
          </w:p>
        </w:tc>
        <w:tc>
          <w:tcPr>
            <w:tcW w:w="206"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25 </w:t>
            </w:r>
          </w:p>
        </w:tc>
        <w:tc>
          <w:tcPr>
            <w:tcW w:w="215"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25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193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193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808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808 </w:t>
            </w:r>
          </w:p>
        </w:tc>
        <w:tc>
          <w:tcPr>
            <w:tcW w:w="28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81"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30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30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148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148 </w:t>
            </w:r>
          </w:p>
        </w:tc>
        <w:tc>
          <w:tcPr>
            <w:tcW w:w="34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28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372"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223 </w:t>
            </w:r>
          </w:p>
        </w:tc>
        <w:tc>
          <w:tcPr>
            <w:tcW w:w="237"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223 </w:t>
            </w:r>
          </w:p>
        </w:tc>
        <w:tc>
          <w:tcPr>
            <w:tcW w:w="289"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956 </w:t>
            </w:r>
          </w:p>
        </w:tc>
        <w:tc>
          <w:tcPr>
            <w:tcW w:w="241"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956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Ambaguio</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6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384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384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81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81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384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384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Bagabag</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38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38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9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9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38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38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Bayombong</w:t>
            </w:r>
            <w:proofErr w:type="spellEnd"/>
            <w:r w:rsidRPr="00C3006B">
              <w:rPr>
                <w:rFonts w:ascii="Arial Narrow" w:eastAsia="Times New Roman" w:hAnsi="Arial Narrow" w:cs="Times New Roman"/>
                <w:i/>
                <w:iCs/>
                <w:sz w:val="20"/>
                <w:szCs w:val="20"/>
              </w:rPr>
              <w:t xml:space="preserve"> (capital)</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126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126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33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33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134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134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Dupax</w:t>
            </w:r>
            <w:proofErr w:type="spellEnd"/>
            <w:r w:rsidRPr="00C3006B">
              <w:rPr>
                <w:rFonts w:ascii="Arial Narrow" w:eastAsia="Times New Roman" w:hAnsi="Arial Narrow" w:cs="Times New Roman"/>
                <w:i/>
                <w:iCs/>
                <w:sz w:val="20"/>
                <w:szCs w:val="20"/>
              </w:rPr>
              <w:t xml:space="preserve"> del </w:t>
            </w:r>
            <w:proofErr w:type="spellStart"/>
            <w:r w:rsidRPr="00C3006B">
              <w:rPr>
                <w:rFonts w:ascii="Arial Narrow" w:eastAsia="Times New Roman" w:hAnsi="Arial Narrow" w:cs="Times New Roman"/>
                <w:i/>
                <w:iCs/>
                <w:sz w:val="20"/>
                <w:szCs w:val="20"/>
              </w:rPr>
              <w:t>Norte</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11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11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11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Dupax</w:t>
            </w:r>
            <w:proofErr w:type="spellEnd"/>
            <w:r w:rsidRPr="00C3006B">
              <w:rPr>
                <w:rFonts w:ascii="Arial Narrow" w:eastAsia="Times New Roman" w:hAnsi="Arial Narrow" w:cs="Times New Roman"/>
                <w:i/>
                <w:iCs/>
                <w:sz w:val="20"/>
                <w:szCs w:val="20"/>
              </w:rPr>
              <w:t xml:space="preserve"> del Sur</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Kasibu</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57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57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13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13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57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57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Kayapa</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90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90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13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13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29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29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103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103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Solano</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91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91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25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25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127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127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49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49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218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218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Villaverde</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7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7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7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7 </w:t>
            </w:r>
          </w:p>
        </w:tc>
      </w:tr>
      <w:tr w:rsidR="00C3006B" w:rsidRPr="00C3006B" w:rsidTr="00C3006B">
        <w:trPr>
          <w:trHeight w:val="20"/>
        </w:trPr>
        <w:tc>
          <w:tcPr>
            <w:tcW w:w="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C3006B">
              <w:rPr>
                <w:rFonts w:ascii="Arial Narrow" w:eastAsia="Times New Roman" w:hAnsi="Arial Narrow" w:cs="Times New Roman"/>
                <w:b/>
                <w:bCs/>
                <w:sz w:val="20"/>
                <w:szCs w:val="20"/>
              </w:rPr>
              <w:t>Quirino</w:t>
            </w:r>
            <w:proofErr w:type="spellEnd"/>
          </w:p>
        </w:tc>
        <w:tc>
          <w:tcPr>
            <w:tcW w:w="206"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42 </w:t>
            </w:r>
          </w:p>
        </w:tc>
        <w:tc>
          <w:tcPr>
            <w:tcW w:w="215"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42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673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673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2,489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2,489 </w:t>
            </w:r>
          </w:p>
        </w:tc>
        <w:tc>
          <w:tcPr>
            <w:tcW w:w="28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81"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34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28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372"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673 </w:t>
            </w:r>
          </w:p>
        </w:tc>
        <w:tc>
          <w:tcPr>
            <w:tcW w:w="237"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673 </w:t>
            </w:r>
          </w:p>
        </w:tc>
        <w:tc>
          <w:tcPr>
            <w:tcW w:w="289"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2,489 </w:t>
            </w:r>
          </w:p>
        </w:tc>
        <w:tc>
          <w:tcPr>
            <w:tcW w:w="241"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2,489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Aglipay</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6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73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73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226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226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73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73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226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226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Cabarroguis</w:t>
            </w:r>
            <w:proofErr w:type="spellEnd"/>
            <w:r w:rsidRPr="00C3006B">
              <w:rPr>
                <w:rFonts w:ascii="Arial Narrow" w:eastAsia="Times New Roman" w:hAnsi="Arial Narrow" w:cs="Times New Roman"/>
                <w:i/>
                <w:iCs/>
                <w:sz w:val="20"/>
                <w:szCs w:val="20"/>
              </w:rPr>
              <w:t xml:space="preserve"> (capital)</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13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274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274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845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845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274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274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845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845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Diffun</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103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103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24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24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103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103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Maddela</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13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151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151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564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564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151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151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564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564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Nagtipunan</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129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129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672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672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129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129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672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672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Saguday</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79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79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22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22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79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79 </w:t>
            </w:r>
          </w:p>
        </w:tc>
      </w:tr>
      <w:tr w:rsidR="00C3006B" w:rsidRPr="00C3006B" w:rsidTr="00C3006B">
        <w:trPr>
          <w:trHeight w:val="20"/>
        </w:trPr>
        <w:tc>
          <w:tcPr>
            <w:tcW w:w="49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REGION III</w:t>
            </w:r>
          </w:p>
        </w:tc>
        <w:tc>
          <w:tcPr>
            <w:tcW w:w="206"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118 </w:t>
            </w:r>
          </w:p>
        </w:tc>
        <w:tc>
          <w:tcPr>
            <w:tcW w:w="215"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34 </w:t>
            </w:r>
          </w:p>
        </w:tc>
        <w:tc>
          <w:tcPr>
            <w:tcW w:w="233"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2,029 </w:t>
            </w:r>
          </w:p>
        </w:tc>
        <w:tc>
          <w:tcPr>
            <w:tcW w:w="233"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572 </w:t>
            </w:r>
          </w:p>
        </w:tc>
        <w:tc>
          <w:tcPr>
            <w:tcW w:w="233"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5,806 </w:t>
            </w:r>
          </w:p>
        </w:tc>
        <w:tc>
          <w:tcPr>
            <w:tcW w:w="233"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2,073 </w:t>
            </w:r>
          </w:p>
        </w:tc>
        <w:tc>
          <w:tcPr>
            <w:tcW w:w="284"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1,457 </w:t>
            </w:r>
          </w:p>
        </w:tc>
        <w:tc>
          <w:tcPr>
            <w:tcW w:w="281"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3,733 </w:t>
            </w:r>
          </w:p>
        </w:tc>
        <w:tc>
          <w:tcPr>
            <w:tcW w:w="204"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2,128 </w:t>
            </w:r>
          </w:p>
        </w:tc>
        <w:tc>
          <w:tcPr>
            <w:tcW w:w="204"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1,779 </w:t>
            </w:r>
          </w:p>
        </w:tc>
        <w:tc>
          <w:tcPr>
            <w:tcW w:w="204"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6,351 </w:t>
            </w:r>
          </w:p>
        </w:tc>
        <w:tc>
          <w:tcPr>
            <w:tcW w:w="204"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5,029 </w:t>
            </w:r>
          </w:p>
        </w:tc>
        <w:tc>
          <w:tcPr>
            <w:tcW w:w="344"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349 </w:t>
            </w:r>
          </w:p>
        </w:tc>
        <w:tc>
          <w:tcPr>
            <w:tcW w:w="283"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1,322 </w:t>
            </w:r>
          </w:p>
        </w:tc>
        <w:tc>
          <w:tcPr>
            <w:tcW w:w="372"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4,151 </w:t>
            </w:r>
          </w:p>
        </w:tc>
        <w:tc>
          <w:tcPr>
            <w:tcW w:w="237"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2,351 </w:t>
            </w:r>
          </w:p>
        </w:tc>
        <w:tc>
          <w:tcPr>
            <w:tcW w:w="289"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12,142 </w:t>
            </w:r>
          </w:p>
        </w:tc>
        <w:tc>
          <w:tcPr>
            <w:tcW w:w="241"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7,102 </w:t>
            </w:r>
          </w:p>
        </w:tc>
      </w:tr>
      <w:tr w:rsidR="00C3006B" w:rsidRPr="00C3006B" w:rsidTr="00C3006B">
        <w:trPr>
          <w:trHeight w:val="20"/>
        </w:trPr>
        <w:tc>
          <w:tcPr>
            <w:tcW w:w="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Aurora</w:t>
            </w:r>
          </w:p>
        </w:tc>
        <w:tc>
          <w:tcPr>
            <w:tcW w:w="206"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116 </w:t>
            </w:r>
          </w:p>
        </w:tc>
        <w:tc>
          <w:tcPr>
            <w:tcW w:w="215"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31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1,966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509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5,491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1,758 </w:t>
            </w:r>
          </w:p>
        </w:tc>
        <w:tc>
          <w:tcPr>
            <w:tcW w:w="28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1,457 </w:t>
            </w:r>
          </w:p>
        </w:tc>
        <w:tc>
          <w:tcPr>
            <w:tcW w:w="281"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3,733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2,128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1,779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6,351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5,029 </w:t>
            </w:r>
          </w:p>
        </w:tc>
        <w:tc>
          <w:tcPr>
            <w:tcW w:w="34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349 </w:t>
            </w:r>
          </w:p>
        </w:tc>
        <w:tc>
          <w:tcPr>
            <w:tcW w:w="28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1,322 </w:t>
            </w:r>
          </w:p>
        </w:tc>
        <w:tc>
          <w:tcPr>
            <w:tcW w:w="372"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4,088 </w:t>
            </w:r>
          </w:p>
        </w:tc>
        <w:tc>
          <w:tcPr>
            <w:tcW w:w="237"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2,288 </w:t>
            </w:r>
          </w:p>
        </w:tc>
        <w:tc>
          <w:tcPr>
            <w:tcW w:w="289"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11,827 </w:t>
            </w:r>
          </w:p>
        </w:tc>
        <w:tc>
          <w:tcPr>
            <w:tcW w:w="241"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6,787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Baler (capital)</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6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72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313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72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313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72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313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Casiguran</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396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360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1,245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1,135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36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110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627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627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2,284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2,284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1,017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987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3,514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3,419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Dilasag</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149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149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623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623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1,152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1,152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2,745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2,745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1,301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1,301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3,368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3,368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Dinalungan</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17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650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966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650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966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281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1,098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281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1,098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931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2,064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lastRenderedPageBreak/>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Dingalan</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26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279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1,034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279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1,034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45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134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45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134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324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1,168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Dipaculao</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420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1,310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420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1,310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23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90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23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90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443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1,400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r>
      <w:tr w:rsidR="00C3006B" w:rsidRPr="00C3006B" w:rsidTr="00C3006B">
        <w:trPr>
          <w:trHeight w:val="20"/>
        </w:trPr>
        <w:tc>
          <w:tcPr>
            <w:tcW w:w="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Nueva </w:t>
            </w:r>
            <w:proofErr w:type="spellStart"/>
            <w:r w:rsidRPr="00C3006B">
              <w:rPr>
                <w:rFonts w:ascii="Arial Narrow" w:eastAsia="Times New Roman" w:hAnsi="Arial Narrow" w:cs="Times New Roman"/>
                <w:b/>
                <w:bCs/>
                <w:sz w:val="20"/>
                <w:szCs w:val="20"/>
              </w:rPr>
              <w:t>Ecija</w:t>
            </w:r>
            <w:proofErr w:type="spellEnd"/>
          </w:p>
        </w:tc>
        <w:tc>
          <w:tcPr>
            <w:tcW w:w="206"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 </w:t>
            </w:r>
          </w:p>
        </w:tc>
        <w:tc>
          <w:tcPr>
            <w:tcW w:w="215"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56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56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280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280 </w:t>
            </w:r>
          </w:p>
        </w:tc>
        <w:tc>
          <w:tcPr>
            <w:tcW w:w="28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81"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34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28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372"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56 </w:t>
            </w:r>
          </w:p>
        </w:tc>
        <w:tc>
          <w:tcPr>
            <w:tcW w:w="237"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56 </w:t>
            </w:r>
          </w:p>
        </w:tc>
        <w:tc>
          <w:tcPr>
            <w:tcW w:w="289"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280 </w:t>
            </w:r>
          </w:p>
        </w:tc>
        <w:tc>
          <w:tcPr>
            <w:tcW w:w="241"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280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Pantabangan</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280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280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56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56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280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280 </w:t>
            </w:r>
          </w:p>
        </w:tc>
      </w:tr>
      <w:tr w:rsidR="00C3006B" w:rsidRPr="00C3006B" w:rsidTr="00C3006B">
        <w:trPr>
          <w:trHeight w:val="20"/>
        </w:trPr>
        <w:tc>
          <w:tcPr>
            <w:tcW w:w="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C3006B">
              <w:rPr>
                <w:rFonts w:ascii="Arial Narrow" w:eastAsia="Times New Roman" w:hAnsi="Arial Narrow" w:cs="Times New Roman"/>
                <w:b/>
                <w:bCs/>
                <w:sz w:val="20"/>
                <w:szCs w:val="20"/>
              </w:rPr>
              <w:t>Tarlac</w:t>
            </w:r>
            <w:proofErr w:type="spellEnd"/>
          </w:p>
        </w:tc>
        <w:tc>
          <w:tcPr>
            <w:tcW w:w="206"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15"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4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4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25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25 </w:t>
            </w:r>
          </w:p>
        </w:tc>
        <w:tc>
          <w:tcPr>
            <w:tcW w:w="28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81"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34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28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372"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4 </w:t>
            </w:r>
          </w:p>
        </w:tc>
        <w:tc>
          <w:tcPr>
            <w:tcW w:w="237"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4 </w:t>
            </w:r>
          </w:p>
        </w:tc>
        <w:tc>
          <w:tcPr>
            <w:tcW w:w="289"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25 </w:t>
            </w:r>
          </w:p>
        </w:tc>
        <w:tc>
          <w:tcPr>
            <w:tcW w:w="241"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25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Paniqui</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25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25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25 </w:t>
            </w:r>
          </w:p>
        </w:tc>
      </w:tr>
      <w:tr w:rsidR="00C3006B" w:rsidRPr="00C3006B" w:rsidTr="00C3006B">
        <w:trPr>
          <w:trHeight w:val="20"/>
        </w:trPr>
        <w:tc>
          <w:tcPr>
            <w:tcW w:w="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C3006B">
              <w:rPr>
                <w:rFonts w:ascii="Arial Narrow" w:eastAsia="Times New Roman" w:hAnsi="Arial Narrow" w:cs="Times New Roman"/>
                <w:b/>
                <w:bCs/>
                <w:sz w:val="20"/>
                <w:szCs w:val="20"/>
              </w:rPr>
              <w:t>Zambales</w:t>
            </w:r>
            <w:proofErr w:type="spellEnd"/>
          </w:p>
        </w:tc>
        <w:tc>
          <w:tcPr>
            <w:tcW w:w="206"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 </w:t>
            </w:r>
          </w:p>
        </w:tc>
        <w:tc>
          <w:tcPr>
            <w:tcW w:w="215"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3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3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10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10 </w:t>
            </w:r>
          </w:p>
        </w:tc>
        <w:tc>
          <w:tcPr>
            <w:tcW w:w="28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81"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34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28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372"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3 </w:t>
            </w:r>
          </w:p>
        </w:tc>
        <w:tc>
          <w:tcPr>
            <w:tcW w:w="237"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3 </w:t>
            </w:r>
          </w:p>
        </w:tc>
        <w:tc>
          <w:tcPr>
            <w:tcW w:w="289"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10 </w:t>
            </w:r>
          </w:p>
        </w:tc>
        <w:tc>
          <w:tcPr>
            <w:tcW w:w="241"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10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Santa Cruz</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10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10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10 </w:t>
            </w:r>
          </w:p>
        </w:tc>
      </w:tr>
      <w:tr w:rsidR="00C3006B" w:rsidRPr="00C3006B" w:rsidTr="00C3006B">
        <w:trPr>
          <w:trHeight w:val="20"/>
        </w:trPr>
        <w:tc>
          <w:tcPr>
            <w:tcW w:w="49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REGION VIII</w:t>
            </w:r>
          </w:p>
        </w:tc>
        <w:tc>
          <w:tcPr>
            <w:tcW w:w="206"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5 </w:t>
            </w:r>
          </w:p>
        </w:tc>
        <w:tc>
          <w:tcPr>
            <w:tcW w:w="215"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5 </w:t>
            </w:r>
          </w:p>
        </w:tc>
        <w:tc>
          <w:tcPr>
            <w:tcW w:w="233"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23 </w:t>
            </w:r>
          </w:p>
        </w:tc>
        <w:tc>
          <w:tcPr>
            <w:tcW w:w="233"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23 </w:t>
            </w:r>
          </w:p>
        </w:tc>
        <w:tc>
          <w:tcPr>
            <w:tcW w:w="233"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92 </w:t>
            </w:r>
          </w:p>
        </w:tc>
        <w:tc>
          <w:tcPr>
            <w:tcW w:w="233"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92 </w:t>
            </w:r>
          </w:p>
        </w:tc>
        <w:tc>
          <w:tcPr>
            <w:tcW w:w="284"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81"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04"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04"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04"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204"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344"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283"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372"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23 </w:t>
            </w:r>
          </w:p>
        </w:tc>
        <w:tc>
          <w:tcPr>
            <w:tcW w:w="237"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23 </w:t>
            </w:r>
          </w:p>
        </w:tc>
        <w:tc>
          <w:tcPr>
            <w:tcW w:w="289"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92 </w:t>
            </w:r>
          </w:p>
        </w:tc>
        <w:tc>
          <w:tcPr>
            <w:tcW w:w="241"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92 </w:t>
            </w:r>
          </w:p>
        </w:tc>
      </w:tr>
      <w:tr w:rsidR="00C3006B" w:rsidRPr="00C3006B" w:rsidTr="00C3006B">
        <w:trPr>
          <w:trHeight w:val="20"/>
        </w:trPr>
        <w:tc>
          <w:tcPr>
            <w:tcW w:w="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Northern Samar</w:t>
            </w:r>
          </w:p>
        </w:tc>
        <w:tc>
          <w:tcPr>
            <w:tcW w:w="206"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5 </w:t>
            </w:r>
          </w:p>
        </w:tc>
        <w:tc>
          <w:tcPr>
            <w:tcW w:w="215"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5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23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23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92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92 </w:t>
            </w:r>
          </w:p>
        </w:tc>
        <w:tc>
          <w:tcPr>
            <w:tcW w:w="28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81"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34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28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372"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23 </w:t>
            </w:r>
          </w:p>
        </w:tc>
        <w:tc>
          <w:tcPr>
            <w:tcW w:w="237"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23 </w:t>
            </w:r>
          </w:p>
        </w:tc>
        <w:tc>
          <w:tcPr>
            <w:tcW w:w="289"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92 </w:t>
            </w:r>
          </w:p>
        </w:tc>
        <w:tc>
          <w:tcPr>
            <w:tcW w:w="241"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92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Pambujan</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5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23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23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92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92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23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23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92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92 </w:t>
            </w:r>
          </w:p>
        </w:tc>
      </w:tr>
      <w:tr w:rsidR="00C3006B" w:rsidRPr="00C3006B" w:rsidTr="00C3006B">
        <w:trPr>
          <w:trHeight w:val="20"/>
        </w:trPr>
        <w:tc>
          <w:tcPr>
            <w:tcW w:w="49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CAR</w:t>
            </w:r>
          </w:p>
        </w:tc>
        <w:tc>
          <w:tcPr>
            <w:tcW w:w="206"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121 </w:t>
            </w:r>
          </w:p>
        </w:tc>
        <w:tc>
          <w:tcPr>
            <w:tcW w:w="215"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121 </w:t>
            </w:r>
          </w:p>
        </w:tc>
        <w:tc>
          <w:tcPr>
            <w:tcW w:w="233"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1,653 </w:t>
            </w:r>
          </w:p>
        </w:tc>
        <w:tc>
          <w:tcPr>
            <w:tcW w:w="233"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1,653 </w:t>
            </w:r>
          </w:p>
        </w:tc>
        <w:tc>
          <w:tcPr>
            <w:tcW w:w="233"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5,786 </w:t>
            </w:r>
          </w:p>
        </w:tc>
        <w:tc>
          <w:tcPr>
            <w:tcW w:w="233"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5,786 </w:t>
            </w:r>
          </w:p>
        </w:tc>
        <w:tc>
          <w:tcPr>
            <w:tcW w:w="284"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81"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04"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448 </w:t>
            </w:r>
          </w:p>
        </w:tc>
        <w:tc>
          <w:tcPr>
            <w:tcW w:w="204"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448 </w:t>
            </w:r>
          </w:p>
        </w:tc>
        <w:tc>
          <w:tcPr>
            <w:tcW w:w="204"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1,727 </w:t>
            </w:r>
          </w:p>
        </w:tc>
        <w:tc>
          <w:tcPr>
            <w:tcW w:w="204"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1,727 </w:t>
            </w:r>
          </w:p>
        </w:tc>
        <w:tc>
          <w:tcPr>
            <w:tcW w:w="344"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283"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372"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2,100 </w:t>
            </w:r>
          </w:p>
        </w:tc>
        <w:tc>
          <w:tcPr>
            <w:tcW w:w="237"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2,100 </w:t>
            </w:r>
          </w:p>
        </w:tc>
        <w:tc>
          <w:tcPr>
            <w:tcW w:w="289"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7,508 </w:t>
            </w:r>
          </w:p>
        </w:tc>
        <w:tc>
          <w:tcPr>
            <w:tcW w:w="241" w:type="pct"/>
            <w:tcBorders>
              <w:top w:val="nil"/>
              <w:left w:val="nil"/>
              <w:bottom w:val="single" w:sz="4" w:space="0" w:color="000000"/>
              <w:right w:val="single" w:sz="4" w:space="0" w:color="000000"/>
            </w:tcBorders>
            <w:shd w:val="clear" w:color="BFBFBF" w:fill="BFBFBF"/>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7,508 </w:t>
            </w:r>
          </w:p>
        </w:tc>
      </w:tr>
      <w:tr w:rsidR="00C3006B" w:rsidRPr="00C3006B" w:rsidTr="00C3006B">
        <w:trPr>
          <w:trHeight w:val="20"/>
        </w:trPr>
        <w:tc>
          <w:tcPr>
            <w:tcW w:w="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C3006B">
              <w:rPr>
                <w:rFonts w:ascii="Arial Narrow" w:eastAsia="Times New Roman" w:hAnsi="Arial Narrow" w:cs="Times New Roman"/>
                <w:b/>
                <w:bCs/>
                <w:sz w:val="20"/>
                <w:szCs w:val="20"/>
              </w:rPr>
              <w:t>Abra</w:t>
            </w:r>
            <w:proofErr w:type="spellEnd"/>
          </w:p>
        </w:tc>
        <w:tc>
          <w:tcPr>
            <w:tcW w:w="206"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6 </w:t>
            </w:r>
          </w:p>
        </w:tc>
        <w:tc>
          <w:tcPr>
            <w:tcW w:w="215"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6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67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67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172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172 </w:t>
            </w:r>
          </w:p>
        </w:tc>
        <w:tc>
          <w:tcPr>
            <w:tcW w:w="28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81"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17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17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61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61 </w:t>
            </w:r>
          </w:p>
        </w:tc>
        <w:tc>
          <w:tcPr>
            <w:tcW w:w="34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28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372"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84 </w:t>
            </w:r>
          </w:p>
        </w:tc>
        <w:tc>
          <w:tcPr>
            <w:tcW w:w="237"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84 </w:t>
            </w:r>
          </w:p>
        </w:tc>
        <w:tc>
          <w:tcPr>
            <w:tcW w:w="289"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233 </w:t>
            </w:r>
          </w:p>
        </w:tc>
        <w:tc>
          <w:tcPr>
            <w:tcW w:w="241"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233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Dolores</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149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149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60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60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149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149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Licuan-Baay</w:t>
            </w:r>
            <w:proofErr w:type="spellEnd"/>
            <w:r w:rsidRPr="00C3006B">
              <w:rPr>
                <w:rFonts w:ascii="Arial Narrow" w:eastAsia="Times New Roman" w:hAnsi="Arial Narrow" w:cs="Times New Roman"/>
                <w:i/>
                <w:iCs/>
                <w:sz w:val="20"/>
                <w:szCs w:val="20"/>
              </w:rPr>
              <w:t xml:space="preserve"> (</w:t>
            </w:r>
            <w:proofErr w:type="spellStart"/>
            <w:r w:rsidRPr="00C3006B">
              <w:rPr>
                <w:rFonts w:ascii="Arial Narrow" w:eastAsia="Times New Roman" w:hAnsi="Arial Narrow" w:cs="Times New Roman"/>
                <w:i/>
                <w:iCs/>
                <w:sz w:val="20"/>
                <w:szCs w:val="20"/>
              </w:rPr>
              <w:t>Licuan</w:t>
            </w:r>
            <w:proofErr w:type="spellEnd"/>
            <w:r w:rsidRPr="00C3006B">
              <w:rPr>
                <w:rFonts w:ascii="Arial Narrow" w:eastAsia="Times New Roman" w:hAnsi="Arial Narrow" w:cs="Times New Roman"/>
                <w:i/>
                <w:iCs/>
                <w:sz w:val="20"/>
                <w:szCs w:val="20"/>
              </w:rPr>
              <w:t>)</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Malibcong</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13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16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16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Sallapadan</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10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7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7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17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17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10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10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27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27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San Juan</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37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37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37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37 </w:t>
            </w:r>
          </w:p>
        </w:tc>
      </w:tr>
      <w:tr w:rsidR="00C3006B" w:rsidRPr="00C3006B" w:rsidTr="00C3006B">
        <w:trPr>
          <w:trHeight w:val="20"/>
        </w:trPr>
        <w:tc>
          <w:tcPr>
            <w:tcW w:w="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C3006B">
              <w:rPr>
                <w:rFonts w:ascii="Arial Narrow" w:eastAsia="Times New Roman" w:hAnsi="Arial Narrow" w:cs="Times New Roman"/>
                <w:b/>
                <w:bCs/>
                <w:sz w:val="20"/>
                <w:szCs w:val="20"/>
              </w:rPr>
              <w:t>Apayao</w:t>
            </w:r>
            <w:proofErr w:type="spellEnd"/>
          </w:p>
        </w:tc>
        <w:tc>
          <w:tcPr>
            <w:tcW w:w="206"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12 </w:t>
            </w:r>
          </w:p>
        </w:tc>
        <w:tc>
          <w:tcPr>
            <w:tcW w:w="215"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12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81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81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332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332 </w:t>
            </w:r>
          </w:p>
        </w:tc>
        <w:tc>
          <w:tcPr>
            <w:tcW w:w="28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81"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24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24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111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111 </w:t>
            </w:r>
          </w:p>
        </w:tc>
        <w:tc>
          <w:tcPr>
            <w:tcW w:w="34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28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372"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105 </w:t>
            </w:r>
          </w:p>
        </w:tc>
        <w:tc>
          <w:tcPr>
            <w:tcW w:w="237"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105 </w:t>
            </w:r>
          </w:p>
        </w:tc>
        <w:tc>
          <w:tcPr>
            <w:tcW w:w="289"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443 </w:t>
            </w:r>
          </w:p>
        </w:tc>
        <w:tc>
          <w:tcPr>
            <w:tcW w:w="241"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443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Conner</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2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42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42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193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193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24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24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111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111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66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66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304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304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Flora</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2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32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32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10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10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32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32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Luna</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9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2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2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9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9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Pudtol</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3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44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44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11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11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44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44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Santa Marcela</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4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54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54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16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16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54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 54 </w:t>
            </w:r>
          </w:p>
        </w:tc>
      </w:tr>
      <w:tr w:rsidR="00C3006B" w:rsidRPr="00C3006B" w:rsidTr="00C3006B">
        <w:trPr>
          <w:trHeight w:val="20"/>
        </w:trPr>
        <w:tc>
          <w:tcPr>
            <w:tcW w:w="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C3006B">
              <w:rPr>
                <w:rFonts w:ascii="Arial Narrow" w:eastAsia="Times New Roman" w:hAnsi="Arial Narrow" w:cs="Times New Roman"/>
                <w:b/>
                <w:bCs/>
                <w:sz w:val="20"/>
                <w:szCs w:val="20"/>
              </w:rPr>
              <w:t>Benguet</w:t>
            </w:r>
            <w:proofErr w:type="spellEnd"/>
          </w:p>
        </w:tc>
        <w:tc>
          <w:tcPr>
            <w:tcW w:w="206"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65 </w:t>
            </w:r>
          </w:p>
        </w:tc>
        <w:tc>
          <w:tcPr>
            <w:tcW w:w="215"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65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891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891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3,037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3,037 </w:t>
            </w:r>
          </w:p>
        </w:tc>
        <w:tc>
          <w:tcPr>
            <w:tcW w:w="28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81"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306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306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1,159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1,159 </w:t>
            </w:r>
          </w:p>
        </w:tc>
        <w:tc>
          <w:tcPr>
            <w:tcW w:w="34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28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372"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1,197 </w:t>
            </w:r>
          </w:p>
        </w:tc>
        <w:tc>
          <w:tcPr>
            <w:tcW w:w="237"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1,197 </w:t>
            </w:r>
          </w:p>
        </w:tc>
        <w:tc>
          <w:tcPr>
            <w:tcW w:w="289"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4,196 </w:t>
            </w:r>
          </w:p>
        </w:tc>
        <w:tc>
          <w:tcPr>
            <w:tcW w:w="241"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4,196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Atok</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 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 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 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2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 -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 -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 -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 1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 1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2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xml:space="preserve">2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Baguio City</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12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365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365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51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51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207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207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137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137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572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572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Bakun</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6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145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145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29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29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37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37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174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174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Bokod</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9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9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24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24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9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9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24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24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Buguias</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27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27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88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88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27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27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88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88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lastRenderedPageBreak/>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Itogon</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26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580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580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1,772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1,772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126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126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449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449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706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706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2,221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2,221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Kabayan</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La Trinidad (capital)</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54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13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13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54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54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Sablan</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35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10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10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35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35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Tuba</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12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153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153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599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599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85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85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362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362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238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238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961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961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Tublay</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57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57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15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15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57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57 </w:t>
            </w:r>
          </w:p>
        </w:tc>
      </w:tr>
      <w:tr w:rsidR="00C3006B" w:rsidRPr="00C3006B" w:rsidTr="00C3006B">
        <w:trPr>
          <w:trHeight w:val="20"/>
        </w:trPr>
        <w:tc>
          <w:tcPr>
            <w:tcW w:w="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C3006B">
              <w:rPr>
                <w:rFonts w:ascii="Arial Narrow" w:eastAsia="Times New Roman" w:hAnsi="Arial Narrow" w:cs="Times New Roman"/>
                <w:b/>
                <w:bCs/>
                <w:sz w:val="20"/>
                <w:szCs w:val="20"/>
              </w:rPr>
              <w:t>Ifugao</w:t>
            </w:r>
            <w:proofErr w:type="spellEnd"/>
          </w:p>
        </w:tc>
        <w:tc>
          <w:tcPr>
            <w:tcW w:w="206"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11 </w:t>
            </w:r>
          </w:p>
        </w:tc>
        <w:tc>
          <w:tcPr>
            <w:tcW w:w="215"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11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87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87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367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367 </w:t>
            </w:r>
          </w:p>
        </w:tc>
        <w:tc>
          <w:tcPr>
            <w:tcW w:w="28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81"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16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16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62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62 </w:t>
            </w:r>
          </w:p>
        </w:tc>
        <w:tc>
          <w:tcPr>
            <w:tcW w:w="34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28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372"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103 </w:t>
            </w:r>
          </w:p>
        </w:tc>
        <w:tc>
          <w:tcPr>
            <w:tcW w:w="237"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103 </w:t>
            </w:r>
          </w:p>
        </w:tc>
        <w:tc>
          <w:tcPr>
            <w:tcW w:w="289"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429 </w:t>
            </w:r>
          </w:p>
        </w:tc>
        <w:tc>
          <w:tcPr>
            <w:tcW w:w="241"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429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Aguinaldo</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7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7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35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7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7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35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35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Alfonso </w:t>
            </w:r>
            <w:proofErr w:type="spellStart"/>
            <w:r w:rsidRPr="00C3006B">
              <w:rPr>
                <w:rFonts w:ascii="Arial Narrow" w:eastAsia="Times New Roman" w:hAnsi="Arial Narrow" w:cs="Times New Roman"/>
                <w:i/>
                <w:iCs/>
                <w:sz w:val="20"/>
                <w:szCs w:val="20"/>
              </w:rPr>
              <w:t>Lista</w:t>
            </w:r>
            <w:proofErr w:type="spellEnd"/>
            <w:r w:rsidRPr="00C3006B">
              <w:rPr>
                <w:rFonts w:ascii="Arial Narrow" w:eastAsia="Times New Roman" w:hAnsi="Arial Narrow" w:cs="Times New Roman"/>
                <w:i/>
                <w:iCs/>
                <w:sz w:val="20"/>
                <w:szCs w:val="20"/>
              </w:rPr>
              <w:t xml:space="preserve"> (</w:t>
            </w:r>
            <w:proofErr w:type="spellStart"/>
            <w:r w:rsidRPr="00C3006B">
              <w:rPr>
                <w:rFonts w:ascii="Arial Narrow" w:eastAsia="Times New Roman" w:hAnsi="Arial Narrow" w:cs="Times New Roman"/>
                <w:i/>
                <w:iCs/>
                <w:sz w:val="20"/>
                <w:szCs w:val="20"/>
              </w:rPr>
              <w:t>Potia</w:t>
            </w:r>
            <w:proofErr w:type="spellEnd"/>
            <w:r w:rsidRPr="00C3006B">
              <w:rPr>
                <w:rFonts w:ascii="Arial Narrow" w:eastAsia="Times New Roman" w:hAnsi="Arial Narrow" w:cs="Times New Roman"/>
                <w:i/>
                <w:iCs/>
                <w:sz w:val="20"/>
                <w:szCs w:val="20"/>
              </w:rPr>
              <w:t>)</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230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230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46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46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230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230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Lamut</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102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102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14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14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50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50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48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48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152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152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Tinoc</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12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12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12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12 </w:t>
            </w:r>
          </w:p>
        </w:tc>
      </w:tr>
      <w:tr w:rsidR="00C3006B" w:rsidRPr="00C3006B" w:rsidTr="00C3006B">
        <w:trPr>
          <w:trHeight w:val="20"/>
        </w:trPr>
        <w:tc>
          <w:tcPr>
            <w:tcW w:w="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C3006B">
              <w:rPr>
                <w:rFonts w:ascii="Arial Narrow" w:eastAsia="Times New Roman" w:hAnsi="Arial Narrow" w:cs="Times New Roman"/>
                <w:b/>
                <w:bCs/>
                <w:sz w:val="20"/>
                <w:szCs w:val="20"/>
              </w:rPr>
              <w:t>Kalinga</w:t>
            </w:r>
            <w:proofErr w:type="spellEnd"/>
          </w:p>
        </w:tc>
        <w:tc>
          <w:tcPr>
            <w:tcW w:w="206"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23 </w:t>
            </w:r>
          </w:p>
        </w:tc>
        <w:tc>
          <w:tcPr>
            <w:tcW w:w="215"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23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488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488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1,718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1,718 </w:t>
            </w:r>
          </w:p>
        </w:tc>
        <w:tc>
          <w:tcPr>
            <w:tcW w:w="28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81"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15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15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71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71 </w:t>
            </w:r>
          </w:p>
        </w:tc>
        <w:tc>
          <w:tcPr>
            <w:tcW w:w="34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28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372"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502 </w:t>
            </w:r>
          </w:p>
        </w:tc>
        <w:tc>
          <w:tcPr>
            <w:tcW w:w="237"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502 </w:t>
            </w:r>
          </w:p>
        </w:tc>
        <w:tc>
          <w:tcPr>
            <w:tcW w:w="289"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1,784 </w:t>
            </w:r>
          </w:p>
        </w:tc>
        <w:tc>
          <w:tcPr>
            <w:tcW w:w="241"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1,784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Balbalan</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6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14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14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68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68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19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19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74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74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Pasil</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26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26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26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Pinukpuk</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6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214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214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779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779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215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215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782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782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Tanudan</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69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352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352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69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69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352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352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3006B">
              <w:rPr>
                <w:rFonts w:ascii="Arial Narrow" w:eastAsia="Times New Roman" w:hAnsi="Arial Narrow" w:cs="Times New Roman"/>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xml:space="preserve">City of </w:t>
            </w:r>
            <w:proofErr w:type="spellStart"/>
            <w:r w:rsidRPr="00C3006B">
              <w:rPr>
                <w:rFonts w:ascii="Arial Narrow" w:eastAsia="Times New Roman" w:hAnsi="Arial Narrow" w:cs="Times New Roman"/>
                <w:i/>
                <w:iCs/>
                <w:sz w:val="20"/>
                <w:szCs w:val="20"/>
              </w:rPr>
              <w:t>Tabuk</w:t>
            </w:r>
            <w:proofErr w:type="spellEnd"/>
            <w:r w:rsidRPr="00C3006B">
              <w:rPr>
                <w:rFonts w:ascii="Arial Narrow" w:eastAsia="Times New Roman" w:hAnsi="Arial Narrow" w:cs="Times New Roman"/>
                <w:i/>
                <w:iCs/>
                <w:sz w:val="20"/>
                <w:szCs w:val="20"/>
              </w:rPr>
              <w:t xml:space="preserve"> (capital)</w:t>
            </w:r>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13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196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196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555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555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195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195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550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550 </w:t>
            </w:r>
          </w:p>
        </w:tc>
      </w:tr>
      <w:tr w:rsidR="00C3006B" w:rsidRPr="00C3006B" w:rsidTr="00C3006B">
        <w:trPr>
          <w:trHeight w:val="20"/>
        </w:trPr>
        <w:tc>
          <w:tcPr>
            <w:tcW w:w="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Mountain Province</w:t>
            </w:r>
          </w:p>
        </w:tc>
        <w:tc>
          <w:tcPr>
            <w:tcW w:w="206"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4 </w:t>
            </w:r>
          </w:p>
        </w:tc>
        <w:tc>
          <w:tcPr>
            <w:tcW w:w="215"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4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39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39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160 </w:t>
            </w:r>
          </w:p>
        </w:tc>
        <w:tc>
          <w:tcPr>
            <w:tcW w:w="23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160 </w:t>
            </w:r>
          </w:p>
        </w:tc>
        <w:tc>
          <w:tcPr>
            <w:tcW w:w="28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81"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70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70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263 </w:t>
            </w:r>
          </w:p>
        </w:tc>
        <w:tc>
          <w:tcPr>
            <w:tcW w:w="20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263 </w:t>
            </w:r>
          </w:p>
        </w:tc>
        <w:tc>
          <w:tcPr>
            <w:tcW w:w="344"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283"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 </w:t>
            </w:r>
          </w:p>
        </w:tc>
        <w:tc>
          <w:tcPr>
            <w:tcW w:w="372"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109 </w:t>
            </w:r>
          </w:p>
        </w:tc>
        <w:tc>
          <w:tcPr>
            <w:tcW w:w="237"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 109 </w:t>
            </w:r>
          </w:p>
        </w:tc>
        <w:tc>
          <w:tcPr>
            <w:tcW w:w="289"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423 </w:t>
            </w:r>
          </w:p>
        </w:tc>
        <w:tc>
          <w:tcPr>
            <w:tcW w:w="241" w:type="pct"/>
            <w:tcBorders>
              <w:top w:val="nil"/>
              <w:left w:val="nil"/>
              <w:bottom w:val="single" w:sz="4" w:space="0" w:color="000000"/>
              <w:right w:val="single" w:sz="4" w:space="0" w:color="000000"/>
            </w:tcBorders>
            <w:shd w:val="clear" w:color="D8D8D8" w:fill="D8D8D8"/>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3006B">
              <w:rPr>
                <w:rFonts w:ascii="Arial Narrow" w:eastAsia="Times New Roman" w:hAnsi="Arial Narrow" w:cs="Times New Roman"/>
                <w:b/>
                <w:bCs/>
                <w:sz w:val="20"/>
                <w:szCs w:val="20"/>
              </w:rPr>
              <w:t xml:space="preserve">423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Barlig</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20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20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72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72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20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20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72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72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Bauko</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2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18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18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73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73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11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65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65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29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29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138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138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Besao</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5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14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14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38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38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110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110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43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43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124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124 </w:t>
            </w:r>
          </w:p>
        </w:tc>
      </w:tr>
      <w:tr w:rsidR="00C3006B" w:rsidRPr="00C3006B" w:rsidTr="00C3006B">
        <w:trPr>
          <w:trHeight w:val="20"/>
        </w:trPr>
        <w:tc>
          <w:tcPr>
            <w:tcW w:w="85" w:type="pct"/>
            <w:tcBorders>
              <w:top w:val="nil"/>
              <w:left w:val="single" w:sz="4" w:space="0" w:color="000000"/>
              <w:bottom w:val="single" w:sz="4" w:space="0" w:color="000000"/>
              <w:right w:val="nil"/>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3006B">
              <w:rPr>
                <w:rFonts w:ascii="Arial Narrow" w:eastAsia="Times New Roman" w:hAnsi="Arial Narrow" w:cs="Times New Roman"/>
                <w:i/>
                <w:iCs/>
                <w:sz w:val="20"/>
                <w:szCs w:val="20"/>
              </w:rPr>
              <w:t> </w:t>
            </w:r>
          </w:p>
        </w:tc>
        <w:tc>
          <w:tcPr>
            <w:tcW w:w="41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3006B">
              <w:rPr>
                <w:rFonts w:ascii="Arial Narrow" w:eastAsia="Times New Roman" w:hAnsi="Arial Narrow" w:cs="Times New Roman"/>
                <w:i/>
                <w:iCs/>
                <w:sz w:val="20"/>
                <w:szCs w:val="20"/>
              </w:rPr>
              <w:t>Sabangan</w:t>
            </w:r>
            <w:proofErr w:type="spellEnd"/>
          </w:p>
        </w:tc>
        <w:tc>
          <w:tcPr>
            <w:tcW w:w="206"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 </w:t>
            </w:r>
          </w:p>
        </w:tc>
        <w:tc>
          <w:tcPr>
            <w:tcW w:w="215"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16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73 </w:t>
            </w:r>
          </w:p>
        </w:tc>
        <w:tc>
          <w:tcPr>
            <w:tcW w:w="23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73 </w:t>
            </w:r>
          </w:p>
        </w:tc>
        <w:tc>
          <w:tcPr>
            <w:tcW w:w="28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16 </w:t>
            </w:r>
          </w:p>
        </w:tc>
        <w:tc>
          <w:tcPr>
            <w:tcW w:w="20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16 </w:t>
            </w:r>
          </w:p>
        </w:tc>
        <w:tc>
          <w:tcPr>
            <w:tcW w:w="344"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283"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w:t>
            </w:r>
          </w:p>
        </w:tc>
        <w:tc>
          <w:tcPr>
            <w:tcW w:w="372"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17 </w:t>
            </w:r>
          </w:p>
        </w:tc>
        <w:tc>
          <w:tcPr>
            <w:tcW w:w="237"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17 </w:t>
            </w:r>
          </w:p>
        </w:tc>
        <w:tc>
          <w:tcPr>
            <w:tcW w:w="289"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89 </w:t>
            </w:r>
          </w:p>
        </w:tc>
        <w:tc>
          <w:tcPr>
            <w:tcW w:w="241" w:type="pct"/>
            <w:tcBorders>
              <w:top w:val="nil"/>
              <w:left w:val="nil"/>
              <w:bottom w:val="single" w:sz="4" w:space="0" w:color="000000"/>
              <w:right w:val="single" w:sz="4" w:space="0" w:color="000000"/>
            </w:tcBorders>
            <w:shd w:val="clear" w:color="auto" w:fill="auto"/>
            <w:vAlign w:val="center"/>
            <w:hideMark/>
          </w:tcPr>
          <w:p w:rsidR="00C3006B" w:rsidRPr="00C3006B" w:rsidRDefault="00C3006B" w:rsidP="00C300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3006B">
              <w:rPr>
                <w:rFonts w:ascii="Arial Narrow" w:eastAsia="Times New Roman" w:hAnsi="Arial Narrow" w:cs="Times New Roman"/>
                <w:i/>
                <w:iCs/>
                <w:color w:val="auto"/>
                <w:sz w:val="20"/>
                <w:szCs w:val="20"/>
              </w:rPr>
              <w:t xml:space="preserve"> 89 </w:t>
            </w:r>
          </w:p>
        </w:tc>
      </w:tr>
    </w:tbl>
    <w:p w:rsidR="0085563A" w:rsidRDefault="0085563A" w:rsidP="00724AC2">
      <w:pPr>
        <w:spacing w:after="0" w:line="240" w:lineRule="auto"/>
        <w:contextualSpacing/>
        <w:rPr>
          <w:rFonts w:ascii="Arial" w:eastAsia="Arial" w:hAnsi="Arial" w:cs="Arial"/>
          <w:b/>
          <w:color w:val="002060"/>
          <w:sz w:val="24"/>
          <w:szCs w:val="24"/>
        </w:rPr>
      </w:pPr>
    </w:p>
    <w:p w:rsidR="0085563A" w:rsidRDefault="0085563A" w:rsidP="00724AC2">
      <w:pPr>
        <w:spacing w:after="0" w:line="240" w:lineRule="auto"/>
        <w:contextualSpacing/>
        <w:rPr>
          <w:rFonts w:ascii="Arial" w:eastAsia="Arial" w:hAnsi="Arial" w:cs="Arial"/>
          <w:b/>
          <w:color w:val="002060"/>
          <w:sz w:val="24"/>
          <w:szCs w:val="24"/>
        </w:rPr>
      </w:pPr>
    </w:p>
    <w:p w:rsidR="0085563A" w:rsidRDefault="0085563A" w:rsidP="00724AC2">
      <w:pPr>
        <w:spacing w:after="0" w:line="240" w:lineRule="auto"/>
        <w:contextualSpacing/>
        <w:rPr>
          <w:rFonts w:ascii="Arial" w:eastAsia="Arial" w:hAnsi="Arial" w:cs="Arial"/>
          <w:b/>
          <w:color w:val="002060"/>
          <w:sz w:val="24"/>
          <w:szCs w:val="24"/>
        </w:rPr>
      </w:pPr>
    </w:p>
    <w:p w:rsidR="0085563A" w:rsidRDefault="0085563A" w:rsidP="00724AC2">
      <w:pPr>
        <w:spacing w:after="0" w:line="240" w:lineRule="auto"/>
        <w:contextualSpacing/>
        <w:rPr>
          <w:rFonts w:ascii="Arial" w:eastAsia="Arial" w:hAnsi="Arial" w:cs="Arial"/>
          <w:b/>
          <w:color w:val="002060"/>
          <w:sz w:val="24"/>
          <w:szCs w:val="24"/>
        </w:rPr>
      </w:pPr>
    </w:p>
    <w:p w:rsidR="0085563A" w:rsidRDefault="0085563A" w:rsidP="00724AC2">
      <w:pPr>
        <w:spacing w:after="0" w:line="240" w:lineRule="auto"/>
        <w:contextualSpacing/>
        <w:rPr>
          <w:rFonts w:ascii="Arial" w:eastAsia="Arial" w:hAnsi="Arial" w:cs="Arial"/>
          <w:b/>
          <w:color w:val="002060"/>
          <w:sz w:val="24"/>
          <w:szCs w:val="24"/>
        </w:rPr>
      </w:pPr>
    </w:p>
    <w:p w:rsidR="00724AC2" w:rsidRDefault="00724AC2" w:rsidP="00724AC2">
      <w:pPr>
        <w:spacing w:after="0" w:line="240" w:lineRule="auto"/>
        <w:contextualSpacing/>
        <w:rPr>
          <w:rFonts w:ascii="Arial" w:eastAsia="Arial" w:hAnsi="Arial" w:cs="Arial"/>
          <w:b/>
          <w:color w:val="002060"/>
          <w:sz w:val="24"/>
          <w:szCs w:val="24"/>
        </w:rPr>
      </w:pPr>
      <w:r w:rsidRPr="005B6532">
        <w:rPr>
          <w:rFonts w:ascii="Arial" w:eastAsia="Arial" w:hAnsi="Arial" w:cs="Arial"/>
          <w:b/>
          <w:color w:val="002060"/>
          <w:sz w:val="24"/>
          <w:szCs w:val="24"/>
        </w:rPr>
        <w:lastRenderedPageBreak/>
        <w:t>ANNEX</w:t>
      </w:r>
      <w:r>
        <w:rPr>
          <w:rFonts w:ascii="Arial" w:eastAsia="Arial" w:hAnsi="Arial" w:cs="Arial"/>
          <w:b/>
          <w:color w:val="002060"/>
          <w:sz w:val="24"/>
          <w:szCs w:val="24"/>
        </w:rPr>
        <w:t xml:space="preserve"> C</w:t>
      </w:r>
      <w:r w:rsidRPr="005B6532">
        <w:rPr>
          <w:rFonts w:ascii="Arial" w:eastAsia="Arial" w:hAnsi="Arial" w:cs="Arial"/>
          <w:b/>
          <w:color w:val="002060"/>
          <w:sz w:val="24"/>
          <w:szCs w:val="24"/>
        </w:rPr>
        <w:t>.</w:t>
      </w:r>
      <w:r>
        <w:rPr>
          <w:rFonts w:ascii="Arial" w:eastAsia="Arial" w:hAnsi="Arial" w:cs="Arial"/>
          <w:b/>
          <w:color w:val="002060"/>
          <w:sz w:val="24"/>
          <w:szCs w:val="24"/>
        </w:rPr>
        <w:t xml:space="preserve"> </w:t>
      </w:r>
      <w:r w:rsidR="00A30EA9">
        <w:rPr>
          <w:rFonts w:ascii="Arial" w:eastAsia="Arial" w:hAnsi="Arial" w:cs="Arial"/>
          <w:b/>
          <w:color w:val="002060"/>
          <w:sz w:val="24"/>
          <w:szCs w:val="24"/>
        </w:rPr>
        <w:t>Damage Houses</w:t>
      </w:r>
    </w:p>
    <w:tbl>
      <w:tblPr>
        <w:tblW w:w="4998" w:type="pct"/>
        <w:tblLook w:val="04A0" w:firstRow="1" w:lastRow="0" w:firstColumn="1" w:lastColumn="0" w:noHBand="0" w:noVBand="1"/>
      </w:tblPr>
      <w:tblGrid>
        <w:gridCol w:w="265"/>
        <w:gridCol w:w="8261"/>
        <w:gridCol w:w="3852"/>
        <w:gridCol w:w="1421"/>
        <w:gridCol w:w="1584"/>
      </w:tblGrid>
      <w:tr w:rsidR="00A30EA9" w:rsidRPr="00A30EA9" w:rsidTr="00A30EA9">
        <w:trPr>
          <w:trHeight w:val="80"/>
        </w:trPr>
        <w:tc>
          <w:tcPr>
            <w:tcW w:w="277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A30EA9">
              <w:rPr>
                <w:rFonts w:ascii="Arial Narrow" w:eastAsia="Times New Roman" w:hAnsi="Arial Narrow" w:cs="Times New Roman"/>
                <w:b/>
                <w:bCs/>
                <w:color w:val="auto"/>
                <w:sz w:val="20"/>
                <w:szCs w:val="20"/>
              </w:rPr>
              <w:t xml:space="preserve">REGION / PROVINCE / MUNICIPALITY </w:t>
            </w:r>
          </w:p>
        </w:tc>
        <w:tc>
          <w:tcPr>
            <w:tcW w:w="222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A30EA9">
              <w:rPr>
                <w:rFonts w:ascii="Arial Narrow" w:eastAsia="Times New Roman" w:hAnsi="Arial Narrow" w:cs="Times New Roman"/>
                <w:b/>
                <w:bCs/>
                <w:color w:val="auto"/>
                <w:sz w:val="20"/>
                <w:szCs w:val="20"/>
              </w:rPr>
              <w:t xml:space="preserve">NO. OF DAMAGED HOUSES </w:t>
            </w:r>
          </w:p>
        </w:tc>
      </w:tr>
      <w:tr w:rsidR="00A30EA9" w:rsidRPr="00A30EA9" w:rsidTr="00A30EA9">
        <w:trPr>
          <w:trHeight w:val="20"/>
        </w:trPr>
        <w:tc>
          <w:tcPr>
            <w:tcW w:w="2771" w:type="pct"/>
            <w:gridSpan w:val="2"/>
            <w:vMerge/>
            <w:tcBorders>
              <w:top w:val="single" w:sz="4" w:space="0" w:color="000000"/>
              <w:left w:val="single" w:sz="4" w:space="0" w:color="000000"/>
              <w:bottom w:val="single" w:sz="4" w:space="0" w:color="000000"/>
              <w:right w:val="single" w:sz="4" w:space="0" w:color="000000"/>
            </w:tcBorders>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252" w:type="pct"/>
            <w:tcBorders>
              <w:top w:val="single" w:sz="4" w:space="0" w:color="auto"/>
              <w:left w:val="nil"/>
              <w:bottom w:val="single" w:sz="4" w:space="0" w:color="000000"/>
              <w:right w:val="single" w:sz="4" w:space="0" w:color="000000"/>
            </w:tcBorders>
            <w:shd w:val="clear" w:color="7F7F7F" w:fill="7F7F7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A30EA9">
              <w:rPr>
                <w:rFonts w:ascii="Arial Narrow" w:eastAsia="Times New Roman" w:hAnsi="Arial Narrow" w:cs="Times New Roman"/>
                <w:b/>
                <w:bCs/>
                <w:color w:val="auto"/>
                <w:sz w:val="20"/>
                <w:szCs w:val="20"/>
              </w:rPr>
              <w:t xml:space="preserve"> Total </w:t>
            </w:r>
          </w:p>
        </w:tc>
        <w:tc>
          <w:tcPr>
            <w:tcW w:w="462" w:type="pct"/>
            <w:tcBorders>
              <w:top w:val="single" w:sz="4" w:space="0" w:color="auto"/>
              <w:left w:val="nil"/>
              <w:bottom w:val="single" w:sz="4" w:space="0" w:color="000000"/>
              <w:right w:val="single" w:sz="4" w:space="0" w:color="000000"/>
            </w:tcBorders>
            <w:shd w:val="clear" w:color="7F7F7F" w:fill="7F7F7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A30EA9">
              <w:rPr>
                <w:rFonts w:ascii="Arial Narrow" w:eastAsia="Times New Roman" w:hAnsi="Arial Narrow" w:cs="Times New Roman"/>
                <w:b/>
                <w:bCs/>
                <w:color w:val="auto"/>
                <w:sz w:val="20"/>
                <w:szCs w:val="20"/>
              </w:rPr>
              <w:t xml:space="preserve"> Totally </w:t>
            </w:r>
          </w:p>
        </w:tc>
        <w:tc>
          <w:tcPr>
            <w:tcW w:w="515" w:type="pct"/>
            <w:tcBorders>
              <w:top w:val="single" w:sz="4" w:space="0" w:color="auto"/>
              <w:left w:val="nil"/>
              <w:bottom w:val="single" w:sz="4" w:space="0" w:color="000000"/>
              <w:right w:val="single" w:sz="4" w:space="0" w:color="000000"/>
            </w:tcBorders>
            <w:shd w:val="clear" w:color="7F7F7F" w:fill="7F7F7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A30EA9">
              <w:rPr>
                <w:rFonts w:ascii="Arial Narrow" w:eastAsia="Times New Roman" w:hAnsi="Arial Narrow" w:cs="Times New Roman"/>
                <w:b/>
                <w:bCs/>
                <w:color w:val="auto"/>
                <w:sz w:val="20"/>
                <w:szCs w:val="20"/>
              </w:rPr>
              <w:t xml:space="preserve"> Partially </w:t>
            </w:r>
          </w:p>
        </w:tc>
      </w:tr>
      <w:tr w:rsidR="00A30EA9" w:rsidRPr="00A30EA9" w:rsidTr="00A30EA9">
        <w:trPr>
          <w:trHeight w:val="20"/>
        </w:trPr>
        <w:tc>
          <w:tcPr>
            <w:tcW w:w="27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GRAND TOTAL</w:t>
            </w:r>
          </w:p>
        </w:tc>
        <w:tc>
          <w:tcPr>
            <w:tcW w:w="1252" w:type="pct"/>
            <w:tcBorders>
              <w:top w:val="nil"/>
              <w:left w:val="nil"/>
              <w:bottom w:val="single" w:sz="4" w:space="0" w:color="000000"/>
              <w:right w:val="single" w:sz="4" w:space="0" w:color="000000"/>
            </w:tcBorders>
            <w:shd w:val="clear" w:color="A5A5A5" w:fill="A5A5A5"/>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32 </w:t>
            </w:r>
          </w:p>
        </w:tc>
        <w:tc>
          <w:tcPr>
            <w:tcW w:w="462" w:type="pct"/>
            <w:tcBorders>
              <w:top w:val="nil"/>
              <w:left w:val="nil"/>
              <w:bottom w:val="single" w:sz="4" w:space="0" w:color="000000"/>
              <w:right w:val="single" w:sz="4" w:space="0" w:color="000000"/>
            </w:tcBorders>
            <w:shd w:val="clear" w:color="A5A5A5" w:fill="A5A5A5"/>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3 </w:t>
            </w:r>
          </w:p>
        </w:tc>
        <w:tc>
          <w:tcPr>
            <w:tcW w:w="515" w:type="pct"/>
            <w:tcBorders>
              <w:top w:val="nil"/>
              <w:left w:val="nil"/>
              <w:bottom w:val="single" w:sz="4" w:space="0" w:color="000000"/>
              <w:right w:val="single" w:sz="4" w:space="0" w:color="000000"/>
            </w:tcBorders>
            <w:shd w:val="clear" w:color="A5A5A5" w:fill="A5A5A5"/>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29 </w:t>
            </w:r>
          </w:p>
        </w:tc>
      </w:tr>
      <w:tr w:rsidR="00A30EA9" w:rsidRPr="00A30EA9" w:rsidTr="00A30EA9">
        <w:trPr>
          <w:trHeight w:val="20"/>
        </w:trPr>
        <w:tc>
          <w:tcPr>
            <w:tcW w:w="27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REGION I</w:t>
            </w:r>
          </w:p>
        </w:tc>
        <w:tc>
          <w:tcPr>
            <w:tcW w:w="1252" w:type="pct"/>
            <w:tcBorders>
              <w:top w:val="nil"/>
              <w:left w:val="nil"/>
              <w:bottom w:val="single" w:sz="4" w:space="0" w:color="000000"/>
              <w:right w:val="single" w:sz="4" w:space="0" w:color="000000"/>
            </w:tcBorders>
            <w:shd w:val="clear" w:color="BFBFBF" w:fill="BFBFB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4 </w:t>
            </w:r>
          </w:p>
        </w:tc>
        <w:tc>
          <w:tcPr>
            <w:tcW w:w="462" w:type="pct"/>
            <w:tcBorders>
              <w:top w:val="nil"/>
              <w:left w:val="nil"/>
              <w:bottom w:val="single" w:sz="4" w:space="0" w:color="000000"/>
              <w:right w:val="single" w:sz="4" w:space="0" w:color="000000"/>
            </w:tcBorders>
            <w:shd w:val="clear" w:color="BFBFBF" w:fill="BFBFB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w:t>
            </w:r>
          </w:p>
        </w:tc>
        <w:tc>
          <w:tcPr>
            <w:tcW w:w="515" w:type="pct"/>
            <w:tcBorders>
              <w:top w:val="nil"/>
              <w:left w:val="nil"/>
              <w:bottom w:val="single" w:sz="4" w:space="0" w:color="000000"/>
              <w:right w:val="single" w:sz="4" w:space="0" w:color="000000"/>
            </w:tcBorders>
            <w:shd w:val="clear" w:color="BFBFBF" w:fill="BFBFB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4 </w:t>
            </w:r>
          </w:p>
        </w:tc>
      </w:tr>
      <w:tr w:rsidR="00A30EA9" w:rsidRPr="00A30EA9" w:rsidTr="00A30EA9">
        <w:trPr>
          <w:trHeight w:val="20"/>
        </w:trPr>
        <w:tc>
          <w:tcPr>
            <w:tcW w:w="27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A30EA9">
              <w:rPr>
                <w:rFonts w:ascii="Arial Narrow" w:eastAsia="Times New Roman" w:hAnsi="Arial Narrow" w:cs="Times New Roman"/>
                <w:b/>
                <w:bCs/>
                <w:sz w:val="20"/>
                <w:szCs w:val="20"/>
              </w:rPr>
              <w:t>Ilocos</w:t>
            </w:r>
            <w:proofErr w:type="spellEnd"/>
            <w:r w:rsidRPr="00A30EA9">
              <w:rPr>
                <w:rFonts w:ascii="Arial Narrow" w:eastAsia="Times New Roman" w:hAnsi="Arial Narrow" w:cs="Times New Roman"/>
                <w:b/>
                <w:bCs/>
                <w:sz w:val="20"/>
                <w:szCs w:val="20"/>
              </w:rPr>
              <w:t xml:space="preserve"> </w:t>
            </w:r>
            <w:proofErr w:type="spellStart"/>
            <w:r w:rsidRPr="00A30EA9">
              <w:rPr>
                <w:rFonts w:ascii="Arial Narrow" w:eastAsia="Times New Roman" w:hAnsi="Arial Narrow" w:cs="Times New Roman"/>
                <w:b/>
                <w:bCs/>
                <w:sz w:val="20"/>
                <w:szCs w:val="20"/>
              </w:rPr>
              <w:t>Norte</w:t>
            </w:r>
            <w:proofErr w:type="spellEnd"/>
          </w:p>
        </w:tc>
        <w:tc>
          <w:tcPr>
            <w:tcW w:w="1252"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1 </w:t>
            </w:r>
          </w:p>
        </w:tc>
        <w:tc>
          <w:tcPr>
            <w:tcW w:w="462"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1 </w:t>
            </w:r>
          </w:p>
        </w:tc>
      </w:tr>
      <w:tr w:rsidR="00A30EA9" w:rsidRPr="00A30EA9" w:rsidTr="00A30EA9">
        <w:trPr>
          <w:trHeight w:val="20"/>
        </w:trPr>
        <w:tc>
          <w:tcPr>
            <w:tcW w:w="86" w:type="pct"/>
            <w:tcBorders>
              <w:top w:val="nil"/>
              <w:left w:val="single" w:sz="4" w:space="0" w:color="000000"/>
              <w:bottom w:val="single" w:sz="4" w:space="0" w:color="000000"/>
              <w:right w:val="nil"/>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A30EA9">
              <w:rPr>
                <w:rFonts w:ascii="Arial Narrow" w:eastAsia="Times New Roman" w:hAnsi="Arial Narrow" w:cs="Times New Roman"/>
                <w:sz w:val="20"/>
                <w:szCs w:val="20"/>
              </w:rPr>
              <w:t> </w:t>
            </w:r>
          </w:p>
        </w:tc>
        <w:tc>
          <w:tcPr>
            <w:tcW w:w="2685"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A30EA9">
              <w:rPr>
                <w:rFonts w:ascii="Arial Narrow" w:eastAsia="Times New Roman" w:hAnsi="Arial Narrow" w:cs="Times New Roman"/>
                <w:i/>
                <w:iCs/>
                <w:sz w:val="20"/>
                <w:szCs w:val="20"/>
              </w:rPr>
              <w:t>Adams</w:t>
            </w:r>
          </w:p>
        </w:tc>
        <w:tc>
          <w:tcPr>
            <w:tcW w:w="1252"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A30EA9">
              <w:rPr>
                <w:rFonts w:ascii="Arial Narrow" w:eastAsia="Times New Roman" w:hAnsi="Arial Narrow" w:cs="Times New Roman"/>
                <w:sz w:val="20"/>
                <w:szCs w:val="20"/>
              </w:rPr>
              <w:t xml:space="preserve"> 1 </w:t>
            </w:r>
          </w:p>
        </w:tc>
        <w:tc>
          <w:tcPr>
            <w:tcW w:w="462"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A30EA9">
              <w:rPr>
                <w:rFonts w:ascii="Arial Narrow" w:eastAsia="Times New Roman" w:hAnsi="Arial Narrow" w:cs="Times New Roman"/>
                <w:sz w:val="20"/>
                <w:szCs w:val="20"/>
              </w:rPr>
              <w:t xml:space="preserve">- </w:t>
            </w:r>
          </w:p>
        </w:tc>
        <w:tc>
          <w:tcPr>
            <w:tcW w:w="515"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A30EA9">
              <w:rPr>
                <w:rFonts w:ascii="Arial Narrow" w:eastAsia="Times New Roman" w:hAnsi="Arial Narrow" w:cs="Times New Roman"/>
                <w:sz w:val="20"/>
                <w:szCs w:val="20"/>
              </w:rPr>
              <w:t xml:space="preserve"> 1 </w:t>
            </w:r>
          </w:p>
        </w:tc>
      </w:tr>
      <w:tr w:rsidR="00A30EA9" w:rsidRPr="00A30EA9" w:rsidTr="00A30EA9">
        <w:trPr>
          <w:trHeight w:val="20"/>
        </w:trPr>
        <w:tc>
          <w:tcPr>
            <w:tcW w:w="27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A30EA9">
              <w:rPr>
                <w:rFonts w:ascii="Arial Narrow" w:eastAsia="Times New Roman" w:hAnsi="Arial Narrow" w:cs="Times New Roman"/>
                <w:b/>
                <w:bCs/>
                <w:sz w:val="20"/>
                <w:szCs w:val="20"/>
              </w:rPr>
              <w:t>Ilocos</w:t>
            </w:r>
            <w:proofErr w:type="spellEnd"/>
            <w:r w:rsidRPr="00A30EA9">
              <w:rPr>
                <w:rFonts w:ascii="Arial Narrow" w:eastAsia="Times New Roman" w:hAnsi="Arial Narrow" w:cs="Times New Roman"/>
                <w:b/>
                <w:bCs/>
                <w:sz w:val="20"/>
                <w:szCs w:val="20"/>
              </w:rPr>
              <w:t xml:space="preserve"> Sur</w:t>
            </w:r>
          </w:p>
        </w:tc>
        <w:tc>
          <w:tcPr>
            <w:tcW w:w="1252"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3 </w:t>
            </w:r>
          </w:p>
        </w:tc>
        <w:tc>
          <w:tcPr>
            <w:tcW w:w="462"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3 </w:t>
            </w:r>
          </w:p>
        </w:tc>
      </w:tr>
      <w:tr w:rsidR="00A30EA9" w:rsidRPr="00A30EA9" w:rsidTr="00A30EA9">
        <w:trPr>
          <w:trHeight w:val="20"/>
        </w:trPr>
        <w:tc>
          <w:tcPr>
            <w:tcW w:w="86" w:type="pct"/>
            <w:tcBorders>
              <w:top w:val="nil"/>
              <w:left w:val="single" w:sz="4" w:space="0" w:color="000000"/>
              <w:bottom w:val="single" w:sz="4" w:space="0" w:color="000000"/>
              <w:right w:val="nil"/>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A30EA9">
              <w:rPr>
                <w:rFonts w:ascii="Arial Narrow" w:eastAsia="Times New Roman" w:hAnsi="Arial Narrow" w:cs="Times New Roman"/>
                <w:i/>
                <w:iCs/>
                <w:sz w:val="20"/>
                <w:szCs w:val="20"/>
              </w:rPr>
              <w:t> </w:t>
            </w:r>
          </w:p>
        </w:tc>
        <w:tc>
          <w:tcPr>
            <w:tcW w:w="2685"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A30EA9">
              <w:rPr>
                <w:rFonts w:ascii="Arial Narrow" w:eastAsia="Times New Roman" w:hAnsi="Arial Narrow" w:cs="Times New Roman"/>
                <w:i/>
                <w:iCs/>
                <w:sz w:val="20"/>
                <w:szCs w:val="20"/>
              </w:rPr>
              <w:t>San Juan (</w:t>
            </w:r>
            <w:proofErr w:type="spellStart"/>
            <w:r w:rsidRPr="00A30EA9">
              <w:rPr>
                <w:rFonts w:ascii="Arial Narrow" w:eastAsia="Times New Roman" w:hAnsi="Arial Narrow" w:cs="Times New Roman"/>
                <w:i/>
                <w:iCs/>
                <w:sz w:val="20"/>
                <w:szCs w:val="20"/>
              </w:rPr>
              <w:t>Lapog</w:t>
            </w:r>
            <w:proofErr w:type="spellEnd"/>
            <w:r w:rsidRPr="00A30EA9">
              <w:rPr>
                <w:rFonts w:ascii="Arial Narrow" w:eastAsia="Times New Roman" w:hAnsi="Arial Narrow" w:cs="Times New Roman"/>
                <w:i/>
                <w:iCs/>
                <w:sz w:val="20"/>
                <w:szCs w:val="20"/>
              </w:rPr>
              <w:t>)</w:t>
            </w:r>
          </w:p>
        </w:tc>
        <w:tc>
          <w:tcPr>
            <w:tcW w:w="1252"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A30EA9">
              <w:rPr>
                <w:rFonts w:ascii="Arial Narrow" w:eastAsia="Times New Roman" w:hAnsi="Arial Narrow" w:cs="Times New Roman"/>
                <w:i/>
                <w:iCs/>
                <w:sz w:val="20"/>
                <w:szCs w:val="20"/>
              </w:rPr>
              <w:t xml:space="preserve"> 3 </w:t>
            </w:r>
          </w:p>
        </w:tc>
        <w:tc>
          <w:tcPr>
            <w:tcW w:w="462"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A30EA9">
              <w:rPr>
                <w:rFonts w:ascii="Arial Narrow" w:eastAsia="Times New Roman" w:hAnsi="Arial Narrow" w:cs="Times New Roman"/>
                <w:i/>
                <w:iCs/>
                <w:sz w:val="20"/>
                <w:szCs w:val="20"/>
              </w:rPr>
              <w:t xml:space="preserve">- </w:t>
            </w:r>
          </w:p>
        </w:tc>
        <w:tc>
          <w:tcPr>
            <w:tcW w:w="515"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A30EA9">
              <w:rPr>
                <w:rFonts w:ascii="Arial Narrow" w:eastAsia="Times New Roman" w:hAnsi="Arial Narrow" w:cs="Times New Roman"/>
                <w:i/>
                <w:iCs/>
                <w:sz w:val="20"/>
                <w:szCs w:val="20"/>
              </w:rPr>
              <w:t xml:space="preserve">3 </w:t>
            </w:r>
          </w:p>
        </w:tc>
      </w:tr>
      <w:tr w:rsidR="00A30EA9" w:rsidRPr="00A30EA9" w:rsidTr="00A30EA9">
        <w:trPr>
          <w:trHeight w:val="20"/>
        </w:trPr>
        <w:tc>
          <w:tcPr>
            <w:tcW w:w="27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REGION VIII</w:t>
            </w:r>
          </w:p>
        </w:tc>
        <w:tc>
          <w:tcPr>
            <w:tcW w:w="1252" w:type="pct"/>
            <w:tcBorders>
              <w:top w:val="nil"/>
              <w:left w:val="nil"/>
              <w:bottom w:val="single" w:sz="4" w:space="0" w:color="000000"/>
              <w:right w:val="single" w:sz="4" w:space="0" w:color="000000"/>
            </w:tcBorders>
            <w:shd w:val="clear" w:color="BFBFBF" w:fill="BFBFB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16 </w:t>
            </w:r>
          </w:p>
        </w:tc>
        <w:tc>
          <w:tcPr>
            <w:tcW w:w="462" w:type="pct"/>
            <w:tcBorders>
              <w:top w:val="nil"/>
              <w:left w:val="nil"/>
              <w:bottom w:val="single" w:sz="4" w:space="0" w:color="000000"/>
              <w:right w:val="single" w:sz="4" w:space="0" w:color="000000"/>
            </w:tcBorders>
            <w:shd w:val="clear" w:color="BFBFBF" w:fill="BFBFB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3 </w:t>
            </w:r>
          </w:p>
        </w:tc>
        <w:tc>
          <w:tcPr>
            <w:tcW w:w="515" w:type="pct"/>
            <w:tcBorders>
              <w:top w:val="nil"/>
              <w:left w:val="nil"/>
              <w:bottom w:val="single" w:sz="4" w:space="0" w:color="000000"/>
              <w:right w:val="single" w:sz="4" w:space="0" w:color="000000"/>
            </w:tcBorders>
            <w:shd w:val="clear" w:color="BFBFBF" w:fill="BFBFB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13 </w:t>
            </w:r>
          </w:p>
        </w:tc>
      </w:tr>
      <w:tr w:rsidR="00A30EA9" w:rsidRPr="00A30EA9" w:rsidTr="00A30EA9">
        <w:trPr>
          <w:trHeight w:val="20"/>
        </w:trPr>
        <w:tc>
          <w:tcPr>
            <w:tcW w:w="27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Northern Samar</w:t>
            </w:r>
          </w:p>
        </w:tc>
        <w:tc>
          <w:tcPr>
            <w:tcW w:w="1252"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16 </w:t>
            </w:r>
          </w:p>
        </w:tc>
        <w:tc>
          <w:tcPr>
            <w:tcW w:w="462"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3 </w:t>
            </w:r>
          </w:p>
        </w:tc>
        <w:tc>
          <w:tcPr>
            <w:tcW w:w="515"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13 </w:t>
            </w:r>
          </w:p>
        </w:tc>
      </w:tr>
      <w:tr w:rsidR="00A30EA9" w:rsidRPr="00A30EA9" w:rsidTr="00A30EA9">
        <w:trPr>
          <w:trHeight w:val="20"/>
        </w:trPr>
        <w:tc>
          <w:tcPr>
            <w:tcW w:w="86" w:type="pct"/>
            <w:tcBorders>
              <w:top w:val="nil"/>
              <w:left w:val="single" w:sz="4" w:space="0" w:color="000000"/>
              <w:bottom w:val="single" w:sz="4" w:space="0" w:color="000000"/>
              <w:right w:val="nil"/>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A30EA9">
              <w:rPr>
                <w:rFonts w:ascii="Arial Narrow" w:eastAsia="Times New Roman" w:hAnsi="Arial Narrow" w:cs="Times New Roman"/>
                <w:sz w:val="20"/>
                <w:szCs w:val="20"/>
              </w:rPr>
              <w:t> </w:t>
            </w:r>
          </w:p>
        </w:tc>
        <w:tc>
          <w:tcPr>
            <w:tcW w:w="2685"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A30EA9">
              <w:rPr>
                <w:rFonts w:ascii="Arial Narrow" w:eastAsia="Times New Roman" w:hAnsi="Arial Narrow" w:cs="Times New Roman"/>
                <w:i/>
                <w:iCs/>
                <w:sz w:val="20"/>
                <w:szCs w:val="20"/>
              </w:rPr>
              <w:t>Pambujan</w:t>
            </w:r>
            <w:proofErr w:type="spellEnd"/>
          </w:p>
        </w:tc>
        <w:tc>
          <w:tcPr>
            <w:tcW w:w="1252"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A30EA9">
              <w:rPr>
                <w:rFonts w:ascii="Arial Narrow" w:eastAsia="Times New Roman" w:hAnsi="Arial Narrow" w:cs="Times New Roman"/>
                <w:i/>
                <w:iCs/>
                <w:sz w:val="20"/>
                <w:szCs w:val="20"/>
              </w:rPr>
              <w:t xml:space="preserve"> 16 </w:t>
            </w:r>
          </w:p>
        </w:tc>
        <w:tc>
          <w:tcPr>
            <w:tcW w:w="462"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A30EA9">
              <w:rPr>
                <w:rFonts w:ascii="Arial Narrow" w:eastAsia="Times New Roman" w:hAnsi="Arial Narrow" w:cs="Times New Roman"/>
                <w:i/>
                <w:iCs/>
                <w:sz w:val="20"/>
                <w:szCs w:val="20"/>
              </w:rPr>
              <w:t xml:space="preserve"> 3 </w:t>
            </w:r>
          </w:p>
        </w:tc>
        <w:tc>
          <w:tcPr>
            <w:tcW w:w="515"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A30EA9">
              <w:rPr>
                <w:rFonts w:ascii="Arial Narrow" w:eastAsia="Times New Roman" w:hAnsi="Arial Narrow" w:cs="Times New Roman"/>
                <w:i/>
                <w:iCs/>
                <w:sz w:val="20"/>
                <w:szCs w:val="20"/>
              </w:rPr>
              <w:t xml:space="preserve">13 </w:t>
            </w:r>
          </w:p>
        </w:tc>
      </w:tr>
      <w:tr w:rsidR="00A30EA9" w:rsidRPr="00A30EA9" w:rsidTr="00A30EA9">
        <w:trPr>
          <w:trHeight w:val="20"/>
        </w:trPr>
        <w:tc>
          <w:tcPr>
            <w:tcW w:w="27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CAR</w:t>
            </w:r>
          </w:p>
        </w:tc>
        <w:tc>
          <w:tcPr>
            <w:tcW w:w="1252" w:type="pct"/>
            <w:tcBorders>
              <w:top w:val="nil"/>
              <w:left w:val="nil"/>
              <w:bottom w:val="single" w:sz="4" w:space="0" w:color="000000"/>
              <w:right w:val="single" w:sz="4" w:space="0" w:color="000000"/>
            </w:tcBorders>
            <w:shd w:val="clear" w:color="BFBFBF" w:fill="BFBFB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12 </w:t>
            </w:r>
          </w:p>
        </w:tc>
        <w:tc>
          <w:tcPr>
            <w:tcW w:w="462" w:type="pct"/>
            <w:tcBorders>
              <w:top w:val="nil"/>
              <w:left w:val="nil"/>
              <w:bottom w:val="single" w:sz="4" w:space="0" w:color="000000"/>
              <w:right w:val="single" w:sz="4" w:space="0" w:color="000000"/>
            </w:tcBorders>
            <w:shd w:val="clear" w:color="BFBFBF" w:fill="BFBFB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w:t>
            </w:r>
          </w:p>
        </w:tc>
        <w:tc>
          <w:tcPr>
            <w:tcW w:w="515" w:type="pct"/>
            <w:tcBorders>
              <w:top w:val="nil"/>
              <w:left w:val="nil"/>
              <w:bottom w:val="single" w:sz="4" w:space="0" w:color="000000"/>
              <w:right w:val="single" w:sz="4" w:space="0" w:color="000000"/>
            </w:tcBorders>
            <w:shd w:val="clear" w:color="BFBFBF" w:fill="BFBFB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12 </w:t>
            </w:r>
          </w:p>
        </w:tc>
      </w:tr>
      <w:tr w:rsidR="00A30EA9" w:rsidRPr="00A30EA9" w:rsidTr="00A30EA9">
        <w:trPr>
          <w:trHeight w:val="20"/>
        </w:trPr>
        <w:tc>
          <w:tcPr>
            <w:tcW w:w="27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A30EA9">
              <w:rPr>
                <w:rFonts w:ascii="Arial Narrow" w:eastAsia="Times New Roman" w:hAnsi="Arial Narrow" w:cs="Times New Roman"/>
                <w:b/>
                <w:bCs/>
                <w:sz w:val="20"/>
                <w:szCs w:val="20"/>
              </w:rPr>
              <w:t>Benguet</w:t>
            </w:r>
            <w:proofErr w:type="spellEnd"/>
          </w:p>
        </w:tc>
        <w:tc>
          <w:tcPr>
            <w:tcW w:w="1252"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5 </w:t>
            </w:r>
          </w:p>
        </w:tc>
        <w:tc>
          <w:tcPr>
            <w:tcW w:w="462"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5 </w:t>
            </w:r>
          </w:p>
        </w:tc>
      </w:tr>
      <w:tr w:rsidR="00A30EA9" w:rsidRPr="00A30EA9" w:rsidTr="00A30EA9">
        <w:trPr>
          <w:trHeight w:val="20"/>
        </w:trPr>
        <w:tc>
          <w:tcPr>
            <w:tcW w:w="86" w:type="pct"/>
            <w:tcBorders>
              <w:top w:val="nil"/>
              <w:left w:val="single" w:sz="4" w:space="0" w:color="000000"/>
              <w:bottom w:val="single" w:sz="4" w:space="0" w:color="000000"/>
              <w:right w:val="nil"/>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A30EA9">
              <w:rPr>
                <w:rFonts w:ascii="Arial Narrow" w:eastAsia="Times New Roman" w:hAnsi="Arial Narrow" w:cs="Times New Roman"/>
                <w:i/>
                <w:iCs/>
                <w:sz w:val="20"/>
                <w:szCs w:val="20"/>
              </w:rPr>
              <w:t> </w:t>
            </w:r>
          </w:p>
        </w:tc>
        <w:tc>
          <w:tcPr>
            <w:tcW w:w="2685"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A30EA9">
              <w:rPr>
                <w:rFonts w:ascii="Arial Narrow" w:eastAsia="Times New Roman" w:hAnsi="Arial Narrow" w:cs="Times New Roman"/>
                <w:i/>
                <w:iCs/>
                <w:sz w:val="20"/>
                <w:szCs w:val="20"/>
              </w:rPr>
              <w:t>La Trinidad (capital)</w:t>
            </w:r>
          </w:p>
        </w:tc>
        <w:tc>
          <w:tcPr>
            <w:tcW w:w="1252"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5 </w:t>
            </w:r>
          </w:p>
        </w:tc>
        <w:tc>
          <w:tcPr>
            <w:tcW w:w="462"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w:t>
            </w:r>
          </w:p>
        </w:tc>
        <w:tc>
          <w:tcPr>
            <w:tcW w:w="515"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5 </w:t>
            </w:r>
          </w:p>
        </w:tc>
      </w:tr>
      <w:tr w:rsidR="00A30EA9" w:rsidRPr="00A30EA9" w:rsidTr="00A30EA9">
        <w:trPr>
          <w:trHeight w:val="20"/>
        </w:trPr>
        <w:tc>
          <w:tcPr>
            <w:tcW w:w="27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A30EA9">
              <w:rPr>
                <w:rFonts w:ascii="Arial Narrow" w:eastAsia="Times New Roman" w:hAnsi="Arial Narrow" w:cs="Times New Roman"/>
                <w:b/>
                <w:bCs/>
                <w:sz w:val="20"/>
                <w:szCs w:val="20"/>
              </w:rPr>
              <w:t>Kalinga</w:t>
            </w:r>
            <w:proofErr w:type="spellEnd"/>
          </w:p>
        </w:tc>
        <w:tc>
          <w:tcPr>
            <w:tcW w:w="1252"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7 </w:t>
            </w:r>
          </w:p>
        </w:tc>
        <w:tc>
          <w:tcPr>
            <w:tcW w:w="462"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7 </w:t>
            </w:r>
          </w:p>
        </w:tc>
      </w:tr>
      <w:tr w:rsidR="00A30EA9" w:rsidRPr="00A30EA9" w:rsidTr="00A30EA9">
        <w:trPr>
          <w:trHeight w:val="20"/>
        </w:trPr>
        <w:tc>
          <w:tcPr>
            <w:tcW w:w="86" w:type="pct"/>
            <w:tcBorders>
              <w:top w:val="nil"/>
              <w:left w:val="single" w:sz="4" w:space="0" w:color="000000"/>
              <w:bottom w:val="single" w:sz="4" w:space="0" w:color="000000"/>
              <w:right w:val="nil"/>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A30EA9">
              <w:rPr>
                <w:rFonts w:ascii="Arial Narrow" w:eastAsia="Times New Roman" w:hAnsi="Arial Narrow" w:cs="Times New Roman"/>
                <w:sz w:val="20"/>
                <w:szCs w:val="20"/>
              </w:rPr>
              <w:t> </w:t>
            </w:r>
          </w:p>
        </w:tc>
        <w:tc>
          <w:tcPr>
            <w:tcW w:w="2685"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A30EA9">
              <w:rPr>
                <w:rFonts w:ascii="Arial Narrow" w:eastAsia="Times New Roman" w:hAnsi="Arial Narrow" w:cs="Times New Roman"/>
                <w:i/>
                <w:iCs/>
                <w:sz w:val="20"/>
                <w:szCs w:val="20"/>
              </w:rPr>
              <w:t>Balbalan</w:t>
            </w:r>
            <w:proofErr w:type="spellEnd"/>
          </w:p>
        </w:tc>
        <w:tc>
          <w:tcPr>
            <w:tcW w:w="1252"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7 </w:t>
            </w:r>
          </w:p>
        </w:tc>
        <w:tc>
          <w:tcPr>
            <w:tcW w:w="462"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w:t>
            </w:r>
          </w:p>
        </w:tc>
        <w:tc>
          <w:tcPr>
            <w:tcW w:w="515"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7 </w:t>
            </w:r>
          </w:p>
        </w:tc>
      </w:tr>
    </w:tbl>
    <w:p w:rsidR="00724AC2" w:rsidRDefault="00724AC2" w:rsidP="00724AC2">
      <w:pPr>
        <w:spacing w:after="0" w:line="240" w:lineRule="auto"/>
        <w:contextualSpacing/>
        <w:rPr>
          <w:rFonts w:ascii="Arial" w:eastAsia="Arial" w:hAnsi="Arial" w:cs="Arial"/>
          <w:b/>
          <w:color w:val="002060"/>
          <w:sz w:val="24"/>
          <w:szCs w:val="24"/>
        </w:rPr>
      </w:pPr>
    </w:p>
    <w:p w:rsidR="0085563A" w:rsidRDefault="0085563A" w:rsidP="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p w:rsidR="0085563A" w:rsidRDefault="0085563A" w:rsidP="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p w:rsidR="0085563A" w:rsidRDefault="0085563A" w:rsidP="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p w:rsidR="0085563A" w:rsidRDefault="0085563A" w:rsidP="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p w:rsidR="0085563A" w:rsidRDefault="0085563A" w:rsidP="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p w:rsidR="0085563A" w:rsidRDefault="0085563A" w:rsidP="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p w:rsidR="0085563A" w:rsidRDefault="0085563A" w:rsidP="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p w:rsidR="0085563A" w:rsidRDefault="0085563A" w:rsidP="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p w:rsidR="0085563A" w:rsidRDefault="0085563A" w:rsidP="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p w:rsidR="0085563A" w:rsidRDefault="0085563A" w:rsidP="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p w:rsidR="0085563A" w:rsidRDefault="0085563A" w:rsidP="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p w:rsidR="0085563A" w:rsidRDefault="0085563A" w:rsidP="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p w:rsidR="0085563A" w:rsidRDefault="0085563A" w:rsidP="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p w:rsidR="0085563A" w:rsidRDefault="0085563A" w:rsidP="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p w:rsidR="0085563A" w:rsidRDefault="0085563A" w:rsidP="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p w:rsidR="0085563A" w:rsidRDefault="0085563A" w:rsidP="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p w:rsidR="0085563A" w:rsidRDefault="0085563A" w:rsidP="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p w:rsidR="0085563A" w:rsidRDefault="0085563A" w:rsidP="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p w:rsidR="0085563A" w:rsidRDefault="0085563A" w:rsidP="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p w:rsidR="0085563A" w:rsidRDefault="0085563A" w:rsidP="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p w:rsidR="0085563A" w:rsidRDefault="0085563A" w:rsidP="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p w:rsidR="00FC0FDC" w:rsidRPr="000B5AAE" w:rsidRDefault="00FC0FDC" w:rsidP="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vanish/>
          <w:sz w:val="20"/>
          <w:szCs w:val="20"/>
        </w:rPr>
      </w:pPr>
      <w:r w:rsidRPr="000B5AAE">
        <w:rPr>
          <w:rFonts w:ascii="Arial Narrow" w:eastAsia="Times New Roman" w:hAnsi="Arial Narrow"/>
          <w:b/>
          <w:bCs/>
          <w:vanish/>
          <w:sz w:val="20"/>
          <w:szCs w:val="20"/>
        </w:rPr>
        <w:t xml:space="preserve">                   - </w:t>
      </w:r>
    </w:p>
    <w:p w:rsidR="00FC0FDC" w:rsidRPr="000B5AAE" w:rsidRDefault="00FC0FDC" w:rsidP="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vanish/>
          <w:sz w:val="20"/>
          <w:szCs w:val="20"/>
        </w:rPr>
      </w:pPr>
      <w:r w:rsidRPr="000B5AAE">
        <w:rPr>
          <w:rFonts w:ascii="Arial Narrow" w:eastAsia="Times New Roman" w:hAnsi="Arial Narrow"/>
          <w:b/>
          <w:bCs/>
          <w:vanish/>
          <w:sz w:val="20"/>
          <w:szCs w:val="20"/>
        </w:rPr>
        <w:t xml:space="preserve">                   - </w:t>
      </w:r>
    </w:p>
    <w:p w:rsidR="00724AC2" w:rsidRDefault="00724AC2" w:rsidP="00724AC2">
      <w:pPr>
        <w:spacing w:after="0" w:line="240" w:lineRule="auto"/>
        <w:contextualSpacing/>
        <w:rPr>
          <w:rFonts w:ascii="Arial" w:eastAsia="Arial" w:hAnsi="Arial" w:cs="Arial"/>
          <w:b/>
          <w:color w:val="002060"/>
          <w:sz w:val="24"/>
          <w:szCs w:val="24"/>
        </w:rPr>
      </w:pPr>
      <w:r w:rsidRPr="005B6532">
        <w:rPr>
          <w:rFonts w:ascii="Arial" w:eastAsia="Arial" w:hAnsi="Arial" w:cs="Arial"/>
          <w:b/>
          <w:color w:val="002060"/>
          <w:sz w:val="24"/>
          <w:szCs w:val="24"/>
        </w:rPr>
        <w:t>ANNEX</w:t>
      </w:r>
      <w:r>
        <w:rPr>
          <w:rFonts w:ascii="Arial" w:eastAsia="Arial" w:hAnsi="Arial" w:cs="Arial"/>
          <w:b/>
          <w:color w:val="002060"/>
          <w:sz w:val="24"/>
          <w:szCs w:val="24"/>
        </w:rPr>
        <w:t xml:space="preserve"> D</w:t>
      </w:r>
      <w:r w:rsidRPr="005B6532">
        <w:rPr>
          <w:rFonts w:ascii="Arial" w:eastAsia="Arial" w:hAnsi="Arial" w:cs="Arial"/>
          <w:b/>
          <w:color w:val="002060"/>
          <w:sz w:val="24"/>
          <w:szCs w:val="24"/>
        </w:rPr>
        <w:t>.</w:t>
      </w:r>
      <w:r>
        <w:rPr>
          <w:rFonts w:ascii="Arial" w:eastAsia="Arial" w:hAnsi="Arial" w:cs="Arial"/>
          <w:b/>
          <w:color w:val="002060"/>
          <w:sz w:val="24"/>
          <w:szCs w:val="24"/>
        </w:rPr>
        <w:t xml:space="preserve"> </w:t>
      </w:r>
      <w:r w:rsidR="00A30EA9">
        <w:rPr>
          <w:rFonts w:ascii="Arial" w:eastAsia="Arial" w:hAnsi="Arial" w:cs="Arial"/>
          <w:b/>
          <w:color w:val="002060"/>
          <w:sz w:val="24"/>
          <w:szCs w:val="24"/>
        </w:rPr>
        <w:t>Cost of Assistance</w:t>
      </w:r>
    </w:p>
    <w:p w:rsidR="00724AC2" w:rsidRDefault="00724AC2" w:rsidP="00724AC2">
      <w:pPr>
        <w:spacing w:after="0" w:line="240" w:lineRule="auto"/>
        <w:contextualSpacing/>
        <w:rPr>
          <w:rFonts w:ascii="Arial" w:eastAsia="Arial" w:hAnsi="Arial" w:cs="Arial"/>
          <w:b/>
          <w:color w:val="002060"/>
          <w:sz w:val="24"/>
          <w:szCs w:val="24"/>
        </w:rPr>
      </w:pPr>
    </w:p>
    <w:tbl>
      <w:tblPr>
        <w:tblW w:w="4998" w:type="pct"/>
        <w:tblLook w:val="04A0" w:firstRow="1" w:lastRow="0" w:firstColumn="1" w:lastColumn="0" w:noHBand="0" w:noVBand="1"/>
      </w:tblPr>
      <w:tblGrid>
        <w:gridCol w:w="265"/>
        <w:gridCol w:w="7538"/>
        <w:gridCol w:w="1818"/>
        <w:gridCol w:w="1800"/>
        <w:gridCol w:w="1080"/>
        <w:gridCol w:w="1258"/>
        <w:gridCol w:w="1624"/>
      </w:tblGrid>
      <w:tr w:rsidR="00A30EA9" w:rsidRPr="00A30EA9" w:rsidTr="00A30EA9">
        <w:trPr>
          <w:trHeight w:val="72"/>
          <w:tblHeader/>
        </w:trPr>
        <w:tc>
          <w:tcPr>
            <w:tcW w:w="253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A30EA9">
              <w:rPr>
                <w:rFonts w:ascii="Arial Narrow" w:eastAsia="Times New Roman" w:hAnsi="Arial Narrow" w:cs="Times New Roman"/>
                <w:b/>
                <w:bCs/>
                <w:color w:val="auto"/>
                <w:sz w:val="20"/>
                <w:szCs w:val="20"/>
              </w:rPr>
              <w:t xml:space="preserve">REGION / PROVINCE / MUNICIPALITY </w:t>
            </w:r>
          </w:p>
        </w:tc>
        <w:tc>
          <w:tcPr>
            <w:tcW w:w="2464"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A30EA9">
              <w:rPr>
                <w:rFonts w:ascii="Arial Narrow" w:eastAsia="Times New Roman" w:hAnsi="Arial Narrow" w:cs="Times New Roman"/>
                <w:b/>
                <w:bCs/>
                <w:color w:val="auto"/>
                <w:sz w:val="20"/>
                <w:szCs w:val="20"/>
              </w:rPr>
              <w:t xml:space="preserve"> TOTAL COST OF ASSISTANCE </w:t>
            </w:r>
          </w:p>
        </w:tc>
      </w:tr>
      <w:tr w:rsidR="00A30EA9" w:rsidRPr="00A30EA9" w:rsidTr="00A30EA9">
        <w:trPr>
          <w:trHeight w:val="20"/>
          <w:tblHeader/>
        </w:trPr>
        <w:tc>
          <w:tcPr>
            <w:tcW w:w="2536" w:type="pct"/>
            <w:gridSpan w:val="2"/>
            <w:vMerge/>
            <w:tcBorders>
              <w:top w:val="single" w:sz="4" w:space="0" w:color="000000"/>
              <w:left w:val="single" w:sz="4" w:space="0" w:color="000000"/>
              <w:bottom w:val="single" w:sz="4" w:space="0" w:color="000000"/>
              <w:right w:val="single" w:sz="4" w:space="0" w:color="000000"/>
            </w:tcBorders>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91" w:type="pct"/>
            <w:tcBorders>
              <w:top w:val="single" w:sz="4" w:space="0" w:color="auto"/>
              <w:left w:val="nil"/>
              <w:bottom w:val="single" w:sz="4" w:space="0" w:color="000000"/>
              <w:right w:val="single" w:sz="4" w:space="0" w:color="000000"/>
            </w:tcBorders>
            <w:shd w:val="clear" w:color="7F7F7F" w:fill="7F7F7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A30EA9">
              <w:rPr>
                <w:rFonts w:ascii="Arial Narrow" w:eastAsia="Times New Roman" w:hAnsi="Arial Narrow" w:cs="Times New Roman"/>
                <w:b/>
                <w:bCs/>
                <w:color w:val="auto"/>
                <w:sz w:val="20"/>
                <w:szCs w:val="20"/>
              </w:rPr>
              <w:t xml:space="preserve"> DSWD </w:t>
            </w:r>
          </w:p>
        </w:tc>
        <w:tc>
          <w:tcPr>
            <w:tcW w:w="585" w:type="pct"/>
            <w:tcBorders>
              <w:top w:val="single" w:sz="4" w:space="0" w:color="auto"/>
              <w:left w:val="nil"/>
              <w:bottom w:val="single" w:sz="4" w:space="0" w:color="000000"/>
              <w:right w:val="single" w:sz="4" w:space="0" w:color="000000"/>
            </w:tcBorders>
            <w:shd w:val="clear" w:color="7F7F7F" w:fill="7F7F7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A30EA9">
              <w:rPr>
                <w:rFonts w:ascii="Arial Narrow" w:eastAsia="Times New Roman" w:hAnsi="Arial Narrow" w:cs="Times New Roman"/>
                <w:b/>
                <w:bCs/>
                <w:color w:val="auto"/>
                <w:sz w:val="20"/>
                <w:szCs w:val="20"/>
              </w:rPr>
              <w:t xml:space="preserve"> LGU </w:t>
            </w:r>
          </w:p>
        </w:tc>
        <w:tc>
          <w:tcPr>
            <w:tcW w:w="351" w:type="pct"/>
            <w:tcBorders>
              <w:top w:val="single" w:sz="4" w:space="0" w:color="auto"/>
              <w:left w:val="nil"/>
              <w:bottom w:val="single" w:sz="4" w:space="0" w:color="000000"/>
              <w:right w:val="single" w:sz="4" w:space="0" w:color="000000"/>
            </w:tcBorders>
            <w:shd w:val="clear" w:color="7F7F7F" w:fill="7F7F7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A30EA9">
              <w:rPr>
                <w:rFonts w:ascii="Arial Narrow" w:eastAsia="Times New Roman" w:hAnsi="Arial Narrow" w:cs="Times New Roman"/>
                <w:b/>
                <w:bCs/>
                <w:color w:val="auto"/>
                <w:sz w:val="20"/>
                <w:szCs w:val="20"/>
              </w:rPr>
              <w:t xml:space="preserve"> NGOs </w:t>
            </w:r>
          </w:p>
        </w:tc>
        <w:tc>
          <w:tcPr>
            <w:tcW w:w="409" w:type="pct"/>
            <w:tcBorders>
              <w:top w:val="single" w:sz="4" w:space="0" w:color="auto"/>
              <w:left w:val="nil"/>
              <w:bottom w:val="single" w:sz="4" w:space="0" w:color="000000"/>
              <w:right w:val="single" w:sz="4" w:space="0" w:color="000000"/>
            </w:tcBorders>
            <w:shd w:val="clear" w:color="7F7F7F" w:fill="7F7F7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A30EA9">
              <w:rPr>
                <w:rFonts w:ascii="Arial Narrow" w:eastAsia="Times New Roman" w:hAnsi="Arial Narrow" w:cs="Times New Roman"/>
                <w:b/>
                <w:bCs/>
                <w:color w:val="auto"/>
                <w:sz w:val="20"/>
                <w:szCs w:val="20"/>
              </w:rPr>
              <w:t xml:space="preserve"> OTHERS </w:t>
            </w:r>
          </w:p>
        </w:tc>
        <w:tc>
          <w:tcPr>
            <w:tcW w:w="528" w:type="pct"/>
            <w:tcBorders>
              <w:top w:val="single" w:sz="4" w:space="0" w:color="auto"/>
              <w:left w:val="nil"/>
              <w:bottom w:val="single" w:sz="4" w:space="0" w:color="000000"/>
              <w:right w:val="single" w:sz="4" w:space="0" w:color="000000"/>
            </w:tcBorders>
            <w:shd w:val="clear" w:color="7F7F7F" w:fill="7F7F7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A30EA9">
              <w:rPr>
                <w:rFonts w:ascii="Arial Narrow" w:eastAsia="Times New Roman" w:hAnsi="Arial Narrow" w:cs="Times New Roman"/>
                <w:b/>
                <w:bCs/>
                <w:color w:val="auto"/>
                <w:sz w:val="20"/>
                <w:szCs w:val="20"/>
              </w:rPr>
              <w:t xml:space="preserve"> GRAND TOTAL </w:t>
            </w:r>
          </w:p>
        </w:tc>
      </w:tr>
      <w:tr w:rsidR="00A30EA9" w:rsidRPr="00A30EA9" w:rsidTr="00A30EA9">
        <w:trPr>
          <w:trHeight w:val="20"/>
          <w:tblHeader/>
        </w:trPr>
        <w:tc>
          <w:tcPr>
            <w:tcW w:w="253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GRAND TOTAL</w:t>
            </w:r>
          </w:p>
        </w:tc>
        <w:tc>
          <w:tcPr>
            <w:tcW w:w="591" w:type="pct"/>
            <w:tcBorders>
              <w:top w:val="nil"/>
              <w:left w:val="nil"/>
              <w:bottom w:val="single" w:sz="4" w:space="0" w:color="000000"/>
              <w:right w:val="single" w:sz="4" w:space="0" w:color="000000"/>
            </w:tcBorders>
            <w:shd w:val="clear" w:color="A5A5A5" w:fill="A5A5A5"/>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206,322.90 </w:t>
            </w:r>
          </w:p>
        </w:tc>
        <w:tc>
          <w:tcPr>
            <w:tcW w:w="585" w:type="pct"/>
            <w:tcBorders>
              <w:top w:val="nil"/>
              <w:left w:val="nil"/>
              <w:bottom w:val="single" w:sz="4" w:space="0" w:color="000000"/>
              <w:right w:val="single" w:sz="4" w:space="0" w:color="000000"/>
            </w:tcBorders>
            <w:shd w:val="clear" w:color="A5A5A5" w:fill="A5A5A5"/>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696,775.00 </w:t>
            </w:r>
          </w:p>
        </w:tc>
        <w:tc>
          <w:tcPr>
            <w:tcW w:w="351" w:type="pct"/>
            <w:tcBorders>
              <w:top w:val="nil"/>
              <w:left w:val="nil"/>
              <w:bottom w:val="single" w:sz="4" w:space="0" w:color="000000"/>
              <w:right w:val="single" w:sz="4" w:space="0" w:color="000000"/>
            </w:tcBorders>
            <w:shd w:val="clear" w:color="A5A5A5" w:fill="A5A5A5"/>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 </w:t>
            </w:r>
          </w:p>
        </w:tc>
        <w:tc>
          <w:tcPr>
            <w:tcW w:w="409" w:type="pct"/>
            <w:tcBorders>
              <w:top w:val="nil"/>
              <w:left w:val="nil"/>
              <w:bottom w:val="single" w:sz="4" w:space="0" w:color="000000"/>
              <w:right w:val="single" w:sz="4" w:space="0" w:color="000000"/>
            </w:tcBorders>
            <w:shd w:val="clear" w:color="A5A5A5" w:fill="A5A5A5"/>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w:t>
            </w:r>
          </w:p>
        </w:tc>
        <w:tc>
          <w:tcPr>
            <w:tcW w:w="528" w:type="pct"/>
            <w:tcBorders>
              <w:top w:val="nil"/>
              <w:left w:val="nil"/>
              <w:bottom w:val="single" w:sz="4" w:space="0" w:color="000000"/>
              <w:right w:val="single" w:sz="4" w:space="0" w:color="000000"/>
            </w:tcBorders>
            <w:shd w:val="clear" w:color="A5A5A5" w:fill="A5A5A5"/>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903,097.90 </w:t>
            </w:r>
          </w:p>
        </w:tc>
      </w:tr>
      <w:tr w:rsidR="00A30EA9" w:rsidRPr="00A30EA9" w:rsidTr="00A30EA9">
        <w:trPr>
          <w:trHeight w:val="20"/>
        </w:trPr>
        <w:tc>
          <w:tcPr>
            <w:tcW w:w="2536" w:type="pct"/>
            <w:gridSpan w:val="2"/>
            <w:tcBorders>
              <w:top w:val="single" w:sz="4" w:space="0" w:color="000000"/>
              <w:left w:val="single" w:sz="4" w:space="0" w:color="000000"/>
              <w:bottom w:val="single" w:sz="4" w:space="0" w:color="000000"/>
              <w:right w:val="nil"/>
            </w:tcBorders>
            <w:shd w:val="clear" w:color="BFBFBF" w:fill="BFBFB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REGION I</w:t>
            </w:r>
          </w:p>
        </w:tc>
        <w:tc>
          <w:tcPr>
            <w:tcW w:w="591" w:type="pct"/>
            <w:tcBorders>
              <w:top w:val="nil"/>
              <w:left w:val="nil"/>
              <w:bottom w:val="single" w:sz="4" w:space="0" w:color="000000"/>
              <w:right w:val="single" w:sz="4" w:space="0" w:color="000000"/>
            </w:tcBorders>
            <w:shd w:val="clear" w:color="BFBFBF" w:fill="BFBFB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57,600.00 </w:t>
            </w:r>
          </w:p>
        </w:tc>
        <w:tc>
          <w:tcPr>
            <w:tcW w:w="585" w:type="pct"/>
            <w:tcBorders>
              <w:top w:val="nil"/>
              <w:left w:val="nil"/>
              <w:bottom w:val="single" w:sz="4" w:space="0" w:color="000000"/>
              <w:right w:val="single" w:sz="4" w:space="0" w:color="000000"/>
            </w:tcBorders>
            <w:shd w:val="clear" w:color="BFBFBF" w:fill="BFBFB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67,575.00 </w:t>
            </w:r>
          </w:p>
        </w:tc>
        <w:tc>
          <w:tcPr>
            <w:tcW w:w="351" w:type="pct"/>
            <w:tcBorders>
              <w:top w:val="nil"/>
              <w:left w:val="nil"/>
              <w:bottom w:val="single" w:sz="4" w:space="0" w:color="000000"/>
              <w:right w:val="single" w:sz="4" w:space="0" w:color="000000"/>
            </w:tcBorders>
            <w:shd w:val="clear" w:color="BFBFBF" w:fill="BFBFB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 </w:t>
            </w:r>
          </w:p>
        </w:tc>
        <w:tc>
          <w:tcPr>
            <w:tcW w:w="409" w:type="pct"/>
            <w:tcBorders>
              <w:top w:val="nil"/>
              <w:left w:val="nil"/>
              <w:bottom w:val="single" w:sz="4" w:space="0" w:color="000000"/>
              <w:right w:val="single" w:sz="4" w:space="0" w:color="000000"/>
            </w:tcBorders>
            <w:shd w:val="clear" w:color="BFBFBF" w:fill="BFBFB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125,175.00 </w:t>
            </w:r>
          </w:p>
        </w:tc>
      </w:tr>
      <w:tr w:rsidR="00A30EA9" w:rsidRPr="00A30EA9" w:rsidTr="00A30EA9">
        <w:trPr>
          <w:trHeight w:val="20"/>
        </w:trPr>
        <w:tc>
          <w:tcPr>
            <w:tcW w:w="25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La Union</w:t>
            </w:r>
          </w:p>
        </w:tc>
        <w:tc>
          <w:tcPr>
            <w:tcW w:w="591"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57,600.00 </w:t>
            </w:r>
          </w:p>
        </w:tc>
        <w:tc>
          <w:tcPr>
            <w:tcW w:w="585"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67,575.00 </w:t>
            </w:r>
          </w:p>
        </w:tc>
        <w:tc>
          <w:tcPr>
            <w:tcW w:w="351"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 </w:t>
            </w:r>
          </w:p>
        </w:tc>
        <w:tc>
          <w:tcPr>
            <w:tcW w:w="409"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125,175.00 </w:t>
            </w:r>
          </w:p>
        </w:tc>
      </w:tr>
      <w:tr w:rsidR="00A30EA9" w:rsidRPr="00A30EA9" w:rsidTr="00A30EA9">
        <w:trPr>
          <w:trHeight w:val="20"/>
        </w:trPr>
        <w:tc>
          <w:tcPr>
            <w:tcW w:w="86" w:type="pct"/>
            <w:tcBorders>
              <w:top w:val="nil"/>
              <w:left w:val="single" w:sz="4" w:space="0" w:color="000000"/>
              <w:bottom w:val="single" w:sz="4" w:space="0" w:color="000000"/>
              <w:right w:val="nil"/>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A30EA9">
              <w:rPr>
                <w:rFonts w:ascii="Arial Narrow" w:eastAsia="Times New Roman" w:hAnsi="Arial Narrow" w:cs="Times New Roman"/>
                <w:i/>
                <w:iCs/>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A30EA9">
              <w:rPr>
                <w:rFonts w:ascii="Arial Narrow" w:eastAsia="Times New Roman" w:hAnsi="Arial Narrow" w:cs="Times New Roman"/>
                <w:i/>
                <w:iCs/>
                <w:sz w:val="20"/>
                <w:szCs w:val="20"/>
              </w:rPr>
              <w:t>Bangar</w:t>
            </w:r>
            <w:proofErr w:type="spellEnd"/>
          </w:p>
        </w:tc>
        <w:tc>
          <w:tcPr>
            <w:tcW w:w="591"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w:t>
            </w:r>
          </w:p>
        </w:tc>
        <w:tc>
          <w:tcPr>
            <w:tcW w:w="585"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51,975.00 </w:t>
            </w:r>
          </w:p>
        </w:tc>
        <w:tc>
          <w:tcPr>
            <w:tcW w:w="351"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w:t>
            </w:r>
          </w:p>
        </w:tc>
        <w:tc>
          <w:tcPr>
            <w:tcW w:w="409"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 </w:t>
            </w:r>
          </w:p>
        </w:tc>
        <w:tc>
          <w:tcPr>
            <w:tcW w:w="528"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51,975.00 </w:t>
            </w:r>
          </w:p>
        </w:tc>
      </w:tr>
      <w:tr w:rsidR="00A30EA9" w:rsidRPr="00A30EA9" w:rsidTr="00A30EA9">
        <w:trPr>
          <w:trHeight w:val="20"/>
        </w:trPr>
        <w:tc>
          <w:tcPr>
            <w:tcW w:w="86" w:type="pct"/>
            <w:tcBorders>
              <w:top w:val="nil"/>
              <w:left w:val="single" w:sz="4" w:space="0" w:color="000000"/>
              <w:bottom w:val="single" w:sz="4" w:space="0" w:color="000000"/>
              <w:right w:val="nil"/>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A30EA9">
              <w:rPr>
                <w:rFonts w:ascii="Arial Narrow" w:eastAsia="Times New Roman" w:hAnsi="Arial Narrow" w:cs="Times New Roman"/>
                <w:i/>
                <w:iCs/>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A30EA9">
              <w:rPr>
                <w:rFonts w:ascii="Arial Narrow" w:eastAsia="Times New Roman" w:hAnsi="Arial Narrow" w:cs="Times New Roman"/>
                <w:i/>
                <w:iCs/>
                <w:sz w:val="20"/>
                <w:szCs w:val="20"/>
              </w:rPr>
              <w:t>Bauang</w:t>
            </w:r>
            <w:proofErr w:type="spellEnd"/>
          </w:p>
        </w:tc>
        <w:tc>
          <w:tcPr>
            <w:tcW w:w="591"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57,600.00 </w:t>
            </w:r>
          </w:p>
        </w:tc>
        <w:tc>
          <w:tcPr>
            <w:tcW w:w="585"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15,600.00 </w:t>
            </w:r>
          </w:p>
        </w:tc>
        <w:tc>
          <w:tcPr>
            <w:tcW w:w="351"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w:t>
            </w:r>
          </w:p>
        </w:tc>
        <w:tc>
          <w:tcPr>
            <w:tcW w:w="409"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 </w:t>
            </w:r>
          </w:p>
        </w:tc>
        <w:tc>
          <w:tcPr>
            <w:tcW w:w="528"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73,200.00 </w:t>
            </w:r>
          </w:p>
        </w:tc>
      </w:tr>
      <w:tr w:rsidR="00A30EA9" w:rsidRPr="00A30EA9" w:rsidTr="00A30EA9">
        <w:trPr>
          <w:trHeight w:val="20"/>
        </w:trPr>
        <w:tc>
          <w:tcPr>
            <w:tcW w:w="2536" w:type="pct"/>
            <w:gridSpan w:val="2"/>
            <w:tcBorders>
              <w:top w:val="single" w:sz="4" w:space="0" w:color="000000"/>
              <w:left w:val="single" w:sz="4" w:space="0" w:color="000000"/>
              <w:bottom w:val="single" w:sz="4" w:space="0" w:color="000000"/>
              <w:right w:val="nil"/>
            </w:tcBorders>
            <w:shd w:val="clear" w:color="BFBFBF" w:fill="BFBFB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REGION III</w:t>
            </w:r>
          </w:p>
        </w:tc>
        <w:tc>
          <w:tcPr>
            <w:tcW w:w="591" w:type="pct"/>
            <w:tcBorders>
              <w:top w:val="nil"/>
              <w:left w:val="nil"/>
              <w:bottom w:val="single" w:sz="4" w:space="0" w:color="000000"/>
              <w:right w:val="single" w:sz="4" w:space="0" w:color="000000"/>
            </w:tcBorders>
            <w:shd w:val="clear" w:color="BFBFBF" w:fill="BFBFB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 </w:t>
            </w:r>
          </w:p>
        </w:tc>
        <w:tc>
          <w:tcPr>
            <w:tcW w:w="585" w:type="pct"/>
            <w:tcBorders>
              <w:top w:val="nil"/>
              <w:left w:val="nil"/>
              <w:bottom w:val="single" w:sz="4" w:space="0" w:color="000000"/>
              <w:right w:val="single" w:sz="4" w:space="0" w:color="000000"/>
            </w:tcBorders>
            <w:shd w:val="clear" w:color="BFBFBF" w:fill="BFBFB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624,200.00 </w:t>
            </w:r>
          </w:p>
        </w:tc>
        <w:tc>
          <w:tcPr>
            <w:tcW w:w="351" w:type="pct"/>
            <w:tcBorders>
              <w:top w:val="nil"/>
              <w:left w:val="nil"/>
              <w:bottom w:val="single" w:sz="4" w:space="0" w:color="000000"/>
              <w:right w:val="single" w:sz="4" w:space="0" w:color="000000"/>
            </w:tcBorders>
            <w:shd w:val="clear" w:color="BFBFBF" w:fill="BFBFB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 </w:t>
            </w:r>
          </w:p>
        </w:tc>
        <w:tc>
          <w:tcPr>
            <w:tcW w:w="409" w:type="pct"/>
            <w:tcBorders>
              <w:top w:val="nil"/>
              <w:left w:val="nil"/>
              <w:bottom w:val="single" w:sz="4" w:space="0" w:color="000000"/>
              <w:right w:val="single" w:sz="4" w:space="0" w:color="000000"/>
            </w:tcBorders>
            <w:shd w:val="clear" w:color="BFBFBF" w:fill="BFBFB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624,200.00 </w:t>
            </w:r>
          </w:p>
        </w:tc>
      </w:tr>
      <w:tr w:rsidR="00A30EA9" w:rsidRPr="00A30EA9" w:rsidTr="00A30EA9">
        <w:trPr>
          <w:trHeight w:val="20"/>
        </w:trPr>
        <w:tc>
          <w:tcPr>
            <w:tcW w:w="25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Aurora</w:t>
            </w:r>
          </w:p>
        </w:tc>
        <w:tc>
          <w:tcPr>
            <w:tcW w:w="591"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 </w:t>
            </w:r>
          </w:p>
        </w:tc>
        <w:tc>
          <w:tcPr>
            <w:tcW w:w="585"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624,200.00 </w:t>
            </w:r>
          </w:p>
        </w:tc>
        <w:tc>
          <w:tcPr>
            <w:tcW w:w="351"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 </w:t>
            </w:r>
          </w:p>
        </w:tc>
        <w:tc>
          <w:tcPr>
            <w:tcW w:w="409"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624,200.00 </w:t>
            </w:r>
          </w:p>
        </w:tc>
      </w:tr>
      <w:tr w:rsidR="00A30EA9" w:rsidRPr="00A30EA9" w:rsidTr="00A30EA9">
        <w:trPr>
          <w:trHeight w:val="20"/>
        </w:trPr>
        <w:tc>
          <w:tcPr>
            <w:tcW w:w="86" w:type="pct"/>
            <w:tcBorders>
              <w:top w:val="nil"/>
              <w:left w:val="single" w:sz="4" w:space="0" w:color="000000"/>
              <w:bottom w:val="single" w:sz="4" w:space="0" w:color="000000"/>
              <w:right w:val="nil"/>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A30EA9">
              <w:rPr>
                <w:rFonts w:ascii="Arial Narrow" w:eastAsia="Times New Roman" w:hAnsi="Arial Narrow" w:cs="Times New Roman"/>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A30EA9">
              <w:rPr>
                <w:rFonts w:ascii="Arial Narrow" w:eastAsia="Times New Roman" w:hAnsi="Arial Narrow" w:cs="Times New Roman"/>
                <w:i/>
                <w:iCs/>
                <w:sz w:val="20"/>
                <w:szCs w:val="20"/>
              </w:rPr>
              <w:t>Casiguran</w:t>
            </w:r>
            <w:proofErr w:type="spellEnd"/>
          </w:p>
        </w:tc>
        <w:tc>
          <w:tcPr>
            <w:tcW w:w="591"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w:t>
            </w:r>
          </w:p>
        </w:tc>
        <w:tc>
          <w:tcPr>
            <w:tcW w:w="585"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132,240.00 </w:t>
            </w:r>
          </w:p>
        </w:tc>
        <w:tc>
          <w:tcPr>
            <w:tcW w:w="351"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w:t>
            </w:r>
          </w:p>
        </w:tc>
        <w:tc>
          <w:tcPr>
            <w:tcW w:w="409"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 </w:t>
            </w:r>
          </w:p>
        </w:tc>
        <w:tc>
          <w:tcPr>
            <w:tcW w:w="528"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132,240.00 </w:t>
            </w:r>
          </w:p>
        </w:tc>
      </w:tr>
      <w:tr w:rsidR="00A30EA9" w:rsidRPr="00A30EA9" w:rsidTr="00A30EA9">
        <w:trPr>
          <w:trHeight w:val="20"/>
        </w:trPr>
        <w:tc>
          <w:tcPr>
            <w:tcW w:w="86" w:type="pct"/>
            <w:tcBorders>
              <w:top w:val="nil"/>
              <w:left w:val="single" w:sz="4" w:space="0" w:color="000000"/>
              <w:bottom w:val="single" w:sz="4" w:space="0" w:color="000000"/>
              <w:right w:val="nil"/>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A30EA9">
              <w:rPr>
                <w:rFonts w:ascii="Arial Narrow" w:eastAsia="Times New Roman" w:hAnsi="Arial Narrow" w:cs="Times New Roman"/>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A30EA9">
              <w:rPr>
                <w:rFonts w:ascii="Arial Narrow" w:eastAsia="Times New Roman" w:hAnsi="Arial Narrow" w:cs="Times New Roman"/>
                <w:i/>
                <w:iCs/>
                <w:sz w:val="20"/>
                <w:szCs w:val="20"/>
              </w:rPr>
              <w:t>Dilasag</w:t>
            </w:r>
            <w:proofErr w:type="spellEnd"/>
          </w:p>
        </w:tc>
        <w:tc>
          <w:tcPr>
            <w:tcW w:w="591"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w:t>
            </w:r>
          </w:p>
        </w:tc>
        <w:tc>
          <w:tcPr>
            <w:tcW w:w="585"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75,000.00 </w:t>
            </w:r>
          </w:p>
        </w:tc>
        <w:tc>
          <w:tcPr>
            <w:tcW w:w="351"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w:t>
            </w:r>
          </w:p>
        </w:tc>
        <w:tc>
          <w:tcPr>
            <w:tcW w:w="409"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 </w:t>
            </w:r>
          </w:p>
        </w:tc>
        <w:tc>
          <w:tcPr>
            <w:tcW w:w="528"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75,000.00 </w:t>
            </w:r>
          </w:p>
        </w:tc>
      </w:tr>
      <w:tr w:rsidR="00A30EA9" w:rsidRPr="00A30EA9" w:rsidTr="00A30EA9">
        <w:trPr>
          <w:trHeight w:val="20"/>
        </w:trPr>
        <w:tc>
          <w:tcPr>
            <w:tcW w:w="86" w:type="pct"/>
            <w:tcBorders>
              <w:top w:val="nil"/>
              <w:left w:val="single" w:sz="4" w:space="0" w:color="000000"/>
              <w:bottom w:val="single" w:sz="4" w:space="0" w:color="000000"/>
              <w:right w:val="nil"/>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A30EA9">
              <w:rPr>
                <w:rFonts w:ascii="Arial Narrow" w:eastAsia="Times New Roman" w:hAnsi="Arial Narrow" w:cs="Times New Roman"/>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A30EA9">
              <w:rPr>
                <w:rFonts w:ascii="Arial Narrow" w:eastAsia="Times New Roman" w:hAnsi="Arial Narrow" w:cs="Times New Roman"/>
                <w:i/>
                <w:iCs/>
                <w:sz w:val="20"/>
                <w:szCs w:val="20"/>
              </w:rPr>
              <w:t>Dinalungan</w:t>
            </w:r>
            <w:proofErr w:type="spellEnd"/>
          </w:p>
        </w:tc>
        <w:tc>
          <w:tcPr>
            <w:tcW w:w="591"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w:t>
            </w:r>
          </w:p>
        </w:tc>
        <w:tc>
          <w:tcPr>
            <w:tcW w:w="585"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60,000.00 </w:t>
            </w:r>
          </w:p>
        </w:tc>
        <w:tc>
          <w:tcPr>
            <w:tcW w:w="351"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w:t>
            </w:r>
          </w:p>
        </w:tc>
        <w:tc>
          <w:tcPr>
            <w:tcW w:w="409"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 </w:t>
            </w:r>
          </w:p>
        </w:tc>
        <w:tc>
          <w:tcPr>
            <w:tcW w:w="528"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60,000.00 </w:t>
            </w:r>
          </w:p>
        </w:tc>
      </w:tr>
      <w:tr w:rsidR="00A30EA9" w:rsidRPr="00A30EA9" w:rsidTr="00A30EA9">
        <w:trPr>
          <w:trHeight w:val="20"/>
        </w:trPr>
        <w:tc>
          <w:tcPr>
            <w:tcW w:w="86" w:type="pct"/>
            <w:tcBorders>
              <w:top w:val="nil"/>
              <w:left w:val="single" w:sz="4" w:space="0" w:color="000000"/>
              <w:bottom w:val="single" w:sz="4" w:space="0" w:color="000000"/>
              <w:right w:val="nil"/>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A30EA9">
              <w:rPr>
                <w:rFonts w:ascii="Arial Narrow" w:eastAsia="Times New Roman" w:hAnsi="Arial Narrow" w:cs="Times New Roman"/>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A30EA9">
              <w:rPr>
                <w:rFonts w:ascii="Arial Narrow" w:eastAsia="Times New Roman" w:hAnsi="Arial Narrow" w:cs="Times New Roman"/>
                <w:i/>
                <w:iCs/>
                <w:sz w:val="20"/>
                <w:szCs w:val="20"/>
              </w:rPr>
              <w:t>Dingalan</w:t>
            </w:r>
            <w:proofErr w:type="spellEnd"/>
          </w:p>
        </w:tc>
        <w:tc>
          <w:tcPr>
            <w:tcW w:w="591"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w:t>
            </w:r>
          </w:p>
        </w:tc>
        <w:tc>
          <w:tcPr>
            <w:tcW w:w="585"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156,960.00 </w:t>
            </w:r>
          </w:p>
        </w:tc>
        <w:tc>
          <w:tcPr>
            <w:tcW w:w="351"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w:t>
            </w:r>
          </w:p>
        </w:tc>
        <w:tc>
          <w:tcPr>
            <w:tcW w:w="409"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 </w:t>
            </w:r>
          </w:p>
        </w:tc>
        <w:tc>
          <w:tcPr>
            <w:tcW w:w="528"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156,960.00 </w:t>
            </w:r>
          </w:p>
        </w:tc>
      </w:tr>
      <w:tr w:rsidR="00A30EA9" w:rsidRPr="00A30EA9" w:rsidTr="00A30EA9">
        <w:trPr>
          <w:trHeight w:val="20"/>
        </w:trPr>
        <w:tc>
          <w:tcPr>
            <w:tcW w:w="86" w:type="pct"/>
            <w:tcBorders>
              <w:top w:val="nil"/>
              <w:left w:val="single" w:sz="4" w:space="0" w:color="000000"/>
              <w:bottom w:val="single" w:sz="4" w:space="0" w:color="000000"/>
              <w:right w:val="nil"/>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A30EA9">
              <w:rPr>
                <w:rFonts w:ascii="Arial Narrow" w:eastAsia="Times New Roman" w:hAnsi="Arial Narrow" w:cs="Times New Roman"/>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A30EA9">
              <w:rPr>
                <w:rFonts w:ascii="Arial Narrow" w:eastAsia="Times New Roman" w:hAnsi="Arial Narrow" w:cs="Times New Roman"/>
                <w:i/>
                <w:iCs/>
                <w:sz w:val="20"/>
                <w:szCs w:val="20"/>
              </w:rPr>
              <w:t>Dipaculao</w:t>
            </w:r>
            <w:proofErr w:type="spellEnd"/>
          </w:p>
        </w:tc>
        <w:tc>
          <w:tcPr>
            <w:tcW w:w="591"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w:t>
            </w:r>
          </w:p>
        </w:tc>
        <w:tc>
          <w:tcPr>
            <w:tcW w:w="585"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200,000.00 </w:t>
            </w:r>
          </w:p>
        </w:tc>
        <w:tc>
          <w:tcPr>
            <w:tcW w:w="351"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w:t>
            </w:r>
          </w:p>
        </w:tc>
        <w:tc>
          <w:tcPr>
            <w:tcW w:w="409"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 </w:t>
            </w:r>
          </w:p>
        </w:tc>
        <w:tc>
          <w:tcPr>
            <w:tcW w:w="528"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200,000.00 </w:t>
            </w:r>
          </w:p>
        </w:tc>
      </w:tr>
      <w:tr w:rsidR="00A30EA9" w:rsidRPr="00A30EA9" w:rsidTr="00A30EA9">
        <w:trPr>
          <w:trHeight w:val="20"/>
        </w:trPr>
        <w:tc>
          <w:tcPr>
            <w:tcW w:w="2536" w:type="pct"/>
            <w:gridSpan w:val="2"/>
            <w:tcBorders>
              <w:top w:val="single" w:sz="4" w:space="0" w:color="000000"/>
              <w:left w:val="single" w:sz="4" w:space="0" w:color="000000"/>
              <w:bottom w:val="single" w:sz="4" w:space="0" w:color="000000"/>
              <w:right w:val="nil"/>
            </w:tcBorders>
            <w:shd w:val="clear" w:color="BFBFBF" w:fill="BFBFB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CAR</w:t>
            </w:r>
          </w:p>
        </w:tc>
        <w:tc>
          <w:tcPr>
            <w:tcW w:w="591" w:type="pct"/>
            <w:tcBorders>
              <w:top w:val="nil"/>
              <w:left w:val="nil"/>
              <w:bottom w:val="single" w:sz="4" w:space="0" w:color="000000"/>
              <w:right w:val="single" w:sz="4" w:space="0" w:color="000000"/>
            </w:tcBorders>
            <w:shd w:val="clear" w:color="BFBFBF" w:fill="BFBFB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148,722.90 </w:t>
            </w:r>
          </w:p>
        </w:tc>
        <w:tc>
          <w:tcPr>
            <w:tcW w:w="585" w:type="pct"/>
            <w:tcBorders>
              <w:top w:val="nil"/>
              <w:left w:val="nil"/>
              <w:bottom w:val="single" w:sz="4" w:space="0" w:color="000000"/>
              <w:right w:val="single" w:sz="4" w:space="0" w:color="000000"/>
            </w:tcBorders>
            <w:shd w:val="clear" w:color="BFBFBF" w:fill="BFBFB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5,000.00 </w:t>
            </w:r>
          </w:p>
        </w:tc>
        <w:tc>
          <w:tcPr>
            <w:tcW w:w="351" w:type="pct"/>
            <w:tcBorders>
              <w:top w:val="nil"/>
              <w:left w:val="nil"/>
              <w:bottom w:val="single" w:sz="4" w:space="0" w:color="000000"/>
              <w:right w:val="single" w:sz="4" w:space="0" w:color="000000"/>
            </w:tcBorders>
            <w:shd w:val="clear" w:color="BFBFBF" w:fill="BFBFB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 </w:t>
            </w:r>
          </w:p>
        </w:tc>
        <w:tc>
          <w:tcPr>
            <w:tcW w:w="409" w:type="pct"/>
            <w:tcBorders>
              <w:top w:val="nil"/>
              <w:left w:val="nil"/>
              <w:bottom w:val="single" w:sz="4" w:space="0" w:color="000000"/>
              <w:right w:val="single" w:sz="4" w:space="0" w:color="000000"/>
            </w:tcBorders>
            <w:shd w:val="clear" w:color="BFBFBF" w:fill="BFBFB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153,722.90 </w:t>
            </w:r>
          </w:p>
        </w:tc>
      </w:tr>
      <w:tr w:rsidR="00A30EA9" w:rsidRPr="00A30EA9" w:rsidTr="00A30EA9">
        <w:trPr>
          <w:trHeight w:val="20"/>
        </w:trPr>
        <w:tc>
          <w:tcPr>
            <w:tcW w:w="25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A30EA9">
              <w:rPr>
                <w:rFonts w:ascii="Arial Narrow" w:eastAsia="Times New Roman" w:hAnsi="Arial Narrow" w:cs="Times New Roman"/>
                <w:b/>
                <w:bCs/>
                <w:sz w:val="20"/>
                <w:szCs w:val="20"/>
              </w:rPr>
              <w:t>Abra</w:t>
            </w:r>
            <w:proofErr w:type="spellEnd"/>
          </w:p>
        </w:tc>
        <w:tc>
          <w:tcPr>
            <w:tcW w:w="591"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33,091.50 </w:t>
            </w:r>
          </w:p>
        </w:tc>
        <w:tc>
          <w:tcPr>
            <w:tcW w:w="585"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5,000.00 </w:t>
            </w:r>
          </w:p>
        </w:tc>
        <w:tc>
          <w:tcPr>
            <w:tcW w:w="351"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 </w:t>
            </w:r>
          </w:p>
        </w:tc>
        <w:tc>
          <w:tcPr>
            <w:tcW w:w="409"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38,091.50 </w:t>
            </w:r>
          </w:p>
        </w:tc>
      </w:tr>
      <w:tr w:rsidR="00A30EA9" w:rsidRPr="00A30EA9" w:rsidTr="00A30EA9">
        <w:trPr>
          <w:trHeight w:val="20"/>
        </w:trPr>
        <w:tc>
          <w:tcPr>
            <w:tcW w:w="86" w:type="pct"/>
            <w:tcBorders>
              <w:top w:val="nil"/>
              <w:left w:val="single" w:sz="4" w:space="0" w:color="000000"/>
              <w:bottom w:val="single" w:sz="4" w:space="0" w:color="000000"/>
              <w:right w:val="nil"/>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A30EA9">
              <w:rPr>
                <w:rFonts w:ascii="Arial Narrow" w:eastAsia="Times New Roman" w:hAnsi="Arial Narrow" w:cs="Times New Roman"/>
                <w:i/>
                <w:iCs/>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A30EA9">
              <w:rPr>
                <w:rFonts w:ascii="Arial Narrow" w:eastAsia="Times New Roman" w:hAnsi="Arial Narrow" w:cs="Times New Roman"/>
                <w:i/>
                <w:iCs/>
                <w:sz w:val="20"/>
                <w:szCs w:val="20"/>
              </w:rPr>
              <w:t>Dolores</w:t>
            </w:r>
          </w:p>
        </w:tc>
        <w:tc>
          <w:tcPr>
            <w:tcW w:w="591"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33,091.50 </w:t>
            </w:r>
          </w:p>
        </w:tc>
        <w:tc>
          <w:tcPr>
            <w:tcW w:w="585"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5,000.00 </w:t>
            </w:r>
          </w:p>
        </w:tc>
        <w:tc>
          <w:tcPr>
            <w:tcW w:w="351"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w:t>
            </w:r>
          </w:p>
        </w:tc>
        <w:tc>
          <w:tcPr>
            <w:tcW w:w="409"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 </w:t>
            </w:r>
          </w:p>
        </w:tc>
        <w:tc>
          <w:tcPr>
            <w:tcW w:w="528"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38,091.50 </w:t>
            </w:r>
          </w:p>
        </w:tc>
      </w:tr>
      <w:tr w:rsidR="00A30EA9" w:rsidRPr="00A30EA9" w:rsidTr="00A30EA9">
        <w:trPr>
          <w:trHeight w:val="20"/>
        </w:trPr>
        <w:tc>
          <w:tcPr>
            <w:tcW w:w="25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A30EA9">
              <w:rPr>
                <w:rFonts w:ascii="Arial Narrow" w:eastAsia="Times New Roman" w:hAnsi="Arial Narrow" w:cs="Times New Roman"/>
                <w:b/>
                <w:bCs/>
                <w:sz w:val="20"/>
                <w:szCs w:val="20"/>
              </w:rPr>
              <w:t>Ifugao</w:t>
            </w:r>
            <w:proofErr w:type="spellEnd"/>
          </w:p>
        </w:tc>
        <w:tc>
          <w:tcPr>
            <w:tcW w:w="591"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9,194.25 </w:t>
            </w:r>
          </w:p>
        </w:tc>
        <w:tc>
          <w:tcPr>
            <w:tcW w:w="585"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w:t>
            </w:r>
          </w:p>
        </w:tc>
        <w:tc>
          <w:tcPr>
            <w:tcW w:w="351"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 </w:t>
            </w:r>
          </w:p>
        </w:tc>
        <w:tc>
          <w:tcPr>
            <w:tcW w:w="409"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9,194.25 </w:t>
            </w:r>
          </w:p>
        </w:tc>
      </w:tr>
      <w:tr w:rsidR="00A30EA9" w:rsidRPr="00A30EA9" w:rsidTr="00A30EA9">
        <w:trPr>
          <w:trHeight w:val="20"/>
        </w:trPr>
        <w:tc>
          <w:tcPr>
            <w:tcW w:w="86" w:type="pct"/>
            <w:tcBorders>
              <w:top w:val="nil"/>
              <w:left w:val="single" w:sz="4" w:space="0" w:color="000000"/>
              <w:bottom w:val="single" w:sz="4" w:space="0" w:color="000000"/>
              <w:right w:val="nil"/>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A30EA9">
              <w:rPr>
                <w:rFonts w:ascii="Arial Narrow" w:eastAsia="Times New Roman" w:hAnsi="Arial Narrow" w:cs="Times New Roman"/>
                <w:i/>
                <w:iCs/>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A30EA9">
              <w:rPr>
                <w:rFonts w:ascii="Arial Narrow" w:eastAsia="Times New Roman" w:hAnsi="Arial Narrow" w:cs="Times New Roman"/>
                <w:i/>
                <w:iCs/>
                <w:sz w:val="20"/>
                <w:szCs w:val="20"/>
              </w:rPr>
              <w:t>Lamut</w:t>
            </w:r>
            <w:proofErr w:type="spellEnd"/>
          </w:p>
        </w:tc>
        <w:tc>
          <w:tcPr>
            <w:tcW w:w="591"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9,194.25 </w:t>
            </w:r>
          </w:p>
        </w:tc>
        <w:tc>
          <w:tcPr>
            <w:tcW w:w="585"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 </w:t>
            </w:r>
          </w:p>
        </w:tc>
        <w:tc>
          <w:tcPr>
            <w:tcW w:w="351"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w:t>
            </w:r>
          </w:p>
        </w:tc>
        <w:tc>
          <w:tcPr>
            <w:tcW w:w="409"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 </w:t>
            </w:r>
          </w:p>
        </w:tc>
        <w:tc>
          <w:tcPr>
            <w:tcW w:w="528"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9,194.25 </w:t>
            </w:r>
          </w:p>
        </w:tc>
      </w:tr>
      <w:tr w:rsidR="00A30EA9" w:rsidRPr="00A30EA9" w:rsidTr="00A30EA9">
        <w:trPr>
          <w:trHeight w:val="20"/>
        </w:trPr>
        <w:tc>
          <w:tcPr>
            <w:tcW w:w="25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A30EA9">
              <w:rPr>
                <w:rFonts w:ascii="Arial Narrow" w:eastAsia="Times New Roman" w:hAnsi="Arial Narrow" w:cs="Times New Roman"/>
                <w:b/>
                <w:bCs/>
                <w:sz w:val="20"/>
                <w:szCs w:val="20"/>
              </w:rPr>
              <w:t>Kalinga</w:t>
            </w:r>
            <w:proofErr w:type="spellEnd"/>
          </w:p>
        </w:tc>
        <w:tc>
          <w:tcPr>
            <w:tcW w:w="591"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11,193.00 </w:t>
            </w:r>
          </w:p>
        </w:tc>
        <w:tc>
          <w:tcPr>
            <w:tcW w:w="585"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w:t>
            </w:r>
          </w:p>
        </w:tc>
        <w:tc>
          <w:tcPr>
            <w:tcW w:w="351"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 </w:t>
            </w:r>
          </w:p>
        </w:tc>
        <w:tc>
          <w:tcPr>
            <w:tcW w:w="409"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11,193.00 </w:t>
            </w:r>
          </w:p>
        </w:tc>
      </w:tr>
      <w:tr w:rsidR="00A30EA9" w:rsidRPr="00A30EA9" w:rsidTr="00A30EA9">
        <w:trPr>
          <w:trHeight w:val="20"/>
        </w:trPr>
        <w:tc>
          <w:tcPr>
            <w:tcW w:w="86" w:type="pct"/>
            <w:tcBorders>
              <w:top w:val="nil"/>
              <w:left w:val="single" w:sz="4" w:space="0" w:color="000000"/>
              <w:bottom w:val="single" w:sz="4" w:space="0" w:color="000000"/>
              <w:right w:val="nil"/>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A30EA9">
              <w:rPr>
                <w:rFonts w:ascii="Arial Narrow" w:eastAsia="Times New Roman" w:hAnsi="Arial Narrow" w:cs="Times New Roman"/>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A30EA9">
              <w:rPr>
                <w:rFonts w:ascii="Arial Narrow" w:eastAsia="Times New Roman" w:hAnsi="Arial Narrow" w:cs="Times New Roman"/>
                <w:i/>
                <w:iCs/>
                <w:sz w:val="20"/>
                <w:szCs w:val="20"/>
              </w:rPr>
              <w:t>Pinukpuk</w:t>
            </w:r>
            <w:proofErr w:type="spellEnd"/>
          </w:p>
        </w:tc>
        <w:tc>
          <w:tcPr>
            <w:tcW w:w="591"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11,193.00 </w:t>
            </w:r>
          </w:p>
        </w:tc>
        <w:tc>
          <w:tcPr>
            <w:tcW w:w="585"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 </w:t>
            </w:r>
          </w:p>
        </w:tc>
        <w:tc>
          <w:tcPr>
            <w:tcW w:w="351"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w:t>
            </w:r>
          </w:p>
        </w:tc>
        <w:tc>
          <w:tcPr>
            <w:tcW w:w="409"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 </w:t>
            </w:r>
          </w:p>
        </w:tc>
        <w:tc>
          <w:tcPr>
            <w:tcW w:w="528"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11,193.00 </w:t>
            </w:r>
          </w:p>
        </w:tc>
      </w:tr>
      <w:tr w:rsidR="00A30EA9" w:rsidRPr="00A30EA9" w:rsidTr="00A30EA9">
        <w:trPr>
          <w:trHeight w:val="20"/>
        </w:trPr>
        <w:tc>
          <w:tcPr>
            <w:tcW w:w="25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Mountain Province</w:t>
            </w:r>
          </w:p>
        </w:tc>
        <w:tc>
          <w:tcPr>
            <w:tcW w:w="591"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95,244.15 </w:t>
            </w:r>
          </w:p>
        </w:tc>
        <w:tc>
          <w:tcPr>
            <w:tcW w:w="585"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w:t>
            </w:r>
          </w:p>
        </w:tc>
        <w:tc>
          <w:tcPr>
            <w:tcW w:w="351"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 </w:t>
            </w:r>
          </w:p>
        </w:tc>
        <w:tc>
          <w:tcPr>
            <w:tcW w:w="409"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A30EA9">
              <w:rPr>
                <w:rFonts w:ascii="Arial Narrow" w:eastAsia="Times New Roman" w:hAnsi="Arial Narrow" w:cs="Times New Roman"/>
                <w:b/>
                <w:bCs/>
                <w:sz w:val="20"/>
                <w:szCs w:val="20"/>
              </w:rPr>
              <w:t xml:space="preserve">95,244.15 </w:t>
            </w:r>
          </w:p>
        </w:tc>
      </w:tr>
      <w:tr w:rsidR="00A30EA9" w:rsidRPr="00A30EA9" w:rsidTr="00A30EA9">
        <w:trPr>
          <w:trHeight w:val="20"/>
        </w:trPr>
        <w:tc>
          <w:tcPr>
            <w:tcW w:w="86" w:type="pct"/>
            <w:tcBorders>
              <w:top w:val="nil"/>
              <w:left w:val="single" w:sz="4" w:space="0" w:color="000000"/>
              <w:bottom w:val="single" w:sz="4" w:space="0" w:color="000000"/>
              <w:right w:val="nil"/>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A30EA9">
              <w:rPr>
                <w:rFonts w:ascii="Arial Narrow" w:eastAsia="Times New Roman" w:hAnsi="Arial Narrow" w:cs="Times New Roman"/>
                <w:i/>
                <w:iCs/>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A30EA9">
              <w:rPr>
                <w:rFonts w:ascii="Arial Narrow" w:eastAsia="Times New Roman" w:hAnsi="Arial Narrow" w:cs="Times New Roman"/>
                <w:i/>
                <w:iCs/>
                <w:sz w:val="20"/>
                <w:szCs w:val="20"/>
              </w:rPr>
              <w:t>Bauko</w:t>
            </w:r>
            <w:proofErr w:type="spellEnd"/>
          </w:p>
        </w:tc>
        <w:tc>
          <w:tcPr>
            <w:tcW w:w="591"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53,790.55 </w:t>
            </w:r>
          </w:p>
        </w:tc>
        <w:tc>
          <w:tcPr>
            <w:tcW w:w="585"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 </w:t>
            </w:r>
          </w:p>
        </w:tc>
        <w:tc>
          <w:tcPr>
            <w:tcW w:w="351"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w:t>
            </w:r>
          </w:p>
        </w:tc>
        <w:tc>
          <w:tcPr>
            <w:tcW w:w="409"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 </w:t>
            </w:r>
          </w:p>
        </w:tc>
        <w:tc>
          <w:tcPr>
            <w:tcW w:w="528"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53,790.55 </w:t>
            </w:r>
          </w:p>
        </w:tc>
      </w:tr>
      <w:tr w:rsidR="00A30EA9" w:rsidRPr="00A30EA9" w:rsidTr="00A30EA9">
        <w:trPr>
          <w:trHeight w:val="20"/>
        </w:trPr>
        <w:tc>
          <w:tcPr>
            <w:tcW w:w="86" w:type="pct"/>
            <w:tcBorders>
              <w:top w:val="nil"/>
              <w:left w:val="single" w:sz="4" w:space="0" w:color="000000"/>
              <w:bottom w:val="single" w:sz="4" w:space="0" w:color="000000"/>
              <w:right w:val="nil"/>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A30EA9">
              <w:rPr>
                <w:rFonts w:ascii="Arial Narrow" w:eastAsia="Times New Roman" w:hAnsi="Arial Narrow" w:cs="Times New Roman"/>
                <w:i/>
                <w:iCs/>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A30EA9">
              <w:rPr>
                <w:rFonts w:ascii="Arial Narrow" w:eastAsia="Times New Roman" w:hAnsi="Arial Narrow" w:cs="Times New Roman"/>
                <w:i/>
                <w:iCs/>
                <w:sz w:val="20"/>
                <w:szCs w:val="20"/>
              </w:rPr>
              <w:t>Sabangan</w:t>
            </w:r>
            <w:proofErr w:type="spellEnd"/>
          </w:p>
        </w:tc>
        <w:tc>
          <w:tcPr>
            <w:tcW w:w="591"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41,453.60 </w:t>
            </w:r>
          </w:p>
        </w:tc>
        <w:tc>
          <w:tcPr>
            <w:tcW w:w="585"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 </w:t>
            </w:r>
          </w:p>
        </w:tc>
        <w:tc>
          <w:tcPr>
            <w:tcW w:w="351"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w:t>
            </w:r>
          </w:p>
        </w:tc>
        <w:tc>
          <w:tcPr>
            <w:tcW w:w="409"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 </w:t>
            </w:r>
          </w:p>
        </w:tc>
        <w:tc>
          <w:tcPr>
            <w:tcW w:w="528" w:type="pct"/>
            <w:tcBorders>
              <w:top w:val="nil"/>
              <w:left w:val="nil"/>
              <w:bottom w:val="single" w:sz="4" w:space="0" w:color="000000"/>
              <w:right w:val="single" w:sz="4" w:space="0" w:color="000000"/>
            </w:tcBorders>
            <w:shd w:val="clear" w:color="auto" w:fill="auto"/>
            <w:vAlign w:val="center"/>
            <w:hideMark/>
          </w:tcPr>
          <w:p w:rsidR="00A30EA9" w:rsidRPr="00A30EA9" w:rsidRDefault="00A30EA9" w:rsidP="00A30EA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A30EA9">
              <w:rPr>
                <w:rFonts w:ascii="Arial Narrow" w:eastAsia="Times New Roman" w:hAnsi="Arial Narrow" w:cs="Times New Roman"/>
                <w:i/>
                <w:iCs/>
                <w:color w:val="auto"/>
                <w:sz w:val="20"/>
                <w:szCs w:val="20"/>
              </w:rPr>
              <w:t xml:space="preserve"> 41,453.60 </w:t>
            </w:r>
          </w:p>
        </w:tc>
      </w:tr>
    </w:tbl>
    <w:p w:rsidR="00724AC2" w:rsidRDefault="00724AC2" w:rsidP="00724AC2">
      <w:pPr>
        <w:spacing w:after="0" w:line="240" w:lineRule="auto"/>
        <w:contextualSpacing/>
        <w:rPr>
          <w:rFonts w:ascii="Arial" w:eastAsia="Arial" w:hAnsi="Arial" w:cs="Arial"/>
          <w:b/>
          <w:color w:val="002060"/>
          <w:sz w:val="24"/>
          <w:szCs w:val="24"/>
        </w:rPr>
      </w:pPr>
    </w:p>
    <w:p w:rsidR="00623CD7" w:rsidRPr="00FC0FDC" w:rsidRDefault="00623CD7" w:rsidP="00FC0FDC"/>
    <w:sectPr w:rsidR="00623CD7" w:rsidRPr="00FC0FDC" w:rsidSect="009A3EE5">
      <w:headerReference w:type="default" r:id="rId9"/>
      <w:footerReference w:type="default" r:id="rId10"/>
      <w:pgSz w:w="16839" w:h="11907" w:orient="landscape" w:code="9"/>
      <w:pgMar w:top="720" w:right="720" w:bottom="720" w:left="720" w:header="288"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38C" w:rsidRDefault="004C738C">
      <w:pPr>
        <w:spacing w:after="0" w:line="240" w:lineRule="auto"/>
      </w:pPr>
      <w:r>
        <w:separator/>
      </w:r>
    </w:p>
  </w:endnote>
  <w:endnote w:type="continuationSeparator" w:id="0">
    <w:p w:rsidR="004C738C" w:rsidRDefault="004C7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63A" w:rsidRPr="00616ED8" w:rsidRDefault="0085563A">
    <w:pPr>
      <w:pBdr>
        <w:bottom w:val="single" w:sz="6" w:space="1" w:color="auto"/>
      </w:pBdr>
      <w:tabs>
        <w:tab w:val="left" w:pos="2371"/>
        <w:tab w:val="center" w:pos="5233"/>
      </w:tabs>
      <w:spacing w:after="0" w:line="240" w:lineRule="auto"/>
      <w:jc w:val="right"/>
      <w:rPr>
        <w:rFonts w:asciiTheme="majorHAnsi" w:hAnsiTheme="majorHAnsi" w:cstheme="majorHAnsi"/>
        <w:sz w:val="16"/>
        <w:szCs w:val="16"/>
      </w:rPr>
    </w:pPr>
  </w:p>
  <w:p w:rsidR="0085563A" w:rsidRPr="00616ED8" w:rsidRDefault="0085563A" w:rsidP="00A52D3A">
    <w:pPr>
      <w:pBdr>
        <w:top w:val="none" w:sz="0" w:space="0" w:color="auto"/>
      </w:pBdr>
      <w:tabs>
        <w:tab w:val="left" w:pos="2371"/>
        <w:tab w:val="center" w:pos="5233"/>
        <w:tab w:val="left" w:pos="5529"/>
      </w:tabs>
      <w:spacing w:after="0" w:line="240" w:lineRule="auto"/>
      <w:jc w:val="right"/>
      <w:rPr>
        <w:rFonts w:asciiTheme="majorHAnsi" w:eastAsia="Arial" w:hAnsiTheme="majorHAnsi" w:cstheme="majorHAnsi"/>
        <w:sz w:val="16"/>
        <w:szCs w:val="16"/>
      </w:rPr>
    </w:pPr>
    <w:r w:rsidRPr="00616ED8">
      <w:rPr>
        <w:rFonts w:asciiTheme="majorHAnsi" w:hAnsiTheme="majorHAnsi" w:cstheme="majorHAnsi"/>
        <w:sz w:val="16"/>
        <w:szCs w:val="16"/>
      </w:rPr>
      <w:t xml:space="preserve">Page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PAGE</w:instrText>
    </w:r>
    <w:r w:rsidRPr="00616ED8">
      <w:rPr>
        <w:rFonts w:asciiTheme="majorHAnsi" w:hAnsiTheme="majorHAnsi" w:cstheme="majorHAnsi"/>
        <w:b/>
        <w:sz w:val="16"/>
        <w:szCs w:val="16"/>
      </w:rPr>
      <w:fldChar w:fldCharType="separate"/>
    </w:r>
    <w:r w:rsidR="0038157C">
      <w:rPr>
        <w:rFonts w:asciiTheme="majorHAnsi" w:hAnsiTheme="majorHAnsi" w:cstheme="majorHAnsi"/>
        <w:b/>
        <w:noProof/>
        <w:sz w:val="16"/>
        <w:szCs w:val="16"/>
      </w:rPr>
      <w:t>3</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of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NUMPAGES</w:instrText>
    </w:r>
    <w:r w:rsidRPr="00616ED8">
      <w:rPr>
        <w:rFonts w:asciiTheme="majorHAnsi" w:hAnsiTheme="majorHAnsi" w:cstheme="majorHAnsi"/>
        <w:b/>
        <w:sz w:val="16"/>
        <w:szCs w:val="16"/>
      </w:rPr>
      <w:fldChar w:fldCharType="separate"/>
    </w:r>
    <w:r w:rsidR="0038157C">
      <w:rPr>
        <w:rFonts w:asciiTheme="majorHAnsi" w:hAnsiTheme="majorHAnsi" w:cstheme="majorHAnsi"/>
        <w:b/>
        <w:noProof/>
        <w:sz w:val="16"/>
        <w:szCs w:val="16"/>
      </w:rPr>
      <w:t>20</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w:t>
    </w:r>
    <w:r w:rsidRPr="00F34EA4">
      <w:rPr>
        <w:rFonts w:ascii="Arial" w:eastAsia="Arial" w:hAnsi="Arial" w:cs="Arial"/>
        <w:sz w:val="16"/>
        <w:szCs w:val="16"/>
      </w:rPr>
      <w:t xml:space="preserve">DSWD DROMIC </w:t>
    </w:r>
    <w:r>
      <w:rPr>
        <w:rFonts w:ascii="Arial" w:eastAsia="Arial" w:hAnsi="Arial" w:cs="Arial"/>
        <w:sz w:val="16"/>
        <w:szCs w:val="16"/>
      </w:rPr>
      <w:t xml:space="preserve">Report #9 on Typhoon “ROSITA” [I.N. YUTU] as of 31 October </w:t>
    </w:r>
    <w:r w:rsidRPr="00F34EA4">
      <w:rPr>
        <w:rFonts w:ascii="Arial" w:eastAsia="Arial" w:hAnsi="Arial" w:cs="Arial"/>
        <w:sz w:val="16"/>
        <w:szCs w:val="16"/>
      </w:rPr>
      <w:t xml:space="preserve">2018, </w:t>
    </w:r>
    <w:r>
      <w:rPr>
        <w:rFonts w:ascii="Arial" w:eastAsia="Arial" w:hAnsi="Arial" w:cs="Arial"/>
        <w:sz w:val="16"/>
        <w:szCs w:val="16"/>
      </w:rPr>
      <w:t>6AM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38C" w:rsidRDefault="004C738C">
      <w:pPr>
        <w:spacing w:after="0" w:line="240" w:lineRule="auto"/>
      </w:pPr>
      <w:r>
        <w:separator/>
      </w:r>
    </w:p>
  </w:footnote>
  <w:footnote w:type="continuationSeparator" w:id="0">
    <w:p w:rsidR="004C738C" w:rsidRDefault="004C7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63A" w:rsidRDefault="0085563A" w:rsidP="006A0C8C">
    <w:pPr>
      <w:tabs>
        <w:tab w:val="center" w:pos="4680"/>
        <w:tab w:val="right" w:pos="9360"/>
      </w:tabs>
      <w:spacing w:after="0" w:line="240" w:lineRule="auto"/>
      <w:rPr>
        <w:noProof/>
      </w:rPr>
    </w:pPr>
    <w:r>
      <w:rPr>
        <w:noProof/>
      </w:rPr>
      <w:drawing>
        <wp:anchor distT="0" distB="0" distL="114300" distR="114300" simplePos="0" relativeHeight="251658240" behindDoc="1" locked="0" layoutInCell="1" allowOverlap="1" wp14:anchorId="127C81B7" wp14:editId="4D89124F">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85563A" w:rsidRDefault="0085563A" w:rsidP="006A0C8C">
    <w:pPr>
      <w:tabs>
        <w:tab w:val="center" w:pos="4680"/>
        <w:tab w:val="right" w:pos="9360"/>
      </w:tabs>
      <w:spacing w:after="0" w:line="240" w:lineRule="auto"/>
    </w:pPr>
    <w:r>
      <w:rPr>
        <w:noProof/>
      </w:rPr>
      <w:drawing>
        <wp:inline distT="0" distB="0" distL="0" distR="0" wp14:anchorId="1E904FD2" wp14:editId="2152ED14">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85563A" w:rsidRDefault="0085563A" w:rsidP="006A0C8C">
    <w:pPr>
      <w:pBdr>
        <w:bottom w:val="single" w:sz="6" w:space="1" w:color="000000"/>
      </w:pBdr>
      <w:tabs>
        <w:tab w:val="center" w:pos="4680"/>
        <w:tab w:val="right" w:pos="9360"/>
      </w:tabs>
      <w:spacing w:after="0" w:line="240" w:lineRule="auto"/>
      <w:jc w:val="center"/>
    </w:pPr>
  </w:p>
  <w:p w:rsidR="0085563A" w:rsidRPr="006A0C8C" w:rsidRDefault="0085563A" w:rsidP="00CA2787">
    <w:pPr>
      <w:pStyle w:val="Header"/>
      <w:tabs>
        <w:tab w:val="clear" w:pos="4680"/>
        <w:tab w:val="clear" w:pos="9360"/>
        <w:tab w:val="left" w:pos="21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2AA2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152FA6"/>
    <w:multiLevelType w:val="hybridMultilevel"/>
    <w:tmpl w:val="CE7C21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15674CB1"/>
    <w:multiLevelType w:val="hybridMultilevel"/>
    <w:tmpl w:val="F0349A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24B45582"/>
    <w:multiLevelType w:val="hybridMultilevel"/>
    <w:tmpl w:val="143A5612"/>
    <w:lvl w:ilvl="0" w:tplc="BF4A1EC6">
      <w:start w:val="1"/>
      <w:numFmt w:val="upperLetter"/>
      <w:lvlText w:val="%1."/>
      <w:lvlJc w:val="left"/>
      <w:pPr>
        <w:ind w:left="720" w:hanging="360"/>
      </w:pPr>
      <w:rPr>
        <w:rFonts w:hint="default"/>
        <w:b/>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5">
    <w:nsid w:val="3C6E07F8"/>
    <w:multiLevelType w:val="multilevel"/>
    <w:tmpl w:val="D67039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E1D2CA2"/>
    <w:multiLevelType w:val="hybridMultilevel"/>
    <w:tmpl w:val="E8A0F216"/>
    <w:lvl w:ilvl="0" w:tplc="C05ACE24">
      <w:start w:val="1"/>
      <w:numFmt w:val="upperLetter"/>
      <w:lvlText w:val="%1."/>
      <w:lvlJc w:val="left"/>
      <w:pPr>
        <w:ind w:left="810" w:hanging="360"/>
      </w:pPr>
      <w:rPr>
        <w:rFonts w:hint="default"/>
        <w:b/>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7">
    <w:nsid w:val="558506B5"/>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0343A2D"/>
    <w:multiLevelType w:val="hybridMultilevel"/>
    <w:tmpl w:val="F54ADC2C"/>
    <w:lvl w:ilvl="0" w:tplc="49AE0826">
      <w:start w:val="1"/>
      <w:numFmt w:val="upperLetter"/>
      <w:lvlText w:val="%1."/>
      <w:lvlJc w:val="left"/>
      <w:pPr>
        <w:ind w:left="720" w:hanging="360"/>
      </w:pPr>
      <w:rPr>
        <w:rFonts w:hint="default"/>
        <w:b/>
        <w:color w:val="0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73BE1D9D"/>
    <w:multiLevelType w:val="hybridMultilevel"/>
    <w:tmpl w:val="F642C8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7F6C1CA4"/>
    <w:multiLevelType w:val="hybridMultilevel"/>
    <w:tmpl w:val="FEB29986"/>
    <w:lvl w:ilvl="0" w:tplc="2A380490">
      <w:start w:val="1"/>
      <w:numFmt w:val="bullet"/>
      <w:lvlText w:val=""/>
      <w:lvlJc w:val="left"/>
      <w:pPr>
        <w:tabs>
          <w:tab w:val="num" w:pos="720"/>
        </w:tabs>
        <w:ind w:left="720" w:hanging="360"/>
      </w:pPr>
      <w:rPr>
        <w:rFonts w:ascii="Symbol" w:hAnsi="Symbol" w:hint="default"/>
      </w:rPr>
    </w:lvl>
    <w:lvl w:ilvl="1" w:tplc="5F2C7896" w:tentative="1">
      <w:start w:val="1"/>
      <w:numFmt w:val="bullet"/>
      <w:lvlText w:val=""/>
      <w:lvlJc w:val="left"/>
      <w:pPr>
        <w:tabs>
          <w:tab w:val="num" w:pos="1440"/>
        </w:tabs>
        <w:ind w:left="1440" w:hanging="360"/>
      </w:pPr>
      <w:rPr>
        <w:rFonts w:ascii="Symbol" w:hAnsi="Symbol" w:hint="default"/>
      </w:rPr>
    </w:lvl>
    <w:lvl w:ilvl="2" w:tplc="B2249758" w:tentative="1">
      <w:start w:val="1"/>
      <w:numFmt w:val="bullet"/>
      <w:lvlText w:val=""/>
      <w:lvlJc w:val="left"/>
      <w:pPr>
        <w:tabs>
          <w:tab w:val="num" w:pos="2160"/>
        </w:tabs>
        <w:ind w:left="2160" w:hanging="360"/>
      </w:pPr>
      <w:rPr>
        <w:rFonts w:ascii="Symbol" w:hAnsi="Symbol" w:hint="default"/>
      </w:rPr>
    </w:lvl>
    <w:lvl w:ilvl="3" w:tplc="7636952C" w:tentative="1">
      <w:start w:val="1"/>
      <w:numFmt w:val="bullet"/>
      <w:lvlText w:val=""/>
      <w:lvlJc w:val="left"/>
      <w:pPr>
        <w:tabs>
          <w:tab w:val="num" w:pos="2880"/>
        </w:tabs>
        <w:ind w:left="2880" w:hanging="360"/>
      </w:pPr>
      <w:rPr>
        <w:rFonts w:ascii="Symbol" w:hAnsi="Symbol" w:hint="default"/>
      </w:rPr>
    </w:lvl>
    <w:lvl w:ilvl="4" w:tplc="33C8E274" w:tentative="1">
      <w:start w:val="1"/>
      <w:numFmt w:val="bullet"/>
      <w:lvlText w:val=""/>
      <w:lvlJc w:val="left"/>
      <w:pPr>
        <w:tabs>
          <w:tab w:val="num" w:pos="3600"/>
        </w:tabs>
        <w:ind w:left="3600" w:hanging="360"/>
      </w:pPr>
      <w:rPr>
        <w:rFonts w:ascii="Symbol" w:hAnsi="Symbol" w:hint="default"/>
      </w:rPr>
    </w:lvl>
    <w:lvl w:ilvl="5" w:tplc="29945CBE" w:tentative="1">
      <w:start w:val="1"/>
      <w:numFmt w:val="bullet"/>
      <w:lvlText w:val=""/>
      <w:lvlJc w:val="left"/>
      <w:pPr>
        <w:tabs>
          <w:tab w:val="num" w:pos="4320"/>
        </w:tabs>
        <w:ind w:left="4320" w:hanging="360"/>
      </w:pPr>
      <w:rPr>
        <w:rFonts w:ascii="Symbol" w:hAnsi="Symbol" w:hint="default"/>
      </w:rPr>
    </w:lvl>
    <w:lvl w:ilvl="6" w:tplc="64F2F5E8" w:tentative="1">
      <w:start w:val="1"/>
      <w:numFmt w:val="bullet"/>
      <w:lvlText w:val=""/>
      <w:lvlJc w:val="left"/>
      <w:pPr>
        <w:tabs>
          <w:tab w:val="num" w:pos="5040"/>
        </w:tabs>
        <w:ind w:left="5040" w:hanging="360"/>
      </w:pPr>
      <w:rPr>
        <w:rFonts w:ascii="Symbol" w:hAnsi="Symbol" w:hint="default"/>
      </w:rPr>
    </w:lvl>
    <w:lvl w:ilvl="7" w:tplc="8DF67D0E" w:tentative="1">
      <w:start w:val="1"/>
      <w:numFmt w:val="bullet"/>
      <w:lvlText w:val=""/>
      <w:lvlJc w:val="left"/>
      <w:pPr>
        <w:tabs>
          <w:tab w:val="num" w:pos="5760"/>
        </w:tabs>
        <w:ind w:left="5760" w:hanging="360"/>
      </w:pPr>
      <w:rPr>
        <w:rFonts w:ascii="Symbol" w:hAnsi="Symbol" w:hint="default"/>
      </w:rPr>
    </w:lvl>
    <w:lvl w:ilvl="8" w:tplc="19AC347E"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7"/>
  </w:num>
  <w:num w:numId="3">
    <w:abstractNumId w:val="0"/>
  </w:num>
  <w:num w:numId="4">
    <w:abstractNumId w:val="2"/>
  </w:num>
  <w:num w:numId="5">
    <w:abstractNumId w:val="10"/>
  </w:num>
  <w:num w:numId="6">
    <w:abstractNumId w:val="5"/>
  </w:num>
  <w:num w:numId="7">
    <w:abstractNumId w:val="1"/>
  </w:num>
  <w:num w:numId="8">
    <w:abstractNumId w:val="9"/>
  </w:num>
  <w:num w:numId="9">
    <w:abstractNumId w:val="6"/>
  </w:num>
  <w:num w:numId="10">
    <w:abstractNumId w:val="8"/>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0179"/>
    <w:rsid w:val="0000112D"/>
    <w:rsid w:val="00003D1D"/>
    <w:rsid w:val="00005CB0"/>
    <w:rsid w:val="000119DF"/>
    <w:rsid w:val="00012267"/>
    <w:rsid w:val="000132B4"/>
    <w:rsid w:val="00014E2B"/>
    <w:rsid w:val="00020ECE"/>
    <w:rsid w:val="00021D85"/>
    <w:rsid w:val="000234D2"/>
    <w:rsid w:val="00026080"/>
    <w:rsid w:val="000264C9"/>
    <w:rsid w:val="00026873"/>
    <w:rsid w:val="00026F19"/>
    <w:rsid w:val="000309F1"/>
    <w:rsid w:val="00032A8C"/>
    <w:rsid w:val="00033C52"/>
    <w:rsid w:val="000346DE"/>
    <w:rsid w:val="00035424"/>
    <w:rsid w:val="00035F19"/>
    <w:rsid w:val="00037459"/>
    <w:rsid w:val="000408C0"/>
    <w:rsid w:val="00042AE3"/>
    <w:rsid w:val="00044A86"/>
    <w:rsid w:val="0004629C"/>
    <w:rsid w:val="0005427C"/>
    <w:rsid w:val="00054EFA"/>
    <w:rsid w:val="00056E98"/>
    <w:rsid w:val="000641A7"/>
    <w:rsid w:val="000641FE"/>
    <w:rsid w:val="000660C4"/>
    <w:rsid w:val="000673AF"/>
    <w:rsid w:val="00072ABC"/>
    <w:rsid w:val="000762A0"/>
    <w:rsid w:val="00077781"/>
    <w:rsid w:val="00080DEE"/>
    <w:rsid w:val="00080DF4"/>
    <w:rsid w:val="00085176"/>
    <w:rsid w:val="00085F10"/>
    <w:rsid w:val="00090353"/>
    <w:rsid w:val="00091817"/>
    <w:rsid w:val="00093A22"/>
    <w:rsid w:val="00095074"/>
    <w:rsid w:val="000962B5"/>
    <w:rsid w:val="00096FF5"/>
    <w:rsid w:val="0009722C"/>
    <w:rsid w:val="00097C1F"/>
    <w:rsid w:val="00097F3D"/>
    <w:rsid w:val="000A1C46"/>
    <w:rsid w:val="000A36EF"/>
    <w:rsid w:val="000B5368"/>
    <w:rsid w:val="000B5915"/>
    <w:rsid w:val="000C196B"/>
    <w:rsid w:val="000C6019"/>
    <w:rsid w:val="000C6698"/>
    <w:rsid w:val="000C7966"/>
    <w:rsid w:val="000D1A9D"/>
    <w:rsid w:val="000E0215"/>
    <w:rsid w:val="000E09D8"/>
    <w:rsid w:val="000F0C1A"/>
    <w:rsid w:val="000F10AC"/>
    <w:rsid w:val="000F1937"/>
    <w:rsid w:val="000F1F6C"/>
    <w:rsid w:val="000F3578"/>
    <w:rsid w:val="000F4D3C"/>
    <w:rsid w:val="00101C93"/>
    <w:rsid w:val="00103091"/>
    <w:rsid w:val="001106F6"/>
    <w:rsid w:val="00111C7A"/>
    <w:rsid w:val="00112EEF"/>
    <w:rsid w:val="00114D5E"/>
    <w:rsid w:val="0011514A"/>
    <w:rsid w:val="00122989"/>
    <w:rsid w:val="0012455F"/>
    <w:rsid w:val="00126A22"/>
    <w:rsid w:val="00127B0A"/>
    <w:rsid w:val="00130615"/>
    <w:rsid w:val="00132DC2"/>
    <w:rsid w:val="00136278"/>
    <w:rsid w:val="001448ED"/>
    <w:rsid w:val="001461D3"/>
    <w:rsid w:val="001466C2"/>
    <w:rsid w:val="00147669"/>
    <w:rsid w:val="00150801"/>
    <w:rsid w:val="0015237F"/>
    <w:rsid w:val="00152CAC"/>
    <w:rsid w:val="00153232"/>
    <w:rsid w:val="0015352B"/>
    <w:rsid w:val="001543B7"/>
    <w:rsid w:val="00155355"/>
    <w:rsid w:val="0015571B"/>
    <w:rsid w:val="00156154"/>
    <w:rsid w:val="00156AFD"/>
    <w:rsid w:val="00157C11"/>
    <w:rsid w:val="001606A4"/>
    <w:rsid w:val="001618E9"/>
    <w:rsid w:val="00162223"/>
    <w:rsid w:val="0016266A"/>
    <w:rsid w:val="00163E15"/>
    <w:rsid w:val="00164F11"/>
    <w:rsid w:val="001709DB"/>
    <w:rsid w:val="00170F46"/>
    <w:rsid w:val="0017198F"/>
    <w:rsid w:val="00171DE9"/>
    <w:rsid w:val="00172BA8"/>
    <w:rsid w:val="00174E88"/>
    <w:rsid w:val="00182E76"/>
    <w:rsid w:val="001836FA"/>
    <w:rsid w:val="0018499D"/>
    <w:rsid w:val="001900C7"/>
    <w:rsid w:val="00194170"/>
    <w:rsid w:val="00194BAC"/>
    <w:rsid w:val="00194FDD"/>
    <w:rsid w:val="00196366"/>
    <w:rsid w:val="00196415"/>
    <w:rsid w:val="0019681F"/>
    <w:rsid w:val="0019706A"/>
    <w:rsid w:val="00197C40"/>
    <w:rsid w:val="001A4CDF"/>
    <w:rsid w:val="001A4E48"/>
    <w:rsid w:val="001A5783"/>
    <w:rsid w:val="001A5FE1"/>
    <w:rsid w:val="001A6809"/>
    <w:rsid w:val="001A7829"/>
    <w:rsid w:val="001A7854"/>
    <w:rsid w:val="001B64C2"/>
    <w:rsid w:val="001B7CFE"/>
    <w:rsid w:val="001C0E35"/>
    <w:rsid w:val="001C1FDF"/>
    <w:rsid w:val="001C5913"/>
    <w:rsid w:val="001C72FF"/>
    <w:rsid w:val="001C7C5A"/>
    <w:rsid w:val="001D01A8"/>
    <w:rsid w:val="001D2241"/>
    <w:rsid w:val="001D427C"/>
    <w:rsid w:val="001D4B3E"/>
    <w:rsid w:val="001D5EC8"/>
    <w:rsid w:val="001D6C69"/>
    <w:rsid w:val="001E08FA"/>
    <w:rsid w:val="001E26B4"/>
    <w:rsid w:val="001E4F9F"/>
    <w:rsid w:val="001E5EAE"/>
    <w:rsid w:val="001E6129"/>
    <w:rsid w:val="001E77BD"/>
    <w:rsid w:val="001F3DE9"/>
    <w:rsid w:val="001F3E7D"/>
    <w:rsid w:val="001F4A6C"/>
    <w:rsid w:val="001F69DA"/>
    <w:rsid w:val="001F7855"/>
    <w:rsid w:val="00201282"/>
    <w:rsid w:val="00202D14"/>
    <w:rsid w:val="002043DC"/>
    <w:rsid w:val="00204B71"/>
    <w:rsid w:val="00207727"/>
    <w:rsid w:val="002104FD"/>
    <w:rsid w:val="0021204C"/>
    <w:rsid w:val="002135FB"/>
    <w:rsid w:val="00213C71"/>
    <w:rsid w:val="002147BF"/>
    <w:rsid w:val="002169D5"/>
    <w:rsid w:val="00220DF4"/>
    <w:rsid w:val="00221525"/>
    <w:rsid w:val="002225E7"/>
    <w:rsid w:val="00222815"/>
    <w:rsid w:val="002233C1"/>
    <w:rsid w:val="00223C4A"/>
    <w:rsid w:val="00224A0B"/>
    <w:rsid w:val="002251FC"/>
    <w:rsid w:val="00225547"/>
    <w:rsid w:val="00226FC2"/>
    <w:rsid w:val="00230652"/>
    <w:rsid w:val="00231AE2"/>
    <w:rsid w:val="002338D6"/>
    <w:rsid w:val="002345FE"/>
    <w:rsid w:val="00234AA3"/>
    <w:rsid w:val="00234D11"/>
    <w:rsid w:val="00235815"/>
    <w:rsid w:val="0024012A"/>
    <w:rsid w:val="00240FCC"/>
    <w:rsid w:val="0024202F"/>
    <w:rsid w:val="0024475A"/>
    <w:rsid w:val="00244F53"/>
    <w:rsid w:val="0024676B"/>
    <w:rsid w:val="00246975"/>
    <w:rsid w:val="00247B96"/>
    <w:rsid w:val="002509D1"/>
    <w:rsid w:val="00252A46"/>
    <w:rsid w:val="002538EB"/>
    <w:rsid w:val="002541B5"/>
    <w:rsid w:val="002550AB"/>
    <w:rsid w:val="00260A3B"/>
    <w:rsid w:val="00261033"/>
    <w:rsid w:val="002624C6"/>
    <w:rsid w:val="00265D4A"/>
    <w:rsid w:val="00265D5C"/>
    <w:rsid w:val="00265DF5"/>
    <w:rsid w:val="00274D48"/>
    <w:rsid w:val="00280B27"/>
    <w:rsid w:val="00280BEA"/>
    <w:rsid w:val="00281480"/>
    <w:rsid w:val="00282526"/>
    <w:rsid w:val="002826F9"/>
    <w:rsid w:val="002835E7"/>
    <w:rsid w:val="002843EA"/>
    <w:rsid w:val="00284FBC"/>
    <w:rsid w:val="00285BFB"/>
    <w:rsid w:val="00287526"/>
    <w:rsid w:val="002916B9"/>
    <w:rsid w:val="00292871"/>
    <w:rsid w:val="00293BBD"/>
    <w:rsid w:val="0029434E"/>
    <w:rsid w:val="00294E5E"/>
    <w:rsid w:val="0029514D"/>
    <w:rsid w:val="00297321"/>
    <w:rsid w:val="00297CA0"/>
    <w:rsid w:val="002A0135"/>
    <w:rsid w:val="002B44F0"/>
    <w:rsid w:val="002B5568"/>
    <w:rsid w:val="002B5914"/>
    <w:rsid w:val="002C11CD"/>
    <w:rsid w:val="002C5C5F"/>
    <w:rsid w:val="002C7100"/>
    <w:rsid w:val="002D3418"/>
    <w:rsid w:val="002D5B1A"/>
    <w:rsid w:val="002E2D99"/>
    <w:rsid w:val="002E4EFF"/>
    <w:rsid w:val="002E6BCB"/>
    <w:rsid w:val="002F023E"/>
    <w:rsid w:val="002F0CC8"/>
    <w:rsid w:val="002F358F"/>
    <w:rsid w:val="002F5178"/>
    <w:rsid w:val="002F5409"/>
    <w:rsid w:val="002F5AD0"/>
    <w:rsid w:val="002F6F8C"/>
    <w:rsid w:val="002F713F"/>
    <w:rsid w:val="002F7259"/>
    <w:rsid w:val="0030388B"/>
    <w:rsid w:val="00303F32"/>
    <w:rsid w:val="00305764"/>
    <w:rsid w:val="00305A3D"/>
    <w:rsid w:val="00310DED"/>
    <w:rsid w:val="00316BA4"/>
    <w:rsid w:val="003173A9"/>
    <w:rsid w:val="0032043B"/>
    <w:rsid w:val="0032143B"/>
    <w:rsid w:val="0032200C"/>
    <w:rsid w:val="003243FA"/>
    <w:rsid w:val="00325FF1"/>
    <w:rsid w:val="003277B9"/>
    <w:rsid w:val="00331650"/>
    <w:rsid w:val="00331A45"/>
    <w:rsid w:val="00331D5D"/>
    <w:rsid w:val="003323F5"/>
    <w:rsid w:val="00332433"/>
    <w:rsid w:val="00334AC1"/>
    <w:rsid w:val="00334DB3"/>
    <w:rsid w:val="0033634C"/>
    <w:rsid w:val="00340CEF"/>
    <w:rsid w:val="00341112"/>
    <w:rsid w:val="0034137E"/>
    <w:rsid w:val="00342CD8"/>
    <w:rsid w:val="00344A62"/>
    <w:rsid w:val="003478E6"/>
    <w:rsid w:val="00347C59"/>
    <w:rsid w:val="00347FC2"/>
    <w:rsid w:val="003548DC"/>
    <w:rsid w:val="0035513F"/>
    <w:rsid w:val="00355584"/>
    <w:rsid w:val="00355978"/>
    <w:rsid w:val="00360718"/>
    <w:rsid w:val="00364600"/>
    <w:rsid w:val="00366D42"/>
    <w:rsid w:val="00376394"/>
    <w:rsid w:val="00376584"/>
    <w:rsid w:val="00376C1E"/>
    <w:rsid w:val="0037725D"/>
    <w:rsid w:val="00377AD4"/>
    <w:rsid w:val="00377F27"/>
    <w:rsid w:val="0038157C"/>
    <w:rsid w:val="00382E99"/>
    <w:rsid w:val="00383309"/>
    <w:rsid w:val="00384170"/>
    <w:rsid w:val="00384E5A"/>
    <w:rsid w:val="00385FAF"/>
    <w:rsid w:val="003870A7"/>
    <w:rsid w:val="00387FE2"/>
    <w:rsid w:val="00390877"/>
    <w:rsid w:val="00391318"/>
    <w:rsid w:val="0039596F"/>
    <w:rsid w:val="00397271"/>
    <w:rsid w:val="003A1E2F"/>
    <w:rsid w:val="003A391D"/>
    <w:rsid w:val="003A5515"/>
    <w:rsid w:val="003A5B5C"/>
    <w:rsid w:val="003A6069"/>
    <w:rsid w:val="003A6CEA"/>
    <w:rsid w:val="003A7A1D"/>
    <w:rsid w:val="003B1652"/>
    <w:rsid w:val="003B166C"/>
    <w:rsid w:val="003B3813"/>
    <w:rsid w:val="003B46D8"/>
    <w:rsid w:val="003B524C"/>
    <w:rsid w:val="003B5BE4"/>
    <w:rsid w:val="003B66EC"/>
    <w:rsid w:val="003B7A7C"/>
    <w:rsid w:val="003C1610"/>
    <w:rsid w:val="003C1E7F"/>
    <w:rsid w:val="003C39FB"/>
    <w:rsid w:val="003C3E9B"/>
    <w:rsid w:val="003C4999"/>
    <w:rsid w:val="003C5194"/>
    <w:rsid w:val="003C7DE1"/>
    <w:rsid w:val="003D09A9"/>
    <w:rsid w:val="003D0A87"/>
    <w:rsid w:val="003D133D"/>
    <w:rsid w:val="003D13B2"/>
    <w:rsid w:val="003D13C8"/>
    <w:rsid w:val="003D357A"/>
    <w:rsid w:val="003D4AAB"/>
    <w:rsid w:val="003D4DF7"/>
    <w:rsid w:val="003D5E1C"/>
    <w:rsid w:val="003D619B"/>
    <w:rsid w:val="003D7D62"/>
    <w:rsid w:val="003E0A76"/>
    <w:rsid w:val="003E1229"/>
    <w:rsid w:val="003E1BCC"/>
    <w:rsid w:val="003E27EE"/>
    <w:rsid w:val="003F0D46"/>
    <w:rsid w:val="003F60DA"/>
    <w:rsid w:val="003F673D"/>
    <w:rsid w:val="00402547"/>
    <w:rsid w:val="00402969"/>
    <w:rsid w:val="00403085"/>
    <w:rsid w:val="004033F8"/>
    <w:rsid w:val="00404795"/>
    <w:rsid w:val="004109A5"/>
    <w:rsid w:val="00410A78"/>
    <w:rsid w:val="00411253"/>
    <w:rsid w:val="00411A17"/>
    <w:rsid w:val="00412E55"/>
    <w:rsid w:val="004134A7"/>
    <w:rsid w:val="00414EA5"/>
    <w:rsid w:val="00415ADB"/>
    <w:rsid w:val="004222C2"/>
    <w:rsid w:val="004250E7"/>
    <w:rsid w:val="00425332"/>
    <w:rsid w:val="00425689"/>
    <w:rsid w:val="0042628C"/>
    <w:rsid w:val="00427643"/>
    <w:rsid w:val="00431402"/>
    <w:rsid w:val="00432762"/>
    <w:rsid w:val="004334A9"/>
    <w:rsid w:val="004355F9"/>
    <w:rsid w:val="00437A7A"/>
    <w:rsid w:val="004425E7"/>
    <w:rsid w:val="0044461C"/>
    <w:rsid w:val="00445DD2"/>
    <w:rsid w:val="00446510"/>
    <w:rsid w:val="00447043"/>
    <w:rsid w:val="00451358"/>
    <w:rsid w:val="0045417C"/>
    <w:rsid w:val="00456B0E"/>
    <w:rsid w:val="004603A9"/>
    <w:rsid w:val="00460779"/>
    <w:rsid w:val="00462D03"/>
    <w:rsid w:val="0046391D"/>
    <w:rsid w:val="004656B3"/>
    <w:rsid w:val="00467C20"/>
    <w:rsid w:val="00470019"/>
    <w:rsid w:val="00471B81"/>
    <w:rsid w:val="00473168"/>
    <w:rsid w:val="004733FC"/>
    <w:rsid w:val="00475073"/>
    <w:rsid w:val="0047695A"/>
    <w:rsid w:val="00477A8F"/>
    <w:rsid w:val="004801A8"/>
    <w:rsid w:val="00482F3E"/>
    <w:rsid w:val="00485FAA"/>
    <w:rsid w:val="004867BA"/>
    <w:rsid w:val="00487EC8"/>
    <w:rsid w:val="00490703"/>
    <w:rsid w:val="00493AFB"/>
    <w:rsid w:val="004947BF"/>
    <w:rsid w:val="00494CC7"/>
    <w:rsid w:val="00495369"/>
    <w:rsid w:val="00496B1A"/>
    <w:rsid w:val="00497AF4"/>
    <w:rsid w:val="004A1A77"/>
    <w:rsid w:val="004A28CE"/>
    <w:rsid w:val="004A30EC"/>
    <w:rsid w:val="004A5E98"/>
    <w:rsid w:val="004A60EE"/>
    <w:rsid w:val="004B1E85"/>
    <w:rsid w:val="004B48FC"/>
    <w:rsid w:val="004B589B"/>
    <w:rsid w:val="004B6A6E"/>
    <w:rsid w:val="004B6B6D"/>
    <w:rsid w:val="004C1004"/>
    <w:rsid w:val="004C3132"/>
    <w:rsid w:val="004C46B4"/>
    <w:rsid w:val="004C4FBC"/>
    <w:rsid w:val="004C5482"/>
    <w:rsid w:val="004C55DA"/>
    <w:rsid w:val="004C738C"/>
    <w:rsid w:val="004D1392"/>
    <w:rsid w:val="004D7365"/>
    <w:rsid w:val="004D7495"/>
    <w:rsid w:val="004E1EB1"/>
    <w:rsid w:val="004E2DCF"/>
    <w:rsid w:val="004E7A9B"/>
    <w:rsid w:val="004F0452"/>
    <w:rsid w:val="004F40A2"/>
    <w:rsid w:val="004F4167"/>
    <w:rsid w:val="004F5302"/>
    <w:rsid w:val="004F5A37"/>
    <w:rsid w:val="004F5B40"/>
    <w:rsid w:val="0050307C"/>
    <w:rsid w:val="005073A3"/>
    <w:rsid w:val="005101BD"/>
    <w:rsid w:val="00510639"/>
    <w:rsid w:val="005141FE"/>
    <w:rsid w:val="0051518E"/>
    <w:rsid w:val="005159EB"/>
    <w:rsid w:val="005160D5"/>
    <w:rsid w:val="0051643E"/>
    <w:rsid w:val="00516D7C"/>
    <w:rsid w:val="00517915"/>
    <w:rsid w:val="00517B61"/>
    <w:rsid w:val="005201F3"/>
    <w:rsid w:val="0052065E"/>
    <w:rsid w:val="00526E37"/>
    <w:rsid w:val="00527DFF"/>
    <w:rsid w:val="00530D54"/>
    <w:rsid w:val="005315B2"/>
    <w:rsid w:val="00531A9D"/>
    <w:rsid w:val="00533FDE"/>
    <w:rsid w:val="00534204"/>
    <w:rsid w:val="00535002"/>
    <w:rsid w:val="005405D6"/>
    <w:rsid w:val="005414B9"/>
    <w:rsid w:val="00542065"/>
    <w:rsid w:val="005438DD"/>
    <w:rsid w:val="00543A35"/>
    <w:rsid w:val="00543D61"/>
    <w:rsid w:val="00543E0B"/>
    <w:rsid w:val="00544C27"/>
    <w:rsid w:val="00544DE0"/>
    <w:rsid w:val="00545148"/>
    <w:rsid w:val="00546DEE"/>
    <w:rsid w:val="0055167F"/>
    <w:rsid w:val="00552E36"/>
    <w:rsid w:val="00553C90"/>
    <w:rsid w:val="00557D52"/>
    <w:rsid w:val="00557F84"/>
    <w:rsid w:val="00560AC7"/>
    <w:rsid w:val="00561F7D"/>
    <w:rsid w:val="00562238"/>
    <w:rsid w:val="0056425D"/>
    <w:rsid w:val="00564A3F"/>
    <w:rsid w:val="005650C4"/>
    <w:rsid w:val="005661AE"/>
    <w:rsid w:val="00570D07"/>
    <w:rsid w:val="00572845"/>
    <w:rsid w:val="00572943"/>
    <w:rsid w:val="0057362F"/>
    <w:rsid w:val="005749A6"/>
    <w:rsid w:val="005765D4"/>
    <w:rsid w:val="00580432"/>
    <w:rsid w:val="0058082D"/>
    <w:rsid w:val="005848F0"/>
    <w:rsid w:val="0058534B"/>
    <w:rsid w:val="00590588"/>
    <w:rsid w:val="0059459E"/>
    <w:rsid w:val="00594BA4"/>
    <w:rsid w:val="00594DB7"/>
    <w:rsid w:val="00595430"/>
    <w:rsid w:val="00596A95"/>
    <w:rsid w:val="0059735A"/>
    <w:rsid w:val="005A0DA2"/>
    <w:rsid w:val="005A2BAA"/>
    <w:rsid w:val="005A4EFD"/>
    <w:rsid w:val="005A7D41"/>
    <w:rsid w:val="005B2087"/>
    <w:rsid w:val="005B6532"/>
    <w:rsid w:val="005B7B98"/>
    <w:rsid w:val="005C089E"/>
    <w:rsid w:val="005C25C9"/>
    <w:rsid w:val="005C4BD6"/>
    <w:rsid w:val="005C4E14"/>
    <w:rsid w:val="005C6D8A"/>
    <w:rsid w:val="005C6F69"/>
    <w:rsid w:val="005C70BB"/>
    <w:rsid w:val="005D15EF"/>
    <w:rsid w:val="005D24D0"/>
    <w:rsid w:val="005D2A77"/>
    <w:rsid w:val="005D386A"/>
    <w:rsid w:val="005D4338"/>
    <w:rsid w:val="005E062C"/>
    <w:rsid w:val="005E06F1"/>
    <w:rsid w:val="005E673B"/>
    <w:rsid w:val="005F1A9C"/>
    <w:rsid w:val="005F1DFC"/>
    <w:rsid w:val="005F3BF9"/>
    <w:rsid w:val="005F6760"/>
    <w:rsid w:val="005F6A1F"/>
    <w:rsid w:val="0060485F"/>
    <w:rsid w:val="00604BBC"/>
    <w:rsid w:val="00604E5D"/>
    <w:rsid w:val="00606AB1"/>
    <w:rsid w:val="00607346"/>
    <w:rsid w:val="006109B4"/>
    <w:rsid w:val="00611D34"/>
    <w:rsid w:val="00614311"/>
    <w:rsid w:val="006154AA"/>
    <w:rsid w:val="00616ED8"/>
    <w:rsid w:val="00620B76"/>
    <w:rsid w:val="00623CB4"/>
    <w:rsid w:val="00623CD7"/>
    <w:rsid w:val="00626205"/>
    <w:rsid w:val="00631442"/>
    <w:rsid w:val="00633E93"/>
    <w:rsid w:val="006348B0"/>
    <w:rsid w:val="006360A5"/>
    <w:rsid w:val="00636A32"/>
    <w:rsid w:val="006371A6"/>
    <w:rsid w:val="00637CFE"/>
    <w:rsid w:val="006403A3"/>
    <w:rsid w:val="00640BD6"/>
    <w:rsid w:val="0064258D"/>
    <w:rsid w:val="006426DA"/>
    <w:rsid w:val="00642F56"/>
    <w:rsid w:val="00646FEA"/>
    <w:rsid w:val="006501A7"/>
    <w:rsid w:val="006506B7"/>
    <w:rsid w:val="0065165C"/>
    <w:rsid w:val="006516E1"/>
    <w:rsid w:val="00652002"/>
    <w:rsid w:val="0065241B"/>
    <w:rsid w:val="006552C0"/>
    <w:rsid w:val="00660C79"/>
    <w:rsid w:val="00661764"/>
    <w:rsid w:val="00662001"/>
    <w:rsid w:val="00662295"/>
    <w:rsid w:val="00662B73"/>
    <w:rsid w:val="0066301A"/>
    <w:rsid w:val="00663095"/>
    <w:rsid w:val="006641FA"/>
    <w:rsid w:val="00667EC5"/>
    <w:rsid w:val="006701A2"/>
    <w:rsid w:val="00671683"/>
    <w:rsid w:val="00672031"/>
    <w:rsid w:val="00676AC7"/>
    <w:rsid w:val="00676B88"/>
    <w:rsid w:val="00677731"/>
    <w:rsid w:val="006803B8"/>
    <w:rsid w:val="006843A0"/>
    <w:rsid w:val="00684A1D"/>
    <w:rsid w:val="00685374"/>
    <w:rsid w:val="00686726"/>
    <w:rsid w:val="00687892"/>
    <w:rsid w:val="0068792E"/>
    <w:rsid w:val="006902DE"/>
    <w:rsid w:val="00690833"/>
    <w:rsid w:val="00692CAD"/>
    <w:rsid w:val="006938AF"/>
    <w:rsid w:val="00695D36"/>
    <w:rsid w:val="0069611E"/>
    <w:rsid w:val="00696FAF"/>
    <w:rsid w:val="00697A30"/>
    <w:rsid w:val="006A0A5C"/>
    <w:rsid w:val="006A0C8C"/>
    <w:rsid w:val="006A16DD"/>
    <w:rsid w:val="006A1980"/>
    <w:rsid w:val="006A438F"/>
    <w:rsid w:val="006A6C1A"/>
    <w:rsid w:val="006A73E5"/>
    <w:rsid w:val="006B045A"/>
    <w:rsid w:val="006B0D46"/>
    <w:rsid w:val="006B13D8"/>
    <w:rsid w:val="006B2090"/>
    <w:rsid w:val="006B2574"/>
    <w:rsid w:val="006B300B"/>
    <w:rsid w:val="006B30FC"/>
    <w:rsid w:val="006B51D1"/>
    <w:rsid w:val="006B5372"/>
    <w:rsid w:val="006B6490"/>
    <w:rsid w:val="006B650B"/>
    <w:rsid w:val="006B6AC1"/>
    <w:rsid w:val="006C04D0"/>
    <w:rsid w:val="006C3732"/>
    <w:rsid w:val="006C37A0"/>
    <w:rsid w:val="006C4CAE"/>
    <w:rsid w:val="006C65C6"/>
    <w:rsid w:val="006D0675"/>
    <w:rsid w:val="006D0DC6"/>
    <w:rsid w:val="006D2317"/>
    <w:rsid w:val="006D4465"/>
    <w:rsid w:val="006D5A81"/>
    <w:rsid w:val="006D67C6"/>
    <w:rsid w:val="006D7DE4"/>
    <w:rsid w:val="006E08CA"/>
    <w:rsid w:val="006E1071"/>
    <w:rsid w:val="006E11C8"/>
    <w:rsid w:val="006E23E1"/>
    <w:rsid w:val="006E486E"/>
    <w:rsid w:val="006E6AC7"/>
    <w:rsid w:val="006F4011"/>
    <w:rsid w:val="00701F97"/>
    <w:rsid w:val="007029A9"/>
    <w:rsid w:val="00703E20"/>
    <w:rsid w:val="00706032"/>
    <w:rsid w:val="007124FE"/>
    <w:rsid w:val="00712E13"/>
    <w:rsid w:val="007134A2"/>
    <w:rsid w:val="00713B5D"/>
    <w:rsid w:val="00713CA8"/>
    <w:rsid w:val="0071488F"/>
    <w:rsid w:val="007157E6"/>
    <w:rsid w:val="00717081"/>
    <w:rsid w:val="00717328"/>
    <w:rsid w:val="00717A2C"/>
    <w:rsid w:val="00724AC2"/>
    <w:rsid w:val="00724B3C"/>
    <w:rsid w:val="00724F05"/>
    <w:rsid w:val="0073072F"/>
    <w:rsid w:val="0073633E"/>
    <w:rsid w:val="00736A33"/>
    <w:rsid w:val="0073724C"/>
    <w:rsid w:val="00742851"/>
    <w:rsid w:val="00742B7D"/>
    <w:rsid w:val="007450CA"/>
    <w:rsid w:val="0074516B"/>
    <w:rsid w:val="00745F43"/>
    <w:rsid w:val="00747110"/>
    <w:rsid w:val="007507FD"/>
    <w:rsid w:val="00752F0C"/>
    <w:rsid w:val="00755148"/>
    <w:rsid w:val="0076112E"/>
    <w:rsid w:val="00763418"/>
    <w:rsid w:val="007643EE"/>
    <w:rsid w:val="00764CD8"/>
    <w:rsid w:val="007650E4"/>
    <w:rsid w:val="00766899"/>
    <w:rsid w:val="007710A6"/>
    <w:rsid w:val="0077177F"/>
    <w:rsid w:val="00776CE7"/>
    <w:rsid w:val="00777580"/>
    <w:rsid w:val="00784108"/>
    <w:rsid w:val="00785070"/>
    <w:rsid w:val="00792E20"/>
    <w:rsid w:val="00793F63"/>
    <w:rsid w:val="007966D3"/>
    <w:rsid w:val="007A2468"/>
    <w:rsid w:val="007A2EAC"/>
    <w:rsid w:val="007A52B8"/>
    <w:rsid w:val="007B1691"/>
    <w:rsid w:val="007B1A75"/>
    <w:rsid w:val="007B3DBB"/>
    <w:rsid w:val="007B3E6C"/>
    <w:rsid w:val="007B589B"/>
    <w:rsid w:val="007B6BCC"/>
    <w:rsid w:val="007B78A8"/>
    <w:rsid w:val="007C07F5"/>
    <w:rsid w:val="007C34C1"/>
    <w:rsid w:val="007C4516"/>
    <w:rsid w:val="007C4B34"/>
    <w:rsid w:val="007C526E"/>
    <w:rsid w:val="007C6311"/>
    <w:rsid w:val="007C69A0"/>
    <w:rsid w:val="007C6C5C"/>
    <w:rsid w:val="007D2131"/>
    <w:rsid w:val="007D2894"/>
    <w:rsid w:val="007D382E"/>
    <w:rsid w:val="007D4DCB"/>
    <w:rsid w:val="007D5E9E"/>
    <w:rsid w:val="007D613E"/>
    <w:rsid w:val="007D707B"/>
    <w:rsid w:val="007E1946"/>
    <w:rsid w:val="007E1ED0"/>
    <w:rsid w:val="007E20AA"/>
    <w:rsid w:val="007E2A43"/>
    <w:rsid w:val="007E3FE4"/>
    <w:rsid w:val="007E42A4"/>
    <w:rsid w:val="007E46AD"/>
    <w:rsid w:val="007E47C5"/>
    <w:rsid w:val="007E6230"/>
    <w:rsid w:val="007F2FAD"/>
    <w:rsid w:val="007F3309"/>
    <w:rsid w:val="007F3847"/>
    <w:rsid w:val="007F49BB"/>
    <w:rsid w:val="007F5E7F"/>
    <w:rsid w:val="00801637"/>
    <w:rsid w:val="00802BDE"/>
    <w:rsid w:val="0080446A"/>
    <w:rsid w:val="00810811"/>
    <w:rsid w:val="00810D26"/>
    <w:rsid w:val="00811A42"/>
    <w:rsid w:val="00811C97"/>
    <w:rsid w:val="00813AB1"/>
    <w:rsid w:val="00813B96"/>
    <w:rsid w:val="00813C4D"/>
    <w:rsid w:val="00815639"/>
    <w:rsid w:val="0081704F"/>
    <w:rsid w:val="008175EC"/>
    <w:rsid w:val="008176CF"/>
    <w:rsid w:val="00817BBD"/>
    <w:rsid w:val="00822750"/>
    <w:rsid w:val="0082339E"/>
    <w:rsid w:val="008239E6"/>
    <w:rsid w:val="0082465B"/>
    <w:rsid w:val="00824CBA"/>
    <w:rsid w:val="00825978"/>
    <w:rsid w:val="008263D0"/>
    <w:rsid w:val="0082725D"/>
    <w:rsid w:val="0082789E"/>
    <w:rsid w:val="00831587"/>
    <w:rsid w:val="0083587D"/>
    <w:rsid w:val="00841847"/>
    <w:rsid w:val="00843779"/>
    <w:rsid w:val="0085050F"/>
    <w:rsid w:val="00853B55"/>
    <w:rsid w:val="00854CB5"/>
    <w:rsid w:val="00854F91"/>
    <w:rsid w:val="00855400"/>
    <w:rsid w:val="0085563A"/>
    <w:rsid w:val="00856D11"/>
    <w:rsid w:val="00861740"/>
    <w:rsid w:val="008626A4"/>
    <w:rsid w:val="00863692"/>
    <w:rsid w:val="00865B34"/>
    <w:rsid w:val="00870DDB"/>
    <w:rsid w:val="00872CDE"/>
    <w:rsid w:val="008748D8"/>
    <w:rsid w:val="00875FF8"/>
    <w:rsid w:val="00876F3E"/>
    <w:rsid w:val="0087788A"/>
    <w:rsid w:val="00883D8A"/>
    <w:rsid w:val="00885E31"/>
    <w:rsid w:val="00891301"/>
    <w:rsid w:val="00892222"/>
    <w:rsid w:val="00893F9A"/>
    <w:rsid w:val="00894F16"/>
    <w:rsid w:val="00896594"/>
    <w:rsid w:val="0089688F"/>
    <w:rsid w:val="00896C86"/>
    <w:rsid w:val="0089700A"/>
    <w:rsid w:val="00897AA2"/>
    <w:rsid w:val="008A3F58"/>
    <w:rsid w:val="008A50E7"/>
    <w:rsid w:val="008A5CE4"/>
    <w:rsid w:val="008B1246"/>
    <w:rsid w:val="008B31A3"/>
    <w:rsid w:val="008B326C"/>
    <w:rsid w:val="008B36F9"/>
    <w:rsid w:val="008B69F0"/>
    <w:rsid w:val="008C0099"/>
    <w:rsid w:val="008C19A5"/>
    <w:rsid w:val="008C3764"/>
    <w:rsid w:val="008C4126"/>
    <w:rsid w:val="008C5231"/>
    <w:rsid w:val="008D2A3A"/>
    <w:rsid w:val="008D71CB"/>
    <w:rsid w:val="008D7289"/>
    <w:rsid w:val="008E01C2"/>
    <w:rsid w:val="008E3090"/>
    <w:rsid w:val="008E4DF8"/>
    <w:rsid w:val="008F379C"/>
    <w:rsid w:val="008F5202"/>
    <w:rsid w:val="008F5738"/>
    <w:rsid w:val="008F5D6F"/>
    <w:rsid w:val="0090173D"/>
    <w:rsid w:val="00902422"/>
    <w:rsid w:val="00902537"/>
    <w:rsid w:val="00905AA2"/>
    <w:rsid w:val="009067E5"/>
    <w:rsid w:val="00910675"/>
    <w:rsid w:val="00913650"/>
    <w:rsid w:val="009154D4"/>
    <w:rsid w:val="00915D58"/>
    <w:rsid w:val="00917280"/>
    <w:rsid w:val="00917BCE"/>
    <w:rsid w:val="009234B2"/>
    <w:rsid w:val="009244C0"/>
    <w:rsid w:val="00927825"/>
    <w:rsid w:val="0093050B"/>
    <w:rsid w:val="009306A7"/>
    <w:rsid w:val="00931CF2"/>
    <w:rsid w:val="009320A6"/>
    <w:rsid w:val="00932578"/>
    <w:rsid w:val="009401C7"/>
    <w:rsid w:val="009425A3"/>
    <w:rsid w:val="00945981"/>
    <w:rsid w:val="00945FC4"/>
    <w:rsid w:val="009460A1"/>
    <w:rsid w:val="00952357"/>
    <w:rsid w:val="00953166"/>
    <w:rsid w:val="00953243"/>
    <w:rsid w:val="00953AB5"/>
    <w:rsid w:val="0095460A"/>
    <w:rsid w:val="009548FE"/>
    <w:rsid w:val="00954D0D"/>
    <w:rsid w:val="00954EB9"/>
    <w:rsid w:val="00961541"/>
    <w:rsid w:val="00961BCC"/>
    <w:rsid w:val="00963AF3"/>
    <w:rsid w:val="00967502"/>
    <w:rsid w:val="00967FF8"/>
    <w:rsid w:val="00974B87"/>
    <w:rsid w:val="00977C6F"/>
    <w:rsid w:val="009804A5"/>
    <w:rsid w:val="00980692"/>
    <w:rsid w:val="009808F1"/>
    <w:rsid w:val="00984253"/>
    <w:rsid w:val="00990B5D"/>
    <w:rsid w:val="009927C6"/>
    <w:rsid w:val="009A3EE5"/>
    <w:rsid w:val="009A50F0"/>
    <w:rsid w:val="009A529C"/>
    <w:rsid w:val="009A57F6"/>
    <w:rsid w:val="009A5F9E"/>
    <w:rsid w:val="009B16FB"/>
    <w:rsid w:val="009B3D59"/>
    <w:rsid w:val="009B58EF"/>
    <w:rsid w:val="009B6FF6"/>
    <w:rsid w:val="009C0AF5"/>
    <w:rsid w:val="009C17EC"/>
    <w:rsid w:val="009C46E5"/>
    <w:rsid w:val="009C4DC5"/>
    <w:rsid w:val="009C6F4F"/>
    <w:rsid w:val="009C7C3C"/>
    <w:rsid w:val="009D1688"/>
    <w:rsid w:val="009D2E7B"/>
    <w:rsid w:val="009D68AD"/>
    <w:rsid w:val="009E01A8"/>
    <w:rsid w:val="009E27AF"/>
    <w:rsid w:val="009E31B4"/>
    <w:rsid w:val="009E438D"/>
    <w:rsid w:val="009E5F37"/>
    <w:rsid w:val="009E6161"/>
    <w:rsid w:val="009F0D31"/>
    <w:rsid w:val="009F171E"/>
    <w:rsid w:val="009F1782"/>
    <w:rsid w:val="009F7355"/>
    <w:rsid w:val="009F79A2"/>
    <w:rsid w:val="009F7C99"/>
    <w:rsid w:val="00A00779"/>
    <w:rsid w:val="00A0149E"/>
    <w:rsid w:val="00A05168"/>
    <w:rsid w:val="00A07DEC"/>
    <w:rsid w:val="00A10651"/>
    <w:rsid w:val="00A14AF1"/>
    <w:rsid w:val="00A16F97"/>
    <w:rsid w:val="00A177FC"/>
    <w:rsid w:val="00A24871"/>
    <w:rsid w:val="00A2544D"/>
    <w:rsid w:val="00A254E0"/>
    <w:rsid w:val="00A26DFC"/>
    <w:rsid w:val="00A27B59"/>
    <w:rsid w:val="00A27B91"/>
    <w:rsid w:val="00A27FFA"/>
    <w:rsid w:val="00A30397"/>
    <w:rsid w:val="00A30EA9"/>
    <w:rsid w:val="00A329E3"/>
    <w:rsid w:val="00A3323E"/>
    <w:rsid w:val="00A33952"/>
    <w:rsid w:val="00A33B36"/>
    <w:rsid w:val="00A360D4"/>
    <w:rsid w:val="00A3643A"/>
    <w:rsid w:val="00A37D54"/>
    <w:rsid w:val="00A42494"/>
    <w:rsid w:val="00A440A6"/>
    <w:rsid w:val="00A479C5"/>
    <w:rsid w:val="00A52D3A"/>
    <w:rsid w:val="00A52DDF"/>
    <w:rsid w:val="00A53595"/>
    <w:rsid w:val="00A55C87"/>
    <w:rsid w:val="00A55D0B"/>
    <w:rsid w:val="00A568A2"/>
    <w:rsid w:val="00A61F45"/>
    <w:rsid w:val="00A6302A"/>
    <w:rsid w:val="00A647FD"/>
    <w:rsid w:val="00A67406"/>
    <w:rsid w:val="00A721A1"/>
    <w:rsid w:val="00A73EC7"/>
    <w:rsid w:val="00A73F06"/>
    <w:rsid w:val="00A804E3"/>
    <w:rsid w:val="00A81C31"/>
    <w:rsid w:val="00A81C78"/>
    <w:rsid w:val="00A8201C"/>
    <w:rsid w:val="00A8332E"/>
    <w:rsid w:val="00A834B4"/>
    <w:rsid w:val="00A8461F"/>
    <w:rsid w:val="00A86C9C"/>
    <w:rsid w:val="00A90A17"/>
    <w:rsid w:val="00A91729"/>
    <w:rsid w:val="00A91B96"/>
    <w:rsid w:val="00A92444"/>
    <w:rsid w:val="00A92D93"/>
    <w:rsid w:val="00A935F9"/>
    <w:rsid w:val="00A93E84"/>
    <w:rsid w:val="00A93F65"/>
    <w:rsid w:val="00A946C3"/>
    <w:rsid w:val="00A97DF5"/>
    <w:rsid w:val="00AA02EB"/>
    <w:rsid w:val="00AA130A"/>
    <w:rsid w:val="00AA35BA"/>
    <w:rsid w:val="00AA3D2C"/>
    <w:rsid w:val="00AA453D"/>
    <w:rsid w:val="00AA4E2D"/>
    <w:rsid w:val="00AA66FB"/>
    <w:rsid w:val="00AB1012"/>
    <w:rsid w:val="00AB35FD"/>
    <w:rsid w:val="00AB4B4D"/>
    <w:rsid w:val="00AB730C"/>
    <w:rsid w:val="00AC0528"/>
    <w:rsid w:val="00AC2293"/>
    <w:rsid w:val="00AC27C8"/>
    <w:rsid w:val="00AC413F"/>
    <w:rsid w:val="00AC484A"/>
    <w:rsid w:val="00AC49F5"/>
    <w:rsid w:val="00AC54BD"/>
    <w:rsid w:val="00AD027B"/>
    <w:rsid w:val="00AD0CEC"/>
    <w:rsid w:val="00AD1069"/>
    <w:rsid w:val="00AD1686"/>
    <w:rsid w:val="00AD189B"/>
    <w:rsid w:val="00AD2CD0"/>
    <w:rsid w:val="00AD5A8A"/>
    <w:rsid w:val="00AE1D37"/>
    <w:rsid w:val="00AE2631"/>
    <w:rsid w:val="00AE2EEB"/>
    <w:rsid w:val="00AE4099"/>
    <w:rsid w:val="00AE6FE2"/>
    <w:rsid w:val="00AE7FAD"/>
    <w:rsid w:val="00AF050B"/>
    <w:rsid w:val="00AF1029"/>
    <w:rsid w:val="00AF19F6"/>
    <w:rsid w:val="00AF1E97"/>
    <w:rsid w:val="00AF388C"/>
    <w:rsid w:val="00AF3CE4"/>
    <w:rsid w:val="00AF5926"/>
    <w:rsid w:val="00B01A20"/>
    <w:rsid w:val="00B0423A"/>
    <w:rsid w:val="00B057D1"/>
    <w:rsid w:val="00B067EB"/>
    <w:rsid w:val="00B10486"/>
    <w:rsid w:val="00B109AC"/>
    <w:rsid w:val="00B1591C"/>
    <w:rsid w:val="00B17164"/>
    <w:rsid w:val="00B17355"/>
    <w:rsid w:val="00B173C4"/>
    <w:rsid w:val="00B224A5"/>
    <w:rsid w:val="00B22ED4"/>
    <w:rsid w:val="00B238F1"/>
    <w:rsid w:val="00B24285"/>
    <w:rsid w:val="00B25319"/>
    <w:rsid w:val="00B27212"/>
    <w:rsid w:val="00B32FAA"/>
    <w:rsid w:val="00B33CE7"/>
    <w:rsid w:val="00B3437A"/>
    <w:rsid w:val="00B34C02"/>
    <w:rsid w:val="00B34D3A"/>
    <w:rsid w:val="00B35A11"/>
    <w:rsid w:val="00B41C34"/>
    <w:rsid w:val="00B42418"/>
    <w:rsid w:val="00B4429B"/>
    <w:rsid w:val="00B4543F"/>
    <w:rsid w:val="00B47E0A"/>
    <w:rsid w:val="00B50E74"/>
    <w:rsid w:val="00B571E4"/>
    <w:rsid w:val="00B60577"/>
    <w:rsid w:val="00B628BF"/>
    <w:rsid w:val="00B62D76"/>
    <w:rsid w:val="00B6304C"/>
    <w:rsid w:val="00B6446A"/>
    <w:rsid w:val="00B66E4C"/>
    <w:rsid w:val="00B70A42"/>
    <w:rsid w:val="00B740DC"/>
    <w:rsid w:val="00B74CEE"/>
    <w:rsid w:val="00B76335"/>
    <w:rsid w:val="00B77009"/>
    <w:rsid w:val="00B775D3"/>
    <w:rsid w:val="00B7762D"/>
    <w:rsid w:val="00B82DA4"/>
    <w:rsid w:val="00B82F0B"/>
    <w:rsid w:val="00B866CB"/>
    <w:rsid w:val="00B877B4"/>
    <w:rsid w:val="00B8798A"/>
    <w:rsid w:val="00B91796"/>
    <w:rsid w:val="00B9179C"/>
    <w:rsid w:val="00B932C1"/>
    <w:rsid w:val="00B9372F"/>
    <w:rsid w:val="00B951A0"/>
    <w:rsid w:val="00BA2F65"/>
    <w:rsid w:val="00BA37A0"/>
    <w:rsid w:val="00BA46D7"/>
    <w:rsid w:val="00BA6FB5"/>
    <w:rsid w:val="00BB02F7"/>
    <w:rsid w:val="00BB1FA4"/>
    <w:rsid w:val="00BB2A54"/>
    <w:rsid w:val="00BB574D"/>
    <w:rsid w:val="00BB649E"/>
    <w:rsid w:val="00BB7B01"/>
    <w:rsid w:val="00BB7E09"/>
    <w:rsid w:val="00BC09F8"/>
    <w:rsid w:val="00BC2501"/>
    <w:rsid w:val="00BC250D"/>
    <w:rsid w:val="00BC4297"/>
    <w:rsid w:val="00BC533B"/>
    <w:rsid w:val="00BC71DC"/>
    <w:rsid w:val="00BD10D0"/>
    <w:rsid w:val="00BD216F"/>
    <w:rsid w:val="00BD4668"/>
    <w:rsid w:val="00BD5A8C"/>
    <w:rsid w:val="00BD65C3"/>
    <w:rsid w:val="00BD68F1"/>
    <w:rsid w:val="00BD7930"/>
    <w:rsid w:val="00BD7C7A"/>
    <w:rsid w:val="00BE1AB9"/>
    <w:rsid w:val="00BE21D2"/>
    <w:rsid w:val="00BE294F"/>
    <w:rsid w:val="00BE2A7A"/>
    <w:rsid w:val="00BE36C8"/>
    <w:rsid w:val="00BE5261"/>
    <w:rsid w:val="00BE5C3A"/>
    <w:rsid w:val="00BF2BA8"/>
    <w:rsid w:val="00BF412E"/>
    <w:rsid w:val="00BF6524"/>
    <w:rsid w:val="00BF6EB3"/>
    <w:rsid w:val="00C00C48"/>
    <w:rsid w:val="00C06059"/>
    <w:rsid w:val="00C114D3"/>
    <w:rsid w:val="00C142C0"/>
    <w:rsid w:val="00C1507B"/>
    <w:rsid w:val="00C24A98"/>
    <w:rsid w:val="00C2670E"/>
    <w:rsid w:val="00C273AD"/>
    <w:rsid w:val="00C3006B"/>
    <w:rsid w:val="00C30988"/>
    <w:rsid w:val="00C33267"/>
    <w:rsid w:val="00C36203"/>
    <w:rsid w:val="00C36AAC"/>
    <w:rsid w:val="00C3755A"/>
    <w:rsid w:val="00C37BD2"/>
    <w:rsid w:val="00C4345A"/>
    <w:rsid w:val="00C43BDA"/>
    <w:rsid w:val="00C43F62"/>
    <w:rsid w:val="00C4455A"/>
    <w:rsid w:val="00C4483F"/>
    <w:rsid w:val="00C44A50"/>
    <w:rsid w:val="00C455D0"/>
    <w:rsid w:val="00C47CBF"/>
    <w:rsid w:val="00C5235A"/>
    <w:rsid w:val="00C54687"/>
    <w:rsid w:val="00C56B43"/>
    <w:rsid w:val="00C60386"/>
    <w:rsid w:val="00C61578"/>
    <w:rsid w:val="00C62069"/>
    <w:rsid w:val="00C62B62"/>
    <w:rsid w:val="00C63453"/>
    <w:rsid w:val="00C63D8D"/>
    <w:rsid w:val="00C6532B"/>
    <w:rsid w:val="00C67BB2"/>
    <w:rsid w:val="00C70AF7"/>
    <w:rsid w:val="00C73A01"/>
    <w:rsid w:val="00C74AB9"/>
    <w:rsid w:val="00C76177"/>
    <w:rsid w:val="00C768F0"/>
    <w:rsid w:val="00C8212E"/>
    <w:rsid w:val="00C83862"/>
    <w:rsid w:val="00C83CAC"/>
    <w:rsid w:val="00C83F35"/>
    <w:rsid w:val="00C843D4"/>
    <w:rsid w:val="00C845A9"/>
    <w:rsid w:val="00C90904"/>
    <w:rsid w:val="00C92874"/>
    <w:rsid w:val="00C93573"/>
    <w:rsid w:val="00C95C4E"/>
    <w:rsid w:val="00CA14C8"/>
    <w:rsid w:val="00CA2787"/>
    <w:rsid w:val="00CA2A74"/>
    <w:rsid w:val="00CA2D0F"/>
    <w:rsid w:val="00CA39E8"/>
    <w:rsid w:val="00CA4639"/>
    <w:rsid w:val="00CA4BCD"/>
    <w:rsid w:val="00CA4E4D"/>
    <w:rsid w:val="00CA5683"/>
    <w:rsid w:val="00CA606F"/>
    <w:rsid w:val="00CA7CF5"/>
    <w:rsid w:val="00CB1BC9"/>
    <w:rsid w:val="00CB22FC"/>
    <w:rsid w:val="00CB471E"/>
    <w:rsid w:val="00CB4962"/>
    <w:rsid w:val="00CB7F8D"/>
    <w:rsid w:val="00CC7432"/>
    <w:rsid w:val="00CD00DD"/>
    <w:rsid w:val="00CD0FD8"/>
    <w:rsid w:val="00CD1B71"/>
    <w:rsid w:val="00CD2EC0"/>
    <w:rsid w:val="00CD4A59"/>
    <w:rsid w:val="00CE05D1"/>
    <w:rsid w:val="00CE2006"/>
    <w:rsid w:val="00CE2DC3"/>
    <w:rsid w:val="00CE7596"/>
    <w:rsid w:val="00CF286A"/>
    <w:rsid w:val="00CF30C3"/>
    <w:rsid w:val="00CF51D5"/>
    <w:rsid w:val="00CF5E70"/>
    <w:rsid w:val="00CF64C6"/>
    <w:rsid w:val="00CF6CA2"/>
    <w:rsid w:val="00CF6CCC"/>
    <w:rsid w:val="00CF786F"/>
    <w:rsid w:val="00D000BE"/>
    <w:rsid w:val="00D018CB"/>
    <w:rsid w:val="00D01954"/>
    <w:rsid w:val="00D01F5A"/>
    <w:rsid w:val="00D03EE5"/>
    <w:rsid w:val="00D05F23"/>
    <w:rsid w:val="00D06AC5"/>
    <w:rsid w:val="00D10D05"/>
    <w:rsid w:val="00D12C69"/>
    <w:rsid w:val="00D14492"/>
    <w:rsid w:val="00D14F03"/>
    <w:rsid w:val="00D165DC"/>
    <w:rsid w:val="00D16BFC"/>
    <w:rsid w:val="00D174D7"/>
    <w:rsid w:val="00D22F5B"/>
    <w:rsid w:val="00D27368"/>
    <w:rsid w:val="00D278C1"/>
    <w:rsid w:val="00D27FD8"/>
    <w:rsid w:val="00D307D8"/>
    <w:rsid w:val="00D325D1"/>
    <w:rsid w:val="00D36410"/>
    <w:rsid w:val="00D37CC0"/>
    <w:rsid w:val="00D42CC9"/>
    <w:rsid w:val="00D43941"/>
    <w:rsid w:val="00D50C39"/>
    <w:rsid w:val="00D56136"/>
    <w:rsid w:val="00D62896"/>
    <w:rsid w:val="00D62920"/>
    <w:rsid w:val="00D63FBA"/>
    <w:rsid w:val="00D667EF"/>
    <w:rsid w:val="00D66C58"/>
    <w:rsid w:val="00D70A89"/>
    <w:rsid w:val="00D711C6"/>
    <w:rsid w:val="00D71E67"/>
    <w:rsid w:val="00D73D7E"/>
    <w:rsid w:val="00D7526F"/>
    <w:rsid w:val="00D75F84"/>
    <w:rsid w:val="00D771C7"/>
    <w:rsid w:val="00D778C6"/>
    <w:rsid w:val="00D803FD"/>
    <w:rsid w:val="00D81908"/>
    <w:rsid w:val="00D81A3E"/>
    <w:rsid w:val="00D849D4"/>
    <w:rsid w:val="00D85B23"/>
    <w:rsid w:val="00D86640"/>
    <w:rsid w:val="00D86C1F"/>
    <w:rsid w:val="00D87933"/>
    <w:rsid w:val="00D92D5E"/>
    <w:rsid w:val="00D93477"/>
    <w:rsid w:val="00D954BD"/>
    <w:rsid w:val="00D95FBF"/>
    <w:rsid w:val="00DA0433"/>
    <w:rsid w:val="00DA1778"/>
    <w:rsid w:val="00DA1FDD"/>
    <w:rsid w:val="00DA2ABA"/>
    <w:rsid w:val="00DA4074"/>
    <w:rsid w:val="00DA54B6"/>
    <w:rsid w:val="00DA7622"/>
    <w:rsid w:val="00DB235F"/>
    <w:rsid w:val="00DB3959"/>
    <w:rsid w:val="00DB65F7"/>
    <w:rsid w:val="00DC0B44"/>
    <w:rsid w:val="00DC1804"/>
    <w:rsid w:val="00DC45D6"/>
    <w:rsid w:val="00DC616A"/>
    <w:rsid w:val="00DC6D1A"/>
    <w:rsid w:val="00DC77F6"/>
    <w:rsid w:val="00DC7DB0"/>
    <w:rsid w:val="00DD34E8"/>
    <w:rsid w:val="00DD4048"/>
    <w:rsid w:val="00DD438B"/>
    <w:rsid w:val="00DE0378"/>
    <w:rsid w:val="00DE0FEA"/>
    <w:rsid w:val="00DE2C1A"/>
    <w:rsid w:val="00DE2C7C"/>
    <w:rsid w:val="00DE3431"/>
    <w:rsid w:val="00DE3688"/>
    <w:rsid w:val="00DE567F"/>
    <w:rsid w:val="00DF0565"/>
    <w:rsid w:val="00DF3FD0"/>
    <w:rsid w:val="00DF434E"/>
    <w:rsid w:val="00DF5DD6"/>
    <w:rsid w:val="00DF65E9"/>
    <w:rsid w:val="00DF7CFA"/>
    <w:rsid w:val="00E00AC4"/>
    <w:rsid w:val="00E0125A"/>
    <w:rsid w:val="00E01F99"/>
    <w:rsid w:val="00E02216"/>
    <w:rsid w:val="00E038F7"/>
    <w:rsid w:val="00E03907"/>
    <w:rsid w:val="00E0556C"/>
    <w:rsid w:val="00E060F9"/>
    <w:rsid w:val="00E06E5A"/>
    <w:rsid w:val="00E07BC8"/>
    <w:rsid w:val="00E138BB"/>
    <w:rsid w:val="00E14C1A"/>
    <w:rsid w:val="00E15DBF"/>
    <w:rsid w:val="00E17796"/>
    <w:rsid w:val="00E21D90"/>
    <w:rsid w:val="00E21FC5"/>
    <w:rsid w:val="00E22FBE"/>
    <w:rsid w:val="00E238AB"/>
    <w:rsid w:val="00E24245"/>
    <w:rsid w:val="00E25AF1"/>
    <w:rsid w:val="00E27DAF"/>
    <w:rsid w:val="00E32DE0"/>
    <w:rsid w:val="00E35AA0"/>
    <w:rsid w:val="00E36A55"/>
    <w:rsid w:val="00E37ACA"/>
    <w:rsid w:val="00E4082E"/>
    <w:rsid w:val="00E436D8"/>
    <w:rsid w:val="00E43CF4"/>
    <w:rsid w:val="00E44A97"/>
    <w:rsid w:val="00E45311"/>
    <w:rsid w:val="00E47B18"/>
    <w:rsid w:val="00E50999"/>
    <w:rsid w:val="00E53351"/>
    <w:rsid w:val="00E54072"/>
    <w:rsid w:val="00E61383"/>
    <w:rsid w:val="00E65FDE"/>
    <w:rsid w:val="00E67372"/>
    <w:rsid w:val="00E72E81"/>
    <w:rsid w:val="00E759C3"/>
    <w:rsid w:val="00E75A0C"/>
    <w:rsid w:val="00E7649F"/>
    <w:rsid w:val="00E76ECE"/>
    <w:rsid w:val="00E8358D"/>
    <w:rsid w:val="00E8408C"/>
    <w:rsid w:val="00E8443D"/>
    <w:rsid w:val="00E85B44"/>
    <w:rsid w:val="00E86584"/>
    <w:rsid w:val="00E90FE4"/>
    <w:rsid w:val="00E91E16"/>
    <w:rsid w:val="00EA0A6E"/>
    <w:rsid w:val="00EA0E55"/>
    <w:rsid w:val="00EA1D50"/>
    <w:rsid w:val="00EA2336"/>
    <w:rsid w:val="00EA3421"/>
    <w:rsid w:val="00EA42CA"/>
    <w:rsid w:val="00EA5175"/>
    <w:rsid w:val="00EA5654"/>
    <w:rsid w:val="00EA6B39"/>
    <w:rsid w:val="00EA7342"/>
    <w:rsid w:val="00EB2066"/>
    <w:rsid w:val="00EB3223"/>
    <w:rsid w:val="00EB32AD"/>
    <w:rsid w:val="00EB4105"/>
    <w:rsid w:val="00EB48F7"/>
    <w:rsid w:val="00EB64EB"/>
    <w:rsid w:val="00EB7913"/>
    <w:rsid w:val="00EC060C"/>
    <w:rsid w:val="00EC077D"/>
    <w:rsid w:val="00EC12D3"/>
    <w:rsid w:val="00EC1B28"/>
    <w:rsid w:val="00EC3485"/>
    <w:rsid w:val="00EC359A"/>
    <w:rsid w:val="00EC3D06"/>
    <w:rsid w:val="00EC6243"/>
    <w:rsid w:val="00EC7F58"/>
    <w:rsid w:val="00ED018D"/>
    <w:rsid w:val="00ED13F8"/>
    <w:rsid w:val="00ED3A01"/>
    <w:rsid w:val="00ED4E7C"/>
    <w:rsid w:val="00ED4FB8"/>
    <w:rsid w:val="00ED56CF"/>
    <w:rsid w:val="00ED5CA3"/>
    <w:rsid w:val="00ED61D2"/>
    <w:rsid w:val="00ED6C56"/>
    <w:rsid w:val="00ED7367"/>
    <w:rsid w:val="00EE0451"/>
    <w:rsid w:val="00EE0991"/>
    <w:rsid w:val="00EE1938"/>
    <w:rsid w:val="00EE22F8"/>
    <w:rsid w:val="00EE66F7"/>
    <w:rsid w:val="00EE7EFE"/>
    <w:rsid w:val="00EF2DCC"/>
    <w:rsid w:val="00EF3E07"/>
    <w:rsid w:val="00EF42A0"/>
    <w:rsid w:val="00EF4E91"/>
    <w:rsid w:val="00F00DAB"/>
    <w:rsid w:val="00F0291A"/>
    <w:rsid w:val="00F0378F"/>
    <w:rsid w:val="00F03AFB"/>
    <w:rsid w:val="00F04961"/>
    <w:rsid w:val="00F04F58"/>
    <w:rsid w:val="00F055CD"/>
    <w:rsid w:val="00F05D48"/>
    <w:rsid w:val="00F075DA"/>
    <w:rsid w:val="00F10727"/>
    <w:rsid w:val="00F119B5"/>
    <w:rsid w:val="00F12C56"/>
    <w:rsid w:val="00F1590E"/>
    <w:rsid w:val="00F20261"/>
    <w:rsid w:val="00F20779"/>
    <w:rsid w:val="00F22E7D"/>
    <w:rsid w:val="00F22F9C"/>
    <w:rsid w:val="00F26583"/>
    <w:rsid w:val="00F30D33"/>
    <w:rsid w:val="00F32D07"/>
    <w:rsid w:val="00F34EA4"/>
    <w:rsid w:val="00F35454"/>
    <w:rsid w:val="00F35B44"/>
    <w:rsid w:val="00F4079B"/>
    <w:rsid w:val="00F42732"/>
    <w:rsid w:val="00F444E9"/>
    <w:rsid w:val="00F4474A"/>
    <w:rsid w:val="00F45D1E"/>
    <w:rsid w:val="00F52594"/>
    <w:rsid w:val="00F52D39"/>
    <w:rsid w:val="00F55241"/>
    <w:rsid w:val="00F55411"/>
    <w:rsid w:val="00F55AF6"/>
    <w:rsid w:val="00F56155"/>
    <w:rsid w:val="00F561FC"/>
    <w:rsid w:val="00F611D2"/>
    <w:rsid w:val="00F613F1"/>
    <w:rsid w:val="00F62F05"/>
    <w:rsid w:val="00F66075"/>
    <w:rsid w:val="00F67B1D"/>
    <w:rsid w:val="00F70DBA"/>
    <w:rsid w:val="00F722C4"/>
    <w:rsid w:val="00F728AF"/>
    <w:rsid w:val="00F72E6E"/>
    <w:rsid w:val="00F7302B"/>
    <w:rsid w:val="00F733D9"/>
    <w:rsid w:val="00F74D31"/>
    <w:rsid w:val="00F821A9"/>
    <w:rsid w:val="00F83D20"/>
    <w:rsid w:val="00F848B3"/>
    <w:rsid w:val="00F84E01"/>
    <w:rsid w:val="00F851BA"/>
    <w:rsid w:val="00F85C25"/>
    <w:rsid w:val="00F86C17"/>
    <w:rsid w:val="00F87A88"/>
    <w:rsid w:val="00F91779"/>
    <w:rsid w:val="00F92FF0"/>
    <w:rsid w:val="00F9387E"/>
    <w:rsid w:val="00F9415C"/>
    <w:rsid w:val="00FA3E2E"/>
    <w:rsid w:val="00FA3F86"/>
    <w:rsid w:val="00FA71E5"/>
    <w:rsid w:val="00FB453F"/>
    <w:rsid w:val="00FB6498"/>
    <w:rsid w:val="00FB68D0"/>
    <w:rsid w:val="00FB6B2E"/>
    <w:rsid w:val="00FB6E87"/>
    <w:rsid w:val="00FB7A26"/>
    <w:rsid w:val="00FC0FDC"/>
    <w:rsid w:val="00FC192D"/>
    <w:rsid w:val="00FC245A"/>
    <w:rsid w:val="00FC6DF4"/>
    <w:rsid w:val="00FD3CA7"/>
    <w:rsid w:val="00FE2B4E"/>
    <w:rsid w:val="00FE3348"/>
    <w:rsid w:val="00FE3C40"/>
    <w:rsid w:val="00FE4434"/>
    <w:rsid w:val="00FE4CDA"/>
    <w:rsid w:val="00FE6EC9"/>
    <w:rsid w:val="00FE7A6F"/>
    <w:rsid w:val="00FF057A"/>
    <w:rsid w:val="00FF10F7"/>
    <w:rsid w:val="00FF1B16"/>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1B9982-8E18-4D2A-8A14-3C4F2679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9A3EE5"/>
  </w:style>
  <w:style w:type="paragraph" w:styleId="BalloonText">
    <w:name w:val="Balloon Text"/>
    <w:basedOn w:val="Normal"/>
    <w:link w:val="BalloonTextChar"/>
    <w:uiPriority w:val="99"/>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table" w:styleId="TableGrid">
    <w:name w:val="Table Grid"/>
    <w:basedOn w:val="TableNormal"/>
    <w:uiPriority w:val="37"/>
    <w:rsid w:val="00CF5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568A2"/>
    <w:rPr>
      <w:color w:val="954F72"/>
      <w:u w:val="single"/>
    </w:rPr>
  </w:style>
  <w:style w:type="paragraph" w:customStyle="1" w:styleId="xl65">
    <w:name w:val="xl6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0">
    <w:name w:val="xl7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1">
    <w:name w:val="xl7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2">
    <w:name w:val="xl7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3">
    <w:name w:val="xl7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5">
    <w:name w:val="xl7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8">
    <w:name w:val="xl78"/>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2">
    <w:name w:val="xl8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3">
    <w:name w:val="xl83"/>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86">
    <w:name w:val="xl8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8">
    <w:name w:val="xl8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9">
    <w:name w:val="xl89"/>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2">
    <w:name w:val="xl92"/>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3">
    <w:name w:val="xl93"/>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4">
    <w:name w:val="xl9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7">
    <w:name w:val="xl97"/>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99">
    <w:name w:val="xl99"/>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0">
    <w:name w:val="xl100"/>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1">
    <w:name w:val="xl10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3">
    <w:name w:val="xl10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4">
    <w:name w:val="xl10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5">
    <w:name w:val="xl105"/>
    <w:basedOn w:val="Normal"/>
    <w:rsid w:val="00A568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06">
    <w:name w:val="xl10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
    <w:rsid w:val="00A568A2"/>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0">
    <w:name w:val="xl110"/>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2">
    <w:name w:val="xl11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3">
    <w:name w:val="xl11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4">
    <w:name w:val="xl114"/>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5">
    <w:name w:val="xl115"/>
    <w:basedOn w:val="Normal"/>
    <w:rsid w:val="00A568A2"/>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6">
    <w:name w:val="xl11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7">
    <w:name w:val="xl11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8">
    <w:name w:val="xl118"/>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9">
    <w:name w:val="xl119"/>
    <w:basedOn w:val="Normal"/>
    <w:rsid w:val="00A568A2"/>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0">
    <w:name w:val="xl120"/>
    <w:basedOn w:val="Normal"/>
    <w:rsid w:val="00A568A2"/>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1">
    <w:name w:val="xl121"/>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2">
    <w:name w:val="xl122"/>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3">
    <w:name w:val="xl12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4">
    <w:name w:val="xl124"/>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5">
    <w:name w:val="xl125"/>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6">
    <w:name w:val="xl126"/>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7">
    <w:name w:val="xl12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8">
    <w:name w:val="xl128"/>
    <w:basedOn w:val="Normal"/>
    <w:rsid w:val="00A568A2"/>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9">
    <w:name w:val="xl129"/>
    <w:basedOn w:val="Normal"/>
    <w:rsid w:val="00A568A2"/>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30">
    <w:name w:val="xl13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1">
    <w:name w:val="xl13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2">
    <w:name w:val="xl13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3">
    <w:name w:val="xl13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4">
    <w:name w:val="xl13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35">
    <w:name w:val="xl13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6">
    <w:name w:val="xl13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37">
    <w:name w:val="xl13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8">
    <w:name w:val="xl138"/>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39">
    <w:name w:val="xl13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0">
    <w:name w:val="xl140"/>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1">
    <w:name w:val="xl14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2">
    <w:name w:val="xl14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3">
    <w:name w:val="xl14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styleId="ListBullet">
    <w:name w:val="List Bullet"/>
    <w:basedOn w:val="Normal"/>
    <w:uiPriority w:val="99"/>
    <w:unhideWhenUsed/>
    <w:rsid w:val="003C1610"/>
    <w:pPr>
      <w:numPr>
        <w:numId w:val="3"/>
      </w:numPr>
      <w:contextualSpacing/>
    </w:pPr>
  </w:style>
  <w:style w:type="paragraph" w:customStyle="1" w:styleId="msonormal0">
    <w:name w:val="msonormal"/>
    <w:basedOn w:val="Normal"/>
    <w:rsid w:val="005414B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44">
    <w:name w:val="xl144"/>
    <w:basedOn w:val="Normal"/>
    <w:rsid w:val="005414B9"/>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character" w:styleId="CommentReference">
    <w:name w:val="annotation reference"/>
    <w:basedOn w:val="DefaultParagraphFont"/>
    <w:uiPriority w:val="99"/>
    <w:semiHidden/>
    <w:unhideWhenUsed/>
    <w:rsid w:val="003E1BCC"/>
    <w:rPr>
      <w:sz w:val="16"/>
      <w:szCs w:val="16"/>
    </w:rPr>
  </w:style>
  <w:style w:type="paragraph" w:styleId="CommentText">
    <w:name w:val="annotation text"/>
    <w:basedOn w:val="Normal"/>
    <w:link w:val="CommentTextChar"/>
    <w:uiPriority w:val="99"/>
    <w:semiHidden/>
    <w:unhideWhenUsed/>
    <w:rsid w:val="003E1BCC"/>
    <w:pPr>
      <w:spacing w:line="240" w:lineRule="auto"/>
    </w:pPr>
    <w:rPr>
      <w:sz w:val="20"/>
      <w:szCs w:val="20"/>
    </w:rPr>
  </w:style>
  <w:style w:type="character" w:customStyle="1" w:styleId="CommentTextChar">
    <w:name w:val="Comment Text Char"/>
    <w:basedOn w:val="DefaultParagraphFont"/>
    <w:link w:val="CommentText"/>
    <w:uiPriority w:val="99"/>
    <w:semiHidden/>
    <w:rsid w:val="003E1BCC"/>
    <w:rPr>
      <w:sz w:val="20"/>
      <w:szCs w:val="20"/>
    </w:rPr>
  </w:style>
  <w:style w:type="paragraph" w:styleId="CommentSubject">
    <w:name w:val="annotation subject"/>
    <w:basedOn w:val="CommentText"/>
    <w:next w:val="CommentText"/>
    <w:link w:val="CommentSubjectChar"/>
    <w:uiPriority w:val="99"/>
    <w:semiHidden/>
    <w:unhideWhenUsed/>
    <w:rsid w:val="003E1BCC"/>
    <w:rPr>
      <w:b/>
      <w:bCs/>
    </w:rPr>
  </w:style>
  <w:style w:type="character" w:customStyle="1" w:styleId="CommentSubjectChar">
    <w:name w:val="Comment Subject Char"/>
    <w:basedOn w:val="CommentTextChar"/>
    <w:link w:val="CommentSubject"/>
    <w:uiPriority w:val="99"/>
    <w:semiHidden/>
    <w:rsid w:val="003E1BCC"/>
    <w:rPr>
      <w:b/>
      <w:bCs/>
      <w:sz w:val="20"/>
      <w:szCs w:val="20"/>
    </w:rPr>
  </w:style>
  <w:style w:type="paragraph" w:customStyle="1" w:styleId="xl63">
    <w:name w:val="xl63"/>
    <w:basedOn w:val="Normal"/>
    <w:rsid w:val="00BD216F"/>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4">
    <w:name w:val="xl64"/>
    <w:basedOn w:val="Normal"/>
    <w:rsid w:val="00BD216F"/>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5">
    <w:name w:val="xl145"/>
    <w:basedOn w:val="Normal"/>
    <w:rsid w:val="00D22F5B"/>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6">
    <w:name w:val="xl146"/>
    <w:basedOn w:val="Normal"/>
    <w:rsid w:val="00D22F5B"/>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7">
    <w:name w:val="xl147"/>
    <w:basedOn w:val="Normal"/>
    <w:rsid w:val="00D22F5B"/>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8">
    <w:name w:val="xl148"/>
    <w:basedOn w:val="Normal"/>
    <w:rsid w:val="00D22F5B"/>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9">
    <w:name w:val="xl149"/>
    <w:basedOn w:val="Normal"/>
    <w:rsid w:val="00D22F5B"/>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0">
    <w:name w:val="xl150"/>
    <w:basedOn w:val="Normal"/>
    <w:rsid w:val="00D22F5B"/>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i/>
      <w:iCs/>
      <w:color w:val="auto"/>
      <w:sz w:val="20"/>
      <w:szCs w:val="20"/>
    </w:rPr>
  </w:style>
  <w:style w:type="table" w:styleId="GridTable2-Accent1">
    <w:name w:val="Grid Table 2 Accent 1"/>
    <w:basedOn w:val="TableNormal"/>
    <w:uiPriority w:val="47"/>
    <w:rsid w:val="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49">
      <w:bodyDiv w:val="1"/>
      <w:marLeft w:val="0"/>
      <w:marRight w:val="0"/>
      <w:marTop w:val="0"/>
      <w:marBottom w:val="0"/>
      <w:divBdr>
        <w:top w:val="none" w:sz="0" w:space="0" w:color="auto"/>
        <w:left w:val="none" w:sz="0" w:space="0" w:color="auto"/>
        <w:bottom w:val="none" w:sz="0" w:space="0" w:color="auto"/>
        <w:right w:val="none" w:sz="0" w:space="0" w:color="auto"/>
      </w:divBdr>
    </w:div>
    <w:div w:id="4476409">
      <w:bodyDiv w:val="1"/>
      <w:marLeft w:val="0"/>
      <w:marRight w:val="0"/>
      <w:marTop w:val="0"/>
      <w:marBottom w:val="0"/>
      <w:divBdr>
        <w:top w:val="none" w:sz="0" w:space="0" w:color="auto"/>
        <w:left w:val="none" w:sz="0" w:space="0" w:color="auto"/>
        <w:bottom w:val="none" w:sz="0" w:space="0" w:color="auto"/>
        <w:right w:val="none" w:sz="0" w:space="0" w:color="auto"/>
      </w:divBdr>
    </w:div>
    <w:div w:id="7417972">
      <w:bodyDiv w:val="1"/>
      <w:marLeft w:val="0"/>
      <w:marRight w:val="0"/>
      <w:marTop w:val="0"/>
      <w:marBottom w:val="0"/>
      <w:divBdr>
        <w:top w:val="none" w:sz="0" w:space="0" w:color="auto"/>
        <w:left w:val="none" w:sz="0" w:space="0" w:color="auto"/>
        <w:bottom w:val="none" w:sz="0" w:space="0" w:color="auto"/>
        <w:right w:val="none" w:sz="0" w:space="0" w:color="auto"/>
      </w:divBdr>
    </w:div>
    <w:div w:id="10186865">
      <w:bodyDiv w:val="1"/>
      <w:marLeft w:val="0"/>
      <w:marRight w:val="0"/>
      <w:marTop w:val="0"/>
      <w:marBottom w:val="0"/>
      <w:divBdr>
        <w:top w:val="none" w:sz="0" w:space="0" w:color="auto"/>
        <w:left w:val="none" w:sz="0" w:space="0" w:color="auto"/>
        <w:bottom w:val="none" w:sz="0" w:space="0" w:color="auto"/>
        <w:right w:val="none" w:sz="0" w:space="0" w:color="auto"/>
      </w:divBdr>
    </w:div>
    <w:div w:id="12464828">
      <w:bodyDiv w:val="1"/>
      <w:marLeft w:val="0"/>
      <w:marRight w:val="0"/>
      <w:marTop w:val="0"/>
      <w:marBottom w:val="0"/>
      <w:divBdr>
        <w:top w:val="none" w:sz="0" w:space="0" w:color="auto"/>
        <w:left w:val="none" w:sz="0" w:space="0" w:color="auto"/>
        <w:bottom w:val="none" w:sz="0" w:space="0" w:color="auto"/>
        <w:right w:val="none" w:sz="0" w:space="0" w:color="auto"/>
      </w:divBdr>
    </w:div>
    <w:div w:id="14423060">
      <w:bodyDiv w:val="1"/>
      <w:marLeft w:val="0"/>
      <w:marRight w:val="0"/>
      <w:marTop w:val="0"/>
      <w:marBottom w:val="0"/>
      <w:divBdr>
        <w:top w:val="none" w:sz="0" w:space="0" w:color="auto"/>
        <w:left w:val="none" w:sz="0" w:space="0" w:color="auto"/>
        <w:bottom w:val="none" w:sz="0" w:space="0" w:color="auto"/>
        <w:right w:val="none" w:sz="0" w:space="0" w:color="auto"/>
      </w:divBdr>
    </w:div>
    <w:div w:id="17196933">
      <w:bodyDiv w:val="1"/>
      <w:marLeft w:val="0"/>
      <w:marRight w:val="0"/>
      <w:marTop w:val="0"/>
      <w:marBottom w:val="0"/>
      <w:divBdr>
        <w:top w:val="none" w:sz="0" w:space="0" w:color="auto"/>
        <w:left w:val="none" w:sz="0" w:space="0" w:color="auto"/>
        <w:bottom w:val="none" w:sz="0" w:space="0" w:color="auto"/>
        <w:right w:val="none" w:sz="0" w:space="0" w:color="auto"/>
      </w:divBdr>
    </w:div>
    <w:div w:id="19792572">
      <w:bodyDiv w:val="1"/>
      <w:marLeft w:val="0"/>
      <w:marRight w:val="0"/>
      <w:marTop w:val="0"/>
      <w:marBottom w:val="0"/>
      <w:divBdr>
        <w:top w:val="none" w:sz="0" w:space="0" w:color="auto"/>
        <w:left w:val="none" w:sz="0" w:space="0" w:color="auto"/>
        <w:bottom w:val="none" w:sz="0" w:space="0" w:color="auto"/>
        <w:right w:val="none" w:sz="0" w:space="0" w:color="auto"/>
      </w:divBdr>
    </w:div>
    <w:div w:id="2059524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5372543">
      <w:bodyDiv w:val="1"/>
      <w:marLeft w:val="0"/>
      <w:marRight w:val="0"/>
      <w:marTop w:val="0"/>
      <w:marBottom w:val="0"/>
      <w:divBdr>
        <w:top w:val="none" w:sz="0" w:space="0" w:color="auto"/>
        <w:left w:val="none" w:sz="0" w:space="0" w:color="auto"/>
        <w:bottom w:val="none" w:sz="0" w:space="0" w:color="auto"/>
        <w:right w:val="none" w:sz="0" w:space="0" w:color="auto"/>
      </w:divBdr>
    </w:div>
    <w:div w:id="39138836">
      <w:bodyDiv w:val="1"/>
      <w:marLeft w:val="0"/>
      <w:marRight w:val="0"/>
      <w:marTop w:val="0"/>
      <w:marBottom w:val="0"/>
      <w:divBdr>
        <w:top w:val="none" w:sz="0" w:space="0" w:color="auto"/>
        <w:left w:val="none" w:sz="0" w:space="0" w:color="auto"/>
        <w:bottom w:val="none" w:sz="0" w:space="0" w:color="auto"/>
        <w:right w:val="none" w:sz="0" w:space="0" w:color="auto"/>
      </w:divBdr>
    </w:div>
    <w:div w:id="39519948">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74603">
      <w:bodyDiv w:val="1"/>
      <w:marLeft w:val="0"/>
      <w:marRight w:val="0"/>
      <w:marTop w:val="0"/>
      <w:marBottom w:val="0"/>
      <w:divBdr>
        <w:top w:val="none" w:sz="0" w:space="0" w:color="auto"/>
        <w:left w:val="none" w:sz="0" w:space="0" w:color="auto"/>
        <w:bottom w:val="none" w:sz="0" w:space="0" w:color="auto"/>
        <w:right w:val="none" w:sz="0" w:space="0" w:color="auto"/>
      </w:divBdr>
    </w:div>
    <w:div w:id="42219436">
      <w:bodyDiv w:val="1"/>
      <w:marLeft w:val="0"/>
      <w:marRight w:val="0"/>
      <w:marTop w:val="0"/>
      <w:marBottom w:val="0"/>
      <w:divBdr>
        <w:top w:val="none" w:sz="0" w:space="0" w:color="auto"/>
        <w:left w:val="none" w:sz="0" w:space="0" w:color="auto"/>
        <w:bottom w:val="none" w:sz="0" w:space="0" w:color="auto"/>
        <w:right w:val="none" w:sz="0" w:space="0" w:color="auto"/>
      </w:divBdr>
    </w:div>
    <w:div w:id="46101915">
      <w:bodyDiv w:val="1"/>
      <w:marLeft w:val="0"/>
      <w:marRight w:val="0"/>
      <w:marTop w:val="0"/>
      <w:marBottom w:val="0"/>
      <w:divBdr>
        <w:top w:val="none" w:sz="0" w:space="0" w:color="auto"/>
        <w:left w:val="none" w:sz="0" w:space="0" w:color="auto"/>
        <w:bottom w:val="none" w:sz="0" w:space="0" w:color="auto"/>
        <w:right w:val="none" w:sz="0" w:space="0" w:color="auto"/>
      </w:divBdr>
    </w:div>
    <w:div w:id="50004251">
      <w:bodyDiv w:val="1"/>
      <w:marLeft w:val="0"/>
      <w:marRight w:val="0"/>
      <w:marTop w:val="0"/>
      <w:marBottom w:val="0"/>
      <w:divBdr>
        <w:top w:val="none" w:sz="0" w:space="0" w:color="auto"/>
        <w:left w:val="none" w:sz="0" w:space="0" w:color="auto"/>
        <w:bottom w:val="none" w:sz="0" w:space="0" w:color="auto"/>
        <w:right w:val="none" w:sz="0" w:space="0" w:color="auto"/>
      </w:divBdr>
    </w:div>
    <w:div w:id="50202565">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5780622">
      <w:bodyDiv w:val="1"/>
      <w:marLeft w:val="0"/>
      <w:marRight w:val="0"/>
      <w:marTop w:val="0"/>
      <w:marBottom w:val="0"/>
      <w:divBdr>
        <w:top w:val="none" w:sz="0" w:space="0" w:color="auto"/>
        <w:left w:val="none" w:sz="0" w:space="0" w:color="auto"/>
        <w:bottom w:val="none" w:sz="0" w:space="0" w:color="auto"/>
        <w:right w:val="none" w:sz="0" w:space="0" w:color="auto"/>
      </w:divBdr>
    </w:div>
    <w:div w:id="57167410">
      <w:bodyDiv w:val="1"/>
      <w:marLeft w:val="0"/>
      <w:marRight w:val="0"/>
      <w:marTop w:val="0"/>
      <w:marBottom w:val="0"/>
      <w:divBdr>
        <w:top w:val="none" w:sz="0" w:space="0" w:color="auto"/>
        <w:left w:val="none" w:sz="0" w:space="0" w:color="auto"/>
        <w:bottom w:val="none" w:sz="0" w:space="0" w:color="auto"/>
        <w:right w:val="none" w:sz="0" w:space="0" w:color="auto"/>
      </w:divBdr>
    </w:div>
    <w:div w:id="57438732">
      <w:bodyDiv w:val="1"/>
      <w:marLeft w:val="0"/>
      <w:marRight w:val="0"/>
      <w:marTop w:val="0"/>
      <w:marBottom w:val="0"/>
      <w:divBdr>
        <w:top w:val="none" w:sz="0" w:space="0" w:color="auto"/>
        <w:left w:val="none" w:sz="0" w:space="0" w:color="auto"/>
        <w:bottom w:val="none" w:sz="0" w:space="0" w:color="auto"/>
        <w:right w:val="none" w:sz="0" w:space="0" w:color="auto"/>
      </w:divBdr>
    </w:div>
    <w:div w:id="57873333">
      <w:bodyDiv w:val="1"/>
      <w:marLeft w:val="0"/>
      <w:marRight w:val="0"/>
      <w:marTop w:val="0"/>
      <w:marBottom w:val="0"/>
      <w:divBdr>
        <w:top w:val="none" w:sz="0" w:space="0" w:color="auto"/>
        <w:left w:val="none" w:sz="0" w:space="0" w:color="auto"/>
        <w:bottom w:val="none" w:sz="0" w:space="0" w:color="auto"/>
        <w:right w:val="none" w:sz="0" w:space="0" w:color="auto"/>
      </w:divBdr>
    </w:div>
    <w:div w:id="59787899">
      <w:bodyDiv w:val="1"/>
      <w:marLeft w:val="0"/>
      <w:marRight w:val="0"/>
      <w:marTop w:val="0"/>
      <w:marBottom w:val="0"/>
      <w:divBdr>
        <w:top w:val="none" w:sz="0" w:space="0" w:color="auto"/>
        <w:left w:val="none" w:sz="0" w:space="0" w:color="auto"/>
        <w:bottom w:val="none" w:sz="0" w:space="0" w:color="auto"/>
        <w:right w:val="none" w:sz="0" w:space="0" w:color="auto"/>
      </w:divBdr>
    </w:div>
    <w:div w:id="61874911">
      <w:bodyDiv w:val="1"/>
      <w:marLeft w:val="0"/>
      <w:marRight w:val="0"/>
      <w:marTop w:val="0"/>
      <w:marBottom w:val="0"/>
      <w:divBdr>
        <w:top w:val="none" w:sz="0" w:space="0" w:color="auto"/>
        <w:left w:val="none" w:sz="0" w:space="0" w:color="auto"/>
        <w:bottom w:val="none" w:sz="0" w:space="0" w:color="auto"/>
        <w:right w:val="none" w:sz="0" w:space="0" w:color="auto"/>
      </w:divBdr>
    </w:div>
    <w:div w:id="65615211">
      <w:bodyDiv w:val="1"/>
      <w:marLeft w:val="0"/>
      <w:marRight w:val="0"/>
      <w:marTop w:val="0"/>
      <w:marBottom w:val="0"/>
      <w:divBdr>
        <w:top w:val="none" w:sz="0" w:space="0" w:color="auto"/>
        <w:left w:val="none" w:sz="0" w:space="0" w:color="auto"/>
        <w:bottom w:val="none" w:sz="0" w:space="0" w:color="auto"/>
        <w:right w:val="none" w:sz="0" w:space="0" w:color="auto"/>
      </w:divBdr>
    </w:div>
    <w:div w:id="67390264">
      <w:bodyDiv w:val="1"/>
      <w:marLeft w:val="0"/>
      <w:marRight w:val="0"/>
      <w:marTop w:val="0"/>
      <w:marBottom w:val="0"/>
      <w:divBdr>
        <w:top w:val="none" w:sz="0" w:space="0" w:color="auto"/>
        <w:left w:val="none" w:sz="0" w:space="0" w:color="auto"/>
        <w:bottom w:val="none" w:sz="0" w:space="0" w:color="auto"/>
        <w:right w:val="none" w:sz="0" w:space="0" w:color="auto"/>
      </w:divBdr>
    </w:div>
    <w:div w:id="68968253">
      <w:bodyDiv w:val="1"/>
      <w:marLeft w:val="0"/>
      <w:marRight w:val="0"/>
      <w:marTop w:val="0"/>
      <w:marBottom w:val="0"/>
      <w:divBdr>
        <w:top w:val="none" w:sz="0" w:space="0" w:color="auto"/>
        <w:left w:val="none" w:sz="0" w:space="0" w:color="auto"/>
        <w:bottom w:val="none" w:sz="0" w:space="0" w:color="auto"/>
        <w:right w:val="none" w:sz="0" w:space="0" w:color="auto"/>
      </w:divBdr>
    </w:div>
    <w:div w:id="79639977">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6118948">
      <w:bodyDiv w:val="1"/>
      <w:marLeft w:val="0"/>
      <w:marRight w:val="0"/>
      <w:marTop w:val="0"/>
      <w:marBottom w:val="0"/>
      <w:divBdr>
        <w:top w:val="none" w:sz="0" w:space="0" w:color="auto"/>
        <w:left w:val="none" w:sz="0" w:space="0" w:color="auto"/>
        <w:bottom w:val="none" w:sz="0" w:space="0" w:color="auto"/>
        <w:right w:val="none" w:sz="0" w:space="0" w:color="auto"/>
      </w:divBdr>
    </w:div>
    <w:div w:id="89279224">
      <w:bodyDiv w:val="1"/>
      <w:marLeft w:val="0"/>
      <w:marRight w:val="0"/>
      <w:marTop w:val="0"/>
      <w:marBottom w:val="0"/>
      <w:divBdr>
        <w:top w:val="none" w:sz="0" w:space="0" w:color="auto"/>
        <w:left w:val="none" w:sz="0" w:space="0" w:color="auto"/>
        <w:bottom w:val="none" w:sz="0" w:space="0" w:color="auto"/>
        <w:right w:val="none" w:sz="0" w:space="0" w:color="auto"/>
      </w:divBdr>
    </w:div>
    <w:div w:id="90854374">
      <w:bodyDiv w:val="1"/>
      <w:marLeft w:val="0"/>
      <w:marRight w:val="0"/>
      <w:marTop w:val="0"/>
      <w:marBottom w:val="0"/>
      <w:divBdr>
        <w:top w:val="none" w:sz="0" w:space="0" w:color="auto"/>
        <w:left w:val="none" w:sz="0" w:space="0" w:color="auto"/>
        <w:bottom w:val="none" w:sz="0" w:space="0" w:color="auto"/>
        <w:right w:val="none" w:sz="0" w:space="0" w:color="auto"/>
      </w:divBdr>
    </w:div>
    <w:div w:id="92633074">
      <w:bodyDiv w:val="1"/>
      <w:marLeft w:val="0"/>
      <w:marRight w:val="0"/>
      <w:marTop w:val="0"/>
      <w:marBottom w:val="0"/>
      <w:divBdr>
        <w:top w:val="none" w:sz="0" w:space="0" w:color="auto"/>
        <w:left w:val="none" w:sz="0" w:space="0" w:color="auto"/>
        <w:bottom w:val="none" w:sz="0" w:space="0" w:color="auto"/>
        <w:right w:val="none" w:sz="0" w:space="0" w:color="auto"/>
      </w:divBdr>
    </w:div>
    <w:div w:id="95947484">
      <w:bodyDiv w:val="1"/>
      <w:marLeft w:val="0"/>
      <w:marRight w:val="0"/>
      <w:marTop w:val="0"/>
      <w:marBottom w:val="0"/>
      <w:divBdr>
        <w:top w:val="none" w:sz="0" w:space="0" w:color="auto"/>
        <w:left w:val="none" w:sz="0" w:space="0" w:color="auto"/>
        <w:bottom w:val="none" w:sz="0" w:space="0" w:color="auto"/>
        <w:right w:val="none" w:sz="0" w:space="0" w:color="auto"/>
      </w:divBdr>
    </w:div>
    <w:div w:id="98064213">
      <w:bodyDiv w:val="1"/>
      <w:marLeft w:val="0"/>
      <w:marRight w:val="0"/>
      <w:marTop w:val="0"/>
      <w:marBottom w:val="0"/>
      <w:divBdr>
        <w:top w:val="none" w:sz="0" w:space="0" w:color="auto"/>
        <w:left w:val="none" w:sz="0" w:space="0" w:color="auto"/>
        <w:bottom w:val="none" w:sz="0" w:space="0" w:color="auto"/>
        <w:right w:val="none" w:sz="0" w:space="0" w:color="auto"/>
      </w:divBdr>
    </w:div>
    <w:div w:id="99494903">
      <w:bodyDiv w:val="1"/>
      <w:marLeft w:val="0"/>
      <w:marRight w:val="0"/>
      <w:marTop w:val="0"/>
      <w:marBottom w:val="0"/>
      <w:divBdr>
        <w:top w:val="none" w:sz="0" w:space="0" w:color="auto"/>
        <w:left w:val="none" w:sz="0" w:space="0" w:color="auto"/>
        <w:bottom w:val="none" w:sz="0" w:space="0" w:color="auto"/>
        <w:right w:val="none" w:sz="0" w:space="0" w:color="auto"/>
      </w:divBdr>
    </w:div>
    <w:div w:id="10204060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7898612">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2872805">
      <w:bodyDiv w:val="1"/>
      <w:marLeft w:val="0"/>
      <w:marRight w:val="0"/>
      <w:marTop w:val="0"/>
      <w:marBottom w:val="0"/>
      <w:divBdr>
        <w:top w:val="none" w:sz="0" w:space="0" w:color="auto"/>
        <w:left w:val="none" w:sz="0" w:space="0" w:color="auto"/>
        <w:bottom w:val="none" w:sz="0" w:space="0" w:color="auto"/>
        <w:right w:val="none" w:sz="0" w:space="0" w:color="auto"/>
      </w:divBdr>
    </w:div>
    <w:div w:id="113984574">
      <w:bodyDiv w:val="1"/>
      <w:marLeft w:val="0"/>
      <w:marRight w:val="0"/>
      <w:marTop w:val="0"/>
      <w:marBottom w:val="0"/>
      <w:divBdr>
        <w:top w:val="none" w:sz="0" w:space="0" w:color="auto"/>
        <w:left w:val="none" w:sz="0" w:space="0" w:color="auto"/>
        <w:bottom w:val="none" w:sz="0" w:space="0" w:color="auto"/>
        <w:right w:val="none" w:sz="0" w:space="0" w:color="auto"/>
      </w:divBdr>
    </w:div>
    <w:div w:id="114059641">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24276536">
      <w:bodyDiv w:val="1"/>
      <w:marLeft w:val="0"/>
      <w:marRight w:val="0"/>
      <w:marTop w:val="0"/>
      <w:marBottom w:val="0"/>
      <w:divBdr>
        <w:top w:val="none" w:sz="0" w:space="0" w:color="auto"/>
        <w:left w:val="none" w:sz="0" w:space="0" w:color="auto"/>
        <w:bottom w:val="none" w:sz="0" w:space="0" w:color="auto"/>
        <w:right w:val="none" w:sz="0" w:space="0" w:color="auto"/>
      </w:divBdr>
    </w:div>
    <w:div w:id="125246223">
      <w:bodyDiv w:val="1"/>
      <w:marLeft w:val="0"/>
      <w:marRight w:val="0"/>
      <w:marTop w:val="0"/>
      <w:marBottom w:val="0"/>
      <w:divBdr>
        <w:top w:val="none" w:sz="0" w:space="0" w:color="auto"/>
        <w:left w:val="none" w:sz="0" w:space="0" w:color="auto"/>
        <w:bottom w:val="none" w:sz="0" w:space="0" w:color="auto"/>
        <w:right w:val="none" w:sz="0" w:space="0" w:color="auto"/>
      </w:divBdr>
    </w:div>
    <w:div w:id="129829011">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317239">
      <w:bodyDiv w:val="1"/>
      <w:marLeft w:val="0"/>
      <w:marRight w:val="0"/>
      <w:marTop w:val="0"/>
      <w:marBottom w:val="0"/>
      <w:divBdr>
        <w:top w:val="none" w:sz="0" w:space="0" w:color="auto"/>
        <w:left w:val="none" w:sz="0" w:space="0" w:color="auto"/>
        <w:bottom w:val="none" w:sz="0" w:space="0" w:color="auto"/>
        <w:right w:val="none" w:sz="0" w:space="0" w:color="auto"/>
      </w:divBdr>
    </w:div>
    <w:div w:id="142360092">
      <w:bodyDiv w:val="1"/>
      <w:marLeft w:val="0"/>
      <w:marRight w:val="0"/>
      <w:marTop w:val="0"/>
      <w:marBottom w:val="0"/>
      <w:divBdr>
        <w:top w:val="none" w:sz="0" w:space="0" w:color="auto"/>
        <w:left w:val="none" w:sz="0" w:space="0" w:color="auto"/>
        <w:bottom w:val="none" w:sz="0" w:space="0" w:color="auto"/>
        <w:right w:val="none" w:sz="0" w:space="0" w:color="auto"/>
      </w:divBdr>
    </w:div>
    <w:div w:id="149374691">
      <w:bodyDiv w:val="1"/>
      <w:marLeft w:val="0"/>
      <w:marRight w:val="0"/>
      <w:marTop w:val="0"/>
      <w:marBottom w:val="0"/>
      <w:divBdr>
        <w:top w:val="none" w:sz="0" w:space="0" w:color="auto"/>
        <w:left w:val="none" w:sz="0" w:space="0" w:color="auto"/>
        <w:bottom w:val="none" w:sz="0" w:space="0" w:color="auto"/>
        <w:right w:val="none" w:sz="0" w:space="0" w:color="auto"/>
      </w:divBdr>
    </w:div>
    <w:div w:id="154297810">
      <w:bodyDiv w:val="1"/>
      <w:marLeft w:val="0"/>
      <w:marRight w:val="0"/>
      <w:marTop w:val="0"/>
      <w:marBottom w:val="0"/>
      <w:divBdr>
        <w:top w:val="none" w:sz="0" w:space="0" w:color="auto"/>
        <w:left w:val="none" w:sz="0" w:space="0" w:color="auto"/>
        <w:bottom w:val="none" w:sz="0" w:space="0" w:color="auto"/>
        <w:right w:val="none" w:sz="0" w:space="0" w:color="auto"/>
      </w:divBdr>
    </w:div>
    <w:div w:id="154880090">
      <w:bodyDiv w:val="1"/>
      <w:marLeft w:val="0"/>
      <w:marRight w:val="0"/>
      <w:marTop w:val="0"/>
      <w:marBottom w:val="0"/>
      <w:divBdr>
        <w:top w:val="none" w:sz="0" w:space="0" w:color="auto"/>
        <w:left w:val="none" w:sz="0" w:space="0" w:color="auto"/>
        <w:bottom w:val="none" w:sz="0" w:space="0" w:color="auto"/>
        <w:right w:val="none" w:sz="0" w:space="0" w:color="auto"/>
      </w:divBdr>
    </w:div>
    <w:div w:id="15538632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5176872">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6044608">
      <w:bodyDiv w:val="1"/>
      <w:marLeft w:val="0"/>
      <w:marRight w:val="0"/>
      <w:marTop w:val="0"/>
      <w:marBottom w:val="0"/>
      <w:divBdr>
        <w:top w:val="none" w:sz="0" w:space="0" w:color="auto"/>
        <w:left w:val="none" w:sz="0" w:space="0" w:color="auto"/>
        <w:bottom w:val="none" w:sz="0" w:space="0" w:color="auto"/>
        <w:right w:val="none" w:sz="0" w:space="0" w:color="auto"/>
      </w:divBdr>
    </w:div>
    <w:div w:id="177082882">
      <w:bodyDiv w:val="1"/>
      <w:marLeft w:val="0"/>
      <w:marRight w:val="0"/>
      <w:marTop w:val="0"/>
      <w:marBottom w:val="0"/>
      <w:divBdr>
        <w:top w:val="none" w:sz="0" w:space="0" w:color="auto"/>
        <w:left w:val="none" w:sz="0" w:space="0" w:color="auto"/>
        <w:bottom w:val="none" w:sz="0" w:space="0" w:color="auto"/>
        <w:right w:val="none" w:sz="0" w:space="0" w:color="auto"/>
      </w:divBdr>
    </w:div>
    <w:div w:id="177424867">
      <w:bodyDiv w:val="1"/>
      <w:marLeft w:val="0"/>
      <w:marRight w:val="0"/>
      <w:marTop w:val="0"/>
      <w:marBottom w:val="0"/>
      <w:divBdr>
        <w:top w:val="none" w:sz="0" w:space="0" w:color="auto"/>
        <w:left w:val="none" w:sz="0" w:space="0" w:color="auto"/>
        <w:bottom w:val="none" w:sz="0" w:space="0" w:color="auto"/>
        <w:right w:val="none" w:sz="0" w:space="0" w:color="auto"/>
      </w:divBdr>
    </w:div>
    <w:div w:id="179050483">
      <w:bodyDiv w:val="1"/>
      <w:marLeft w:val="0"/>
      <w:marRight w:val="0"/>
      <w:marTop w:val="0"/>
      <w:marBottom w:val="0"/>
      <w:divBdr>
        <w:top w:val="none" w:sz="0" w:space="0" w:color="auto"/>
        <w:left w:val="none" w:sz="0" w:space="0" w:color="auto"/>
        <w:bottom w:val="none" w:sz="0" w:space="0" w:color="auto"/>
        <w:right w:val="none" w:sz="0" w:space="0" w:color="auto"/>
      </w:divBdr>
    </w:div>
    <w:div w:id="179398687">
      <w:bodyDiv w:val="1"/>
      <w:marLeft w:val="0"/>
      <w:marRight w:val="0"/>
      <w:marTop w:val="0"/>
      <w:marBottom w:val="0"/>
      <w:divBdr>
        <w:top w:val="none" w:sz="0" w:space="0" w:color="auto"/>
        <w:left w:val="none" w:sz="0" w:space="0" w:color="auto"/>
        <w:bottom w:val="none" w:sz="0" w:space="0" w:color="auto"/>
        <w:right w:val="none" w:sz="0" w:space="0" w:color="auto"/>
      </w:divBdr>
    </w:div>
    <w:div w:id="180123800">
      <w:bodyDiv w:val="1"/>
      <w:marLeft w:val="0"/>
      <w:marRight w:val="0"/>
      <w:marTop w:val="0"/>
      <w:marBottom w:val="0"/>
      <w:divBdr>
        <w:top w:val="none" w:sz="0" w:space="0" w:color="auto"/>
        <w:left w:val="none" w:sz="0" w:space="0" w:color="auto"/>
        <w:bottom w:val="none" w:sz="0" w:space="0" w:color="auto"/>
        <w:right w:val="none" w:sz="0" w:space="0" w:color="auto"/>
      </w:divBdr>
    </w:div>
    <w:div w:id="182937239">
      <w:bodyDiv w:val="1"/>
      <w:marLeft w:val="0"/>
      <w:marRight w:val="0"/>
      <w:marTop w:val="0"/>
      <w:marBottom w:val="0"/>
      <w:divBdr>
        <w:top w:val="none" w:sz="0" w:space="0" w:color="auto"/>
        <w:left w:val="none" w:sz="0" w:space="0" w:color="auto"/>
        <w:bottom w:val="none" w:sz="0" w:space="0" w:color="auto"/>
        <w:right w:val="none" w:sz="0" w:space="0" w:color="auto"/>
      </w:divBdr>
    </w:div>
    <w:div w:id="183136618">
      <w:bodyDiv w:val="1"/>
      <w:marLeft w:val="0"/>
      <w:marRight w:val="0"/>
      <w:marTop w:val="0"/>
      <w:marBottom w:val="0"/>
      <w:divBdr>
        <w:top w:val="none" w:sz="0" w:space="0" w:color="auto"/>
        <w:left w:val="none" w:sz="0" w:space="0" w:color="auto"/>
        <w:bottom w:val="none" w:sz="0" w:space="0" w:color="auto"/>
        <w:right w:val="none" w:sz="0" w:space="0" w:color="auto"/>
      </w:divBdr>
    </w:div>
    <w:div w:id="185605329">
      <w:bodyDiv w:val="1"/>
      <w:marLeft w:val="0"/>
      <w:marRight w:val="0"/>
      <w:marTop w:val="0"/>
      <w:marBottom w:val="0"/>
      <w:divBdr>
        <w:top w:val="none" w:sz="0" w:space="0" w:color="auto"/>
        <w:left w:val="none" w:sz="0" w:space="0" w:color="auto"/>
        <w:bottom w:val="none" w:sz="0" w:space="0" w:color="auto"/>
        <w:right w:val="none" w:sz="0" w:space="0" w:color="auto"/>
      </w:divBdr>
    </w:div>
    <w:div w:id="187911538">
      <w:bodyDiv w:val="1"/>
      <w:marLeft w:val="0"/>
      <w:marRight w:val="0"/>
      <w:marTop w:val="0"/>
      <w:marBottom w:val="0"/>
      <w:divBdr>
        <w:top w:val="none" w:sz="0" w:space="0" w:color="auto"/>
        <w:left w:val="none" w:sz="0" w:space="0" w:color="auto"/>
        <w:bottom w:val="none" w:sz="0" w:space="0" w:color="auto"/>
        <w:right w:val="none" w:sz="0" w:space="0" w:color="auto"/>
      </w:divBdr>
    </w:div>
    <w:div w:id="188446239">
      <w:bodyDiv w:val="1"/>
      <w:marLeft w:val="0"/>
      <w:marRight w:val="0"/>
      <w:marTop w:val="0"/>
      <w:marBottom w:val="0"/>
      <w:divBdr>
        <w:top w:val="none" w:sz="0" w:space="0" w:color="auto"/>
        <w:left w:val="none" w:sz="0" w:space="0" w:color="auto"/>
        <w:bottom w:val="none" w:sz="0" w:space="0" w:color="auto"/>
        <w:right w:val="none" w:sz="0" w:space="0" w:color="auto"/>
      </w:divBdr>
    </w:div>
    <w:div w:id="193615421">
      <w:bodyDiv w:val="1"/>
      <w:marLeft w:val="0"/>
      <w:marRight w:val="0"/>
      <w:marTop w:val="0"/>
      <w:marBottom w:val="0"/>
      <w:divBdr>
        <w:top w:val="none" w:sz="0" w:space="0" w:color="auto"/>
        <w:left w:val="none" w:sz="0" w:space="0" w:color="auto"/>
        <w:bottom w:val="none" w:sz="0" w:space="0" w:color="auto"/>
        <w:right w:val="none" w:sz="0" w:space="0" w:color="auto"/>
      </w:divBdr>
    </w:div>
    <w:div w:id="194656673">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206289">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1481880">
      <w:bodyDiv w:val="1"/>
      <w:marLeft w:val="0"/>
      <w:marRight w:val="0"/>
      <w:marTop w:val="0"/>
      <w:marBottom w:val="0"/>
      <w:divBdr>
        <w:top w:val="none" w:sz="0" w:space="0" w:color="auto"/>
        <w:left w:val="none" w:sz="0" w:space="0" w:color="auto"/>
        <w:bottom w:val="none" w:sz="0" w:space="0" w:color="auto"/>
        <w:right w:val="none" w:sz="0" w:space="0" w:color="auto"/>
      </w:divBdr>
    </w:div>
    <w:div w:id="207423725">
      <w:bodyDiv w:val="1"/>
      <w:marLeft w:val="0"/>
      <w:marRight w:val="0"/>
      <w:marTop w:val="0"/>
      <w:marBottom w:val="0"/>
      <w:divBdr>
        <w:top w:val="none" w:sz="0" w:space="0" w:color="auto"/>
        <w:left w:val="none" w:sz="0" w:space="0" w:color="auto"/>
        <w:bottom w:val="none" w:sz="0" w:space="0" w:color="auto"/>
        <w:right w:val="none" w:sz="0" w:space="0" w:color="auto"/>
      </w:divBdr>
    </w:div>
    <w:div w:id="208149636">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1508029">
      <w:bodyDiv w:val="1"/>
      <w:marLeft w:val="0"/>
      <w:marRight w:val="0"/>
      <w:marTop w:val="0"/>
      <w:marBottom w:val="0"/>
      <w:divBdr>
        <w:top w:val="none" w:sz="0" w:space="0" w:color="auto"/>
        <w:left w:val="none" w:sz="0" w:space="0" w:color="auto"/>
        <w:bottom w:val="none" w:sz="0" w:space="0" w:color="auto"/>
        <w:right w:val="none" w:sz="0" w:space="0" w:color="auto"/>
      </w:divBdr>
    </w:div>
    <w:div w:id="219247889">
      <w:bodyDiv w:val="1"/>
      <w:marLeft w:val="0"/>
      <w:marRight w:val="0"/>
      <w:marTop w:val="0"/>
      <w:marBottom w:val="0"/>
      <w:divBdr>
        <w:top w:val="none" w:sz="0" w:space="0" w:color="auto"/>
        <w:left w:val="none" w:sz="0" w:space="0" w:color="auto"/>
        <w:bottom w:val="none" w:sz="0" w:space="0" w:color="auto"/>
        <w:right w:val="none" w:sz="0" w:space="0" w:color="auto"/>
      </w:divBdr>
    </w:div>
    <w:div w:id="219631636">
      <w:bodyDiv w:val="1"/>
      <w:marLeft w:val="0"/>
      <w:marRight w:val="0"/>
      <w:marTop w:val="0"/>
      <w:marBottom w:val="0"/>
      <w:divBdr>
        <w:top w:val="none" w:sz="0" w:space="0" w:color="auto"/>
        <w:left w:val="none" w:sz="0" w:space="0" w:color="auto"/>
        <w:bottom w:val="none" w:sz="0" w:space="0" w:color="auto"/>
        <w:right w:val="none" w:sz="0" w:space="0" w:color="auto"/>
      </w:divBdr>
    </w:div>
    <w:div w:id="223835261">
      <w:bodyDiv w:val="1"/>
      <w:marLeft w:val="0"/>
      <w:marRight w:val="0"/>
      <w:marTop w:val="0"/>
      <w:marBottom w:val="0"/>
      <w:divBdr>
        <w:top w:val="none" w:sz="0" w:space="0" w:color="auto"/>
        <w:left w:val="none" w:sz="0" w:space="0" w:color="auto"/>
        <w:bottom w:val="none" w:sz="0" w:space="0" w:color="auto"/>
        <w:right w:val="none" w:sz="0" w:space="0" w:color="auto"/>
      </w:divBdr>
    </w:div>
    <w:div w:id="224220313">
      <w:bodyDiv w:val="1"/>
      <w:marLeft w:val="0"/>
      <w:marRight w:val="0"/>
      <w:marTop w:val="0"/>
      <w:marBottom w:val="0"/>
      <w:divBdr>
        <w:top w:val="none" w:sz="0" w:space="0" w:color="auto"/>
        <w:left w:val="none" w:sz="0" w:space="0" w:color="auto"/>
        <w:bottom w:val="none" w:sz="0" w:space="0" w:color="auto"/>
        <w:right w:val="none" w:sz="0" w:space="0" w:color="auto"/>
      </w:divBdr>
    </w:div>
    <w:div w:id="226189445">
      <w:bodyDiv w:val="1"/>
      <w:marLeft w:val="0"/>
      <w:marRight w:val="0"/>
      <w:marTop w:val="0"/>
      <w:marBottom w:val="0"/>
      <w:divBdr>
        <w:top w:val="none" w:sz="0" w:space="0" w:color="auto"/>
        <w:left w:val="none" w:sz="0" w:space="0" w:color="auto"/>
        <w:bottom w:val="none" w:sz="0" w:space="0" w:color="auto"/>
        <w:right w:val="none" w:sz="0" w:space="0" w:color="auto"/>
      </w:divBdr>
    </w:div>
    <w:div w:id="227423186">
      <w:bodyDiv w:val="1"/>
      <w:marLeft w:val="0"/>
      <w:marRight w:val="0"/>
      <w:marTop w:val="0"/>
      <w:marBottom w:val="0"/>
      <w:divBdr>
        <w:top w:val="none" w:sz="0" w:space="0" w:color="auto"/>
        <w:left w:val="none" w:sz="0" w:space="0" w:color="auto"/>
        <w:bottom w:val="none" w:sz="0" w:space="0" w:color="auto"/>
        <w:right w:val="none" w:sz="0" w:space="0" w:color="auto"/>
      </w:divBdr>
    </w:div>
    <w:div w:id="241523545">
      <w:bodyDiv w:val="1"/>
      <w:marLeft w:val="0"/>
      <w:marRight w:val="0"/>
      <w:marTop w:val="0"/>
      <w:marBottom w:val="0"/>
      <w:divBdr>
        <w:top w:val="none" w:sz="0" w:space="0" w:color="auto"/>
        <w:left w:val="none" w:sz="0" w:space="0" w:color="auto"/>
        <w:bottom w:val="none" w:sz="0" w:space="0" w:color="auto"/>
        <w:right w:val="none" w:sz="0" w:space="0" w:color="auto"/>
      </w:divBdr>
    </w:div>
    <w:div w:id="244387519">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814531">
      <w:bodyDiv w:val="1"/>
      <w:marLeft w:val="0"/>
      <w:marRight w:val="0"/>
      <w:marTop w:val="0"/>
      <w:marBottom w:val="0"/>
      <w:divBdr>
        <w:top w:val="none" w:sz="0" w:space="0" w:color="auto"/>
        <w:left w:val="none" w:sz="0" w:space="0" w:color="auto"/>
        <w:bottom w:val="none" w:sz="0" w:space="0" w:color="auto"/>
        <w:right w:val="none" w:sz="0" w:space="0" w:color="auto"/>
      </w:divBdr>
    </w:div>
    <w:div w:id="247427069">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1571023">
      <w:bodyDiv w:val="1"/>
      <w:marLeft w:val="0"/>
      <w:marRight w:val="0"/>
      <w:marTop w:val="0"/>
      <w:marBottom w:val="0"/>
      <w:divBdr>
        <w:top w:val="none" w:sz="0" w:space="0" w:color="auto"/>
        <w:left w:val="none" w:sz="0" w:space="0" w:color="auto"/>
        <w:bottom w:val="none" w:sz="0" w:space="0" w:color="auto"/>
        <w:right w:val="none" w:sz="0" w:space="0" w:color="auto"/>
      </w:divBdr>
    </w:div>
    <w:div w:id="263146903">
      <w:bodyDiv w:val="1"/>
      <w:marLeft w:val="0"/>
      <w:marRight w:val="0"/>
      <w:marTop w:val="0"/>
      <w:marBottom w:val="0"/>
      <w:divBdr>
        <w:top w:val="none" w:sz="0" w:space="0" w:color="auto"/>
        <w:left w:val="none" w:sz="0" w:space="0" w:color="auto"/>
        <w:bottom w:val="none" w:sz="0" w:space="0" w:color="auto"/>
        <w:right w:val="none" w:sz="0" w:space="0" w:color="auto"/>
      </w:divBdr>
    </w:div>
    <w:div w:id="266155725">
      <w:bodyDiv w:val="1"/>
      <w:marLeft w:val="0"/>
      <w:marRight w:val="0"/>
      <w:marTop w:val="0"/>
      <w:marBottom w:val="0"/>
      <w:divBdr>
        <w:top w:val="none" w:sz="0" w:space="0" w:color="auto"/>
        <w:left w:val="none" w:sz="0" w:space="0" w:color="auto"/>
        <w:bottom w:val="none" w:sz="0" w:space="0" w:color="auto"/>
        <w:right w:val="none" w:sz="0" w:space="0" w:color="auto"/>
      </w:divBdr>
    </w:div>
    <w:div w:id="270361202">
      <w:bodyDiv w:val="1"/>
      <w:marLeft w:val="0"/>
      <w:marRight w:val="0"/>
      <w:marTop w:val="0"/>
      <w:marBottom w:val="0"/>
      <w:divBdr>
        <w:top w:val="none" w:sz="0" w:space="0" w:color="auto"/>
        <w:left w:val="none" w:sz="0" w:space="0" w:color="auto"/>
        <w:bottom w:val="none" w:sz="0" w:space="0" w:color="auto"/>
        <w:right w:val="none" w:sz="0" w:space="0" w:color="auto"/>
      </w:divBdr>
    </w:div>
    <w:div w:id="271015460">
      <w:bodyDiv w:val="1"/>
      <w:marLeft w:val="0"/>
      <w:marRight w:val="0"/>
      <w:marTop w:val="0"/>
      <w:marBottom w:val="0"/>
      <w:divBdr>
        <w:top w:val="none" w:sz="0" w:space="0" w:color="auto"/>
        <w:left w:val="none" w:sz="0" w:space="0" w:color="auto"/>
        <w:bottom w:val="none" w:sz="0" w:space="0" w:color="auto"/>
        <w:right w:val="none" w:sz="0" w:space="0" w:color="auto"/>
      </w:divBdr>
    </w:div>
    <w:div w:id="273681401">
      <w:bodyDiv w:val="1"/>
      <w:marLeft w:val="0"/>
      <w:marRight w:val="0"/>
      <w:marTop w:val="0"/>
      <w:marBottom w:val="0"/>
      <w:divBdr>
        <w:top w:val="none" w:sz="0" w:space="0" w:color="auto"/>
        <w:left w:val="none" w:sz="0" w:space="0" w:color="auto"/>
        <w:bottom w:val="none" w:sz="0" w:space="0" w:color="auto"/>
        <w:right w:val="none" w:sz="0" w:space="0" w:color="auto"/>
      </w:divBdr>
    </w:div>
    <w:div w:id="279802539">
      <w:bodyDiv w:val="1"/>
      <w:marLeft w:val="0"/>
      <w:marRight w:val="0"/>
      <w:marTop w:val="0"/>
      <w:marBottom w:val="0"/>
      <w:divBdr>
        <w:top w:val="none" w:sz="0" w:space="0" w:color="auto"/>
        <w:left w:val="none" w:sz="0" w:space="0" w:color="auto"/>
        <w:bottom w:val="none" w:sz="0" w:space="0" w:color="auto"/>
        <w:right w:val="none" w:sz="0" w:space="0" w:color="auto"/>
      </w:divBdr>
    </w:div>
    <w:div w:id="282081713">
      <w:bodyDiv w:val="1"/>
      <w:marLeft w:val="0"/>
      <w:marRight w:val="0"/>
      <w:marTop w:val="0"/>
      <w:marBottom w:val="0"/>
      <w:divBdr>
        <w:top w:val="none" w:sz="0" w:space="0" w:color="auto"/>
        <w:left w:val="none" w:sz="0" w:space="0" w:color="auto"/>
        <w:bottom w:val="none" w:sz="0" w:space="0" w:color="auto"/>
        <w:right w:val="none" w:sz="0" w:space="0" w:color="auto"/>
      </w:divBdr>
    </w:div>
    <w:div w:id="282465611">
      <w:bodyDiv w:val="1"/>
      <w:marLeft w:val="0"/>
      <w:marRight w:val="0"/>
      <w:marTop w:val="0"/>
      <w:marBottom w:val="0"/>
      <w:divBdr>
        <w:top w:val="none" w:sz="0" w:space="0" w:color="auto"/>
        <w:left w:val="none" w:sz="0" w:space="0" w:color="auto"/>
        <w:bottom w:val="none" w:sz="0" w:space="0" w:color="auto"/>
        <w:right w:val="none" w:sz="0" w:space="0" w:color="auto"/>
      </w:divBdr>
    </w:div>
    <w:div w:id="283274399">
      <w:bodyDiv w:val="1"/>
      <w:marLeft w:val="0"/>
      <w:marRight w:val="0"/>
      <w:marTop w:val="0"/>
      <w:marBottom w:val="0"/>
      <w:divBdr>
        <w:top w:val="none" w:sz="0" w:space="0" w:color="auto"/>
        <w:left w:val="none" w:sz="0" w:space="0" w:color="auto"/>
        <w:bottom w:val="none" w:sz="0" w:space="0" w:color="auto"/>
        <w:right w:val="none" w:sz="0" w:space="0" w:color="auto"/>
      </w:divBdr>
    </w:div>
    <w:div w:id="283772066">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9634090">
      <w:bodyDiv w:val="1"/>
      <w:marLeft w:val="0"/>
      <w:marRight w:val="0"/>
      <w:marTop w:val="0"/>
      <w:marBottom w:val="0"/>
      <w:divBdr>
        <w:top w:val="none" w:sz="0" w:space="0" w:color="auto"/>
        <w:left w:val="none" w:sz="0" w:space="0" w:color="auto"/>
        <w:bottom w:val="none" w:sz="0" w:space="0" w:color="auto"/>
        <w:right w:val="none" w:sz="0" w:space="0" w:color="auto"/>
      </w:divBdr>
    </w:div>
    <w:div w:id="290063890">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2099558">
      <w:bodyDiv w:val="1"/>
      <w:marLeft w:val="0"/>
      <w:marRight w:val="0"/>
      <w:marTop w:val="0"/>
      <w:marBottom w:val="0"/>
      <w:divBdr>
        <w:top w:val="none" w:sz="0" w:space="0" w:color="auto"/>
        <w:left w:val="none" w:sz="0" w:space="0" w:color="auto"/>
        <w:bottom w:val="none" w:sz="0" w:space="0" w:color="auto"/>
        <w:right w:val="none" w:sz="0" w:space="0" w:color="auto"/>
      </w:divBdr>
    </w:div>
    <w:div w:id="293025299">
      <w:bodyDiv w:val="1"/>
      <w:marLeft w:val="0"/>
      <w:marRight w:val="0"/>
      <w:marTop w:val="0"/>
      <w:marBottom w:val="0"/>
      <w:divBdr>
        <w:top w:val="none" w:sz="0" w:space="0" w:color="auto"/>
        <w:left w:val="none" w:sz="0" w:space="0" w:color="auto"/>
        <w:bottom w:val="none" w:sz="0" w:space="0" w:color="auto"/>
        <w:right w:val="none" w:sz="0" w:space="0" w:color="auto"/>
      </w:divBdr>
    </w:div>
    <w:div w:id="304553567">
      <w:bodyDiv w:val="1"/>
      <w:marLeft w:val="0"/>
      <w:marRight w:val="0"/>
      <w:marTop w:val="0"/>
      <w:marBottom w:val="0"/>
      <w:divBdr>
        <w:top w:val="none" w:sz="0" w:space="0" w:color="auto"/>
        <w:left w:val="none" w:sz="0" w:space="0" w:color="auto"/>
        <w:bottom w:val="none" w:sz="0" w:space="0" w:color="auto"/>
        <w:right w:val="none" w:sz="0" w:space="0" w:color="auto"/>
      </w:divBdr>
    </w:div>
    <w:div w:id="306251087">
      <w:bodyDiv w:val="1"/>
      <w:marLeft w:val="0"/>
      <w:marRight w:val="0"/>
      <w:marTop w:val="0"/>
      <w:marBottom w:val="0"/>
      <w:divBdr>
        <w:top w:val="none" w:sz="0" w:space="0" w:color="auto"/>
        <w:left w:val="none" w:sz="0" w:space="0" w:color="auto"/>
        <w:bottom w:val="none" w:sz="0" w:space="0" w:color="auto"/>
        <w:right w:val="none" w:sz="0" w:space="0" w:color="auto"/>
      </w:divBdr>
    </w:div>
    <w:div w:id="313687334">
      <w:bodyDiv w:val="1"/>
      <w:marLeft w:val="0"/>
      <w:marRight w:val="0"/>
      <w:marTop w:val="0"/>
      <w:marBottom w:val="0"/>
      <w:divBdr>
        <w:top w:val="none" w:sz="0" w:space="0" w:color="auto"/>
        <w:left w:val="none" w:sz="0" w:space="0" w:color="auto"/>
        <w:bottom w:val="none" w:sz="0" w:space="0" w:color="auto"/>
        <w:right w:val="none" w:sz="0" w:space="0" w:color="auto"/>
      </w:divBdr>
    </w:div>
    <w:div w:id="317610827">
      <w:bodyDiv w:val="1"/>
      <w:marLeft w:val="0"/>
      <w:marRight w:val="0"/>
      <w:marTop w:val="0"/>
      <w:marBottom w:val="0"/>
      <w:divBdr>
        <w:top w:val="none" w:sz="0" w:space="0" w:color="auto"/>
        <w:left w:val="none" w:sz="0" w:space="0" w:color="auto"/>
        <w:bottom w:val="none" w:sz="0" w:space="0" w:color="auto"/>
        <w:right w:val="none" w:sz="0" w:space="0" w:color="auto"/>
      </w:divBdr>
    </w:div>
    <w:div w:id="320936051">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27909002">
      <w:bodyDiv w:val="1"/>
      <w:marLeft w:val="0"/>
      <w:marRight w:val="0"/>
      <w:marTop w:val="0"/>
      <w:marBottom w:val="0"/>
      <w:divBdr>
        <w:top w:val="none" w:sz="0" w:space="0" w:color="auto"/>
        <w:left w:val="none" w:sz="0" w:space="0" w:color="auto"/>
        <w:bottom w:val="none" w:sz="0" w:space="0" w:color="auto"/>
        <w:right w:val="none" w:sz="0" w:space="0" w:color="auto"/>
      </w:divBdr>
    </w:div>
    <w:div w:id="330302860">
      <w:bodyDiv w:val="1"/>
      <w:marLeft w:val="0"/>
      <w:marRight w:val="0"/>
      <w:marTop w:val="0"/>
      <w:marBottom w:val="0"/>
      <w:divBdr>
        <w:top w:val="none" w:sz="0" w:space="0" w:color="auto"/>
        <w:left w:val="none" w:sz="0" w:space="0" w:color="auto"/>
        <w:bottom w:val="none" w:sz="0" w:space="0" w:color="auto"/>
        <w:right w:val="none" w:sz="0" w:space="0" w:color="auto"/>
      </w:divBdr>
    </w:div>
    <w:div w:id="337659964">
      <w:bodyDiv w:val="1"/>
      <w:marLeft w:val="0"/>
      <w:marRight w:val="0"/>
      <w:marTop w:val="0"/>
      <w:marBottom w:val="0"/>
      <w:divBdr>
        <w:top w:val="none" w:sz="0" w:space="0" w:color="auto"/>
        <w:left w:val="none" w:sz="0" w:space="0" w:color="auto"/>
        <w:bottom w:val="none" w:sz="0" w:space="0" w:color="auto"/>
        <w:right w:val="none" w:sz="0" w:space="0" w:color="auto"/>
      </w:divBdr>
    </w:div>
    <w:div w:id="338167236">
      <w:bodyDiv w:val="1"/>
      <w:marLeft w:val="0"/>
      <w:marRight w:val="0"/>
      <w:marTop w:val="0"/>
      <w:marBottom w:val="0"/>
      <w:divBdr>
        <w:top w:val="none" w:sz="0" w:space="0" w:color="auto"/>
        <w:left w:val="none" w:sz="0" w:space="0" w:color="auto"/>
        <w:bottom w:val="none" w:sz="0" w:space="0" w:color="auto"/>
        <w:right w:val="none" w:sz="0" w:space="0" w:color="auto"/>
      </w:divBdr>
    </w:div>
    <w:div w:id="340936913">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7606608">
      <w:bodyDiv w:val="1"/>
      <w:marLeft w:val="0"/>
      <w:marRight w:val="0"/>
      <w:marTop w:val="0"/>
      <w:marBottom w:val="0"/>
      <w:divBdr>
        <w:top w:val="none" w:sz="0" w:space="0" w:color="auto"/>
        <w:left w:val="none" w:sz="0" w:space="0" w:color="auto"/>
        <w:bottom w:val="none" w:sz="0" w:space="0" w:color="auto"/>
        <w:right w:val="none" w:sz="0" w:space="0" w:color="auto"/>
      </w:divBdr>
    </w:div>
    <w:div w:id="348458876">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1878588">
      <w:bodyDiv w:val="1"/>
      <w:marLeft w:val="0"/>
      <w:marRight w:val="0"/>
      <w:marTop w:val="0"/>
      <w:marBottom w:val="0"/>
      <w:divBdr>
        <w:top w:val="none" w:sz="0" w:space="0" w:color="auto"/>
        <w:left w:val="none" w:sz="0" w:space="0" w:color="auto"/>
        <w:bottom w:val="none" w:sz="0" w:space="0" w:color="auto"/>
        <w:right w:val="none" w:sz="0" w:space="0" w:color="auto"/>
      </w:divBdr>
    </w:div>
    <w:div w:id="356472828">
      <w:bodyDiv w:val="1"/>
      <w:marLeft w:val="0"/>
      <w:marRight w:val="0"/>
      <w:marTop w:val="0"/>
      <w:marBottom w:val="0"/>
      <w:divBdr>
        <w:top w:val="none" w:sz="0" w:space="0" w:color="auto"/>
        <w:left w:val="none" w:sz="0" w:space="0" w:color="auto"/>
        <w:bottom w:val="none" w:sz="0" w:space="0" w:color="auto"/>
        <w:right w:val="none" w:sz="0" w:space="0" w:color="auto"/>
      </w:divBdr>
    </w:div>
    <w:div w:id="357200731">
      <w:bodyDiv w:val="1"/>
      <w:marLeft w:val="0"/>
      <w:marRight w:val="0"/>
      <w:marTop w:val="0"/>
      <w:marBottom w:val="0"/>
      <w:divBdr>
        <w:top w:val="none" w:sz="0" w:space="0" w:color="auto"/>
        <w:left w:val="none" w:sz="0" w:space="0" w:color="auto"/>
        <w:bottom w:val="none" w:sz="0" w:space="0" w:color="auto"/>
        <w:right w:val="none" w:sz="0" w:space="0" w:color="auto"/>
      </w:divBdr>
    </w:div>
    <w:div w:id="35750714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3752509">
      <w:bodyDiv w:val="1"/>
      <w:marLeft w:val="0"/>
      <w:marRight w:val="0"/>
      <w:marTop w:val="0"/>
      <w:marBottom w:val="0"/>
      <w:divBdr>
        <w:top w:val="none" w:sz="0" w:space="0" w:color="auto"/>
        <w:left w:val="none" w:sz="0" w:space="0" w:color="auto"/>
        <w:bottom w:val="none" w:sz="0" w:space="0" w:color="auto"/>
        <w:right w:val="none" w:sz="0" w:space="0" w:color="auto"/>
      </w:divBdr>
    </w:div>
    <w:div w:id="364521354">
      <w:bodyDiv w:val="1"/>
      <w:marLeft w:val="0"/>
      <w:marRight w:val="0"/>
      <w:marTop w:val="0"/>
      <w:marBottom w:val="0"/>
      <w:divBdr>
        <w:top w:val="none" w:sz="0" w:space="0" w:color="auto"/>
        <w:left w:val="none" w:sz="0" w:space="0" w:color="auto"/>
        <w:bottom w:val="none" w:sz="0" w:space="0" w:color="auto"/>
        <w:right w:val="none" w:sz="0" w:space="0" w:color="auto"/>
      </w:divBdr>
    </w:div>
    <w:div w:id="364597351">
      <w:bodyDiv w:val="1"/>
      <w:marLeft w:val="0"/>
      <w:marRight w:val="0"/>
      <w:marTop w:val="0"/>
      <w:marBottom w:val="0"/>
      <w:divBdr>
        <w:top w:val="none" w:sz="0" w:space="0" w:color="auto"/>
        <w:left w:val="none" w:sz="0" w:space="0" w:color="auto"/>
        <w:bottom w:val="none" w:sz="0" w:space="0" w:color="auto"/>
        <w:right w:val="none" w:sz="0" w:space="0" w:color="auto"/>
      </w:divBdr>
    </w:div>
    <w:div w:id="373509421">
      <w:bodyDiv w:val="1"/>
      <w:marLeft w:val="0"/>
      <w:marRight w:val="0"/>
      <w:marTop w:val="0"/>
      <w:marBottom w:val="0"/>
      <w:divBdr>
        <w:top w:val="none" w:sz="0" w:space="0" w:color="auto"/>
        <w:left w:val="none" w:sz="0" w:space="0" w:color="auto"/>
        <w:bottom w:val="none" w:sz="0" w:space="0" w:color="auto"/>
        <w:right w:val="none" w:sz="0" w:space="0" w:color="auto"/>
      </w:divBdr>
    </w:div>
    <w:div w:id="376974008">
      <w:bodyDiv w:val="1"/>
      <w:marLeft w:val="0"/>
      <w:marRight w:val="0"/>
      <w:marTop w:val="0"/>
      <w:marBottom w:val="0"/>
      <w:divBdr>
        <w:top w:val="none" w:sz="0" w:space="0" w:color="auto"/>
        <w:left w:val="none" w:sz="0" w:space="0" w:color="auto"/>
        <w:bottom w:val="none" w:sz="0" w:space="0" w:color="auto"/>
        <w:right w:val="none" w:sz="0" w:space="0" w:color="auto"/>
      </w:divBdr>
    </w:div>
    <w:div w:id="384139160">
      <w:bodyDiv w:val="1"/>
      <w:marLeft w:val="0"/>
      <w:marRight w:val="0"/>
      <w:marTop w:val="0"/>
      <w:marBottom w:val="0"/>
      <w:divBdr>
        <w:top w:val="none" w:sz="0" w:space="0" w:color="auto"/>
        <w:left w:val="none" w:sz="0" w:space="0" w:color="auto"/>
        <w:bottom w:val="none" w:sz="0" w:space="0" w:color="auto"/>
        <w:right w:val="none" w:sz="0" w:space="0" w:color="auto"/>
      </w:divBdr>
    </w:div>
    <w:div w:id="386998302">
      <w:bodyDiv w:val="1"/>
      <w:marLeft w:val="0"/>
      <w:marRight w:val="0"/>
      <w:marTop w:val="0"/>
      <w:marBottom w:val="0"/>
      <w:divBdr>
        <w:top w:val="none" w:sz="0" w:space="0" w:color="auto"/>
        <w:left w:val="none" w:sz="0" w:space="0" w:color="auto"/>
        <w:bottom w:val="none" w:sz="0" w:space="0" w:color="auto"/>
        <w:right w:val="none" w:sz="0" w:space="0" w:color="auto"/>
      </w:divBdr>
    </w:div>
    <w:div w:id="389546073">
      <w:bodyDiv w:val="1"/>
      <w:marLeft w:val="0"/>
      <w:marRight w:val="0"/>
      <w:marTop w:val="0"/>
      <w:marBottom w:val="0"/>
      <w:divBdr>
        <w:top w:val="none" w:sz="0" w:space="0" w:color="auto"/>
        <w:left w:val="none" w:sz="0" w:space="0" w:color="auto"/>
        <w:bottom w:val="none" w:sz="0" w:space="0" w:color="auto"/>
        <w:right w:val="none" w:sz="0" w:space="0" w:color="auto"/>
      </w:divBdr>
    </w:div>
    <w:div w:id="390270441">
      <w:bodyDiv w:val="1"/>
      <w:marLeft w:val="0"/>
      <w:marRight w:val="0"/>
      <w:marTop w:val="0"/>
      <w:marBottom w:val="0"/>
      <w:divBdr>
        <w:top w:val="none" w:sz="0" w:space="0" w:color="auto"/>
        <w:left w:val="none" w:sz="0" w:space="0" w:color="auto"/>
        <w:bottom w:val="none" w:sz="0" w:space="0" w:color="auto"/>
        <w:right w:val="none" w:sz="0" w:space="0" w:color="auto"/>
      </w:divBdr>
    </w:div>
    <w:div w:id="390419584">
      <w:bodyDiv w:val="1"/>
      <w:marLeft w:val="0"/>
      <w:marRight w:val="0"/>
      <w:marTop w:val="0"/>
      <w:marBottom w:val="0"/>
      <w:divBdr>
        <w:top w:val="none" w:sz="0" w:space="0" w:color="auto"/>
        <w:left w:val="none" w:sz="0" w:space="0" w:color="auto"/>
        <w:bottom w:val="none" w:sz="0" w:space="0" w:color="auto"/>
        <w:right w:val="none" w:sz="0" w:space="0" w:color="auto"/>
      </w:divBdr>
    </w:div>
    <w:div w:id="393967879">
      <w:bodyDiv w:val="1"/>
      <w:marLeft w:val="0"/>
      <w:marRight w:val="0"/>
      <w:marTop w:val="0"/>
      <w:marBottom w:val="0"/>
      <w:divBdr>
        <w:top w:val="none" w:sz="0" w:space="0" w:color="auto"/>
        <w:left w:val="none" w:sz="0" w:space="0" w:color="auto"/>
        <w:bottom w:val="none" w:sz="0" w:space="0" w:color="auto"/>
        <w:right w:val="none" w:sz="0" w:space="0" w:color="auto"/>
      </w:divBdr>
    </w:div>
    <w:div w:id="394091511">
      <w:bodyDiv w:val="1"/>
      <w:marLeft w:val="0"/>
      <w:marRight w:val="0"/>
      <w:marTop w:val="0"/>
      <w:marBottom w:val="0"/>
      <w:divBdr>
        <w:top w:val="none" w:sz="0" w:space="0" w:color="auto"/>
        <w:left w:val="none" w:sz="0" w:space="0" w:color="auto"/>
        <w:bottom w:val="none" w:sz="0" w:space="0" w:color="auto"/>
        <w:right w:val="none" w:sz="0" w:space="0" w:color="auto"/>
      </w:divBdr>
    </w:div>
    <w:div w:id="396637928">
      <w:bodyDiv w:val="1"/>
      <w:marLeft w:val="0"/>
      <w:marRight w:val="0"/>
      <w:marTop w:val="0"/>
      <w:marBottom w:val="0"/>
      <w:divBdr>
        <w:top w:val="none" w:sz="0" w:space="0" w:color="auto"/>
        <w:left w:val="none" w:sz="0" w:space="0" w:color="auto"/>
        <w:bottom w:val="none" w:sz="0" w:space="0" w:color="auto"/>
        <w:right w:val="none" w:sz="0" w:space="0" w:color="auto"/>
      </w:divBdr>
    </w:div>
    <w:div w:id="397829301">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292668">
      <w:bodyDiv w:val="1"/>
      <w:marLeft w:val="0"/>
      <w:marRight w:val="0"/>
      <w:marTop w:val="0"/>
      <w:marBottom w:val="0"/>
      <w:divBdr>
        <w:top w:val="none" w:sz="0" w:space="0" w:color="auto"/>
        <w:left w:val="none" w:sz="0" w:space="0" w:color="auto"/>
        <w:bottom w:val="none" w:sz="0" w:space="0" w:color="auto"/>
        <w:right w:val="none" w:sz="0" w:space="0" w:color="auto"/>
      </w:divBdr>
    </w:div>
    <w:div w:id="402072471">
      <w:bodyDiv w:val="1"/>
      <w:marLeft w:val="0"/>
      <w:marRight w:val="0"/>
      <w:marTop w:val="0"/>
      <w:marBottom w:val="0"/>
      <w:divBdr>
        <w:top w:val="none" w:sz="0" w:space="0" w:color="auto"/>
        <w:left w:val="none" w:sz="0" w:space="0" w:color="auto"/>
        <w:bottom w:val="none" w:sz="0" w:space="0" w:color="auto"/>
        <w:right w:val="none" w:sz="0" w:space="0" w:color="auto"/>
      </w:divBdr>
    </w:div>
    <w:div w:id="404492870">
      <w:bodyDiv w:val="1"/>
      <w:marLeft w:val="0"/>
      <w:marRight w:val="0"/>
      <w:marTop w:val="0"/>
      <w:marBottom w:val="0"/>
      <w:divBdr>
        <w:top w:val="none" w:sz="0" w:space="0" w:color="auto"/>
        <w:left w:val="none" w:sz="0" w:space="0" w:color="auto"/>
        <w:bottom w:val="none" w:sz="0" w:space="0" w:color="auto"/>
        <w:right w:val="none" w:sz="0" w:space="0" w:color="auto"/>
      </w:divBdr>
    </w:div>
    <w:div w:id="407265898">
      <w:bodyDiv w:val="1"/>
      <w:marLeft w:val="0"/>
      <w:marRight w:val="0"/>
      <w:marTop w:val="0"/>
      <w:marBottom w:val="0"/>
      <w:divBdr>
        <w:top w:val="none" w:sz="0" w:space="0" w:color="auto"/>
        <w:left w:val="none" w:sz="0" w:space="0" w:color="auto"/>
        <w:bottom w:val="none" w:sz="0" w:space="0" w:color="auto"/>
        <w:right w:val="none" w:sz="0" w:space="0" w:color="auto"/>
      </w:divBdr>
    </w:div>
    <w:div w:id="407465119">
      <w:bodyDiv w:val="1"/>
      <w:marLeft w:val="0"/>
      <w:marRight w:val="0"/>
      <w:marTop w:val="0"/>
      <w:marBottom w:val="0"/>
      <w:divBdr>
        <w:top w:val="none" w:sz="0" w:space="0" w:color="auto"/>
        <w:left w:val="none" w:sz="0" w:space="0" w:color="auto"/>
        <w:bottom w:val="none" w:sz="0" w:space="0" w:color="auto"/>
        <w:right w:val="none" w:sz="0" w:space="0" w:color="auto"/>
      </w:divBdr>
    </w:div>
    <w:div w:id="410934783">
      <w:bodyDiv w:val="1"/>
      <w:marLeft w:val="0"/>
      <w:marRight w:val="0"/>
      <w:marTop w:val="0"/>
      <w:marBottom w:val="0"/>
      <w:divBdr>
        <w:top w:val="none" w:sz="0" w:space="0" w:color="auto"/>
        <w:left w:val="none" w:sz="0" w:space="0" w:color="auto"/>
        <w:bottom w:val="none" w:sz="0" w:space="0" w:color="auto"/>
        <w:right w:val="none" w:sz="0" w:space="0" w:color="auto"/>
      </w:divBdr>
    </w:div>
    <w:div w:id="411587813">
      <w:bodyDiv w:val="1"/>
      <w:marLeft w:val="0"/>
      <w:marRight w:val="0"/>
      <w:marTop w:val="0"/>
      <w:marBottom w:val="0"/>
      <w:divBdr>
        <w:top w:val="none" w:sz="0" w:space="0" w:color="auto"/>
        <w:left w:val="none" w:sz="0" w:space="0" w:color="auto"/>
        <w:bottom w:val="none" w:sz="0" w:space="0" w:color="auto"/>
        <w:right w:val="none" w:sz="0" w:space="0" w:color="auto"/>
      </w:divBdr>
    </w:div>
    <w:div w:id="412971987">
      <w:bodyDiv w:val="1"/>
      <w:marLeft w:val="0"/>
      <w:marRight w:val="0"/>
      <w:marTop w:val="0"/>
      <w:marBottom w:val="0"/>
      <w:divBdr>
        <w:top w:val="none" w:sz="0" w:space="0" w:color="auto"/>
        <w:left w:val="none" w:sz="0" w:space="0" w:color="auto"/>
        <w:bottom w:val="none" w:sz="0" w:space="0" w:color="auto"/>
        <w:right w:val="none" w:sz="0" w:space="0" w:color="auto"/>
      </w:divBdr>
    </w:div>
    <w:div w:id="417605968">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6927728">
      <w:bodyDiv w:val="1"/>
      <w:marLeft w:val="0"/>
      <w:marRight w:val="0"/>
      <w:marTop w:val="0"/>
      <w:marBottom w:val="0"/>
      <w:divBdr>
        <w:top w:val="none" w:sz="0" w:space="0" w:color="auto"/>
        <w:left w:val="none" w:sz="0" w:space="0" w:color="auto"/>
        <w:bottom w:val="none" w:sz="0" w:space="0" w:color="auto"/>
        <w:right w:val="none" w:sz="0" w:space="0" w:color="auto"/>
      </w:divBdr>
    </w:div>
    <w:div w:id="427965655">
      <w:bodyDiv w:val="1"/>
      <w:marLeft w:val="0"/>
      <w:marRight w:val="0"/>
      <w:marTop w:val="0"/>
      <w:marBottom w:val="0"/>
      <w:divBdr>
        <w:top w:val="none" w:sz="0" w:space="0" w:color="auto"/>
        <w:left w:val="none" w:sz="0" w:space="0" w:color="auto"/>
        <w:bottom w:val="none" w:sz="0" w:space="0" w:color="auto"/>
        <w:right w:val="none" w:sz="0" w:space="0" w:color="auto"/>
      </w:divBdr>
    </w:div>
    <w:div w:id="430973830">
      <w:bodyDiv w:val="1"/>
      <w:marLeft w:val="0"/>
      <w:marRight w:val="0"/>
      <w:marTop w:val="0"/>
      <w:marBottom w:val="0"/>
      <w:divBdr>
        <w:top w:val="none" w:sz="0" w:space="0" w:color="auto"/>
        <w:left w:val="none" w:sz="0" w:space="0" w:color="auto"/>
        <w:bottom w:val="none" w:sz="0" w:space="0" w:color="auto"/>
        <w:right w:val="none" w:sz="0" w:space="0" w:color="auto"/>
      </w:divBdr>
    </w:div>
    <w:div w:id="431971896">
      <w:bodyDiv w:val="1"/>
      <w:marLeft w:val="0"/>
      <w:marRight w:val="0"/>
      <w:marTop w:val="0"/>
      <w:marBottom w:val="0"/>
      <w:divBdr>
        <w:top w:val="none" w:sz="0" w:space="0" w:color="auto"/>
        <w:left w:val="none" w:sz="0" w:space="0" w:color="auto"/>
        <w:bottom w:val="none" w:sz="0" w:space="0" w:color="auto"/>
        <w:right w:val="none" w:sz="0" w:space="0" w:color="auto"/>
      </w:divBdr>
    </w:div>
    <w:div w:id="445850971">
      <w:bodyDiv w:val="1"/>
      <w:marLeft w:val="0"/>
      <w:marRight w:val="0"/>
      <w:marTop w:val="0"/>
      <w:marBottom w:val="0"/>
      <w:divBdr>
        <w:top w:val="none" w:sz="0" w:space="0" w:color="auto"/>
        <w:left w:val="none" w:sz="0" w:space="0" w:color="auto"/>
        <w:bottom w:val="none" w:sz="0" w:space="0" w:color="auto"/>
        <w:right w:val="none" w:sz="0" w:space="0" w:color="auto"/>
      </w:divBdr>
    </w:div>
    <w:div w:id="451554443">
      <w:bodyDiv w:val="1"/>
      <w:marLeft w:val="0"/>
      <w:marRight w:val="0"/>
      <w:marTop w:val="0"/>
      <w:marBottom w:val="0"/>
      <w:divBdr>
        <w:top w:val="none" w:sz="0" w:space="0" w:color="auto"/>
        <w:left w:val="none" w:sz="0" w:space="0" w:color="auto"/>
        <w:bottom w:val="none" w:sz="0" w:space="0" w:color="auto"/>
        <w:right w:val="none" w:sz="0" w:space="0" w:color="auto"/>
      </w:divBdr>
    </w:div>
    <w:div w:id="456802674">
      <w:bodyDiv w:val="1"/>
      <w:marLeft w:val="0"/>
      <w:marRight w:val="0"/>
      <w:marTop w:val="0"/>
      <w:marBottom w:val="0"/>
      <w:divBdr>
        <w:top w:val="none" w:sz="0" w:space="0" w:color="auto"/>
        <w:left w:val="none" w:sz="0" w:space="0" w:color="auto"/>
        <w:bottom w:val="none" w:sz="0" w:space="0" w:color="auto"/>
        <w:right w:val="none" w:sz="0" w:space="0" w:color="auto"/>
      </w:divBdr>
    </w:div>
    <w:div w:id="456948410">
      <w:bodyDiv w:val="1"/>
      <w:marLeft w:val="0"/>
      <w:marRight w:val="0"/>
      <w:marTop w:val="0"/>
      <w:marBottom w:val="0"/>
      <w:divBdr>
        <w:top w:val="none" w:sz="0" w:space="0" w:color="auto"/>
        <w:left w:val="none" w:sz="0" w:space="0" w:color="auto"/>
        <w:bottom w:val="none" w:sz="0" w:space="0" w:color="auto"/>
        <w:right w:val="none" w:sz="0" w:space="0" w:color="auto"/>
      </w:divBdr>
    </w:div>
    <w:div w:id="461385025">
      <w:bodyDiv w:val="1"/>
      <w:marLeft w:val="0"/>
      <w:marRight w:val="0"/>
      <w:marTop w:val="0"/>
      <w:marBottom w:val="0"/>
      <w:divBdr>
        <w:top w:val="none" w:sz="0" w:space="0" w:color="auto"/>
        <w:left w:val="none" w:sz="0" w:space="0" w:color="auto"/>
        <w:bottom w:val="none" w:sz="0" w:space="0" w:color="auto"/>
        <w:right w:val="none" w:sz="0" w:space="0" w:color="auto"/>
      </w:divBdr>
    </w:div>
    <w:div w:id="469832068">
      <w:bodyDiv w:val="1"/>
      <w:marLeft w:val="0"/>
      <w:marRight w:val="0"/>
      <w:marTop w:val="0"/>
      <w:marBottom w:val="0"/>
      <w:divBdr>
        <w:top w:val="none" w:sz="0" w:space="0" w:color="auto"/>
        <w:left w:val="none" w:sz="0" w:space="0" w:color="auto"/>
        <w:bottom w:val="none" w:sz="0" w:space="0" w:color="auto"/>
        <w:right w:val="none" w:sz="0" w:space="0" w:color="auto"/>
      </w:divBdr>
    </w:div>
    <w:div w:id="473375614">
      <w:bodyDiv w:val="1"/>
      <w:marLeft w:val="0"/>
      <w:marRight w:val="0"/>
      <w:marTop w:val="0"/>
      <w:marBottom w:val="0"/>
      <w:divBdr>
        <w:top w:val="none" w:sz="0" w:space="0" w:color="auto"/>
        <w:left w:val="none" w:sz="0" w:space="0" w:color="auto"/>
        <w:bottom w:val="none" w:sz="0" w:space="0" w:color="auto"/>
        <w:right w:val="none" w:sz="0" w:space="0" w:color="auto"/>
      </w:divBdr>
    </w:div>
    <w:div w:id="474030472">
      <w:bodyDiv w:val="1"/>
      <w:marLeft w:val="0"/>
      <w:marRight w:val="0"/>
      <w:marTop w:val="0"/>
      <w:marBottom w:val="0"/>
      <w:divBdr>
        <w:top w:val="none" w:sz="0" w:space="0" w:color="auto"/>
        <w:left w:val="none" w:sz="0" w:space="0" w:color="auto"/>
        <w:bottom w:val="none" w:sz="0" w:space="0" w:color="auto"/>
        <w:right w:val="none" w:sz="0" w:space="0" w:color="auto"/>
      </w:divBdr>
    </w:div>
    <w:div w:id="474685236">
      <w:bodyDiv w:val="1"/>
      <w:marLeft w:val="0"/>
      <w:marRight w:val="0"/>
      <w:marTop w:val="0"/>
      <w:marBottom w:val="0"/>
      <w:divBdr>
        <w:top w:val="none" w:sz="0" w:space="0" w:color="auto"/>
        <w:left w:val="none" w:sz="0" w:space="0" w:color="auto"/>
        <w:bottom w:val="none" w:sz="0" w:space="0" w:color="auto"/>
        <w:right w:val="none" w:sz="0" w:space="0" w:color="auto"/>
      </w:divBdr>
    </w:div>
    <w:div w:id="479225299">
      <w:bodyDiv w:val="1"/>
      <w:marLeft w:val="0"/>
      <w:marRight w:val="0"/>
      <w:marTop w:val="0"/>
      <w:marBottom w:val="0"/>
      <w:divBdr>
        <w:top w:val="none" w:sz="0" w:space="0" w:color="auto"/>
        <w:left w:val="none" w:sz="0" w:space="0" w:color="auto"/>
        <w:bottom w:val="none" w:sz="0" w:space="0" w:color="auto"/>
        <w:right w:val="none" w:sz="0" w:space="0" w:color="auto"/>
      </w:divBdr>
    </w:div>
    <w:div w:id="486017184">
      <w:bodyDiv w:val="1"/>
      <w:marLeft w:val="0"/>
      <w:marRight w:val="0"/>
      <w:marTop w:val="0"/>
      <w:marBottom w:val="0"/>
      <w:divBdr>
        <w:top w:val="none" w:sz="0" w:space="0" w:color="auto"/>
        <w:left w:val="none" w:sz="0" w:space="0" w:color="auto"/>
        <w:bottom w:val="none" w:sz="0" w:space="0" w:color="auto"/>
        <w:right w:val="none" w:sz="0" w:space="0" w:color="auto"/>
      </w:divBdr>
    </w:div>
    <w:div w:id="488981736">
      <w:bodyDiv w:val="1"/>
      <w:marLeft w:val="0"/>
      <w:marRight w:val="0"/>
      <w:marTop w:val="0"/>
      <w:marBottom w:val="0"/>
      <w:divBdr>
        <w:top w:val="none" w:sz="0" w:space="0" w:color="auto"/>
        <w:left w:val="none" w:sz="0" w:space="0" w:color="auto"/>
        <w:bottom w:val="none" w:sz="0" w:space="0" w:color="auto"/>
        <w:right w:val="none" w:sz="0" w:space="0" w:color="auto"/>
      </w:divBdr>
    </w:div>
    <w:div w:id="490221551">
      <w:bodyDiv w:val="1"/>
      <w:marLeft w:val="0"/>
      <w:marRight w:val="0"/>
      <w:marTop w:val="0"/>
      <w:marBottom w:val="0"/>
      <w:divBdr>
        <w:top w:val="none" w:sz="0" w:space="0" w:color="auto"/>
        <w:left w:val="none" w:sz="0" w:space="0" w:color="auto"/>
        <w:bottom w:val="none" w:sz="0" w:space="0" w:color="auto"/>
        <w:right w:val="none" w:sz="0" w:space="0" w:color="auto"/>
      </w:divBdr>
    </w:div>
    <w:div w:id="490482794">
      <w:bodyDiv w:val="1"/>
      <w:marLeft w:val="0"/>
      <w:marRight w:val="0"/>
      <w:marTop w:val="0"/>
      <w:marBottom w:val="0"/>
      <w:divBdr>
        <w:top w:val="none" w:sz="0" w:space="0" w:color="auto"/>
        <w:left w:val="none" w:sz="0" w:space="0" w:color="auto"/>
        <w:bottom w:val="none" w:sz="0" w:space="0" w:color="auto"/>
        <w:right w:val="none" w:sz="0" w:space="0" w:color="auto"/>
      </w:divBdr>
    </w:div>
    <w:div w:id="493758751">
      <w:bodyDiv w:val="1"/>
      <w:marLeft w:val="0"/>
      <w:marRight w:val="0"/>
      <w:marTop w:val="0"/>
      <w:marBottom w:val="0"/>
      <w:divBdr>
        <w:top w:val="none" w:sz="0" w:space="0" w:color="auto"/>
        <w:left w:val="none" w:sz="0" w:space="0" w:color="auto"/>
        <w:bottom w:val="none" w:sz="0" w:space="0" w:color="auto"/>
        <w:right w:val="none" w:sz="0" w:space="0" w:color="auto"/>
      </w:divBdr>
      <w:divsChild>
        <w:div w:id="21134696">
          <w:marLeft w:val="0"/>
          <w:marRight w:val="0"/>
          <w:marTop w:val="0"/>
          <w:marBottom w:val="0"/>
          <w:divBdr>
            <w:top w:val="none" w:sz="0" w:space="0" w:color="auto"/>
            <w:left w:val="none" w:sz="0" w:space="0" w:color="auto"/>
            <w:bottom w:val="none" w:sz="0" w:space="0" w:color="auto"/>
            <w:right w:val="none" w:sz="0" w:space="0" w:color="auto"/>
          </w:divBdr>
        </w:div>
        <w:div w:id="419646110">
          <w:marLeft w:val="0"/>
          <w:marRight w:val="0"/>
          <w:marTop w:val="0"/>
          <w:marBottom w:val="0"/>
          <w:divBdr>
            <w:top w:val="none" w:sz="0" w:space="0" w:color="auto"/>
            <w:left w:val="none" w:sz="0" w:space="0" w:color="auto"/>
            <w:bottom w:val="none" w:sz="0" w:space="0" w:color="auto"/>
            <w:right w:val="none" w:sz="0" w:space="0" w:color="auto"/>
          </w:divBdr>
        </w:div>
        <w:div w:id="460879475">
          <w:marLeft w:val="0"/>
          <w:marRight w:val="0"/>
          <w:marTop w:val="0"/>
          <w:marBottom w:val="0"/>
          <w:divBdr>
            <w:top w:val="none" w:sz="0" w:space="0" w:color="auto"/>
            <w:left w:val="none" w:sz="0" w:space="0" w:color="auto"/>
            <w:bottom w:val="none" w:sz="0" w:space="0" w:color="auto"/>
            <w:right w:val="none" w:sz="0" w:space="0" w:color="auto"/>
          </w:divBdr>
        </w:div>
        <w:div w:id="671374263">
          <w:marLeft w:val="0"/>
          <w:marRight w:val="0"/>
          <w:marTop w:val="0"/>
          <w:marBottom w:val="0"/>
          <w:divBdr>
            <w:top w:val="none" w:sz="0" w:space="0" w:color="auto"/>
            <w:left w:val="none" w:sz="0" w:space="0" w:color="auto"/>
            <w:bottom w:val="none" w:sz="0" w:space="0" w:color="auto"/>
            <w:right w:val="none" w:sz="0" w:space="0" w:color="auto"/>
          </w:divBdr>
        </w:div>
        <w:div w:id="753166400">
          <w:marLeft w:val="0"/>
          <w:marRight w:val="0"/>
          <w:marTop w:val="0"/>
          <w:marBottom w:val="0"/>
          <w:divBdr>
            <w:top w:val="none" w:sz="0" w:space="0" w:color="auto"/>
            <w:left w:val="none" w:sz="0" w:space="0" w:color="auto"/>
            <w:bottom w:val="none" w:sz="0" w:space="0" w:color="auto"/>
            <w:right w:val="none" w:sz="0" w:space="0" w:color="auto"/>
          </w:divBdr>
        </w:div>
        <w:div w:id="850487697">
          <w:marLeft w:val="0"/>
          <w:marRight w:val="0"/>
          <w:marTop w:val="0"/>
          <w:marBottom w:val="0"/>
          <w:divBdr>
            <w:top w:val="none" w:sz="0" w:space="0" w:color="auto"/>
            <w:left w:val="none" w:sz="0" w:space="0" w:color="auto"/>
            <w:bottom w:val="none" w:sz="0" w:space="0" w:color="auto"/>
            <w:right w:val="none" w:sz="0" w:space="0" w:color="auto"/>
          </w:divBdr>
        </w:div>
      </w:divsChild>
    </w:div>
    <w:div w:id="496070104">
      <w:bodyDiv w:val="1"/>
      <w:marLeft w:val="0"/>
      <w:marRight w:val="0"/>
      <w:marTop w:val="0"/>
      <w:marBottom w:val="0"/>
      <w:divBdr>
        <w:top w:val="none" w:sz="0" w:space="0" w:color="auto"/>
        <w:left w:val="none" w:sz="0" w:space="0" w:color="auto"/>
        <w:bottom w:val="none" w:sz="0" w:space="0" w:color="auto"/>
        <w:right w:val="none" w:sz="0" w:space="0" w:color="auto"/>
      </w:divBdr>
    </w:div>
    <w:div w:id="5005836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0167">
      <w:bodyDiv w:val="1"/>
      <w:marLeft w:val="0"/>
      <w:marRight w:val="0"/>
      <w:marTop w:val="0"/>
      <w:marBottom w:val="0"/>
      <w:divBdr>
        <w:top w:val="none" w:sz="0" w:space="0" w:color="auto"/>
        <w:left w:val="none" w:sz="0" w:space="0" w:color="auto"/>
        <w:bottom w:val="none" w:sz="0" w:space="0" w:color="auto"/>
        <w:right w:val="none" w:sz="0" w:space="0" w:color="auto"/>
      </w:divBdr>
    </w:div>
    <w:div w:id="502627932">
      <w:bodyDiv w:val="1"/>
      <w:marLeft w:val="0"/>
      <w:marRight w:val="0"/>
      <w:marTop w:val="0"/>
      <w:marBottom w:val="0"/>
      <w:divBdr>
        <w:top w:val="none" w:sz="0" w:space="0" w:color="auto"/>
        <w:left w:val="none" w:sz="0" w:space="0" w:color="auto"/>
        <w:bottom w:val="none" w:sz="0" w:space="0" w:color="auto"/>
        <w:right w:val="none" w:sz="0" w:space="0" w:color="auto"/>
      </w:divBdr>
    </w:div>
    <w:div w:id="503204675">
      <w:bodyDiv w:val="1"/>
      <w:marLeft w:val="0"/>
      <w:marRight w:val="0"/>
      <w:marTop w:val="0"/>
      <w:marBottom w:val="0"/>
      <w:divBdr>
        <w:top w:val="none" w:sz="0" w:space="0" w:color="auto"/>
        <w:left w:val="none" w:sz="0" w:space="0" w:color="auto"/>
        <w:bottom w:val="none" w:sz="0" w:space="0" w:color="auto"/>
        <w:right w:val="none" w:sz="0" w:space="0" w:color="auto"/>
      </w:divBdr>
    </w:div>
    <w:div w:id="507795446">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3520902">
      <w:bodyDiv w:val="1"/>
      <w:marLeft w:val="0"/>
      <w:marRight w:val="0"/>
      <w:marTop w:val="0"/>
      <w:marBottom w:val="0"/>
      <w:divBdr>
        <w:top w:val="none" w:sz="0" w:space="0" w:color="auto"/>
        <w:left w:val="none" w:sz="0" w:space="0" w:color="auto"/>
        <w:bottom w:val="none" w:sz="0" w:space="0" w:color="auto"/>
        <w:right w:val="none" w:sz="0" w:space="0" w:color="auto"/>
      </w:divBdr>
    </w:div>
    <w:div w:id="525094168">
      <w:bodyDiv w:val="1"/>
      <w:marLeft w:val="0"/>
      <w:marRight w:val="0"/>
      <w:marTop w:val="0"/>
      <w:marBottom w:val="0"/>
      <w:divBdr>
        <w:top w:val="none" w:sz="0" w:space="0" w:color="auto"/>
        <w:left w:val="none" w:sz="0" w:space="0" w:color="auto"/>
        <w:bottom w:val="none" w:sz="0" w:space="0" w:color="auto"/>
        <w:right w:val="none" w:sz="0" w:space="0" w:color="auto"/>
      </w:divBdr>
    </w:div>
    <w:div w:id="529807790">
      <w:bodyDiv w:val="1"/>
      <w:marLeft w:val="0"/>
      <w:marRight w:val="0"/>
      <w:marTop w:val="0"/>
      <w:marBottom w:val="0"/>
      <w:divBdr>
        <w:top w:val="none" w:sz="0" w:space="0" w:color="auto"/>
        <w:left w:val="none" w:sz="0" w:space="0" w:color="auto"/>
        <w:bottom w:val="none" w:sz="0" w:space="0" w:color="auto"/>
        <w:right w:val="none" w:sz="0" w:space="0" w:color="auto"/>
      </w:divBdr>
    </w:div>
    <w:div w:id="530074463">
      <w:bodyDiv w:val="1"/>
      <w:marLeft w:val="0"/>
      <w:marRight w:val="0"/>
      <w:marTop w:val="0"/>
      <w:marBottom w:val="0"/>
      <w:divBdr>
        <w:top w:val="none" w:sz="0" w:space="0" w:color="auto"/>
        <w:left w:val="none" w:sz="0" w:space="0" w:color="auto"/>
        <w:bottom w:val="none" w:sz="0" w:space="0" w:color="auto"/>
        <w:right w:val="none" w:sz="0" w:space="0" w:color="auto"/>
      </w:divBdr>
    </w:div>
    <w:div w:id="531116427">
      <w:bodyDiv w:val="1"/>
      <w:marLeft w:val="0"/>
      <w:marRight w:val="0"/>
      <w:marTop w:val="0"/>
      <w:marBottom w:val="0"/>
      <w:divBdr>
        <w:top w:val="none" w:sz="0" w:space="0" w:color="auto"/>
        <w:left w:val="none" w:sz="0" w:space="0" w:color="auto"/>
        <w:bottom w:val="none" w:sz="0" w:space="0" w:color="auto"/>
        <w:right w:val="none" w:sz="0" w:space="0" w:color="auto"/>
      </w:divBdr>
    </w:div>
    <w:div w:id="536281878">
      <w:bodyDiv w:val="1"/>
      <w:marLeft w:val="0"/>
      <w:marRight w:val="0"/>
      <w:marTop w:val="0"/>
      <w:marBottom w:val="0"/>
      <w:divBdr>
        <w:top w:val="none" w:sz="0" w:space="0" w:color="auto"/>
        <w:left w:val="none" w:sz="0" w:space="0" w:color="auto"/>
        <w:bottom w:val="none" w:sz="0" w:space="0" w:color="auto"/>
        <w:right w:val="none" w:sz="0" w:space="0" w:color="auto"/>
      </w:divBdr>
    </w:div>
    <w:div w:id="53839749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9532901">
      <w:bodyDiv w:val="1"/>
      <w:marLeft w:val="0"/>
      <w:marRight w:val="0"/>
      <w:marTop w:val="0"/>
      <w:marBottom w:val="0"/>
      <w:divBdr>
        <w:top w:val="none" w:sz="0" w:space="0" w:color="auto"/>
        <w:left w:val="none" w:sz="0" w:space="0" w:color="auto"/>
        <w:bottom w:val="none" w:sz="0" w:space="0" w:color="auto"/>
        <w:right w:val="none" w:sz="0" w:space="0" w:color="auto"/>
      </w:divBdr>
    </w:div>
    <w:div w:id="551622611">
      <w:bodyDiv w:val="1"/>
      <w:marLeft w:val="0"/>
      <w:marRight w:val="0"/>
      <w:marTop w:val="0"/>
      <w:marBottom w:val="0"/>
      <w:divBdr>
        <w:top w:val="none" w:sz="0" w:space="0" w:color="auto"/>
        <w:left w:val="none" w:sz="0" w:space="0" w:color="auto"/>
        <w:bottom w:val="none" w:sz="0" w:space="0" w:color="auto"/>
        <w:right w:val="none" w:sz="0" w:space="0" w:color="auto"/>
      </w:divBdr>
    </w:div>
    <w:div w:id="552808748">
      <w:bodyDiv w:val="1"/>
      <w:marLeft w:val="0"/>
      <w:marRight w:val="0"/>
      <w:marTop w:val="0"/>
      <w:marBottom w:val="0"/>
      <w:divBdr>
        <w:top w:val="none" w:sz="0" w:space="0" w:color="auto"/>
        <w:left w:val="none" w:sz="0" w:space="0" w:color="auto"/>
        <w:bottom w:val="none" w:sz="0" w:space="0" w:color="auto"/>
        <w:right w:val="none" w:sz="0" w:space="0" w:color="auto"/>
      </w:divBdr>
    </w:div>
    <w:div w:id="553086280">
      <w:bodyDiv w:val="1"/>
      <w:marLeft w:val="0"/>
      <w:marRight w:val="0"/>
      <w:marTop w:val="0"/>
      <w:marBottom w:val="0"/>
      <w:divBdr>
        <w:top w:val="none" w:sz="0" w:space="0" w:color="auto"/>
        <w:left w:val="none" w:sz="0" w:space="0" w:color="auto"/>
        <w:bottom w:val="none" w:sz="0" w:space="0" w:color="auto"/>
        <w:right w:val="none" w:sz="0" w:space="0" w:color="auto"/>
      </w:divBdr>
    </w:div>
    <w:div w:id="555631993">
      <w:bodyDiv w:val="1"/>
      <w:marLeft w:val="0"/>
      <w:marRight w:val="0"/>
      <w:marTop w:val="0"/>
      <w:marBottom w:val="0"/>
      <w:divBdr>
        <w:top w:val="none" w:sz="0" w:space="0" w:color="auto"/>
        <w:left w:val="none" w:sz="0" w:space="0" w:color="auto"/>
        <w:bottom w:val="none" w:sz="0" w:space="0" w:color="auto"/>
        <w:right w:val="none" w:sz="0" w:space="0" w:color="auto"/>
      </w:divBdr>
    </w:div>
    <w:div w:id="556623614">
      <w:bodyDiv w:val="1"/>
      <w:marLeft w:val="0"/>
      <w:marRight w:val="0"/>
      <w:marTop w:val="0"/>
      <w:marBottom w:val="0"/>
      <w:divBdr>
        <w:top w:val="none" w:sz="0" w:space="0" w:color="auto"/>
        <w:left w:val="none" w:sz="0" w:space="0" w:color="auto"/>
        <w:bottom w:val="none" w:sz="0" w:space="0" w:color="auto"/>
        <w:right w:val="none" w:sz="0" w:space="0" w:color="auto"/>
      </w:divBdr>
    </w:div>
    <w:div w:id="559292418">
      <w:bodyDiv w:val="1"/>
      <w:marLeft w:val="0"/>
      <w:marRight w:val="0"/>
      <w:marTop w:val="0"/>
      <w:marBottom w:val="0"/>
      <w:divBdr>
        <w:top w:val="none" w:sz="0" w:space="0" w:color="auto"/>
        <w:left w:val="none" w:sz="0" w:space="0" w:color="auto"/>
        <w:bottom w:val="none" w:sz="0" w:space="0" w:color="auto"/>
        <w:right w:val="none" w:sz="0" w:space="0" w:color="auto"/>
      </w:divBdr>
    </w:div>
    <w:div w:id="559753716">
      <w:bodyDiv w:val="1"/>
      <w:marLeft w:val="0"/>
      <w:marRight w:val="0"/>
      <w:marTop w:val="0"/>
      <w:marBottom w:val="0"/>
      <w:divBdr>
        <w:top w:val="none" w:sz="0" w:space="0" w:color="auto"/>
        <w:left w:val="none" w:sz="0" w:space="0" w:color="auto"/>
        <w:bottom w:val="none" w:sz="0" w:space="0" w:color="auto"/>
        <w:right w:val="none" w:sz="0" w:space="0" w:color="auto"/>
      </w:divBdr>
    </w:div>
    <w:div w:id="560143711">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69383772">
      <w:bodyDiv w:val="1"/>
      <w:marLeft w:val="0"/>
      <w:marRight w:val="0"/>
      <w:marTop w:val="0"/>
      <w:marBottom w:val="0"/>
      <w:divBdr>
        <w:top w:val="none" w:sz="0" w:space="0" w:color="auto"/>
        <w:left w:val="none" w:sz="0" w:space="0" w:color="auto"/>
        <w:bottom w:val="none" w:sz="0" w:space="0" w:color="auto"/>
        <w:right w:val="none" w:sz="0" w:space="0" w:color="auto"/>
      </w:divBdr>
    </w:div>
    <w:div w:id="58742799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9409684">
      <w:bodyDiv w:val="1"/>
      <w:marLeft w:val="0"/>
      <w:marRight w:val="0"/>
      <w:marTop w:val="0"/>
      <w:marBottom w:val="0"/>
      <w:divBdr>
        <w:top w:val="none" w:sz="0" w:space="0" w:color="auto"/>
        <w:left w:val="none" w:sz="0" w:space="0" w:color="auto"/>
        <w:bottom w:val="none" w:sz="0" w:space="0" w:color="auto"/>
        <w:right w:val="none" w:sz="0" w:space="0" w:color="auto"/>
      </w:divBdr>
    </w:div>
    <w:div w:id="60168841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09439144">
      <w:bodyDiv w:val="1"/>
      <w:marLeft w:val="0"/>
      <w:marRight w:val="0"/>
      <w:marTop w:val="0"/>
      <w:marBottom w:val="0"/>
      <w:divBdr>
        <w:top w:val="none" w:sz="0" w:space="0" w:color="auto"/>
        <w:left w:val="none" w:sz="0" w:space="0" w:color="auto"/>
        <w:bottom w:val="none" w:sz="0" w:space="0" w:color="auto"/>
        <w:right w:val="none" w:sz="0" w:space="0" w:color="auto"/>
      </w:divBdr>
    </w:div>
    <w:div w:id="612632928">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295278">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624305">
      <w:bodyDiv w:val="1"/>
      <w:marLeft w:val="0"/>
      <w:marRight w:val="0"/>
      <w:marTop w:val="0"/>
      <w:marBottom w:val="0"/>
      <w:divBdr>
        <w:top w:val="none" w:sz="0" w:space="0" w:color="auto"/>
        <w:left w:val="none" w:sz="0" w:space="0" w:color="auto"/>
        <w:bottom w:val="none" w:sz="0" w:space="0" w:color="auto"/>
        <w:right w:val="none" w:sz="0" w:space="0" w:color="auto"/>
      </w:divBdr>
    </w:div>
    <w:div w:id="627514036">
      <w:bodyDiv w:val="1"/>
      <w:marLeft w:val="0"/>
      <w:marRight w:val="0"/>
      <w:marTop w:val="0"/>
      <w:marBottom w:val="0"/>
      <w:divBdr>
        <w:top w:val="none" w:sz="0" w:space="0" w:color="auto"/>
        <w:left w:val="none" w:sz="0" w:space="0" w:color="auto"/>
        <w:bottom w:val="none" w:sz="0" w:space="0" w:color="auto"/>
        <w:right w:val="none" w:sz="0" w:space="0" w:color="auto"/>
      </w:divBdr>
    </w:div>
    <w:div w:id="630063279">
      <w:bodyDiv w:val="1"/>
      <w:marLeft w:val="0"/>
      <w:marRight w:val="0"/>
      <w:marTop w:val="0"/>
      <w:marBottom w:val="0"/>
      <w:divBdr>
        <w:top w:val="none" w:sz="0" w:space="0" w:color="auto"/>
        <w:left w:val="none" w:sz="0" w:space="0" w:color="auto"/>
        <w:bottom w:val="none" w:sz="0" w:space="0" w:color="auto"/>
        <w:right w:val="none" w:sz="0" w:space="0" w:color="auto"/>
      </w:divBdr>
    </w:div>
    <w:div w:id="630479509">
      <w:bodyDiv w:val="1"/>
      <w:marLeft w:val="0"/>
      <w:marRight w:val="0"/>
      <w:marTop w:val="0"/>
      <w:marBottom w:val="0"/>
      <w:divBdr>
        <w:top w:val="none" w:sz="0" w:space="0" w:color="auto"/>
        <w:left w:val="none" w:sz="0" w:space="0" w:color="auto"/>
        <w:bottom w:val="none" w:sz="0" w:space="0" w:color="auto"/>
        <w:right w:val="none" w:sz="0" w:space="0" w:color="auto"/>
      </w:divBdr>
    </w:div>
    <w:div w:id="630597647">
      <w:bodyDiv w:val="1"/>
      <w:marLeft w:val="0"/>
      <w:marRight w:val="0"/>
      <w:marTop w:val="0"/>
      <w:marBottom w:val="0"/>
      <w:divBdr>
        <w:top w:val="none" w:sz="0" w:space="0" w:color="auto"/>
        <w:left w:val="none" w:sz="0" w:space="0" w:color="auto"/>
        <w:bottom w:val="none" w:sz="0" w:space="0" w:color="auto"/>
        <w:right w:val="none" w:sz="0" w:space="0" w:color="auto"/>
      </w:divBdr>
    </w:div>
    <w:div w:id="631909268">
      <w:bodyDiv w:val="1"/>
      <w:marLeft w:val="0"/>
      <w:marRight w:val="0"/>
      <w:marTop w:val="0"/>
      <w:marBottom w:val="0"/>
      <w:divBdr>
        <w:top w:val="none" w:sz="0" w:space="0" w:color="auto"/>
        <w:left w:val="none" w:sz="0" w:space="0" w:color="auto"/>
        <w:bottom w:val="none" w:sz="0" w:space="0" w:color="auto"/>
        <w:right w:val="none" w:sz="0" w:space="0" w:color="auto"/>
      </w:divBdr>
    </w:div>
    <w:div w:id="632059035">
      <w:bodyDiv w:val="1"/>
      <w:marLeft w:val="0"/>
      <w:marRight w:val="0"/>
      <w:marTop w:val="0"/>
      <w:marBottom w:val="0"/>
      <w:divBdr>
        <w:top w:val="none" w:sz="0" w:space="0" w:color="auto"/>
        <w:left w:val="none" w:sz="0" w:space="0" w:color="auto"/>
        <w:bottom w:val="none" w:sz="0" w:space="0" w:color="auto"/>
        <w:right w:val="none" w:sz="0" w:space="0" w:color="auto"/>
      </w:divBdr>
    </w:div>
    <w:div w:id="632518857">
      <w:bodyDiv w:val="1"/>
      <w:marLeft w:val="0"/>
      <w:marRight w:val="0"/>
      <w:marTop w:val="0"/>
      <w:marBottom w:val="0"/>
      <w:divBdr>
        <w:top w:val="none" w:sz="0" w:space="0" w:color="auto"/>
        <w:left w:val="none" w:sz="0" w:space="0" w:color="auto"/>
        <w:bottom w:val="none" w:sz="0" w:space="0" w:color="auto"/>
        <w:right w:val="none" w:sz="0" w:space="0" w:color="auto"/>
      </w:divBdr>
    </w:div>
    <w:div w:id="633799537">
      <w:bodyDiv w:val="1"/>
      <w:marLeft w:val="0"/>
      <w:marRight w:val="0"/>
      <w:marTop w:val="0"/>
      <w:marBottom w:val="0"/>
      <w:divBdr>
        <w:top w:val="none" w:sz="0" w:space="0" w:color="auto"/>
        <w:left w:val="none" w:sz="0" w:space="0" w:color="auto"/>
        <w:bottom w:val="none" w:sz="0" w:space="0" w:color="auto"/>
        <w:right w:val="none" w:sz="0" w:space="0" w:color="auto"/>
      </w:divBdr>
    </w:div>
    <w:div w:id="636226528">
      <w:bodyDiv w:val="1"/>
      <w:marLeft w:val="0"/>
      <w:marRight w:val="0"/>
      <w:marTop w:val="0"/>
      <w:marBottom w:val="0"/>
      <w:divBdr>
        <w:top w:val="none" w:sz="0" w:space="0" w:color="auto"/>
        <w:left w:val="none" w:sz="0" w:space="0" w:color="auto"/>
        <w:bottom w:val="none" w:sz="0" w:space="0" w:color="auto"/>
        <w:right w:val="none" w:sz="0" w:space="0" w:color="auto"/>
      </w:divBdr>
    </w:div>
    <w:div w:id="638460627">
      <w:bodyDiv w:val="1"/>
      <w:marLeft w:val="0"/>
      <w:marRight w:val="0"/>
      <w:marTop w:val="0"/>
      <w:marBottom w:val="0"/>
      <w:divBdr>
        <w:top w:val="none" w:sz="0" w:space="0" w:color="auto"/>
        <w:left w:val="none" w:sz="0" w:space="0" w:color="auto"/>
        <w:bottom w:val="none" w:sz="0" w:space="0" w:color="auto"/>
        <w:right w:val="none" w:sz="0" w:space="0" w:color="auto"/>
      </w:divBdr>
    </w:div>
    <w:div w:id="639578487">
      <w:bodyDiv w:val="1"/>
      <w:marLeft w:val="0"/>
      <w:marRight w:val="0"/>
      <w:marTop w:val="0"/>
      <w:marBottom w:val="0"/>
      <w:divBdr>
        <w:top w:val="none" w:sz="0" w:space="0" w:color="auto"/>
        <w:left w:val="none" w:sz="0" w:space="0" w:color="auto"/>
        <w:bottom w:val="none" w:sz="0" w:space="0" w:color="auto"/>
        <w:right w:val="none" w:sz="0" w:space="0" w:color="auto"/>
      </w:divBdr>
    </w:div>
    <w:div w:id="639650265">
      <w:bodyDiv w:val="1"/>
      <w:marLeft w:val="0"/>
      <w:marRight w:val="0"/>
      <w:marTop w:val="0"/>
      <w:marBottom w:val="0"/>
      <w:divBdr>
        <w:top w:val="none" w:sz="0" w:space="0" w:color="auto"/>
        <w:left w:val="none" w:sz="0" w:space="0" w:color="auto"/>
        <w:bottom w:val="none" w:sz="0" w:space="0" w:color="auto"/>
        <w:right w:val="none" w:sz="0" w:space="0" w:color="auto"/>
      </w:divBdr>
    </w:div>
    <w:div w:id="645086027">
      <w:bodyDiv w:val="1"/>
      <w:marLeft w:val="0"/>
      <w:marRight w:val="0"/>
      <w:marTop w:val="0"/>
      <w:marBottom w:val="0"/>
      <w:divBdr>
        <w:top w:val="none" w:sz="0" w:space="0" w:color="auto"/>
        <w:left w:val="none" w:sz="0" w:space="0" w:color="auto"/>
        <w:bottom w:val="none" w:sz="0" w:space="0" w:color="auto"/>
        <w:right w:val="none" w:sz="0" w:space="0" w:color="auto"/>
      </w:divBdr>
    </w:div>
    <w:div w:id="645479248">
      <w:bodyDiv w:val="1"/>
      <w:marLeft w:val="0"/>
      <w:marRight w:val="0"/>
      <w:marTop w:val="0"/>
      <w:marBottom w:val="0"/>
      <w:divBdr>
        <w:top w:val="none" w:sz="0" w:space="0" w:color="auto"/>
        <w:left w:val="none" w:sz="0" w:space="0" w:color="auto"/>
        <w:bottom w:val="none" w:sz="0" w:space="0" w:color="auto"/>
        <w:right w:val="none" w:sz="0" w:space="0" w:color="auto"/>
      </w:divBdr>
    </w:div>
    <w:div w:id="649790635">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062160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1105373">
      <w:bodyDiv w:val="1"/>
      <w:marLeft w:val="0"/>
      <w:marRight w:val="0"/>
      <w:marTop w:val="0"/>
      <w:marBottom w:val="0"/>
      <w:divBdr>
        <w:top w:val="none" w:sz="0" w:space="0" w:color="auto"/>
        <w:left w:val="none" w:sz="0" w:space="0" w:color="auto"/>
        <w:bottom w:val="none" w:sz="0" w:space="0" w:color="auto"/>
        <w:right w:val="none" w:sz="0" w:space="0" w:color="auto"/>
      </w:divBdr>
    </w:div>
    <w:div w:id="672799978">
      <w:bodyDiv w:val="1"/>
      <w:marLeft w:val="0"/>
      <w:marRight w:val="0"/>
      <w:marTop w:val="0"/>
      <w:marBottom w:val="0"/>
      <w:divBdr>
        <w:top w:val="none" w:sz="0" w:space="0" w:color="auto"/>
        <w:left w:val="none" w:sz="0" w:space="0" w:color="auto"/>
        <w:bottom w:val="none" w:sz="0" w:space="0" w:color="auto"/>
        <w:right w:val="none" w:sz="0" w:space="0" w:color="auto"/>
      </w:divBdr>
    </w:div>
    <w:div w:id="673603903">
      <w:bodyDiv w:val="1"/>
      <w:marLeft w:val="0"/>
      <w:marRight w:val="0"/>
      <w:marTop w:val="0"/>
      <w:marBottom w:val="0"/>
      <w:divBdr>
        <w:top w:val="none" w:sz="0" w:space="0" w:color="auto"/>
        <w:left w:val="none" w:sz="0" w:space="0" w:color="auto"/>
        <w:bottom w:val="none" w:sz="0" w:space="0" w:color="auto"/>
        <w:right w:val="none" w:sz="0" w:space="0" w:color="auto"/>
      </w:divBdr>
    </w:div>
    <w:div w:id="679042305">
      <w:bodyDiv w:val="1"/>
      <w:marLeft w:val="0"/>
      <w:marRight w:val="0"/>
      <w:marTop w:val="0"/>
      <w:marBottom w:val="0"/>
      <w:divBdr>
        <w:top w:val="none" w:sz="0" w:space="0" w:color="auto"/>
        <w:left w:val="none" w:sz="0" w:space="0" w:color="auto"/>
        <w:bottom w:val="none" w:sz="0" w:space="0" w:color="auto"/>
        <w:right w:val="none" w:sz="0" w:space="0" w:color="auto"/>
      </w:divBdr>
    </w:div>
    <w:div w:id="679813468">
      <w:bodyDiv w:val="1"/>
      <w:marLeft w:val="0"/>
      <w:marRight w:val="0"/>
      <w:marTop w:val="0"/>
      <w:marBottom w:val="0"/>
      <w:divBdr>
        <w:top w:val="none" w:sz="0" w:space="0" w:color="auto"/>
        <w:left w:val="none" w:sz="0" w:space="0" w:color="auto"/>
        <w:bottom w:val="none" w:sz="0" w:space="0" w:color="auto"/>
        <w:right w:val="none" w:sz="0" w:space="0" w:color="auto"/>
      </w:divBdr>
    </w:div>
    <w:div w:id="681778868">
      <w:bodyDiv w:val="1"/>
      <w:marLeft w:val="0"/>
      <w:marRight w:val="0"/>
      <w:marTop w:val="0"/>
      <w:marBottom w:val="0"/>
      <w:divBdr>
        <w:top w:val="none" w:sz="0" w:space="0" w:color="auto"/>
        <w:left w:val="none" w:sz="0" w:space="0" w:color="auto"/>
        <w:bottom w:val="none" w:sz="0" w:space="0" w:color="auto"/>
        <w:right w:val="none" w:sz="0" w:space="0" w:color="auto"/>
      </w:divBdr>
    </w:div>
    <w:div w:id="682511172">
      <w:bodyDiv w:val="1"/>
      <w:marLeft w:val="0"/>
      <w:marRight w:val="0"/>
      <w:marTop w:val="0"/>
      <w:marBottom w:val="0"/>
      <w:divBdr>
        <w:top w:val="none" w:sz="0" w:space="0" w:color="auto"/>
        <w:left w:val="none" w:sz="0" w:space="0" w:color="auto"/>
        <w:bottom w:val="none" w:sz="0" w:space="0" w:color="auto"/>
        <w:right w:val="none" w:sz="0" w:space="0" w:color="auto"/>
      </w:divBdr>
    </w:div>
    <w:div w:id="68440886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5324617">
      <w:bodyDiv w:val="1"/>
      <w:marLeft w:val="0"/>
      <w:marRight w:val="0"/>
      <w:marTop w:val="0"/>
      <w:marBottom w:val="0"/>
      <w:divBdr>
        <w:top w:val="none" w:sz="0" w:space="0" w:color="auto"/>
        <w:left w:val="none" w:sz="0" w:space="0" w:color="auto"/>
        <w:bottom w:val="none" w:sz="0" w:space="0" w:color="auto"/>
        <w:right w:val="none" w:sz="0" w:space="0" w:color="auto"/>
      </w:divBdr>
    </w:div>
    <w:div w:id="691688508">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4162611">
      <w:bodyDiv w:val="1"/>
      <w:marLeft w:val="0"/>
      <w:marRight w:val="0"/>
      <w:marTop w:val="0"/>
      <w:marBottom w:val="0"/>
      <w:divBdr>
        <w:top w:val="none" w:sz="0" w:space="0" w:color="auto"/>
        <w:left w:val="none" w:sz="0" w:space="0" w:color="auto"/>
        <w:bottom w:val="none" w:sz="0" w:space="0" w:color="auto"/>
        <w:right w:val="none" w:sz="0" w:space="0" w:color="auto"/>
      </w:divBdr>
    </w:div>
    <w:div w:id="696661541">
      <w:bodyDiv w:val="1"/>
      <w:marLeft w:val="0"/>
      <w:marRight w:val="0"/>
      <w:marTop w:val="0"/>
      <w:marBottom w:val="0"/>
      <w:divBdr>
        <w:top w:val="none" w:sz="0" w:space="0" w:color="auto"/>
        <w:left w:val="none" w:sz="0" w:space="0" w:color="auto"/>
        <w:bottom w:val="none" w:sz="0" w:space="0" w:color="auto"/>
        <w:right w:val="none" w:sz="0" w:space="0" w:color="auto"/>
      </w:divBdr>
    </w:div>
    <w:div w:id="697465782">
      <w:bodyDiv w:val="1"/>
      <w:marLeft w:val="0"/>
      <w:marRight w:val="0"/>
      <w:marTop w:val="0"/>
      <w:marBottom w:val="0"/>
      <w:divBdr>
        <w:top w:val="none" w:sz="0" w:space="0" w:color="auto"/>
        <w:left w:val="none" w:sz="0" w:space="0" w:color="auto"/>
        <w:bottom w:val="none" w:sz="0" w:space="0" w:color="auto"/>
        <w:right w:val="none" w:sz="0" w:space="0" w:color="auto"/>
      </w:divBdr>
    </w:div>
    <w:div w:id="698042505">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824858">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18296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7969691">
      <w:bodyDiv w:val="1"/>
      <w:marLeft w:val="0"/>
      <w:marRight w:val="0"/>
      <w:marTop w:val="0"/>
      <w:marBottom w:val="0"/>
      <w:divBdr>
        <w:top w:val="none" w:sz="0" w:space="0" w:color="auto"/>
        <w:left w:val="none" w:sz="0" w:space="0" w:color="auto"/>
        <w:bottom w:val="none" w:sz="0" w:space="0" w:color="auto"/>
        <w:right w:val="none" w:sz="0" w:space="0" w:color="auto"/>
      </w:divBdr>
    </w:div>
    <w:div w:id="722826758">
      <w:bodyDiv w:val="1"/>
      <w:marLeft w:val="0"/>
      <w:marRight w:val="0"/>
      <w:marTop w:val="0"/>
      <w:marBottom w:val="0"/>
      <w:divBdr>
        <w:top w:val="none" w:sz="0" w:space="0" w:color="auto"/>
        <w:left w:val="none" w:sz="0" w:space="0" w:color="auto"/>
        <w:bottom w:val="none" w:sz="0" w:space="0" w:color="auto"/>
        <w:right w:val="none" w:sz="0" w:space="0" w:color="auto"/>
      </w:divBdr>
    </w:div>
    <w:div w:id="724059940">
      <w:bodyDiv w:val="1"/>
      <w:marLeft w:val="0"/>
      <w:marRight w:val="0"/>
      <w:marTop w:val="0"/>
      <w:marBottom w:val="0"/>
      <w:divBdr>
        <w:top w:val="none" w:sz="0" w:space="0" w:color="auto"/>
        <w:left w:val="none" w:sz="0" w:space="0" w:color="auto"/>
        <w:bottom w:val="none" w:sz="0" w:space="0" w:color="auto"/>
        <w:right w:val="none" w:sz="0" w:space="0" w:color="auto"/>
      </w:divBdr>
    </w:div>
    <w:div w:id="725030695">
      <w:bodyDiv w:val="1"/>
      <w:marLeft w:val="0"/>
      <w:marRight w:val="0"/>
      <w:marTop w:val="0"/>
      <w:marBottom w:val="0"/>
      <w:divBdr>
        <w:top w:val="none" w:sz="0" w:space="0" w:color="auto"/>
        <w:left w:val="none" w:sz="0" w:space="0" w:color="auto"/>
        <w:bottom w:val="none" w:sz="0" w:space="0" w:color="auto"/>
        <w:right w:val="none" w:sz="0" w:space="0" w:color="auto"/>
      </w:divBdr>
    </w:div>
    <w:div w:id="733965435">
      <w:bodyDiv w:val="1"/>
      <w:marLeft w:val="0"/>
      <w:marRight w:val="0"/>
      <w:marTop w:val="0"/>
      <w:marBottom w:val="0"/>
      <w:divBdr>
        <w:top w:val="none" w:sz="0" w:space="0" w:color="auto"/>
        <w:left w:val="none" w:sz="0" w:space="0" w:color="auto"/>
        <w:bottom w:val="none" w:sz="0" w:space="0" w:color="auto"/>
        <w:right w:val="none" w:sz="0" w:space="0" w:color="auto"/>
      </w:divBdr>
    </w:div>
    <w:div w:id="735787307">
      <w:bodyDiv w:val="1"/>
      <w:marLeft w:val="0"/>
      <w:marRight w:val="0"/>
      <w:marTop w:val="0"/>
      <w:marBottom w:val="0"/>
      <w:divBdr>
        <w:top w:val="none" w:sz="0" w:space="0" w:color="auto"/>
        <w:left w:val="none" w:sz="0" w:space="0" w:color="auto"/>
        <w:bottom w:val="none" w:sz="0" w:space="0" w:color="auto"/>
        <w:right w:val="none" w:sz="0" w:space="0" w:color="auto"/>
      </w:divBdr>
    </w:div>
    <w:div w:id="737244777">
      <w:bodyDiv w:val="1"/>
      <w:marLeft w:val="0"/>
      <w:marRight w:val="0"/>
      <w:marTop w:val="0"/>
      <w:marBottom w:val="0"/>
      <w:divBdr>
        <w:top w:val="none" w:sz="0" w:space="0" w:color="auto"/>
        <w:left w:val="none" w:sz="0" w:space="0" w:color="auto"/>
        <w:bottom w:val="none" w:sz="0" w:space="0" w:color="auto"/>
        <w:right w:val="none" w:sz="0" w:space="0" w:color="auto"/>
      </w:divBdr>
    </w:div>
    <w:div w:id="741369800">
      <w:bodyDiv w:val="1"/>
      <w:marLeft w:val="0"/>
      <w:marRight w:val="0"/>
      <w:marTop w:val="0"/>
      <w:marBottom w:val="0"/>
      <w:divBdr>
        <w:top w:val="none" w:sz="0" w:space="0" w:color="auto"/>
        <w:left w:val="none" w:sz="0" w:space="0" w:color="auto"/>
        <w:bottom w:val="none" w:sz="0" w:space="0" w:color="auto"/>
        <w:right w:val="none" w:sz="0" w:space="0" w:color="auto"/>
      </w:divBdr>
      <w:divsChild>
        <w:div w:id="660962600">
          <w:marLeft w:val="0"/>
          <w:marRight w:val="0"/>
          <w:marTop w:val="0"/>
          <w:marBottom w:val="0"/>
          <w:divBdr>
            <w:top w:val="none" w:sz="0" w:space="0" w:color="auto"/>
            <w:left w:val="none" w:sz="0" w:space="0" w:color="auto"/>
            <w:bottom w:val="none" w:sz="0" w:space="0" w:color="auto"/>
            <w:right w:val="none" w:sz="0" w:space="0" w:color="auto"/>
          </w:divBdr>
          <w:divsChild>
            <w:div w:id="1911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8955">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3673717">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1493205">
      <w:bodyDiv w:val="1"/>
      <w:marLeft w:val="0"/>
      <w:marRight w:val="0"/>
      <w:marTop w:val="0"/>
      <w:marBottom w:val="0"/>
      <w:divBdr>
        <w:top w:val="none" w:sz="0" w:space="0" w:color="auto"/>
        <w:left w:val="none" w:sz="0" w:space="0" w:color="auto"/>
        <w:bottom w:val="none" w:sz="0" w:space="0" w:color="auto"/>
        <w:right w:val="none" w:sz="0" w:space="0" w:color="auto"/>
      </w:divBdr>
    </w:div>
    <w:div w:id="761800714">
      <w:bodyDiv w:val="1"/>
      <w:marLeft w:val="0"/>
      <w:marRight w:val="0"/>
      <w:marTop w:val="0"/>
      <w:marBottom w:val="0"/>
      <w:divBdr>
        <w:top w:val="none" w:sz="0" w:space="0" w:color="auto"/>
        <w:left w:val="none" w:sz="0" w:space="0" w:color="auto"/>
        <w:bottom w:val="none" w:sz="0" w:space="0" w:color="auto"/>
        <w:right w:val="none" w:sz="0" w:space="0" w:color="auto"/>
      </w:divBdr>
    </w:div>
    <w:div w:id="768432485">
      <w:bodyDiv w:val="1"/>
      <w:marLeft w:val="0"/>
      <w:marRight w:val="0"/>
      <w:marTop w:val="0"/>
      <w:marBottom w:val="0"/>
      <w:divBdr>
        <w:top w:val="none" w:sz="0" w:space="0" w:color="auto"/>
        <w:left w:val="none" w:sz="0" w:space="0" w:color="auto"/>
        <w:bottom w:val="none" w:sz="0" w:space="0" w:color="auto"/>
        <w:right w:val="none" w:sz="0" w:space="0" w:color="auto"/>
      </w:divBdr>
    </w:div>
    <w:div w:id="77124594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7261714">
      <w:bodyDiv w:val="1"/>
      <w:marLeft w:val="0"/>
      <w:marRight w:val="0"/>
      <w:marTop w:val="0"/>
      <w:marBottom w:val="0"/>
      <w:divBdr>
        <w:top w:val="none" w:sz="0" w:space="0" w:color="auto"/>
        <w:left w:val="none" w:sz="0" w:space="0" w:color="auto"/>
        <w:bottom w:val="none" w:sz="0" w:space="0" w:color="auto"/>
        <w:right w:val="none" w:sz="0" w:space="0" w:color="auto"/>
      </w:divBdr>
    </w:div>
    <w:div w:id="782923635">
      <w:bodyDiv w:val="1"/>
      <w:marLeft w:val="0"/>
      <w:marRight w:val="0"/>
      <w:marTop w:val="0"/>
      <w:marBottom w:val="0"/>
      <w:divBdr>
        <w:top w:val="none" w:sz="0" w:space="0" w:color="auto"/>
        <w:left w:val="none" w:sz="0" w:space="0" w:color="auto"/>
        <w:bottom w:val="none" w:sz="0" w:space="0" w:color="auto"/>
        <w:right w:val="none" w:sz="0" w:space="0" w:color="auto"/>
      </w:divBdr>
    </w:div>
    <w:div w:id="784426867">
      <w:bodyDiv w:val="1"/>
      <w:marLeft w:val="0"/>
      <w:marRight w:val="0"/>
      <w:marTop w:val="0"/>
      <w:marBottom w:val="0"/>
      <w:divBdr>
        <w:top w:val="none" w:sz="0" w:space="0" w:color="auto"/>
        <w:left w:val="none" w:sz="0" w:space="0" w:color="auto"/>
        <w:bottom w:val="none" w:sz="0" w:space="0" w:color="auto"/>
        <w:right w:val="none" w:sz="0" w:space="0" w:color="auto"/>
      </w:divBdr>
    </w:div>
    <w:div w:id="788089020">
      <w:bodyDiv w:val="1"/>
      <w:marLeft w:val="0"/>
      <w:marRight w:val="0"/>
      <w:marTop w:val="0"/>
      <w:marBottom w:val="0"/>
      <w:divBdr>
        <w:top w:val="none" w:sz="0" w:space="0" w:color="auto"/>
        <w:left w:val="none" w:sz="0" w:space="0" w:color="auto"/>
        <w:bottom w:val="none" w:sz="0" w:space="0" w:color="auto"/>
        <w:right w:val="none" w:sz="0" w:space="0" w:color="auto"/>
      </w:divBdr>
    </w:div>
    <w:div w:id="789669266">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919097">
      <w:bodyDiv w:val="1"/>
      <w:marLeft w:val="0"/>
      <w:marRight w:val="0"/>
      <w:marTop w:val="0"/>
      <w:marBottom w:val="0"/>
      <w:divBdr>
        <w:top w:val="none" w:sz="0" w:space="0" w:color="auto"/>
        <w:left w:val="none" w:sz="0" w:space="0" w:color="auto"/>
        <w:bottom w:val="none" w:sz="0" w:space="0" w:color="auto"/>
        <w:right w:val="none" w:sz="0" w:space="0" w:color="auto"/>
      </w:divBdr>
    </w:div>
    <w:div w:id="799495537">
      <w:bodyDiv w:val="1"/>
      <w:marLeft w:val="0"/>
      <w:marRight w:val="0"/>
      <w:marTop w:val="0"/>
      <w:marBottom w:val="0"/>
      <w:divBdr>
        <w:top w:val="none" w:sz="0" w:space="0" w:color="auto"/>
        <w:left w:val="none" w:sz="0" w:space="0" w:color="auto"/>
        <w:bottom w:val="none" w:sz="0" w:space="0" w:color="auto"/>
        <w:right w:val="none" w:sz="0" w:space="0" w:color="auto"/>
      </w:divBdr>
    </w:div>
    <w:div w:id="801657193">
      <w:bodyDiv w:val="1"/>
      <w:marLeft w:val="0"/>
      <w:marRight w:val="0"/>
      <w:marTop w:val="0"/>
      <w:marBottom w:val="0"/>
      <w:divBdr>
        <w:top w:val="none" w:sz="0" w:space="0" w:color="auto"/>
        <w:left w:val="none" w:sz="0" w:space="0" w:color="auto"/>
        <w:bottom w:val="none" w:sz="0" w:space="0" w:color="auto"/>
        <w:right w:val="none" w:sz="0" w:space="0" w:color="auto"/>
      </w:divBdr>
    </w:div>
    <w:div w:id="807474961">
      <w:bodyDiv w:val="1"/>
      <w:marLeft w:val="0"/>
      <w:marRight w:val="0"/>
      <w:marTop w:val="0"/>
      <w:marBottom w:val="0"/>
      <w:divBdr>
        <w:top w:val="none" w:sz="0" w:space="0" w:color="auto"/>
        <w:left w:val="none" w:sz="0" w:space="0" w:color="auto"/>
        <w:bottom w:val="none" w:sz="0" w:space="0" w:color="auto"/>
        <w:right w:val="none" w:sz="0" w:space="0" w:color="auto"/>
      </w:divBdr>
    </w:div>
    <w:div w:id="808135036">
      <w:bodyDiv w:val="1"/>
      <w:marLeft w:val="0"/>
      <w:marRight w:val="0"/>
      <w:marTop w:val="0"/>
      <w:marBottom w:val="0"/>
      <w:divBdr>
        <w:top w:val="none" w:sz="0" w:space="0" w:color="auto"/>
        <w:left w:val="none" w:sz="0" w:space="0" w:color="auto"/>
        <w:bottom w:val="none" w:sz="0" w:space="0" w:color="auto"/>
        <w:right w:val="none" w:sz="0" w:space="0" w:color="auto"/>
      </w:divBdr>
    </w:div>
    <w:div w:id="808596700">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0713000">
      <w:bodyDiv w:val="1"/>
      <w:marLeft w:val="0"/>
      <w:marRight w:val="0"/>
      <w:marTop w:val="0"/>
      <w:marBottom w:val="0"/>
      <w:divBdr>
        <w:top w:val="none" w:sz="0" w:space="0" w:color="auto"/>
        <w:left w:val="none" w:sz="0" w:space="0" w:color="auto"/>
        <w:bottom w:val="none" w:sz="0" w:space="0" w:color="auto"/>
        <w:right w:val="none" w:sz="0" w:space="0" w:color="auto"/>
      </w:divBdr>
    </w:div>
    <w:div w:id="814757817">
      <w:bodyDiv w:val="1"/>
      <w:marLeft w:val="0"/>
      <w:marRight w:val="0"/>
      <w:marTop w:val="0"/>
      <w:marBottom w:val="0"/>
      <w:divBdr>
        <w:top w:val="none" w:sz="0" w:space="0" w:color="auto"/>
        <w:left w:val="none" w:sz="0" w:space="0" w:color="auto"/>
        <w:bottom w:val="none" w:sz="0" w:space="0" w:color="auto"/>
        <w:right w:val="none" w:sz="0" w:space="0" w:color="auto"/>
      </w:divBdr>
    </w:div>
    <w:div w:id="815757244">
      <w:bodyDiv w:val="1"/>
      <w:marLeft w:val="0"/>
      <w:marRight w:val="0"/>
      <w:marTop w:val="0"/>
      <w:marBottom w:val="0"/>
      <w:divBdr>
        <w:top w:val="none" w:sz="0" w:space="0" w:color="auto"/>
        <w:left w:val="none" w:sz="0" w:space="0" w:color="auto"/>
        <w:bottom w:val="none" w:sz="0" w:space="0" w:color="auto"/>
        <w:right w:val="none" w:sz="0" w:space="0" w:color="auto"/>
      </w:divBdr>
    </w:div>
    <w:div w:id="815875753">
      <w:bodyDiv w:val="1"/>
      <w:marLeft w:val="0"/>
      <w:marRight w:val="0"/>
      <w:marTop w:val="0"/>
      <w:marBottom w:val="0"/>
      <w:divBdr>
        <w:top w:val="none" w:sz="0" w:space="0" w:color="auto"/>
        <w:left w:val="none" w:sz="0" w:space="0" w:color="auto"/>
        <w:bottom w:val="none" w:sz="0" w:space="0" w:color="auto"/>
        <w:right w:val="none" w:sz="0" w:space="0" w:color="auto"/>
      </w:divBdr>
    </w:div>
    <w:div w:id="816800131">
      <w:bodyDiv w:val="1"/>
      <w:marLeft w:val="0"/>
      <w:marRight w:val="0"/>
      <w:marTop w:val="0"/>
      <w:marBottom w:val="0"/>
      <w:divBdr>
        <w:top w:val="none" w:sz="0" w:space="0" w:color="auto"/>
        <w:left w:val="none" w:sz="0" w:space="0" w:color="auto"/>
        <w:bottom w:val="none" w:sz="0" w:space="0" w:color="auto"/>
        <w:right w:val="none" w:sz="0" w:space="0" w:color="auto"/>
      </w:divBdr>
    </w:div>
    <w:div w:id="817264589">
      <w:bodyDiv w:val="1"/>
      <w:marLeft w:val="0"/>
      <w:marRight w:val="0"/>
      <w:marTop w:val="0"/>
      <w:marBottom w:val="0"/>
      <w:divBdr>
        <w:top w:val="none" w:sz="0" w:space="0" w:color="auto"/>
        <w:left w:val="none" w:sz="0" w:space="0" w:color="auto"/>
        <w:bottom w:val="none" w:sz="0" w:space="0" w:color="auto"/>
        <w:right w:val="none" w:sz="0" w:space="0" w:color="auto"/>
      </w:divBdr>
    </w:div>
    <w:div w:id="819419134">
      <w:bodyDiv w:val="1"/>
      <w:marLeft w:val="0"/>
      <w:marRight w:val="0"/>
      <w:marTop w:val="0"/>
      <w:marBottom w:val="0"/>
      <w:divBdr>
        <w:top w:val="none" w:sz="0" w:space="0" w:color="auto"/>
        <w:left w:val="none" w:sz="0" w:space="0" w:color="auto"/>
        <w:bottom w:val="none" w:sz="0" w:space="0" w:color="auto"/>
        <w:right w:val="none" w:sz="0" w:space="0" w:color="auto"/>
      </w:divBdr>
    </w:div>
    <w:div w:id="824781552">
      <w:bodyDiv w:val="1"/>
      <w:marLeft w:val="0"/>
      <w:marRight w:val="0"/>
      <w:marTop w:val="0"/>
      <w:marBottom w:val="0"/>
      <w:divBdr>
        <w:top w:val="none" w:sz="0" w:space="0" w:color="auto"/>
        <w:left w:val="none" w:sz="0" w:space="0" w:color="auto"/>
        <w:bottom w:val="none" w:sz="0" w:space="0" w:color="auto"/>
        <w:right w:val="none" w:sz="0" w:space="0" w:color="auto"/>
      </w:divBdr>
    </w:div>
    <w:div w:id="826094450">
      <w:bodyDiv w:val="1"/>
      <w:marLeft w:val="0"/>
      <w:marRight w:val="0"/>
      <w:marTop w:val="0"/>
      <w:marBottom w:val="0"/>
      <w:divBdr>
        <w:top w:val="none" w:sz="0" w:space="0" w:color="auto"/>
        <w:left w:val="none" w:sz="0" w:space="0" w:color="auto"/>
        <w:bottom w:val="none" w:sz="0" w:space="0" w:color="auto"/>
        <w:right w:val="none" w:sz="0" w:space="0" w:color="auto"/>
      </w:divBdr>
    </w:div>
    <w:div w:id="827130506">
      <w:bodyDiv w:val="1"/>
      <w:marLeft w:val="0"/>
      <w:marRight w:val="0"/>
      <w:marTop w:val="0"/>
      <w:marBottom w:val="0"/>
      <w:divBdr>
        <w:top w:val="none" w:sz="0" w:space="0" w:color="auto"/>
        <w:left w:val="none" w:sz="0" w:space="0" w:color="auto"/>
        <w:bottom w:val="none" w:sz="0" w:space="0" w:color="auto"/>
        <w:right w:val="none" w:sz="0" w:space="0" w:color="auto"/>
      </w:divBdr>
    </w:div>
    <w:div w:id="829447821">
      <w:bodyDiv w:val="1"/>
      <w:marLeft w:val="0"/>
      <w:marRight w:val="0"/>
      <w:marTop w:val="0"/>
      <w:marBottom w:val="0"/>
      <w:divBdr>
        <w:top w:val="none" w:sz="0" w:space="0" w:color="auto"/>
        <w:left w:val="none" w:sz="0" w:space="0" w:color="auto"/>
        <w:bottom w:val="none" w:sz="0" w:space="0" w:color="auto"/>
        <w:right w:val="none" w:sz="0" w:space="0" w:color="auto"/>
      </w:divBdr>
    </w:div>
    <w:div w:id="834609339">
      <w:bodyDiv w:val="1"/>
      <w:marLeft w:val="0"/>
      <w:marRight w:val="0"/>
      <w:marTop w:val="0"/>
      <w:marBottom w:val="0"/>
      <w:divBdr>
        <w:top w:val="none" w:sz="0" w:space="0" w:color="auto"/>
        <w:left w:val="none" w:sz="0" w:space="0" w:color="auto"/>
        <w:bottom w:val="none" w:sz="0" w:space="0" w:color="auto"/>
        <w:right w:val="none" w:sz="0" w:space="0" w:color="auto"/>
      </w:divBdr>
    </w:div>
    <w:div w:id="834802489">
      <w:bodyDiv w:val="1"/>
      <w:marLeft w:val="0"/>
      <w:marRight w:val="0"/>
      <w:marTop w:val="0"/>
      <w:marBottom w:val="0"/>
      <w:divBdr>
        <w:top w:val="none" w:sz="0" w:space="0" w:color="auto"/>
        <w:left w:val="none" w:sz="0" w:space="0" w:color="auto"/>
        <w:bottom w:val="none" w:sz="0" w:space="0" w:color="auto"/>
        <w:right w:val="none" w:sz="0" w:space="0" w:color="auto"/>
      </w:divBdr>
    </w:div>
    <w:div w:id="834998292">
      <w:bodyDiv w:val="1"/>
      <w:marLeft w:val="0"/>
      <w:marRight w:val="0"/>
      <w:marTop w:val="0"/>
      <w:marBottom w:val="0"/>
      <w:divBdr>
        <w:top w:val="none" w:sz="0" w:space="0" w:color="auto"/>
        <w:left w:val="none" w:sz="0" w:space="0" w:color="auto"/>
        <w:bottom w:val="none" w:sz="0" w:space="0" w:color="auto"/>
        <w:right w:val="none" w:sz="0" w:space="0" w:color="auto"/>
      </w:divBdr>
    </w:div>
    <w:div w:id="835413926">
      <w:bodyDiv w:val="1"/>
      <w:marLeft w:val="0"/>
      <w:marRight w:val="0"/>
      <w:marTop w:val="0"/>
      <w:marBottom w:val="0"/>
      <w:divBdr>
        <w:top w:val="none" w:sz="0" w:space="0" w:color="auto"/>
        <w:left w:val="none" w:sz="0" w:space="0" w:color="auto"/>
        <w:bottom w:val="none" w:sz="0" w:space="0" w:color="auto"/>
        <w:right w:val="none" w:sz="0" w:space="0" w:color="auto"/>
      </w:divBdr>
    </w:div>
    <w:div w:id="838154796">
      <w:bodyDiv w:val="1"/>
      <w:marLeft w:val="0"/>
      <w:marRight w:val="0"/>
      <w:marTop w:val="0"/>
      <w:marBottom w:val="0"/>
      <w:divBdr>
        <w:top w:val="none" w:sz="0" w:space="0" w:color="auto"/>
        <w:left w:val="none" w:sz="0" w:space="0" w:color="auto"/>
        <w:bottom w:val="none" w:sz="0" w:space="0" w:color="auto"/>
        <w:right w:val="none" w:sz="0" w:space="0" w:color="auto"/>
      </w:divBdr>
    </w:div>
    <w:div w:id="840856063">
      <w:bodyDiv w:val="1"/>
      <w:marLeft w:val="0"/>
      <w:marRight w:val="0"/>
      <w:marTop w:val="0"/>
      <w:marBottom w:val="0"/>
      <w:divBdr>
        <w:top w:val="none" w:sz="0" w:space="0" w:color="auto"/>
        <w:left w:val="none" w:sz="0" w:space="0" w:color="auto"/>
        <w:bottom w:val="none" w:sz="0" w:space="0" w:color="auto"/>
        <w:right w:val="none" w:sz="0" w:space="0" w:color="auto"/>
      </w:divBdr>
    </w:div>
    <w:div w:id="841048019">
      <w:bodyDiv w:val="1"/>
      <w:marLeft w:val="0"/>
      <w:marRight w:val="0"/>
      <w:marTop w:val="0"/>
      <w:marBottom w:val="0"/>
      <w:divBdr>
        <w:top w:val="none" w:sz="0" w:space="0" w:color="auto"/>
        <w:left w:val="none" w:sz="0" w:space="0" w:color="auto"/>
        <w:bottom w:val="none" w:sz="0" w:space="0" w:color="auto"/>
        <w:right w:val="none" w:sz="0" w:space="0" w:color="auto"/>
      </w:divBdr>
    </w:div>
    <w:div w:id="84105028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012242">
      <w:bodyDiv w:val="1"/>
      <w:marLeft w:val="0"/>
      <w:marRight w:val="0"/>
      <w:marTop w:val="0"/>
      <w:marBottom w:val="0"/>
      <w:divBdr>
        <w:top w:val="none" w:sz="0" w:space="0" w:color="auto"/>
        <w:left w:val="none" w:sz="0" w:space="0" w:color="auto"/>
        <w:bottom w:val="none" w:sz="0" w:space="0" w:color="auto"/>
        <w:right w:val="none" w:sz="0" w:space="0" w:color="auto"/>
      </w:divBdr>
    </w:div>
    <w:div w:id="842203162">
      <w:bodyDiv w:val="1"/>
      <w:marLeft w:val="0"/>
      <w:marRight w:val="0"/>
      <w:marTop w:val="0"/>
      <w:marBottom w:val="0"/>
      <w:divBdr>
        <w:top w:val="none" w:sz="0" w:space="0" w:color="auto"/>
        <w:left w:val="none" w:sz="0" w:space="0" w:color="auto"/>
        <w:bottom w:val="none" w:sz="0" w:space="0" w:color="auto"/>
        <w:right w:val="none" w:sz="0" w:space="0" w:color="auto"/>
      </w:divBdr>
    </w:div>
    <w:div w:id="847331390">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0989410">
      <w:bodyDiv w:val="1"/>
      <w:marLeft w:val="0"/>
      <w:marRight w:val="0"/>
      <w:marTop w:val="0"/>
      <w:marBottom w:val="0"/>
      <w:divBdr>
        <w:top w:val="none" w:sz="0" w:space="0" w:color="auto"/>
        <w:left w:val="none" w:sz="0" w:space="0" w:color="auto"/>
        <w:bottom w:val="none" w:sz="0" w:space="0" w:color="auto"/>
        <w:right w:val="none" w:sz="0" w:space="0" w:color="auto"/>
      </w:divBdr>
    </w:div>
    <w:div w:id="853226161">
      <w:bodyDiv w:val="1"/>
      <w:marLeft w:val="0"/>
      <w:marRight w:val="0"/>
      <w:marTop w:val="0"/>
      <w:marBottom w:val="0"/>
      <w:divBdr>
        <w:top w:val="none" w:sz="0" w:space="0" w:color="auto"/>
        <w:left w:val="none" w:sz="0" w:space="0" w:color="auto"/>
        <w:bottom w:val="none" w:sz="0" w:space="0" w:color="auto"/>
        <w:right w:val="none" w:sz="0" w:space="0" w:color="auto"/>
      </w:divBdr>
    </w:div>
    <w:div w:id="853807651">
      <w:bodyDiv w:val="1"/>
      <w:marLeft w:val="0"/>
      <w:marRight w:val="0"/>
      <w:marTop w:val="0"/>
      <w:marBottom w:val="0"/>
      <w:divBdr>
        <w:top w:val="none" w:sz="0" w:space="0" w:color="auto"/>
        <w:left w:val="none" w:sz="0" w:space="0" w:color="auto"/>
        <w:bottom w:val="none" w:sz="0" w:space="0" w:color="auto"/>
        <w:right w:val="none" w:sz="0" w:space="0" w:color="auto"/>
      </w:divBdr>
    </w:div>
    <w:div w:id="860781461">
      <w:bodyDiv w:val="1"/>
      <w:marLeft w:val="0"/>
      <w:marRight w:val="0"/>
      <w:marTop w:val="0"/>
      <w:marBottom w:val="0"/>
      <w:divBdr>
        <w:top w:val="none" w:sz="0" w:space="0" w:color="auto"/>
        <w:left w:val="none" w:sz="0" w:space="0" w:color="auto"/>
        <w:bottom w:val="none" w:sz="0" w:space="0" w:color="auto"/>
        <w:right w:val="none" w:sz="0" w:space="0" w:color="auto"/>
      </w:divBdr>
    </w:div>
    <w:div w:id="865410840">
      <w:bodyDiv w:val="1"/>
      <w:marLeft w:val="0"/>
      <w:marRight w:val="0"/>
      <w:marTop w:val="0"/>
      <w:marBottom w:val="0"/>
      <w:divBdr>
        <w:top w:val="none" w:sz="0" w:space="0" w:color="auto"/>
        <w:left w:val="none" w:sz="0" w:space="0" w:color="auto"/>
        <w:bottom w:val="none" w:sz="0" w:space="0" w:color="auto"/>
        <w:right w:val="none" w:sz="0" w:space="0" w:color="auto"/>
      </w:divBdr>
    </w:div>
    <w:div w:id="865942883">
      <w:bodyDiv w:val="1"/>
      <w:marLeft w:val="0"/>
      <w:marRight w:val="0"/>
      <w:marTop w:val="0"/>
      <w:marBottom w:val="0"/>
      <w:divBdr>
        <w:top w:val="none" w:sz="0" w:space="0" w:color="auto"/>
        <w:left w:val="none" w:sz="0" w:space="0" w:color="auto"/>
        <w:bottom w:val="none" w:sz="0" w:space="0" w:color="auto"/>
        <w:right w:val="none" w:sz="0" w:space="0" w:color="auto"/>
      </w:divBdr>
    </w:div>
    <w:div w:id="867911227">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6047563">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401967">
      <w:bodyDiv w:val="1"/>
      <w:marLeft w:val="0"/>
      <w:marRight w:val="0"/>
      <w:marTop w:val="0"/>
      <w:marBottom w:val="0"/>
      <w:divBdr>
        <w:top w:val="none" w:sz="0" w:space="0" w:color="auto"/>
        <w:left w:val="none" w:sz="0" w:space="0" w:color="auto"/>
        <w:bottom w:val="none" w:sz="0" w:space="0" w:color="auto"/>
        <w:right w:val="none" w:sz="0" w:space="0" w:color="auto"/>
      </w:divBdr>
    </w:div>
    <w:div w:id="882785527">
      <w:bodyDiv w:val="1"/>
      <w:marLeft w:val="0"/>
      <w:marRight w:val="0"/>
      <w:marTop w:val="0"/>
      <w:marBottom w:val="0"/>
      <w:divBdr>
        <w:top w:val="none" w:sz="0" w:space="0" w:color="auto"/>
        <w:left w:val="none" w:sz="0" w:space="0" w:color="auto"/>
        <w:bottom w:val="none" w:sz="0" w:space="0" w:color="auto"/>
        <w:right w:val="none" w:sz="0" w:space="0" w:color="auto"/>
      </w:divBdr>
    </w:div>
    <w:div w:id="884174475">
      <w:bodyDiv w:val="1"/>
      <w:marLeft w:val="0"/>
      <w:marRight w:val="0"/>
      <w:marTop w:val="0"/>
      <w:marBottom w:val="0"/>
      <w:divBdr>
        <w:top w:val="none" w:sz="0" w:space="0" w:color="auto"/>
        <w:left w:val="none" w:sz="0" w:space="0" w:color="auto"/>
        <w:bottom w:val="none" w:sz="0" w:space="0" w:color="auto"/>
        <w:right w:val="none" w:sz="0" w:space="0" w:color="auto"/>
      </w:divBdr>
    </w:div>
    <w:div w:id="888762564">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1229622">
      <w:bodyDiv w:val="1"/>
      <w:marLeft w:val="0"/>
      <w:marRight w:val="0"/>
      <w:marTop w:val="0"/>
      <w:marBottom w:val="0"/>
      <w:divBdr>
        <w:top w:val="none" w:sz="0" w:space="0" w:color="auto"/>
        <w:left w:val="none" w:sz="0" w:space="0" w:color="auto"/>
        <w:bottom w:val="none" w:sz="0" w:space="0" w:color="auto"/>
        <w:right w:val="none" w:sz="0" w:space="0" w:color="auto"/>
      </w:divBdr>
    </w:div>
    <w:div w:id="893079724">
      <w:bodyDiv w:val="1"/>
      <w:marLeft w:val="0"/>
      <w:marRight w:val="0"/>
      <w:marTop w:val="0"/>
      <w:marBottom w:val="0"/>
      <w:divBdr>
        <w:top w:val="none" w:sz="0" w:space="0" w:color="auto"/>
        <w:left w:val="none" w:sz="0" w:space="0" w:color="auto"/>
        <w:bottom w:val="none" w:sz="0" w:space="0" w:color="auto"/>
        <w:right w:val="none" w:sz="0" w:space="0" w:color="auto"/>
      </w:divBdr>
    </w:div>
    <w:div w:id="902640409">
      <w:bodyDiv w:val="1"/>
      <w:marLeft w:val="0"/>
      <w:marRight w:val="0"/>
      <w:marTop w:val="0"/>
      <w:marBottom w:val="0"/>
      <w:divBdr>
        <w:top w:val="none" w:sz="0" w:space="0" w:color="auto"/>
        <w:left w:val="none" w:sz="0" w:space="0" w:color="auto"/>
        <w:bottom w:val="none" w:sz="0" w:space="0" w:color="auto"/>
        <w:right w:val="none" w:sz="0" w:space="0" w:color="auto"/>
      </w:divBdr>
    </w:div>
    <w:div w:id="903217932">
      <w:bodyDiv w:val="1"/>
      <w:marLeft w:val="0"/>
      <w:marRight w:val="0"/>
      <w:marTop w:val="0"/>
      <w:marBottom w:val="0"/>
      <w:divBdr>
        <w:top w:val="none" w:sz="0" w:space="0" w:color="auto"/>
        <w:left w:val="none" w:sz="0" w:space="0" w:color="auto"/>
        <w:bottom w:val="none" w:sz="0" w:space="0" w:color="auto"/>
        <w:right w:val="none" w:sz="0" w:space="0" w:color="auto"/>
      </w:divBdr>
    </w:div>
    <w:div w:id="912473813">
      <w:bodyDiv w:val="1"/>
      <w:marLeft w:val="0"/>
      <w:marRight w:val="0"/>
      <w:marTop w:val="0"/>
      <w:marBottom w:val="0"/>
      <w:divBdr>
        <w:top w:val="none" w:sz="0" w:space="0" w:color="auto"/>
        <w:left w:val="none" w:sz="0" w:space="0" w:color="auto"/>
        <w:bottom w:val="none" w:sz="0" w:space="0" w:color="auto"/>
        <w:right w:val="none" w:sz="0" w:space="0" w:color="auto"/>
      </w:divBdr>
    </w:div>
    <w:div w:id="913205817">
      <w:bodyDiv w:val="1"/>
      <w:marLeft w:val="0"/>
      <w:marRight w:val="0"/>
      <w:marTop w:val="0"/>
      <w:marBottom w:val="0"/>
      <w:divBdr>
        <w:top w:val="none" w:sz="0" w:space="0" w:color="auto"/>
        <w:left w:val="none" w:sz="0" w:space="0" w:color="auto"/>
        <w:bottom w:val="none" w:sz="0" w:space="0" w:color="auto"/>
        <w:right w:val="none" w:sz="0" w:space="0" w:color="auto"/>
      </w:divBdr>
    </w:div>
    <w:div w:id="916789006">
      <w:bodyDiv w:val="1"/>
      <w:marLeft w:val="0"/>
      <w:marRight w:val="0"/>
      <w:marTop w:val="0"/>
      <w:marBottom w:val="0"/>
      <w:divBdr>
        <w:top w:val="none" w:sz="0" w:space="0" w:color="auto"/>
        <w:left w:val="none" w:sz="0" w:space="0" w:color="auto"/>
        <w:bottom w:val="none" w:sz="0" w:space="0" w:color="auto"/>
        <w:right w:val="none" w:sz="0" w:space="0" w:color="auto"/>
      </w:divBdr>
    </w:div>
    <w:div w:id="919215578">
      <w:bodyDiv w:val="1"/>
      <w:marLeft w:val="0"/>
      <w:marRight w:val="0"/>
      <w:marTop w:val="0"/>
      <w:marBottom w:val="0"/>
      <w:divBdr>
        <w:top w:val="none" w:sz="0" w:space="0" w:color="auto"/>
        <w:left w:val="none" w:sz="0" w:space="0" w:color="auto"/>
        <w:bottom w:val="none" w:sz="0" w:space="0" w:color="auto"/>
        <w:right w:val="none" w:sz="0" w:space="0" w:color="auto"/>
      </w:divBdr>
    </w:div>
    <w:div w:id="920140780">
      <w:bodyDiv w:val="1"/>
      <w:marLeft w:val="0"/>
      <w:marRight w:val="0"/>
      <w:marTop w:val="0"/>
      <w:marBottom w:val="0"/>
      <w:divBdr>
        <w:top w:val="none" w:sz="0" w:space="0" w:color="auto"/>
        <w:left w:val="none" w:sz="0" w:space="0" w:color="auto"/>
        <w:bottom w:val="none" w:sz="0" w:space="0" w:color="auto"/>
        <w:right w:val="none" w:sz="0" w:space="0" w:color="auto"/>
      </w:divBdr>
    </w:div>
    <w:div w:id="927469295">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436329">
      <w:bodyDiv w:val="1"/>
      <w:marLeft w:val="0"/>
      <w:marRight w:val="0"/>
      <w:marTop w:val="0"/>
      <w:marBottom w:val="0"/>
      <w:divBdr>
        <w:top w:val="none" w:sz="0" w:space="0" w:color="auto"/>
        <w:left w:val="none" w:sz="0" w:space="0" w:color="auto"/>
        <w:bottom w:val="none" w:sz="0" w:space="0" w:color="auto"/>
        <w:right w:val="none" w:sz="0" w:space="0" w:color="auto"/>
      </w:divBdr>
    </w:div>
    <w:div w:id="935478698">
      <w:bodyDiv w:val="1"/>
      <w:marLeft w:val="0"/>
      <w:marRight w:val="0"/>
      <w:marTop w:val="0"/>
      <w:marBottom w:val="0"/>
      <w:divBdr>
        <w:top w:val="none" w:sz="0" w:space="0" w:color="auto"/>
        <w:left w:val="none" w:sz="0" w:space="0" w:color="auto"/>
        <w:bottom w:val="none" w:sz="0" w:space="0" w:color="auto"/>
        <w:right w:val="none" w:sz="0" w:space="0" w:color="auto"/>
      </w:divBdr>
    </w:div>
    <w:div w:id="937447896">
      <w:bodyDiv w:val="1"/>
      <w:marLeft w:val="0"/>
      <w:marRight w:val="0"/>
      <w:marTop w:val="0"/>
      <w:marBottom w:val="0"/>
      <w:divBdr>
        <w:top w:val="none" w:sz="0" w:space="0" w:color="auto"/>
        <w:left w:val="none" w:sz="0" w:space="0" w:color="auto"/>
        <w:bottom w:val="none" w:sz="0" w:space="0" w:color="auto"/>
        <w:right w:val="none" w:sz="0" w:space="0" w:color="auto"/>
      </w:divBdr>
    </w:div>
    <w:div w:id="938106306">
      <w:bodyDiv w:val="1"/>
      <w:marLeft w:val="0"/>
      <w:marRight w:val="0"/>
      <w:marTop w:val="0"/>
      <w:marBottom w:val="0"/>
      <w:divBdr>
        <w:top w:val="none" w:sz="0" w:space="0" w:color="auto"/>
        <w:left w:val="none" w:sz="0" w:space="0" w:color="auto"/>
        <w:bottom w:val="none" w:sz="0" w:space="0" w:color="auto"/>
        <w:right w:val="none" w:sz="0" w:space="0" w:color="auto"/>
      </w:divBdr>
    </w:div>
    <w:div w:id="939458903">
      <w:bodyDiv w:val="1"/>
      <w:marLeft w:val="0"/>
      <w:marRight w:val="0"/>
      <w:marTop w:val="0"/>
      <w:marBottom w:val="0"/>
      <w:divBdr>
        <w:top w:val="none" w:sz="0" w:space="0" w:color="auto"/>
        <w:left w:val="none" w:sz="0" w:space="0" w:color="auto"/>
        <w:bottom w:val="none" w:sz="0" w:space="0" w:color="auto"/>
        <w:right w:val="none" w:sz="0" w:space="0" w:color="auto"/>
      </w:divBdr>
    </w:div>
    <w:div w:id="939869401">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201339">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0237456">
      <w:bodyDiv w:val="1"/>
      <w:marLeft w:val="0"/>
      <w:marRight w:val="0"/>
      <w:marTop w:val="0"/>
      <w:marBottom w:val="0"/>
      <w:divBdr>
        <w:top w:val="none" w:sz="0" w:space="0" w:color="auto"/>
        <w:left w:val="none" w:sz="0" w:space="0" w:color="auto"/>
        <w:bottom w:val="none" w:sz="0" w:space="0" w:color="auto"/>
        <w:right w:val="none" w:sz="0" w:space="0" w:color="auto"/>
      </w:divBdr>
    </w:div>
    <w:div w:id="950939214">
      <w:bodyDiv w:val="1"/>
      <w:marLeft w:val="0"/>
      <w:marRight w:val="0"/>
      <w:marTop w:val="0"/>
      <w:marBottom w:val="0"/>
      <w:divBdr>
        <w:top w:val="none" w:sz="0" w:space="0" w:color="auto"/>
        <w:left w:val="none" w:sz="0" w:space="0" w:color="auto"/>
        <w:bottom w:val="none" w:sz="0" w:space="0" w:color="auto"/>
        <w:right w:val="none" w:sz="0" w:space="0" w:color="auto"/>
      </w:divBdr>
    </w:div>
    <w:div w:id="951787266">
      <w:bodyDiv w:val="1"/>
      <w:marLeft w:val="0"/>
      <w:marRight w:val="0"/>
      <w:marTop w:val="0"/>
      <w:marBottom w:val="0"/>
      <w:divBdr>
        <w:top w:val="none" w:sz="0" w:space="0" w:color="auto"/>
        <w:left w:val="none" w:sz="0" w:space="0" w:color="auto"/>
        <w:bottom w:val="none" w:sz="0" w:space="0" w:color="auto"/>
        <w:right w:val="none" w:sz="0" w:space="0" w:color="auto"/>
      </w:divBdr>
    </w:div>
    <w:div w:id="958148890">
      <w:bodyDiv w:val="1"/>
      <w:marLeft w:val="0"/>
      <w:marRight w:val="0"/>
      <w:marTop w:val="0"/>
      <w:marBottom w:val="0"/>
      <w:divBdr>
        <w:top w:val="none" w:sz="0" w:space="0" w:color="auto"/>
        <w:left w:val="none" w:sz="0" w:space="0" w:color="auto"/>
        <w:bottom w:val="none" w:sz="0" w:space="0" w:color="auto"/>
        <w:right w:val="none" w:sz="0" w:space="0" w:color="auto"/>
      </w:divBdr>
    </w:div>
    <w:div w:id="959459973">
      <w:bodyDiv w:val="1"/>
      <w:marLeft w:val="0"/>
      <w:marRight w:val="0"/>
      <w:marTop w:val="0"/>
      <w:marBottom w:val="0"/>
      <w:divBdr>
        <w:top w:val="none" w:sz="0" w:space="0" w:color="auto"/>
        <w:left w:val="none" w:sz="0" w:space="0" w:color="auto"/>
        <w:bottom w:val="none" w:sz="0" w:space="0" w:color="auto"/>
        <w:right w:val="none" w:sz="0" w:space="0" w:color="auto"/>
      </w:divBdr>
    </w:div>
    <w:div w:id="959645136">
      <w:bodyDiv w:val="1"/>
      <w:marLeft w:val="0"/>
      <w:marRight w:val="0"/>
      <w:marTop w:val="0"/>
      <w:marBottom w:val="0"/>
      <w:divBdr>
        <w:top w:val="none" w:sz="0" w:space="0" w:color="auto"/>
        <w:left w:val="none" w:sz="0" w:space="0" w:color="auto"/>
        <w:bottom w:val="none" w:sz="0" w:space="0" w:color="auto"/>
        <w:right w:val="none" w:sz="0" w:space="0" w:color="auto"/>
      </w:divBdr>
    </w:div>
    <w:div w:id="960184865">
      <w:bodyDiv w:val="1"/>
      <w:marLeft w:val="0"/>
      <w:marRight w:val="0"/>
      <w:marTop w:val="0"/>
      <w:marBottom w:val="0"/>
      <w:divBdr>
        <w:top w:val="none" w:sz="0" w:space="0" w:color="auto"/>
        <w:left w:val="none" w:sz="0" w:space="0" w:color="auto"/>
        <w:bottom w:val="none" w:sz="0" w:space="0" w:color="auto"/>
        <w:right w:val="none" w:sz="0" w:space="0" w:color="auto"/>
      </w:divBdr>
    </w:div>
    <w:div w:id="961612413">
      <w:bodyDiv w:val="1"/>
      <w:marLeft w:val="0"/>
      <w:marRight w:val="0"/>
      <w:marTop w:val="0"/>
      <w:marBottom w:val="0"/>
      <w:divBdr>
        <w:top w:val="none" w:sz="0" w:space="0" w:color="auto"/>
        <w:left w:val="none" w:sz="0" w:space="0" w:color="auto"/>
        <w:bottom w:val="none" w:sz="0" w:space="0" w:color="auto"/>
        <w:right w:val="none" w:sz="0" w:space="0" w:color="auto"/>
      </w:divBdr>
    </w:div>
    <w:div w:id="963317308">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6108696">
      <w:bodyDiv w:val="1"/>
      <w:marLeft w:val="0"/>
      <w:marRight w:val="0"/>
      <w:marTop w:val="0"/>
      <w:marBottom w:val="0"/>
      <w:divBdr>
        <w:top w:val="none" w:sz="0" w:space="0" w:color="auto"/>
        <w:left w:val="none" w:sz="0" w:space="0" w:color="auto"/>
        <w:bottom w:val="none" w:sz="0" w:space="0" w:color="auto"/>
        <w:right w:val="none" w:sz="0" w:space="0" w:color="auto"/>
      </w:divBdr>
    </w:div>
    <w:div w:id="984118100">
      <w:bodyDiv w:val="1"/>
      <w:marLeft w:val="0"/>
      <w:marRight w:val="0"/>
      <w:marTop w:val="0"/>
      <w:marBottom w:val="0"/>
      <w:divBdr>
        <w:top w:val="none" w:sz="0" w:space="0" w:color="auto"/>
        <w:left w:val="none" w:sz="0" w:space="0" w:color="auto"/>
        <w:bottom w:val="none" w:sz="0" w:space="0" w:color="auto"/>
        <w:right w:val="none" w:sz="0" w:space="0" w:color="auto"/>
      </w:divBdr>
    </w:div>
    <w:div w:id="985235446">
      <w:bodyDiv w:val="1"/>
      <w:marLeft w:val="0"/>
      <w:marRight w:val="0"/>
      <w:marTop w:val="0"/>
      <w:marBottom w:val="0"/>
      <w:divBdr>
        <w:top w:val="none" w:sz="0" w:space="0" w:color="auto"/>
        <w:left w:val="none" w:sz="0" w:space="0" w:color="auto"/>
        <w:bottom w:val="none" w:sz="0" w:space="0" w:color="auto"/>
        <w:right w:val="none" w:sz="0" w:space="0" w:color="auto"/>
      </w:divBdr>
    </w:div>
    <w:div w:id="98528469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659080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9408825">
      <w:bodyDiv w:val="1"/>
      <w:marLeft w:val="0"/>
      <w:marRight w:val="0"/>
      <w:marTop w:val="0"/>
      <w:marBottom w:val="0"/>
      <w:divBdr>
        <w:top w:val="none" w:sz="0" w:space="0" w:color="auto"/>
        <w:left w:val="none" w:sz="0" w:space="0" w:color="auto"/>
        <w:bottom w:val="none" w:sz="0" w:space="0" w:color="auto"/>
        <w:right w:val="none" w:sz="0" w:space="0" w:color="auto"/>
      </w:divBdr>
    </w:div>
    <w:div w:id="990325824">
      <w:bodyDiv w:val="1"/>
      <w:marLeft w:val="0"/>
      <w:marRight w:val="0"/>
      <w:marTop w:val="0"/>
      <w:marBottom w:val="0"/>
      <w:divBdr>
        <w:top w:val="none" w:sz="0" w:space="0" w:color="auto"/>
        <w:left w:val="none" w:sz="0" w:space="0" w:color="auto"/>
        <w:bottom w:val="none" w:sz="0" w:space="0" w:color="auto"/>
        <w:right w:val="none" w:sz="0" w:space="0" w:color="auto"/>
      </w:divBdr>
    </w:div>
    <w:div w:id="993874557">
      <w:bodyDiv w:val="1"/>
      <w:marLeft w:val="0"/>
      <w:marRight w:val="0"/>
      <w:marTop w:val="0"/>
      <w:marBottom w:val="0"/>
      <w:divBdr>
        <w:top w:val="none" w:sz="0" w:space="0" w:color="auto"/>
        <w:left w:val="none" w:sz="0" w:space="0" w:color="auto"/>
        <w:bottom w:val="none" w:sz="0" w:space="0" w:color="auto"/>
        <w:right w:val="none" w:sz="0" w:space="0" w:color="auto"/>
      </w:divBdr>
    </w:div>
    <w:div w:id="997075181">
      <w:bodyDiv w:val="1"/>
      <w:marLeft w:val="0"/>
      <w:marRight w:val="0"/>
      <w:marTop w:val="0"/>
      <w:marBottom w:val="0"/>
      <w:divBdr>
        <w:top w:val="none" w:sz="0" w:space="0" w:color="auto"/>
        <w:left w:val="none" w:sz="0" w:space="0" w:color="auto"/>
        <w:bottom w:val="none" w:sz="0" w:space="0" w:color="auto"/>
        <w:right w:val="none" w:sz="0" w:space="0" w:color="auto"/>
      </w:divBdr>
    </w:div>
    <w:div w:id="1002047496">
      <w:bodyDiv w:val="1"/>
      <w:marLeft w:val="0"/>
      <w:marRight w:val="0"/>
      <w:marTop w:val="0"/>
      <w:marBottom w:val="0"/>
      <w:divBdr>
        <w:top w:val="none" w:sz="0" w:space="0" w:color="auto"/>
        <w:left w:val="none" w:sz="0" w:space="0" w:color="auto"/>
        <w:bottom w:val="none" w:sz="0" w:space="0" w:color="auto"/>
        <w:right w:val="none" w:sz="0" w:space="0" w:color="auto"/>
      </w:divBdr>
    </w:div>
    <w:div w:id="1003824441">
      <w:bodyDiv w:val="1"/>
      <w:marLeft w:val="0"/>
      <w:marRight w:val="0"/>
      <w:marTop w:val="0"/>
      <w:marBottom w:val="0"/>
      <w:divBdr>
        <w:top w:val="none" w:sz="0" w:space="0" w:color="auto"/>
        <w:left w:val="none" w:sz="0" w:space="0" w:color="auto"/>
        <w:bottom w:val="none" w:sz="0" w:space="0" w:color="auto"/>
        <w:right w:val="none" w:sz="0" w:space="0" w:color="auto"/>
      </w:divBdr>
    </w:div>
    <w:div w:id="1007173326">
      <w:bodyDiv w:val="1"/>
      <w:marLeft w:val="0"/>
      <w:marRight w:val="0"/>
      <w:marTop w:val="0"/>
      <w:marBottom w:val="0"/>
      <w:divBdr>
        <w:top w:val="none" w:sz="0" w:space="0" w:color="auto"/>
        <w:left w:val="none" w:sz="0" w:space="0" w:color="auto"/>
        <w:bottom w:val="none" w:sz="0" w:space="0" w:color="auto"/>
        <w:right w:val="none" w:sz="0" w:space="0" w:color="auto"/>
      </w:divBdr>
    </w:div>
    <w:div w:id="1007714036">
      <w:bodyDiv w:val="1"/>
      <w:marLeft w:val="0"/>
      <w:marRight w:val="0"/>
      <w:marTop w:val="0"/>
      <w:marBottom w:val="0"/>
      <w:divBdr>
        <w:top w:val="none" w:sz="0" w:space="0" w:color="auto"/>
        <w:left w:val="none" w:sz="0" w:space="0" w:color="auto"/>
        <w:bottom w:val="none" w:sz="0" w:space="0" w:color="auto"/>
        <w:right w:val="none" w:sz="0" w:space="0" w:color="auto"/>
      </w:divBdr>
    </w:div>
    <w:div w:id="1008362113">
      <w:bodyDiv w:val="1"/>
      <w:marLeft w:val="0"/>
      <w:marRight w:val="0"/>
      <w:marTop w:val="0"/>
      <w:marBottom w:val="0"/>
      <w:divBdr>
        <w:top w:val="none" w:sz="0" w:space="0" w:color="auto"/>
        <w:left w:val="none" w:sz="0" w:space="0" w:color="auto"/>
        <w:bottom w:val="none" w:sz="0" w:space="0" w:color="auto"/>
        <w:right w:val="none" w:sz="0" w:space="0" w:color="auto"/>
      </w:divBdr>
    </w:div>
    <w:div w:id="1009403768">
      <w:bodyDiv w:val="1"/>
      <w:marLeft w:val="0"/>
      <w:marRight w:val="0"/>
      <w:marTop w:val="0"/>
      <w:marBottom w:val="0"/>
      <w:divBdr>
        <w:top w:val="none" w:sz="0" w:space="0" w:color="auto"/>
        <w:left w:val="none" w:sz="0" w:space="0" w:color="auto"/>
        <w:bottom w:val="none" w:sz="0" w:space="0" w:color="auto"/>
        <w:right w:val="none" w:sz="0" w:space="0" w:color="auto"/>
      </w:divBdr>
    </w:div>
    <w:div w:id="1013992312">
      <w:bodyDiv w:val="1"/>
      <w:marLeft w:val="0"/>
      <w:marRight w:val="0"/>
      <w:marTop w:val="0"/>
      <w:marBottom w:val="0"/>
      <w:divBdr>
        <w:top w:val="none" w:sz="0" w:space="0" w:color="auto"/>
        <w:left w:val="none" w:sz="0" w:space="0" w:color="auto"/>
        <w:bottom w:val="none" w:sz="0" w:space="0" w:color="auto"/>
        <w:right w:val="none" w:sz="0" w:space="0" w:color="auto"/>
      </w:divBdr>
    </w:div>
    <w:div w:id="1019356500">
      <w:bodyDiv w:val="1"/>
      <w:marLeft w:val="0"/>
      <w:marRight w:val="0"/>
      <w:marTop w:val="0"/>
      <w:marBottom w:val="0"/>
      <w:divBdr>
        <w:top w:val="none" w:sz="0" w:space="0" w:color="auto"/>
        <w:left w:val="none" w:sz="0" w:space="0" w:color="auto"/>
        <w:bottom w:val="none" w:sz="0" w:space="0" w:color="auto"/>
        <w:right w:val="none" w:sz="0" w:space="0" w:color="auto"/>
      </w:divBdr>
    </w:div>
    <w:div w:id="1023553251">
      <w:bodyDiv w:val="1"/>
      <w:marLeft w:val="0"/>
      <w:marRight w:val="0"/>
      <w:marTop w:val="0"/>
      <w:marBottom w:val="0"/>
      <w:divBdr>
        <w:top w:val="none" w:sz="0" w:space="0" w:color="auto"/>
        <w:left w:val="none" w:sz="0" w:space="0" w:color="auto"/>
        <w:bottom w:val="none" w:sz="0" w:space="0" w:color="auto"/>
        <w:right w:val="none" w:sz="0" w:space="0" w:color="auto"/>
      </w:divBdr>
    </w:div>
    <w:div w:id="1028333063">
      <w:bodyDiv w:val="1"/>
      <w:marLeft w:val="0"/>
      <w:marRight w:val="0"/>
      <w:marTop w:val="0"/>
      <w:marBottom w:val="0"/>
      <w:divBdr>
        <w:top w:val="none" w:sz="0" w:space="0" w:color="auto"/>
        <w:left w:val="none" w:sz="0" w:space="0" w:color="auto"/>
        <w:bottom w:val="none" w:sz="0" w:space="0" w:color="auto"/>
        <w:right w:val="none" w:sz="0" w:space="0" w:color="auto"/>
      </w:divBdr>
    </w:div>
    <w:div w:id="1028994723">
      <w:bodyDiv w:val="1"/>
      <w:marLeft w:val="0"/>
      <w:marRight w:val="0"/>
      <w:marTop w:val="0"/>
      <w:marBottom w:val="0"/>
      <w:divBdr>
        <w:top w:val="none" w:sz="0" w:space="0" w:color="auto"/>
        <w:left w:val="none" w:sz="0" w:space="0" w:color="auto"/>
        <w:bottom w:val="none" w:sz="0" w:space="0" w:color="auto"/>
        <w:right w:val="none" w:sz="0" w:space="0" w:color="auto"/>
      </w:divBdr>
    </w:div>
    <w:div w:id="1029646000">
      <w:bodyDiv w:val="1"/>
      <w:marLeft w:val="0"/>
      <w:marRight w:val="0"/>
      <w:marTop w:val="0"/>
      <w:marBottom w:val="0"/>
      <w:divBdr>
        <w:top w:val="none" w:sz="0" w:space="0" w:color="auto"/>
        <w:left w:val="none" w:sz="0" w:space="0" w:color="auto"/>
        <w:bottom w:val="none" w:sz="0" w:space="0" w:color="auto"/>
        <w:right w:val="none" w:sz="0" w:space="0" w:color="auto"/>
      </w:divBdr>
    </w:div>
    <w:div w:id="1032073362">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572195">
      <w:bodyDiv w:val="1"/>
      <w:marLeft w:val="0"/>
      <w:marRight w:val="0"/>
      <w:marTop w:val="0"/>
      <w:marBottom w:val="0"/>
      <w:divBdr>
        <w:top w:val="none" w:sz="0" w:space="0" w:color="auto"/>
        <w:left w:val="none" w:sz="0" w:space="0" w:color="auto"/>
        <w:bottom w:val="none" w:sz="0" w:space="0" w:color="auto"/>
        <w:right w:val="none" w:sz="0" w:space="0" w:color="auto"/>
      </w:divBdr>
    </w:div>
    <w:div w:id="1037586227">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5105039">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2967724">
      <w:bodyDiv w:val="1"/>
      <w:marLeft w:val="0"/>
      <w:marRight w:val="0"/>
      <w:marTop w:val="0"/>
      <w:marBottom w:val="0"/>
      <w:divBdr>
        <w:top w:val="none" w:sz="0" w:space="0" w:color="auto"/>
        <w:left w:val="none" w:sz="0" w:space="0" w:color="auto"/>
        <w:bottom w:val="none" w:sz="0" w:space="0" w:color="auto"/>
        <w:right w:val="none" w:sz="0" w:space="0" w:color="auto"/>
      </w:divBdr>
    </w:div>
    <w:div w:id="1057128446">
      <w:bodyDiv w:val="1"/>
      <w:marLeft w:val="0"/>
      <w:marRight w:val="0"/>
      <w:marTop w:val="0"/>
      <w:marBottom w:val="0"/>
      <w:divBdr>
        <w:top w:val="none" w:sz="0" w:space="0" w:color="auto"/>
        <w:left w:val="none" w:sz="0" w:space="0" w:color="auto"/>
        <w:bottom w:val="none" w:sz="0" w:space="0" w:color="auto"/>
        <w:right w:val="none" w:sz="0" w:space="0" w:color="auto"/>
      </w:divBdr>
    </w:div>
    <w:div w:id="1061755610">
      <w:bodyDiv w:val="1"/>
      <w:marLeft w:val="0"/>
      <w:marRight w:val="0"/>
      <w:marTop w:val="0"/>
      <w:marBottom w:val="0"/>
      <w:divBdr>
        <w:top w:val="none" w:sz="0" w:space="0" w:color="auto"/>
        <w:left w:val="none" w:sz="0" w:space="0" w:color="auto"/>
        <w:bottom w:val="none" w:sz="0" w:space="0" w:color="auto"/>
        <w:right w:val="none" w:sz="0" w:space="0" w:color="auto"/>
      </w:divBdr>
    </w:div>
    <w:div w:id="1063715656">
      <w:bodyDiv w:val="1"/>
      <w:marLeft w:val="0"/>
      <w:marRight w:val="0"/>
      <w:marTop w:val="0"/>
      <w:marBottom w:val="0"/>
      <w:divBdr>
        <w:top w:val="none" w:sz="0" w:space="0" w:color="auto"/>
        <w:left w:val="none" w:sz="0" w:space="0" w:color="auto"/>
        <w:bottom w:val="none" w:sz="0" w:space="0" w:color="auto"/>
        <w:right w:val="none" w:sz="0" w:space="0" w:color="auto"/>
      </w:divBdr>
    </w:div>
    <w:div w:id="1065183762">
      <w:bodyDiv w:val="1"/>
      <w:marLeft w:val="0"/>
      <w:marRight w:val="0"/>
      <w:marTop w:val="0"/>
      <w:marBottom w:val="0"/>
      <w:divBdr>
        <w:top w:val="none" w:sz="0" w:space="0" w:color="auto"/>
        <w:left w:val="none" w:sz="0" w:space="0" w:color="auto"/>
        <w:bottom w:val="none" w:sz="0" w:space="0" w:color="auto"/>
        <w:right w:val="none" w:sz="0" w:space="0" w:color="auto"/>
      </w:divBdr>
    </w:div>
    <w:div w:id="1066993003">
      <w:bodyDiv w:val="1"/>
      <w:marLeft w:val="0"/>
      <w:marRight w:val="0"/>
      <w:marTop w:val="0"/>
      <w:marBottom w:val="0"/>
      <w:divBdr>
        <w:top w:val="none" w:sz="0" w:space="0" w:color="auto"/>
        <w:left w:val="none" w:sz="0" w:space="0" w:color="auto"/>
        <w:bottom w:val="none" w:sz="0" w:space="0" w:color="auto"/>
        <w:right w:val="none" w:sz="0" w:space="0" w:color="auto"/>
      </w:divBdr>
    </w:div>
    <w:div w:id="1071079533">
      <w:bodyDiv w:val="1"/>
      <w:marLeft w:val="0"/>
      <w:marRight w:val="0"/>
      <w:marTop w:val="0"/>
      <w:marBottom w:val="0"/>
      <w:divBdr>
        <w:top w:val="none" w:sz="0" w:space="0" w:color="auto"/>
        <w:left w:val="none" w:sz="0" w:space="0" w:color="auto"/>
        <w:bottom w:val="none" w:sz="0" w:space="0" w:color="auto"/>
        <w:right w:val="none" w:sz="0" w:space="0" w:color="auto"/>
      </w:divBdr>
    </w:div>
    <w:div w:id="1072508800">
      <w:bodyDiv w:val="1"/>
      <w:marLeft w:val="0"/>
      <w:marRight w:val="0"/>
      <w:marTop w:val="0"/>
      <w:marBottom w:val="0"/>
      <w:divBdr>
        <w:top w:val="none" w:sz="0" w:space="0" w:color="auto"/>
        <w:left w:val="none" w:sz="0" w:space="0" w:color="auto"/>
        <w:bottom w:val="none" w:sz="0" w:space="0" w:color="auto"/>
        <w:right w:val="none" w:sz="0" w:space="0" w:color="auto"/>
      </w:divBdr>
    </w:div>
    <w:div w:id="1073549777">
      <w:bodyDiv w:val="1"/>
      <w:marLeft w:val="0"/>
      <w:marRight w:val="0"/>
      <w:marTop w:val="0"/>
      <w:marBottom w:val="0"/>
      <w:divBdr>
        <w:top w:val="none" w:sz="0" w:space="0" w:color="auto"/>
        <w:left w:val="none" w:sz="0" w:space="0" w:color="auto"/>
        <w:bottom w:val="none" w:sz="0" w:space="0" w:color="auto"/>
        <w:right w:val="none" w:sz="0" w:space="0" w:color="auto"/>
      </w:divBdr>
    </w:div>
    <w:div w:id="1074355286">
      <w:bodyDiv w:val="1"/>
      <w:marLeft w:val="0"/>
      <w:marRight w:val="0"/>
      <w:marTop w:val="0"/>
      <w:marBottom w:val="0"/>
      <w:divBdr>
        <w:top w:val="none" w:sz="0" w:space="0" w:color="auto"/>
        <w:left w:val="none" w:sz="0" w:space="0" w:color="auto"/>
        <w:bottom w:val="none" w:sz="0" w:space="0" w:color="auto"/>
        <w:right w:val="none" w:sz="0" w:space="0" w:color="auto"/>
      </w:divBdr>
    </w:div>
    <w:div w:id="1075125558">
      <w:bodyDiv w:val="1"/>
      <w:marLeft w:val="0"/>
      <w:marRight w:val="0"/>
      <w:marTop w:val="0"/>
      <w:marBottom w:val="0"/>
      <w:divBdr>
        <w:top w:val="none" w:sz="0" w:space="0" w:color="auto"/>
        <w:left w:val="none" w:sz="0" w:space="0" w:color="auto"/>
        <w:bottom w:val="none" w:sz="0" w:space="0" w:color="auto"/>
        <w:right w:val="none" w:sz="0" w:space="0" w:color="auto"/>
      </w:divBdr>
    </w:div>
    <w:div w:id="1076049596">
      <w:bodyDiv w:val="1"/>
      <w:marLeft w:val="0"/>
      <w:marRight w:val="0"/>
      <w:marTop w:val="0"/>
      <w:marBottom w:val="0"/>
      <w:divBdr>
        <w:top w:val="none" w:sz="0" w:space="0" w:color="auto"/>
        <w:left w:val="none" w:sz="0" w:space="0" w:color="auto"/>
        <w:bottom w:val="none" w:sz="0" w:space="0" w:color="auto"/>
        <w:right w:val="none" w:sz="0" w:space="0" w:color="auto"/>
      </w:divBdr>
    </w:div>
    <w:div w:id="1080250131">
      <w:bodyDiv w:val="1"/>
      <w:marLeft w:val="0"/>
      <w:marRight w:val="0"/>
      <w:marTop w:val="0"/>
      <w:marBottom w:val="0"/>
      <w:divBdr>
        <w:top w:val="none" w:sz="0" w:space="0" w:color="auto"/>
        <w:left w:val="none" w:sz="0" w:space="0" w:color="auto"/>
        <w:bottom w:val="none" w:sz="0" w:space="0" w:color="auto"/>
        <w:right w:val="none" w:sz="0" w:space="0" w:color="auto"/>
      </w:divBdr>
    </w:div>
    <w:div w:id="1087068751">
      <w:bodyDiv w:val="1"/>
      <w:marLeft w:val="0"/>
      <w:marRight w:val="0"/>
      <w:marTop w:val="0"/>
      <w:marBottom w:val="0"/>
      <w:divBdr>
        <w:top w:val="none" w:sz="0" w:space="0" w:color="auto"/>
        <w:left w:val="none" w:sz="0" w:space="0" w:color="auto"/>
        <w:bottom w:val="none" w:sz="0" w:space="0" w:color="auto"/>
        <w:right w:val="none" w:sz="0" w:space="0" w:color="auto"/>
      </w:divBdr>
    </w:div>
    <w:div w:id="1089697894">
      <w:bodyDiv w:val="1"/>
      <w:marLeft w:val="0"/>
      <w:marRight w:val="0"/>
      <w:marTop w:val="0"/>
      <w:marBottom w:val="0"/>
      <w:divBdr>
        <w:top w:val="none" w:sz="0" w:space="0" w:color="auto"/>
        <w:left w:val="none" w:sz="0" w:space="0" w:color="auto"/>
        <w:bottom w:val="none" w:sz="0" w:space="0" w:color="auto"/>
        <w:right w:val="none" w:sz="0" w:space="0" w:color="auto"/>
      </w:divBdr>
    </w:div>
    <w:div w:id="1090198704">
      <w:bodyDiv w:val="1"/>
      <w:marLeft w:val="0"/>
      <w:marRight w:val="0"/>
      <w:marTop w:val="0"/>
      <w:marBottom w:val="0"/>
      <w:divBdr>
        <w:top w:val="none" w:sz="0" w:space="0" w:color="auto"/>
        <w:left w:val="none" w:sz="0" w:space="0" w:color="auto"/>
        <w:bottom w:val="none" w:sz="0" w:space="0" w:color="auto"/>
        <w:right w:val="none" w:sz="0" w:space="0" w:color="auto"/>
      </w:divBdr>
    </w:div>
    <w:div w:id="1091701336">
      <w:bodyDiv w:val="1"/>
      <w:marLeft w:val="0"/>
      <w:marRight w:val="0"/>
      <w:marTop w:val="0"/>
      <w:marBottom w:val="0"/>
      <w:divBdr>
        <w:top w:val="none" w:sz="0" w:space="0" w:color="auto"/>
        <w:left w:val="none" w:sz="0" w:space="0" w:color="auto"/>
        <w:bottom w:val="none" w:sz="0" w:space="0" w:color="auto"/>
        <w:right w:val="none" w:sz="0" w:space="0" w:color="auto"/>
      </w:divBdr>
    </w:div>
    <w:div w:id="1095400050">
      <w:bodyDiv w:val="1"/>
      <w:marLeft w:val="0"/>
      <w:marRight w:val="0"/>
      <w:marTop w:val="0"/>
      <w:marBottom w:val="0"/>
      <w:divBdr>
        <w:top w:val="none" w:sz="0" w:space="0" w:color="auto"/>
        <w:left w:val="none" w:sz="0" w:space="0" w:color="auto"/>
        <w:bottom w:val="none" w:sz="0" w:space="0" w:color="auto"/>
        <w:right w:val="none" w:sz="0" w:space="0" w:color="auto"/>
      </w:divBdr>
    </w:div>
    <w:div w:id="1101098194">
      <w:bodyDiv w:val="1"/>
      <w:marLeft w:val="0"/>
      <w:marRight w:val="0"/>
      <w:marTop w:val="0"/>
      <w:marBottom w:val="0"/>
      <w:divBdr>
        <w:top w:val="none" w:sz="0" w:space="0" w:color="auto"/>
        <w:left w:val="none" w:sz="0" w:space="0" w:color="auto"/>
        <w:bottom w:val="none" w:sz="0" w:space="0" w:color="auto"/>
        <w:right w:val="none" w:sz="0" w:space="0" w:color="auto"/>
      </w:divBdr>
    </w:div>
    <w:div w:id="1102457360">
      <w:bodyDiv w:val="1"/>
      <w:marLeft w:val="0"/>
      <w:marRight w:val="0"/>
      <w:marTop w:val="0"/>
      <w:marBottom w:val="0"/>
      <w:divBdr>
        <w:top w:val="none" w:sz="0" w:space="0" w:color="auto"/>
        <w:left w:val="none" w:sz="0" w:space="0" w:color="auto"/>
        <w:bottom w:val="none" w:sz="0" w:space="0" w:color="auto"/>
        <w:right w:val="none" w:sz="0" w:space="0" w:color="auto"/>
      </w:divBdr>
    </w:div>
    <w:div w:id="1114519062">
      <w:bodyDiv w:val="1"/>
      <w:marLeft w:val="0"/>
      <w:marRight w:val="0"/>
      <w:marTop w:val="0"/>
      <w:marBottom w:val="0"/>
      <w:divBdr>
        <w:top w:val="none" w:sz="0" w:space="0" w:color="auto"/>
        <w:left w:val="none" w:sz="0" w:space="0" w:color="auto"/>
        <w:bottom w:val="none" w:sz="0" w:space="0" w:color="auto"/>
        <w:right w:val="none" w:sz="0" w:space="0" w:color="auto"/>
      </w:divBdr>
    </w:div>
    <w:div w:id="1120420978">
      <w:bodyDiv w:val="1"/>
      <w:marLeft w:val="0"/>
      <w:marRight w:val="0"/>
      <w:marTop w:val="0"/>
      <w:marBottom w:val="0"/>
      <w:divBdr>
        <w:top w:val="none" w:sz="0" w:space="0" w:color="auto"/>
        <w:left w:val="none" w:sz="0" w:space="0" w:color="auto"/>
        <w:bottom w:val="none" w:sz="0" w:space="0" w:color="auto"/>
        <w:right w:val="none" w:sz="0" w:space="0" w:color="auto"/>
      </w:divBdr>
    </w:div>
    <w:div w:id="112192542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429575">
      <w:bodyDiv w:val="1"/>
      <w:marLeft w:val="0"/>
      <w:marRight w:val="0"/>
      <w:marTop w:val="0"/>
      <w:marBottom w:val="0"/>
      <w:divBdr>
        <w:top w:val="none" w:sz="0" w:space="0" w:color="auto"/>
        <w:left w:val="none" w:sz="0" w:space="0" w:color="auto"/>
        <w:bottom w:val="none" w:sz="0" w:space="0" w:color="auto"/>
        <w:right w:val="none" w:sz="0" w:space="0" w:color="auto"/>
      </w:divBdr>
    </w:div>
    <w:div w:id="1124807520">
      <w:bodyDiv w:val="1"/>
      <w:marLeft w:val="0"/>
      <w:marRight w:val="0"/>
      <w:marTop w:val="0"/>
      <w:marBottom w:val="0"/>
      <w:divBdr>
        <w:top w:val="none" w:sz="0" w:space="0" w:color="auto"/>
        <w:left w:val="none" w:sz="0" w:space="0" w:color="auto"/>
        <w:bottom w:val="none" w:sz="0" w:space="0" w:color="auto"/>
        <w:right w:val="none" w:sz="0" w:space="0" w:color="auto"/>
      </w:divBdr>
    </w:div>
    <w:div w:id="1126779752">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4853446">
      <w:bodyDiv w:val="1"/>
      <w:marLeft w:val="0"/>
      <w:marRight w:val="0"/>
      <w:marTop w:val="0"/>
      <w:marBottom w:val="0"/>
      <w:divBdr>
        <w:top w:val="none" w:sz="0" w:space="0" w:color="auto"/>
        <w:left w:val="none" w:sz="0" w:space="0" w:color="auto"/>
        <w:bottom w:val="none" w:sz="0" w:space="0" w:color="auto"/>
        <w:right w:val="none" w:sz="0" w:space="0" w:color="auto"/>
      </w:divBdr>
    </w:div>
    <w:div w:id="1148669615">
      <w:bodyDiv w:val="1"/>
      <w:marLeft w:val="0"/>
      <w:marRight w:val="0"/>
      <w:marTop w:val="0"/>
      <w:marBottom w:val="0"/>
      <w:divBdr>
        <w:top w:val="none" w:sz="0" w:space="0" w:color="auto"/>
        <w:left w:val="none" w:sz="0" w:space="0" w:color="auto"/>
        <w:bottom w:val="none" w:sz="0" w:space="0" w:color="auto"/>
        <w:right w:val="none" w:sz="0" w:space="0" w:color="auto"/>
      </w:divBdr>
    </w:div>
    <w:div w:id="1148978189">
      <w:bodyDiv w:val="1"/>
      <w:marLeft w:val="0"/>
      <w:marRight w:val="0"/>
      <w:marTop w:val="0"/>
      <w:marBottom w:val="0"/>
      <w:divBdr>
        <w:top w:val="none" w:sz="0" w:space="0" w:color="auto"/>
        <w:left w:val="none" w:sz="0" w:space="0" w:color="auto"/>
        <w:bottom w:val="none" w:sz="0" w:space="0" w:color="auto"/>
        <w:right w:val="none" w:sz="0" w:space="0" w:color="auto"/>
      </w:divBdr>
    </w:div>
    <w:div w:id="1152258173">
      <w:bodyDiv w:val="1"/>
      <w:marLeft w:val="0"/>
      <w:marRight w:val="0"/>
      <w:marTop w:val="0"/>
      <w:marBottom w:val="0"/>
      <w:divBdr>
        <w:top w:val="none" w:sz="0" w:space="0" w:color="auto"/>
        <w:left w:val="none" w:sz="0" w:space="0" w:color="auto"/>
        <w:bottom w:val="none" w:sz="0" w:space="0" w:color="auto"/>
        <w:right w:val="none" w:sz="0" w:space="0" w:color="auto"/>
      </w:divBdr>
    </w:div>
    <w:div w:id="1158960316">
      <w:bodyDiv w:val="1"/>
      <w:marLeft w:val="0"/>
      <w:marRight w:val="0"/>
      <w:marTop w:val="0"/>
      <w:marBottom w:val="0"/>
      <w:divBdr>
        <w:top w:val="none" w:sz="0" w:space="0" w:color="auto"/>
        <w:left w:val="none" w:sz="0" w:space="0" w:color="auto"/>
        <w:bottom w:val="none" w:sz="0" w:space="0" w:color="auto"/>
        <w:right w:val="none" w:sz="0" w:space="0" w:color="auto"/>
      </w:divBdr>
    </w:div>
    <w:div w:id="1167206861">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1897321">
      <w:bodyDiv w:val="1"/>
      <w:marLeft w:val="0"/>
      <w:marRight w:val="0"/>
      <w:marTop w:val="0"/>
      <w:marBottom w:val="0"/>
      <w:divBdr>
        <w:top w:val="none" w:sz="0" w:space="0" w:color="auto"/>
        <w:left w:val="none" w:sz="0" w:space="0" w:color="auto"/>
        <w:bottom w:val="none" w:sz="0" w:space="0" w:color="auto"/>
        <w:right w:val="none" w:sz="0" w:space="0" w:color="auto"/>
      </w:divBdr>
    </w:div>
    <w:div w:id="1182428615">
      <w:bodyDiv w:val="1"/>
      <w:marLeft w:val="0"/>
      <w:marRight w:val="0"/>
      <w:marTop w:val="0"/>
      <w:marBottom w:val="0"/>
      <w:divBdr>
        <w:top w:val="none" w:sz="0" w:space="0" w:color="auto"/>
        <w:left w:val="none" w:sz="0" w:space="0" w:color="auto"/>
        <w:bottom w:val="none" w:sz="0" w:space="0" w:color="auto"/>
        <w:right w:val="none" w:sz="0" w:space="0" w:color="auto"/>
      </w:divBdr>
    </w:div>
    <w:div w:id="1186404705">
      <w:bodyDiv w:val="1"/>
      <w:marLeft w:val="0"/>
      <w:marRight w:val="0"/>
      <w:marTop w:val="0"/>
      <w:marBottom w:val="0"/>
      <w:divBdr>
        <w:top w:val="none" w:sz="0" w:space="0" w:color="auto"/>
        <w:left w:val="none" w:sz="0" w:space="0" w:color="auto"/>
        <w:bottom w:val="none" w:sz="0" w:space="0" w:color="auto"/>
        <w:right w:val="none" w:sz="0" w:space="0" w:color="auto"/>
      </w:divBdr>
    </w:div>
    <w:div w:id="1189833446">
      <w:bodyDiv w:val="1"/>
      <w:marLeft w:val="0"/>
      <w:marRight w:val="0"/>
      <w:marTop w:val="0"/>
      <w:marBottom w:val="0"/>
      <w:divBdr>
        <w:top w:val="none" w:sz="0" w:space="0" w:color="auto"/>
        <w:left w:val="none" w:sz="0" w:space="0" w:color="auto"/>
        <w:bottom w:val="none" w:sz="0" w:space="0" w:color="auto"/>
        <w:right w:val="none" w:sz="0" w:space="0" w:color="auto"/>
      </w:divBdr>
    </w:div>
    <w:div w:id="1190686063">
      <w:bodyDiv w:val="1"/>
      <w:marLeft w:val="0"/>
      <w:marRight w:val="0"/>
      <w:marTop w:val="0"/>
      <w:marBottom w:val="0"/>
      <w:divBdr>
        <w:top w:val="none" w:sz="0" w:space="0" w:color="auto"/>
        <w:left w:val="none" w:sz="0" w:space="0" w:color="auto"/>
        <w:bottom w:val="none" w:sz="0" w:space="0" w:color="auto"/>
        <w:right w:val="none" w:sz="0" w:space="0" w:color="auto"/>
      </w:divBdr>
    </w:div>
    <w:div w:id="1193761989">
      <w:bodyDiv w:val="1"/>
      <w:marLeft w:val="0"/>
      <w:marRight w:val="0"/>
      <w:marTop w:val="0"/>
      <w:marBottom w:val="0"/>
      <w:divBdr>
        <w:top w:val="none" w:sz="0" w:space="0" w:color="auto"/>
        <w:left w:val="none" w:sz="0" w:space="0" w:color="auto"/>
        <w:bottom w:val="none" w:sz="0" w:space="0" w:color="auto"/>
        <w:right w:val="none" w:sz="0" w:space="0" w:color="auto"/>
      </w:divBdr>
    </w:div>
    <w:div w:id="1199659711">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2009664">
      <w:bodyDiv w:val="1"/>
      <w:marLeft w:val="0"/>
      <w:marRight w:val="0"/>
      <w:marTop w:val="0"/>
      <w:marBottom w:val="0"/>
      <w:divBdr>
        <w:top w:val="none" w:sz="0" w:space="0" w:color="auto"/>
        <w:left w:val="none" w:sz="0" w:space="0" w:color="auto"/>
        <w:bottom w:val="none" w:sz="0" w:space="0" w:color="auto"/>
        <w:right w:val="none" w:sz="0" w:space="0" w:color="auto"/>
      </w:divBdr>
    </w:div>
    <w:div w:id="1205291533">
      <w:bodyDiv w:val="1"/>
      <w:marLeft w:val="0"/>
      <w:marRight w:val="0"/>
      <w:marTop w:val="0"/>
      <w:marBottom w:val="0"/>
      <w:divBdr>
        <w:top w:val="none" w:sz="0" w:space="0" w:color="auto"/>
        <w:left w:val="none" w:sz="0" w:space="0" w:color="auto"/>
        <w:bottom w:val="none" w:sz="0" w:space="0" w:color="auto"/>
        <w:right w:val="none" w:sz="0" w:space="0" w:color="auto"/>
      </w:divBdr>
    </w:div>
    <w:div w:id="1205823756">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9146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4851913">
      <w:bodyDiv w:val="1"/>
      <w:marLeft w:val="0"/>
      <w:marRight w:val="0"/>
      <w:marTop w:val="0"/>
      <w:marBottom w:val="0"/>
      <w:divBdr>
        <w:top w:val="none" w:sz="0" w:space="0" w:color="auto"/>
        <w:left w:val="none" w:sz="0" w:space="0" w:color="auto"/>
        <w:bottom w:val="none" w:sz="0" w:space="0" w:color="auto"/>
        <w:right w:val="none" w:sz="0" w:space="0" w:color="auto"/>
      </w:divBdr>
    </w:div>
    <w:div w:id="1214855437">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3756527">
      <w:bodyDiv w:val="1"/>
      <w:marLeft w:val="0"/>
      <w:marRight w:val="0"/>
      <w:marTop w:val="0"/>
      <w:marBottom w:val="0"/>
      <w:divBdr>
        <w:top w:val="none" w:sz="0" w:space="0" w:color="auto"/>
        <w:left w:val="none" w:sz="0" w:space="0" w:color="auto"/>
        <w:bottom w:val="none" w:sz="0" w:space="0" w:color="auto"/>
        <w:right w:val="none" w:sz="0" w:space="0" w:color="auto"/>
      </w:divBdr>
    </w:div>
    <w:div w:id="1223954016">
      <w:bodyDiv w:val="1"/>
      <w:marLeft w:val="0"/>
      <w:marRight w:val="0"/>
      <w:marTop w:val="0"/>
      <w:marBottom w:val="0"/>
      <w:divBdr>
        <w:top w:val="none" w:sz="0" w:space="0" w:color="auto"/>
        <w:left w:val="none" w:sz="0" w:space="0" w:color="auto"/>
        <w:bottom w:val="none" w:sz="0" w:space="0" w:color="auto"/>
        <w:right w:val="none" w:sz="0" w:space="0" w:color="auto"/>
      </w:divBdr>
    </w:div>
    <w:div w:id="1226186261">
      <w:bodyDiv w:val="1"/>
      <w:marLeft w:val="0"/>
      <w:marRight w:val="0"/>
      <w:marTop w:val="0"/>
      <w:marBottom w:val="0"/>
      <w:divBdr>
        <w:top w:val="none" w:sz="0" w:space="0" w:color="auto"/>
        <w:left w:val="none" w:sz="0" w:space="0" w:color="auto"/>
        <w:bottom w:val="none" w:sz="0" w:space="0" w:color="auto"/>
        <w:right w:val="none" w:sz="0" w:space="0" w:color="auto"/>
      </w:divBdr>
    </w:div>
    <w:div w:id="1229921585">
      <w:bodyDiv w:val="1"/>
      <w:marLeft w:val="0"/>
      <w:marRight w:val="0"/>
      <w:marTop w:val="0"/>
      <w:marBottom w:val="0"/>
      <w:divBdr>
        <w:top w:val="none" w:sz="0" w:space="0" w:color="auto"/>
        <w:left w:val="none" w:sz="0" w:space="0" w:color="auto"/>
        <w:bottom w:val="none" w:sz="0" w:space="0" w:color="auto"/>
        <w:right w:val="none" w:sz="0" w:space="0" w:color="auto"/>
      </w:divBdr>
    </w:div>
    <w:div w:id="1230387320">
      <w:bodyDiv w:val="1"/>
      <w:marLeft w:val="0"/>
      <w:marRight w:val="0"/>
      <w:marTop w:val="0"/>
      <w:marBottom w:val="0"/>
      <w:divBdr>
        <w:top w:val="none" w:sz="0" w:space="0" w:color="auto"/>
        <w:left w:val="none" w:sz="0" w:space="0" w:color="auto"/>
        <w:bottom w:val="none" w:sz="0" w:space="0" w:color="auto"/>
        <w:right w:val="none" w:sz="0" w:space="0" w:color="auto"/>
      </w:divBdr>
    </w:div>
    <w:div w:id="1231843147">
      <w:bodyDiv w:val="1"/>
      <w:marLeft w:val="0"/>
      <w:marRight w:val="0"/>
      <w:marTop w:val="0"/>
      <w:marBottom w:val="0"/>
      <w:divBdr>
        <w:top w:val="none" w:sz="0" w:space="0" w:color="auto"/>
        <w:left w:val="none" w:sz="0" w:space="0" w:color="auto"/>
        <w:bottom w:val="none" w:sz="0" w:space="0" w:color="auto"/>
        <w:right w:val="none" w:sz="0" w:space="0" w:color="auto"/>
      </w:divBdr>
    </w:div>
    <w:div w:id="1232499409">
      <w:bodyDiv w:val="1"/>
      <w:marLeft w:val="0"/>
      <w:marRight w:val="0"/>
      <w:marTop w:val="0"/>
      <w:marBottom w:val="0"/>
      <w:divBdr>
        <w:top w:val="none" w:sz="0" w:space="0" w:color="auto"/>
        <w:left w:val="none" w:sz="0" w:space="0" w:color="auto"/>
        <w:bottom w:val="none" w:sz="0" w:space="0" w:color="auto"/>
        <w:right w:val="none" w:sz="0" w:space="0" w:color="auto"/>
      </w:divBdr>
    </w:div>
    <w:div w:id="1235627909">
      <w:bodyDiv w:val="1"/>
      <w:marLeft w:val="0"/>
      <w:marRight w:val="0"/>
      <w:marTop w:val="0"/>
      <w:marBottom w:val="0"/>
      <w:divBdr>
        <w:top w:val="none" w:sz="0" w:space="0" w:color="auto"/>
        <w:left w:val="none" w:sz="0" w:space="0" w:color="auto"/>
        <w:bottom w:val="none" w:sz="0" w:space="0" w:color="auto"/>
        <w:right w:val="none" w:sz="0" w:space="0" w:color="auto"/>
      </w:divBdr>
    </w:div>
    <w:div w:id="1238176729">
      <w:bodyDiv w:val="1"/>
      <w:marLeft w:val="0"/>
      <w:marRight w:val="0"/>
      <w:marTop w:val="0"/>
      <w:marBottom w:val="0"/>
      <w:divBdr>
        <w:top w:val="none" w:sz="0" w:space="0" w:color="auto"/>
        <w:left w:val="none" w:sz="0" w:space="0" w:color="auto"/>
        <w:bottom w:val="none" w:sz="0" w:space="0" w:color="auto"/>
        <w:right w:val="none" w:sz="0" w:space="0" w:color="auto"/>
      </w:divBdr>
    </w:div>
    <w:div w:id="123885911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1596491">
      <w:bodyDiv w:val="1"/>
      <w:marLeft w:val="0"/>
      <w:marRight w:val="0"/>
      <w:marTop w:val="0"/>
      <w:marBottom w:val="0"/>
      <w:divBdr>
        <w:top w:val="none" w:sz="0" w:space="0" w:color="auto"/>
        <w:left w:val="none" w:sz="0" w:space="0" w:color="auto"/>
        <w:bottom w:val="none" w:sz="0" w:space="0" w:color="auto"/>
        <w:right w:val="none" w:sz="0" w:space="0" w:color="auto"/>
      </w:divBdr>
    </w:div>
    <w:div w:id="1245993653">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5280189">
      <w:bodyDiv w:val="1"/>
      <w:marLeft w:val="0"/>
      <w:marRight w:val="0"/>
      <w:marTop w:val="0"/>
      <w:marBottom w:val="0"/>
      <w:divBdr>
        <w:top w:val="none" w:sz="0" w:space="0" w:color="auto"/>
        <w:left w:val="none" w:sz="0" w:space="0" w:color="auto"/>
        <w:bottom w:val="none" w:sz="0" w:space="0" w:color="auto"/>
        <w:right w:val="none" w:sz="0" w:space="0" w:color="auto"/>
      </w:divBdr>
    </w:div>
    <w:div w:id="125555503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9850142">
      <w:bodyDiv w:val="1"/>
      <w:marLeft w:val="0"/>
      <w:marRight w:val="0"/>
      <w:marTop w:val="0"/>
      <w:marBottom w:val="0"/>
      <w:divBdr>
        <w:top w:val="none" w:sz="0" w:space="0" w:color="auto"/>
        <w:left w:val="none" w:sz="0" w:space="0" w:color="auto"/>
        <w:bottom w:val="none" w:sz="0" w:space="0" w:color="auto"/>
        <w:right w:val="none" w:sz="0" w:space="0" w:color="auto"/>
      </w:divBdr>
    </w:div>
    <w:div w:id="1269854692">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3898384">
      <w:bodyDiv w:val="1"/>
      <w:marLeft w:val="0"/>
      <w:marRight w:val="0"/>
      <w:marTop w:val="0"/>
      <w:marBottom w:val="0"/>
      <w:divBdr>
        <w:top w:val="none" w:sz="0" w:space="0" w:color="auto"/>
        <w:left w:val="none" w:sz="0" w:space="0" w:color="auto"/>
        <w:bottom w:val="none" w:sz="0" w:space="0" w:color="auto"/>
        <w:right w:val="none" w:sz="0" w:space="0" w:color="auto"/>
      </w:divBdr>
    </w:div>
    <w:div w:id="1274822822">
      <w:bodyDiv w:val="1"/>
      <w:marLeft w:val="0"/>
      <w:marRight w:val="0"/>
      <w:marTop w:val="0"/>
      <w:marBottom w:val="0"/>
      <w:divBdr>
        <w:top w:val="none" w:sz="0" w:space="0" w:color="auto"/>
        <w:left w:val="none" w:sz="0" w:space="0" w:color="auto"/>
        <w:bottom w:val="none" w:sz="0" w:space="0" w:color="auto"/>
        <w:right w:val="none" w:sz="0" w:space="0" w:color="auto"/>
      </w:divBdr>
    </w:div>
    <w:div w:id="1277445585">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4190261">
      <w:bodyDiv w:val="1"/>
      <w:marLeft w:val="0"/>
      <w:marRight w:val="0"/>
      <w:marTop w:val="0"/>
      <w:marBottom w:val="0"/>
      <w:divBdr>
        <w:top w:val="none" w:sz="0" w:space="0" w:color="auto"/>
        <w:left w:val="none" w:sz="0" w:space="0" w:color="auto"/>
        <w:bottom w:val="none" w:sz="0" w:space="0" w:color="auto"/>
        <w:right w:val="none" w:sz="0" w:space="0" w:color="auto"/>
      </w:divBdr>
    </w:div>
    <w:div w:id="1287618038">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9822245">
      <w:bodyDiv w:val="1"/>
      <w:marLeft w:val="0"/>
      <w:marRight w:val="0"/>
      <w:marTop w:val="0"/>
      <w:marBottom w:val="0"/>
      <w:divBdr>
        <w:top w:val="none" w:sz="0" w:space="0" w:color="auto"/>
        <w:left w:val="none" w:sz="0" w:space="0" w:color="auto"/>
        <w:bottom w:val="none" w:sz="0" w:space="0" w:color="auto"/>
        <w:right w:val="none" w:sz="0" w:space="0" w:color="auto"/>
      </w:divBdr>
    </w:div>
    <w:div w:id="1292252027">
      <w:bodyDiv w:val="1"/>
      <w:marLeft w:val="0"/>
      <w:marRight w:val="0"/>
      <w:marTop w:val="0"/>
      <w:marBottom w:val="0"/>
      <w:divBdr>
        <w:top w:val="none" w:sz="0" w:space="0" w:color="auto"/>
        <w:left w:val="none" w:sz="0" w:space="0" w:color="auto"/>
        <w:bottom w:val="none" w:sz="0" w:space="0" w:color="auto"/>
        <w:right w:val="none" w:sz="0" w:space="0" w:color="auto"/>
      </w:divBdr>
    </w:div>
    <w:div w:id="1294747254">
      <w:bodyDiv w:val="1"/>
      <w:marLeft w:val="0"/>
      <w:marRight w:val="0"/>
      <w:marTop w:val="0"/>
      <w:marBottom w:val="0"/>
      <w:divBdr>
        <w:top w:val="none" w:sz="0" w:space="0" w:color="auto"/>
        <w:left w:val="none" w:sz="0" w:space="0" w:color="auto"/>
        <w:bottom w:val="none" w:sz="0" w:space="0" w:color="auto"/>
        <w:right w:val="none" w:sz="0" w:space="0" w:color="auto"/>
      </w:divBdr>
    </w:div>
    <w:div w:id="1304002027">
      <w:bodyDiv w:val="1"/>
      <w:marLeft w:val="0"/>
      <w:marRight w:val="0"/>
      <w:marTop w:val="0"/>
      <w:marBottom w:val="0"/>
      <w:divBdr>
        <w:top w:val="none" w:sz="0" w:space="0" w:color="auto"/>
        <w:left w:val="none" w:sz="0" w:space="0" w:color="auto"/>
        <w:bottom w:val="none" w:sz="0" w:space="0" w:color="auto"/>
        <w:right w:val="none" w:sz="0" w:space="0" w:color="auto"/>
      </w:divBdr>
    </w:div>
    <w:div w:id="1304189013">
      <w:bodyDiv w:val="1"/>
      <w:marLeft w:val="0"/>
      <w:marRight w:val="0"/>
      <w:marTop w:val="0"/>
      <w:marBottom w:val="0"/>
      <w:divBdr>
        <w:top w:val="none" w:sz="0" w:space="0" w:color="auto"/>
        <w:left w:val="none" w:sz="0" w:space="0" w:color="auto"/>
        <w:bottom w:val="none" w:sz="0" w:space="0" w:color="auto"/>
        <w:right w:val="none" w:sz="0" w:space="0" w:color="auto"/>
      </w:divBdr>
    </w:div>
    <w:div w:id="1306546182">
      <w:bodyDiv w:val="1"/>
      <w:marLeft w:val="0"/>
      <w:marRight w:val="0"/>
      <w:marTop w:val="0"/>
      <w:marBottom w:val="0"/>
      <w:divBdr>
        <w:top w:val="none" w:sz="0" w:space="0" w:color="auto"/>
        <w:left w:val="none" w:sz="0" w:space="0" w:color="auto"/>
        <w:bottom w:val="none" w:sz="0" w:space="0" w:color="auto"/>
        <w:right w:val="none" w:sz="0" w:space="0" w:color="auto"/>
      </w:divBdr>
    </w:div>
    <w:div w:id="1308390271">
      <w:bodyDiv w:val="1"/>
      <w:marLeft w:val="0"/>
      <w:marRight w:val="0"/>
      <w:marTop w:val="0"/>
      <w:marBottom w:val="0"/>
      <w:divBdr>
        <w:top w:val="none" w:sz="0" w:space="0" w:color="auto"/>
        <w:left w:val="none" w:sz="0" w:space="0" w:color="auto"/>
        <w:bottom w:val="none" w:sz="0" w:space="0" w:color="auto"/>
        <w:right w:val="none" w:sz="0" w:space="0" w:color="auto"/>
      </w:divBdr>
    </w:div>
    <w:div w:id="1311401657">
      <w:bodyDiv w:val="1"/>
      <w:marLeft w:val="0"/>
      <w:marRight w:val="0"/>
      <w:marTop w:val="0"/>
      <w:marBottom w:val="0"/>
      <w:divBdr>
        <w:top w:val="none" w:sz="0" w:space="0" w:color="auto"/>
        <w:left w:val="none" w:sz="0" w:space="0" w:color="auto"/>
        <w:bottom w:val="none" w:sz="0" w:space="0" w:color="auto"/>
        <w:right w:val="none" w:sz="0" w:space="0" w:color="auto"/>
      </w:divBdr>
    </w:div>
    <w:div w:id="1313683578">
      <w:bodyDiv w:val="1"/>
      <w:marLeft w:val="0"/>
      <w:marRight w:val="0"/>
      <w:marTop w:val="0"/>
      <w:marBottom w:val="0"/>
      <w:divBdr>
        <w:top w:val="none" w:sz="0" w:space="0" w:color="auto"/>
        <w:left w:val="none" w:sz="0" w:space="0" w:color="auto"/>
        <w:bottom w:val="none" w:sz="0" w:space="0" w:color="auto"/>
        <w:right w:val="none" w:sz="0" w:space="0" w:color="auto"/>
      </w:divBdr>
    </w:div>
    <w:div w:id="1314330280">
      <w:bodyDiv w:val="1"/>
      <w:marLeft w:val="0"/>
      <w:marRight w:val="0"/>
      <w:marTop w:val="0"/>
      <w:marBottom w:val="0"/>
      <w:divBdr>
        <w:top w:val="none" w:sz="0" w:space="0" w:color="auto"/>
        <w:left w:val="none" w:sz="0" w:space="0" w:color="auto"/>
        <w:bottom w:val="none" w:sz="0" w:space="0" w:color="auto"/>
        <w:right w:val="none" w:sz="0" w:space="0" w:color="auto"/>
      </w:divBdr>
    </w:div>
    <w:div w:id="1314409272">
      <w:bodyDiv w:val="1"/>
      <w:marLeft w:val="0"/>
      <w:marRight w:val="0"/>
      <w:marTop w:val="0"/>
      <w:marBottom w:val="0"/>
      <w:divBdr>
        <w:top w:val="none" w:sz="0" w:space="0" w:color="auto"/>
        <w:left w:val="none" w:sz="0" w:space="0" w:color="auto"/>
        <w:bottom w:val="none" w:sz="0" w:space="0" w:color="auto"/>
        <w:right w:val="none" w:sz="0" w:space="0" w:color="auto"/>
      </w:divBdr>
    </w:div>
    <w:div w:id="1316029593">
      <w:bodyDiv w:val="1"/>
      <w:marLeft w:val="0"/>
      <w:marRight w:val="0"/>
      <w:marTop w:val="0"/>
      <w:marBottom w:val="0"/>
      <w:divBdr>
        <w:top w:val="none" w:sz="0" w:space="0" w:color="auto"/>
        <w:left w:val="none" w:sz="0" w:space="0" w:color="auto"/>
        <w:bottom w:val="none" w:sz="0" w:space="0" w:color="auto"/>
        <w:right w:val="none" w:sz="0" w:space="0" w:color="auto"/>
      </w:divBdr>
    </w:div>
    <w:div w:id="1317497091">
      <w:bodyDiv w:val="1"/>
      <w:marLeft w:val="0"/>
      <w:marRight w:val="0"/>
      <w:marTop w:val="0"/>
      <w:marBottom w:val="0"/>
      <w:divBdr>
        <w:top w:val="none" w:sz="0" w:space="0" w:color="auto"/>
        <w:left w:val="none" w:sz="0" w:space="0" w:color="auto"/>
        <w:bottom w:val="none" w:sz="0" w:space="0" w:color="auto"/>
        <w:right w:val="none" w:sz="0" w:space="0" w:color="auto"/>
      </w:divBdr>
    </w:div>
    <w:div w:id="1317956460">
      <w:bodyDiv w:val="1"/>
      <w:marLeft w:val="0"/>
      <w:marRight w:val="0"/>
      <w:marTop w:val="0"/>
      <w:marBottom w:val="0"/>
      <w:divBdr>
        <w:top w:val="none" w:sz="0" w:space="0" w:color="auto"/>
        <w:left w:val="none" w:sz="0" w:space="0" w:color="auto"/>
        <w:bottom w:val="none" w:sz="0" w:space="0" w:color="auto"/>
        <w:right w:val="none" w:sz="0" w:space="0" w:color="auto"/>
      </w:divBdr>
    </w:div>
    <w:div w:id="1318723294">
      <w:bodyDiv w:val="1"/>
      <w:marLeft w:val="0"/>
      <w:marRight w:val="0"/>
      <w:marTop w:val="0"/>
      <w:marBottom w:val="0"/>
      <w:divBdr>
        <w:top w:val="none" w:sz="0" w:space="0" w:color="auto"/>
        <w:left w:val="none" w:sz="0" w:space="0" w:color="auto"/>
        <w:bottom w:val="none" w:sz="0" w:space="0" w:color="auto"/>
        <w:right w:val="none" w:sz="0" w:space="0" w:color="auto"/>
      </w:divBdr>
    </w:div>
    <w:div w:id="1319116894">
      <w:bodyDiv w:val="1"/>
      <w:marLeft w:val="0"/>
      <w:marRight w:val="0"/>
      <w:marTop w:val="0"/>
      <w:marBottom w:val="0"/>
      <w:divBdr>
        <w:top w:val="none" w:sz="0" w:space="0" w:color="auto"/>
        <w:left w:val="none" w:sz="0" w:space="0" w:color="auto"/>
        <w:bottom w:val="none" w:sz="0" w:space="0" w:color="auto"/>
        <w:right w:val="none" w:sz="0" w:space="0" w:color="auto"/>
      </w:divBdr>
    </w:div>
    <w:div w:id="1322587495">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5276923">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31519536">
      <w:bodyDiv w:val="1"/>
      <w:marLeft w:val="0"/>
      <w:marRight w:val="0"/>
      <w:marTop w:val="0"/>
      <w:marBottom w:val="0"/>
      <w:divBdr>
        <w:top w:val="none" w:sz="0" w:space="0" w:color="auto"/>
        <w:left w:val="none" w:sz="0" w:space="0" w:color="auto"/>
        <w:bottom w:val="none" w:sz="0" w:space="0" w:color="auto"/>
        <w:right w:val="none" w:sz="0" w:space="0" w:color="auto"/>
      </w:divBdr>
    </w:div>
    <w:div w:id="1332946658">
      <w:bodyDiv w:val="1"/>
      <w:marLeft w:val="0"/>
      <w:marRight w:val="0"/>
      <w:marTop w:val="0"/>
      <w:marBottom w:val="0"/>
      <w:divBdr>
        <w:top w:val="none" w:sz="0" w:space="0" w:color="auto"/>
        <w:left w:val="none" w:sz="0" w:space="0" w:color="auto"/>
        <w:bottom w:val="none" w:sz="0" w:space="0" w:color="auto"/>
        <w:right w:val="none" w:sz="0" w:space="0" w:color="auto"/>
      </w:divBdr>
      <w:divsChild>
        <w:div w:id="1537892364">
          <w:marLeft w:val="0"/>
          <w:marRight w:val="0"/>
          <w:marTop w:val="0"/>
          <w:marBottom w:val="0"/>
          <w:divBdr>
            <w:top w:val="none" w:sz="0" w:space="0" w:color="auto"/>
            <w:left w:val="none" w:sz="0" w:space="0" w:color="auto"/>
            <w:bottom w:val="none" w:sz="0" w:space="0" w:color="auto"/>
            <w:right w:val="none" w:sz="0" w:space="0" w:color="auto"/>
          </w:divBdr>
        </w:div>
        <w:div w:id="1748529369">
          <w:marLeft w:val="0"/>
          <w:marRight w:val="0"/>
          <w:marTop w:val="0"/>
          <w:marBottom w:val="0"/>
          <w:divBdr>
            <w:top w:val="none" w:sz="0" w:space="0" w:color="auto"/>
            <w:left w:val="none" w:sz="0" w:space="0" w:color="auto"/>
            <w:bottom w:val="none" w:sz="0" w:space="0" w:color="auto"/>
            <w:right w:val="none" w:sz="0" w:space="0" w:color="auto"/>
          </w:divBdr>
        </w:div>
        <w:div w:id="2093120263">
          <w:marLeft w:val="0"/>
          <w:marRight w:val="0"/>
          <w:marTop w:val="0"/>
          <w:marBottom w:val="0"/>
          <w:divBdr>
            <w:top w:val="none" w:sz="0" w:space="0" w:color="auto"/>
            <w:left w:val="none" w:sz="0" w:space="0" w:color="auto"/>
            <w:bottom w:val="none" w:sz="0" w:space="0" w:color="auto"/>
            <w:right w:val="none" w:sz="0" w:space="0" w:color="auto"/>
          </w:divBdr>
        </w:div>
      </w:divsChild>
    </w:div>
    <w:div w:id="1335036412">
      <w:bodyDiv w:val="1"/>
      <w:marLeft w:val="0"/>
      <w:marRight w:val="0"/>
      <w:marTop w:val="0"/>
      <w:marBottom w:val="0"/>
      <w:divBdr>
        <w:top w:val="none" w:sz="0" w:space="0" w:color="auto"/>
        <w:left w:val="none" w:sz="0" w:space="0" w:color="auto"/>
        <w:bottom w:val="none" w:sz="0" w:space="0" w:color="auto"/>
        <w:right w:val="none" w:sz="0" w:space="0" w:color="auto"/>
      </w:divBdr>
    </w:div>
    <w:div w:id="1337032028">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8563218">
      <w:bodyDiv w:val="1"/>
      <w:marLeft w:val="0"/>
      <w:marRight w:val="0"/>
      <w:marTop w:val="0"/>
      <w:marBottom w:val="0"/>
      <w:divBdr>
        <w:top w:val="none" w:sz="0" w:space="0" w:color="auto"/>
        <w:left w:val="none" w:sz="0" w:space="0" w:color="auto"/>
        <w:bottom w:val="none" w:sz="0" w:space="0" w:color="auto"/>
        <w:right w:val="none" w:sz="0" w:space="0" w:color="auto"/>
      </w:divBdr>
    </w:div>
    <w:div w:id="1350913874">
      <w:bodyDiv w:val="1"/>
      <w:marLeft w:val="0"/>
      <w:marRight w:val="0"/>
      <w:marTop w:val="0"/>
      <w:marBottom w:val="0"/>
      <w:divBdr>
        <w:top w:val="none" w:sz="0" w:space="0" w:color="auto"/>
        <w:left w:val="none" w:sz="0" w:space="0" w:color="auto"/>
        <w:bottom w:val="none" w:sz="0" w:space="0" w:color="auto"/>
        <w:right w:val="none" w:sz="0" w:space="0" w:color="auto"/>
      </w:divBdr>
    </w:div>
    <w:div w:id="1352418692">
      <w:bodyDiv w:val="1"/>
      <w:marLeft w:val="0"/>
      <w:marRight w:val="0"/>
      <w:marTop w:val="0"/>
      <w:marBottom w:val="0"/>
      <w:divBdr>
        <w:top w:val="none" w:sz="0" w:space="0" w:color="auto"/>
        <w:left w:val="none" w:sz="0" w:space="0" w:color="auto"/>
        <w:bottom w:val="none" w:sz="0" w:space="0" w:color="auto"/>
        <w:right w:val="none" w:sz="0" w:space="0" w:color="auto"/>
      </w:divBdr>
    </w:div>
    <w:div w:id="1352687940">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91572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876391">
      <w:bodyDiv w:val="1"/>
      <w:marLeft w:val="0"/>
      <w:marRight w:val="0"/>
      <w:marTop w:val="0"/>
      <w:marBottom w:val="0"/>
      <w:divBdr>
        <w:top w:val="none" w:sz="0" w:space="0" w:color="auto"/>
        <w:left w:val="none" w:sz="0" w:space="0" w:color="auto"/>
        <w:bottom w:val="none" w:sz="0" w:space="0" w:color="auto"/>
        <w:right w:val="none" w:sz="0" w:space="0" w:color="auto"/>
      </w:divBdr>
    </w:div>
    <w:div w:id="1368289292">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031173">
      <w:bodyDiv w:val="1"/>
      <w:marLeft w:val="0"/>
      <w:marRight w:val="0"/>
      <w:marTop w:val="0"/>
      <w:marBottom w:val="0"/>
      <w:divBdr>
        <w:top w:val="none" w:sz="0" w:space="0" w:color="auto"/>
        <w:left w:val="none" w:sz="0" w:space="0" w:color="auto"/>
        <w:bottom w:val="none" w:sz="0" w:space="0" w:color="auto"/>
        <w:right w:val="none" w:sz="0" w:space="0" w:color="auto"/>
      </w:divBdr>
    </w:div>
    <w:div w:id="1370226906">
      <w:bodyDiv w:val="1"/>
      <w:marLeft w:val="0"/>
      <w:marRight w:val="0"/>
      <w:marTop w:val="0"/>
      <w:marBottom w:val="0"/>
      <w:divBdr>
        <w:top w:val="none" w:sz="0" w:space="0" w:color="auto"/>
        <w:left w:val="none" w:sz="0" w:space="0" w:color="auto"/>
        <w:bottom w:val="none" w:sz="0" w:space="0" w:color="auto"/>
        <w:right w:val="none" w:sz="0" w:space="0" w:color="auto"/>
      </w:divBdr>
    </w:div>
    <w:div w:id="1372225225">
      <w:bodyDiv w:val="1"/>
      <w:marLeft w:val="0"/>
      <w:marRight w:val="0"/>
      <w:marTop w:val="0"/>
      <w:marBottom w:val="0"/>
      <w:divBdr>
        <w:top w:val="none" w:sz="0" w:space="0" w:color="auto"/>
        <w:left w:val="none" w:sz="0" w:space="0" w:color="auto"/>
        <w:bottom w:val="none" w:sz="0" w:space="0" w:color="auto"/>
        <w:right w:val="none" w:sz="0" w:space="0" w:color="auto"/>
      </w:divBdr>
    </w:div>
    <w:div w:id="1374114799">
      <w:bodyDiv w:val="1"/>
      <w:marLeft w:val="0"/>
      <w:marRight w:val="0"/>
      <w:marTop w:val="0"/>
      <w:marBottom w:val="0"/>
      <w:divBdr>
        <w:top w:val="none" w:sz="0" w:space="0" w:color="auto"/>
        <w:left w:val="none" w:sz="0" w:space="0" w:color="auto"/>
        <w:bottom w:val="none" w:sz="0" w:space="0" w:color="auto"/>
        <w:right w:val="none" w:sz="0" w:space="0" w:color="auto"/>
      </w:divBdr>
    </w:div>
    <w:div w:id="1377394566">
      <w:bodyDiv w:val="1"/>
      <w:marLeft w:val="0"/>
      <w:marRight w:val="0"/>
      <w:marTop w:val="0"/>
      <w:marBottom w:val="0"/>
      <w:divBdr>
        <w:top w:val="none" w:sz="0" w:space="0" w:color="auto"/>
        <w:left w:val="none" w:sz="0" w:space="0" w:color="auto"/>
        <w:bottom w:val="none" w:sz="0" w:space="0" w:color="auto"/>
        <w:right w:val="none" w:sz="0" w:space="0" w:color="auto"/>
      </w:divBdr>
    </w:div>
    <w:div w:id="1378971392">
      <w:bodyDiv w:val="1"/>
      <w:marLeft w:val="0"/>
      <w:marRight w:val="0"/>
      <w:marTop w:val="0"/>
      <w:marBottom w:val="0"/>
      <w:divBdr>
        <w:top w:val="none" w:sz="0" w:space="0" w:color="auto"/>
        <w:left w:val="none" w:sz="0" w:space="0" w:color="auto"/>
        <w:bottom w:val="none" w:sz="0" w:space="0" w:color="auto"/>
        <w:right w:val="none" w:sz="0" w:space="0" w:color="auto"/>
      </w:divBdr>
    </w:div>
    <w:div w:id="1383793619">
      <w:bodyDiv w:val="1"/>
      <w:marLeft w:val="0"/>
      <w:marRight w:val="0"/>
      <w:marTop w:val="0"/>
      <w:marBottom w:val="0"/>
      <w:divBdr>
        <w:top w:val="none" w:sz="0" w:space="0" w:color="auto"/>
        <w:left w:val="none" w:sz="0" w:space="0" w:color="auto"/>
        <w:bottom w:val="none" w:sz="0" w:space="0" w:color="auto"/>
        <w:right w:val="none" w:sz="0" w:space="0" w:color="auto"/>
      </w:divBdr>
    </w:div>
    <w:div w:id="138413776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88068034">
      <w:bodyDiv w:val="1"/>
      <w:marLeft w:val="0"/>
      <w:marRight w:val="0"/>
      <w:marTop w:val="0"/>
      <w:marBottom w:val="0"/>
      <w:divBdr>
        <w:top w:val="none" w:sz="0" w:space="0" w:color="auto"/>
        <w:left w:val="none" w:sz="0" w:space="0" w:color="auto"/>
        <w:bottom w:val="none" w:sz="0" w:space="0" w:color="auto"/>
        <w:right w:val="none" w:sz="0" w:space="0" w:color="auto"/>
      </w:divBdr>
    </w:div>
    <w:div w:id="1392465356">
      <w:bodyDiv w:val="1"/>
      <w:marLeft w:val="0"/>
      <w:marRight w:val="0"/>
      <w:marTop w:val="0"/>
      <w:marBottom w:val="0"/>
      <w:divBdr>
        <w:top w:val="none" w:sz="0" w:space="0" w:color="auto"/>
        <w:left w:val="none" w:sz="0" w:space="0" w:color="auto"/>
        <w:bottom w:val="none" w:sz="0" w:space="0" w:color="auto"/>
        <w:right w:val="none" w:sz="0" w:space="0" w:color="auto"/>
      </w:divBdr>
    </w:div>
    <w:div w:id="1395814371">
      <w:bodyDiv w:val="1"/>
      <w:marLeft w:val="0"/>
      <w:marRight w:val="0"/>
      <w:marTop w:val="0"/>
      <w:marBottom w:val="0"/>
      <w:divBdr>
        <w:top w:val="none" w:sz="0" w:space="0" w:color="auto"/>
        <w:left w:val="none" w:sz="0" w:space="0" w:color="auto"/>
        <w:bottom w:val="none" w:sz="0" w:space="0" w:color="auto"/>
        <w:right w:val="none" w:sz="0" w:space="0" w:color="auto"/>
      </w:divBdr>
    </w:div>
    <w:div w:id="1398625106">
      <w:bodyDiv w:val="1"/>
      <w:marLeft w:val="0"/>
      <w:marRight w:val="0"/>
      <w:marTop w:val="0"/>
      <w:marBottom w:val="0"/>
      <w:divBdr>
        <w:top w:val="none" w:sz="0" w:space="0" w:color="auto"/>
        <w:left w:val="none" w:sz="0" w:space="0" w:color="auto"/>
        <w:bottom w:val="none" w:sz="0" w:space="0" w:color="auto"/>
        <w:right w:val="none" w:sz="0" w:space="0" w:color="auto"/>
      </w:divBdr>
    </w:div>
    <w:div w:id="1399011002">
      <w:bodyDiv w:val="1"/>
      <w:marLeft w:val="0"/>
      <w:marRight w:val="0"/>
      <w:marTop w:val="0"/>
      <w:marBottom w:val="0"/>
      <w:divBdr>
        <w:top w:val="none" w:sz="0" w:space="0" w:color="auto"/>
        <w:left w:val="none" w:sz="0" w:space="0" w:color="auto"/>
        <w:bottom w:val="none" w:sz="0" w:space="0" w:color="auto"/>
        <w:right w:val="none" w:sz="0" w:space="0" w:color="auto"/>
      </w:divBdr>
    </w:div>
    <w:div w:id="1402290701">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05832304">
      <w:bodyDiv w:val="1"/>
      <w:marLeft w:val="0"/>
      <w:marRight w:val="0"/>
      <w:marTop w:val="0"/>
      <w:marBottom w:val="0"/>
      <w:divBdr>
        <w:top w:val="none" w:sz="0" w:space="0" w:color="auto"/>
        <w:left w:val="none" w:sz="0" w:space="0" w:color="auto"/>
        <w:bottom w:val="none" w:sz="0" w:space="0" w:color="auto"/>
        <w:right w:val="none" w:sz="0" w:space="0" w:color="auto"/>
      </w:divBdr>
    </w:div>
    <w:div w:id="1408654276">
      <w:bodyDiv w:val="1"/>
      <w:marLeft w:val="0"/>
      <w:marRight w:val="0"/>
      <w:marTop w:val="0"/>
      <w:marBottom w:val="0"/>
      <w:divBdr>
        <w:top w:val="none" w:sz="0" w:space="0" w:color="auto"/>
        <w:left w:val="none" w:sz="0" w:space="0" w:color="auto"/>
        <w:bottom w:val="none" w:sz="0" w:space="0" w:color="auto"/>
        <w:right w:val="none" w:sz="0" w:space="0" w:color="auto"/>
      </w:divBdr>
    </w:div>
    <w:div w:id="1410038895">
      <w:bodyDiv w:val="1"/>
      <w:marLeft w:val="0"/>
      <w:marRight w:val="0"/>
      <w:marTop w:val="0"/>
      <w:marBottom w:val="0"/>
      <w:divBdr>
        <w:top w:val="none" w:sz="0" w:space="0" w:color="auto"/>
        <w:left w:val="none" w:sz="0" w:space="0" w:color="auto"/>
        <w:bottom w:val="none" w:sz="0" w:space="0" w:color="auto"/>
        <w:right w:val="none" w:sz="0" w:space="0" w:color="auto"/>
      </w:divBdr>
    </w:div>
    <w:div w:id="1411612514">
      <w:bodyDiv w:val="1"/>
      <w:marLeft w:val="0"/>
      <w:marRight w:val="0"/>
      <w:marTop w:val="0"/>
      <w:marBottom w:val="0"/>
      <w:divBdr>
        <w:top w:val="none" w:sz="0" w:space="0" w:color="auto"/>
        <w:left w:val="none" w:sz="0" w:space="0" w:color="auto"/>
        <w:bottom w:val="none" w:sz="0" w:space="0" w:color="auto"/>
        <w:right w:val="none" w:sz="0" w:space="0" w:color="auto"/>
      </w:divBdr>
    </w:div>
    <w:div w:id="1419476278">
      <w:bodyDiv w:val="1"/>
      <w:marLeft w:val="0"/>
      <w:marRight w:val="0"/>
      <w:marTop w:val="0"/>
      <w:marBottom w:val="0"/>
      <w:divBdr>
        <w:top w:val="none" w:sz="0" w:space="0" w:color="auto"/>
        <w:left w:val="none" w:sz="0" w:space="0" w:color="auto"/>
        <w:bottom w:val="none" w:sz="0" w:space="0" w:color="auto"/>
        <w:right w:val="none" w:sz="0" w:space="0" w:color="auto"/>
      </w:divBdr>
    </w:div>
    <w:div w:id="1421754634">
      <w:bodyDiv w:val="1"/>
      <w:marLeft w:val="0"/>
      <w:marRight w:val="0"/>
      <w:marTop w:val="0"/>
      <w:marBottom w:val="0"/>
      <w:divBdr>
        <w:top w:val="none" w:sz="0" w:space="0" w:color="auto"/>
        <w:left w:val="none" w:sz="0" w:space="0" w:color="auto"/>
        <w:bottom w:val="none" w:sz="0" w:space="0" w:color="auto"/>
        <w:right w:val="none" w:sz="0" w:space="0" w:color="auto"/>
      </w:divBdr>
    </w:div>
    <w:div w:id="1422411952">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4200829">
      <w:bodyDiv w:val="1"/>
      <w:marLeft w:val="0"/>
      <w:marRight w:val="0"/>
      <w:marTop w:val="0"/>
      <w:marBottom w:val="0"/>
      <w:divBdr>
        <w:top w:val="none" w:sz="0" w:space="0" w:color="auto"/>
        <w:left w:val="none" w:sz="0" w:space="0" w:color="auto"/>
        <w:bottom w:val="none" w:sz="0" w:space="0" w:color="auto"/>
        <w:right w:val="none" w:sz="0" w:space="0" w:color="auto"/>
      </w:divBdr>
    </w:div>
    <w:div w:id="1434477254">
      <w:bodyDiv w:val="1"/>
      <w:marLeft w:val="0"/>
      <w:marRight w:val="0"/>
      <w:marTop w:val="0"/>
      <w:marBottom w:val="0"/>
      <w:divBdr>
        <w:top w:val="none" w:sz="0" w:space="0" w:color="auto"/>
        <w:left w:val="none" w:sz="0" w:space="0" w:color="auto"/>
        <w:bottom w:val="none" w:sz="0" w:space="0" w:color="auto"/>
        <w:right w:val="none" w:sz="0" w:space="0" w:color="auto"/>
      </w:divBdr>
    </w:div>
    <w:div w:id="1434937319">
      <w:bodyDiv w:val="1"/>
      <w:marLeft w:val="0"/>
      <w:marRight w:val="0"/>
      <w:marTop w:val="0"/>
      <w:marBottom w:val="0"/>
      <w:divBdr>
        <w:top w:val="none" w:sz="0" w:space="0" w:color="auto"/>
        <w:left w:val="none" w:sz="0" w:space="0" w:color="auto"/>
        <w:bottom w:val="none" w:sz="0" w:space="0" w:color="auto"/>
        <w:right w:val="none" w:sz="0" w:space="0" w:color="auto"/>
      </w:divBdr>
    </w:div>
    <w:div w:id="1436051034">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8213930">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4379441">
      <w:bodyDiv w:val="1"/>
      <w:marLeft w:val="0"/>
      <w:marRight w:val="0"/>
      <w:marTop w:val="0"/>
      <w:marBottom w:val="0"/>
      <w:divBdr>
        <w:top w:val="none" w:sz="0" w:space="0" w:color="auto"/>
        <w:left w:val="none" w:sz="0" w:space="0" w:color="auto"/>
        <w:bottom w:val="none" w:sz="0" w:space="0" w:color="auto"/>
        <w:right w:val="none" w:sz="0" w:space="0" w:color="auto"/>
      </w:divBdr>
    </w:div>
    <w:div w:id="1445538416">
      <w:bodyDiv w:val="1"/>
      <w:marLeft w:val="0"/>
      <w:marRight w:val="0"/>
      <w:marTop w:val="0"/>
      <w:marBottom w:val="0"/>
      <w:divBdr>
        <w:top w:val="none" w:sz="0" w:space="0" w:color="auto"/>
        <w:left w:val="none" w:sz="0" w:space="0" w:color="auto"/>
        <w:bottom w:val="none" w:sz="0" w:space="0" w:color="auto"/>
        <w:right w:val="none" w:sz="0" w:space="0" w:color="auto"/>
      </w:divBdr>
    </w:div>
    <w:div w:id="1447038192">
      <w:bodyDiv w:val="1"/>
      <w:marLeft w:val="0"/>
      <w:marRight w:val="0"/>
      <w:marTop w:val="0"/>
      <w:marBottom w:val="0"/>
      <w:divBdr>
        <w:top w:val="none" w:sz="0" w:space="0" w:color="auto"/>
        <w:left w:val="none" w:sz="0" w:space="0" w:color="auto"/>
        <w:bottom w:val="none" w:sz="0" w:space="0" w:color="auto"/>
        <w:right w:val="none" w:sz="0" w:space="0" w:color="auto"/>
      </w:divBdr>
    </w:div>
    <w:div w:id="1450008407">
      <w:bodyDiv w:val="1"/>
      <w:marLeft w:val="0"/>
      <w:marRight w:val="0"/>
      <w:marTop w:val="0"/>
      <w:marBottom w:val="0"/>
      <w:divBdr>
        <w:top w:val="none" w:sz="0" w:space="0" w:color="auto"/>
        <w:left w:val="none" w:sz="0" w:space="0" w:color="auto"/>
        <w:bottom w:val="none" w:sz="0" w:space="0" w:color="auto"/>
        <w:right w:val="none" w:sz="0" w:space="0" w:color="auto"/>
      </w:divBdr>
    </w:div>
    <w:div w:id="1450126150">
      <w:bodyDiv w:val="1"/>
      <w:marLeft w:val="0"/>
      <w:marRight w:val="0"/>
      <w:marTop w:val="0"/>
      <w:marBottom w:val="0"/>
      <w:divBdr>
        <w:top w:val="none" w:sz="0" w:space="0" w:color="auto"/>
        <w:left w:val="none" w:sz="0" w:space="0" w:color="auto"/>
        <w:bottom w:val="none" w:sz="0" w:space="0" w:color="auto"/>
        <w:right w:val="none" w:sz="0" w:space="0" w:color="auto"/>
      </w:divBdr>
    </w:div>
    <w:div w:id="1450664266">
      <w:bodyDiv w:val="1"/>
      <w:marLeft w:val="0"/>
      <w:marRight w:val="0"/>
      <w:marTop w:val="0"/>
      <w:marBottom w:val="0"/>
      <w:divBdr>
        <w:top w:val="none" w:sz="0" w:space="0" w:color="auto"/>
        <w:left w:val="none" w:sz="0" w:space="0" w:color="auto"/>
        <w:bottom w:val="none" w:sz="0" w:space="0" w:color="auto"/>
        <w:right w:val="none" w:sz="0" w:space="0" w:color="auto"/>
      </w:divBdr>
    </w:div>
    <w:div w:id="1453786791">
      <w:bodyDiv w:val="1"/>
      <w:marLeft w:val="0"/>
      <w:marRight w:val="0"/>
      <w:marTop w:val="0"/>
      <w:marBottom w:val="0"/>
      <w:divBdr>
        <w:top w:val="none" w:sz="0" w:space="0" w:color="auto"/>
        <w:left w:val="none" w:sz="0" w:space="0" w:color="auto"/>
        <w:bottom w:val="none" w:sz="0" w:space="0" w:color="auto"/>
        <w:right w:val="none" w:sz="0" w:space="0" w:color="auto"/>
      </w:divBdr>
    </w:div>
    <w:div w:id="1454052625">
      <w:bodyDiv w:val="1"/>
      <w:marLeft w:val="0"/>
      <w:marRight w:val="0"/>
      <w:marTop w:val="0"/>
      <w:marBottom w:val="0"/>
      <w:divBdr>
        <w:top w:val="none" w:sz="0" w:space="0" w:color="auto"/>
        <w:left w:val="none" w:sz="0" w:space="0" w:color="auto"/>
        <w:bottom w:val="none" w:sz="0" w:space="0" w:color="auto"/>
        <w:right w:val="none" w:sz="0" w:space="0" w:color="auto"/>
      </w:divBdr>
    </w:div>
    <w:div w:id="1456831637">
      <w:bodyDiv w:val="1"/>
      <w:marLeft w:val="0"/>
      <w:marRight w:val="0"/>
      <w:marTop w:val="0"/>
      <w:marBottom w:val="0"/>
      <w:divBdr>
        <w:top w:val="none" w:sz="0" w:space="0" w:color="auto"/>
        <w:left w:val="none" w:sz="0" w:space="0" w:color="auto"/>
        <w:bottom w:val="none" w:sz="0" w:space="0" w:color="auto"/>
        <w:right w:val="none" w:sz="0" w:space="0" w:color="auto"/>
      </w:divBdr>
    </w:div>
    <w:div w:id="1457065607">
      <w:bodyDiv w:val="1"/>
      <w:marLeft w:val="0"/>
      <w:marRight w:val="0"/>
      <w:marTop w:val="0"/>
      <w:marBottom w:val="0"/>
      <w:divBdr>
        <w:top w:val="none" w:sz="0" w:space="0" w:color="auto"/>
        <w:left w:val="none" w:sz="0" w:space="0" w:color="auto"/>
        <w:bottom w:val="none" w:sz="0" w:space="0" w:color="auto"/>
        <w:right w:val="none" w:sz="0" w:space="0" w:color="auto"/>
      </w:divBdr>
    </w:div>
    <w:div w:id="1457455128">
      <w:bodyDiv w:val="1"/>
      <w:marLeft w:val="0"/>
      <w:marRight w:val="0"/>
      <w:marTop w:val="0"/>
      <w:marBottom w:val="0"/>
      <w:divBdr>
        <w:top w:val="none" w:sz="0" w:space="0" w:color="auto"/>
        <w:left w:val="none" w:sz="0" w:space="0" w:color="auto"/>
        <w:bottom w:val="none" w:sz="0" w:space="0" w:color="auto"/>
        <w:right w:val="none" w:sz="0" w:space="0" w:color="auto"/>
      </w:divBdr>
    </w:div>
    <w:div w:id="1462504458">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3476238">
      <w:bodyDiv w:val="1"/>
      <w:marLeft w:val="0"/>
      <w:marRight w:val="0"/>
      <w:marTop w:val="0"/>
      <w:marBottom w:val="0"/>
      <w:divBdr>
        <w:top w:val="none" w:sz="0" w:space="0" w:color="auto"/>
        <w:left w:val="none" w:sz="0" w:space="0" w:color="auto"/>
        <w:bottom w:val="none" w:sz="0" w:space="0" w:color="auto"/>
        <w:right w:val="none" w:sz="0" w:space="0" w:color="auto"/>
      </w:divBdr>
    </w:div>
    <w:div w:id="1478767653">
      <w:bodyDiv w:val="1"/>
      <w:marLeft w:val="0"/>
      <w:marRight w:val="0"/>
      <w:marTop w:val="0"/>
      <w:marBottom w:val="0"/>
      <w:divBdr>
        <w:top w:val="none" w:sz="0" w:space="0" w:color="auto"/>
        <w:left w:val="none" w:sz="0" w:space="0" w:color="auto"/>
        <w:bottom w:val="none" w:sz="0" w:space="0" w:color="auto"/>
        <w:right w:val="none" w:sz="0" w:space="0" w:color="auto"/>
      </w:divBdr>
    </w:div>
    <w:div w:id="1480538686">
      <w:bodyDiv w:val="1"/>
      <w:marLeft w:val="0"/>
      <w:marRight w:val="0"/>
      <w:marTop w:val="0"/>
      <w:marBottom w:val="0"/>
      <w:divBdr>
        <w:top w:val="none" w:sz="0" w:space="0" w:color="auto"/>
        <w:left w:val="none" w:sz="0" w:space="0" w:color="auto"/>
        <w:bottom w:val="none" w:sz="0" w:space="0" w:color="auto"/>
        <w:right w:val="none" w:sz="0" w:space="0" w:color="auto"/>
      </w:divBdr>
    </w:div>
    <w:div w:id="1481924069">
      <w:bodyDiv w:val="1"/>
      <w:marLeft w:val="0"/>
      <w:marRight w:val="0"/>
      <w:marTop w:val="0"/>
      <w:marBottom w:val="0"/>
      <w:divBdr>
        <w:top w:val="none" w:sz="0" w:space="0" w:color="auto"/>
        <w:left w:val="none" w:sz="0" w:space="0" w:color="auto"/>
        <w:bottom w:val="none" w:sz="0" w:space="0" w:color="auto"/>
        <w:right w:val="none" w:sz="0" w:space="0" w:color="auto"/>
      </w:divBdr>
    </w:div>
    <w:div w:id="1483543538">
      <w:bodyDiv w:val="1"/>
      <w:marLeft w:val="0"/>
      <w:marRight w:val="0"/>
      <w:marTop w:val="0"/>
      <w:marBottom w:val="0"/>
      <w:divBdr>
        <w:top w:val="none" w:sz="0" w:space="0" w:color="auto"/>
        <w:left w:val="none" w:sz="0" w:space="0" w:color="auto"/>
        <w:bottom w:val="none" w:sz="0" w:space="0" w:color="auto"/>
        <w:right w:val="none" w:sz="0" w:space="0" w:color="auto"/>
      </w:divBdr>
    </w:div>
    <w:div w:id="1487434807">
      <w:bodyDiv w:val="1"/>
      <w:marLeft w:val="0"/>
      <w:marRight w:val="0"/>
      <w:marTop w:val="0"/>
      <w:marBottom w:val="0"/>
      <w:divBdr>
        <w:top w:val="none" w:sz="0" w:space="0" w:color="auto"/>
        <w:left w:val="none" w:sz="0" w:space="0" w:color="auto"/>
        <w:bottom w:val="none" w:sz="0" w:space="0" w:color="auto"/>
        <w:right w:val="none" w:sz="0" w:space="0" w:color="auto"/>
      </w:divBdr>
    </w:div>
    <w:div w:id="1488207423">
      <w:bodyDiv w:val="1"/>
      <w:marLeft w:val="0"/>
      <w:marRight w:val="0"/>
      <w:marTop w:val="0"/>
      <w:marBottom w:val="0"/>
      <w:divBdr>
        <w:top w:val="none" w:sz="0" w:space="0" w:color="auto"/>
        <w:left w:val="none" w:sz="0" w:space="0" w:color="auto"/>
        <w:bottom w:val="none" w:sz="0" w:space="0" w:color="auto"/>
        <w:right w:val="none" w:sz="0" w:space="0" w:color="auto"/>
      </w:divBdr>
    </w:div>
    <w:div w:id="1489513038">
      <w:bodyDiv w:val="1"/>
      <w:marLeft w:val="0"/>
      <w:marRight w:val="0"/>
      <w:marTop w:val="0"/>
      <w:marBottom w:val="0"/>
      <w:divBdr>
        <w:top w:val="none" w:sz="0" w:space="0" w:color="auto"/>
        <w:left w:val="none" w:sz="0" w:space="0" w:color="auto"/>
        <w:bottom w:val="none" w:sz="0" w:space="0" w:color="auto"/>
        <w:right w:val="none" w:sz="0" w:space="0" w:color="auto"/>
      </w:divBdr>
      <w:divsChild>
        <w:div w:id="684984612">
          <w:marLeft w:val="0"/>
          <w:marRight w:val="0"/>
          <w:marTop w:val="0"/>
          <w:marBottom w:val="0"/>
          <w:divBdr>
            <w:top w:val="none" w:sz="0" w:space="0" w:color="auto"/>
            <w:left w:val="none" w:sz="0" w:space="0" w:color="auto"/>
            <w:bottom w:val="none" w:sz="0" w:space="0" w:color="auto"/>
            <w:right w:val="none" w:sz="0" w:space="0" w:color="auto"/>
          </w:divBdr>
        </w:div>
        <w:div w:id="741021786">
          <w:marLeft w:val="0"/>
          <w:marRight w:val="0"/>
          <w:marTop w:val="0"/>
          <w:marBottom w:val="0"/>
          <w:divBdr>
            <w:top w:val="none" w:sz="0" w:space="0" w:color="auto"/>
            <w:left w:val="none" w:sz="0" w:space="0" w:color="auto"/>
            <w:bottom w:val="none" w:sz="0" w:space="0" w:color="auto"/>
            <w:right w:val="none" w:sz="0" w:space="0" w:color="auto"/>
          </w:divBdr>
        </w:div>
        <w:div w:id="811874559">
          <w:marLeft w:val="0"/>
          <w:marRight w:val="0"/>
          <w:marTop w:val="0"/>
          <w:marBottom w:val="0"/>
          <w:divBdr>
            <w:top w:val="none" w:sz="0" w:space="0" w:color="auto"/>
            <w:left w:val="none" w:sz="0" w:space="0" w:color="auto"/>
            <w:bottom w:val="none" w:sz="0" w:space="0" w:color="auto"/>
            <w:right w:val="none" w:sz="0" w:space="0" w:color="auto"/>
          </w:divBdr>
        </w:div>
      </w:divsChild>
    </w:div>
    <w:div w:id="1489635968">
      <w:bodyDiv w:val="1"/>
      <w:marLeft w:val="0"/>
      <w:marRight w:val="0"/>
      <w:marTop w:val="0"/>
      <w:marBottom w:val="0"/>
      <w:divBdr>
        <w:top w:val="none" w:sz="0" w:space="0" w:color="auto"/>
        <w:left w:val="none" w:sz="0" w:space="0" w:color="auto"/>
        <w:bottom w:val="none" w:sz="0" w:space="0" w:color="auto"/>
        <w:right w:val="none" w:sz="0" w:space="0" w:color="auto"/>
      </w:divBdr>
    </w:div>
    <w:div w:id="1489899679">
      <w:bodyDiv w:val="1"/>
      <w:marLeft w:val="0"/>
      <w:marRight w:val="0"/>
      <w:marTop w:val="0"/>
      <w:marBottom w:val="0"/>
      <w:divBdr>
        <w:top w:val="none" w:sz="0" w:space="0" w:color="auto"/>
        <w:left w:val="none" w:sz="0" w:space="0" w:color="auto"/>
        <w:bottom w:val="none" w:sz="0" w:space="0" w:color="auto"/>
        <w:right w:val="none" w:sz="0" w:space="0" w:color="auto"/>
      </w:divBdr>
    </w:div>
    <w:div w:id="1492134874">
      <w:bodyDiv w:val="1"/>
      <w:marLeft w:val="0"/>
      <w:marRight w:val="0"/>
      <w:marTop w:val="0"/>
      <w:marBottom w:val="0"/>
      <w:divBdr>
        <w:top w:val="none" w:sz="0" w:space="0" w:color="auto"/>
        <w:left w:val="none" w:sz="0" w:space="0" w:color="auto"/>
        <w:bottom w:val="none" w:sz="0" w:space="0" w:color="auto"/>
        <w:right w:val="none" w:sz="0" w:space="0" w:color="auto"/>
      </w:divBdr>
    </w:div>
    <w:div w:id="1492670509">
      <w:bodyDiv w:val="1"/>
      <w:marLeft w:val="0"/>
      <w:marRight w:val="0"/>
      <w:marTop w:val="0"/>
      <w:marBottom w:val="0"/>
      <w:divBdr>
        <w:top w:val="none" w:sz="0" w:space="0" w:color="auto"/>
        <w:left w:val="none" w:sz="0" w:space="0" w:color="auto"/>
        <w:bottom w:val="none" w:sz="0" w:space="0" w:color="auto"/>
        <w:right w:val="none" w:sz="0" w:space="0" w:color="auto"/>
      </w:divBdr>
    </w:div>
    <w:div w:id="1492984124">
      <w:bodyDiv w:val="1"/>
      <w:marLeft w:val="0"/>
      <w:marRight w:val="0"/>
      <w:marTop w:val="0"/>
      <w:marBottom w:val="0"/>
      <w:divBdr>
        <w:top w:val="none" w:sz="0" w:space="0" w:color="auto"/>
        <w:left w:val="none" w:sz="0" w:space="0" w:color="auto"/>
        <w:bottom w:val="none" w:sz="0" w:space="0" w:color="auto"/>
        <w:right w:val="none" w:sz="0" w:space="0" w:color="auto"/>
      </w:divBdr>
    </w:div>
    <w:div w:id="1493793938">
      <w:bodyDiv w:val="1"/>
      <w:marLeft w:val="0"/>
      <w:marRight w:val="0"/>
      <w:marTop w:val="0"/>
      <w:marBottom w:val="0"/>
      <w:divBdr>
        <w:top w:val="none" w:sz="0" w:space="0" w:color="auto"/>
        <w:left w:val="none" w:sz="0" w:space="0" w:color="auto"/>
        <w:bottom w:val="none" w:sz="0" w:space="0" w:color="auto"/>
        <w:right w:val="none" w:sz="0" w:space="0" w:color="auto"/>
      </w:divBdr>
    </w:div>
    <w:div w:id="1494837367">
      <w:bodyDiv w:val="1"/>
      <w:marLeft w:val="0"/>
      <w:marRight w:val="0"/>
      <w:marTop w:val="0"/>
      <w:marBottom w:val="0"/>
      <w:divBdr>
        <w:top w:val="none" w:sz="0" w:space="0" w:color="auto"/>
        <w:left w:val="none" w:sz="0" w:space="0" w:color="auto"/>
        <w:bottom w:val="none" w:sz="0" w:space="0" w:color="auto"/>
        <w:right w:val="none" w:sz="0" w:space="0" w:color="auto"/>
      </w:divBdr>
    </w:div>
    <w:div w:id="1499031183">
      <w:bodyDiv w:val="1"/>
      <w:marLeft w:val="0"/>
      <w:marRight w:val="0"/>
      <w:marTop w:val="0"/>
      <w:marBottom w:val="0"/>
      <w:divBdr>
        <w:top w:val="none" w:sz="0" w:space="0" w:color="auto"/>
        <w:left w:val="none" w:sz="0" w:space="0" w:color="auto"/>
        <w:bottom w:val="none" w:sz="0" w:space="0" w:color="auto"/>
        <w:right w:val="none" w:sz="0" w:space="0" w:color="auto"/>
      </w:divBdr>
    </w:div>
    <w:div w:id="1501701910">
      <w:bodyDiv w:val="1"/>
      <w:marLeft w:val="0"/>
      <w:marRight w:val="0"/>
      <w:marTop w:val="0"/>
      <w:marBottom w:val="0"/>
      <w:divBdr>
        <w:top w:val="none" w:sz="0" w:space="0" w:color="auto"/>
        <w:left w:val="none" w:sz="0" w:space="0" w:color="auto"/>
        <w:bottom w:val="none" w:sz="0" w:space="0" w:color="auto"/>
        <w:right w:val="none" w:sz="0" w:space="0" w:color="auto"/>
      </w:divBdr>
    </w:div>
    <w:div w:id="1505440260">
      <w:bodyDiv w:val="1"/>
      <w:marLeft w:val="0"/>
      <w:marRight w:val="0"/>
      <w:marTop w:val="0"/>
      <w:marBottom w:val="0"/>
      <w:divBdr>
        <w:top w:val="none" w:sz="0" w:space="0" w:color="auto"/>
        <w:left w:val="none" w:sz="0" w:space="0" w:color="auto"/>
        <w:bottom w:val="none" w:sz="0" w:space="0" w:color="auto"/>
        <w:right w:val="none" w:sz="0" w:space="0" w:color="auto"/>
      </w:divBdr>
    </w:div>
    <w:div w:id="1505852584">
      <w:bodyDiv w:val="1"/>
      <w:marLeft w:val="0"/>
      <w:marRight w:val="0"/>
      <w:marTop w:val="0"/>
      <w:marBottom w:val="0"/>
      <w:divBdr>
        <w:top w:val="none" w:sz="0" w:space="0" w:color="auto"/>
        <w:left w:val="none" w:sz="0" w:space="0" w:color="auto"/>
        <w:bottom w:val="none" w:sz="0" w:space="0" w:color="auto"/>
        <w:right w:val="none" w:sz="0" w:space="0" w:color="auto"/>
      </w:divBdr>
    </w:div>
    <w:div w:id="1508133704">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8932689">
      <w:bodyDiv w:val="1"/>
      <w:marLeft w:val="0"/>
      <w:marRight w:val="0"/>
      <w:marTop w:val="0"/>
      <w:marBottom w:val="0"/>
      <w:divBdr>
        <w:top w:val="none" w:sz="0" w:space="0" w:color="auto"/>
        <w:left w:val="none" w:sz="0" w:space="0" w:color="auto"/>
        <w:bottom w:val="none" w:sz="0" w:space="0" w:color="auto"/>
        <w:right w:val="none" w:sz="0" w:space="0" w:color="auto"/>
      </w:divBdr>
    </w:div>
    <w:div w:id="1521628935">
      <w:bodyDiv w:val="1"/>
      <w:marLeft w:val="0"/>
      <w:marRight w:val="0"/>
      <w:marTop w:val="0"/>
      <w:marBottom w:val="0"/>
      <w:divBdr>
        <w:top w:val="none" w:sz="0" w:space="0" w:color="auto"/>
        <w:left w:val="none" w:sz="0" w:space="0" w:color="auto"/>
        <w:bottom w:val="none" w:sz="0" w:space="0" w:color="auto"/>
        <w:right w:val="none" w:sz="0" w:space="0" w:color="auto"/>
      </w:divBdr>
    </w:div>
    <w:div w:id="1524517727">
      <w:bodyDiv w:val="1"/>
      <w:marLeft w:val="0"/>
      <w:marRight w:val="0"/>
      <w:marTop w:val="0"/>
      <w:marBottom w:val="0"/>
      <w:divBdr>
        <w:top w:val="none" w:sz="0" w:space="0" w:color="auto"/>
        <w:left w:val="none" w:sz="0" w:space="0" w:color="auto"/>
        <w:bottom w:val="none" w:sz="0" w:space="0" w:color="auto"/>
        <w:right w:val="none" w:sz="0" w:space="0" w:color="auto"/>
      </w:divBdr>
    </w:div>
    <w:div w:id="1527327544">
      <w:bodyDiv w:val="1"/>
      <w:marLeft w:val="0"/>
      <w:marRight w:val="0"/>
      <w:marTop w:val="0"/>
      <w:marBottom w:val="0"/>
      <w:divBdr>
        <w:top w:val="none" w:sz="0" w:space="0" w:color="auto"/>
        <w:left w:val="none" w:sz="0" w:space="0" w:color="auto"/>
        <w:bottom w:val="none" w:sz="0" w:space="0" w:color="auto"/>
        <w:right w:val="none" w:sz="0" w:space="0" w:color="auto"/>
      </w:divBdr>
    </w:div>
    <w:div w:id="1527524454">
      <w:bodyDiv w:val="1"/>
      <w:marLeft w:val="0"/>
      <w:marRight w:val="0"/>
      <w:marTop w:val="0"/>
      <w:marBottom w:val="0"/>
      <w:divBdr>
        <w:top w:val="none" w:sz="0" w:space="0" w:color="auto"/>
        <w:left w:val="none" w:sz="0" w:space="0" w:color="auto"/>
        <w:bottom w:val="none" w:sz="0" w:space="0" w:color="auto"/>
        <w:right w:val="none" w:sz="0" w:space="0" w:color="auto"/>
      </w:divBdr>
    </w:div>
    <w:div w:id="1527983245">
      <w:bodyDiv w:val="1"/>
      <w:marLeft w:val="0"/>
      <w:marRight w:val="0"/>
      <w:marTop w:val="0"/>
      <w:marBottom w:val="0"/>
      <w:divBdr>
        <w:top w:val="none" w:sz="0" w:space="0" w:color="auto"/>
        <w:left w:val="none" w:sz="0" w:space="0" w:color="auto"/>
        <w:bottom w:val="none" w:sz="0" w:space="0" w:color="auto"/>
        <w:right w:val="none" w:sz="0" w:space="0" w:color="auto"/>
      </w:divBdr>
    </w:div>
    <w:div w:id="1529681619">
      <w:bodyDiv w:val="1"/>
      <w:marLeft w:val="0"/>
      <w:marRight w:val="0"/>
      <w:marTop w:val="0"/>
      <w:marBottom w:val="0"/>
      <w:divBdr>
        <w:top w:val="none" w:sz="0" w:space="0" w:color="auto"/>
        <w:left w:val="none" w:sz="0" w:space="0" w:color="auto"/>
        <w:bottom w:val="none" w:sz="0" w:space="0" w:color="auto"/>
        <w:right w:val="none" w:sz="0" w:space="0" w:color="auto"/>
      </w:divBdr>
    </w:div>
    <w:div w:id="1530335407">
      <w:bodyDiv w:val="1"/>
      <w:marLeft w:val="0"/>
      <w:marRight w:val="0"/>
      <w:marTop w:val="0"/>
      <w:marBottom w:val="0"/>
      <w:divBdr>
        <w:top w:val="none" w:sz="0" w:space="0" w:color="auto"/>
        <w:left w:val="none" w:sz="0" w:space="0" w:color="auto"/>
        <w:bottom w:val="none" w:sz="0" w:space="0" w:color="auto"/>
        <w:right w:val="none" w:sz="0" w:space="0" w:color="auto"/>
      </w:divBdr>
    </w:div>
    <w:div w:id="1536769252">
      <w:bodyDiv w:val="1"/>
      <w:marLeft w:val="0"/>
      <w:marRight w:val="0"/>
      <w:marTop w:val="0"/>
      <w:marBottom w:val="0"/>
      <w:divBdr>
        <w:top w:val="none" w:sz="0" w:space="0" w:color="auto"/>
        <w:left w:val="none" w:sz="0" w:space="0" w:color="auto"/>
        <w:bottom w:val="none" w:sz="0" w:space="0" w:color="auto"/>
        <w:right w:val="none" w:sz="0" w:space="0" w:color="auto"/>
      </w:divBdr>
    </w:div>
    <w:div w:id="1541627813">
      <w:bodyDiv w:val="1"/>
      <w:marLeft w:val="0"/>
      <w:marRight w:val="0"/>
      <w:marTop w:val="0"/>
      <w:marBottom w:val="0"/>
      <w:divBdr>
        <w:top w:val="none" w:sz="0" w:space="0" w:color="auto"/>
        <w:left w:val="none" w:sz="0" w:space="0" w:color="auto"/>
        <w:bottom w:val="none" w:sz="0" w:space="0" w:color="auto"/>
        <w:right w:val="none" w:sz="0" w:space="0" w:color="auto"/>
      </w:divBdr>
    </w:div>
    <w:div w:id="1542664450">
      <w:bodyDiv w:val="1"/>
      <w:marLeft w:val="0"/>
      <w:marRight w:val="0"/>
      <w:marTop w:val="0"/>
      <w:marBottom w:val="0"/>
      <w:divBdr>
        <w:top w:val="none" w:sz="0" w:space="0" w:color="auto"/>
        <w:left w:val="none" w:sz="0" w:space="0" w:color="auto"/>
        <w:bottom w:val="none" w:sz="0" w:space="0" w:color="auto"/>
        <w:right w:val="none" w:sz="0" w:space="0" w:color="auto"/>
      </w:divBdr>
    </w:div>
    <w:div w:id="1548252887">
      <w:bodyDiv w:val="1"/>
      <w:marLeft w:val="0"/>
      <w:marRight w:val="0"/>
      <w:marTop w:val="0"/>
      <w:marBottom w:val="0"/>
      <w:divBdr>
        <w:top w:val="none" w:sz="0" w:space="0" w:color="auto"/>
        <w:left w:val="none" w:sz="0" w:space="0" w:color="auto"/>
        <w:bottom w:val="none" w:sz="0" w:space="0" w:color="auto"/>
        <w:right w:val="none" w:sz="0" w:space="0" w:color="auto"/>
      </w:divBdr>
    </w:div>
    <w:div w:id="1555971314">
      <w:bodyDiv w:val="1"/>
      <w:marLeft w:val="0"/>
      <w:marRight w:val="0"/>
      <w:marTop w:val="0"/>
      <w:marBottom w:val="0"/>
      <w:divBdr>
        <w:top w:val="none" w:sz="0" w:space="0" w:color="auto"/>
        <w:left w:val="none" w:sz="0" w:space="0" w:color="auto"/>
        <w:bottom w:val="none" w:sz="0" w:space="0" w:color="auto"/>
        <w:right w:val="none" w:sz="0" w:space="0" w:color="auto"/>
      </w:divBdr>
    </w:div>
    <w:div w:id="155681546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080862">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9432566">
      <w:bodyDiv w:val="1"/>
      <w:marLeft w:val="0"/>
      <w:marRight w:val="0"/>
      <w:marTop w:val="0"/>
      <w:marBottom w:val="0"/>
      <w:divBdr>
        <w:top w:val="none" w:sz="0" w:space="0" w:color="auto"/>
        <w:left w:val="none" w:sz="0" w:space="0" w:color="auto"/>
        <w:bottom w:val="none" w:sz="0" w:space="0" w:color="auto"/>
        <w:right w:val="none" w:sz="0" w:space="0" w:color="auto"/>
      </w:divBdr>
    </w:div>
    <w:div w:id="1572691039">
      <w:bodyDiv w:val="1"/>
      <w:marLeft w:val="0"/>
      <w:marRight w:val="0"/>
      <w:marTop w:val="0"/>
      <w:marBottom w:val="0"/>
      <w:divBdr>
        <w:top w:val="none" w:sz="0" w:space="0" w:color="auto"/>
        <w:left w:val="none" w:sz="0" w:space="0" w:color="auto"/>
        <w:bottom w:val="none" w:sz="0" w:space="0" w:color="auto"/>
        <w:right w:val="none" w:sz="0" w:space="0" w:color="auto"/>
      </w:divBdr>
    </w:div>
    <w:div w:id="1574193797">
      <w:bodyDiv w:val="1"/>
      <w:marLeft w:val="0"/>
      <w:marRight w:val="0"/>
      <w:marTop w:val="0"/>
      <w:marBottom w:val="0"/>
      <w:divBdr>
        <w:top w:val="none" w:sz="0" w:space="0" w:color="auto"/>
        <w:left w:val="none" w:sz="0" w:space="0" w:color="auto"/>
        <w:bottom w:val="none" w:sz="0" w:space="0" w:color="auto"/>
        <w:right w:val="none" w:sz="0" w:space="0" w:color="auto"/>
      </w:divBdr>
    </w:div>
    <w:div w:id="1574242608">
      <w:bodyDiv w:val="1"/>
      <w:marLeft w:val="0"/>
      <w:marRight w:val="0"/>
      <w:marTop w:val="0"/>
      <w:marBottom w:val="0"/>
      <w:divBdr>
        <w:top w:val="none" w:sz="0" w:space="0" w:color="auto"/>
        <w:left w:val="none" w:sz="0" w:space="0" w:color="auto"/>
        <w:bottom w:val="none" w:sz="0" w:space="0" w:color="auto"/>
        <w:right w:val="none" w:sz="0" w:space="0" w:color="auto"/>
      </w:divBdr>
    </w:div>
    <w:div w:id="1575354746">
      <w:bodyDiv w:val="1"/>
      <w:marLeft w:val="0"/>
      <w:marRight w:val="0"/>
      <w:marTop w:val="0"/>
      <w:marBottom w:val="0"/>
      <w:divBdr>
        <w:top w:val="none" w:sz="0" w:space="0" w:color="auto"/>
        <w:left w:val="none" w:sz="0" w:space="0" w:color="auto"/>
        <w:bottom w:val="none" w:sz="0" w:space="0" w:color="auto"/>
        <w:right w:val="none" w:sz="0" w:space="0" w:color="auto"/>
      </w:divBdr>
    </w:div>
    <w:div w:id="1575704892">
      <w:bodyDiv w:val="1"/>
      <w:marLeft w:val="0"/>
      <w:marRight w:val="0"/>
      <w:marTop w:val="0"/>
      <w:marBottom w:val="0"/>
      <w:divBdr>
        <w:top w:val="none" w:sz="0" w:space="0" w:color="auto"/>
        <w:left w:val="none" w:sz="0" w:space="0" w:color="auto"/>
        <w:bottom w:val="none" w:sz="0" w:space="0" w:color="auto"/>
        <w:right w:val="none" w:sz="0" w:space="0" w:color="auto"/>
      </w:divBdr>
    </w:div>
    <w:div w:id="1577545612">
      <w:bodyDiv w:val="1"/>
      <w:marLeft w:val="0"/>
      <w:marRight w:val="0"/>
      <w:marTop w:val="0"/>
      <w:marBottom w:val="0"/>
      <w:divBdr>
        <w:top w:val="none" w:sz="0" w:space="0" w:color="auto"/>
        <w:left w:val="none" w:sz="0" w:space="0" w:color="auto"/>
        <w:bottom w:val="none" w:sz="0" w:space="0" w:color="auto"/>
        <w:right w:val="none" w:sz="0" w:space="0" w:color="auto"/>
      </w:divBdr>
    </w:div>
    <w:div w:id="1580946216">
      <w:bodyDiv w:val="1"/>
      <w:marLeft w:val="0"/>
      <w:marRight w:val="0"/>
      <w:marTop w:val="0"/>
      <w:marBottom w:val="0"/>
      <w:divBdr>
        <w:top w:val="none" w:sz="0" w:space="0" w:color="auto"/>
        <w:left w:val="none" w:sz="0" w:space="0" w:color="auto"/>
        <w:bottom w:val="none" w:sz="0" w:space="0" w:color="auto"/>
        <w:right w:val="none" w:sz="0" w:space="0" w:color="auto"/>
      </w:divBdr>
    </w:div>
    <w:div w:id="158717995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1424235">
      <w:bodyDiv w:val="1"/>
      <w:marLeft w:val="0"/>
      <w:marRight w:val="0"/>
      <w:marTop w:val="0"/>
      <w:marBottom w:val="0"/>
      <w:divBdr>
        <w:top w:val="none" w:sz="0" w:space="0" w:color="auto"/>
        <w:left w:val="none" w:sz="0" w:space="0" w:color="auto"/>
        <w:bottom w:val="none" w:sz="0" w:space="0" w:color="auto"/>
        <w:right w:val="none" w:sz="0" w:space="0" w:color="auto"/>
      </w:divBdr>
    </w:div>
    <w:div w:id="159285806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5286984">
      <w:bodyDiv w:val="1"/>
      <w:marLeft w:val="0"/>
      <w:marRight w:val="0"/>
      <w:marTop w:val="0"/>
      <w:marBottom w:val="0"/>
      <w:divBdr>
        <w:top w:val="none" w:sz="0" w:space="0" w:color="auto"/>
        <w:left w:val="none" w:sz="0" w:space="0" w:color="auto"/>
        <w:bottom w:val="none" w:sz="0" w:space="0" w:color="auto"/>
        <w:right w:val="none" w:sz="0" w:space="0" w:color="auto"/>
      </w:divBdr>
    </w:div>
    <w:div w:id="1601835786">
      <w:bodyDiv w:val="1"/>
      <w:marLeft w:val="0"/>
      <w:marRight w:val="0"/>
      <w:marTop w:val="0"/>
      <w:marBottom w:val="0"/>
      <w:divBdr>
        <w:top w:val="none" w:sz="0" w:space="0" w:color="auto"/>
        <w:left w:val="none" w:sz="0" w:space="0" w:color="auto"/>
        <w:bottom w:val="none" w:sz="0" w:space="0" w:color="auto"/>
        <w:right w:val="none" w:sz="0" w:space="0" w:color="auto"/>
      </w:divBdr>
    </w:div>
    <w:div w:id="1606646887">
      <w:bodyDiv w:val="1"/>
      <w:marLeft w:val="0"/>
      <w:marRight w:val="0"/>
      <w:marTop w:val="0"/>
      <w:marBottom w:val="0"/>
      <w:divBdr>
        <w:top w:val="none" w:sz="0" w:space="0" w:color="auto"/>
        <w:left w:val="none" w:sz="0" w:space="0" w:color="auto"/>
        <w:bottom w:val="none" w:sz="0" w:space="0" w:color="auto"/>
        <w:right w:val="none" w:sz="0" w:space="0" w:color="auto"/>
      </w:divBdr>
    </w:div>
    <w:div w:id="1607999975">
      <w:bodyDiv w:val="1"/>
      <w:marLeft w:val="0"/>
      <w:marRight w:val="0"/>
      <w:marTop w:val="0"/>
      <w:marBottom w:val="0"/>
      <w:divBdr>
        <w:top w:val="none" w:sz="0" w:space="0" w:color="auto"/>
        <w:left w:val="none" w:sz="0" w:space="0" w:color="auto"/>
        <w:bottom w:val="none" w:sz="0" w:space="0" w:color="auto"/>
        <w:right w:val="none" w:sz="0" w:space="0" w:color="auto"/>
      </w:divBdr>
    </w:div>
    <w:div w:id="1612929548">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9021146">
      <w:bodyDiv w:val="1"/>
      <w:marLeft w:val="0"/>
      <w:marRight w:val="0"/>
      <w:marTop w:val="0"/>
      <w:marBottom w:val="0"/>
      <w:divBdr>
        <w:top w:val="none" w:sz="0" w:space="0" w:color="auto"/>
        <w:left w:val="none" w:sz="0" w:space="0" w:color="auto"/>
        <w:bottom w:val="none" w:sz="0" w:space="0" w:color="auto"/>
        <w:right w:val="none" w:sz="0" w:space="0" w:color="auto"/>
      </w:divBdr>
    </w:div>
    <w:div w:id="1619212871">
      <w:bodyDiv w:val="1"/>
      <w:marLeft w:val="0"/>
      <w:marRight w:val="0"/>
      <w:marTop w:val="0"/>
      <w:marBottom w:val="0"/>
      <w:divBdr>
        <w:top w:val="none" w:sz="0" w:space="0" w:color="auto"/>
        <w:left w:val="none" w:sz="0" w:space="0" w:color="auto"/>
        <w:bottom w:val="none" w:sz="0" w:space="0" w:color="auto"/>
        <w:right w:val="none" w:sz="0" w:space="0" w:color="auto"/>
      </w:divBdr>
    </w:div>
    <w:div w:id="1625193582">
      <w:bodyDiv w:val="1"/>
      <w:marLeft w:val="0"/>
      <w:marRight w:val="0"/>
      <w:marTop w:val="0"/>
      <w:marBottom w:val="0"/>
      <w:divBdr>
        <w:top w:val="none" w:sz="0" w:space="0" w:color="auto"/>
        <w:left w:val="none" w:sz="0" w:space="0" w:color="auto"/>
        <w:bottom w:val="none" w:sz="0" w:space="0" w:color="auto"/>
        <w:right w:val="none" w:sz="0" w:space="0" w:color="auto"/>
      </w:divBdr>
    </w:div>
    <w:div w:id="1626041084">
      <w:bodyDiv w:val="1"/>
      <w:marLeft w:val="0"/>
      <w:marRight w:val="0"/>
      <w:marTop w:val="0"/>
      <w:marBottom w:val="0"/>
      <w:divBdr>
        <w:top w:val="none" w:sz="0" w:space="0" w:color="auto"/>
        <w:left w:val="none" w:sz="0" w:space="0" w:color="auto"/>
        <w:bottom w:val="none" w:sz="0" w:space="0" w:color="auto"/>
        <w:right w:val="none" w:sz="0" w:space="0" w:color="auto"/>
      </w:divBdr>
    </w:div>
    <w:div w:id="1627154879">
      <w:bodyDiv w:val="1"/>
      <w:marLeft w:val="0"/>
      <w:marRight w:val="0"/>
      <w:marTop w:val="0"/>
      <w:marBottom w:val="0"/>
      <w:divBdr>
        <w:top w:val="none" w:sz="0" w:space="0" w:color="auto"/>
        <w:left w:val="none" w:sz="0" w:space="0" w:color="auto"/>
        <w:bottom w:val="none" w:sz="0" w:space="0" w:color="auto"/>
        <w:right w:val="none" w:sz="0" w:space="0" w:color="auto"/>
      </w:divBdr>
    </w:div>
    <w:div w:id="1627856140">
      <w:bodyDiv w:val="1"/>
      <w:marLeft w:val="0"/>
      <w:marRight w:val="0"/>
      <w:marTop w:val="0"/>
      <w:marBottom w:val="0"/>
      <w:divBdr>
        <w:top w:val="none" w:sz="0" w:space="0" w:color="auto"/>
        <w:left w:val="none" w:sz="0" w:space="0" w:color="auto"/>
        <w:bottom w:val="none" w:sz="0" w:space="0" w:color="auto"/>
        <w:right w:val="none" w:sz="0" w:space="0" w:color="auto"/>
      </w:divBdr>
    </w:div>
    <w:div w:id="1628313797">
      <w:bodyDiv w:val="1"/>
      <w:marLeft w:val="0"/>
      <w:marRight w:val="0"/>
      <w:marTop w:val="0"/>
      <w:marBottom w:val="0"/>
      <w:divBdr>
        <w:top w:val="none" w:sz="0" w:space="0" w:color="auto"/>
        <w:left w:val="none" w:sz="0" w:space="0" w:color="auto"/>
        <w:bottom w:val="none" w:sz="0" w:space="0" w:color="auto"/>
        <w:right w:val="none" w:sz="0" w:space="0" w:color="auto"/>
      </w:divBdr>
    </w:div>
    <w:div w:id="1631128807">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1783200">
      <w:bodyDiv w:val="1"/>
      <w:marLeft w:val="0"/>
      <w:marRight w:val="0"/>
      <w:marTop w:val="0"/>
      <w:marBottom w:val="0"/>
      <w:divBdr>
        <w:top w:val="none" w:sz="0" w:space="0" w:color="auto"/>
        <w:left w:val="none" w:sz="0" w:space="0" w:color="auto"/>
        <w:bottom w:val="none" w:sz="0" w:space="0" w:color="auto"/>
        <w:right w:val="none" w:sz="0" w:space="0" w:color="auto"/>
      </w:divBdr>
    </w:div>
    <w:div w:id="1632590350">
      <w:bodyDiv w:val="1"/>
      <w:marLeft w:val="0"/>
      <w:marRight w:val="0"/>
      <w:marTop w:val="0"/>
      <w:marBottom w:val="0"/>
      <w:divBdr>
        <w:top w:val="none" w:sz="0" w:space="0" w:color="auto"/>
        <w:left w:val="none" w:sz="0" w:space="0" w:color="auto"/>
        <w:bottom w:val="none" w:sz="0" w:space="0" w:color="auto"/>
        <w:right w:val="none" w:sz="0" w:space="0" w:color="auto"/>
      </w:divBdr>
    </w:div>
    <w:div w:id="1635866305">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682776">
      <w:bodyDiv w:val="1"/>
      <w:marLeft w:val="0"/>
      <w:marRight w:val="0"/>
      <w:marTop w:val="0"/>
      <w:marBottom w:val="0"/>
      <w:divBdr>
        <w:top w:val="none" w:sz="0" w:space="0" w:color="auto"/>
        <w:left w:val="none" w:sz="0" w:space="0" w:color="auto"/>
        <w:bottom w:val="none" w:sz="0" w:space="0" w:color="auto"/>
        <w:right w:val="none" w:sz="0" w:space="0" w:color="auto"/>
      </w:divBdr>
    </w:div>
    <w:div w:id="1639187164">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723653">
      <w:bodyDiv w:val="1"/>
      <w:marLeft w:val="0"/>
      <w:marRight w:val="0"/>
      <w:marTop w:val="0"/>
      <w:marBottom w:val="0"/>
      <w:divBdr>
        <w:top w:val="none" w:sz="0" w:space="0" w:color="auto"/>
        <w:left w:val="none" w:sz="0" w:space="0" w:color="auto"/>
        <w:bottom w:val="none" w:sz="0" w:space="0" w:color="auto"/>
        <w:right w:val="none" w:sz="0" w:space="0" w:color="auto"/>
      </w:divBdr>
    </w:div>
    <w:div w:id="1641416942">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4042837">
      <w:bodyDiv w:val="1"/>
      <w:marLeft w:val="0"/>
      <w:marRight w:val="0"/>
      <w:marTop w:val="0"/>
      <w:marBottom w:val="0"/>
      <w:divBdr>
        <w:top w:val="none" w:sz="0" w:space="0" w:color="auto"/>
        <w:left w:val="none" w:sz="0" w:space="0" w:color="auto"/>
        <w:bottom w:val="none" w:sz="0" w:space="0" w:color="auto"/>
        <w:right w:val="none" w:sz="0" w:space="0" w:color="auto"/>
      </w:divBdr>
    </w:div>
    <w:div w:id="1653027676">
      <w:bodyDiv w:val="1"/>
      <w:marLeft w:val="0"/>
      <w:marRight w:val="0"/>
      <w:marTop w:val="0"/>
      <w:marBottom w:val="0"/>
      <w:divBdr>
        <w:top w:val="none" w:sz="0" w:space="0" w:color="auto"/>
        <w:left w:val="none" w:sz="0" w:space="0" w:color="auto"/>
        <w:bottom w:val="none" w:sz="0" w:space="0" w:color="auto"/>
        <w:right w:val="none" w:sz="0" w:space="0" w:color="auto"/>
      </w:divBdr>
    </w:div>
    <w:div w:id="1653674416">
      <w:bodyDiv w:val="1"/>
      <w:marLeft w:val="0"/>
      <w:marRight w:val="0"/>
      <w:marTop w:val="0"/>
      <w:marBottom w:val="0"/>
      <w:divBdr>
        <w:top w:val="none" w:sz="0" w:space="0" w:color="auto"/>
        <w:left w:val="none" w:sz="0" w:space="0" w:color="auto"/>
        <w:bottom w:val="none" w:sz="0" w:space="0" w:color="auto"/>
        <w:right w:val="none" w:sz="0" w:space="0" w:color="auto"/>
      </w:divBdr>
    </w:div>
    <w:div w:id="1672952928">
      <w:bodyDiv w:val="1"/>
      <w:marLeft w:val="0"/>
      <w:marRight w:val="0"/>
      <w:marTop w:val="0"/>
      <w:marBottom w:val="0"/>
      <w:divBdr>
        <w:top w:val="none" w:sz="0" w:space="0" w:color="auto"/>
        <w:left w:val="none" w:sz="0" w:space="0" w:color="auto"/>
        <w:bottom w:val="none" w:sz="0" w:space="0" w:color="auto"/>
        <w:right w:val="none" w:sz="0" w:space="0" w:color="auto"/>
      </w:divBdr>
    </w:div>
    <w:div w:id="1673021293">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8121063">
      <w:bodyDiv w:val="1"/>
      <w:marLeft w:val="0"/>
      <w:marRight w:val="0"/>
      <w:marTop w:val="0"/>
      <w:marBottom w:val="0"/>
      <w:divBdr>
        <w:top w:val="none" w:sz="0" w:space="0" w:color="auto"/>
        <w:left w:val="none" w:sz="0" w:space="0" w:color="auto"/>
        <w:bottom w:val="none" w:sz="0" w:space="0" w:color="auto"/>
        <w:right w:val="none" w:sz="0" w:space="0" w:color="auto"/>
      </w:divBdr>
    </w:div>
    <w:div w:id="1678922208">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2970704">
      <w:bodyDiv w:val="1"/>
      <w:marLeft w:val="0"/>
      <w:marRight w:val="0"/>
      <w:marTop w:val="0"/>
      <w:marBottom w:val="0"/>
      <w:divBdr>
        <w:top w:val="none" w:sz="0" w:space="0" w:color="auto"/>
        <w:left w:val="none" w:sz="0" w:space="0" w:color="auto"/>
        <w:bottom w:val="none" w:sz="0" w:space="0" w:color="auto"/>
        <w:right w:val="none" w:sz="0" w:space="0" w:color="auto"/>
      </w:divBdr>
    </w:div>
    <w:div w:id="1683580229">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5667032">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4458888">
      <w:bodyDiv w:val="1"/>
      <w:marLeft w:val="0"/>
      <w:marRight w:val="0"/>
      <w:marTop w:val="0"/>
      <w:marBottom w:val="0"/>
      <w:divBdr>
        <w:top w:val="none" w:sz="0" w:space="0" w:color="auto"/>
        <w:left w:val="none" w:sz="0" w:space="0" w:color="auto"/>
        <w:bottom w:val="none" w:sz="0" w:space="0" w:color="auto"/>
        <w:right w:val="none" w:sz="0" w:space="0" w:color="auto"/>
      </w:divBdr>
    </w:div>
    <w:div w:id="1695768673">
      <w:bodyDiv w:val="1"/>
      <w:marLeft w:val="0"/>
      <w:marRight w:val="0"/>
      <w:marTop w:val="0"/>
      <w:marBottom w:val="0"/>
      <w:divBdr>
        <w:top w:val="none" w:sz="0" w:space="0" w:color="auto"/>
        <w:left w:val="none" w:sz="0" w:space="0" w:color="auto"/>
        <w:bottom w:val="none" w:sz="0" w:space="0" w:color="auto"/>
        <w:right w:val="none" w:sz="0" w:space="0" w:color="auto"/>
      </w:divBdr>
    </w:div>
    <w:div w:id="1695883694">
      <w:bodyDiv w:val="1"/>
      <w:marLeft w:val="0"/>
      <w:marRight w:val="0"/>
      <w:marTop w:val="0"/>
      <w:marBottom w:val="0"/>
      <w:divBdr>
        <w:top w:val="none" w:sz="0" w:space="0" w:color="auto"/>
        <w:left w:val="none" w:sz="0" w:space="0" w:color="auto"/>
        <w:bottom w:val="none" w:sz="0" w:space="0" w:color="auto"/>
        <w:right w:val="none" w:sz="0" w:space="0" w:color="auto"/>
      </w:divBdr>
    </w:div>
    <w:div w:id="1698041618">
      <w:bodyDiv w:val="1"/>
      <w:marLeft w:val="0"/>
      <w:marRight w:val="0"/>
      <w:marTop w:val="0"/>
      <w:marBottom w:val="0"/>
      <w:divBdr>
        <w:top w:val="none" w:sz="0" w:space="0" w:color="auto"/>
        <w:left w:val="none" w:sz="0" w:space="0" w:color="auto"/>
        <w:bottom w:val="none" w:sz="0" w:space="0" w:color="auto"/>
        <w:right w:val="none" w:sz="0" w:space="0" w:color="auto"/>
      </w:divBdr>
    </w:div>
    <w:div w:id="170120207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867478">
      <w:bodyDiv w:val="1"/>
      <w:marLeft w:val="0"/>
      <w:marRight w:val="0"/>
      <w:marTop w:val="0"/>
      <w:marBottom w:val="0"/>
      <w:divBdr>
        <w:top w:val="none" w:sz="0" w:space="0" w:color="auto"/>
        <w:left w:val="none" w:sz="0" w:space="0" w:color="auto"/>
        <w:bottom w:val="none" w:sz="0" w:space="0" w:color="auto"/>
        <w:right w:val="none" w:sz="0" w:space="0" w:color="auto"/>
      </w:divBdr>
    </w:div>
    <w:div w:id="1709718101">
      <w:bodyDiv w:val="1"/>
      <w:marLeft w:val="0"/>
      <w:marRight w:val="0"/>
      <w:marTop w:val="0"/>
      <w:marBottom w:val="0"/>
      <w:divBdr>
        <w:top w:val="none" w:sz="0" w:space="0" w:color="auto"/>
        <w:left w:val="none" w:sz="0" w:space="0" w:color="auto"/>
        <w:bottom w:val="none" w:sz="0" w:space="0" w:color="auto"/>
        <w:right w:val="none" w:sz="0" w:space="0" w:color="auto"/>
      </w:divBdr>
    </w:div>
    <w:div w:id="1713266525">
      <w:bodyDiv w:val="1"/>
      <w:marLeft w:val="0"/>
      <w:marRight w:val="0"/>
      <w:marTop w:val="0"/>
      <w:marBottom w:val="0"/>
      <w:divBdr>
        <w:top w:val="none" w:sz="0" w:space="0" w:color="auto"/>
        <w:left w:val="none" w:sz="0" w:space="0" w:color="auto"/>
        <w:bottom w:val="none" w:sz="0" w:space="0" w:color="auto"/>
        <w:right w:val="none" w:sz="0" w:space="0" w:color="auto"/>
      </w:divBdr>
    </w:div>
    <w:div w:id="1717007991">
      <w:bodyDiv w:val="1"/>
      <w:marLeft w:val="0"/>
      <w:marRight w:val="0"/>
      <w:marTop w:val="0"/>
      <w:marBottom w:val="0"/>
      <w:divBdr>
        <w:top w:val="none" w:sz="0" w:space="0" w:color="auto"/>
        <w:left w:val="none" w:sz="0" w:space="0" w:color="auto"/>
        <w:bottom w:val="none" w:sz="0" w:space="0" w:color="auto"/>
        <w:right w:val="none" w:sz="0" w:space="0" w:color="auto"/>
      </w:divBdr>
    </w:div>
    <w:div w:id="1720588206">
      <w:bodyDiv w:val="1"/>
      <w:marLeft w:val="0"/>
      <w:marRight w:val="0"/>
      <w:marTop w:val="0"/>
      <w:marBottom w:val="0"/>
      <w:divBdr>
        <w:top w:val="none" w:sz="0" w:space="0" w:color="auto"/>
        <w:left w:val="none" w:sz="0" w:space="0" w:color="auto"/>
        <w:bottom w:val="none" w:sz="0" w:space="0" w:color="auto"/>
        <w:right w:val="none" w:sz="0" w:space="0" w:color="auto"/>
      </w:divBdr>
    </w:div>
    <w:div w:id="1721904658">
      <w:bodyDiv w:val="1"/>
      <w:marLeft w:val="0"/>
      <w:marRight w:val="0"/>
      <w:marTop w:val="0"/>
      <w:marBottom w:val="0"/>
      <w:divBdr>
        <w:top w:val="none" w:sz="0" w:space="0" w:color="auto"/>
        <w:left w:val="none" w:sz="0" w:space="0" w:color="auto"/>
        <w:bottom w:val="none" w:sz="0" w:space="0" w:color="auto"/>
        <w:right w:val="none" w:sz="0" w:space="0" w:color="auto"/>
      </w:divBdr>
    </w:div>
    <w:div w:id="1723016729">
      <w:bodyDiv w:val="1"/>
      <w:marLeft w:val="0"/>
      <w:marRight w:val="0"/>
      <w:marTop w:val="0"/>
      <w:marBottom w:val="0"/>
      <w:divBdr>
        <w:top w:val="none" w:sz="0" w:space="0" w:color="auto"/>
        <w:left w:val="none" w:sz="0" w:space="0" w:color="auto"/>
        <w:bottom w:val="none" w:sz="0" w:space="0" w:color="auto"/>
        <w:right w:val="none" w:sz="0" w:space="0" w:color="auto"/>
      </w:divBdr>
    </w:div>
    <w:div w:id="1725713838">
      <w:bodyDiv w:val="1"/>
      <w:marLeft w:val="0"/>
      <w:marRight w:val="0"/>
      <w:marTop w:val="0"/>
      <w:marBottom w:val="0"/>
      <w:divBdr>
        <w:top w:val="none" w:sz="0" w:space="0" w:color="auto"/>
        <w:left w:val="none" w:sz="0" w:space="0" w:color="auto"/>
        <w:bottom w:val="none" w:sz="0" w:space="0" w:color="auto"/>
        <w:right w:val="none" w:sz="0" w:space="0" w:color="auto"/>
      </w:divBdr>
    </w:div>
    <w:div w:id="1729495677">
      <w:bodyDiv w:val="1"/>
      <w:marLeft w:val="0"/>
      <w:marRight w:val="0"/>
      <w:marTop w:val="0"/>
      <w:marBottom w:val="0"/>
      <w:divBdr>
        <w:top w:val="none" w:sz="0" w:space="0" w:color="auto"/>
        <w:left w:val="none" w:sz="0" w:space="0" w:color="auto"/>
        <w:bottom w:val="none" w:sz="0" w:space="0" w:color="auto"/>
        <w:right w:val="none" w:sz="0" w:space="0" w:color="auto"/>
      </w:divBdr>
    </w:div>
    <w:div w:id="1732726311">
      <w:bodyDiv w:val="1"/>
      <w:marLeft w:val="0"/>
      <w:marRight w:val="0"/>
      <w:marTop w:val="0"/>
      <w:marBottom w:val="0"/>
      <w:divBdr>
        <w:top w:val="none" w:sz="0" w:space="0" w:color="auto"/>
        <w:left w:val="none" w:sz="0" w:space="0" w:color="auto"/>
        <w:bottom w:val="none" w:sz="0" w:space="0" w:color="auto"/>
        <w:right w:val="none" w:sz="0" w:space="0" w:color="auto"/>
      </w:divBdr>
    </w:div>
    <w:div w:id="1738744456">
      <w:bodyDiv w:val="1"/>
      <w:marLeft w:val="0"/>
      <w:marRight w:val="0"/>
      <w:marTop w:val="0"/>
      <w:marBottom w:val="0"/>
      <w:divBdr>
        <w:top w:val="none" w:sz="0" w:space="0" w:color="auto"/>
        <w:left w:val="none" w:sz="0" w:space="0" w:color="auto"/>
        <w:bottom w:val="none" w:sz="0" w:space="0" w:color="auto"/>
        <w:right w:val="none" w:sz="0" w:space="0" w:color="auto"/>
      </w:divBdr>
    </w:div>
    <w:div w:id="174005774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244365">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3674228">
      <w:bodyDiv w:val="1"/>
      <w:marLeft w:val="0"/>
      <w:marRight w:val="0"/>
      <w:marTop w:val="0"/>
      <w:marBottom w:val="0"/>
      <w:divBdr>
        <w:top w:val="none" w:sz="0" w:space="0" w:color="auto"/>
        <w:left w:val="none" w:sz="0" w:space="0" w:color="auto"/>
        <w:bottom w:val="none" w:sz="0" w:space="0" w:color="auto"/>
        <w:right w:val="none" w:sz="0" w:space="0" w:color="auto"/>
      </w:divBdr>
    </w:div>
    <w:div w:id="1747192288">
      <w:bodyDiv w:val="1"/>
      <w:marLeft w:val="0"/>
      <w:marRight w:val="0"/>
      <w:marTop w:val="0"/>
      <w:marBottom w:val="0"/>
      <w:divBdr>
        <w:top w:val="none" w:sz="0" w:space="0" w:color="auto"/>
        <w:left w:val="none" w:sz="0" w:space="0" w:color="auto"/>
        <w:bottom w:val="none" w:sz="0" w:space="0" w:color="auto"/>
        <w:right w:val="none" w:sz="0" w:space="0" w:color="auto"/>
      </w:divBdr>
    </w:div>
    <w:div w:id="1757088424">
      <w:bodyDiv w:val="1"/>
      <w:marLeft w:val="0"/>
      <w:marRight w:val="0"/>
      <w:marTop w:val="0"/>
      <w:marBottom w:val="0"/>
      <w:divBdr>
        <w:top w:val="none" w:sz="0" w:space="0" w:color="auto"/>
        <w:left w:val="none" w:sz="0" w:space="0" w:color="auto"/>
        <w:bottom w:val="none" w:sz="0" w:space="0" w:color="auto"/>
        <w:right w:val="none" w:sz="0" w:space="0" w:color="auto"/>
      </w:divBdr>
    </w:div>
    <w:div w:id="1758553548">
      <w:bodyDiv w:val="1"/>
      <w:marLeft w:val="0"/>
      <w:marRight w:val="0"/>
      <w:marTop w:val="0"/>
      <w:marBottom w:val="0"/>
      <w:divBdr>
        <w:top w:val="none" w:sz="0" w:space="0" w:color="auto"/>
        <w:left w:val="none" w:sz="0" w:space="0" w:color="auto"/>
        <w:bottom w:val="none" w:sz="0" w:space="0" w:color="auto"/>
        <w:right w:val="none" w:sz="0" w:space="0" w:color="auto"/>
      </w:divBdr>
    </w:div>
    <w:div w:id="1758667443">
      <w:bodyDiv w:val="1"/>
      <w:marLeft w:val="0"/>
      <w:marRight w:val="0"/>
      <w:marTop w:val="0"/>
      <w:marBottom w:val="0"/>
      <w:divBdr>
        <w:top w:val="none" w:sz="0" w:space="0" w:color="auto"/>
        <w:left w:val="none" w:sz="0" w:space="0" w:color="auto"/>
        <w:bottom w:val="none" w:sz="0" w:space="0" w:color="auto"/>
        <w:right w:val="none" w:sz="0" w:space="0" w:color="auto"/>
      </w:divBdr>
    </w:div>
    <w:div w:id="1761294528">
      <w:bodyDiv w:val="1"/>
      <w:marLeft w:val="0"/>
      <w:marRight w:val="0"/>
      <w:marTop w:val="0"/>
      <w:marBottom w:val="0"/>
      <w:divBdr>
        <w:top w:val="none" w:sz="0" w:space="0" w:color="auto"/>
        <w:left w:val="none" w:sz="0" w:space="0" w:color="auto"/>
        <w:bottom w:val="none" w:sz="0" w:space="0" w:color="auto"/>
        <w:right w:val="none" w:sz="0" w:space="0" w:color="auto"/>
      </w:divBdr>
    </w:div>
    <w:div w:id="1774662276">
      <w:bodyDiv w:val="1"/>
      <w:marLeft w:val="0"/>
      <w:marRight w:val="0"/>
      <w:marTop w:val="0"/>
      <w:marBottom w:val="0"/>
      <w:divBdr>
        <w:top w:val="none" w:sz="0" w:space="0" w:color="auto"/>
        <w:left w:val="none" w:sz="0" w:space="0" w:color="auto"/>
        <w:bottom w:val="none" w:sz="0" w:space="0" w:color="auto"/>
        <w:right w:val="none" w:sz="0" w:space="0" w:color="auto"/>
      </w:divBdr>
    </w:div>
    <w:div w:id="1777481097">
      <w:bodyDiv w:val="1"/>
      <w:marLeft w:val="0"/>
      <w:marRight w:val="0"/>
      <w:marTop w:val="0"/>
      <w:marBottom w:val="0"/>
      <w:divBdr>
        <w:top w:val="none" w:sz="0" w:space="0" w:color="auto"/>
        <w:left w:val="none" w:sz="0" w:space="0" w:color="auto"/>
        <w:bottom w:val="none" w:sz="0" w:space="0" w:color="auto"/>
        <w:right w:val="none" w:sz="0" w:space="0" w:color="auto"/>
      </w:divBdr>
    </w:div>
    <w:div w:id="1778670875">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 w:id="17862678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0008740">
      <w:bodyDiv w:val="1"/>
      <w:marLeft w:val="0"/>
      <w:marRight w:val="0"/>
      <w:marTop w:val="0"/>
      <w:marBottom w:val="0"/>
      <w:divBdr>
        <w:top w:val="none" w:sz="0" w:space="0" w:color="auto"/>
        <w:left w:val="none" w:sz="0" w:space="0" w:color="auto"/>
        <w:bottom w:val="none" w:sz="0" w:space="0" w:color="auto"/>
        <w:right w:val="none" w:sz="0" w:space="0" w:color="auto"/>
      </w:divBdr>
    </w:div>
    <w:div w:id="1798989232">
      <w:bodyDiv w:val="1"/>
      <w:marLeft w:val="0"/>
      <w:marRight w:val="0"/>
      <w:marTop w:val="0"/>
      <w:marBottom w:val="0"/>
      <w:divBdr>
        <w:top w:val="none" w:sz="0" w:space="0" w:color="auto"/>
        <w:left w:val="none" w:sz="0" w:space="0" w:color="auto"/>
        <w:bottom w:val="none" w:sz="0" w:space="0" w:color="auto"/>
        <w:right w:val="none" w:sz="0" w:space="0" w:color="auto"/>
      </w:divBdr>
    </w:div>
    <w:div w:id="180160402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5373052">
      <w:bodyDiv w:val="1"/>
      <w:marLeft w:val="0"/>
      <w:marRight w:val="0"/>
      <w:marTop w:val="0"/>
      <w:marBottom w:val="0"/>
      <w:divBdr>
        <w:top w:val="none" w:sz="0" w:space="0" w:color="auto"/>
        <w:left w:val="none" w:sz="0" w:space="0" w:color="auto"/>
        <w:bottom w:val="none" w:sz="0" w:space="0" w:color="auto"/>
        <w:right w:val="none" w:sz="0" w:space="0" w:color="auto"/>
      </w:divBdr>
    </w:div>
    <w:div w:id="1818496149">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7281062">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4031313">
      <w:bodyDiv w:val="1"/>
      <w:marLeft w:val="0"/>
      <w:marRight w:val="0"/>
      <w:marTop w:val="0"/>
      <w:marBottom w:val="0"/>
      <w:divBdr>
        <w:top w:val="none" w:sz="0" w:space="0" w:color="auto"/>
        <w:left w:val="none" w:sz="0" w:space="0" w:color="auto"/>
        <w:bottom w:val="none" w:sz="0" w:space="0" w:color="auto"/>
        <w:right w:val="none" w:sz="0" w:space="0" w:color="auto"/>
      </w:divBdr>
    </w:div>
    <w:div w:id="1845433550">
      <w:bodyDiv w:val="1"/>
      <w:marLeft w:val="0"/>
      <w:marRight w:val="0"/>
      <w:marTop w:val="0"/>
      <w:marBottom w:val="0"/>
      <w:divBdr>
        <w:top w:val="none" w:sz="0" w:space="0" w:color="auto"/>
        <w:left w:val="none" w:sz="0" w:space="0" w:color="auto"/>
        <w:bottom w:val="none" w:sz="0" w:space="0" w:color="auto"/>
        <w:right w:val="none" w:sz="0" w:space="0" w:color="auto"/>
      </w:divBdr>
    </w:div>
    <w:div w:id="1846551060">
      <w:bodyDiv w:val="1"/>
      <w:marLeft w:val="0"/>
      <w:marRight w:val="0"/>
      <w:marTop w:val="0"/>
      <w:marBottom w:val="0"/>
      <w:divBdr>
        <w:top w:val="none" w:sz="0" w:space="0" w:color="auto"/>
        <w:left w:val="none" w:sz="0" w:space="0" w:color="auto"/>
        <w:bottom w:val="none" w:sz="0" w:space="0" w:color="auto"/>
        <w:right w:val="none" w:sz="0" w:space="0" w:color="auto"/>
      </w:divBdr>
    </w:div>
    <w:div w:id="1848792665">
      <w:bodyDiv w:val="1"/>
      <w:marLeft w:val="0"/>
      <w:marRight w:val="0"/>
      <w:marTop w:val="0"/>
      <w:marBottom w:val="0"/>
      <w:divBdr>
        <w:top w:val="none" w:sz="0" w:space="0" w:color="auto"/>
        <w:left w:val="none" w:sz="0" w:space="0" w:color="auto"/>
        <w:bottom w:val="none" w:sz="0" w:space="0" w:color="auto"/>
        <w:right w:val="none" w:sz="0" w:space="0" w:color="auto"/>
      </w:divBdr>
    </w:div>
    <w:div w:id="1851336475">
      <w:bodyDiv w:val="1"/>
      <w:marLeft w:val="0"/>
      <w:marRight w:val="0"/>
      <w:marTop w:val="0"/>
      <w:marBottom w:val="0"/>
      <w:divBdr>
        <w:top w:val="none" w:sz="0" w:space="0" w:color="auto"/>
        <w:left w:val="none" w:sz="0" w:space="0" w:color="auto"/>
        <w:bottom w:val="none" w:sz="0" w:space="0" w:color="auto"/>
        <w:right w:val="none" w:sz="0" w:space="0" w:color="auto"/>
      </w:divBdr>
    </w:div>
    <w:div w:id="1858930067">
      <w:bodyDiv w:val="1"/>
      <w:marLeft w:val="0"/>
      <w:marRight w:val="0"/>
      <w:marTop w:val="0"/>
      <w:marBottom w:val="0"/>
      <w:divBdr>
        <w:top w:val="none" w:sz="0" w:space="0" w:color="auto"/>
        <w:left w:val="none" w:sz="0" w:space="0" w:color="auto"/>
        <w:bottom w:val="none" w:sz="0" w:space="0" w:color="auto"/>
        <w:right w:val="none" w:sz="0" w:space="0" w:color="auto"/>
      </w:divBdr>
    </w:div>
    <w:div w:id="1858930567">
      <w:bodyDiv w:val="1"/>
      <w:marLeft w:val="0"/>
      <w:marRight w:val="0"/>
      <w:marTop w:val="0"/>
      <w:marBottom w:val="0"/>
      <w:divBdr>
        <w:top w:val="none" w:sz="0" w:space="0" w:color="auto"/>
        <w:left w:val="none" w:sz="0" w:space="0" w:color="auto"/>
        <w:bottom w:val="none" w:sz="0" w:space="0" w:color="auto"/>
        <w:right w:val="none" w:sz="0" w:space="0" w:color="auto"/>
      </w:divBdr>
    </w:div>
    <w:div w:id="1861045320">
      <w:bodyDiv w:val="1"/>
      <w:marLeft w:val="0"/>
      <w:marRight w:val="0"/>
      <w:marTop w:val="0"/>
      <w:marBottom w:val="0"/>
      <w:divBdr>
        <w:top w:val="none" w:sz="0" w:space="0" w:color="auto"/>
        <w:left w:val="none" w:sz="0" w:space="0" w:color="auto"/>
        <w:bottom w:val="none" w:sz="0" w:space="0" w:color="auto"/>
        <w:right w:val="none" w:sz="0" w:space="0" w:color="auto"/>
      </w:divBdr>
    </w:div>
    <w:div w:id="1861625222">
      <w:bodyDiv w:val="1"/>
      <w:marLeft w:val="0"/>
      <w:marRight w:val="0"/>
      <w:marTop w:val="0"/>
      <w:marBottom w:val="0"/>
      <w:divBdr>
        <w:top w:val="none" w:sz="0" w:space="0" w:color="auto"/>
        <w:left w:val="none" w:sz="0" w:space="0" w:color="auto"/>
        <w:bottom w:val="none" w:sz="0" w:space="0" w:color="auto"/>
        <w:right w:val="none" w:sz="0" w:space="0" w:color="auto"/>
      </w:divBdr>
    </w:div>
    <w:div w:id="1871993824">
      <w:bodyDiv w:val="1"/>
      <w:marLeft w:val="0"/>
      <w:marRight w:val="0"/>
      <w:marTop w:val="0"/>
      <w:marBottom w:val="0"/>
      <w:divBdr>
        <w:top w:val="none" w:sz="0" w:space="0" w:color="auto"/>
        <w:left w:val="none" w:sz="0" w:space="0" w:color="auto"/>
        <w:bottom w:val="none" w:sz="0" w:space="0" w:color="auto"/>
        <w:right w:val="none" w:sz="0" w:space="0" w:color="auto"/>
      </w:divBdr>
    </w:div>
    <w:div w:id="1872524259">
      <w:bodyDiv w:val="1"/>
      <w:marLeft w:val="0"/>
      <w:marRight w:val="0"/>
      <w:marTop w:val="0"/>
      <w:marBottom w:val="0"/>
      <w:divBdr>
        <w:top w:val="none" w:sz="0" w:space="0" w:color="auto"/>
        <w:left w:val="none" w:sz="0" w:space="0" w:color="auto"/>
        <w:bottom w:val="none" w:sz="0" w:space="0" w:color="auto"/>
        <w:right w:val="none" w:sz="0" w:space="0" w:color="auto"/>
      </w:divBdr>
    </w:div>
    <w:div w:id="1873609397">
      <w:bodyDiv w:val="1"/>
      <w:marLeft w:val="0"/>
      <w:marRight w:val="0"/>
      <w:marTop w:val="0"/>
      <w:marBottom w:val="0"/>
      <w:divBdr>
        <w:top w:val="none" w:sz="0" w:space="0" w:color="auto"/>
        <w:left w:val="none" w:sz="0" w:space="0" w:color="auto"/>
        <w:bottom w:val="none" w:sz="0" w:space="0" w:color="auto"/>
        <w:right w:val="none" w:sz="0" w:space="0" w:color="auto"/>
      </w:divBdr>
    </w:div>
    <w:div w:id="187376221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196645">
      <w:bodyDiv w:val="1"/>
      <w:marLeft w:val="0"/>
      <w:marRight w:val="0"/>
      <w:marTop w:val="0"/>
      <w:marBottom w:val="0"/>
      <w:divBdr>
        <w:top w:val="none" w:sz="0" w:space="0" w:color="auto"/>
        <w:left w:val="none" w:sz="0" w:space="0" w:color="auto"/>
        <w:bottom w:val="none" w:sz="0" w:space="0" w:color="auto"/>
        <w:right w:val="none" w:sz="0" w:space="0" w:color="auto"/>
      </w:divBdr>
    </w:div>
    <w:div w:id="1887913018">
      <w:bodyDiv w:val="1"/>
      <w:marLeft w:val="0"/>
      <w:marRight w:val="0"/>
      <w:marTop w:val="0"/>
      <w:marBottom w:val="0"/>
      <w:divBdr>
        <w:top w:val="none" w:sz="0" w:space="0" w:color="auto"/>
        <w:left w:val="none" w:sz="0" w:space="0" w:color="auto"/>
        <w:bottom w:val="none" w:sz="0" w:space="0" w:color="auto"/>
        <w:right w:val="none" w:sz="0" w:space="0" w:color="auto"/>
      </w:divBdr>
    </w:div>
    <w:div w:id="1888949246">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695446">
      <w:bodyDiv w:val="1"/>
      <w:marLeft w:val="0"/>
      <w:marRight w:val="0"/>
      <w:marTop w:val="0"/>
      <w:marBottom w:val="0"/>
      <w:divBdr>
        <w:top w:val="none" w:sz="0" w:space="0" w:color="auto"/>
        <w:left w:val="none" w:sz="0" w:space="0" w:color="auto"/>
        <w:bottom w:val="none" w:sz="0" w:space="0" w:color="auto"/>
        <w:right w:val="none" w:sz="0" w:space="0" w:color="auto"/>
      </w:divBdr>
    </w:div>
    <w:div w:id="1901138620">
      <w:bodyDiv w:val="1"/>
      <w:marLeft w:val="0"/>
      <w:marRight w:val="0"/>
      <w:marTop w:val="0"/>
      <w:marBottom w:val="0"/>
      <w:divBdr>
        <w:top w:val="none" w:sz="0" w:space="0" w:color="auto"/>
        <w:left w:val="none" w:sz="0" w:space="0" w:color="auto"/>
        <w:bottom w:val="none" w:sz="0" w:space="0" w:color="auto"/>
        <w:right w:val="none" w:sz="0" w:space="0" w:color="auto"/>
      </w:divBdr>
    </w:div>
    <w:div w:id="1902062291">
      <w:bodyDiv w:val="1"/>
      <w:marLeft w:val="0"/>
      <w:marRight w:val="0"/>
      <w:marTop w:val="0"/>
      <w:marBottom w:val="0"/>
      <w:divBdr>
        <w:top w:val="none" w:sz="0" w:space="0" w:color="auto"/>
        <w:left w:val="none" w:sz="0" w:space="0" w:color="auto"/>
        <w:bottom w:val="none" w:sz="0" w:space="0" w:color="auto"/>
        <w:right w:val="none" w:sz="0" w:space="0" w:color="auto"/>
      </w:divBdr>
    </w:div>
    <w:div w:id="1904951227">
      <w:bodyDiv w:val="1"/>
      <w:marLeft w:val="0"/>
      <w:marRight w:val="0"/>
      <w:marTop w:val="0"/>
      <w:marBottom w:val="0"/>
      <w:divBdr>
        <w:top w:val="none" w:sz="0" w:space="0" w:color="auto"/>
        <w:left w:val="none" w:sz="0" w:space="0" w:color="auto"/>
        <w:bottom w:val="none" w:sz="0" w:space="0" w:color="auto"/>
        <w:right w:val="none" w:sz="0" w:space="0" w:color="auto"/>
      </w:divBdr>
    </w:div>
    <w:div w:id="1905529500">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844868">
      <w:bodyDiv w:val="1"/>
      <w:marLeft w:val="0"/>
      <w:marRight w:val="0"/>
      <w:marTop w:val="0"/>
      <w:marBottom w:val="0"/>
      <w:divBdr>
        <w:top w:val="none" w:sz="0" w:space="0" w:color="auto"/>
        <w:left w:val="none" w:sz="0" w:space="0" w:color="auto"/>
        <w:bottom w:val="none" w:sz="0" w:space="0" w:color="auto"/>
        <w:right w:val="none" w:sz="0" w:space="0" w:color="auto"/>
      </w:divBdr>
    </w:div>
    <w:div w:id="1912039474">
      <w:bodyDiv w:val="1"/>
      <w:marLeft w:val="0"/>
      <w:marRight w:val="0"/>
      <w:marTop w:val="0"/>
      <w:marBottom w:val="0"/>
      <w:divBdr>
        <w:top w:val="none" w:sz="0" w:space="0" w:color="auto"/>
        <w:left w:val="none" w:sz="0" w:space="0" w:color="auto"/>
        <w:bottom w:val="none" w:sz="0" w:space="0" w:color="auto"/>
        <w:right w:val="none" w:sz="0" w:space="0" w:color="auto"/>
      </w:divBdr>
    </w:div>
    <w:div w:id="1918979193">
      <w:bodyDiv w:val="1"/>
      <w:marLeft w:val="0"/>
      <w:marRight w:val="0"/>
      <w:marTop w:val="0"/>
      <w:marBottom w:val="0"/>
      <w:divBdr>
        <w:top w:val="none" w:sz="0" w:space="0" w:color="auto"/>
        <w:left w:val="none" w:sz="0" w:space="0" w:color="auto"/>
        <w:bottom w:val="none" w:sz="0" w:space="0" w:color="auto"/>
        <w:right w:val="none" w:sz="0" w:space="0" w:color="auto"/>
      </w:divBdr>
    </w:div>
    <w:div w:id="1921020887">
      <w:bodyDiv w:val="1"/>
      <w:marLeft w:val="0"/>
      <w:marRight w:val="0"/>
      <w:marTop w:val="0"/>
      <w:marBottom w:val="0"/>
      <w:divBdr>
        <w:top w:val="none" w:sz="0" w:space="0" w:color="auto"/>
        <w:left w:val="none" w:sz="0" w:space="0" w:color="auto"/>
        <w:bottom w:val="none" w:sz="0" w:space="0" w:color="auto"/>
        <w:right w:val="none" w:sz="0" w:space="0" w:color="auto"/>
      </w:divBdr>
    </w:div>
    <w:div w:id="192827183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29263155">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34778690">
      <w:bodyDiv w:val="1"/>
      <w:marLeft w:val="0"/>
      <w:marRight w:val="0"/>
      <w:marTop w:val="0"/>
      <w:marBottom w:val="0"/>
      <w:divBdr>
        <w:top w:val="none" w:sz="0" w:space="0" w:color="auto"/>
        <w:left w:val="none" w:sz="0" w:space="0" w:color="auto"/>
        <w:bottom w:val="none" w:sz="0" w:space="0" w:color="auto"/>
        <w:right w:val="none" w:sz="0" w:space="0" w:color="auto"/>
      </w:divBdr>
    </w:div>
    <w:div w:id="1936548890">
      <w:bodyDiv w:val="1"/>
      <w:marLeft w:val="0"/>
      <w:marRight w:val="0"/>
      <w:marTop w:val="0"/>
      <w:marBottom w:val="0"/>
      <w:divBdr>
        <w:top w:val="none" w:sz="0" w:space="0" w:color="auto"/>
        <w:left w:val="none" w:sz="0" w:space="0" w:color="auto"/>
        <w:bottom w:val="none" w:sz="0" w:space="0" w:color="auto"/>
        <w:right w:val="none" w:sz="0" w:space="0" w:color="auto"/>
      </w:divBdr>
    </w:div>
    <w:div w:id="1941373400">
      <w:bodyDiv w:val="1"/>
      <w:marLeft w:val="0"/>
      <w:marRight w:val="0"/>
      <w:marTop w:val="0"/>
      <w:marBottom w:val="0"/>
      <w:divBdr>
        <w:top w:val="none" w:sz="0" w:space="0" w:color="auto"/>
        <w:left w:val="none" w:sz="0" w:space="0" w:color="auto"/>
        <w:bottom w:val="none" w:sz="0" w:space="0" w:color="auto"/>
        <w:right w:val="none" w:sz="0" w:space="0" w:color="auto"/>
      </w:divBdr>
    </w:div>
    <w:div w:id="1942641102">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0117090">
      <w:bodyDiv w:val="1"/>
      <w:marLeft w:val="0"/>
      <w:marRight w:val="0"/>
      <w:marTop w:val="0"/>
      <w:marBottom w:val="0"/>
      <w:divBdr>
        <w:top w:val="none" w:sz="0" w:space="0" w:color="auto"/>
        <w:left w:val="none" w:sz="0" w:space="0" w:color="auto"/>
        <w:bottom w:val="none" w:sz="0" w:space="0" w:color="auto"/>
        <w:right w:val="none" w:sz="0" w:space="0" w:color="auto"/>
      </w:divBdr>
    </w:div>
    <w:div w:id="195212906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281923">
      <w:bodyDiv w:val="1"/>
      <w:marLeft w:val="0"/>
      <w:marRight w:val="0"/>
      <w:marTop w:val="0"/>
      <w:marBottom w:val="0"/>
      <w:divBdr>
        <w:top w:val="none" w:sz="0" w:space="0" w:color="auto"/>
        <w:left w:val="none" w:sz="0" w:space="0" w:color="auto"/>
        <w:bottom w:val="none" w:sz="0" w:space="0" w:color="auto"/>
        <w:right w:val="none" w:sz="0" w:space="0" w:color="auto"/>
      </w:divBdr>
    </w:div>
    <w:div w:id="1953779180">
      <w:bodyDiv w:val="1"/>
      <w:marLeft w:val="0"/>
      <w:marRight w:val="0"/>
      <w:marTop w:val="0"/>
      <w:marBottom w:val="0"/>
      <w:divBdr>
        <w:top w:val="none" w:sz="0" w:space="0" w:color="auto"/>
        <w:left w:val="none" w:sz="0" w:space="0" w:color="auto"/>
        <w:bottom w:val="none" w:sz="0" w:space="0" w:color="auto"/>
        <w:right w:val="none" w:sz="0" w:space="0" w:color="auto"/>
      </w:divBdr>
    </w:div>
    <w:div w:id="1956518770">
      <w:bodyDiv w:val="1"/>
      <w:marLeft w:val="0"/>
      <w:marRight w:val="0"/>
      <w:marTop w:val="0"/>
      <w:marBottom w:val="0"/>
      <w:divBdr>
        <w:top w:val="none" w:sz="0" w:space="0" w:color="auto"/>
        <w:left w:val="none" w:sz="0" w:space="0" w:color="auto"/>
        <w:bottom w:val="none" w:sz="0" w:space="0" w:color="auto"/>
        <w:right w:val="none" w:sz="0" w:space="0" w:color="auto"/>
      </w:divBdr>
    </w:div>
    <w:div w:id="1962229163">
      <w:bodyDiv w:val="1"/>
      <w:marLeft w:val="0"/>
      <w:marRight w:val="0"/>
      <w:marTop w:val="0"/>
      <w:marBottom w:val="0"/>
      <w:divBdr>
        <w:top w:val="none" w:sz="0" w:space="0" w:color="auto"/>
        <w:left w:val="none" w:sz="0" w:space="0" w:color="auto"/>
        <w:bottom w:val="none" w:sz="0" w:space="0" w:color="auto"/>
        <w:right w:val="none" w:sz="0" w:space="0" w:color="auto"/>
      </w:divBdr>
    </w:div>
    <w:div w:id="1965189932">
      <w:bodyDiv w:val="1"/>
      <w:marLeft w:val="0"/>
      <w:marRight w:val="0"/>
      <w:marTop w:val="0"/>
      <w:marBottom w:val="0"/>
      <w:divBdr>
        <w:top w:val="none" w:sz="0" w:space="0" w:color="auto"/>
        <w:left w:val="none" w:sz="0" w:space="0" w:color="auto"/>
        <w:bottom w:val="none" w:sz="0" w:space="0" w:color="auto"/>
        <w:right w:val="none" w:sz="0" w:space="0" w:color="auto"/>
      </w:divBdr>
    </w:div>
    <w:div w:id="196557603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6451497">
      <w:bodyDiv w:val="1"/>
      <w:marLeft w:val="0"/>
      <w:marRight w:val="0"/>
      <w:marTop w:val="0"/>
      <w:marBottom w:val="0"/>
      <w:divBdr>
        <w:top w:val="none" w:sz="0" w:space="0" w:color="auto"/>
        <w:left w:val="none" w:sz="0" w:space="0" w:color="auto"/>
        <w:bottom w:val="none" w:sz="0" w:space="0" w:color="auto"/>
        <w:right w:val="none" w:sz="0" w:space="0" w:color="auto"/>
      </w:divBdr>
    </w:div>
    <w:div w:id="1980917629">
      <w:bodyDiv w:val="1"/>
      <w:marLeft w:val="0"/>
      <w:marRight w:val="0"/>
      <w:marTop w:val="0"/>
      <w:marBottom w:val="0"/>
      <w:divBdr>
        <w:top w:val="none" w:sz="0" w:space="0" w:color="auto"/>
        <w:left w:val="none" w:sz="0" w:space="0" w:color="auto"/>
        <w:bottom w:val="none" w:sz="0" w:space="0" w:color="auto"/>
        <w:right w:val="none" w:sz="0" w:space="0" w:color="auto"/>
      </w:divBdr>
    </w:div>
    <w:div w:id="1986003330">
      <w:bodyDiv w:val="1"/>
      <w:marLeft w:val="0"/>
      <w:marRight w:val="0"/>
      <w:marTop w:val="0"/>
      <w:marBottom w:val="0"/>
      <w:divBdr>
        <w:top w:val="none" w:sz="0" w:space="0" w:color="auto"/>
        <w:left w:val="none" w:sz="0" w:space="0" w:color="auto"/>
        <w:bottom w:val="none" w:sz="0" w:space="0" w:color="auto"/>
        <w:right w:val="none" w:sz="0" w:space="0" w:color="auto"/>
      </w:divBdr>
    </w:div>
    <w:div w:id="1986349461">
      <w:bodyDiv w:val="1"/>
      <w:marLeft w:val="0"/>
      <w:marRight w:val="0"/>
      <w:marTop w:val="0"/>
      <w:marBottom w:val="0"/>
      <w:divBdr>
        <w:top w:val="none" w:sz="0" w:space="0" w:color="auto"/>
        <w:left w:val="none" w:sz="0" w:space="0" w:color="auto"/>
        <w:bottom w:val="none" w:sz="0" w:space="0" w:color="auto"/>
        <w:right w:val="none" w:sz="0" w:space="0" w:color="auto"/>
      </w:divBdr>
    </w:div>
    <w:div w:id="1986424192">
      <w:bodyDiv w:val="1"/>
      <w:marLeft w:val="0"/>
      <w:marRight w:val="0"/>
      <w:marTop w:val="0"/>
      <w:marBottom w:val="0"/>
      <w:divBdr>
        <w:top w:val="none" w:sz="0" w:space="0" w:color="auto"/>
        <w:left w:val="none" w:sz="0" w:space="0" w:color="auto"/>
        <w:bottom w:val="none" w:sz="0" w:space="0" w:color="auto"/>
        <w:right w:val="none" w:sz="0" w:space="0" w:color="auto"/>
      </w:divBdr>
    </w:div>
    <w:div w:id="1988968816">
      <w:bodyDiv w:val="1"/>
      <w:marLeft w:val="0"/>
      <w:marRight w:val="0"/>
      <w:marTop w:val="0"/>
      <w:marBottom w:val="0"/>
      <w:divBdr>
        <w:top w:val="none" w:sz="0" w:space="0" w:color="auto"/>
        <w:left w:val="none" w:sz="0" w:space="0" w:color="auto"/>
        <w:bottom w:val="none" w:sz="0" w:space="0" w:color="auto"/>
        <w:right w:val="none" w:sz="0" w:space="0" w:color="auto"/>
      </w:divBdr>
    </w:div>
    <w:div w:id="1993097224">
      <w:bodyDiv w:val="1"/>
      <w:marLeft w:val="0"/>
      <w:marRight w:val="0"/>
      <w:marTop w:val="0"/>
      <w:marBottom w:val="0"/>
      <w:divBdr>
        <w:top w:val="none" w:sz="0" w:space="0" w:color="auto"/>
        <w:left w:val="none" w:sz="0" w:space="0" w:color="auto"/>
        <w:bottom w:val="none" w:sz="0" w:space="0" w:color="auto"/>
        <w:right w:val="none" w:sz="0" w:space="0" w:color="auto"/>
      </w:divBdr>
    </w:div>
    <w:div w:id="2003845970">
      <w:bodyDiv w:val="1"/>
      <w:marLeft w:val="0"/>
      <w:marRight w:val="0"/>
      <w:marTop w:val="0"/>
      <w:marBottom w:val="0"/>
      <w:divBdr>
        <w:top w:val="none" w:sz="0" w:space="0" w:color="auto"/>
        <w:left w:val="none" w:sz="0" w:space="0" w:color="auto"/>
        <w:bottom w:val="none" w:sz="0" w:space="0" w:color="auto"/>
        <w:right w:val="none" w:sz="0" w:space="0" w:color="auto"/>
      </w:divBdr>
    </w:div>
    <w:div w:id="2008047668">
      <w:bodyDiv w:val="1"/>
      <w:marLeft w:val="0"/>
      <w:marRight w:val="0"/>
      <w:marTop w:val="0"/>
      <w:marBottom w:val="0"/>
      <w:divBdr>
        <w:top w:val="none" w:sz="0" w:space="0" w:color="auto"/>
        <w:left w:val="none" w:sz="0" w:space="0" w:color="auto"/>
        <w:bottom w:val="none" w:sz="0" w:space="0" w:color="auto"/>
        <w:right w:val="none" w:sz="0" w:space="0" w:color="auto"/>
      </w:divBdr>
    </w:div>
    <w:div w:id="2008825568">
      <w:bodyDiv w:val="1"/>
      <w:marLeft w:val="0"/>
      <w:marRight w:val="0"/>
      <w:marTop w:val="0"/>
      <w:marBottom w:val="0"/>
      <w:divBdr>
        <w:top w:val="none" w:sz="0" w:space="0" w:color="auto"/>
        <w:left w:val="none" w:sz="0" w:space="0" w:color="auto"/>
        <w:bottom w:val="none" w:sz="0" w:space="0" w:color="auto"/>
        <w:right w:val="none" w:sz="0" w:space="0" w:color="auto"/>
      </w:divBdr>
    </w:div>
    <w:div w:id="2012096413">
      <w:bodyDiv w:val="1"/>
      <w:marLeft w:val="0"/>
      <w:marRight w:val="0"/>
      <w:marTop w:val="0"/>
      <w:marBottom w:val="0"/>
      <w:divBdr>
        <w:top w:val="none" w:sz="0" w:space="0" w:color="auto"/>
        <w:left w:val="none" w:sz="0" w:space="0" w:color="auto"/>
        <w:bottom w:val="none" w:sz="0" w:space="0" w:color="auto"/>
        <w:right w:val="none" w:sz="0" w:space="0" w:color="auto"/>
      </w:divBdr>
    </w:div>
    <w:div w:id="2012679114">
      <w:bodyDiv w:val="1"/>
      <w:marLeft w:val="0"/>
      <w:marRight w:val="0"/>
      <w:marTop w:val="0"/>
      <w:marBottom w:val="0"/>
      <w:divBdr>
        <w:top w:val="none" w:sz="0" w:space="0" w:color="auto"/>
        <w:left w:val="none" w:sz="0" w:space="0" w:color="auto"/>
        <w:bottom w:val="none" w:sz="0" w:space="0" w:color="auto"/>
        <w:right w:val="none" w:sz="0" w:space="0" w:color="auto"/>
      </w:divBdr>
    </w:div>
    <w:div w:id="201572184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7875087">
      <w:bodyDiv w:val="1"/>
      <w:marLeft w:val="0"/>
      <w:marRight w:val="0"/>
      <w:marTop w:val="0"/>
      <w:marBottom w:val="0"/>
      <w:divBdr>
        <w:top w:val="none" w:sz="0" w:space="0" w:color="auto"/>
        <w:left w:val="none" w:sz="0" w:space="0" w:color="auto"/>
        <w:bottom w:val="none" w:sz="0" w:space="0" w:color="auto"/>
        <w:right w:val="none" w:sz="0" w:space="0" w:color="auto"/>
      </w:divBdr>
    </w:div>
    <w:div w:id="2018802604">
      <w:bodyDiv w:val="1"/>
      <w:marLeft w:val="0"/>
      <w:marRight w:val="0"/>
      <w:marTop w:val="0"/>
      <w:marBottom w:val="0"/>
      <w:divBdr>
        <w:top w:val="none" w:sz="0" w:space="0" w:color="auto"/>
        <w:left w:val="none" w:sz="0" w:space="0" w:color="auto"/>
        <w:bottom w:val="none" w:sz="0" w:space="0" w:color="auto"/>
        <w:right w:val="none" w:sz="0" w:space="0" w:color="auto"/>
      </w:divBdr>
    </w:div>
    <w:div w:id="2020886014">
      <w:bodyDiv w:val="1"/>
      <w:marLeft w:val="0"/>
      <w:marRight w:val="0"/>
      <w:marTop w:val="0"/>
      <w:marBottom w:val="0"/>
      <w:divBdr>
        <w:top w:val="none" w:sz="0" w:space="0" w:color="auto"/>
        <w:left w:val="none" w:sz="0" w:space="0" w:color="auto"/>
        <w:bottom w:val="none" w:sz="0" w:space="0" w:color="auto"/>
        <w:right w:val="none" w:sz="0" w:space="0" w:color="auto"/>
      </w:divBdr>
    </w:div>
    <w:div w:id="2030834266">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3147157">
      <w:bodyDiv w:val="1"/>
      <w:marLeft w:val="0"/>
      <w:marRight w:val="0"/>
      <w:marTop w:val="0"/>
      <w:marBottom w:val="0"/>
      <w:divBdr>
        <w:top w:val="none" w:sz="0" w:space="0" w:color="auto"/>
        <w:left w:val="none" w:sz="0" w:space="0" w:color="auto"/>
        <w:bottom w:val="none" w:sz="0" w:space="0" w:color="auto"/>
        <w:right w:val="none" w:sz="0" w:space="0" w:color="auto"/>
      </w:divBdr>
    </w:div>
    <w:div w:id="2035229126">
      <w:bodyDiv w:val="1"/>
      <w:marLeft w:val="0"/>
      <w:marRight w:val="0"/>
      <w:marTop w:val="0"/>
      <w:marBottom w:val="0"/>
      <w:divBdr>
        <w:top w:val="none" w:sz="0" w:space="0" w:color="auto"/>
        <w:left w:val="none" w:sz="0" w:space="0" w:color="auto"/>
        <w:bottom w:val="none" w:sz="0" w:space="0" w:color="auto"/>
        <w:right w:val="none" w:sz="0" w:space="0" w:color="auto"/>
      </w:divBdr>
    </w:div>
    <w:div w:id="2041465549">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5209910">
      <w:bodyDiv w:val="1"/>
      <w:marLeft w:val="0"/>
      <w:marRight w:val="0"/>
      <w:marTop w:val="0"/>
      <w:marBottom w:val="0"/>
      <w:divBdr>
        <w:top w:val="none" w:sz="0" w:space="0" w:color="auto"/>
        <w:left w:val="none" w:sz="0" w:space="0" w:color="auto"/>
        <w:bottom w:val="none" w:sz="0" w:space="0" w:color="auto"/>
        <w:right w:val="none" w:sz="0" w:space="0" w:color="auto"/>
      </w:divBdr>
    </w:div>
    <w:div w:id="2046977859">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0760081">
      <w:bodyDiv w:val="1"/>
      <w:marLeft w:val="0"/>
      <w:marRight w:val="0"/>
      <w:marTop w:val="0"/>
      <w:marBottom w:val="0"/>
      <w:divBdr>
        <w:top w:val="none" w:sz="0" w:space="0" w:color="auto"/>
        <w:left w:val="none" w:sz="0" w:space="0" w:color="auto"/>
        <w:bottom w:val="none" w:sz="0" w:space="0" w:color="auto"/>
        <w:right w:val="none" w:sz="0" w:space="0" w:color="auto"/>
      </w:divBdr>
      <w:divsChild>
        <w:div w:id="65080820">
          <w:marLeft w:val="0"/>
          <w:marRight w:val="0"/>
          <w:marTop w:val="0"/>
          <w:marBottom w:val="0"/>
          <w:divBdr>
            <w:top w:val="none" w:sz="0" w:space="0" w:color="auto"/>
            <w:left w:val="none" w:sz="0" w:space="0" w:color="auto"/>
            <w:bottom w:val="none" w:sz="0" w:space="0" w:color="auto"/>
            <w:right w:val="none" w:sz="0" w:space="0" w:color="auto"/>
          </w:divBdr>
        </w:div>
        <w:div w:id="752238507">
          <w:marLeft w:val="0"/>
          <w:marRight w:val="0"/>
          <w:marTop w:val="0"/>
          <w:marBottom w:val="0"/>
          <w:divBdr>
            <w:top w:val="none" w:sz="0" w:space="0" w:color="auto"/>
            <w:left w:val="none" w:sz="0" w:space="0" w:color="auto"/>
            <w:bottom w:val="none" w:sz="0" w:space="0" w:color="auto"/>
            <w:right w:val="none" w:sz="0" w:space="0" w:color="auto"/>
          </w:divBdr>
        </w:div>
        <w:div w:id="821966239">
          <w:marLeft w:val="0"/>
          <w:marRight w:val="0"/>
          <w:marTop w:val="0"/>
          <w:marBottom w:val="0"/>
          <w:divBdr>
            <w:top w:val="none" w:sz="0" w:space="0" w:color="auto"/>
            <w:left w:val="none" w:sz="0" w:space="0" w:color="auto"/>
            <w:bottom w:val="none" w:sz="0" w:space="0" w:color="auto"/>
            <w:right w:val="none" w:sz="0" w:space="0" w:color="auto"/>
          </w:divBdr>
        </w:div>
        <w:div w:id="1379403816">
          <w:marLeft w:val="0"/>
          <w:marRight w:val="0"/>
          <w:marTop w:val="0"/>
          <w:marBottom w:val="0"/>
          <w:divBdr>
            <w:top w:val="none" w:sz="0" w:space="0" w:color="auto"/>
            <w:left w:val="none" w:sz="0" w:space="0" w:color="auto"/>
            <w:bottom w:val="none" w:sz="0" w:space="0" w:color="auto"/>
            <w:right w:val="none" w:sz="0" w:space="0" w:color="auto"/>
          </w:divBdr>
        </w:div>
        <w:div w:id="1388408982">
          <w:marLeft w:val="0"/>
          <w:marRight w:val="0"/>
          <w:marTop w:val="0"/>
          <w:marBottom w:val="0"/>
          <w:divBdr>
            <w:top w:val="none" w:sz="0" w:space="0" w:color="auto"/>
            <w:left w:val="none" w:sz="0" w:space="0" w:color="auto"/>
            <w:bottom w:val="none" w:sz="0" w:space="0" w:color="auto"/>
            <w:right w:val="none" w:sz="0" w:space="0" w:color="auto"/>
          </w:divBdr>
        </w:div>
        <w:div w:id="1512648255">
          <w:marLeft w:val="0"/>
          <w:marRight w:val="0"/>
          <w:marTop w:val="0"/>
          <w:marBottom w:val="0"/>
          <w:divBdr>
            <w:top w:val="none" w:sz="0" w:space="0" w:color="auto"/>
            <w:left w:val="none" w:sz="0" w:space="0" w:color="auto"/>
            <w:bottom w:val="none" w:sz="0" w:space="0" w:color="auto"/>
            <w:right w:val="none" w:sz="0" w:space="0" w:color="auto"/>
          </w:divBdr>
        </w:div>
      </w:divsChild>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29417">
      <w:bodyDiv w:val="1"/>
      <w:marLeft w:val="0"/>
      <w:marRight w:val="0"/>
      <w:marTop w:val="0"/>
      <w:marBottom w:val="0"/>
      <w:divBdr>
        <w:top w:val="none" w:sz="0" w:space="0" w:color="auto"/>
        <w:left w:val="none" w:sz="0" w:space="0" w:color="auto"/>
        <w:bottom w:val="none" w:sz="0" w:space="0" w:color="auto"/>
        <w:right w:val="none" w:sz="0" w:space="0" w:color="auto"/>
      </w:divBdr>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6155525">
      <w:bodyDiv w:val="1"/>
      <w:marLeft w:val="0"/>
      <w:marRight w:val="0"/>
      <w:marTop w:val="0"/>
      <w:marBottom w:val="0"/>
      <w:divBdr>
        <w:top w:val="none" w:sz="0" w:space="0" w:color="auto"/>
        <w:left w:val="none" w:sz="0" w:space="0" w:color="auto"/>
        <w:bottom w:val="none" w:sz="0" w:space="0" w:color="auto"/>
        <w:right w:val="none" w:sz="0" w:space="0" w:color="auto"/>
      </w:divBdr>
    </w:div>
    <w:div w:id="2057460515">
      <w:bodyDiv w:val="1"/>
      <w:marLeft w:val="0"/>
      <w:marRight w:val="0"/>
      <w:marTop w:val="0"/>
      <w:marBottom w:val="0"/>
      <w:divBdr>
        <w:top w:val="none" w:sz="0" w:space="0" w:color="auto"/>
        <w:left w:val="none" w:sz="0" w:space="0" w:color="auto"/>
        <w:bottom w:val="none" w:sz="0" w:space="0" w:color="auto"/>
        <w:right w:val="none" w:sz="0" w:space="0" w:color="auto"/>
      </w:divBdr>
    </w:div>
    <w:div w:id="2062435673">
      <w:bodyDiv w:val="1"/>
      <w:marLeft w:val="0"/>
      <w:marRight w:val="0"/>
      <w:marTop w:val="0"/>
      <w:marBottom w:val="0"/>
      <w:divBdr>
        <w:top w:val="none" w:sz="0" w:space="0" w:color="auto"/>
        <w:left w:val="none" w:sz="0" w:space="0" w:color="auto"/>
        <w:bottom w:val="none" w:sz="0" w:space="0" w:color="auto"/>
        <w:right w:val="none" w:sz="0" w:space="0" w:color="auto"/>
      </w:divBdr>
    </w:div>
    <w:div w:id="2068995691">
      <w:bodyDiv w:val="1"/>
      <w:marLeft w:val="0"/>
      <w:marRight w:val="0"/>
      <w:marTop w:val="0"/>
      <w:marBottom w:val="0"/>
      <w:divBdr>
        <w:top w:val="none" w:sz="0" w:space="0" w:color="auto"/>
        <w:left w:val="none" w:sz="0" w:space="0" w:color="auto"/>
        <w:bottom w:val="none" w:sz="0" w:space="0" w:color="auto"/>
        <w:right w:val="none" w:sz="0" w:space="0" w:color="auto"/>
      </w:divBdr>
    </w:div>
    <w:div w:id="2072078871">
      <w:bodyDiv w:val="1"/>
      <w:marLeft w:val="0"/>
      <w:marRight w:val="0"/>
      <w:marTop w:val="0"/>
      <w:marBottom w:val="0"/>
      <w:divBdr>
        <w:top w:val="none" w:sz="0" w:space="0" w:color="auto"/>
        <w:left w:val="none" w:sz="0" w:space="0" w:color="auto"/>
        <w:bottom w:val="none" w:sz="0" w:space="0" w:color="auto"/>
        <w:right w:val="none" w:sz="0" w:space="0" w:color="auto"/>
      </w:divBdr>
    </w:div>
    <w:div w:id="2072846599">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6007538">
      <w:bodyDiv w:val="1"/>
      <w:marLeft w:val="0"/>
      <w:marRight w:val="0"/>
      <w:marTop w:val="0"/>
      <w:marBottom w:val="0"/>
      <w:divBdr>
        <w:top w:val="none" w:sz="0" w:space="0" w:color="auto"/>
        <w:left w:val="none" w:sz="0" w:space="0" w:color="auto"/>
        <w:bottom w:val="none" w:sz="0" w:space="0" w:color="auto"/>
        <w:right w:val="none" w:sz="0" w:space="0" w:color="auto"/>
      </w:divBdr>
    </w:div>
    <w:div w:id="2081898574">
      <w:bodyDiv w:val="1"/>
      <w:marLeft w:val="0"/>
      <w:marRight w:val="0"/>
      <w:marTop w:val="0"/>
      <w:marBottom w:val="0"/>
      <w:divBdr>
        <w:top w:val="none" w:sz="0" w:space="0" w:color="auto"/>
        <w:left w:val="none" w:sz="0" w:space="0" w:color="auto"/>
        <w:bottom w:val="none" w:sz="0" w:space="0" w:color="auto"/>
        <w:right w:val="none" w:sz="0" w:space="0" w:color="auto"/>
      </w:divBdr>
    </w:div>
    <w:div w:id="2083093788">
      <w:bodyDiv w:val="1"/>
      <w:marLeft w:val="0"/>
      <w:marRight w:val="0"/>
      <w:marTop w:val="0"/>
      <w:marBottom w:val="0"/>
      <w:divBdr>
        <w:top w:val="none" w:sz="0" w:space="0" w:color="auto"/>
        <w:left w:val="none" w:sz="0" w:space="0" w:color="auto"/>
        <w:bottom w:val="none" w:sz="0" w:space="0" w:color="auto"/>
        <w:right w:val="none" w:sz="0" w:space="0" w:color="auto"/>
      </w:divBdr>
    </w:div>
    <w:div w:id="2084789501">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5948642">
      <w:bodyDiv w:val="1"/>
      <w:marLeft w:val="0"/>
      <w:marRight w:val="0"/>
      <w:marTop w:val="0"/>
      <w:marBottom w:val="0"/>
      <w:divBdr>
        <w:top w:val="none" w:sz="0" w:space="0" w:color="auto"/>
        <w:left w:val="none" w:sz="0" w:space="0" w:color="auto"/>
        <w:bottom w:val="none" w:sz="0" w:space="0" w:color="auto"/>
        <w:right w:val="none" w:sz="0" w:space="0" w:color="auto"/>
      </w:divBdr>
    </w:div>
    <w:div w:id="2086292305">
      <w:bodyDiv w:val="1"/>
      <w:marLeft w:val="0"/>
      <w:marRight w:val="0"/>
      <w:marTop w:val="0"/>
      <w:marBottom w:val="0"/>
      <w:divBdr>
        <w:top w:val="none" w:sz="0" w:space="0" w:color="auto"/>
        <w:left w:val="none" w:sz="0" w:space="0" w:color="auto"/>
        <w:bottom w:val="none" w:sz="0" w:space="0" w:color="auto"/>
        <w:right w:val="none" w:sz="0" w:space="0" w:color="auto"/>
      </w:divBdr>
    </w:div>
    <w:div w:id="2086799433">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4664609">
      <w:bodyDiv w:val="1"/>
      <w:marLeft w:val="0"/>
      <w:marRight w:val="0"/>
      <w:marTop w:val="0"/>
      <w:marBottom w:val="0"/>
      <w:divBdr>
        <w:top w:val="none" w:sz="0" w:space="0" w:color="auto"/>
        <w:left w:val="none" w:sz="0" w:space="0" w:color="auto"/>
        <w:bottom w:val="none" w:sz="0" w:space="0" w:color="auto"/>
        <w:right w:val="none" w:sz="0" w:space="0" w:color="auto"/>
      </w:divBdr>
    </w:div>
    <w:div w:id="2095856646">
      <w:bodyDiv w:val="1"/>
      <w:marLeft w:val="0"/>
      <w:marRight w:val="0"/>
      <w:marTop w:val="0"/>
      <w:marBottom w:val="0"/>
      <w:divBdr>
        <w:top w:val="none" w:sz="0" w:space="0" w:color="auto"/>
        <w:left w:val="none" w:sz="0" w:space="0" w:color="auto"/>
        <w:bottom w:val="none" w:sz="0" w:space="0" w:color="auto"/>
        <w:right w:val="none" w:sz="0" w:space="0" w:color="auto"/>
      </w:divBdr>
    </w:div>
    <w:div w:id="2099054341">
      <w:bodyDiv w:val="1"/>
      <w:marLeft w:val="0"/>
      <w:marRight w:val="0"/>
      <w:marTop w:val="0"/>
      <w:marBottom w:val="0"/>
      <w:divBdr>
        <w:top w:val="none" w:sz="0" w:space="0" w:color="auto"/>
        <w:left w:val="none" w:sz="0" w:space="0" w:color="auto"/>
        <w:bottom w:val="none" w:sz="0" w:space="0" w:color="auto"/>
        <w:right w:val="none" w:sz="0" w:space="0" w:color="auto"/>
      </w:divBdr>
    </w:div>
    <w:div w:id="2099985514">
      <w:bodyDiv w:val="1"/>
      <w:marLeft w:val="0"/>
      <w:marRight w:val="0"/>
      <w:marTop w:val="0"/>
      <w:marBottom w:val="0"/>
      <w:divBdr>
        <w:top w:val="none" w:sz="0" w:space="0" w:color="auto"/>
        <w:left w:val="none" w:sz="0" w:space="0" w:color="auto"/>
        <w:bottom w:val="none" w:sz="0" w:space="0" w:color="auto"/>
        <w:right w:val="none" w:sz="0" w:space="0" w:color="auto"/>
      </w:divBdr>
    </w:div>
    <w:div w:id="2101556390">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2964506">
      <w:bodyDiv w:val="1"/>
      <w:marLeft w:val="0"/>
      <w:marRight w:val="0"/>
      <w:marTop w:val="0"/>
      <w:marBottom w:val="0"/>
      <w:divBdr>
        <w:top w:val="none" w:sz="0" w:space="0" w:color="auto"/>
        <w:left w:val="none" w:sz="0" w:space="0" w:color="auto"/>
        <w:bottom w:val="none" w:sz="0" w:space="0" w:color="auto"/>
        <w:right w:val="none" w:sz="0" w:space="0" w:color="auto"/>
      </w:divBdr>
    </w:div>
    <w:div w:id="2113746261">
      <w:bodyDiv w:val="1"/>
      <w:marLeft w:val="0"/>
      <w:marRight w:val="0"/>
      <w:marTop w:val="0"/>
      <w:marBottom w:val="0"/>
      <w:divBdr>
        <w:top w:val="none" w:sz="0" w:space="0" w:color="auto"/>
        <w:left w:val="none" w:sz="0" w:space="0" w:color="auto"/>
        <w:bottom w:val="none" w:sz="0" w:space="0" w:color="auto"/>
        <w:right w:val="none" w:sz="0" w:space="0" w:color="auto"/>
      </w:divBdr>
    </w:div>
    <w:div w:id="2115125630">
      <w:bodyDiv w:val="1"/>
      <w:marLeft w:val="0"/>
      <w:marRight w:val="0"/>
      <w:marTop w:val="0"/>
      <w:marBottom w:val="0"/>
      <w:divBdr>
        <w:top w:val="none" w:sz="0" w:space="0" w:color="auto"/>
        <w:left w:val="none" w:sz="0" w:space="0" w:color="auto"/>
        <w:bottom w:val="none" w:sz="0" w:space="0" w:color="auto"/>
        <w:right w:val="none" w:sz="0" w:space="0" w:color="auto"/>
      </w:divBdr>
    </w:div>
    <w:div w:id="2119829114">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7193521">
      <w:bodyDiv w:val="1"/>
      <w:marLeft w:val="0"/>
      <w:marRight w:val="0"/>
      <w:marTop w:val="0"/>
      <w:marBottom w:val="0"/>
      <w:divBdr>
        <w:top w:val="none" w:sz="0" w:space="0" w:color="auto"/>
        <w:left w:val="none" w:sz="0" w:space="0" w:color="auto"/>
        <w:bottom w:val="none" w:sz="0" w:space="0" w:color="auto"/>
        <w:right w:val="none" w:sz="0" w:space="0" w:color="auto"/>
      </w:divBdr>
    </w:div>
    <w:div w:id="2133938920">
      <w:bodyDiv w:val="1"/>
      <w:marLeft w:val="0"/>
      <w:marRight w:val="0"/>
      <w:marTop w:val="0"/>
      <w:marBottom w:val="0"/>
      <w:divBdr>
        <w:top w:val="none" w:sz="0" w:space="0" w:color="auto"/>
        <w:left w:val="none" w:sz="0" w:space="0" w:color="auto"/>
        <w:bottom w:val="none" w:sz="0" w:space="0" w:color="auto"/>
        <w:right w:val="none" w:sz="0" w:space="0" w:color="auto"/>
      </w:divBdr>
    </w:div>
    <w:div w:id="2134447032">
      <w:bodyDiv w:val="1"/>
      <w:marLeft w:val="0"/>
      <w:marRight w:val="0"/>
      <w:marTop w:val="0"/>
      <w:marBottom w:val="0"/>
      <w:divBdr>
        <w:top w:val="none" w:sz="0" w:space="0" w:color="auto"/>
        <w:left w:val="none" w:sz="0" w:space="0" w:color="auto"/>
        <w:bottom w:val="none" w:sz="0" w:space="0" w:color="auto"/>
        <w:right w:val="none" w:sz="0" w:space="0" w:color="auto"/>
      </w:divBdr>
    </w:div>
    <w:div w:id="2135055203">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39835793">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1875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png"/><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A02CC-00F5-4D4C-A56C-8FC73CD6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4900</Words>
  <Characters>27936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32771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Jan Erwin Andrew I. Ontanillas</cp:lastModifiedBy>
  <cp:revision>3</cp:revision>
  <dcterms:created xsi:type="dcterms:W3CDTF">2018-10-30T21:09:00Z</dcterms:created>
  <dcterms:modified xsi:type="dcterms:W3CDTF">2018-10-30T21:28:00Z</dcterms:modified>
</cp:coreProperties>
</file>