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45044375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662BAE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95D1CB2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r w:rsidR="00ED336C">
        <w:rPr>
          <w:rFonts w:ascii="Arial" w:eastAsia="Arial" w:hAnsi="Arial" w:cs="Arial"/>
          <w:b/>
          <w:sz w:val="32"/>
          <w:szCs w:val="24"/>
        </w:rPr>
        <w:t>Brgy.</w:t>
      </w:r>
      <w:r w:rsidR="00BC2AFC">
        <w:rPr>
          <w:rFonts w:ascii="Arial" w:eastAsia="Arial" w:hAnsi="Arial" w:cs="Arial"/>
          <w:sz w:val="24"/>
          <w:szCs w:val="24"/>
        </w:rPr>
        <w:t xml:space="preserve"> </w:t>
      </w:r>
      <w:r w:rsidR="00BC2AFC" w:rsidRPr="00BC2AFC">
        <w:rPr>
          <w:rFonts w:ascii="Arial" w:eastAsia="Arial" w:hAnsi="Arial" w:cs="Arial"/>
          <w:b/>
          <w:sz w:val="32"/>
          <w:szCs w:val="32"/>
        </w:rPr>
        <w:t>76-A Bucana</w:t>
      </w:r>
      <w:r w:rsidR="00BC2AFC">
        <w:rPr>
          <w:rFonts w:ascii="Arial" w:eastAsia="Arial" w:hAnsi="Arial" w:cs="Arial"/>
          <w:b/>
          <w:sz w:val="32"/>
          <w:szCs w:val="24"/>
        </w:rPr>
        <w:t xml:space="preserve">, Davao </w:t>
      </w:r>
      <w:r w:rsidR="00ED336C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200FC06C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662BAE">
        <w:rPr>
          <w:rFonts w:ascii="Arial" w:eastAsia="Arial" w:hAnsi="Arial" w:cs="Arial"/>
          <w:sz w:val="24"/>
          <w:szCs w:val="24"/>
        </w:rPr>
        <w:t>8</w:t>
      </w:r>
      <w:r w:rsidR="00ED336C">
        <w:rPr>
          <w:rFonts w:ascii="Arial" w:eastAsia="Arial" w:hAnsi="Arial" w:cs="Arial"/>
          <w:sz w:val="24"/>
          <w:szCs w:val="24"/>
        </w:rPr>
        <w:t xml:space="preserve"> 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694656B4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C2287F">
        <w:rPr>
          <w:rFonts w:ascii="Arial" w:eastAsia="Arial" w:hAnsi="Arial" w:cs="Arial"/>
          <w:sz w:val="24"/>
          <w:szCs w:val="24"/>
        </w:rPr>
        <w:t>1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BC2AFC">
        <w:rPr>
          <w:rFonts w:ascii="Arial" w:eastAsia="Arial" w:hAnsi="Arial" w:cs="Arial"/>
          <w:sz w:val="24"/>
          <w:szCs w:val="24"/>
        </w:rPr>
        <w:t>3</w:t>
      </w:r>
      <w:r w:rsidR="0058313A">
        <w:rPr>
          <w:rFonts w:ascii="Arial" w:eastAsia="Arial" w:hAnsi="Arial" w:cs="Arial"/>
          <w:sz w:val="24"/>
          <w:szCs w:val="24"/>
        </w:rPr>
        <w:t>:00 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58313A">
        <w:rPr>
          <w:rFonts w:ascii="Arial" w:eastAsia="Arial" w:hAnsi="Arial" w:cs="Arial"/>
          <w:sz w:val="24"/>
          <w:szCs w:val="24"/>
        </w:rPr>
        <w:t xml:space="preserve">Purok </w:t>
      </w:r>
      <w:r w:rsidR="00BC2AFC">
        <w:rPr>
          <w:rFonts w:ascii="Arial" w:eastAsia="Arial" w:hAnsi="Arial" w:cs="Arial"/>
          <w:sz w:val="24"/>
          <w:szCs w:val="24"/>
        </w:rPr>
        <w:t>26</w:t>
      </w:r>
      <w:r w:rsidR="0058313A">
        <w:rPr>
          <w:rFonts w:ascii="Arial" w:eastAsia="Arial" w:hAnsi="Arial" w:cs="Arial"/>
          <w:sz w:val="24"/>
          <w:szCs w:val="24"/>
        </w:rPr>
        <w:t>,</w:t>
      </w:r>
      <w:r w:rsidR="00BC2AFC">
        <w:rPr>
          <w:rFonts w:ascii="Arial" w:eastAsia="Arial" w:hAnsi="Arial" w:cs="Arial"/>
          <w:sz w:val="24"/>
          <w:szCs w:val="24"/>
        </w:rPr>
        <w:t xml:space="preserve"> Times Beach,</w:t>
      </w:r>
      <w:r w:rsidR="0058313A">
        <w:rPr>
          <w:rFonts w:ascii="Arial" w:eastAsia="Arial" w:hAnsi="Arial" w:cs="Arial"/>
          <w:sz w:val="24"/>
          <w:szCs w:val="24"/>
        </w:rPr>
        <w:t xml:space="preserve"> Brgy.</w:t>
      </w:r>
      <w:r w:rsidR="00BC2AFC">
        <w:rPr>
          <w:rFonts w:ascii="Arial" w:eastAsia="Arial" w:hAnsi="Arial" w:cs="Arial"/>
          <w:sz w:val="24"/>
          <w:szCs w:val="24"/>
        </w:rPr>
        <w:t xml:space="preserve"> 76-A Bucana, Davao</w:t>
      </w:r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930B245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C2AF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5FD8D07C" w:rsidR="00CF10D1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04A133ED" w:rsidR="00CF10D1" w:rsidRPr="00CF10D1" w:rsidRDefault="00BC2AFC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10BC72E9" w:rsidR="00CF10D1" w:rsidRPr="00CF10D1" w:rsidRDefault="00BC2AFC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931158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2DF2B59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03BF9515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7FDC360E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54280361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79C907A2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2B79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51310E5D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29D6CD02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210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7C33C639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060"/>
        <w:gridCol w:w="2519"/>
        <w:gridCol w:w="2142"/>
      </w:tblGrid>
      <w:tr w:rsidR="00702671" w:rsidRPr="00702671" w14:paraId="65F6EFED" w14:textId="77777777" w:rsidTr="002D7DFE">
        <w:trPr>
          <w:trHeight w:val="20"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63CD651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1BA19824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2671" w:rsidRPr="00702671" w14:paraId="17F55CF7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3BDB22CB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4DDBB3C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588E21EA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E7C71F8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44F5EC72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48228C8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21B77502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4C5218D4" w14:textId="77777777" w:rsidTr="002D7DFE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571DAC15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09897A9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AFDCF12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7573A61" w14:textId="052D09EA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D7DFE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078"/>
        <w:gridCol w:w="1602"/>
        <w:gridCol w:w="1459"/>
        <w:gridCol w:w="1623"/>
      </w:tblGrid>
      <w:tr w:rsidR="00702671" w:rsidRPr="00702671" w14:paraId="1C7653E4" w14:textId="77777777" w:rsidTr="002D7DFE">
        <w:trPr>
          <w:trHeight w:val="20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2D7DFE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36FBE9C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3B3A5D5F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7078567B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18A274" w14:textId="36D9C2C0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42F8664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0CE999B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6EDBFE50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9C0E3ED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18EE608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10743E9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5FD18C7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1C30A51C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2D7DFE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6070BC3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11C5658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4DBE504C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1C76EB61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8678A82" w14:textId="2BE2000B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4BF3F534" w14:textId="77777777" w:rsidR="004A4E86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30A1DF38" w14:textId="77A1A97B" w:rsidR="00662BAE" w:rsidRPr="00662BAE" w:rsidRDefault="00662BAE" w:rsidP="00662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2BA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09" w:type="pct"/>
        <w:tblInd w:w="535" w:type="dxa"/>
        <w:tblLook w:val="04A0" w:firstRow="1" w:lastRow="0" w:firstColumn="1" w:lastColumn="0" w:noHBand="0" w:noVBand="1"/>
      </w:tblPr>
      <w:tblGrid>
        <w:gridCol w:w="360"/>
        <w:gridCol w:w="3139"/>
        <w:gridCol w:w="1619"/>
        <w:gridCol w:w="902"/>
        <w:gridCol w:w="724"/>
        <w:gridCol w:w="900"/>
        <w:gridCol w:w="1526"/>
      </w:tblGrid>
      <w:tr w:rsidR="00662BAE" w:rsidRPr="00662BAE" w14:paraId="287CA710" w14:textId="77777777" w:rsidTr="00662BAE">
        <w:trPr>
          <w:trHeight w:val="72"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4D6F6F" w14:textId="77777777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B8E6D7" w14:textId="77777777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62BAE" w:rsidRPr="00662BAE" w14:paraId="14FA916B" w14:textId="77777777" w:rsidTr="00662BAE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05D3" w14:textId="77777777" w:rsidR="00662BAE" w:rsidRPr="00662BAE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13C4D" w14:textId="77777777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34F34" w14:textId="43DCEC6B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27A32" w14:textId="7AB9C58F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46B731" w14:textId="53C0F273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EEA347" w14:textId="77777777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62BAE" w:rsidRPr="00662BAE" w14:paraId="09AB62A7" w14:textId="77777777" w:rsidTr="00662BAE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0496C3D" w14:textId="77777777" w:rsidR="00662BAE" w:rsidRPr="00662BAE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CA10A4" w14:textId="6C35BB20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D2B0F" w14:textId="77920272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99C33B" w14:textId="292AD48C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36DAD" w14:textId="4120228C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34503" w14:textId="03F547A5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</w:tr>
      <w:tr w:rsidR="00662BAE" w:rsidRPr="00662BAE" w14:paraId="14D6E216" w14:textId="77777777" w:rsidTr="00662BAE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F45CFD" w14:textId="77777777" w:rsidR="00662BAE" w:rsidRPr="00662BAE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FA011DA" w14:textId="6458AAA4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D9BE06" w14:textId="4B6C1E50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BC040" w14:textId="69211D6A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B2972" w14:textId="73BEEFB2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1DE39" w14:textId="22852892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</w:tr>
      <w:tr w:rsidR="00662BAE" w:rsidRPr="00662BAE" w14:paraId="48C47C6A" w14:textId="77777777" w:rsidTr="00662BAE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AC345F" w14:textId="77777777" w:rsidR="00662BAE" w:rsidRPr="00662BAE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361D3D6" w14:textId="389744B3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8A2D8" w14:textId="62163BEA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BF3BC" w14:textId="3CB38988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6724" w14:textId="719F4E06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7C82" w14:textId="5B2AA0B5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197,581.50 </w:t>
            </w:r>
          </w:p>
        </w:tc>
      </w:tr>
      <w:tr w:rsidR="00662BAE" w:rsidRPr="00662BAE" w14:paraId="7472838F" w14:textId="77777777" w:rsidTr="00662BAE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CBA5" w14:textId="77777777" w:rsidR="00662BAE" w:rsidRPr="00662BAE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A50" w14:textId="77777777" w:rsidR="00662BAE" w:rsidRPr="00662BAE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2F1" w14:textId="0D642117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197,581.50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656" w14:textId="0B15695F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276" w14:textId="5BCD2A34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52D" w14:textId="102DD853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4003" w14:textId="7F51A87D" w:rsidR="00662BAE" w:rsidRPr="00662BAE" w:rsidRDefault="00662BAE" w:rsidP="00662BA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2BA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197,581.50 </w:t>
            </w:r>
          </w:p>
        </w:tc>
      </w:tr>
    </w:tbl>
    <w:p w14:paraId="27B9C690" w14:textId="77777777" w:rsidR="00662BAE" w:rsidRPr="002D6344" w:rsidRDefault="00662BAE" w:rsidP="00662BA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034C7E" w14:textId="77777777" w:rsidR="00662BAE" w:rsidRPr="002D6344" w:rsidRDefault="00662BAE" w:rsidP="00662B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7C12AFF7" w14:textId="77777777" w:rsid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  <w:bookmarkStart w:id="1" w:name="_GoBack"/>
      <w:bookmarkEnd w:id="1"/>
    </w:p>
    <w:p w14:paraId="7186CEE5" w14:textId="77777777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5BBC08BF" w14:textId="77777777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4869EA2" w14:textId="77777777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B80996C" w14:textId="77777777" w:rsidR="00662BAE" w:rsidRPr="00702671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58D7C6" w:rsidR="00985089" w:rsidRPr="002D6344" w:rsidRDefault="00662BAE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595C729" w:rsidR="00985089" w:rsidRPr="00E97EC4" w:rsidRDefault="00E97EC4" w:rsidP="0070267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250A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E51B7D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250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136676C" w:rsidR="001149A2" w:rsidRPr="002D6344" w:rsidRDefault="00662BAE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A50DF" w14:textId="151D3F59" w:rsidR="00662BAE" w:rsidRPr="00662BAE" w:rsidRDefault="00662BAE" w:rsidP="0035250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families are still awaiting for the financial assistance from the LGU to be able to start the rebuilding process of their homes.</w:t>
            </w:r>
          </w:p>
          <w:p w14:paraId="1061E0DF" w14:textId="4A2FCAF5" w:rsidR="00A87502" w:rsidRPr="0035250A" w:rsidRDefault="00E15317" w:rsidP="0035250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35250A" w:rsidRPr="0035250A">
              <w:rPr>
                <w:rFonts w:ascii="Arial" w:hAnsi="Arial" w:cs="Arial"/>
                <w:color w:val="0070C0"/>
                <w:sz w:val="20"/>
                <w:szCs w:val="20"/>
              </w:rPr>
              <w:t xml:space="preserve">CSSDO has been providing services to the affected population through their </w:t>
            </w:r>
            <w:r w:rsidR="009F6591" w:rsidRPr="0035250A">
              <w:rPr>
                <w:rFonts w:ascii="Arial" w:hAnsi="Arial" w:cs="Arial"/>
                <w:color w:val="0070C0"/>
                <w:sz w:val="20"/>
                <w:szCs w:val="20"/>
              </w:rPr>
              <w:t>community kitchen</w:t>
            </w:r>
            <w:r w:rsidR="0035250A" w:rsidRPr="0035250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AF35AC6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35250A" w:rsidRPr="009F6591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5FB3FB6" w:rsidR="00C9090C" w:rsidRPr="00FA665B" w:rsidRDefault="00662BAE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3774" w14:textId="77777777" w:rsidR="00A1706A" w:rsidRDefault="00A1706A">
      <w:pPr>
        <w:spacing w:after="0" w:line="240" w:lineRule="auto"/>
      </w:pPr>
      <w:r>
        <w:separator/>
      </w:r>
    </w:p>
  </w:endnote>
  <w:endnote w:type="continuationSeparator" w:id="0">
    <w:p w14:paraId="1C0B1D69" w14:textId="77777777" w:rsidR="00A1706A" w:rsidRDefault="00A1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7E2A86D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62BA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62BA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662BAE">
      <w:rPr>
        <w:rFonts w:ascii="Arial" w:eastAsia="Arial" w:hAnsi="Arial" w:cs="Arial"/>
        <w:sz w:val="14"/>
        <w:szCs w:val="14"/>
      </w:rPr>
      <w:t xml:space="preserve">2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r w:rsidR="0058313A">
      <w:rPr>
        <w:rFonts w:ascii="Arial" w:eastAsia="Arial" w:hAnsi="Arial" w:cs="Arial"/>
        <w:sz w:val="14"/>
        <w:szCs w:val="14"/>
      </w:rPr>
      <w:t xml:space="preserve">Brgy. </w:t>
    </w:r>
    <w:r w:rsidR="002B79B5">
      <w:rPr>
        <w:rFonts w:ascii="Arial" w:eastAsia="Arial" w:hAnsi="Arial" w:cs="Arial"/>
        <w:sz w:val="14"/>
        <w:szCs w:val="14"/>
      </w:rPr>
      <w:t>76-A Bucana, Davao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662BAE">
      <w:rPr>
        <w:rFonts w:ascii="Arial" w:eastAsia="Arial" w:hAnsi="Arial" w:cs="Arial"/>
        <w:sz w:val="14"/>
        <w:szCs w:val="14"/>
      </w:rPr>
      <w:t>8</w:t>
    </w:r>
    <w:r w:rsidR="0058313A">
      <w:rPr>
        <w:rFonts w:ascii="Arial" w:eastAsia="Arial" w:hAnsi="Arial" w:cs="Arial"/>
        <w:sz w:val="14"/>
        <w:szCs w:val="14"/>
      </w:rPr>
      <w:t xml:space="preserve">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1C0A" w14:textId="77777777" w:rsidR="00A1706A" w:rsidRDefault="00A1706A">
      <w:pPr>
        <w:spacing w:after="0" w:line="240" w:lineRule="auto"/>
      </w:pPr>
      <w:r>
        <w:separator/>
      </w:r>
    </w:p>
  </w:footnote>
  <w:footnote w:type="continuationSeparator" w:id="0">
    <w:p w14:paraId="19D50CD6" w14:textId="77777777" w:rsidR="00A1706A" w:rsidRDefault="00A1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13A"/>
    <w:rsid w:val="005838F4"/>
    <w:rsid w:val="00590B6B"/>
    <w:rsid w:val="005B7B3E"/>
    <w:rsid w:val="0061793C"/>
    <w:rsid w:val="00651F59"/>
    <w:rsid w:val="00662BAE"/>
    <w:rsid w:val="00672917"/>
    <w:rsid w:val="0069788A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2018-11-08T09:13:00Z</dcterms:created>
  <dcterms:modified xsi:type="dcterms:W3CDTF">2018-11-08T09:13:00Z</dcterms:modified>
</cp:coreProperties>
</file>