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D2FE7CE" w14:textId="2BC70C38" w:rsidR="00393D07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2D6344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1E5944">
        <w:rPr>
          <w:rFonts w:ascii="Arial" w:eastAsia="Arial" w:hAnsi="Arial" w:cs="Arial"/>
          <w:b/>
          <w:sz w:val="32"/>
          <w:szCs w:val="24"/>
        </w:rPr>
        <w:t>#</w:t>
      </w:r>
      <w:r w:rsidR="00C47BEB">
        <w:rPr>
          <w:rFonts w:ascii="Arial" w:eastAsia="Arial" w:hAnsi="Arial" w:cs="Arial"/>
          <w:b/>
          <w:sz w:val="32"/>
          <w:szCs w:val="24"/>
        </w:rPr>
        <w:t>2</w:t>
      </w:r>
      <w:r w:rsidR="001E5944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2D6344">
        <w:rPr>
          <w:rFonts w:ascii="Arial" w:eastAsia="Arial" w:hAnsi="Arial" w:cs="Arial"/>
          <w:b/>
          <w:sz w:val="32"/>
          <w:szCs w:val="24"/>
        </w:rPr>
        <w:t xml:space="preserve">Fire Incident </w:t>
      </w:r>
    </w:p>
    <w:p w14:paraId="03636AE6" w14:textId="0E91601F" w:rsidR="001149A2" w:rsidRPr="002D6344" w:rsidRDefault="001149A2" w:rsidP="00393D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32"/>
          <w:szCs w:val="24"/>
        </w:rPr>
      </w:pPr>
      <w:proofErr w:type="gramStart"/>
      <w:r w:rsidRPr="002D6344">
        <w:rPr>
          <w:rFonts w:ascii="Arial" w:eastAsia="Arial" w:hAnsi="Arial" w:cs="Arial"/>
          <w:b/>
          <w:sz w:val="32"/>
          <w:szCs w:val="24"/>
        </w:rPr>
        <w:t>in</w:t>
      </w:r>
      <w:proofErr w:type="gramEnd"/>
      <w:r w:rsidRPr="002D6344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ED336C">
        <w:rPr>
          <w:rFonts w:ascii="Arial" w:eastAsia="Arial" w:hAnsi="Arial" w:cs="Arial"/>
          <w:b/>
          <w:sz w:val="32"/>
          <w:szCs w:val="24"/>
        </w:rPr>
        <w:t>Brgy</w:t>
      </w:r>
      <w:r w:rsidR="00E32DA2">
        <w:rPr>
          <w:rFonts w:ascii="Arial" w:eastAsia="Arial" w:hAnsi="Arial" w:cs="Arial"/>
          <w:b/>
          <w:sz w:val="32"/>
          <w:szCs w:val="24"/>
        </w:rPr>
        <w:t>s</w:t>
      </w:r>
      <w:proofErr w:type="spellEnd"/>
      <w:r w:rsidR="00ED336C">
        <w:rPr>
          <w:rFonts w:ascii="Arial" w:eastAsia="Arial" w:hAnsi="Arial" w:cs="Arial"/>
          <w:b/>
          <w:sz w:val="32"/>
          <w:szCs w:val="24"/>
        </w:rPr>
        <w:t>.</w:t>
      </w:r>
      <w:r w:rsidR="00BC2AFC">
        <w:rPr>
          <w:rFonts w:ascii="Arial" w:eastAsia="Arial" w:hAnsi="Arial" w:cs="Arial"/>
          <w:sz w:val="24"/>
          <w:szCs w:val="24"/>
        </w:rPr>
        <w:t xml:space="preserve"> </w:t>
      </w:r>
      <w:r w:rsidR="00E32DA2">
        <w:rPr>
          <w:rFonts w:ascii="Arial" w:eastAsia="Arial" w:hAnsi="Arial" w:cs="Arial"/>
          <w:b/>
          <w:sz w:val="32"/>
          <w:szCs w:val="32"/>
        </w:rPr>
        <w:t>39 and 42</w:t>
      </w:r>
      <w:r w:rsidR="00BC2AFC">
        <w:rPr>
          <w:rFonts w:ascii="Arial" w:eastAsia="Arial" w:hAnsi="Arial" w:cs="Arial"/>
          <w:b/>
          <w:sz w:val="32"/>
          <w:szCs w:val="24"/>
        </w:rPr>
        <w:t xml:space="preserve">, </w:t>
      </w:r>
      <w:proofErr w:type="spellStart"/>
      <w:r w:rsidR="00E32DA2">
        <w:rPr>
          <w:rFonts w:ascii="Arial" w:eastAsia="Arial" w:hAnsi="Arial" w:cs="Arial"/>
          <w:b/>
          <w:sz w:val="32"/>
          <w:szCs w:val="24"/>
        </w:rPr>
        <w:t>Tacloban</w:t>
      </w:r>
      <w:proofErr w:type="spellEnd"/>
      <w:r w:rsidR="00E32DA2">
        <w:rPr>
          <w:rFonts w:ascii="Arial" w:eastAsia="Arial" w:hAnsi="Arial" w:cs="Arial"/>
          <w:b/>
          <w:sz w:val="32"/>
          <w:szCs w:val="24"/>
        </w:rPr>
        <w:t xml:space="preserve"> </w:t>
      </w:r>
      <w:r w:rsidR="00ED336C">
        <w:rPr>
          <w:rFonts w:ascii="Arial" w:eastAsia="Arial" w:hAnsi="Arial" w:cs="Arial"/>
          <w:b/>
          <w:sz w:val="32"/>
          <w:szCs w:val="24"/>
        </w:rPr>
        <w:t>City</w:t>
      </w:r>
    </w:p>
    <w:p w14:paraId="1808A9E3" w14:textId="41E0B80C" w:rsidR="001149A2" w:rsidRPr="002D6344" w:rsidRDefault="00D0357D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proofErr w:type="gramStart"/>
      <w:r w:rsidRPr="002D6344">
        <w:rPr>
          <w:rFonts w:ascii="Arial" w:eastAsia="Arial" w:hAnsi="Arial" w:cs="Arial"/>
          <w:sz w:val="24"/>
          <w:szCs w:val="24"/>
        </w:rPr>
        <w:t>as</w:t>
      </w:r>
      <w:proofErr w:type="gramEnd"/>
      <w:r w:rsidRPr="002D6344">
        <w:rPr>
          <w:rFonts w:ascii="Arial" w:eastAsia="Arial" w:hAnsi="Arial" w:cs="Arial"/>
          <w:sz w:val="24"/>
          <w:szCs w:val="24"/>
        </w:rPr>
        <w:t xml:space="preserve"> of </w:t>
      </w:r>
      <w:r w:rsidR="00C47BEB">
        <w:rPr>
          <w:rFonts w:ascii="Arial" w:eastAsia="Arial" w:hAnsi="Arial" w:cs="Arial"/>
          <w:sz w:val="24"/>
          <w:szCs w:val="24"/>
        </w:rPr>
        <w:t>22</w:t>
      </w:r>
      <w:r w:rsidR="00E32DA2">
        <w:rPr>
          <w:rFonts w:ascii="Arial" w:eastAsia="Arial" w:hAnsi="Arial" w:cs="Arial"/>
          <w:sz w:val="24"/>
          <w:szCs w:val="24"/>
        </w:rPr>
        <w:t xml:space="preserve"> </w:t>
      </w:r>
      <w:r w:rsidR="00ED336C">
        <w:rPr>
          <w:rFonts w:ascii="Arial" w:eastAsia="Arial" w:hAnsi="Arial" w:cs="Arial"/>
          <w:sz w:val="24"/>
          <w:szCs w:val="24"/>
        </w:rPr>
        <w:t>November 2018</w:t>
      </w:r>
      <w:r w:rsidR="001149A2" w:rsidRPr="002D6344">
        <w:rPr>
          <w:rFonts w:ascii="Arial" w:eastAsia="Arial" w:hAnsi="Arial" w:cs="Arial"/>
          <w:sz w:val="24"/>
          <w:szCs w:val="24"/>
        </w:rPr>
        <w:t xml:space="preserve">, </w:t>
      </w:r>
      <w:r w:rsidR="00C47BEB">
        <w:rPr>
          <w:rFonts w:ascii="Arial" w:eastAsia="Arial" w:hAnsi="Arial" w:cs="Arial"/>
          <w:sz w:val="24"/>
          <w:szCs w:val="24"/>
        </w:rPr>
        <w:t>6</w:t>
      </w:r>
      <w:r w:rsidR="00985089">
        <w:rPr>
          <w:rFonts w:ascii="Arial" w:eastAsia="Arial" w:hAnsi="Arial" w:cs="Arial"/>
          <w:sz w:val="24"/>
          <w:szCs w:val="24"/>
        </w:rPr>
        <w:t>P</w:t>
      </w:r>
      <w:r w:rsidR="001149A2" w:rsidRPr="002D6344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2D6344" w:rsidRDefault="00046FA7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1348C87" w14:textId="065A82E4" w:rsidR="00D10EA4" w:rsidRPr="002D6344" w:rsidRDefault="00D10EA4" w:rsidP="00D10EA4">
      <w:pPr>
        <w:spacing w:after="0" w:line="240" w:lineRule="auto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SUMMARY</w:t>
      </w:r>
      <w:bookmarkStart w:id="1" w:name="_GoBack"/>
      <w:bookmarkEnd w:id="1"/>
    </w:p>
    <w:p w14:paraId="1F6A2303" w14:textId="77777777" w:rsidR="001149A2" w:rsidRPr="002D6344" w:rsidRDefault="001149A2" w:rsidP="00114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45CDF0BF" w14:textId="1AD7A071" w:rsidR="001149A2" w:rsidRPr="002D6344" w:rsidRDefault="00E97EC4" w:rsidP="008524B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E97EC4">
        <w:rPr>
          <w:rFonts w:ascii="Arial" w:eastAsia="Arial" w:hAnsi="Arial" w:cs="Arial"/>
          <w:sz w:val="24"/>
          <w:szCs w:val="24"/>
        </w:rPr>
        <w:t xml:space="preserve">On </w:t>
      </w:r>
      <w:r w:rsidR="00C2287F">
        <w:rPr>
          <w:rFonts w:ascii="Arial" w:eastAsia="Arial" w:hAnsi="Arial" w:cs="Arial"/>
          <w:sz w:val="24"/>
          <w:szCs w:val="24"/>
        </w:rPr>
        <w:t>1</w:t>
      </w:r>
      <w:r w:rsidR="006B7F71">
        <w:rPr>
          <w:rFonts w:ascii="Arial" w:eastAsia="Arial" w:hAnsi="Arial" w:cs="Arial"/>
          <w:sz w:val="24"/>
          <w:szCs w:val="24"/>
        </w:rPr>
        <w:t>6</w:t>
      </w:r>
      <w:r w:rsidRPr="00E97EC4">
        <w:rPr>
          <w:rFonts w:ascii="Arial" w:eastAsia="Arial" w:hAnsi="Arial" w:cs="Arial"/>
          <w:sz w:val="24"/>
          <w:szCs w:val="24"/>
        </w:rPr>
        <w:t xml:space="preserve"> </w:t>
      </w:r>
      <w:r w:rsidR="0058313A">
        <w:rPr>
          <w:rFonts w:ascii="Arial" w:eastAsia="Arial" w:hAnsi="Arial" w:cs="Arial"/>
          <w:sz w:val="24"/>
          <w:szCs w:val="24"/>
        </w:rPr>
        <w:t>November 2018</w:t>
      </w:r>
      <w:r w:rsidRPr="00E97EC4">
        <w:rPr>
          <w:rFonts w:ascii="Arial" w:eastAsia="Arial" w:hAnsi="Arial" w:cs="Arial"/>
          <w:sz w:val="24"/>
          <w:szCs w:val="24"/>
        </w:rPr>
        <w:t xml:space="preserve"> at around </w:t>
      </w:r>
      <w:r w:rsidR="006B7F71">
        <w:rPr>
          <w:rFonts w:ascii="Arial" w:eastAsia="Arial" w:hAnsi="Arial" w:cs="Arial"/>
          <w:sz w:val="24"/>
          <w:szCs w:val="24"/>
        </w:rPr>
        <w:t xml:space="preserve">9:35 </w:t>
      </w:r>
      <w:r w:rsidR="0058313A">
        <w:rPr>
          <w:rFonts w:ascii="Arial" w:eastAsia="Arial" w:hAnsi="Arial" w:cs="Arial"/>
          <w:sz w:val="24"/>
          <w:szCs w:val="24"/>
        </w:rPr>
        <w:t>P</w:t>
      </w:r>
      <w:r w:rsidRPr="00E97EC4">
        <w:rPr>
          <w:rFonts w:ascii="Arial" w:eastAsia="Arial" w:hAnsi="Arial" w:cs="Arial"/>
          <w:sz w:val="24"/>
          <w:szCs w:val="24"/>
        </w:rPr>
        <w:t xml:space="preserve">M, a fire broke out in </w:t>
      </w:r>
      <w:proofErr w:type="spellStart"/>
      <w:r w:rsidR="006B7F71">
        <w:rPr>
          <w:rFonts w:ascii="Arial" w:eastAsia="Arial" w:hAnsi="Arial" w:cs="Arial"/>
          <w:sz w:val="24"/>
          <w:szCs w:val="24"/>
        </w:rPr>
        <w:t>Brgys</w:t>
      </w:r>
      <w:proofErr w:type="spellEnd"/>
      <w:r w:rsidR="006B7F71">
        <w:rPr>
          <w:rFonts w:ascii="Arial" w:eastAsia="Arial" w:hAnsi="Arial" w:cs="Arial"/>
          <w:sz w:val="24"/>
          <w:szCs w:val="24"/>
        </w:rPr>
        <w:t xml:space="preserve">. 39 and 42, </w:t>
      </w:r>
      <w:proofErr w:type="spellStart"/>
      <w:r w:rsidR="006B7F71">
        <w:rPr>
          <w:rFonts w:ascii="Arial" w:eastAsia="Arial" w:hAnsi="Arial" w:cs="Arial"/>
          <w:sz w:val="24"/>
          <w:szCs w:val="24"/>
        </w:rPr>
        <w:t>Tacloban</w:t>
      </w:r>
      <w:proofErr w:type="spellEnd"/>
      <w:r w:rsidR="0058313A">
        <w:rPr>
          <w:rFonts w:ascii="Arial" w:eastAsia="Arial" w:hAnsi="Arial" w:cs="Arial"/>
          <w:sz w:val="24"/>
          <w:szCs w:val="24"/>
        </w:rPr>
        <w:t xml:space="preserve"> City</w:t>
      </w:r>
      <w:r w:rsidRPr="00E97EC4">
        <w:rPr>
          <w:rFonts w:ascii="Arial" w:eastAsia="Arial" w:hAnsi="Arial" w:cs="Arial"/>
          <w:sz w:val="24"/>
          <w:szCs w:val="24"/>
        </w:rPr>
        <w:t>.</w:t>
      </w:r>
      <w:r w:rsidR="006B7F71">
        <w:rPr>
          <w:rFonts w:ascii="Arial" w:eastAsia="Arial" w:hAnsi="Arial" w:cs="Arial"/>
          <w:sz w:val="24"/>
          <w:szCs w:val="24"/>
        </w:rPr>
        <w:t xml:space="preserve"> </w:t>
      </w:r>
      <w:r w:rsidR="006B7F71" w:rsidRPr="006B7F71">
        <w:rPr>
          <w:rFonts w:ascii="Arial" w:eastAsia="Arial" w:hAnsi="Arial" w:cs="Arial"/>
          <w:sz w:val="24"/>
          <w:szCs w:val="24"/>
        </w:rPr>
        <w:t xml:space="preserve">The cause of the incident </w:t>
      </w:r>
      <w:r w:rsidR="00794161">
        <w:rPr>
          <w:rFonts w:ascii="Arial" w:eastAsia="Arial" w:hAnsi="Arial" w:cs="Arial"/>
          <w:sz w:val="24"/>
          <w:szCs w:val="24"/>
        </w:rPr>
        <w:t>under investigation by the Bureau of Fire Protection</w:t>
      </w:r>
      <w:r w:rsidR="00DC458A">
        <w:rPr>
          <w:rFonts w:ascii="Arial" w:eastAsia="Arial" w:hAnsi="Arial" w:cs="Arial"/>
          <w:sz w:val="24"/>
          <w:szCs w:val="24"/>
        </w:rPr>
        <w:t>.</w:t>
      </w:r>
    </w:p>
    <w:p w14:paraId="4521EC75" w14:textId="77777777" w:rsidR="009C3611" w:rsidRDefault="009C3611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899B43E" w14:textId="7911B5C4" w:rsidR="001149A2" w:rsidRPr="002D6344" w:rsidRDefault="001149A2" w:rsidP="001149A2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58313A"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C234F6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0BA474BC" w14:textId="77777777" w:rsidR="001149A2" w:rsidRPr="002D6344" w:rsidRDefault="001149A2" w:rsidP="001149A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F1F0B57" w14:textId="77777777" w:rsidR="001149A2" w:rsidRDefault="001149A2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tbl>
      <w:tblPr>
        <w:tblW w:w="4719" w:type="pct"/>
        <w:tblInd w:w="535" w:type="dxa"/>
        <w:tblLook w:val="04A0" w:firstRow="1" w:lastRow="0" w:firstColumn="1" w:lastColumn="0" w:noHBand="0" w:noVBand="1"/>
      </w:tblPr>
      <w:tblGrid>
        <w:gridCol w:w="449"/>
        <w:gridCol w:w="4172"/>
        <w:gridCol w:w="1731"/>
        <w:gridCol w:w="1421"/>
        <w:gridCol w:w="1417"/>
      </w:tblGrid>
      <w:tr w:rsidR="00C47BEB" w:rsidRPr="00C47BEB" w14:paraId="530B5A2D" w14:textId="77777777" w:rsidTr="00C47BEB">
        <w:trPr>
          <w:trHeight w:val="72"/>
        </w:trPr>
        <w:tc>
          <w:tcPr>
            <w:tcW w:w="25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0B58D64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FE1F7F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C47BEB" w:rsidRPr="00C47BEB" w14:paraId="13779771" w14:textId="77777777" w:rsidTr="00C47BEB">
        <w:trPr>
          <w:trHeight w:val="72"/>
        </w:trPr>
        <w:tc>
          <w:tcPr>
            <w:tcW w:w="25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B4FD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4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FF2F8A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CFB4F8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65E8741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C47BEB" w:rsidRPr="00C47BEB" w14:paraId="2EC3F774" w14:textId="77777777" w:rsidTr="00C47BE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205447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4DF725" w14:textId="6D25379D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0F07A0" w14:textId="55FA62C1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A48660" w14:textId="5D63439F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</w:tr>
      <w:tr w:rsidR="00C47BEB" w:rsidRPr="00C47BEB" w14:paraId="1C651285" w14:textId="77777777" w:rsidTr="00C47BE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F8EA2B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3C42F9" w14:textId="5B504791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8E20BA6" w14:textId="6E4DA256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E593D4" w14:textId="121FF236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</w:tr>
      <w:tr w:rsidR="00C47BEB" w:rsidRPr="00C47BEB" w14:paraId="151833B9" w14:textId="77777777" w:rsidTr="00C47BEB">
        <w:trPr>
          <w:trHeight w:val="20"/>
        </w:trPr>
        <w:tc>
          <w:tcPr>
            <w:tcW w:w="25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843E5F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9BC59" w14:textId="69362A96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9B634C" w14:textId="73B58B8A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43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3D2099" w14:textId="0AB82733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</w:tr>
      <w:tr w:rsidR="00C47BEB" w:rsidRPr="00C47BEB" w14:paraId="78F7CAFF" w14:textId="77777777" w:rsidTr="00C47BEB">
        <w:trPr>
          <w:trHeight w:val="2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850524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3141C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7BE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C47BE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774CD" w14:textId="59A112C9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8B56A" w14:textId="5B1BD385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43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46E49" w14:textId="7CBCDE8C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171 </w:t>
            </w:r>
          </w:p>
        </w:tc>
      </w:tr>
    </w:tbl>
    <w:p w14:paraId="65018444" w14:textId="77777777" w:rsidR="00C47BEB" w:rsidRDefault="00C47BEB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</w:p>
    <w:p w14:paraId="11350B34" w14:textId="77777777" w:rsidR="00E97EC4" w:rsidRPr="002D6344" w:rsidRDefault="00E97EC4" w:rsidP="00E97EC4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18646CF" w14:textId="17A2BC3A" w:rsidR="00BC2AFC" w:rsidRPr="002D6344" w:rsidRDefault="00BC2AFC" w:rsidP="00BC2AF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DC458A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24BAF0D6" w14:textId="77777777" w:rsidR="002D6344" w:rsidRDefault="002D6344" w:rsidP="002D634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868DD42" w14:textId="32FC12FD" w:rsidR="004F3CA8" w:rsidRPr="004F3CA8" w:rsidRDefault="004F3CA8" w:rsidP="004F3C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tbl>
      <w:tblPr>
        <w:tblW w:w="9181" w:type="dxa"/>
        <w:tblInd w:w="535" w:type="dxa"/>
        <w:tblLook w:val="04A0" w:firstRow="1" w:lastRow="0" w:firstColumn="1" w:lastColumn="0" w:noHBand="0" w:noVBand="1"/>
      </w:tblPr>
      <w:tblGrid>
        <w:gridCol w:w="295"/>
        <w:gridCol w:w="3785"/>
        <w:gridCol w:w="2643"/>
        <w:gridCol w:w="1079"/>
        <w:gridCol w:w="1379"/>
      </w:tblGrid>
      <w:tr w:rsidR="004F3CA8" w:rsidRPr="00C47BEB" w14:paraId="15C59B92" w14:textId="77777777" w:rsidTr="00C47BEB">
        <w:trPr>
          <w:trHeight w:val="20"/>
        </w:trPr>
        <w:tc>
          <w:tcPr>
            <w:tcW w:w="4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72781BF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111504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060345C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INSIDE ECs </w:t>
            </w:r>
          </w:p>
        </w:tc>
      </w:tr>
      <w:tr w:rsidR="004F3CA8" w:rsidRPr="00C47BEB" w14:paraId="6E6161EB" w14:textId="77777777" w:rsidTr="00C47BEB">
        <w:trPr>
          <w:trHeight w:val="20"/>
        </w:trPr>
        <w:tc>
          <w:tcPr>
            <w:tcW w:w="4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7A0C6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76423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6959AB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6A1F5D9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4F3CA8" w:rsidRPr="00C47BEB" w14:paraId="1844728C" w14:textId="77777777" w:rsidTr="00C47BEB">
        <w:trPr>
          <w:trHeight w:val="20"/>
        </w:trPr>
        <w:tc>
          <w:tcPr>
            <w:tcW w:w="40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8F65747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19E21EC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883A91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73BB2BB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4F3CA8" w:rsidRPr="00C47BEB" w14:paraId="1C78D4D9" w14:textId="77777777" w:rsidTr="00C47BEB">
        <w:trPr>
          <w:trHeight w:val="2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33AA599E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26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45B790" w14:textId="2D51D213" w:rsidR="004F3CA8" w:rsidRPr="00C47BEB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9FF330" w14:textId="36F4E31E" w:rsidR="004F3CA8" w:rsidRPr="00C47BEB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417D82" w14:textId="6BB9C2EC" w:rsidR="004F3CA8" w:rsidRPr="00C47BEB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76 </w:t>
            </w:r>
          </w:p>
        </w:tc>
      </w:tr>
      <w:tr w:rsidR="004F3CA8" w:rsidRPr="00C47BEB" w14:paraId="544D1ABE" w14:textId="77777777" w:rsidTr="00C47BEB">
        <w:trPr>
          <w:trHeight w:val="20"/>
        </w:trPr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8A3C88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B16F7" w14:textId="5077CD72" w:rsidR="004F3CA8" w:rsidRPr="00C47BEB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CE0E4" w14:textId="1F11760B" w:rsidR="004F3CA8" w:rsidRPr="00C47BEB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2C5888" w14:textId="7BEA3F7C" w:rsidR="004F3CA8" w:rsidRPr="00C47BEB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 xml:space="preserve">76 </w:t>
            </w:r>
          </w:p>
        </w:tc>
      </w:tr>
      <w:tr w:rsidR="004F3CA8" w:rsidRPr="00C47BEB" w14:paraId="41BB1687" w14:textId="77777777" w:rsidTr="00C47BEB">
        <w:trPr>
          <w:trHeight w:val="2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07D3D9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70A18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652FC" w14:textId="649280CA" w:rsidR="004F3CA8" w:rsidRPr="00C47BEB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A47EA" w14:textId="6363B240" w:rsidR="004F3CA8" w:rsidRPr="00C47BEB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5C8F4" w14:textId="77777777" w:rsidR="004F3CA8" w:rsidRPr="00C47BEB" w:rsidRDefault="004F3CA8" w:rsidP="004F3CA8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                76 </w:t>
            </w:r>
          </w:p>
        </w:tc>
      </w:tr>
    </w:tbl>
    <w:p w14:paraId="36E8E215" w14:textId="77777777" w:rsidR="004F3CA8" w:rsidRPr="002D6344" w:rsidRDefault="004F3CA8" w:rsidP="004F3CA8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F361978" w14:textId="77777777" w:rsidR="004F3CA8" w:rsidRPr="002D6344" w:rsidRDefault="004F3CA8" w:rsidP="004F3CA8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797BE243" w14:textId="77777777" w:rsidR="004F3CA8" w:rsidRDefault="004F3CA8" w:rsidP="004F3CA8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871CA3A" w14:textId="15DD239F" w:rsidR="00702671" w:rsidRPr="004F3CA8" w:rsidRDefault="00702671" w:rsidP="004F3CA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Pr="002D6344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Pr="004F3CA8">
        <w:rPr>
          <w:rFonts w:ascii="Arial" w:eastAsia="Arial" w:hAnsi="Arial" w:cs="Arial"/>
          <w:b/>
          <w:color w:val="002060"/>
          <w:sz w:val="24"/>
          <w:szCs w:val="24"/>
        </w:rPr>
        <w:t xml:space="preserve">Outside </w:t>
      </w:r>
      <w:r w:rsidR="004F3CA8">
        <w:rPr>
          <w:rFonts w:ascii="Arial" w:eastAsia="Arial" w:hAnsi="Arial" w:cs="Arial"/>
          <w:b/>
          <w:color w:val="002060"/>
          <w:sz w:val="24"/>
          <w:szCs w:val="24"/>
        </w:rPr>
        <w:t>Evacuation Center</w:t>
      </w:r>
    </w:p>
    <w:tbl>
      <w:tblPr>
        <w:tblW w:w="4745" w:type="pct"/>
        <w:tblInd w:w="519" w:type="dxa"/>
        <w:tblLook w:val="04A0" w:firstRow="1" w:lastRow="0" w:firstColumn="1" w:lastColumn="0" w:noHBand="0" w:noVBand="1"/>
      </w:tblPr>
      <w:tblGrid>
        <w:gridCol w:w="519"/>
        <w:gridCol w:w="4060"/>
        <w:gridCol w:w="2519"/>
        <w:gridCol w:w="2142"/>
      </w:tblGrid>
      <w:tr w:rsidR="00702671" w:rsidRPr="00C47BEB" w14:paraId="65F6EFED" w14:textId="77777777" w:rsidTr="002D7DFE">
        <w:trPr>
          <w:trHeight w:val="20"/>
        </w:trPr>
        <w:tc>
          <w:tcPr>
            <w:tcW w:w="247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8B325A" w14:textId="77777777" w:rsidR="00702671" w:rsidRPr="00C47BEB" w:rsidRDefault="00702671" w:rsidP="0070267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3D6922" w14:textId="77777777" w:rsidR="00702671" w:rsidRPr="00C47BEB" w:rsidRDefault="00702671" w:rsidP="0070267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NUMBER OF OUTSIDE ECs </w:t>
            </w:r>
          </w:p>
        </w:tc>
      </w:tr>
      <w:tr w:rsidR="00702671" w:rsidRPr="00C47BEB" w14:paraId="046757B4" w14:textId="77777777" w:rsidTr="002D7DFE">
        <w:trPr>
          <w:trHeight w:val="20"/>
        </w:trPr>
        <w:tc>
          <w:tcPr>
            <w:tcW w:w="2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4AA162" w14:textId="77777777" w:rsidR="00702671" w:rsidRPr="00C47BEB" w:rsidRDefault="00702671" w:rsidP="00702671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A11837F" w14:textId="77777777" w:rsidR="00702671" w:rsidRPr="00C47BEB" w:rsidRDefault="00702671" w:rsidP="0070267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CEE7E13" w14:textId="77777777" w:rsidR="00702671" w:rsidRPr="00C47BEB" w:rsidRDefault="00702671" w:rsidP="0070267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02671" w:rsidRPr="00C47BEB" w14:paraId="0FC80025" w14:textId="77777777" w:rsidTr="002D7DFE">
        <w:trPr>
          <w:trHeight w:val="20"/>
        </w:trPr>
        <w:tc>
          <w:tcPr>
            <w:tcW w:w="247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C3BBB" w14:textId="77777777" w:rsidR="00702671" w:rsidRPr="00C47BEB" w:rsidRDefault="00702671" w:rsidP="00702671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028675" w14:textId="77777777" w:rsidR="00702671" w:rsidRPr="00C47BEB" w:rsidRDefault="00702671" w:rsidP="0070267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9ECE2DC" w14:textId="77777777" w:rsidR="00702671" w:rsidRPr="00C47BEB" w:rsidRDefault="00702671" w:rsidP="00702671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C458A" w:rsidRPr="00C47BEB" w14:paraId="17F55CF7" w14:textId="77777777" w:rsidTr="002D7DFE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588A56B1" w14:textId="2B2CDAA1" w:rsidR="00DC458A" w:rsidRPr="00C47BEB" w:rsidRDefault="00DC458A" w:rsidP="00DC458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13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4AB356" w14:textId="5D6F5823" w:rsidR="00DC458A" w:rsidRPr="00C47BEB" w:rsidRDefault="00DC458A" w:rsidP="00DC45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CEA74F" w14:textId="583E8E0B" w:rsidR="00DC458A" w:rsidRPr="00C47BEB" w:rsidRDefault="00DC458A" w:rsidP="00DC45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</w:rPr>
              <w:t>57</w:t>
            </w:r>
          </w:p>
        </w:tc>
      </w:tr>
      <w:tr w:rsidR="00DC458A" w:rsidRPr="00C47BEB" w14:paraId="1E7C71F8" w14:textId="77777777" w:rsidTr="002D7DFE">
        <w:trPr>
          <w:trHeight w:val="20"/>
        </w:trPr>
        <w:tc>
          <w:tcPr>
            <w:tcW w:w="2478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FC2C59" w14:textId="18C5701F" w:rsidR="00DC458A" w:rsidRPr="00C47BEB" w:rsidRDefault="00DC458A" w:rsidP="00DC458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FFFCA" w14:textId="2659D591" w:rsidR="00DC458A" w:rsidRPr="00C47BEB" w:rsidRDefault="00DC458A" w:rsidP="00DC45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B4E9DD" w14:textId="7038743B" w:rsidR="00DC458A" w:rsidRPr="00C47BEB" w:rsidRDefault="00DC458A" w:rsidP="00DC45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color w:val="000000"/>
                <w:sz w:val="20"/>
                <w:szCs w:val="20"/>
              </w:rPr>
              <w:t>57</w:t>
            </w:r>
          </w:p>
        </w:tc>
      </w:tr>
      <w:tr w:rsidR="00DC458A" w:rsidRPr="00C47BEB" w14:paraId="4C5218D4" w14:textId="77777777" w:rsidTr="002D7DFE">
        <w:trPr>
          <w:trHeight w:val="20"/>
        </w:trPr>
        <w:tc>
          <w:tcPr>
            <w:tcW w:w="2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2CF0CA" w14:textId="77777777" w:rsidR="00DC458A" w:rsidRPr="00C47BEB" w:rsidRDefault="00DC458A" w:rsidP="00DC45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E49FB" w14:textId="01B11F1C" w:rsidR="00DC458A" w:rsidRPr="00C47BEB" w:rsidRDefault="00DC458A" w:rsidP="00DC458A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D763D" w14:textId="5FC8CE6D" w:rsidR="00DC458A" w:rsidRPr="00C47BEB" w:rsidRDefault="00DC458A" w:rsidP="00DC45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CC44" w14:textId="729672A8" w:rsidR="00DC458A" w:rsidRPr="00C47BEB" w:rsidRDefault="00DC458A" w:rsidP="00DC458A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57</w:t>
            </w:r>
          </w:p>
        </w:tc>
      </w:tr>
    </w:tbl>
    <w:p w14:paraId="6C4632B1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AC02973" w14:textId="77777777" w:rsidR="00DC458A" w:rsidRPr="002D6344" w:rsidRDefault="00DC458A" w:rsidP="00DC458A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VIII</w:t>
      </w:r>
    </w:p>
    <w:p w14:paraId="78534E9B" w14:textId="77777777" w:rsidR="00702671" w:rsidRDefault="00702671" w:rsidP="0070267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58F7FB" w14:textId="1E6E0AB4" w:rsidR="001149A2" w:rsidRDefault="009C3611" w:rsidP="001149A2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tbl>
      <w:tblPr>
        <w:tblW w:w="4722" w:type="pct"/>
        <w:tblInd w:w="535" w:type="dxa"/>
        <w:tblLook w:val="04A0" w:firstRow="1" w:lastRow="0" w:firstColumn="1" w:lastColumn="0" w:noHBand="0" w:noVBand="1"/>
      </w:tblPr>
      <w:tblGrid>
        <w:gridCol w:w="448"/>
        <w:gridCol w:w="4236"/>
        <w:gridCol w:w="995"/>
        <w:gridCol w:w="1661"/>
        <w:gridCol w:w="1856"/>
      </w:tblGrid>
      <w:tr w:rsidR="00C47BEB" w:rsidRPr="00C47BEB" w14:paraId="1C91C476" w14:textId="77777777" w:rsidTr="00C47BEB">
        <w:trPr>
          <w:trHeight w:val="72"/>
        </w:trPr>
        <w:tc>
          <w:tcPr>
            <w:tcW w:w="25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069DD5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E1C00F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47BEB" w:rsidRPr="00C47BEB" w14:paraId="0EF3565A" w14:textId="77777777" w:rsidTr="00C47BEB">
        <w:trPr>
          <w:trHeight w:val="20"/>
        </w:trPr>
        <w:tc>
          <w:tcPr>
            <w:tcW w:w="25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F0DDB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F3502C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15751A6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E4007B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47BEB" w:rsidRPr="00C47BEB" w14:paraId="3469DB11" w14:textId="77777777" w:rsidTr="00C47BEB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2615860" w14:textId="77777777" w:rsidR="00C47BEB" w:rsidRPr="00C47BEB" w:rsidRDefault="00C47BEB" w:rsidP="00C47BEB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B883AA1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25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3E37F0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1F4B8FE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2 </w:t>
            </w:r>
          </w:p>
        </w:tc>
      </w:tr>
      <w:tr w:rsidR="00C47BEB" w:rsidRPr="00C47BEB" w14:paraId="078CFDB3" w14:textId="77777777" w:rsidTr="00C47BEB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05D924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681C3B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25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1001B1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1D9940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2 </w:t>
            </w:r>
          </w:p>
        </w:tc>
      </w:tr>
      <w:tr w:rsidR="00C47BEB" w:rsidRPr="00C47BEB" w14:paraId="394836C7" w14:textId="77777777" w:rsidTr="00C47BEB">
        <w:trPr>
          <w:trHeight w:val="20"/>
        </w:trPr>
        <w:tc>
          <w:tcPr>
            <w:tcW w:w="25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ED8083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7FC2E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25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423B57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23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EB4F27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2 </w:t>
            </w:r>
          </w:p>
        </w:tc>
      </w:tr>
      <w:tr w:rsidR="00C47BEB" w:rsidRPr="00C47BEB" w14:paraId="02FD6625" w14:textId="77777777" w:rsidTr="00C47BEB">
        <w:trPr>
          <w:trHeight w:val="20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6A3F32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1EE7" w14:textId="77777777" w:rsidR="00C47BEB" w:rsidRPr="00C47BEB" w:rsidRDefault="00C47BEB" w:rsidP="00C47BEB">
            <w:pPr>
              <w:widowControl/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7BE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C47BEB">
              <w:rPr>
                <w:rFonts w:ascii="Arial Narrow" w:eastAsia="Times New Roman" w:hAnsi="Arial Narrow" w:cs="Times New Roman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7788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25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B80A9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23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3AE95" w14:textId="77777777" w:rsidR="00C47BEB" w:rsidRPr="00C47BEB" w:rsidRDefault="00C47BEB" w:rsidP="00C47BEB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Times New Roman"/>
                <w:i/>
                <w:iCs/>
                <w:sz w:val="20"/>
                <w:szCs w:val="20"/>
              </w:rPr>
              <w:t xml:space="preserve">                            2 </w:t>
            </w:r>
          </w:p>
        </w:tc>
      </w:tr>
    </w:tbl>
    <w:p w14:paraId="346F2630" w14:textId="77777777" w:rsidR="00702671" w:rsidRPr="002D6344" w:rsidRDefault="00702671" w:rsidP="00702671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207D9506" w14:textId="0CCAC333" w:rsidR="00C47BEB" w:rsidRPr="00C47BEB" w:rsidRDefault="00BC2AFC" w:rsidP="00C47BEB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4F3CA8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30A1DF38" w14:textId="77A1A97B" w:rsidR="00662BAE" w:rsidRPr="00662BAE" w:rsidRDefault="00662BAE" w:rsidP="00662BA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662BAE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tbl>
      <w:tblPr>
        <w:tblW w:w="4709" w:type="pct"/>
        <w:tblInd w:w="535" w:type="dxa"/>
        <w:tblLook w:val="04A0" w:firstRow="1" w:lastRow="0" w:firstColumn="1" w:lastColumn="0" w:noHBand="0" w:noVBand="1"/>
      </w:tblPr>
      <w:tblGrid>
        <w:gridCol w:w="272"/>
        <w:gridCol w:w="3226"/>
        <w:gridCol w:w="1619"/>
        <w:gridCol w:w="1106"/>
        <w:gridCol w:w="783"/>
        <w:gridCol w:w="1051"/>
        <w:gridCol w:w="1113"/>
      </w:tblGrid>
      <w:tr w:rsidR="00662BAE" w:rsidRPr="00C47BEB" w14:paraId="287CA710" w14:textId="77777777" w:rsidTr="00474826">
        <w:trPr>
          <w:trHeight w:val="20"/>
          <w:tblHeader/>
        </w:trPr>
        <w:tc>
          <w:tcPr>
            <w:tcW w:w="190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4D6F6F" w14:textId="77777777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8B8E6D7" w14:textId="77777777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62BAE" w:rsidRPr="00C47BEB" w14:paraId="14FA916B" w14:textId="77777777" w:rsidTr="00474826">
        <w:trPr>
          <w:trHeight w:val="20"/>
          <w:tblHeader/>
        </w:trPr>
        <w:tc>
          <w:tcPr>
            <w:tcW w:w="190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905D3" w14:textId="77777777" w:rsidR="00662BAE" w:rsidRPr="00C47BEB" w:rsidRDefault="00662BAE" w:rsidP="00662BAE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413C4D" w14:textId="77777777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AB34F34" w14:textId="43DCEC6B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LGU 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BF27A32" w14:textId="7AB9C58F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46B731" w14:textId="53C0F273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3EEA347" w14:textId="77777777" w:rsidR="00662BAE" w:rsidRPr="00C47BEB" w:rsidRDefault="00662BAE" w:rsidP="00662BAE">
            <w:pPr>
              <w:widowControl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474826" w:rsidRPr="00C47BEB" w14:paraId="14D6E216" w14:textId="77777777" w:rsidTr="00474826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0EF45CFD" w14:textId="2D2CEAA3" w:rsidR="00474826" w:rsidRPr="00C47BEB" w:rsidRDefault="00474826" w:rsidP="0047482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BFBFBF"/>
            <w:vAlign w:val="center"/>
            <w:hideMark/>
          </w:tcPr>
          <w:p w14:paraId="4FA011DA" w14:textId="57461919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70,587.00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</w:tcPr>
          <w:p w14:paraId="4AD9BE06" w14:textId="373DB185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5BC040" w14:textId="5A195A45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EB2972" w14:textId="02A20717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A1DE39" w14:textId="3F29EA35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70,587.00</w:t>
            </w:r>
          </w:p>
        </w:tc>
      </w:tr>
      <w:tr w:rsidR="00474826" w:rsidRPr="00C47BEB" w14:paraId="48C47C6A" w14:textId="77777777" w:rsidTr="00474826">
        <w:trPr>
          <w:trHeight w:val="20"/>
        </w:trPr>
        <w:tc>
          <w:tcPr>
            <w:tcW w:w="190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12AC345F" w14:textId="3304BF7B" w:rsidR="00474826" w:rsidRPr="00C47BEB" w:rsidRDefault="00474826" w:rsidP="0047482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lastRenderedPageBreak/>
              <w:t>Leyte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14:paraId="7361D3D6" w14:textId="4B788F3F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70,587.00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08A2D8" w14:textId="33FA8B72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5BF3BC" w14:textId="5F9EF522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A26724" w14:textId="586D3FD8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B7C82" w14:textId="4A94CF8A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/>
                <w:iCs/>
                <w:sz w:val="20"/>
                <w:szCs w:val="20"/>
              </w:rPr>
              <w:t>70,587.00</w:t>
            </w:r>
          </w:p>
        </w:tc>
      </w:tr>
      <w:tr w:rsidR="00474826" w:rsidRPr="00C47BEB" w14:paraId="7472838F" w14:textId="77777777" w:rsidTr="00474826">
        <w:trPr>
          <w:trHeight w:val="20"/>
        </w:trPr>
        <w:tc>
          <w:tcPr>
            <w:tcW w:w="1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5CBA5" w14:textId="77777777" w:rsidR="00474826" w:rsidRPr="00C47BEB" w:rsidRDefault="00474826" w:rsidP="0047482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5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24A50" w14:textId="28C5FE0E" w:rsidR="00474826" w:rsidRPr="00C47BEB" w:rsidRDefault="00474826" w:rsidP="00474826">
            <w:pPr>
              <w:widowControl/>
              <w:spacing w:after="0" w:line="240" w:lineRule="auto"/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>Tacloban</w:t>
            </w:r>
            <w:proofErr w:type="spellEnd"/>
            <w:r w:rsidRPr="00C47BEB">
              <w:rPr>
                <w:rFonts w:ascii="Arial Narrow" w:eastAsia="Times New Roman" w:hAnsi="Arial Narrow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C2F1" w14:textId="680B5E03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70,587.00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87656" w14:textId="2473EE86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bCs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9276" w14:textId="1FFC2171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FB52D" w14:textId="3C2F851C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4003" w14:textId="0A8F81DE" w:rsidR="00474826" w:rsidRPr="00C47BEB" w:rsidRDefault="00474826" w:rsidP="00474826">
            <w:pPr>
              <w:widowControl/>
              <w:spacing w:after="0" w:line="240" w:lineRule="auto"/>
              <w:jc w:val="right"/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</w:pPr>
            <w:r w:rsidRPr="00C47BEB">
              <w:rPr>
                <w:rFonts w:ascii="Arial Narrow" w:eastAsia="Times New Roman" w:hAnsi="Arial Narrow" w:cs="Arial"/>
                <w:i/>
                <w:iCs/>
                <w:sz w:val="20"/>
                <w:szCs w:val="20"/>
              </w:rPr>
              <w:t>70,587.00</w:t>
            </w:r>
          </w:p>
        </w:tc>
      </w:tr>
    </w:tbl>
    <w:p w14:paraId="27B9C690" w14:textId="77777777" w:rsidR="00662BAE" w:rsidRPr="002D6344" w:rsidRDefault="00662BAE" w:rsidP="00662BAE">
      <w:pPr>
        <w:pStyle w:val="NoSpacing1"/>
        <w:ind w:firstLine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2D6344">
        <w:rPr>
          <w:rFonts w:ascii="Arial" w:hAnsi="Arial" w:cs="Arial"/>
          <w:bCs/>
          <w:i/>
          <w:sz w:val="16"/>
          <w:szCs w:val="24"/>
          <w:lang w:val="en-PH"/>
        </w:rPr>
        <w:t>Note: Ongoing assessment and validation being conducted.</w:t>
      </w:r>
    </w:p>
    <w:p w14:paraId="1D034C7E" w14:textId="470746CD" w:rsidR="00662BAE" w:rsidRPr="002D6344" w:rsidRDefault="00662BAE" w:rsidP="00662BAE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DSWD-FO </w:t>
      </w:r>
      <w:r w:rsidR="002F5643">
        <w:rPr>
          <w:rFonts w:ascii="Arial" w:eastAsia="Arial" w:hAnsi="Arial" w:cs="Arial"/>
          <w:i/>
          <w:color w:val="0070C0"/>
          <w:sz w:val="16"/>
          <w:szCs w:val="24"/>
        </w:rPr>
        <w:t>VIII</w:t>
      </w:r>
    </w:p>
    <w:p w14:paraId="7C12AFF7" w14:textId="77777777" w:rsidR="00702671" w:rsidRDefault="00702671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B80996C" w14:textId="77777777" w:rsidR="00662BAE" w:rsidRPr="00702671" w:rsidRDefault="00662BAE" w:rsidP="00C16E9F">
      <w:pPr>
        <w:spacing w:after="0" w:line="240" w:lineRule="auto"/>
        <w:rPr>
          <w:rFonts w:ascii="Arial" w:eastAsia="Arial" w:hAnsi="Arial" w:cs="Arial"/>
          <w:b/>
          <w:color w:val="002060"/>
          <w:szCs w:val="24"/>
        </w:rPr>
      </w:pPr>
    </w:p>
    <w:p w14:paraId="6AEB858C" w14:textId="68730277" w:rsidR="001149A2" w:rsidRPr="002D6344" w:rsidRDefault="001149A2" w:rsidP="00C16E9F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2D6344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1F3277E8" w14:textId="77777777" w:rsidR="00C16E9F" w:rsidRPr="002D6344" w:rsidRDefault="00C16E9F" w:rsidP="00C16E9F">
      <w:pPr>
        <w:spacing w:after="0" w:line="240" w:lineRule="auto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28B7794A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D6344" w14:paraId="16139C1F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6B94F471" w:rsidR="00985089" w:rsidRPr="002D6344" w:rsidRDefault="00C47BEB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702671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</w:t>
            </w:r>
            <w:r w:rsidR="00985089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AAE0463" w:rsidR="00985089" w:rsidRPr="00E97EC4" w:rsidRDefault="00E97EC4" w:rsidP="002F5643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39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continues to closely coordinate with DSWD-FO </w:t>
            </w:r>
            <w:r w:rsidR="002F5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VIII </w:t>
            </w:r>
            <w:r w:rsidRPr="00E97EC4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1C01AC28" w14:textId="77777777" w:rsidR="00E97EC4" w:rsidRDefault="00E97EC4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40ACAA1" w:rsidR="001149A2" w:rsidRPr="002D6344" w:rsidRDefault="001149A2" w:rsidP="001149A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2D6344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EE4D06"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2D6344" w14:paraId="5E7E3044" w14:textId="77777777" w:rsidTr="00393D07">
        <w:trPr>
          <w:trHeight w:val="20"/>
          <w:tblHeader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D6344" w:rsidRDefault="001149A2" w:rsidP="000D0905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D6344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149A2" w:rsidRPr="002D6344" w14:paraId="15FC88FB" w14:textId="77777777" w:rsidTr="00393D07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7D1865E0" w:rsidR="001149A2" w:rsidRPr="002D6344" w:rsidRDefault="00C47BEB" w:rsidP="0098508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22</w:t>
            </w:r>
            <w:r w:rsidR="00A87502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November </w:t>
            </w:r>
            <w:r w:rsidR="001149A2" w:rsidRPr="002D6344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612C42E" w14:textId="7CCF20B7" w:rsidR="00C47BEB" w:rsidRPr="00C47BEB" w:rsidRDefault="00C47BEB" w:rsidP="00C47BE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bookmarkStart w:id="2" w:name="_2et92p0" w:colFirst="0" w:colLast="0"/>
            <w:bookmarkEnd w:id="2"/>
            <w:r w:rsidRPr="00C47BE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 provided Food and Non-Food Items to the fire victims. </w:t>
            </w:r>
          </w:p>
          <w:p w14:paraId="1F4A4AD9" w14:textId="23314551" w:rsidR="00C47BEB" w:rsidRPr="00C47BEB" w:rsidRDefault="00C47BEB" w:rsidP="00C47BE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7BEB">
              <w:rPr>
                <w:rFonts w:ascii="Arial" w:eastAsia="Arial" w:hAnsi="Arial" w:cs="Arial"/>
                <w:color w:val="0070C0"/>
                <w:sz w:val="20"/>
                <w:szCs w:val="20"/>
              </w:rPr>
              <w:t>DRMD-PDO assigned in Leyte and other staff, went on the location of the incident to conduct an on-site assessment. They also, coordinated with BLGU and CSWDO to monitor the situation of affected families or individuals and to assess as well if there is a need to augment relief goods.</w:t>
            </w:r>
          </w:p>
          <w:p w14:paraId="53333EB2" w14:textId="49CB0873" w:rsidR="00C47BEB" w:rsidRPr="00C47BEB" w:rsidRDefault="00C47BEB" w:rsidP="00C47BE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7BEB">
              <w:rPr>
                <w:rFonts w:ascii="Arial" w:eastAsia="Arial" w:hAnsi="Arial" w:cs="Arial"/>
                <w:color w:val="0070C0"/>
                <w:sz w:val="20"/>
                <w:szCs w:val="20"/>
              </w:rPr>
              <w:t>DROMIC Focal Person gathered data, coordinated with DRMD Staff and other link agencies that responded as well to the incident, especially to the City Bureau of Fire Protection (BFP).</w:t>
            </w:r>
          </w:p>
          <w:p w14:paraId="406190EC" w14:textId="2DED2DD9" w:rsidR="00C47BEB" w:rsidRPr="00C47BEB" w:rsidRDefault="00C47BEB" w:rsidP="00C47BE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7BEB">
              <w:rPr>
                <w:rFonts w:ascii="Arial" w:eastAsia="Arial" w:hAnsi="Arial" w:cs="Arial"/>
                <w:color w:val="0070C0"/>
                <w:sz w:val="20"/>
                <w:szCs w:val="20"/>
              </w:rPr>
              <w:t>Regional Resource Operation Section (RROS) are also advised to be alerted to ensure the readiness of dispatching the Food and Non-Food commodities whenever needed for augmentation.</w:t>
            </w:r>
          </w:p>
          <w:p w14:paraId="1061E0DF" w14:textId="58C69052" w:rsidR="00794161" w:rsidRPr="00C47BEB" w:rsidRDefault="00C47BEB" w:rsidP="00C47BEB">
            <w:pPr>
              <w:widowControl/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C47BEB">
              <w:rPr>
                <w:rFonts w:ascii="Arial" w:eastAsia="Arial" w:hAnsi="Arial" w:cs="Arial"/>
                <w:color w:val="0070C0"/>
                <w:sz w:val="20"/>
                <w:szCs w:val="20"/>
              </w:rPr>
              <w:t>DSWD Field Office VIII Staff are also alerted whenever there is a need of workforce in the relief operation.</w:t>
            </w:r>
          </w:p>
        </w:tc>
      </w:tr>
    </w:tbl>
    <w:p w14:paraId="384F45C6" w14:textId="09C8E62E" w:rsidR="00C9090C" w:rsidRPr="002D6344" w:rsidRDefault="00C9090C" w:rsidP="001149A2">
      <w:pPr>
        <w:spacing w:after="0" w:line="240" w:lineRule="auto"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9F6591" w:rsidRDefault="001149A2" w:rsidP="001149A2">
      <w:pPr>
        <w:spacing w:after="0" w:line="240" w:lineRule="auto"/>
        <w:jc w:val="center"/>
        <w:rPr>
          <w:rFonts w:ascii="Arial" w:eastAsia="Arial" w:hAnsi="Arial" w:cs="Arial"/>
          <w:i/>
          <w:sz w:val="20"/>
          <w:szCs w:val="24"/>
        </w:rPr>
      </w:pPr>
      <w:r w:rsidRPr="009F6591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8398277" w:rsidR="00B75DA9" w:rsidRPr="009F6591" w:rsidRDefault="001149A2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9F6591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The Disaster Response Operations Monitoring and Information Center (DROMIC) of the DSWD-DRMB continues to closely coordinate with DSWD-FO </w:t>
      </w:r>
      <w:r w:rsidR="002F5643">
        <w:rPr>
          <w:rFonts w:ascii="Arial" w:eastAsia="Arial" w:hAnsi="Arial" w:cs="Arial"/>
          <w:i/>
          <w:color w:val="263238"/>
          <w:sz w:val="20"/>
          <w:szCs w:val="24"/>
        </w:rPr>
        <w:t>VIII</w:t>
      </w:r>
      <w:r w:rsidR="0058313A" w:rsidRPr="009F6591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9F6591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E423145" w:rsidR="00C9090C" w:rsidRPr="002D6344" w:rsidRDefault="00C9090C" w:rsidP="00C16E9F">
      <w:pPr>
        <w:spacing w:after="0" w:line="240" w:lineRule="auto"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5E71A308" w:rsidR="00C9090C" w:rsidRPr="00FA665B" w:rsidRDefault="00C47BEB" w:rsidP="00C16E9F">
      <w:pPr>
        <w:spacing w:after="0" w:line="240" w:lineRule="auto"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ONTANILLAS</w:t>
      </w:r>
    </w:p>
    <w:p w14:paraId="57A0E179" w14:textId="4F532A90" w:rsidR="00C9090C" w:rsidRDefault="00C9090C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D6344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4C7DCD60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113CA7C8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EFD5735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80764E5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EB67A77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984CF78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17F6D3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D64DA62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11AEAB9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0AB7E45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E17E658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5ECB089" w14:textId="77777777" w:rsid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0A73455" w14:textId="1AFFF498" w:rsidR="00C47BEB" w:rsidRPr="00C47BEB" w:rsidRDefault="00C47BEB" w:rsidP="00C47BEB">
      <w:pPr>
        <w:spacing w:after="0" w:line="240" w:lineRule="auto"/>
        <w:rPr>
          <w:rFonts w:ascii="Arial" w:eastAsia="Arial" w:hAnsi="Arial" w:cs="Arial"/>
          <w:i/>
          <w:color w:val="0070C0"/>
          <w:sz w:val="28"/>
          <w:szCs w:val="24"/>
        </w:rPr>
      </w:pPr>
      <w:r w:rsidRPr="00C47BEB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PHOTO DOCUMENTATION</w:t>
      </w:r>
    </w:p>
    <w:p w14:paraId="09CD3642" w14:textId="77777777" w:rsidR="00C47BEB" w:rsidRPr="00C47BEB" w:rsidRDefault="00C47BEB" w:rsidP="009C3611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CA8B772" w14:textId="77777777" w:rsidR="00C47BEB" w:rsidRPr="00C47BEB" w:rsidRDefault="00C47BEB" w:rsidP="00C47BEB">
      <w:pPr>
        <w:pStyle w:val="ListParagraph"/>
        <w:widowControl/>
        <w:numPr>
          <w:ilvl w:val="0"/>
          <w:numId w:val="10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F643EEB" wp14:editId="13CE8275">
            <wp:simplePos x="0" y="0"/>
            <wp:positionH relativeFrom="column">
              <wp:posOffset>3429000</wp:posOffset>
            </wp:positionH>
            <wp:positionV relativeFrom="paragraph">
              <wp:posOffset>276860</wp:posOffset>
            </wp:positionV>
            <wp:extent cx="2952750" cy="1857375"/>
            <wp:effectExtent l="0" t="0" r="0" b="952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6374997_360269841388952_855326189777898700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746F881C" wp14:editId="75C5908E">
            <wp:simplePos x="0" y="0"/>
            <wp:positionH relativeFrom="column">
              <wp:posOffset>228600</wp:posOffset>
            </wp:positionH>
            <wp:positionV relativeFrom="paragraph">
              <wp:posOffset>276860</wp:posOffset>
            </wp:positionV>
            <wp:extent cx="2933700" cy="1857375"/>
            <wp:effectExtent l="0" t="0" r="0" b="9525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6356472_332015807350606_137895612433773363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sz w:val="24"/>
          <w:szCs w:val="24"/>
        </w:rPr>
        <w:t>Fire Incident (Credit to Ryan Carlo Esguerra)</w:t>
      </w:r>
    </w:p>
    <w:p w14:paraId="1F9277AB" w14:textId="77777777" w:rsidR="00C47BEB" w:rsidRPr="00C47BEB" w:rsidRDefault="00C47BEB" w:rsidP="00C47BEB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51059A49" w14:textId="77777777" w:rsidR="00C47BEB" w:rsidRPr="00C47BEB" w:rsidRDefault="00C47BEB" w:rsidP="00C47BEB">
      <w:pPr>
        <w:pStyle w:val="ListParagraph"/>
        <w:widowControl/>
        <w:numPr>
          <w:ilvl w:val="0"/>
          <w:numId w:val="10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747977D" wp14:editId="508B72A5">
            <wp:simplePos x="0" y="0"/>
            <wp:positionH relativeFrom="column">
              <wp:posOffset>3429000</wp:posOffset>
            </wp:positionH>
            <wp:positionV relativeFrom="paragraph">
              <wp:posOffset>323850</wp:posOffset>
            </wp:positionV>
            <wp:extent cx="2933700" cy="1933575"/>
            <wp:effectExtent l="0" t="0" r="0" b="9525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0BA14C9" wp14:editId="4DBC2BA0">
            <wp:simplePos x="0" y="0"/>
            <wp:positionH relativeFrom="column">
              <wp:posOffset>228600</wp:posOffset>
            </wp:positionH>
            <wp:positionV relativeFrom="paragraph">
              <wp:posOffset>323215</wp:posOffset>
            </wp:positionV>
            <wp:extent cx="2933700" cy="1933575"/>
            <wp:effectExtent l="0" t="0" r="0" b="952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6396485_363617021112959_4380176844402458624_n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sz w:val="24"/>
          <w:szCs w:val="24"/>
        </w:rPr>
        <w:t>Response</w:t>
      </w:r>
    </w:p>
    <w:p w14:paraId="5EFCC114" w14:textId="77777777" w:rsidR="00C47BEB" w:rsidRPr="00C47BEB" w:rsidRDefault="00C47BEB" w:rsidP="00C47BEB">
      <w:pPr>
        <w:rPr>
          <w:rFonts w:ascii="Arial" w:hAnsi="Arial" w:cs="Arial"/>
        </w:rPr>
      </w:pPr>
    </w:p>
    <w:p w14:paraId="2187FEF3" w14:textId="77777777" w:rsidR="00C47BEB" w:rsidRPr="00C47BEB" w:rsidRDefault="00C47BEB" w:rsidP="00C47BEB">
      <w:pPr>
        <w:pStyle w:val="ListParagraph"/>
        <w:widowControl/>
        <w:numPr>
          <w:ilvl w:val="0"/>
          <w:numId w:val="10"/>
        </w:numPr>
        <w:spacing w:after="160" w:line="259" w:lineRule="auto"/>
        <w:rPr>
          <w:rFonts w:ascii="Arial" w:hAnsi="Arial" w:cs="Arial"/>
          <w:b/>
        </w:rPr>
      </w:pP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46E27357" wp14:editId="786F9EC1">
            <wp:simplePos x="0" y="0"/>
            <wp:positionH relativeFrom="column">
              <wp:posOffset>3371850</wp:posOffset>
            </wp:positionH>
            <wp:positionV relativeFrom="paragraph">
              <wp:posOffset>342900</wp:posOffset>
            </wp:positionV>
            <wp:extent cx="2933700" cy="1733550"/>
            <wp:effectExtent l="0" t="0" r="0" b="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46400396_349377539206971_5968949306630078464_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D2A3D42" wp14:editId="087D0397">
            <wp:simplePos x="0" y="0"/>
            <wp:positionH relativeFrom="column">
              <wp:posOffset>257175</wp:posOffset>
            </wp:positionH>
            <wp:positionV relativeFrom="paragraph">
              <wp:posOffset>342900</wp:posOffset>
            </wp:positionV>
            <wp:extent cx="2933700" cy="173355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6362864_1926643940761604_7601887050706452480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sz w:val="24"/>
          <w:szCs w:val="24"/>
        </w:rPr>
        <w:t>Damaged</w:t>
      </w:r>
    </w:p>
    <w:p w14:paraId="794C6C38" w14:textId="77777777" w:rsidR="00C47BEB" w:rsidRPr="00C47BEB" w:rsidRDefault="00C47BEB" w:rsidP="00C47B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03E0862D" w14:textId="77777777" w:rsidR="00C47BEB" w:rsidRPr="00C47BEB" w:rsidRDefault="00C47BEB" w:rsidP="00C47BEB">
      <w:pPr>
        <w:pStyle w:val="ListParagraph"/>
        <w:widowControl/>
        <w:numPr>
          <w:ilvl w:val="0"/>
          <w:numId w:val="10"/>
        </w:numPr>
        <w:spacing w:after="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C47BEB">
        <w:rPr>
          <w:rFonts w:ascii="Arial" w:hAnsi="Arial" w:cs="Arial"/>
          <w:b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3EFF8003" wp14:editId="6ADEC9DB">
            <wp:simplePos x="0" y="0"/>
            <wp:positionH relativeFrom="column">
              <wp:posOffset>3371850</wp:posOffset>
            </wp:positionH>
            <wp:positionV relativeFrom="paragraph">
              <wp:posOffset>370840</wp:posOffset>
            </wp:positionV>
            <wp:extent cx="2933700" cy="1962150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6491766_706955373017580_3166282893139902464_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7FF2BD6E" wp14:editId="1E5A344D">
            <wp:simplePos x="0" y="0"/>
            <wp:positionH relativeFrom="column">
              <wp:posOffset>257175</wp:posOffset>
            </wp:positionH>
            <wp:positionV relativeFrom="paragraph">
              <wp:posOffset>370840</wp:posOffset>
            </wp:positionV>
            <wp:extent cx="2933700" cy="196215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6449531_267006607495237_3875244997137661952_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sz w:val="24"/>
          <w:szCs w:val="24"/>
        </w:rPr>
        <w:t>On-site Assessment</w:t>
      </w:r>
    </w:p>
    <w:p w14:paraId="57881A21" w14:textId="4D9FD220" w:rsidR="00C47BEB" w:rsidRPr="00C47BEB" w:rsidRDefault="00C47BEB" w:rsidP="00C47B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1B5F3D28" w14:textId="6983D786" w:rsidR="00C47BEB" w:rsidRPr="00C47BEB" w:rsidRDefault="00C47BEB" w:rsidP="00C47BEB">
      <w:pPr>
        <w:pStyle w:val="ListParagraph"/>
        <w:widowControl/>
        <w:numPr>
          <w:ilvl w:val="0"/>
          <w:numId w:val="10"/>
        </w:num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C47BEB"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59533E2" wp14:editId="6F870ADB">
            <wp:simplePos x="0" y="0"/>
            <wp:positionH relativeFrom="column">
              <wp:posOffset>3361055</wp:posOffset>
            </wp:positionH>
            <wp:positionV relativeFrom="paragraph">
              <wp:posOffset>2289810</wp:posOffset>
            </wp:positionV>
            <wp:extent cx="2933700" cy="1809750"/>
            <wp:effectExtent l="0" t="0" r="0" b="0"/>
            <wp:wrapTopAndBottom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46361207_523449531455418_950038790120931328_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D147844" wp14:editId="0AD31A27">
            <wp:simplePos x="0" y="0"/>
            <wp:positionH relativeFrom="column">
              <wp:posOffset>322907</wp:posOffset>
            </wp:positionH>
            <wp:positionV relativeFrom="paragraph">
              <wp:posOffset>2289810</wp:posOffset>
            </wp:positionV>
            <wp:extent cx="2933700" cy="1809750"/>
            <wp:effectExtent l="0" t="0" r="0" b="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6474618_260301198168914_6262134125126221824_n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BEB">
        <w:rPr>
          <w:rFonts w:ascii="Arial" w:hAnsi="Arial" w:cs="Arial"/>
          <w:b/>
          <w:color w:val="000000" w:themeColor="text1"/>
          <w:sz w:val="24"/>
          <w:szCs w:val="24"/>
        </w:rPr>
        <w:t>Food and Non-Food Items</w:t>
      </w:r>
    </w:p>
    <w:p w14:paraId="2FB9E0DA" w14:textId="0D3B9841" w:rsidR="00C47BEB" w:rsidRPr="00C47BEB" w:rsidRDefault="00C47BEB" w:rsidP="00C47BEB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3DE3F131" w14:textId="18ED5B85" w:rsidR="00C47BEB" w:rsidRPr="00C47BEB" w:rsidRDefault="00C47BEB" w:rsidP="00C47BEB">
      <w:pPr>
        <w:spacing w:after="0" w:line="240" w:lineRule="auto"/>
        <w:jc w:val="both"/>
        <w:rPr>
          <w:rFonts w:ascii="Arial Narrow" w:eastAsia="Arial" w:hAnsi="Arial Narrow" w:cs="Arial"/>
          <w:sz w:val="24"/>
          <w:szCs w:val="24"/>
          <w:highlight w:val="white"/>
        </w:rPr>
      </w:pPr>
    </w:p>
    <w:sectPr w:rsidR="00C47BEB" w:rsidRPr="00C47BE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1BDF4" w14:textId="77777777" w:rsidR="00343449" w:rsidRDefault="00343449">
      <w:pPr>
        <w:spacing w:after="0" w:line="240" w:lineRule="auto"/>
      </w:pPr>
      <w:r>
        <w:separator/>
      </w:r>
    </w:p>
  </w:endnote>
  <w:endnote w:type="continuationSeparator" w:id="0">
    <w:p w14:paraId="6F67E1DD" w14:textId="77777777" w:rsidR="00343449" w:rsidRDefault="0034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24E3A16E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3" w:name="_1t3h5sf" w:colFirst="0" w:colLast="0"/>
    <w:bookmarkEnd w:id="3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234F6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234F6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1E5944">
      <w:rPr>
        <w:rFonts w:ascii="Arial" w:eastAsia="Arial" w:hAnsi="Arial" w:cs="Arial"/>
        <w:sz w:val="14"/>
        <w:szCs w:val="14"/>
      </w:rPr>
      <w:t>#</w:t>
    </w:r>
    <w:r w:rsidR="00C47BEB">
      <w:rPr>
        <w:rFonts w:ascii="Arial" w:eastAsia="Arial" w:hAnsi="Arial" w:cs="Arial"/>
        <w:sz w:val="14"/>
        <w:szCs w:val="14"/>
      </w:rPr>
      <w:t>2</w:t>
    </w:r>
    <w:r w:rsidR="00662BAE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in </w:t>
    </w:r>
    <w:proofErr w:type="spellStart"/>
    <w:r w:rsidR="0058313A">
      <w:rPr>
        <w:rFonts w:ascii="Arial" w:eastAsia="Arial" w:hAnsi="Arial" w:cs="Arial"/>
        <w:sz w:val="14"/>
        <w:szCs w:val="14"/>
      </w:rPr>
      <w:t>Brgy</w:t>
    </w:r>
    <w:r w:rsidR="002F5643">
      <w:rPr>
        <w:rFonts w:ascii="Arial" w:eastAsia="Arial" w:hAnsi="Arial" w:cs="Arial"/>
        <w:sz w:val="14"/>
        <w:szCs w:val="14"/>
      </w:rPr>
      <w:t>s</w:t>
    </w:r>
    <w:proofErr w:type="spellEnd"/>
    <w:r w:rsidR="0058313A">
      <w:rPr>
        <w:rFonts w:ascii="Arial" w:eastAsia="Arial" w:hAnsi="Arial" w:cs="Arial"/>
        <w:sz w:val="14"/>
        <w:szCs w:val="14"/>
      </w:rPr>
      <w:t xml:space="preserve">. </w:t>
    </w:r>
    <w:r w:rsidR="002F5643">
      <w:rPr>
        <w:rFonts w:ascii="Arial" w:eastAsia="Arial" w:hAnsi="Arial" w:cs="Arial"/>
        <w:sz w:val="14"/>
        <w:szCs w:val="14"/>
      </w:rPr>
      <w:t xml:space="preserve">39 and 42, </w:t>
    </w:r>
    <w:proofErr w:type="spellStart"/>
    <w:r w:rsidR="002F5643">
      <w:rPr>
        <w:rFonts w:ascii="Arial" w:eastAsia="Arial" w:hAnsi="Arial" w:cs="Arial"/>
        <w:sz w:val="14"/>
        <w:szCs w:val="14"/>
      </w:rPr>
      <w:t>Tacloban</w:t>
    </w:r>
    <w:proofErr w:type="spellEnd"/>
    <w:r w:rsidR="002F5643">
      <w:rPr>
        <w:rFonts w:ascii="Arial" w:eastAsia="Arial" w:hAnsi="Arial" w:cs="Arial"/>
        <w:sz w:val="14"/>
        <w:szCs w:val="14"/>
      </w:rPr>
      <w:t xml:space="preserve"> </w:t>
    </w:r>
    <w:r w:rsidR="00393D07">
      <w:rPr>
        <w:rFonts w:ascii="Arial" w:eastAsia="Arial" w:hAnsi="Arial" w:cs="Arial"/>
        <w:sz w:val="14"/>
        <w:szCs w:val="14"/>
      </w:rPr>
      <w:t xml:space="preserve">City </w:t>
    </w:r>
    <w:r w:rsidR="00D0357D">
      <w:rPr>
        <w:rFonts w:ascii="Arial" w:eastAsia="Arial" w:hAnsi="Arial" w:cs="Arial"/>
        <w:sz w:val="14"/>
        <w:szCs w:val="14"/>
      </w:rPr>
      <w:t xml:space="preserve">as of </w:t>
    </w:r>
    <w:r w:rsidR="00C47BEB">
      <w:rPr>
        <w:rFonts w:ascii="Arial" w:eastAsia="Arial" w:hAnsi="Arial" w:cs="Arial"/>
        <w:sz w:val="14"/>
        <w:szCs w:val="14"/>
      </w:rPr>
      <w:t>22</w:t>
    </w:r>
    <w:r w:rsidR="002F5643">
      <w:rPr>
        <w:rFonts w:ascii="Arial" w:eastAsia="Arial" w:hAnsi="Arial" w:cs="Arial"/>
        <w:sz w:val="14"/>
        <w:szCs w:val="14"/>
      </w:rPr>
      <w:t xml:space="preserve"> </w:t>
    </w:r>
    <w:r w:rsidR="0058313A">
      <w:rPr>
        <w:rFonts w:ascii="Arial" w:eastAsia="Arial" w:hAnsi="Arial" w:cs="Arial"/>
        <w:sz w:val="14"/>
        <w:szCs w:val="14"/>
      </w:rPr>
      <w:t xml:space="preserve">November </w:t>
    </w:r>
    <w:r w:rsidR="001149A2" w:rsidRPr="001149A2">
      <w:rPr>
        <w:rFonts w:ascii="Arial" w:eastAsia="Arial" w:hAnsi="Arial" w:cs="Arial"/>
        <w:sz w:val="14"/>
        <w:szCs w:val="14"/>
      </w:rPr>
      <w:t xml:space="preserve">2018, </w:t>
    </w:r>
    <w:r w:rsidR="00C47BEB">
      <w:rPr>
        <w:rFonts w:ascii="Arial" w:eastAsia="Arial" w:hAnsi="Arial" w:cs="Arial"/>
        <w:sz w:val="14"/>
        <w:szCs w:val="14"/>
      </w:rPr>
      <w:t>6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C2EDD7" w14:textId="77777777" w:rsidR="00343449" w:rsidRDefault="00343449">
      <w:pPr>
        <w:spacing w:after="0" w:line="240" w:lineRule="auto"/>
      </w:pPr>
      <w:r>
        <w:separator/>
      </w:r>
    </w:p>
  </w:footnote>
  <w:footnote w:type="continuationSeparator" w:id="0">
    <w:p w14:paraId="79DD1F7D" w14:textId="77777777" w:rsidR="00343449" w:rsidRDefault="00343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63F32D2"/>
    <w:multiLevelType w:val="hybridMultilevel"/>
    <w:tmpl w:val="97DEBF98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83789"/>
    <w:rsid w:val="00096310"/>
    <w:rsid w:val="000E38E9"/>
    <w:rsid w:val="000F4719"/>
    <w:rsid w:val="00103995"/>
    <w:rsid w:val="001149A2"/>
    <w:rsid w:val="00135103"/>
    <w:rsid w:val="00155842"/>
    <w:rsid w:val="001847A6"/>
    <w:rsid w:val="00186433"/>
    <w:rsid w:val="001B2088"/>
    <w:rsid w:val="001B4682"/>
    <w:rsid w:val="001B6619"/>
    <w:rsid w:val="001B76F6"/>
    <w:rsid w:val="001E5944"/>
    <w:rsid w:val="001F0486"/>
    <w:rsid w:val="00204FE4"/>
    <w:rsid w:val="00222413"/>
    <w:rsid w:val="00250D5A"/>
    <w:rsid w:val="00282674"/>
    <w:rsid w:val="002851FF"/>
    <w:rsid w:val="00293CD5"/>
    <w:rsid w:val="002B44BD"/>
    <w:rsid w:val="002B79B5"/>
    <w:rsid w:val="002C7968"/>
    <w:rsid w:val="002D320D"/>
    <w:rsid w:val="002D6344"/>
    <w:rsid w:val="002D7DFE"/>
    <w:rsid w:val="002F5643"/>
    <w:rsid w:val="002F57CF"/>
    <w:rsid w:val="003169F2"/>
    <w:rsid w:val="0031795A"/>
    <w:rsid w:val="00343449"/>
    <w:rsid w:val="0035250A"/>
    <w:rsid w:val="00371C7A"/>
    <w:rsid w:val="0039157E"/>
    <w:rsid w:val="00393D07"/>
    <w:rsid w:val="003C3015"/>
    <w:rsid w:val="003F0F20"/>
    <w:rsid w:val="00412747"/>
    <w:rsid w:val="00415BD0"/>
    <w:rsid w:val="00416CD0"/>
    <w:rsid w:val="00422596"/>
    <w:rsid w:val="00422948"/>
    <w:rsid w:val="004347A5"/>
    <w:rsid w:val="004664E2"/>
    <w:rsid w:val="00474826"/>
    <w:rsid w:val="004A4E86"/>
    <w:rsid w:val="004B6643"/>
    <w:rsid w:val="004C3428"/>
    <w:rsid w:val="004C4558"/>
    <w:rsid w:val="004E58E2"/>
    <w:rsid w:val="004F3CA8"/>
    <w:rsid w:val="0058313A"/>
    <w:rsid w:val="005838F4"/>
    <w:rsid w:val="00590B6B"/>
    <w:rsid w:val="005B7B3E"/>
    <w:rsid w:val="0061793C"/>
    <w:rsid w:val="00651F59"/>
    <w:rsid w:val="00662BAE"/>
    <w:rsid w:val="00672917"/>
    <w:rsid w:val="0069788A"/>
    <w:rsid w:val="006A6903"/>
    <w:rsid w:val="006B7F71"/>
    <w:rsid w:val="006C7E5F"/>
    <w:rsid w:val="006F0656"/>
    <w:rsid w:val="006F7673"/>
    <w:rsid w:val="00702671"/>
    <w:rsid w:val="00721CF9"/>
    <w:rsid w:val="007313BB"/>
    <w:rsid w:val="0073140C"/>
    <w:rsid w:val="0073758B"/>
    <w:rsid w:val="00794161"/>
    <w:rsid w:val="007B50B5"/>
    <w:rsid w:val="007D6598"/>
    <w:rsid w:val="007D6982"/>
    <w:rsid w:val="007E75A9"/>
    <w:rsid w:val="00806045"/>
    <w:rsid w:val="0081334A"/>
    <w:rsid w:val="0082655B"/>
    <w:rsid w:val="008524BB"/>
    <w:rsid w:val="00871F0E"/>
    <w:rsid w:val="008A0185"/>
    <w:rsid w:val="008B1217"/>
    <w:rsid w:val="008C69B2"/>
    <w:rsid w:val="008C6D94"/>
    <w:rsid w:val="008E4068"/>
    <w:rsid w:val="008F1FFB"/>
    <w:rsid w:val="00901E90"/>
    <w:rsid w:val="009112F7"/>
    <w:rsid w:val="0091510D"/>
    <w:rsid w:val="00927484"/>
    <w:rsid w:val="009279A3"/>
    <w:rsid w:val="00931158"/>
    <w:rsid w:val="00970CF8"/>
    <w:rsid w:val="00975BF1"/>
    <w:rsid w:val="009804E3"/>
    <w:rsid w:val="009808ED"/>
    <w:rsid w:val="00982647"/>
    <w:rsid w:val="00985089"/>
    <w:rsid w:val="009A7847"/>
    <w:rsid w:val="009B5C96"/>
    <w:rsid w:val="009C3611"/>
    <w:rsid w:val="009D7FD6"/>
    <w:rsid w:val="009E122F"/>
    <w:rsid w:val="009F6591"/>
    <w:rsid w:val="00A055F1"/>
    <w:rsid w:val="00A1706A"/>
    <w:rsid w:val="00A63054"/>
    <w:rsid w:val="00A820CC"/>
    <w:rsid w:val="00A8218F"/>
    <w:rsid w:val="00A87502"/>
    <w:rsid w:val="00A9177A"/>
    <w:rsid w:val="00A9551D"/>
    <w:rsid w:val="00A96E8B"/>
    <w:rsid w:val="00AA0D7C"/>
    <w:rsid w:val="00AA5B99"/>
    <w:rsid w:val="00AB701D"/>
    <w:rsid w:val="00AC4062"/>
    <w:rsid w:val="00AC5192"/>
    <w:rsid w:val="00B31859"/>
    <w:rsid w:val="00B40F59"/>
    <w:rsid w:val="00B56338"/>
    <w:rsid w:val="00B62851"/>
    <w:rsid w:val="00B75DA9"/>
    <w:rsid w:val="00B8267E"/>
    <w:rsid w:val="00B865A2"/>
    <w:rsid w:val="00B86763"/>
    <w:rsid w:val="00BB2F4A"/>
    <w:rsid w:val="00BC2AFC"/>
    <w:rsid w:val="00BC57D7"/>
    <w:rsid w:val="00C018FB"/>
    <w:rsid w:val="00C039EE"/>
    <w:rsid w:val="00C16E9F"/>
    <w:rsid w:val="00C2287F"/>
    <w:rsid w:val="00C234F6"/>
    <w:rsid w:val="00C47BEB"/>
    <w:rsid w:val="00C61BA3"/>
    <w:rsid w:val="00C71876"/>
    <w:rsid w:val="00C71B5A"/>
    <w:rsid w:val="00C9090C"/>
    <w:rsid w:val="00C94159"/>
    <w:rsid w:val="00CB57AA"/>
    <w:rsid w:val="00CC4362"/>
    <w:rsid w:val="00CD395F"/>
    <w:rsid w:val="00CF10D1"/>
    <w:rsid w:val="00D0357D"/>
    <w:rsid w:val="00D05A14"/>
    <w:rsid w:val="00D10EA4"/>
    <w:rsid w:val="00D61622"/>
    <w:rsid w:val="00D63CC6"/>
    <w:rsid w:val="00DB4B44"/>
    <w:rsid w:val="00DC2272"/>
    <w:rsid w:val="00DC4256"/>
    <w:rsid w:val="00DC458A"/>
    <w:rsid w:val="00DC7C16"/>
    <w:rsid w:val="00DD070D"/>
    <w:rsid w:val="00DD3DDF"/>
    <w:rsid w:val="00DE2C90"/>
    <w:rsid w:val="00E15317"/>
    <w:rsid w:val="00E236E0"/>
    <w:rsid w:val="00E31DD3"/>
    <w:rsid w:val="00E32112"/>
    <w:rsid w:val="00E3253B"/>
    <w:rsid w:val="00E32DA2"/>
    <w:rsid w:val="00E418EA"/>
    <w:rsid w:val="00E476B6"/>
    <w:rsid w:val="00E56999"/>
    <w:rsid w:val="00E755D3"/>
    <w:rsid w:val="00E8312E"/>
    <w:rsid w:val="00E97EC4"/>
    <w:rsid w:val="00EC1834"/>
    <w:rsid w:val="00ED336C"/>
    <w:rsid w:val="00EE4D06"/>
    <w:rsid w:val="00EE646E"/>
    <w:rsid w:val="00EF0E3A"/>
    <w:rsid w:val="00EF2BE1"/>
    <w:rsid w:val="00EF34B8"/>
    <w:rsid w:val="00F63AF5"/>
    <w:rsid w:val="00F75D3D"/>
    <w:rsid w:val="00FA665B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4.jp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g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Jan Erwin Andrew I. Ontanillas</cp:lastModifiedBy>
  <cp:revision>4</cp:revision>
  <dcterms:created xsi:type="dcterms:W3CDTF">2018-11-22T10:05:00Z</dcterms:created>
  <dcterms:modified xsi:type="dcterms:W3CDTF">2018-11-22T10:08:00Z</dcterms:modified>
</cp:coreProperties>
</file>