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3360" w:rsidRPr="00BE43F9"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546DEE" w:rsidRPr="00BE43F9">
        <w:rPr>
          <w:rFonts w:ascii="Arial" w:eastAsia="Arial" w:hAnsi="Arial" w:cs="Arial"/>
          <w:b/>
          <w:sz w:val="32"/>
          <w:szCs w:val="24"/>
        </w:rPr>
        <w:t xml:space="preserve"> </w:t>
      </w:r>
      <w:r w:rsidRPr="00BE43F9">
        <w:rPr>
          <w:rFonts w:ascii="Arial" w:eastAsia="Arial" w:hAnsi="Arial" w:cs="Arial"/>
          <w:b/>
          <w:sz w:val="32"/>
          <w:szCs w:val="24"/>
        </w:rPr>
        <w:t>#</w:t>
      </w:r>
      <w:r w:rsidR="005156DC" w:rsidRPr="00BE43F9">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546DEE" w:rsidRPr="00BE43F9">
        <w:rPr>
          <w:rFonts w:ascii="Arial" w:eastAsia="Arial" w:hAnsi="Arial" w:cs="Arial"/>
          <w:b/>
          <w:sz w:val="32"/>
          <w:szCs w:val="24"/>
        </w:rPr>
        <w:t xml:space="preserve"> </w:t>
      </w:r>
    </w:p>
    <w:p w:rsidR="006A0D27" w:rsidRPr="00BE43F9" w:rsidRDefault="006A0D27" w:rsidP="00816A95">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T</w:t>
      </w:r>
      <w:r w:rsidR="00EC3360" w:rsidRPr="00BE43F9">
        <w:rPr>
          <w:rFonts w:ascii="Arial" w:eastAsia="Arial" w:hAnsi="Arial" w:cs="Arial"/>
          <w:b/>
          <w:sz w:val="32"/>
          <w:szCs w:val="24"/>
        </w:rPr>
        <w:t xml:space="preserve">ropical </w:t>
      </w:r>
      <w:r w:rsidRPr="00BE43F9">
        <w:rPr>
          <w:rFonts w:ascii="Arial" w:eastAsia="Arial" w:hAnsi="Arial" w:cs="Arial"/>
          <w:b/>
          <w:sz w:val="32"/>
          <w:szCs w:val="24"/>
        </w:rPr>
        <w:t>D</w:t>
      </w:r>
      <w:r w:rsidR="00EC3360" w:rsidRPr="00BE43F9">
        <w:rPr>
          <w:rFonts w:ascii="Arial" w:eastAsia="Arial" w:hAnsi="Arial" w:cs="Arial"/>
          <w:b/>
          <w:sz w:val="32"/>
          <w:szCs w:val="24"/>
        </w:rPr>
        <w:t>epression</w:t>
      </w:r>
      <w:r w:rsidR="00114D5E" w:rsidRPr="00BE43F9">
        <w:rPr>
          <w:rFonts w:ascii="Arial" w:eastAsia="Arial" w:hAnsi="Arial" w:cs="Arial"/>
          <w:b/>
          <w:sz w:val="32"/>
          <w:szCs w:val="24"/>
        </w:rPr>
        <w:t xml:space="preserve"> “</w:t>
      </w:r>
      <w:r w:rsidR="005156DC" w:rsidRPr="00BE43F9">
        <w:rPr>
          <w:rFonts w:ascii="Arial" w:eastAsia="Arial" w:hAnsi="Arial" w:cs="Arial"/>
          <w:b/>
          <w:sz w:val="32"/>
          <w:szCs w:val="24"/>
        </w:rPr>
        <w:t>USMAN</w:t>
      </w:r>
      <w:r w:rsidR="00114D5E" w:rsidRPr="00BE43F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156DC" w:rsidRPr="00BE43F9">
        <w:rPr>
          <w:rFonts w:ascii="Arial" w:eastAsia="Arial" w:hAnsi="Arial" w:cs="Arial"/>
          <w:sz w:val="24"/>
          <w:szCs w:val="24"/>
        </w:rPr>
        <w:t xml:space="preserve">26 December </w:t>
      </w:r>
      <w:r w:rsidRPr="00BE43F9">
        <w:rPr>
          <w:rFonts w:ascii="Arial" w:eastAsia="Arial" w:hAnsi="Arial" w:cs="Arial"/>
          <w:sz w:val="24"/>
          <w:szCs w:val="24"/>
        </w:rPr>
        <w:t>2018,</w:t>
      </w:r>
      <w:r w:rsidR="00546DEE" w:rsidRPr="00BE43F9">
        <w:rPr>
          <w:rFonts w:ascii="Arial" w:eastAsia="Arial" w:hAnsi="Arial" w:cs="Arial"/>
          <w:sz w:val="24"/>
          <w:szCs w:val="24"/>
        </w:rPr>
        <w:t xml:space="preserve"> </w:t>
      </w:r>
      <w:r w:rsidR="00A846BD" w:rsidRPr="00BE43F9">
        <w:rPr>
          <w:rFonts w:ascii="Arial" w:eastAsia="Arial" w:hAnsi="Arial" w:cs="Arial"/>
          <w:sz w:val="24"/>
          <w:szCs w:val="24"/>
        </w:rPr>
        <w:t>6PM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p>
    <w:p w:rsidR="00A81C78" w:rsidRPr="00BE43F9" w:rsidRDefault="00114D5E" w:rsidP="00816A95">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rsidR="00B932C1" w:rsidRPr="00BE43F9" w:rsidRDefault="00816A95" w:rsidP="00816A95">
      <w:pPr>
        <w:pStyle w:val="NoSpacing1"/>
        <w:contextualSpacing/>
        <w:jc w:val="both"/>
        <w:rPr>
          <w:rFonts w:ascii="Arial" w:hAnsi="Arial" w:cs="Arial"/>
          <w:sz w:val="24"/>
          <w:szCs w:val="24"/>
          <w:shd w:val="clear" w:color="auto" w:fill="FFFFFF"/>
          <w:lang w:val="en-PH"/>
        </w:rPr>
      </w:pPr>
      <w:r w:rsidRPr="00BE43F9">
        <w:rPr>
          <w:rFonts w:ascii="Arial" w:hAnsi="Arial" w:cs="Arial"/>
          <w:noProof/>
          <w:sz w:val="24"/>
          <w:szCs w:val="24"/>
          <w:lang w:val="en-PH" w:eastAsia="en-PH"/>
        </w:rPr>
        <w:drawing>
          <wp:anchor distT="0" distB="0" distL="114300" distR="114300" simplePos="0" relativeHeight="251658240" behindDoc="0" locked="0" layoutInCell="1" allowOverlap="1">
            <wp:simplePos x="0" y="0"/>
            <wp:positionH relativeFrom="margin">
              <wp:align>right</wp:align>
            </wp:positionH>
            <wp:positionV relativeFrom="paragraph">
              <wp:posOffset>21326</wp:posOffset>
            </wp:positionV>
            <wp:extent cx="4736592" cy="36576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36592"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C6C" w:rsidRPr="00BE43F9" w:rsidRDefault="00816A95" w:rsidP="00816A95">
      <w:pPr>
        <w:pStyle w:val="Heading5"/>
        <w:shd w:val="clear" w:color="auto" w:fill="FFFFFF"/>
        <w:spacing w:before="0" w:after="0" w:line="240" w:lineRule="auto"/>
        <w:contextualSpacing/>
        <w:jc w:val="both"/>
        <w:rPr>
          <w:rFonts w:ascii="Arial" w:hAnsi="Arial" w:cs="Arial"/>
          <w:color w:val="auto"/>
          <w:sz w:val="24"/>
          <w:szCs w:val="24"/>
        </w:rPr>
      </w:pPr>
      <w:r w:rsidRPr="00BE43F9">
        <w:rPr>
          <w:rFonts w:ascii="Arial" w:hAnsi="Arial" w:cs="Arial"/>
          <w:color w:val="auto"/>
          <w:sz w:val="24"/>
          <w:szCs w:val="24"/>
        </w:rPr>
        <w:t xml:space="preserve">Issued at 11:00 </w:t>
      </w:r>
      <w:r w:rsidR="004A080D">
        <w:rPr>
          <w:rFonts w:ascii="Arial" w:hAnsi="Arial" w:cs="Arial"/>
          <w:color w:val="auto"/>
          <w:sz w:val="24"/>
          <w:szCs w:val="24"/>
        </w:rPr>
        <w:t>AM today</w:t>
      </w:r>
      <w:r w:rsidR="00EC3360" w:rsidRPr="00BE43F9">
        <w:rPr>
          <w:rFonts w:ascii="Arial" w:hAnsi="Arial" w:cs="Arial"/>
          <w:color w:val="auto"/>
          <w:sz w:val="24"/>
          <w:szCs w:val="24"/>
        </w:rPr>
        <w:t xml:space="preserve">, </w:t>
      </w:r>
      <w:r w:rsidRPr="00BE43F9">
        <w:rPr>
          <w:rFonts w:ascii="Arial" w:hAnsi="Arial" w:cs="Arial"/>
          <w:color w:val="auto"/>
          <w:sz w:val="24"/>
          <w:szCs w:val="24"/>
        </w:rPr>
        <w:t xml:space="preserve">Tropical Depression USMAN </w:t>
      </w:r>
      <w:r w:rsidR="004A080D" w:rsidRPr="004A080D">
        <w:rPr>
          <w:rFonts w:ascii="Arial" w:hAnsi="Arial" w:cs="Arial"/>
          <w:color w:val="auto"/>
          <w:sz w:val="24"/>
          <w:szCs w:val="24"/>
        </w:rPr>
        <w:t>has slightly intensified as it continues to move west-northwestward</w:t>
      </w:r>
      <w:r w:rsidRPr="00BE43F9">
        <w:rPr>
          <w:rFonts w:ascii="Arial" w:hAnsi="Arial" w:cs="Arial"/>
          <w:color w:val="auto"/>
          <w:sz w:val="24"/>
          <w:szCs w:val="24"/>
        </w:rPr>
        <w:t>.</w:t>
      </w:r>
    </w:p>
    <w:p w:rsidR="004A080D" w:rsidRPr="004A080D" w:rsidRDefault="004A080D" w:rsidP="004A080D">
      <w:pPr>
        <w:widowControl/>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sz w:val="24"/>
          <w:szCs w:val="24"/>
        </w:rPr>
      </w:pPr>
      <w:r w:rsidRPr="004A080D">
        <w:rPr>
          <w:rFonts w:ascii="Arial" w:eastAsia="Times New Roman" w:hAnsi="Arial" w:cs="Arial"/>
          <w:color w:val="auto"/>
          <w:sz w:val="24"/>
          <w:szCs w:val="24"/>
        </w:rPr>
        <w:t>Tropical Cyclone Warning Signal (TCWS) #1 may be raised over the provinces in Eastern Visayas and northern Caraga tonight or tomorrow morning (December 27). Possible disruption in maritime travel should be expected in these areas.</w:t>
      </w:r>
    </w:p>
    <w:p w:rsidR="004A080D" w:rsidRPr="004A080D" w:rsidRDefault="004A080D" w:rsidP="004A080D">
      <w:pPr>
        <w:widowControl/>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sz w:val="24"/>
          <w:szCs w:val="24"/>
        </w:rPr>
      </w:pPr>
      <w:r w:rsidRPr="004A080D">
        <w:rPr>
          <w:rFonts w:ascii="Arial" w:eastAsia="Times New Roman" w:hAnsi="Arial" w:cs="Arial"/>
          <w:color w:val="auto"/>
          <w:sz w:val="24"/>
          <w:szCs w:val="24"/>
        </w:rPr>
        <w:t>"USMAN" has no direct effect on any part of the country at the moment. However, moderate to heavy rains, which may trigger floodings and landslides, is expected over Bicol Region, Eastern Visayas, Surigao del Norte and Dinagat Islands tomorrow (December 27). Residents of these areas, especially those living near river channels and in low-lying and mountainous areas, are advised to take precautionary measures, coordinate with local disaster risk reduction and management offices, and continue monitoring for updates.</w:t>
      </w:r>
    </w:p>
    <w:p w:rsidR="00BE43F9" w:rsidRPr="00BE43F9" w:rsidRDefault="004A080D" w:rsidP="004A080D">
      <w:pPr>
        <w:widowControl/>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i/>
          <w:color w:val="0070C0"/>
          <w:sz w:val="24"/>
          <w:szCs w:val="24"/>
        </w:rPr>
      </w:pPr>
      <w:r w:rsidRPr="004A080D">
        <w:rPr>
          <w:rFonts w:ascii="Arial" w:eastAsia="Times New Roman" w:hAnsi="Arial" w:cs="Arial"/>
          <w:color w:val="auto"/>
          <w:sz w:val="24"/>
          <w:szCs w:val="24"/>
        </w:rPr>
        <w:t>Fisherfolks and those with small seacrafts are advised not to venture out over the eastern seaboards of Eastern Samar, Dinagat Islands and Surigao Provinces due to rough seas associated with "USMAN".</w:t>
      </w:r>
    </w:p>
    <w:p w:rsidR="00BE43F9" w:rsidRPr="00BE43F9" w:rsidRDefault="00BE43F9"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sz w:val="24"/>
          <w:szCs w:val="24"/>
        </w:rPr>
      </w:pPr>
    </w:p>
    <w:p w:rsidR="00F379F8" w:rsidRDefault="00BE43F9"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BE43F9">
        <w:rPr>
          <w:rFonts w:ascii="Arial" w:hAnsi="Arial" w:cs="Arial"/>
          <w:bCs/>
          <w:color w:val="auto"/>
          <w:sz w:val="24"/>
          <w:szCs w:val="24"/>
        </w:rPr>
        <w:t xml:space="preserve">At 10:00 </w:t>
      </w:r>
      <w:r w:rsidR="00D56765">
        <w:rPr>
          <w:rFonts w:ascii="Arial" w:hAnsi="Arial" w:cs="Arial"/>
          <w:bCs/>
          <w:color w:val="auto"/>
          <w:sz w:val="24"/>
          <w:szCs w:val="24"/>
        </w:rPr>
        <w:t>A</w:t>
      </w:r>
      <w:r w:rsidRPr="00BE43F9">
        <w:rPr>
          <w:rFonts w:ascii="Arial" w:hAnsi="Arial" w:cs="Arial"/>
          <w:bCs/>
          <w:color w:val="auto"/>
          <w:sz w:val="24"/>
          <w:szCs w:val="24"/>
        </w:rPr>
        <w:t>M</w:t>
      </w:r>
      <w:r w:rsidR="00D56765">
        <w:rPr>
          <w:rFonts w:ascii="Arial" w:hAnsi="Arial" w:cs="Arial"/>
          <w:bCs/>
          <w:color w:val="auto"/>
          <w:sz w:val="24"/>
          <w:szCs w:val="24"/>
        </w:rPr>
        <w:t xml:space="preserve"> today</w:t>
      </w:r>
      <w:r w:rsidRPr="00BE43F9">
        <w:rPr>
          <w:rFonts w:ascii="Arial" w:hAnsi="Arial" w:cs="Arial"/>
          <w:bCs/>
          <w:color w:val="auto"/>
          <w:sz w:val="24"/>
          <w:szCs w:val="24"/>
        </w:rPr>
        <w:t>, the center of Tropical Depression USMAN was estimated base</w:t>
      </w:r>
      <w:r w:rsidR="00D56765">
        <w:rPr>
          <w:rFonts w:ascii="Arial" w:hAnsi="Arial" w:cs="Arial"/>
          <w:bCs/>
          <w:color w:val="auto"/>
          <w:sz w:val="24"/>
          <w:szCs w:val="24"/>
        </w:rPr>
        <w:t>d on all available data at (9.5°N, 133.3</w:t>
      </w:r>
      <w:r w:rsidRPr="00BE43F9">
        <w:rPr>
          <w:rFonts w:ascii="Arial" w:hAnsi="Arial" w:cs="Arial"/>
          <w:bCs/>
          <w:color w:val="auto"/>
          <w:sz w:val="24"/>
          <w:szCs w:val="24"/>
        </w:rPr>
        <w:t xml:space="preserve">°E). It is moving </w:t>
      </w:r>
      <w:r w:rsidR="00D56765">
        <w:rPr>
          <w:rFonts w:ascii="Arial" w:hAnsi="Arial" w:cs="Arial"/>
          <w:bCs/>
          <w:color w:val="auto"/>
          <w:sz w:val="24"/>
          <w:szCs w:val="24"/>
        </w:rPr>
        <w:t xml:space="preserve">West </w:t>
      </w:r>
      <w:r w:rsidRPr="00BE43F9">
        <w:rPr>
          <w:rFonts w:ascii="Arial" w:hAnsi="Arial" w:cs="Arial"/>
          <w:bCs/>
          <w:color w:val="auto"/>
          <w:sz w:val="24"/>
          <w:szCs w:val="24"/>
        </w:rPr>
        <w:t xml:space="preserve">Northwest at </w:t>
      </w:r>
      <w:r w:rsidR="00D56765">
        <w:rPr>
          <w:rFonts w:ascii="Arial" w:hAnsi="Arial" w:cs="Arial"/>
          <w:bCs/>
          <w:color w:val="auto"/>
          <w:sz w:val="24"/>
          <w:szCs w:val="24"/>
        </w:rPr>
        <w:t xml:space="preserve">15 </w:t>
      </w:r>
      <w:r w:rsidRPr="00BE43F9">
        <w:rPr>
          <w:rFonts w:ascii="Arial" w:hAnsi="Arial" w:cs="Arial"/>
          <w:bCs/>
          <w:color w:val="auto"/>
          <w:sz w:val="24"/>
          <w:szCs w:val="24"/>
        </w:rPr>
        <w:t xml:space="preserve">kph with a maximum sustained winds of </w:t>
      </w:r>
      <w:r w:rsidR="00D56765">
        <w:rPr>
          <w:rFonts w:ascii="Arial" w:hAnsi="Arial" w:cs="Arial"/>
          <w:bCs/>
          <w:color w:val="auto"/>
          <w:sz w:val="24"/>
          <w:szCs w:val="24"/>
        </w:rPr>
        <w:t>55</w:t>
      </w:r>
      <w:r w:rsidRPr="00BE43F9">
        <w:rPr>
          <w:rFonts w:ascii="Arial" w:hAnsi="Arial" w:cs="Arial"/>
          <w:bCs/>
          <w:color w:val="auto"/>
          <w:sz w:val="24"/>
          <w:szCs w:val="24"/>
        </w:rPr>
        <w:t xml:space="preserve"> kph near the center and gustiness of up to </w:t>
      </w:r>
      <w:r w:rsidR="00D56765">
        <w:rPr>
          <w:rFonts w:ascii="Arial" w:hAnsi="Arial" w:cs="Arial"/>
          <w:bCs/>
          <w:color w:val="auto"/>
          <w:sz w:val="24"/>
          <w:szCs w:val="24"/>
        </w:rPr>
        <w:t>65</w:t>
      </w:r>
      <w:r w:rsidRPr="00BE43F9">
        <w:rPr>
          <w:rFonts w:ascii="Arial" w:hAnsi="Arial" w:cs="Arial"/>
          <w:bCs/>
          <w:color w:val="auto"/>
          <w:sz w:val="24"/>
          <w:szCs w:val="24"/>
        </w:rPr>
        <w:t xml:space="preserve"> kph.</w:t>
      </w:r>
    </w:p>
    <w:p w:rsidR="009D15DE" w:rsidRDefault="009D15DE"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9D15DE" w:rsidRPr="009D15DE" w:rsidRDefault="009D15DE"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
          <w:bCs/>
          <w:color w:val="auto"/>
          <w:sz w:val="24"/>
          <w:szCs w:val="24"/>
        </w:rPr>
      </w:pPr>
      <w:r w:rsidRPr="009D15DE">
        <w:rPr>
          <w:rFonts w:ascii="Arial" w:hAnsi="Arial" w:cs="Arial"/>
          <w:b/>
          <w:bCs/>
          <w:color w:val="auto"/>
          <w:sz w:val="24"/>
          <w:szCs w:val="24"/>
        </w:rPr>
        <w:lastRenderedPageBreak/>
        <w:t>Forecast Position</w:t>
      </w:r>
    </w:p>
    <w:tbl>
      <w:tblPr>
        <w:tblStyle w:val="TableGrid"/>
        <w:tblW w:w="0" w:type="auto"/>
        <w:tblLook w:val="04A0" w:firstRow="1" w:lastRow="0" w:firstColumn="1" w:lastColumn="0" w:noHBand="0" w:noVBand="1"/>
      </w:tblPr>
      <w:tblGrid>
        <w:gridCol w:w="4315"/>
        <w:gridCol w:w="11040"/>
      </w:tblGrid>
      <w:tr w:rsidR="009D15DE" w:rsidTr="009D15DE">
        <w:tc>
          <w:tcPr>
            <w:tcW w:w="4315" w:type="dxa"/>
          </w:tcPr>
          <w:p w:rsidR="009D15DE" w:rsidRPr="009D15DE" w:rsidRDefault="009D15DE" w:rsidP="009D15D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ind w:left="337"/>
              <w:jc w:val="both"/>
              <w:rPr>
                <w:rFonts w:ascii="Arial" w:hAnsi="Arial" w:cs="Arial"/>
                <w:bCs/>
                <w:color w:val="auto"/>
                <w:sz w:val="24"/>
                <w:szCs w:val="24"/>
              </w:rPr>
            </w:pPr>
            <w:r>
              <w:rPr>
                <w:rFonts w:ascii="Arial" w:hAnsi="Arial" w:cs="Arial"/>
                <w:bCs/>
                <w:color w:val="auto"/>
                <w:sz w:val="24"/>
                <w:szCs w:val="24"/>
              </w:rPr>
              <w:t xml:space="preserve">24 </w:t>
            </w:r>
            <w:r w:rsidRPr="009D15DE">
              <w:rPr>
                <w:rFonts w:ascii="Arial" w:hAnsi="Arial" w:cs="Arial"/>
                <w:bCs/>
                <w:color w:val="auto"/>
                <w:sz w:val="24"/>
                <w:szCs w:val="24"/>
              </w:rPr>
              <w:t>Hour</w:t>
            </w:r>
            <w:r>
              <w:rPr>
                <w:rFonts w:ascii="Arial" w:hAnsi="Arial" w:cs="Arial"/>
                <w:bCs/>
                <w:color w:val="auto"/>
                <w:sz w:val="24"/>
                <w:szCs w:val="24"/>
              </w:rPr>
              <w:t>s (Tomorrow morning)</w:t>
            </w:r>
          </w:p>
        </w:tc>
        <w:tc>
          <w:tcPr>
            <w:tcW w:w="11040" w:type="dxa"/>
          </w:tcPr>
          <w:p w:rsidR="009D15DE" w:rsidRDefault="009D15DE" w:rsidP="00BE43F9">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9D15DE">
              <w:rPr>
                <w:rFonts w:ascii="Arial" w:hAnsi="Arial" w:cs="Arial"/>
                <w:bCs/>
                <w:color w:val="auto"/>
                <w:sz w:val="24"/>
                <w:szCs w:val="24"/>
              </w:rPr>
              <w:t>470 km East Northeast of Hinatuan, Surigao de</w:t>
            </w:r>
            <w:r>
              <w:rPr>
                <w:rFonts w:ascii="Arial" w:hAnsi="Arial" w:cs="Arial"/>
                <w:bCs/>
                <w:color w:val="auto"/>
                <w:sz w:val="24"/>
                <w:szCs w:val="24"/>
              </w:rPr>
              <w:t>l Sur (10.4°N, 130.1°E)</w:t>
            </w:r>
          </w:p>
        </w:tc>
      </w:tr>
      <w:tr w:rsidR="009D15DE" w:rsidTr="009D15DE">
        <w:tc>
          <w:tcPr>
            <w:tcW w:w="4315" w:type="dxa"/>
          </w:tcPr>
          <w:p w:rsidR="009D15DE" w:rsidRPr="009D15DE" w:rsidRDefault="009D15DE" w:rsidP="009D15D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ind w:left="337"/>
              <w:jc w:val="both"/>
              <w:rPr>
                <w:rFonts w:ascii="Arial" w:hAnsi="Arial" w:cs="Arial"/>
                <w:bCs/>
                <w:color w:val="auto"/>
                <w:sz w:val="24"/>
                <w:szCs w:val="24"/>
              </w:rPr>
            </w:pPr>
            <w:r>
              <w:rPr>
                <w:rFonts w:ascii="Arial" w:hAnsi="Arial" w:cs="Arial"/>
                <w:bCs/>
                <w:color w:val="auto"/>
                <w:sz w:val="24"/>
                <w:szCs w:val="24"/>
              </w:rPr>
              <w:t>48 Hours (Friday morning)</w:t>
            </w:r>
          </w:p>
        </w:tc>
        <w:tc>
          <w:tcPr>
            <w:tcW w:w="11040" w:type="dxa"/>
          </w:tcPr>
          <w:p w:rsidR="009D15DE" w:rsidRPr="009D15DE" w:rsidRDefault="009D15DE" w:rsidP="009D15DE">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9D15DE">
              <w:rPr>
                <w:rFonts w:ascii="Arial" w:hAnsi="Arial" w:cs="Arial"/>
                <w:bCs/>
                <w:color w:val="auto"/>
                <w:sz w:val="24"/>
                <w:szCs w:val="24"/>
              </w:rPr>
              <w:t>140 km East Northeast of Guiuan, Eastern Samar</w:t>
            </w:r>
            <w:r>
              <w:rPr>
                <w:rFonts w:ascii="Arial" w:hAnsi="Arial" w:cs="Arial"/>
                <w:bCs/>
                <w:color w:val="auto"/>
                <w:sz w:val="24"/>
                <w:szCs w:val="24"/>
              </w:rPr>
              <w:t xml:space="preserve"> </w:t>
            </w:r>
            <w:r w:rsidRPr="009D15DE">
              <w:rPr>
                <w:rFonts w:ascii="Arial" w:hAnsi="Arial" w:cs="Arial"/>
                <w:bCs/>
                <w:color w:val="auto"/>
                <w:sz w:val="24"/>
                <w:szCs w:val="24"/>
              </w:rPr>
              <w:t>(11.3°N, 127.0°E)</w:t>
            </w:r>
          </w:p>
        </w:tc>
      </w:tr>
      <w:tr w:rsidR="009D15DE" w:rsidTr="009D15DE">
        <w:tc>
          <w:tcPr>
            <w:tcW w:w="4315" w:type="dxa"/>
          </w:tcPr>
          <w:p w:rsidR="009D15DE" w:rsidRPr="009D15DE" w:rsidRDefault="009D15DE" w:rsidP="009D15D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ind w:left="337"/>
              <w:jc w:val="both"/>
              <w:rPr>
                <w:rFonts w:ascii="Arial" w:hAnsi="Arial" w:cs="Arial"/>
                <w:bCs/>
                <w:color w:val="auto"/>
                <w:sz w:val="24"/>
                <w:szCs w:val="24"/>
              </w:rPr>
            </w:pPr>
            <w:r w:rsidRPr="009D15DE">
              <w:rPr>
                <w:rFonts w:ascii="Arial" w:hAnsi="Arial" w:cs="Arial"/>
                <w:bCs/>
                <w:color w:val="auto"/>
                <w:sz w:val="24"/>
                <w:szCs w:val="24"/>
              </w:rPr>
              <w:t>72 Hour</w:t>
            </w:r>
            <w:r>
              <w:rPr>
                <w:rFonts w:ascii="Arial" w:hAnsi="Arial" w:cs="Arial"/>
                <w:bCs/>
                <w:color w:val="auto"/>
                <w:sz w:val="24"/>
                <w:szCs w:val="24"/>
              </w:rPr>
              <w:t>s (Saturday morning)</w:t>
            </w:r>
          </w:p>
        </w:tc>
        <w:tc>
          <w:tcPr>
            <w:tcW w:w="11040" w:type="dxa"/>
          </w:tcPr>
          <w:p w:rsidR="009D15DE" w:rsidRPr="009D15DE" w:rsidRDefault="009D15DE" w:rsidP="009D15DE">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9D15DE">
              <w:rPr>
                <w:rFonts w:ascii="Arial" w:hAnsi="Arial" w:cs="Arial"/>
                <w:bCs/>
                <w:color w:val="auto"/>
                <w:sz w:val="24"/>
                <w:szCs w:val="24"/>
              </w:rPr>
              <w:t>50 km North Northeast of Cuyo, Palawan</w:t>
            </w:r>
            <w:r>
              <w:rPr>
                <w:rFonts w:ascii="Arial" w:hAnsi="Arial" w:cs="Arial"/>
                <w:bCs/>
                <w:color w:val="auto"/>
                <w:sz w:val="24"/>
                <w:szCs w:val="24"/>
              </w:rPr>
              <w:t xml:space="preserve"> </w:t>
            </w:r>
            <w:r w:rsidRPr="009D15DE">
              <w:rPr>
                <w:rFonts w:ascii="Arial" w:hAnsi="Arial" w:cs="Arial"/>
                <w:bCs/>
                <w:color w:val="auto"/>
                <w:sz w:val="24"/>
                <w:szCs w:val="24"/>
              </w:rPr>
              <w:t>(11.3°N, 121.1°E)</w:t>
            </w:r>
          </w:p>
        </w:tc>
      </w:tr>
      <w:tr w:rsidR="009D15DE" w:rsidTr="009D15DE">
        <w:tc>
          <w:tcPr>
            <w:tcW w:w="4315" w:type="dxa"/>
          </w:tcPr>
          <w:p w:rsidR="009D15DE" w:rsidRPr="009D15DE" w:rsidRDefault="009D15DE" w:rsidP="009D15D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ind w:left="337"/>
              <w:jc w:val="both"/>
              <w:rPr>
                <w:rFonts w:ascii="Arial" w:hAnsi="Arial" w:cs="Arial"/>
                <w:bCs/>
                <w:color w:val="auto"/>
                <w:sz w:val="24"/>
                <w:szCs w:val="24"/>
              </w:rPr>
            </w:pPr>
            <w:r w:rsidRPr="009D15DE">
              <w:rPr>
                <w:rFonts w:ascii="Arial" w:hAnsi="Arial" w:cs="Arial"/>
                <w:bCs/>
                <w:color w:val="auto"/>
                <w:sz w:val="24"/>
                <w:szCs w:val="24"/>
              </w:rPr>
              <w:t>96 Hour</w:t>
            </w:r>
            <w:r>
              <w:rPr>
                <w:rFonts w:ascii="Arial" w:hAnsi="Arial" w:cs="Arial"/>
                <w:bCs/>
                <w:color w:val="auto"/>
                <w:sz w:val="24"/>
                <w:szCs w:val="24"/>
              </w:rPr>
              <w:t>s (Sunday morning)</w:t>
            </w:r>
          </w:p>
        </w:tc>
        <w:tc>
          <w:tcPr>
            <w:tcW w:w="11040" w:type="dxa"/>
          </w:tcPr>
          <w:p w:rsidR="009D15DE" w:rsidRPr="009D15DE" w:rsidRDefault="009D15DE" w:rsidP="009D15DE">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9D15DE">
              <w:rPr>
                <w:rFonts w:ascii="Arial" w:hAnsi="Arial" w:cs="Arial"/>
                <w:bCs/>
                <w:color w:val="auto"/>
                <w:sz w:val="24"/>
                <w:szCs w:val="24"/>
              </w:rPr>
              <w:t>235 km Northwest of Puerto Princesa City, Palawan</w:t>
            </w:r>
            <w:r>
              <w:rPr>
                <w:rFonts w:ascii="Arial" w:hAnsi="Arial" w:cs="Arial"/>
                <w:bCs/>
                <w:color w:val="auto"/>
                <w:sz w:val="24"/>
                <w:szCs w:val="24"/>
              </w:rPr>
              <w:t xml:space="preserve"> </w:t>
            </w:r>
            <w:r w:rsidRPr="009D15DE">
              <w:rPr>
                <w:rFonts w:ascii="Arial" w:hAnsi="Arial" w:cs="Arial"/>
                <w:bCs/>
                <w:color w:val="auto"/>
                <w:sz w:val="24"/>
                <w:szCs w:val="24"/>
              </w:rPr>
              <w:t>(11.4°N, 117.4°E)</w:t>
            </w:r>
          </w:p>
        </w:tc>
      </w:tr>
      <w:tr w:rsidR="009D15DE" w:rsidTr="009D15DE">
        <w:tc>
          <w:tcPr>
            <w:tcW w:w="4315" w:type="dxa"/>
          </w:tcPr>
          <w:p w:rsidR="009D15DE" w:rsidRPr="009D15DE" w:rsidRDefault="009D15DE" w:rsidP="009D15D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ind w:left="337"/>
              <w:jc w:val="both"/>
              <w:rPr>
                <w:rFonts w:ascii="Arial" w:hAnsi="Arial" w:cs="Arial"/>
                <w:bCs/>
                <w:color w:val="auto"/>
                <w:sz w:val="24"/>
                <w:szCs w:val="24"/>
              </w:rPr>
            </w:pPr>
            <w:r>
              <w:rPr>
                <w:rFonts w:ascii="Arial" w:hAnsi="Arial" w:cs="Arial"/>
                <w:bCs/>
                <w:color w:val="auto"/>
                <w:sz w:val="24"/>
                <w:szCs w:val="24"/>
              </w:rPr>
              <w:t>120 Hours (Monday morning)</w:t>
            </w:r>
          </w:p>
        </w:tc>
        <w:tc>
          <w:tcPr>
            <w:tcW w:w="11040" w:type="dxa"/>
          </w:tcPr>
          <w:p w:rsidR="009D15DE" w:rsidRPr="009D15DE" w:rsidRDefault="009D15DE" w:rsidP="009D15DE">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9D15DE">
              <w:rPr>
                <w:rFonts w:ascii="Arial" w:hAnsi="Arial" w:cs="Arial"/>
                <w:bCs/>
                <w:color w:val="auto"/>
                <w:sz w:val="24"/>
                <w:szCs w:val="24"/>
              </w:rPr>
              <w:t>505 km West Northwest of Puerto Princesa City, Palawan (OUTSIDE PAR)</w:t>
            </w:r>
            <w:r>
              <w:rPr>
                <w:rFonts w:ascii="Arial" w:hAnsi="Arial" w:cs="Arial"/>
                <w:bCs/>
                <w:color w:val="auto"/>
                <w:sz w:val="24"/>
                <w:szCs w:val="24"/>
              </w:rPr>
              <w:t xml:space="preserve"> </w:t>
            </w:r>
            <w:r w:rsidRPr="009D15DE">
              <w:rPr>
                <w:rFonts w:ascii="Arial" w:hAnsi="Arial" w:cs="Arial"/>
                <w:bCs/>
                <w:color w:val="auto"/>
                <w:sz w:val="24"/>
                <w:szCs w:val="24"/>
              </w:rPr>
              <w:t>(11.5°N, 114.5°E)</w:t>
            </w:r>
          </w:p>
        </w:tc>
      </w:tr>
    </w:tbl>
    <w:p w:rsidR="009C5CCE" w:rsidRPr="009C5CCE" w:rsidRDefault="009C5CCE"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16"/>
          <w:szCs w:val="24"/>
        </w:rPr>
      </w:pPr>
    </w:p>
    <w:p w:rsidR="00A81C78" w:rsidRPr="009C5CCE" w:rsidRDefault="00A81C78" w:rsidP="00816A95">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p>
    <w:p w:rsidR="00CA5761" w:rsidRDefault="00CA5761" w:rsidP="00816A95">
      <w:pPr>
        <w:spacing w:after="0" w:line="240" w:lineRule="auto"/>
        <w:contextualSpacing/>
        <w:rPr>
          <w:rFonts w:ascii="Arial" w:eastAsia="Arial" w:hAnsi="Arial" w:cs="Arial"/>
          <w:b/>
          <w:color w:val="002060"/>
          <w:sz w:val="24"/>
          <w:szCs w:val="24"/>
        </w:rPr>
      </w:pPr>
      <w:bookmarkStart w:id="6" w:name="_Prepositioned_Resources:_Stockpile_1"/>
      <w:bookmarkEnd w:id="6"/>
    </w:p>
    <w:p w:rsidR="00203164" w:rsidRPr="00BE43F9" w:rsidRDefault="00203164" w:rsidP="00816A95">
      <w:pPr>
        <w:spacing w:after="0" w:line="240" w:lineRule="auto"/>
        <w:contextualSpacing/>
        <w:rPr>
          <w:rFonts w:ascii="Arial" w:eastAsia="Arial" w:hAnsi="Arial" w:cs="Arial"/>
          <w:b/>
          <w:color w:val="002060"/>
          <w:sz w:val="24"/>
          <w:szCs w:val="24"/>
        </w:rPr>
      </w:pPr>
      <w:bookmarkStart w:id="7" w:name="_GoBack"/>
      <w:bookmarkEnd w:id="7"/>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₱1,279,393,332.91</w:t>
      </w:r>
      <w:r w:rsidR="007A4353">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 xml:space="preserve">₱214,618,182.08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7A4353">
        <w:rPr>
          <w:rFonts w:ascii="Arial" w:eastAsia="Arial" w:hAnsi="Arial" w:cs="Arial"/>
          <w:b/>
          <w:color w:val="0070C0"/>
          <w:sz w:val="24"/>
          <w:szCs w:val="24"/>
        </w:rPr>
        <w:t xml:space="preserve">₱174,019,938.35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7A4353" w:rsidRPr="007A4353">
        <w:rPr>
          <w:rFonts w:ascii="Arial" w:eastAsia="Arial" w:hAnsi="Arial" w:cs="Arial"/>
          <w:b/>
          <w:color w:val="0070C0"/>
          <w:sz w:val="24"/>
          <w:szCs w:val="24"/>
        </w:rPr>
        <w:t>404,948</w:t>
      </w:r>
      <w:r w:rsidR="007A4353">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₱144,875,074.92</w:t>
      </w:r>
      <w:r w:rsidR="0043209E" w:rsidRPr="00BE43F9">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7A4353">
        <w:rPr>
          <w:rFonts w:ascii="Arial" w:eastAsia="Arial" w:hAnsi="Arial" w:cs="Arial"/>
          <w:b/>
          <w:color w:val="0070C0"/>
          <w:sz w:val="24"/>
          <w:szCs w:val="24"/>
        </w:rPr>
        <w:t>919,900,075.91</w:t>
      </w:r>
      <w:r w:rsidRPr="00BE43F9">
        <w:rPr>
          <w:rFonts w:ascii="Arial" w:eastAsia="Arial" w:hAnsi="Arial" w:cs="Arial"/>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73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1713"/>
        <w:gridCol w:w="1155"/>
        <w:gridCol w:w="1963"/>
        <w:gridCol w:w="2047"/>
        <w:gridCol w:w="2047"/>
        <w:gridCol w:w="2047"/>
        <w:gridCol w:w="2117"/>
      </w:tblGrid>
      <w:tr w:rsidR="00775377" w:rsidRPr="00775377" w:rsidTr="00775377">
        <w:trPr>
          <w:trHeight w:val="20"/>
          <w:tblHeader/>
        </w:trPr>
        <w:tc>
          <w:tcPr>
            <w:tcW w:w="499" w:type="pct"/>
            <w:vMerge w:val="restart"/>
            <w:shd w:val="clear" w:color="auto" w:fill="A6A6A6" w:themeFill="background1" w:themeFillShade="A6"/>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FIELD OFFICE</w:t>
            </w:r>
          </w:p>
        </w:tc>
        <w:tc>
          <w:tcPr>
            <w:tcW w:w="589" w:type="pct"/>
            <w:vMerge w:val="restart"/>
            <w:shd w:val="clear" w:color="auto" w:fill="A6A6A6" w:themeFill="background1" w:themeFillShade="A6"/>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STANDBY FUNDS</w:t>
            </w:r>
          </w:p>
        </w:tc>
        <w:tc>
          <w:tcPr>
            <w:tcW w:w="3183" w:type="pct"/>
            <w:gridSpan w:val="5"/>
            <w:shd w:val="clear" w:color="auto" w:fill="A6A6A6" w:themeFill="background1" w:themeFillShade="A6"/>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STOCKPILE</w:t>
            </w:r>
          </w:p>
        </w:tc>
        <w:tc>
          <w:tcPr>
            <w:tcW w:w="729" w:type="pct"/>
            <w:vMerge w:val="restart"/>
            <w:shd w:val="clear" w:color="auto" w:fill="A6A6A6" w:themeFill="background1" w:themeFillShade="A6"/>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 STANDBY FUNDS AND STOCKPILE</w:t>
            </w:r>
          </w:p>
        </w:tc>
      </w:tr>
      <w:tr w:rsidR="00775377" w:rsidRPr="00775377" w:rsidTr="00775377">
        <w:trPr>
          <w:trHeight w:val="20"/>
          <w:tblHeader/>
        </w:trPr>
        <w:tc>
          <w:tcPr>
            <w:tcW w:w="499" w:type="pct"/>
            <w:vMerge/>
            <w:shd w:val="clear" w:color="auto" w:fill="A6A6A6" w:themeFill="background1" w:themeFillShade="A6"/>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89" w:type="pct"/>
            <w:vMerge/>
            <w:shd w:val="clear" w:color="auto" w:fill="A6A6A6" w:themeFill="background1" w:themeFillShade="A6"/>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72" w:type="pct"/>
            <w:gridSpan w:val="2"/>
            <w:shd w:val="clear" w:color="auto" w:fill="A6A6A6" w:themeFill="background1" w:themeFillShade="A6"/>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Family Food Packs</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Food</w:t>
            </w:r>
            <w:r w:rsidRPr="00775377">
              <w:rPr>
                <w:rFonts w:ascii="Arial" w:eastAsia="Times New Roman" w:hAnsi="Arial" w:cs="Arial"/>
                <w:b/>
                <w:bCs/>
                <w:color w:val="auto"/>
                <w:sz w:val="20"/>
                <w:szCs w:val="20"/>
              </w:rPr>
              <w:br/>
            </w:r>
            <w:r w:rsidRPr="00775377">
              <w:rPr>
                <w:rFonts w:ascii="Arial" w:eastAsia="Times New Roman" w:hAnsi="Arial" w:cs="Arial"/>
                <w:i/>
                <w:iCs/>
                <w:color w:val="auto"/>
                <w:sz w:val="20"/>
                <w:szCs w:val="20"/>
              </w:rPr>
              <w:t>(Raw Mats and Other Food Item)</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 xml:space="preserve">Non-Food </w:t>
            </w:r>
          </w:p>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i/>
                <w:iCs/>
                <w:color w:val="auto"/>
                <w:sz w:val="20"/>
                <w:szCs w:val="20"/>
              </w:rPr>
              <w:t>(Raw Mats and Other NFI)</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Sub-Total</w:t>
            </w:r>
            <w:r w:rsidRPr="00775377">
              <w:rPr>
                <w:rFonts w:ascii="Arial" w:eastAsia="Times New Roman" w:hAnsi="Arial" w:cs="Arial"/>
                <w:b/>
                <w:bCs/>
                <w:color w:val="auto"/>
                <w:sz w:val="20"/>
                <w:szCs w:val="20"/>
              </w:rPr>
              <w:br/>
              <w:t>(Food and NFIs)</w:t>
            </w:r>
          </w:p>
        </w:tc>
        <w:tc>
          <w:tcPr>
            <w:tcW w:w="729" w:type="pct"/>
            <w:vMerge/>
            <w:shd w:val="clear" w:color="auto" w:fill="A6A6A6" w:themeFill="background1" w:themeFillShade="A6"/>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775377" w:rsidRPr="00775377" w:rsidTr="00775377">
        <w:trPr>
          <w:trHeight w:val="20"/>
          <w:tblHeader/>
        </w:trPr>
        <w:tc>
          <w:tcPr>
            <w:tcW w:w="499" w:type="pct"/>
            <w:vMerge/>
            <w:shd w:val="clear" w:color="auto" w:fill="auto"/>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89" w:type="pct"/>
            <w:vMerge/>
            <w:shd w:val="clear" w:color="auto" w:fill="auto"/>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97" w:type="pct"/>
            <w:shd w:val="clear" w:color="auto" w:fill="BFBFBF" w:themeFill="background1" w:themeFillShade="BF"/>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Quantity</w:t>
            </w:r>
          </w:p>
        </w:tc>
        <w:tc>
          <w:tcPr>
            <w:tcW w:w="675" w:type="pct"/>
            <w:shd w:val="clear" w:color="auto" w:fill="BFBFBF" w:themeFill="background1" w:themeFillShade="BF"/>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 Cost</w:t>
            </w:r>
          </w:p>
        </w:tc>
        <w:tc>
          <w:tcPr>
            <w:tcW w:w="704" w:type="pct"/>
            <w:vMerge/>
            <w:shd w:val="clear" w:color="auto" w:fill="auto"/>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04" w:type="pct"/>
            <w:vMerge/>
            <w:shd w:val="clear" w:color="auto" w:fill="auto"/>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04" w:type="pct"/>
            <w:vMerge/>
            <w:shd w:val="clear" w:color="auto" w:fill="auto"/>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29" w:type="pct"/>
            <w:vMerge/>
            <w:shd w:val="clear" w:color="auto" w:fill="auto"/>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775377" w:rsidRPr="00775377" w:rsidTr="00775377">
        <w:trPr>
          <w:trHeight w:val="20"/>
        </w:trPr>
        <w:tc>
          <w:tcPr>
            <w:tcW w:w="499" w:type="pct"/>
            <w:shd w:val="clear" w:color="auto" w:fill="D9D9D9" w:themeFill="background1" w:themeFillShade="D9"/>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w:t>
            </w:r>
          </w:p>
        </w:tc>
        <w:tc>
          <w:tcPr>
            <w:tcW w:w="589" w:type="pct"/>
            <w:shd w:val="clear" w:color="auto" w:fill="D9D9D9" w:themeFill="background1" w:themeFillShade="D9"/>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775377">
              <w:rPr>
                <w:rFonts w:ascii="Arial" w:eastAsia="Times New Roman" w:hAnsi="Arial" w:cs="Arial"/>
                <w:b/>
                <w:bCs/>
                <w:color w:val="auto"/>
                <w:sz w:val="20"/>
                <w:szCs w:val="20"/>
              </w:rPr>
              <w:t>214,618,182.08</w:t>
            </w:r>
          </w:p>
        </w:tc>
        <w:tc>
          <w:tcPr>
            <w:tcW w:w="397" w:type="pct"/>
            <w:shd w:val="clear" w:color="auto" w:fill="D9D9D9" w:themeFill="background1" w:themeFillShade="D9"/>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775377">
              <w:rPr>
                <w:rFonts w:ascii="Arial" w:eastAsia="Times New Roman" w:hAnsi="Arial" w:cs="Arial"/>
                <w:b/>
                <w:bCs/>
                <w:color w:val="auto"/>
                <w:sz w:val="20"/>
                <w:szCs w:val="20"/>
              </w:rPr>
              <w:t>404,948</w:t>
            </w:r>
          </w:p>
        </w:tc>
        <w:tc>
          <w:tcPr>
            <w:tcW w:w="675" w:type="pct"/>
            <w:shd w:val="clear" w:color="auto" w:fill="D9D9D9" w:themeFill="background1" w:themeFillShade="D9"/>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775377">
              <w:rPr>
                <w:rFonts w:ascii="Arial" w:eastAsia="Times New Roman" w:hAnsi="Arial" w:cs="Arial"/>
                <w:b/>
                <w:bCs/>
                <w:color w:val="auto"/>
                <w:sz w:val="20"/>
                <w:szCs w:val="20"/>
              </w:rPr>
              <w:t>144,875,074.92</w:t>
            </w:r>
          </w:p>
        </w:tc>
        <w:tc>
          <w:tcPr>
            <w:tcW w:w="704" w:type="pct"/>
            <w:shd w:val="clear" w:color="auto" w:fill="D9D9D9" w:themeFill="background1" w:themeFillShade="D9"/>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775377">
              <w:rPr>
                <w:rFonts w:ascii="Arial" w:eastAsia="Times New Roman" w:hAnsi="Arial" w:cs="Arial"/>
                <w:b/>
                <w:bCs/>
                <w:color w:val="auto"/>
                <w:sz w:val="20"/>
                <w:szCs w:val="20"/>
              </w:rPr>
              <w:t>175,285,283.71</w:t>
            </w:r>
          </w:p>
        </w:tc>
        <w:tc>
          <w:tcPr>
            <w:tcW w:w="704" w:type="pct"/>
            <w:shd w:val="clear" w:color="auto" w:fill="D9D9D9" w:themeFill="background1" w:themeFillShade="D9"/>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775377">
              <w:rPr>
                <w:rFonts w:ascii="Arial" w:eastAsia="Times New Roman" w:hAnsi="Arial" w:cs="Arial"/>
                <w:b/>
                <w:bCs/>
                <w:color w:val="auto"/>
                <w:sz w:val="20"/>
                <w:szCs w:val="20"/>
              </w:rPr>
              <w:t>744,614,792.20</w:t>
            </w:r>
          </w:p>
        </w:tc>
        <w:tc>
          <w:tcPr>
            <w:tcW w:w="704" w:type="pct"/>
            <w:shd w:val="clear" w:color="auto" w:fill="D9D9D9" w:themeFill="background1" w:themeFillShade="D9"/>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775377">
              <w:rPr>
                <w:rFonts w:ascii="Arial" w:eastAsia="Times New Roman" w:hAnsi="Arial" w:cs="Arial"/>
                <w:b/>
                <w:bCs/>
                <w:color w:val="auto"/>
                <w:sz w:val="20"/>
                <w:szCs w:val="20"/>
              </w:rPr>
              <w:t>919,900,075.91</w:t>
            </w:r>
          </w:p>
        </w:tc>
        <w:tc>
          <w:tcPr>
            <w:tcW w:w="729" w:type="pct"/>
            <w:shd w:val="clear" w:color="auto" w:fill="D9D9D9" w:themeFill="background1" w:themeFillShade="D9"/>
            <w:tcMar>
              <w:top w:w="0" w:type="dxa"/>
              <w:left w:w="45" w:type="dxa"/>
              <w:bottom w:w="0" w:type="dxa"/>
              <w:right w:w="45" w:type="dxa"/>
            </w:tcMar>
            <w:vAlign w:val="center"/>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775377">
              <w:rPr>
                <w:rFonts w:ascii="Arial" w:eastAsia="Times New Roman" w:hAnsi="Arial" w:cs="Arial"/>
                <w:b/>
                <w:bCs/>
                <w:color w:val="auto"/>
                <w:sz w:val="20"/>
                <w:szCs w:val="20"/>
              </w:rPr>
              <w:t>1,279,393,332.91</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Central Office*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174,019,938.35</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174,019,938.35</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NROC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101,300</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36,955,132.00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78,851,170.00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309,110,246.13</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387,961,416.13</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424,916,548.13</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NCR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3,620,973.50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3,363</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1,068,963.18</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1,871,013.02</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12,645,754.85</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14,516,767.87</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19,206,704.55</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CAR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4,215,730.95</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13,325</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4,808,578.40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5,282,386.76</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22,690,765.52</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27,973,152.28</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36,997,461.63</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lastRenderedPageBreak/>
              <w:t xml:space="preserve">I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2,341,193.79</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4,127</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1,485,720.00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2,644,549.76</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44,212,072.23</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46,856,621.99</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50,683,535.78</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II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5,464,267.84</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12,988</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4,674,600.00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2,694,585.60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152,730.00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2,847,315.60</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12,986,183.44</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III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590,719.00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20,596</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7,446,845.00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1,338,514.60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12,920,626.10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14,259,140.70</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22,296,704.70</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CALABARZON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950,250.00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3,215</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1,027,676.90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3,350,950.52</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7,591,900.68</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10,942,851.20</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12,920,778.10</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MIMAROPA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3,034,141.75</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26,123</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10,919,414.00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7,602,897.61</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1,344,028.86</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8,946,926.47</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22,900,482.22</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1,464,108.80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31,193</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12,536,300.00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1,432,794.56</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53,411,957.36</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54,844,751.92</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68,845,160.72</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3,000,000.00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16,862</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6,070,320.00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13,370,721.61</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8,551,581.19</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21,922,302.80</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30,992,622.80</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VII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0.00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76,128</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24,274,089.60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18,636,903.40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52,306,737.52</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70,943,640.92</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95,217,730.52</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VIII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2,697,960.00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23,147</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8,365,121.34</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5,419,868.02</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45,880,932.17</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51,300,800.19</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62,363,881.53</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IX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3,047,481.35</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16,832</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6,059,520.00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2,738,280.00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21,873,380.99</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24,611,660.99</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33,718,662.34</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2,241,500.00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12,545</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4,114,865.00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5,278,407.00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126,429,376.54</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131,707,783.54</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138,064,148.54</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XI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3,000,000.00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22,632</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7,418,769.60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15,474,000.00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11,032,441.57</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26,506,441.57</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36,925,211.17</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XII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3,000,350.00</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3,853</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1,545,053.00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1,030,294.35</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3,114,896.67</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4,145,191.02</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8,690,594.02</w:t>
            </w:r>
          </w:p>
        </w:tc>
      </w:tr>
      <w:tr w:rsidR="00775377" w:rsidRPr="00775377" w:rsidTr="00775377">
        <w:trPr>
          <w:trHeight w:val="20"/>
        </w:trPr>
        <w:tc>
          <w:tcPr>
            <w:tcW w:w="49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CARAGA </w:t>
            </w:r>
          </w:p>
        </w:tc>
        <w:tc>
          <w:tcPr>
            <w:tcW w:w="58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1,929,566.75</w:t>
            </w:r>
          </w:p>
        </w:tc>
        <w:tc>
          <w:tcPr>
            <w:tcW w:w="397"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16,719</w:t>
            </w:r>
          </w:p>
        </w:tc>
        <w:tc>
          <w:tcPr>
            <w:tcW w:w="675"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6,104,106.90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8,267,946.90</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11,345,363.82</w:t>
            </w:r>
          </w:p>
        </w:tc>
        <w:tc>
          <w:tcPr>
            <w:tcW w:w="704"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19,613,310.72</w:t>
            </w:r>
          </w:p>
        </w:tc>
        <w:tc>
          <w:tcPr>
            <w:tcW w:w="729" w:type="pct"/>
            <w:shd w:val="clear" w:color="auto" w:fill="auto"/>
            <w:tcMar>
              <w:top w:w="0" w:type="dxa"/>
              <w:left w:w="45" w:type="dxa"/>
              <w:bottom w:w="0" w:type="dxa"/>
              <w:right w:w="45" w:type="dxa"/>
            </w:tcMar>
            <w:vAlign w:val="bottom"/>
            <w:hideMark/>
          </w:tcPr>
          <w:p w:rsidR="00775377" w:rsidRPr="00775377" w:rsidRDefault="00775377" w:rsidP="007753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27,646,984.37</w:t>
            </w:r>
          </w:p>
        </w:tc>
      </w:tr>
    </w:tbl>
    <w:p w:rsidR="004C5385" w:rsidRPr="00775377" w:rsidRDefault="00295FEF" w:rsidP="00816A95">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1911FC">
        <w:rPr>
          <w:rFonts w:ascii="Arial" w:hAnsi="Arial" w:cs="Arial"/>
          <w:i/>
          <w:sz w:val="20"/>
          <w:szCs w:val="24"/>
        </w:rPr>
        <w:t>QRF</w:t>
      </w:r>
      <w:r w:rsidRPr="00775377">
        <w:rPr>
          <w:rFonts w:ascii="Arial" w:hAnsi="Arial" w:cs="Arial"/>
          <w:i/>
          <w:sz w:val="20"/>
          <w:szCs w:val="24"/>
        </w:rPr>
        <w:t xml:space="preserve"> as of </w:t>
      </w:r>
      <w:r w:rsidR="00775377">
        <w:rPr>
          <w:rFonts w:ascii="Arial" w:hAnsi="Arial" w:cs="Arial"/>
          <w:i/>
          <w:sz w:val="20"/>
          <w:szCs w:val="24"/>
        </w:rPr>
        <w:t xml:space="preserve">25 December </w:t>
      </w:r>
      <w:r w:rsidRPr="00775377">
        <w:rPr>
          <w:rFonts w:ascii="Arial" w:hAnsi="Arial" w:cs="Arial"/>
          <w:i/>
          <w:sz w:val="20"/>
          <w:szCs w:val="24"/>
        </w:rPr>
        <w:t>2018</w:t>
      </w:r>
      <w:r w:rsidRPr="00775377">
        <w:rPr>
          <w:rFonts w:ascii="Arial" w:hAnsi="Arial" w:cs="Arial"/>
          <w:i/>
          <w:sz w:val="20"/>
          <w:szCs w:val="24"/>
        </w:rPr>
        <w:tab/>
      </w:r>
      <w:bookmarkStart w:id="8" w:name="_Situational_Report_1"/>
      <w:bookmarkEnd w:id="8"/>
    </w:p>
    <w:p w:rsidR="004C5385" w:rsidRPr="00D46740" w:rsidRDefault="004C5385" w:rsidP="00816A95">
      <w:pPr>
        <w:spacing w:after="0" w:line="240" w:lineRule="auto"/>
        <w:ind w:firstLine="720"/>
        <w:contextualSpacing/>
        <w:rPr>
          <w:rFonts w:ascii="Arial" w:hAnsi="Arial" w:cs="Arial"/>
          <w:sz w:val="24"/>
          <w:szCs w:val="24"/>
        </w:rPr>
      </w:pPr>
    </w:p>
    <w:p w:rsidR="004C5385" w:rsidRPr="00D46740" w:rsidRDefault="004C5385" w:rsidP="00816A95">
      <w:pPr>
        <w:spacing w:after="0" w:line="240" w:lineRule="auto"/>
        <w:ind w:firstLine="720"/>
        <w:contextualSpacing/>
        <w:rPr>
          <w:rFonts w:ascii="Arial" w:hAnsi="Arial" w:cs="Arial"/>
          <w:sz w:val="24"/>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411916"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 xml:space="preserve">26 December </w:t>
            </w:r>
            <w:r w:rsidR="00FC192D" w:rsidRPr="00BE43F9">
              <w:rPr>
                <w:rFonts w:ascii="Arial" w:hAnsi="Arial" w:cs="Arial"/>
                <w:color w:val="000000" w:themeColor="text1"/>
                <w:sz w:val="24"/>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BE43F9" w:rsidRDefault="00C43BDA" w:rsidP="00816A95">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sidRPr="00BE43F9">
              <w:rPr>
                <w:rFonts w:ascii="Arial" w:eastAsia="Arial" w:hAnsi="Arial" w:cs="Arial"/>
                <w:sz w:val="24"/>
                <w:szCs w:val="24"/>
              </w:rPr>
              <w:t xml:space="preserve">The Disaster Response Operations Monitoring and Information Center (DROMIC) of the DSWD-DRMB is </w:t>
            </w:r>
            <w:r w:rsidR="00364FB5" w:rsidRPr="00BE43F9">
              <w:rPr>
                <w:rFonts w:ascii="Arial" w:eastAsia="Arial" w:hAnsi="Arial" w:cs="Arial"/>
                <w:sz w:val="24"/>
                <w:szCs w:val="24"/>
              </w:rPr>
              <w:t>closely coordinating</w:t>
            </w:r>
            <w:r w:rsidRPr="00BE43F9">
              <w:rPr>
                <w:rFonts w:ascii="Arial" w:eastAsia="Arial" w:hAnsi="Arial" w:cs="Arial"/>
                <w:sz w:val="24"/>
                <w:szCs w:val="24"/>
              </w:rPr>
              <w:t xml:space="preserve"> with the </w:t>
            </w:r>
            <w:r w:rsidR="009F3CA7">
              <w:rPr>
                <w:rFonts w:ascii="Arial" w:eastAsia="Arial" w:hAnsi="Arial" w:cs="Arial"/>
                <w:sz w:val="24"/>
                <w:szCs w:val="24"/>
              </w:rPr>
              <w:t xml:space="preserve">concerned </w:t>
            </w:r>
            <w:r w:rsidRPr="00BE43F9">
              <w:rPr>
                <w:rFonts w:ascii="Arial" w:eastAsia="Arial" w:hAnsi="Arial" w:cs="Arial"/>
                <w:sz w:val="24"/>
                <w:szCs w:val="24"/>
              </w:rPr>
              <w:t>DSWD-Field Offices for significant disaster preparedness for response updates.</w:t>
            </w:r>
          </w:p>
        </w:tc>
      </w:tr>
    </w:tbl>
    <w:p w:rsidR="001E1043" w:rsidRPr="00BE43F9" w:rsidRDefault="001E1043" w:rsidP="00816A95">
      <w:pPr>
        <w:tabs>
          <w:tab w:val="left" w:pos="1384"/>
        </w:tabs>
        <w:spacing w:after="0" w:line="240" w:lineRule="auto"/>
        <w:contextualSpacing/>
        <w:rPr>
          <w:rFonts w:ascii="Arial" w:eastAsia="Arial" w:hAnsi="Arial" w:cs="Arial"/>
          <w:i/>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277A70">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277A70"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 xml:space="preserve">25 December </w:t>
            </w:r>
            <w:r w:rsidR="00941CF5" w:rsidRPr="00BE43F9">
              <w:rPr>
                <w:rFonts w:ascii="Arial" w:hAnsi="Arial" w:cs="Arial"/>
                <w:color w:val="000000" w:themeColor="text1"/>
                <w:sz w:val="24"/>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1CF5" w:rsidRDefault="00277A70" w:rsidP="00816A95">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V </w:t>
            </w:r>
            <w:r w:rsidR="00110F51">
              <w:rPr>
                <w:rFonts w:ascii="Arial" w:eastAsia="Arial" w:hAnsi="Arial" w:cs="Arial"/>
                <w:sz w:val="24"/>
                <w:szCs w:val="24"/>
              </w:rPr>
              <w:t>Disaster Response Management Division (</w:t>
            </w:r>
            <w:r>
              <w:rPr>
                <w:rFonts w:ascii="Arial" w:eastAsia="Arial" w:hAnsi="Arial" w:cs="Arial"/>
                <w:sz w:val="24"/>
                <w:szCs w:val="24"/>
              </w:rPr>
              <w:t>DRMD</w:t>
            </w:r>
            <w:r w:rsidR="00110F51">
              <w:rPr>
                <w:rFonts w:ascii="Arial" w:eastAsia="Arial" w:hAnsi="Arial" w:cs="Arial"/>
                <w:sz w:val="24"/>
                <w:szCs w:val="24"/>
              </w:rPr>
              <w:t>)</w:t>
            </w:r>
            <w:r>
              <w:rPr>
                <w:rFonts w:ascii="Arial" w:eastAsia="Arial" w:hAnsi="Arial" w:cs="Arial"/>
                <w:sz w:val="24"/>
                <w:szCs w:val="24"/>
              </w:rPr>
              <w:t xml:space="preserve"> is closely monitoring the weather updates and information.</w:t>
            </w:r>
          </w:p>
          <w:p w:rsidR="00277A70" w:rsidRDefault="00054288" w:rsidP="00816A95">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Emergency Telecommunication (ETC) e</w:t>
            </w:r>
            <w:r w:rsidR="00277A70">
              <w:rPr>
                <w:rFonts w:ascii="Arial" w:eastAsia="Arial" w:hAnsi="Arial" w:cs="Arial"/>
                <w:sz w:val="24"/>
                <w:szCs w:val="24"/>
              </w:rPr>
              <w:t>quipment is on standby and ready for deployment as the need arises.</w:t>
            </w:r>
          </w:p>
          <w:p w:rsidR="00277A70" w:rsidRDefault="00277A70" w:rsidP="00816A95">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lastRenderedPageBreak/>
              <w:t xml:space="preserve">DSWD-FO V </w:t>
            </w:r>
            <w:r w:rsidR="00054288">
              <w:rPr>
                <w:rFonts w:ascii="Arial" w:eastAsia="Arial" w:hAnsi="Arial" w:cs="Arial"/>
                <w:sz w:val="24"/>
                <w:szCs w:val="24"/>
              </w:rPr>
              <w:t>Quick Response Teams (</w:t>
            </w:r>
            <w:r>
              <w:rPr>
                <w:rFonts w:ascii="Arial" w:eastAsia="Arial" w:hAnsi="Arial" w:cs="Arial"/>
                <w:sz w:val="24"/>
                <w:szCs w:val="24"/>
              </w:rPr>
              <w:t>QRTs</w:t>
            </w:r>
            <w:r w:rsidR="00054288">
              <w:rPr>
                <w:rFonts w:ascii="Arial" w:eastAsia="Arial" w:hAnsi="Arial" w:cs="Arial"/>
                <w:sz w:val="24"/>
                <w:szCs w:val="24"/>
              </w:rPr>
              <w:t>)</w:t>
            </w:r>
            <w:r>
              <w:rPr>
                <w:rFonts w:ascii="Arial" w:eastAsia="Arial" w:hAnsi="Arial" w:cs="Arial"/>
                <w:sz w:val="24"/>
                <w:szCs w:val="24"/>
              </w:rPr>
              <w:t xml:space="preserve"> were alerted and advised to be prepared for possible augmentation to the field and/or 24/7 duty at the DRMD Operation Center.</w:t>
            </w:r>
          </w:p>
          <w:p w:rsidR="00277A70" w:rsidRPr="00BE43F9" w:rsidRDefault="00DB255D" w:rsidP="00DB255D">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Provincial/Municipal Action Team (</w:t>
            </w:r>
            <w:r w:rsidR="00277A70">
              <w:rPr>
                <w:rFonts w:ascii="Arial" w:eastAsia="Arial" w:hAnsi="Arial" w:cs="Arial"/>
                <w:sz w:val="24"/>
                <w:szCs w:val="24"/>
              </w:rPr>
              <w:t>P</w:t>
            </w:r>
            <w:r>
              <w:rPr>
                <w:rFonts w:ascii="Arial" w:eastAsia="Arial" w:hAnsi="Arial" w:cs="Arial"/>
                <w:sz w:val="24"/>
                <w:szCs w:val="24"/>
              </w:rPr>
              <w:t>/</w:t>
            </w:r>
            <w:r w:rsidR="00277A70">
              <w:rPr>
                <w:rFonts w:ascii="Arial" w:eastAsia="Arial" w:hAnsi="Arial" w:cs="Arial"/>
                <w:sz w:val="24"/>
                <w:szCs w:val="24"/>
              </w:rPr>
              <w:t>MAT</w:t>
            </w:r>
            <w:r>
              <w:rPr>
                <w:rFonts w:ascii="Arial" w:eastAsia="Arial" w:hAnsi="Arial" w:cs="Arial"/>
                <w:sz w:val="24"/>
                <w:szCs w:val="24"/>
              </w:rPr>
              <w:t>)</w:t>
            </w:r>
            <w:r w:rsidR="00277A70">
              <w:rPr>
                <w:rFonts w:ascii="Arial" w:eastAsia="Arial" w:hAnsi="Arial" w:cs="Arial"/>
                <w:sz w:val="24"/>
                <w:szCs w:val="24"/>
              </w:rPr>
              <w:t xml:space="preserve"> members in the six provinces are on standby and were instructed to coordinate with the </w:t>
            </w:r>
            <w:r>
              <w:rPr>
                <w:rFonts w:ascii="Arial" w:eastAsia="Arial" w:hAnsi="Arial" w:cs="Arial"/>
                <w:sz w:val="24"/>
                <w:szCs w:val="24"/>
              </w:rPr>
              <w:t>Provincial/City/Municipal Disaster Risk Reduction and Management Offices (</w:t>
            </w:r>
            <w:r w:rsidR="00277A70">
              <w:rPr>
                <w:rFonts w:ascii="Arial" w:eastAsia="Arial" w:hAnsi="Arial" w:cs="Arial"/>
                <w:sz w:val="24"/>
                <w:szCs w:val="24"/>
              </w:rPr>
              <w:t>P/</w:t>
            </w:r>
            <w:r w:rsidR="00EE1822">
              <w:rPr>
                <w:rFonts w:ascii="Arial" w:eastAsia="Arial" w:hAnsi="Arial" w:cs="Arial"/>
                <w:sz w:val="24"/>
                <w:szCs w:val="24"/>
              </w:rPr>
              <w:t>C/</w:t>
            </w:r>
            <w:r w:rsidR="00277A70">
              <w:rPr>
                <w:rFonts w:ascii="Arial" w:eastAsia="Arial" w:hAnsi="Arial" w:cs="Arial"/>
                <w:sz w:val="24"/>
                <w:szCs w:val="24"/>
              </w:rPr>
              <w:t>MDRRMOs</w:t>
            </w:r>
            <w:r>
              <w:rPr>
                <w:rFonts w:ascii="Arial" w:eastAsia="Arial" w:hAnsi="Arial" w:cs="Arial"/>
                <w:sz w:val="24"/>
                <w:szCs w:val="24"/>
              </w:rPr>
              <w:t>)</w:t>
            </w:r>
            <w:r w:rsidR="00277A70">
              <w:rPr>
                <w:rFonts w:ascii="Arial" w:eastAsia="Arial" w:hAnsi="Arial" w:cs="Arial"/>
                <w:sz w:val="24"/>
                <w:szCs w:val="24"/>
              </w:rPr>
              <w:t xml:space="preserve"> for status reports and updates.</w:t>
            </w:r>
          </w:p>
        </w:tc>
      </w:tr>
    </w:tbl>
    <w:p w:rsidR="00803E68" w:rsidRDefault="00803E68" w:rsidP="00816A95">
      <w:pPr>
        <w:spacing w:after="0" w:line="240" w:lineRule="auto"/>
        <w:contextualSpacing/>
        <w:rPr>
          <w:rFonts w:ascii="Arial" w:eastAsia="Arial" w:hAnsi="Arial" w:cs="Arial"/>
          <w:b/>
          <w:sz w:val="24"/>
          <w:szCs w:val="24"/>
        </w:rPr>
      </w:pPr>
    </w:p>
    <w:p w:rsidR="00F92BB4" w:rsidRPr="00BE43F9" w:rsidRDefault="00F92BB4" w:rsidP="00F92BB4">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F92BB4" w:rsidRPr="00BE43F9" w:rsidTr="00F65C8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92BB4" w:rsidRPr="00BE43F9" w:rsidTr="00F65C8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 xml:space="preserve">25 December </w:t>
            </w:r>
            <w:r w:rsidRPr="00BE43F9">
              <w:rPr>
                <w:rFonts w:ascii="Arial" w:hAnsi="Arial" w:cs="Arial"/>
                <w:color w:val="000000" w:themeColor="text1"/>
                <w:sz w:val="24"/>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Default="00B02BBA" w:rsidP="000A1FE9">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Social Welfare and Development Teams (SWADTs) and DRMD-Project Development Officers (PDOs) assigned in the province were alerted and advised to closely coordinate with Provincial/City/Municipal Social Welfare and Development Offices (P/C/MSWDOs) or P/C/MDRRMOs and immediately report a</w:t>
            </w:r>
            <w:r w:rsidR="000A1FE9">
              <w:rPr>
                <w:rFonts w:ascii="Arial" w:eastAsia="Arial" w:hAnsi="Arial" w:cs="Arial"/>
                <w:sz w:val="24"/>
                <w:szCs w:val="24"/>
              </w:rPr>
              <w:t>ny eventualities.</w:t>
            </w:r>
          </w:p>
          <w:p w:rsidR="000A1FE9" w:rsidRDefault="006808AA" w:rsidP="006808AA">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All QRT members and DRMD staff were alerted in case there is a need to render 24/7 duty.</w:t>
            </w:r>
          </w:p>
          <w:p w:rsidR="006808AA" w:rsidRDefault="006808AA" w:rsidP="006808AA">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The Disaster Response Information Management Section (DRIMS) is monitoring the weather condition and in close coordination with SWADTs, QRTs, and PDOs for any untoward incident caused by the effects of TD Usman.</w:t>
            </w:r>
          </w:p>
          <w:p w:rsidR="006808AA" w:rsidRPr="00B02BBA" w:rsidRDefault="006808AA" w:rsidP="006808AA">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The Regional Resource Operation Section (RROS) were alerted to ensure the readiness of dispatching the food and non-food commodities whenever needed.</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 xml:space="preserve">monitoring the effects of TD Usman 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0F1F6C" w:rsidRPr="00BE43F9" w:rsidRDefault="002C224F" w:rsidP="00816A95">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rsidR="00B10486" w:rsidRPr="00BE43F9" w:rsidRDefault="003D09A9" w:rsidP="00816A95">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B10486"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DA" w:rsidRDefault="00E477DA">
      <w:pPr>
        <w:spacing w:after="0" w:line="240" w:lineRule="auto"/>
      </w:pPr>
      <w:r>
        <w:separator/>
      </w:r>
    </w:p>
  </w:endnote>
  <w:endnote w:type="continuationSeparator" w:id="0">
    <w:p w:rsidR="00E477DA" w:rsidRDefault="00E4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03164">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03164">
      <w:rPr>
        <w:b/>
        <w:noProof/>
        <w:sz w:val="16"/>
        <w:szCs w:val="16"/>
      </w:rPr>
      <w:t>4</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aredness f</w:t>
    </w:r>
    <w:r w:rsidR="00816A95">
      <w:rPr>
        <w:rFonts w:ascii="Arial" w:eastAsia="Arial" w:hAnsi="Arial" w:cs="Arial"/>
        <w:sz w:val="16"/>
        <w:szCs w:val="16"/>
      </w:rPr>
      <w:t>or Response Report #1</w:t>
    </w:r>
    <w:r w:rsidR="00941CF5">
      <w:rPr>
        <w:rFonts w:ascii="Arial" w:eastAsia="Arial" w:hAnsi="Arial" w:cs="Arial"/>
        <w:sz w:val="16"/>
        <w:szCs w:val="16"/>
      </w:rPr>
      <w:t xml:space="preserve"> on TD</w:t>
    </w:r>
    <w:r>
      <w:rPr>
        <w:rFonts w:ascii="Arial" w:eastAsia="Arial" w:hAnsi="Arial" w:cs="Arial"/>
        <w:sz w:val="16"/>
        <w:szCs w:val="16"/>
      </w:rPr>
      <w:t xml:space="preserve"> “</w:t>
    </w:r>
    <w:r w:rsidR="00816A95">
      <w:rPr>
        <w:rFonts w:ascii="Arial" w:eastAsia="Arial" w:hAnsi="Arial" w:cs="Arial"/>
        <w:sz w:val="16"/>
        <w:szCs w:val="16"/>
      </w:rPr>
      <w:t>USMAN</w:t>
    </w:r>
    <w:r w:rsidR="00941CF5">
      <w:rPr>
        <w:rFonts w:ascii="Arial" w:eastAsia="Arial" w:hAnsi="Arial" w:cs="Arial"/>
        <w:sz w:val="16"/>
        <w:szCs w:val="16"/>
      </w:rPr>
      <w:t xml:space="preserve">” </w:t>
    </w:r>
    <w:r>
      <w:rPr>
        <w:rFonts w:ascii="Arial" w:eastAsia="Arial" w:hAnsi="Arial" w:cs="Arial"/>
        <w:sz w:val="16"/>
        <w:szCs w:val="16"/>
      </w:rPr>
      <w:t xml:space="preserve">as of </w:t>
    </w:r>
    <w:r w:rsidR="00816A95">
      <w:rPr>
        <w:rFonts w:ascii="Arial" w:eastAsia="Arial" w:hAnsi="Arial" w:cs="Arial"/>
        <w:sz w:val="16"/>
        <w:szCs w:val="16"/>
      </w:rPr>
      <w:t>26</w:t>
    </w:r>
    <w:r w:rsidR="00941CF5">
      <w:rPr>
        <w:rFonts w:ascii="Arial" w:eastAsia="Arial" w:hAnsi="Arial" w:cs="Arial"/>
        <w:sz w:val="16"/>
        <w:szCs w:val="16"/>
      </w:rPr>
      <w:t xml:space="preserve"> </w:t>
    </w:r>
    <w:r w:rsidR="00816A95">
      <w:rPr>
        <w:rFonts w:ascii="Arial" w:eastAsia="Arial" w:hAnsi="Arial" w:cs="Arial"/>
        <w:sz w:val="16"/>
        <w:szCs w:val="16"/>
      </w:rPr>
      <w:t xml:space="preserve">December </w:t>
    </w:r>
    <w:r w:rsidR="00A846BD">
      <w:rPr>
        <w:rFonts w:ascii="Arial" w:eastAsia="Arial" w:hAnsi="Arial" w:cs="Arial"/>
        <w:sz w:val="16"/>
        <w:szCs w:val="16"/>
      </w:rPr>
      <w:t>2018, 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DA" w:rsidRDefault="00E477DA">
      <w:pPr>
        <w:spacing w:after="0" w:line="240" w:lineRule="auto"/>
      </w:pPr>
      <w:r>
        <w:separator/>
      </w:r>
    </w:p>
  </w:footnote>
  <w:footnote w:type="continuationSeparator" w:id="0">
    <w:p w:rsidR="00E477DA" w:rsidRDefault="00E47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01DDE"/>
    <w:multiLevelType w:val="multilevel"/>
    <w:tmpl w:val="CEDEA3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4"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5"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649A6"/>
    <w:multiLevelType w:val="multilevel"/>
    <w:tmpl w:val="344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15:restartNumberingAfterBreak="0">
    <w:nsid w:val="3B846A59"/>
    <w:multiLevelType w:val="hybridMultilevel"/>
    <w:tmpl w:val="3D6825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23F15"/>
    <w:multiLevelType w:val="hybridMultilevel"/>
    <w:tmpl w:val="FA66D916"/>
    <w:lvl w:ilvl="0" w:tplc="34090001">
      <w:start w:val="1"/>
      <w:numFmt w:val="bullet"/>
      <w:lvlText w:val=""/>
      <w:lvlJc w:val="left"/>
      <w:pPr>
        <w:ind w:left="720" w:hanging="360"/>
      </w:pPr>
      <w:rPr>
        <w:rFonts w:ascii="Symbol" w:hAnsi="Symbol" w:hint="default"/>
      </w:rPr>
    </w:lvl>
    <w:lvl w:ilvl="1" w:tplc="3409000D">
      <w:start w:val="1"/>
      <w:numFmt w:val="bullet"/>
      <w:lvlText w:val=""/>
      <w:lvlJc w:val="left"/>
      <w:pPr>
        <w:ind w:left="1440" w:hanging="360"/>
      </w:pPr>
      <w:rPr>
        <w:rFonts w:ascii="Wingdings" w:hAnsi="Wingdings"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2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0"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ACC60A2"/>
    <w:multiLevelType w:val="hybridMultilevel"/>
    <w:tmpl w:val="C6FE93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B351552"/>
    <w:multiLevelType w:val="hybridMultilevel"/>
    <w:tmpl w:val="62BAD4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6"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37" w15:restartNumberingAfterBreak="0">
    <w:nsid w:val="765A3B69"/>
    <w:multiLevelType w:val="hybridMultilevel"/>
    <w:tmpl w:val="CBDEA5E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9"/>
  </w:num>
  <w:num w:numId="2">
    <w:abstractNumId w:val="24"/>
  </w:num>
  <w:num w:numId="3">
    <w:abstractNumId w:val="7"/>
  </w:num>
  <w:num w:numId="4">
    <w:abstractNumId w:val="6"/>
  </w:num>
  <w:num w:numId="5">
    <w:abstractNumId w:val="18"/>
  </w:num>
  <w:num w:numId="6">
    <w:abstractNumId w:val="31"/>
  </w:num>
  <w:num w:numId="7">
    <w:abstractNumId w:val="35"/>
  </w:num>
  <w:num w:numId="8">
    <w:abstractNumId w:val="19"/>
  </w:num>
  <w:num w:numId="9">
    <w:abstractNumId w:val="29"/>
  </w:num>
  <w:num w:numId="10">
    <w:abstractNumId w:val="13"/>
  </w:num>
  <w:num w:numId="11">
    <w:abstractNumId w:val="30"/>
  </w:num>
  <w:num w:numId="12">
    <w:abstractNumId w:val="16"/>
  </w:num>
  <w:num w:numId="13">
    <w:abstractNumId w:val="5"/>
  </w:num>
  <w:num w:numId="14">
    <w:abstractNumId w:val="0"/>
  </w:num>
  <w:num w:numId="15">
    <w:abstractNumId w:val="25"/>
  </w:num>
  <w:num w:numId="16">
    <w:abstractNumId w:val="2"/>
  </w:num>
  <w:num w:numId="17">
    <w:abstractNumId w:val="8"/>
  </w:num>
  <w:num w:numId="18">
    <w:abstractNumId w:val="23"/>
  </w:num>
  <w:num w:numId="19">
    <w:abstractNumId w:val="12"/>
  </w:num>
  <w:num w:numId="20">
    <w:abstractNumId w:val="22"/>
  </w:num>
  <w:num w:numId="21">
    <w:abstractNumId w:val="11"/>
  </w:num>
  <w:num w:numId="22">
    <w:abstractNumId w:val="14"/>
  </w:num>
  <w:num w:numId="23">
    <w:abstractNumId w:val="36"/>
  </w:num>
  <w:num w:numId="24">
    <w:abstractNumId w:val="15"/>
  </w:num>
  <w:num w:numId="25">
    <w:abstractNumId w:val="27"/>
  </w:num>
  <w:num w:numId="26">
    <w:abstractNumId w:val="1"/>
  </w:num>
  <w:num w:numId="27">
    <w:abstractNumId w:val="38"/>
  </w:num>
  <w:num w:numId="28">
    <w:abstractNumId w:val="3"/>
  </w:num>
  <w:num w:numId="29">
    <w:abstractNumId w:val="4"/>
  </w:num>
  <w:num w:numId="30">
    <w:abstractNumId w:val="9"/>
  </w:num>
  <w:num w:numId="31">
    <w:abstractNumId w:val="20"/>
  </w:num>
  <w:num w:numId="32">
    <w:abstractNumId w:val="17"/>
  </w:num>
  <w:num w:numId="33">
    <w:abstractNumId w:val="26"/>
  </w:num>
  <w:num w:numId="34">
    <w:abstractNumId w:val="34"/>
  </w:num>
  <w:num w:numId="35">
    <w:abstractNumId w:val="33"/>
  </w:num>
  <w:num w:numId="36">
    <w:abstractNumId w:val="32"/>
  </w:num>
  <w:num w:numId="37">
    <w:abstractNumId w:val="37"/>
  </w:num>
  <w:num w:numId="38">
    <w:abstractNumId w:val="28"/>
  </w:num>
  <w:num w:numId="39">
    <w:abstractNumId w:val="1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362A4"/>
    <w:rsid w:val="000408C0"/>
    <w:rsid w:val="00044A86"/>
    <w:rsid w:val="00054288"/>
    <w:rsid w:val="000762A0"/>
    <w:rsid w:val="000812AC"/>
    <w:rsid w:val="00085176"/>
    <w:rsid w:val="000962B5"/>
    <w:rsid w:val="00096FF5"/>
    <w:rsid w:val="00097C1F"/>
    <w:rsid w:val="000A1C46"/>
    <w:rsid w:val="000A1FE9"/>
    <w:rsid w:val="000C196B"/>
    <w:rsid w:val="000C6698"/>
    <w:rsid w:val="000D1A9D"/>
    <w:rsid w:val="000E09D8"/>
    <w:rsid w:val="000E381D"/>
    <w:rsid w:val="000F10AC"/>
    <w:rsid w:val="000F1F6C"/>
    <w:rsid w:val="000F3578"/>
    <w:rsid w:val="00103A30"/>
    <w:rsid w:val="00110F51"/>
    <w:rsid w:val="00114D5E"/>
    <w:rsid w:val="00117E58"/>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D01A8"/>
    <w:rsid w:val="001E08FA"/>
    <w:rsid w:val="001E1043"/>
    <w:rsid w:val="001E26B4"/>
    <w:rsid w:val="001F0789"/>
    <w:rsid w:val="0020030B"/>
    <w:rsid w:val="00203164"/>
    <w:rsid w:val="002063ED"/>
    <w:rsid w:val="002147BF"/>
    <w:rsid w:val="002233C1"/>
    <w:rsid w:val="00224A0B"/>
    <w:rsid w:val="002338D6"/>
    <w:rsid w:val="00235815"/>
    <w:rsid w:val="0024676B"/>
    <w:rsid w:val="00252A46"/>
    <w:rsid w:val="002541B5"/>
    <w:rsid w:val="002550AB"/>
    <w:rsid w:val="00261033"/>
    <w:rsid w:val="00265D5C"/>
    <w:rsid w:val="00265DF5"/>
    <w:rsid w:val="0027307D"/>
    <w:rsid w:val="00277A70"/>
    <w:rsid w:val="00280BEA"/>
    <w:rsid w:val="00284FBC"/>
    <w:rsid w:val="00287526"/>
    <w:rsid w:val="00292871"/>
    <w:rsid w:val="00293BBD"/>
    <w:rsid w:val="00294E5E"/>
    <w:rsid w:val="00295FEF"/>
    <w:rsid w:val="002A731A"/>
    <w:rsid w:val="002C1E7D"/>
    <w:rsid w:val="002C224F"/>
    <w:rsid w:val="002D3418"/>
    <w:rsid w:val="002E25AE"/>
    <w:rsid w:val="002F0FA9"/>
    <w:rsid w:val="002F5178"/>
    <w:rsid w:val="002F713F"/>
    <w:rsid w:val="00305764"/>
    <w:rsid w:val="003152F8"/>
    <w:rsid w:val="00317493"/>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707B"/>
    <w:rsid w:val="003C7DE1"/>
    <w:rsid w:val="003D09A9"/>
    <w:rsid w:val="003D357A"/>
    <w:rsid w:val="003D4AAB"/>
    <w:rsid w:val="003D4DF7"/>
    <w:rsid w:val="003D7552"/>
    <w:rsid w:val="003D7A31"/>
    <w:rsid w:val="003E27EE"/>
    <w:rsid w:val="003F0D46"/>
    <w:rsid w:val="003F79ED"/>
    <w:rsid w:val="00402969"/>
    <w:rsid w:val="004033F8"/>
    <w:rsid w:val="00411916"/>
    <w:rsid w:val="004134A7"/>
    <w:rsid w:val="00425689"/>
    <w:rsid w:val="0042628C"/>
    <w:rsid w:val="0043209E"/>
    <w:rsid w:val="004334A9"/>
    <w:rsid w:val="00446AAF"/>
    <w:rsid w:val="00447043"/>
    <w:rsid w:val="0045417C"/>
    <w:rsid w:val="00456B0E"/>
    <w:rsid w:val="00460779"/>
    <w:rsid w:val="0046391D"/>
    <w:rsid w:val="004801A8"/>
    <w:rsid w:val="00485FAA"/>
    <w:rsid w:val="004867BA"/>
    <w:rsid w:val="00490703"/>
    <w:rsid w:val="00495369"/>
    <w:rsid w:val="004A080D"/>
    <w:rsid w:val="004A195C"/>
    <w:rsid w:val="004B0036"/>
    <w:rsid w:val="004B6089"/>
    <w:rsid w:val="004B6A6E"/>
    <w:rsid w:val="004B6B6D"/>
    <w:rsid w:val="004C3182"/>
    <w:rsid w:val="004C5385"/>
    <w:rsid w:val="004C55DA"/>
    <w:rsid w:val="004D1392"/>
    <w:rsid w:val="004E2DCF"/>
    <w:rsid w:val="004F27B7"/>
    <w:rsid w:val="004F68F5"/>
    <w:rsid w:val="005073A3"/>
    <w:rsid w:val="005101BD"/>
    <w:rsid w:val="0051518E"/>
    <w:rsid w:val="005156DC"/>
    <w:rsid w:val="00524A25"/>
    <w:rsid w:val="00543A35"/>
    <w:rsid w:val="00543D61"/>
    <w:rsid w:val="00544DE0"/>
    <w:rsid w:val="00546DEE"/>
    <w:rsid w:val="00557D52"/>
    <w:rsid w:val="0056425D"/>
    <w:rsid w:val="00580432"/>
    <w:rsid w:val="00583D8D"/>
    <w:rsid w:val="0059459E"/>
    <w:rsid w:val="00594DB7"/>
    <w:rsid w:val="005A4EFD"/>
    <w:rsid w:val="005C25C9"/>
    <w:rsid w:val="005C26A2"/>
    <w:rsid w:val="005C7862"/>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808AA"/>
    <w:rsid w:val="00695D36"/>
    <w:rsid w:val="0069611E"/>
    <w:rsid w:val="00696FAF"/>
    <w:rsid w:val="006A0D27"/>
    <w:rsid w:val="006A73E5"/>
    <w:rsid w:val="006B6490"/>
    <w:rsid w:val="006C2CB0"/>
    <w:rsid w:val="006C3732"/>
    <w:rsid w:val="006D67C6"/>
    <w:rsid w:val="006E08CA"/>
    <w:rsid w:val="006E23E1"/>
    <w:rsid w:val="006E6AC7"/>
    <w:rsid w:val="00701F97"/>
    <w:rsid w:val="007029A9"/>
    <w:rsid w:val="00703E20"/>
    <w:rsid w:val="00724F05"/>
    <w:rsid w:val="00725D9A"/>
    <w:rsid w:val="00742851"/>
    <w:rsid w:val="0074516B"/>
    <w:rsid w:val="00752F0C"/>
    <w:rsid w:val="007650E4"/>
    <w:rsid w:val="00773A7E"/>
    <w:rsid w:val="00775377"/>
    <w:rsid w:val="0077758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6A95"/>
    <w:rsid w:val="0081704F"/>
    <w:rsid w:val="008175EC"/>
    <w:rsid w:val="00822750"/>
    <w:rsid w:val="0082339E"/>
    <w:rsid w:val="0082465B"/>
    <w:rsid w:val="0082574B"/>
    <w:rsid w:val="008263D0"/>
    <w:rsid w:val="0082725D"/>
    <w:rsid w:val="008423D5"/>
    <w:rsid w:val="00854CB5"/>
    <w:rsid w:val="008626A4"/>
    <w:rsid w:val="00863692"/>
    <w:rsid w:val="00870757"/>
    <w:rsid w:val="008748D8"/>
    <w:rsid w:val="00876F3E"/>
    <w:rsid w:val="008774FE"/>
    <w:rsid w:val="0087788A"/>
    <w:rsid w:val="00885E31"/>
    <w:rsid w:val="008C4874"/>
    <w:rsid w:val="008C5231"/>
    <w:rsid w:val="008D6880"/>
    <w:rsid w:val="008E4DF8"/>
    <w:rsid w:val="008F379C"/>
    <w:rsid w:val="008F5202"/>
    <w:rsid w:val="008F5738"/>
    <w:rsid w:val="008F5D6F"/>
    <w:rsid w:val="0090173D"/>
    <w:rsid w:val="00903158"/>
    <w:rsid w:val="0090729C"/>
    <w:rsid w:val="00911CB3"/>
    <w:rsid w:val="009244C0"/>
    <w:rsid w:val="0093050B"/>
    <w:rsid w:val="00931CF2"/>
    <w:rsid w:val="00932578"/>
    <w:rsid w:val="009326C3"/>
    <w:rsid w:val="00941CF5"/>
    <w:rsid w:val="00945FC4"/>
    <w:rsid w:val="00954D0D"/>
    <w:rsid w:val="009808F1"/>
    <w:rsid w:val="00984253"/>
    <w:rsid w:val="00986677"/>
    <w:rsid w:val="00990989"/>
    <w:rsid w:val="009A5F9E"/>
    <w:rsid w:val="009B16FB"/>
    <w:rsid w:val="009B3D59"/>
    <w:rsid w:val="009B63D8"/>
    <w:rsid w:val="009C5CCE"/>
    <w:rsid w:val="009C7C3C"/>
    <w:rsid w:val="009D15DE"/>
    <w:rsid w:val="009E27AF"/>
    <w:rsid w:val="009F0D31"/>
    <w:rsid w:val="009F1782"/>
    <w:rsid w:val="009F3CA7"/>
    <w:rsid w:val="009F6373"/>
    <w:rsid w:val="00A06659"/>
    <w:rsid w:val="00A10651"/>
    <w:rsid w:val="00A14AF1"/>
    <w:rsid w:val="00A177FC"/>
    <w:rsid w:val="00A254E0"/>
    <w:rsid w:val="00A26DFC"/>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591C"/>
    <w:rsid w:val="00B17164"/>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66CB"/>
    <w:rsid w:val="00B932C1"/>
    <w:rsid w:val="00B9372F"/>
    <w:rsid w:val="00B951A0"/>
    <w:rsid w:val="00BA01A8"/>
    <w:rsid w:val="00BB04B7"/>
    <w:rsid w:val="00BB1138"/>
    <w:rsid w:val="00BB574D"/>
    <w:rsid w:val="00BB7017"/>
    <w:rsid w:val="00BB7E09"/>
    <w:rsid w:val="00BC2501"/>
    <w:rsid w:val="00BC27C9"/>
    <w:rsid w:val="00BC533B"/>
    <w:rsid w:val="00BD10D0"/>
    <w:rsid w:val="00BD5A8C"/>
    <w:rsid w:val="00BE1AB9"/>
    <w:rsid w:val="00BE43F9"/>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80F6B"/>
    <w:rsid w:val="00C939CC"/>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278C1"/>
    <w:rsid w:val="00D307D8"/>
    <w:rsid w:val="00D325D1"/>
    <w:rsid w:val="00D368FB"/>
    <w:rsid w:val="00D43941"/>
    <w:rsid w:val="00D46740"/>
    <w:rsid w:val="00D56765"/>
    <w:rsid w:val="00D63FBA"/>
    <w:rsid w:val="00D70BDB"/>
    <w:rsid w:val="00D75ED7"/>
    <w:rsid w:val="00D8053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E060F9"/>
    <w:rsid w:val="00E238AB"/>
    <w:rsid w:val="00E25AF1"/>
    <w:rsid w:val="00E31118"/>
    <w:rsid w:val="00E32DE0"/>
    <w:rsid w:val="00E44A97"/>
    <w:rsid w:val="00E477DA"/>
    <w:rsid w:val="00E47B18"/>
    <w:rsid w:val="00E50999"/>
    <w:rsid w:val="00E5517C"/>
    <w:rsid w:val="00E67372"/>
    <w:rsid w:val="00E67F2F"/>
    <w:rsid w:val="00E72E81"/>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F0291A"/>
    <w:rsid w:val="00F0378F"/>
    <w:rsid w:val="00F10727"/>
    <w:rsid w:val="00F119B5"/>
    <w:rsid w:val="00F1590E"/>
    <w:rsid w:val="00F22E7D"/>
    <w:rsid w:val="00F22F9C"/>
    <w:rsid w:val="00F26583"/>
    <w:rsid w:val="00F34CE0"/>
    <w:rsid w:val="00F34EA4"/>
    <w:rsid w:val="00F35454"/>
    <w:rsid w:val="00F379F8"/>
    <w:rsid w:val="00F4079B"/>
    <w:rsid w:val="00F42732"/>
    <w:rsid w:val="00F444E9"/>
    <w:rsid w:val="00F55241"/>
    <w:rsid w:val="00F561FC"/>
    <w:rsid w:val="00F611D2"/>
    <w:rsid w:val="00F613F1"/>
    <w:rsid w:val="00F67B1D"/>
    <w:rsid w:val="00F70DBA"/>
    <w:rsid w:val="00F733D9"/>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F4A7-8720-4F2E-A07F-529EF291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Marc Leo L. Butac</cp:lastModifiedBy>
  <cp:revision>32</cp:revision>
  <dcterms:created xsi:type="dcterms:W3CDTF">2018-11-20T09:18:00Z</dcterms:created>
  <dcterms:modified xsi:type="dcterms:W3CDTF">2018-12-26T07:27:00Z</dcterms:modified>
</cp:coreProperties>
</file>