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dromicreportbackground2" recolor="t" type="frame"/>
    </v:background>
  </w:background>
  <w:body>
    <w:p w:rsidR="00FB3CED" w:rsidRPr="00EC3360" w:rsidRDefault="00FB3CED" w:rsidP="000915CD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EC3360">
        <w:rPr>
          <w:rFonts w:ascii="Arial" w:eastAsia="Arial" w:hAnsi="Arial" w:cs="Arial"/>
          <w:b/>
          <w:sz w:val="32"/>
          <w:szCs w:val="24"/>
        </w:rPr>
        <w:t>DSWD DROMIC Report #</w:t>
      </w:r>
      <w:r w:rsidR="001A2FE1">
        <w:rPr>
          <w:rFonts w:ascii="Arial" w:eastAsia="Arial" w:hAnsi="Arial" w:cs="Arial"/>
          <w:b/>
          <w:sz w:val="32"/>
          <w:szCs w:val="24"/>
        </w:rPr>
        <w:t>1</w:t>
      </w:r>
      <w:r w:rsidRPr="00EC3360">
        <w:rPr>
          <w:rFonts w:ascii="Arial" w:eastAsia="Arial" w:hAnsi="Arial" w:cs="Arial"/>
          <w:b/>
          <w:sz w:val="32"/>
          <w:szCs w:val="24"/>
        </w:rPr>
        <w:t xml:space="preserve"> on </w:t>
      </w:r>
    </w:p>
    <w:p w:rsidR="007E6D4B" w:rsidRDefault="001A2FE1" w:rsidP="00FB3CED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Flooding and Landslide Incident in Davao Region</w:t>
      </w:r>
    </w:p>
    <w:p w:rsidR="00FB3CED" w:rsidRDefault="00FB3CED" w:rsidP="00FB3CED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C3360">
        <w:rPr>
          <w:rFonts w:ascii="Arial" w:eastAsia="Arial" w:hAnsi="Arial" w:cs="Arial"/>
          <w:sz w:val="24"/>
          <w:szCs w:val="24"/>
        </w:rPr>
        <w:t xml:space="preserve">as of </w:t>
      </w:r>
      <w:r w:rsidR="007E6D4B">
        <w:rPr>
          <w:rFonts w:ascii="Arial" w:eastAsia="Arial" w:hAnsi="Arial" w:cs="Arial"/>
          <w:sz w:val="24"/>
          <w:szCs w:val="24"/>
        </w:rPr>
        <w:t>2</w:t>
      </w:r>
      <w:r w:rsidR="001A2FE1">
        <w:rPr>
          <w:rFonts w:ascii="Arial" w:eastAsia="Arial" w:hAnsi="Arial" w:cs="Arial"/>
          <w:sz w:val="24"/>
          <w:szCs w:val="24"/>
        </w:rPr>
        <w:t>7</w:t>
      </w:r>
      <w:r w:rsidR="000B456B">
        <w:rPr>
          <w:rFonts w:ascii="Arial" w:eastAsia="Arial" w:hAnsi="Arial" w:cs="Arial"/>
          <w:sz w:val="24"/>
          <w:szCs w:val="24"/>
        </w:rPr>
        <w:t xml:space="preserve"> January</w:t>
      </w:r>
      <w:r w:rsidRPr="00EC3360">
        <w:rPr>
          <w:rFonts w:ascii="Arial" w:eastAsia="Arial" w:hAnsi="Arial" w:cs="Arial"/>
          <w:sz w:val="24"/>
          <w:szCs w:val="24"/>
        </w:rPr>
        <w:t xml:space="preserve"> 201</w:t>
      </w:r>
      <w:r w:rsidR="000B456B">
        <w:rPr>
          <w:rFonts w:ascii="Arial" w:eastAsia="Arial" w:hAnsi="Arial" w:cs="Arial"/>
          <w:sz w:val="24"/>
          <w:szCs w:val="24"/>
        </w:rPr>
        <w:t>9</w:t>
      </w:r>
      <w:r w:rsidRPr="00EC3360">
        <w:rPr>
          <w:rFonts w:ascii="Arial" w:eastAsia="Arial" w:hAnsi="Arial" w:cs="Arial"/>
          <w:sz w:val="24"/>
          <w:szCs w:val="24"/>
        </w:rPr>
        <w:t xml:space="preserve">, </w:t>
      </w:r>
      <w:r w:rsidR="001A2FE1"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PM</w:t>
      </w:r>
    </w:p>
    <w:p w:rsidR="00303562" w:rsidRDefault="00303562" w:rsidP="00FB3CED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303562" w:rsidRDefault="00303562" w:rsidP="00FB3CED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303562" w:rsidRDefault="00303562" w:rsidP="00303562">
      <w:pPr>
        <w:tabs>
          <w:tab w:val="left" w:pos="2371"/>
          <w:tab w:val="center" w:pos="5233"/>
        </w:tabs>
        <w:spacing w:after="0" w:line="240" w:lineRule="auto"/>
        <w:ind w:left="567"/>
        <w:contextualSpacing/>
        <w:rPr>
          <w:rFonts w:ascii="Arial" w:hAnsi="Arial" w:cs="Arial"/>
          <w:b/>
          <w:bCs/>
          <w:color w:val="00206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002060"/>
          <w:sz w:val="28"/>
          <w:szCs w:val="28"/>
          <w:shd w:val="clear" w:color="auto" w:fill="FFFFFF"/>
        </w:rPr>
        <w:t>SUMMARY</w:t>
      </w:r>
    </w:p>
    <w:p w:rsidR="00303562" w:rsidRDefault="00303562" w:rsidP="00303562">
      <w:pPr>
        <w:tabs>
          <w:tab w:val="left" w:pos="2371"/>
          <w:tab w:val="center" w:pos="5233"/>
        </w:tabs>
        <w:spacing w:after="0" w:line="240" w:lineRule="auto"/>
        <w:ind w:left="567"/>
        <w:contextualSpacing/>
        <w:rPr>
          <w:rFonts w:ascii="Arial" w:hAnsi="Arial" w:cs="Arial"/>
          <w:b/>
          <w:bCs/>
          <w:color w:val="002060"/>
          <w:sz w:val="28"/>
          <w:szCs w:val="28"/>
          <w:shd w:val="clear" w:color="auto" w:fill="FFFFFF"/>
        </w:rPr>
      </w:pPr>
    </w:p>
    <w:p w:rsidR="00303562" w:rsidRPr="00303562" w:rsidRDefault="00303562" w:rsidP="00303562">
      <w:pPr>
        <w:tabs>
          <w:tab w:val="left" w:pos="2371"/>
          <w:tab w:val="center" w:pos="5233"/>
        </w:tabs>
        <w:spacing w:after="0" w:line="240" w:lineRule="auto"/>
        <w:ind w:left="567"/>
        <w:contextualSpacing/>
        <w:rPr>
          <w:rFonts w:ascii="Arial" w:eastAsia="Arial" w:hAnsi="Arial" w:cs="Arial"/>
          <w:sz w:val="24"/>
          <w:szCs w:val="24"/>
        </w:rPr>
      </w:pPr>
      <w:r w:rsidRPr="00303562">
        <w:rPr>
          <w:rFonts w:ascii="Arial" w:hAnsi="Arial" w:cs="Arial"/>
          <w:sz w:val="24"/>
          <w:szCs w:val="24"/>
        </w:rPr>
        <w:t>On Jan</w:t>
      </w:r>
      <w:r>
        <w:rPr>
          <w:rFonts w:ascii="Arial" w:hAnsi="Arial" w:cs="Arial"/>
          <w:sz w:val="24"/>
          <w:szCs w:val="24"/>
        </w:rPr>
        <w:t>uary 26, 2019, Davao Region has</w:t>
      </w:r>
      <w:r w:rsidRPr="00303562">
        <w:rPr>
          <w:rFonts w:ascii="Arial" w:hAnsi="Arial" w:cs="Arial"/>
          <w:sz w:val="24"/>
          <w:szCs w:val="24"/>
        </w:rPr>
        <w:t xml:space="preserve"> been experiencing continuous light to moderate rainfall brought about by the effects of the Tail End of Cold Front affecting Mindana</w:t>
      </w:r>
      <w:r>
        <w:rPr>
          <w:rFonts w:ascii="Arial" w:hAnsi="Arial" w:cs="Arial"/>
          <w:sz w:val="24"/>
          <w:szCs w:val="24"/>
        </w:rPr>
        <w:t>o and the prevailing localized t</w:t>
      </w:r>
      <w:r w:rsidRPr="00303562">
        <w:rPr>
          <w:rFonts w:ascii="Arial" w:hAnsi="Arial" w:cs="Arial"/>
          <w:sz w:val="24"/>
          <w:szCs w:val="24"/>
        </w:rPr>
        <w:t>hunderstorms. This weather disturbance has led to the rising of the water levels in the different parts of the Region</w:t>
      </w:r>
      <w:r>
        <w:rPr>
          <w:rFonts w:ascii="Arial" w:hAnsi="Arial" w:cs="Arial"/>
          <w:sz w:val="24"/>
          <w:szCs w:val="24"/>
        </w:rPr>
        <w:t>.</w:t>
      </w:r>
    </w:p>
    <w:p w:rsidR="00C560CD" w:rsidRPr="00303562" w:rsidRDefault="00C560CD" w:rsidP="005D6574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  <w:bookmarkStart w:id="0" w:name="_30j0zll" w:colFirst="0" w:colLast="0"/>
      <w:bookmarkStart w:id="1" w:name="_1fob9te" w:colFirst="0" w:colLast="0"/>
      <w:bookmarkStart w:id="2" w:name="_gjdgxs" w:colFirst="0" w:colLast="0"/>
      <w:bookmarkEnd w:id="0"/>
      <w:bookmarkEnd w:id="1"/>
      <w:bookmarkEnd w:id="2"/>
    </w:p>
    <w:p w:rsidR="001A2FE1" w:rsidRPr="005D6574" w:rsidRDefault="001A2FE1" w:rsidP="005D6574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</w:p>
    <w:p w:rsidR="00FB1A27" w:rsidRPr="002F1245" w:rsidRDefault="00FB1A27" w:rsidP="00FB1A2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bookmarkStart w:id="3" w:name="_Prepositioned_Resources:_Stockpile_1"/>
      <w:bookmarkEnd w:id="3"/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/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FB1A27" w:rsidRPr="002B5B76" w:rsidRDefault="00FB1A27" w:rsidP="00FB1A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2B5B76">
        <w:rPr>
          <w:rFonts w:ascii="Arial" w:eastAsia="Arial" w:hAnsi="Arial" w:cs="Arial"/>
          <w:color w:val="auto"/>
          <w:sz w:val="24"/>
          <w:szCs w:val="24"/>
        </w:rPr>
        <w:t>A total of</w:t>
      </w:r>
      <w:r w:rsidR="00C6007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A2FE1" w:rsidRPr="001A2FE1">
        <w:rPr>
          <w:rFonts w:ascii="Arial" w:eastAsia="Arial" w:hAnsi="Arial" w:cs="Arial"/>
          <w:b/>
          <w:color w:val="0070C0"/>
          <w:sz w:val="24"/>
          <w:szCs w:val="24"/>
        </w:rPr>
        <w:t xml:space="preserve">1,701 </w:t>
      </w:r>
      <w:r w:rsidR="000C0B07">
        <w:rPr>
          <w:rFonts w:ascii="Arial" w:eastAsia="Arial" w:hAnsi="Arial" w:cs="Arial"/>
          <w:b/>
          <w:color w:val="0070C0"/>
          <w:sz w:val="24"/>
          <w:szCs w:val="24"/>
        </w:rPr>
        <w:t>f</w:t>
      </w:r>
      <w:r w:rsidR="009B3148" w:rsidRPr="00E806EC">
        <w:rPr>
          <w:rFonts w:ascii="Arial" w:eastAsia="Arial" w:hAnsi="Arial" w:cs="Arial"/>
          <w:b/>
          <w:color w:val="0070C0"/>
          <w:sz w:val="24"/>
          <w:szCs w:val="24"/>
        </w:rPr>
        <w:t>amilies</w:t>
      </w:r>
      <w:r w:rsidRPr="00E806EC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9D3B15">
        <w:rPr>
          <w:rFonts w:ascii="Arial" w:eastAsia="Arial" w:hAnsi="Arial" w:cs="Arial"/>
          <w:color w:val="auto"/>
          <w:sz w:val="24"/>
          <w:szCs w:val="24"/>
        </w:rPr>
        <w:t>or</w:t>
      </w:r>
      <w:r w:rsidR="001A2FE1" w:rsidRPr="001A2FE1">
        <w:rPr>
          <w:rFonts w:ascii="Arial" w:eastAsia="Arial" w:hAnsi="Arial" w:cs="Arial"/>
          <w:b/>
          <w:color w:val="0070C0"/>
          <w:sz w:val="24"/>
          <w:szCs w:val="24"/>
        </w:rPr>
        <w:t xml:space="preserve"> 8,061 </w:t>
      </w:r>
      <w:r w:rsidRPr="00E806EC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Pr="002B5B76">
        <w:rPr>
          <w:rFonts w:ascii="Arial" w:eastAsia="Arial" w:hAnsi="Arial" w:cs="Arial"/>
          <w:color w:val="auto"/>
          <w:sz w:val="24"/>
          <w:szCs w:val="24"/>
        </w:rPr>
        <w:t>were affected in</w:t>
      </w:r>
      <w:r w:rsidRPr="002B5B7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1A2FE1">
        <w:rPr>
          <w:rFonts w:ascii="Arial" w:eastAsia="Arial" w:hAnsi="Arial" w:cs="Arial"/>
          <w:b/>
          <w:color w:val="0070C0"/>
          <w:sz w:val="24"/>
          <w:szCs w:val="24"/>
        </w:rPr>
        <w:t>28</w:t>
      </w:r>
      <w:r w:rsidR="009B3148" w:rsidRPr="00E806EC">
        <w:rPr>
          <w:rFonts w:ascii="Arial" w:eastAsia="Arial" w:hAnsi="Arial" w:cs="Arial"/>
          <w:b/>
          <w:color w:val="0070C0"/>
          <w:sz w:val="24"/>
          <w:szCs w:val="24"/>
        </w:rPr>
        <w:t xml:space="preserve"> barangay</w:t>
      </w:r>
      <w:r w:rsidR="00CC76ED" w:rsidRPr="00E806EC">
        <w:rPr>
          <w:rFonts w:ascii="Arial" w:eastAsia="Arial" w:hAnsi="Arial" w:cs="Arial"/>
          <w:b/>
          <w:color w:val="0070C0"/>
          <w:sz w:val="24"/>
          <w:szCs w:val="24"/>
        </w:rPr>
        <w:t>s</w:t>
      </w:r>
      <w:r w:rsidRPr="00E806EC">
        <w:rPr>
          <w:rFonts w:ascii="Arial" w:eastAsia="Arial" w:hAnsi="Arial" w:cs="Arial"/>
          <w:color w:val="0070C0"/>
          <w:sz w:val="24"/>
          <w:szCs w:val="24"/>
        </w:rPr>
        <w:t>,</w:t>
      </w:r>
      <w:r w:rsidRPr="00E806E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A2FE1">
        <w:rPr>
          <w:rFonts w:ascii="Arial" w:eastAsia="Arial" w:hAnsi="Arial" w:cs="Arial"/>
          <w:b/>
          <w:color w:val="0070C0"/>
          <w:sz w:val="24"/>
          <w:szCs w:val="24"/>
        </w:rPr>
        <w:t>7</w:t>
      </w:r>
      <w:r w:rsidR="00CC76ED" w:rsidRPr="00E806EC">
        <w:rPr>
          <w:rFonts w:ascii="Arial" w:eastAsia="Arial" w:hAnsi="Arial" w:cs="Arial"/>
          <w:b/>
          <w:color w:val="0070C0"/>
          <w:sz w:val="24"/>
          <w:szCs w:val="24"/>
        </w:rPr>
        <w:t xml:space="preserve"> cities/municipalities</w:t>
      </w:r>
      <w:r w:rsidRPr="002B5B76">
        <w:rPr>
          <w:rFonts w:ascii="Arial" w:eastAsia="Arial" w:hAnsi="Arial" w:cs="Arial"/>
          <w:color w:val="auto"/>
          <w:sz w:val="24"/>
          <w:szCs w:val="24"/>
        </w:rPr>
        <w:t>,</w:t>
      </w:r>
      <w:r w:rsidRPr="002B5B7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B5B76">
        <w:rPr>
          <w:rFonts w:ascii="Arial" w:eastAsia="Arial" w:hAnsi="Arial" w:cs="Arial"/>
          <w:color w:val="auto"/>
          <w:sz w:val="24"/>
          <w:szCs w:val="24"/>
        </w:rPr>
        <w:t xml:space="preserve">and </w:t>
      </w:r>
      <w:r w:rsidR="001A2FE1" w:rsidRPr="001A2FE1"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Pr="001A2FE1">
        <w:rPr>
          <w:rFonts w:ascii="Arial" w:eastAsia="Arial" w:hAnsi="Arial" w:cs="Arial"/>
          <w:b/>
          <w:color w:val="0070C0"/>
          <w:sz w:val="24"/>
          <w:szCs w:val="24"/>
        </w:rPr>
        <w:t xml:space="preserve"> pro</w:t>
      </w:r>
      <w:r w:rsidR="009B3148" w:rsidRPr="001A2FE1">
        <w:rPr>
          <w:rFonts w:ascii="Arial" w:eastAsia="Arial" w:hAnsi="Arial" w:cs="Arial"/>
          <w:b/>
          <w:color w:val="0070C0"/>
          <w:sz w:val="24"/>
          <w:szCs w:val="24"/>
        </w:rPr>
        <w:t>vince</w:t>
      </w:r>
      <w:r w:rsidR="001A2FE1" w:rsidRPr="001A2FE1">
        <w:rPr>
          <w:rFonts w:ascii="Arial" w:eastAsia="Arial" w:hAnsi="Arial" w:cs="Arial"/>
          <w:b/>
          <w:color w:val="0070C0"/>
          <w:sz w:val="24"/>
          <w:szCs w:val="24"/>
        </w:rPr>
        <w:t>s</w:t>
      </w:r>
      <w:r w:rsidRPr="001A2FE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B5B76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r w:rsidR="009B3148" w:rsidRPr="00E806EC">
        <w:rPr>
          <w:rFonts w:ascii="Arial" w:eastAsia="Arial" w:hAnsi="Arial" w:cs="Arial"/>
          <w:b/>
          <w:color w:val="0070C0"/>
          <w:sz w:val="24"/>
          <w:szCs w:val="24"/>
        </w:rPr>
        <w:t>Region</w:t>
      </w:r>
      <w:r w:rsidR="00E806EC" w:rsidRPr="00E806E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C0B07">
        <w:rPr>
          <w:rFonts w:ascii="Arial" w:eastAsia="Arial" w:hAnsi="Arial" w:cs="Arial"/>
          <w:b/>
          <w:color w:val="0070C0"/>
          <w:sz w:val="24"/>
          <w:szCs w:val="24"/>
        </w:rPr>
        <w:t>FO XI</w:t>
      </w:r>
      <w:r w:rsidR="005447EC" w:rsidRPr="00E806E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B5B76">
        <w:rPr>
          <w:rFonts w:ascii="Arial" w:eastAsia="Arial" w:hAnsi="Arial" w:cs="Arial"/>
          <w:color w:val="auto"/>
          <w:sz w:val="24"/>
          <w:szCs w:val="24"/>
        </w:rPr>
        <w:t>(see Table 1).</w:t>
      </w:r>
    </w:p>
    <w:p w:rsidR="00FB1A27" w:rsidRDefault="00FB1A27" w:rsidP="00FB1A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90299D" w:rsidRDefault="00FB1A27" w:rsidP="00F033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i/>
          <w:color w:val="auto"/>
          <w:sz w:val="16"/>
          <w:szCs w:val="24"/>
        </w:rPr>
      </w:pPr>
      <w:r w:rsidRPr="002F1245">
        <w:rPr>
          <w:rFonts w:ascii="Arial" w:eastAsia="Arial" w:hAnsi="Arial" w:cs="Arial"/>
          <w:b/>
          <w:i/>
          <w:sz w:val="20"/>
          <w:szCs w:val="24"/>
        </w:rPr>
        <w:t>Table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1.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Affected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Areas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and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Number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of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Affected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Families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/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Persons</w:t>
      </w:r>
    </w:p>
    <w:p w:rsidR="0090299D" w:rsidRDefault="0090299D" w:rsidP="00F033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i/>
          <w:color w:val="auto"/>
          <w:sz w:val="16"/>
          <w:szCs w:val="24"/>
        </w:rPr>
      </w:pPr>
    </w:p>
    <w:tbl>
      <w:tblPr>
        <w:tblW w:w="4998" w:type="pct"/>
        <w:tblInd w:w="562" w:type="dxa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8"/>
        <w:gridCol w:w="7410"/>
        <w:gridCol w:w="1593"/>
        <w:gridCol w:w="1593"/>
        <w:gridCol w:w="1590"/>
        <w:gridCol w:w="1293"/>
        <w:gridCol w:w="1290"/>
      </w:tblGrid>
      <w:tr w:rsidR="001A2FE1" w:rsidTr="001A2FE1">
        <w:trPr>
          <w:trHeight w:val="20"/>
        </w:trPr>
        <w:tc>
          <w:tcPr>
            <w:tcW w:w="252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FE1" w:rsidRPr="001A2FE1" w:rsidRDefault="001A2FE1" w:rsidP="001A2F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2F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FE1" w:rsidRPr="001A2FE1" w:rsidRDefault="001A2FE1" w:rsidP="001A2F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2F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1A2FE1" w:rsidTr="001A2FE1">
        <w:trPr>
          <w:trHeight w:val="230"/>
        </w:trPr>
        <w:tc>
          <w:tcPr>
            <w:tcW w:w="25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FE1" w:rsidRPr="001A2FE1" w:rsidRDefault="001A2FE1" w:rsidP="001A2F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FE1" w:rsidRPr="001A2FE1" w:rsidRDefault="001A2FE1" w:rsidP="001A2F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2F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FE1" w:rsidRPr="001A2FE1" w:rsidRDefault="001A2FE1" w:rsidP="001A2F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2F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Cities / Municipalities 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FE1" w:rsidRPr="001A2FE1" w:rsidRDefault="001A2FE1" w:rsidP="001A2F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2F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Provinces 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FE1" w:rsidRPr="001A2FE1" w:rsidRDefault="001A2FE1" w:rsidP="001A2F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2F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FE1" w:rsidRPr="001A2FE1" w:rsidRDefault="001A2FE1" w:rsidP="001A2F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2F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A2FE1" w:rsidTr="001A2FE1">
        <w:trPr>
          <w:trHeight w:val="230"/>
        </w:trPr>
        <w:tc>
          <w:tcPr>
            <w:tcW w:w="25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FE1" w:rsidRPr="001A2FE1" w:rsidRDefault="001A2FE1" w:rsidP="001A2F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E1" w:rsidRPr="001A2FE1" w:rsidRDefault="001A2FE1" w:rsidP="001A2F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E1" w:rsidRPr="001A2FE1" w:rsidRDefault="001A2FE1" w:rsidP="001A2F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E1" w:rsidRPr="001A2FE1" w:rsidRDefault="001A2FE1" w:rsidP="001A2F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E1" w:rsidRPr="001A2FE1" w:rsidRDefault="001A2FE1" w:rsidP="001A2F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E1" w:rsidRPr="001A2FE1" w:rsidRDefault="001A2FE1" w:rsidP="001A2F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A2FE1" w:rsidTr="001A2FE1">
        <w:trPr>
          <w:trHeight w:val="20"/>
        </w:trPr>
        <w:tc>
          <w:tcPr>
            <w:tcW w:w="2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FE1" w:rsidRPr="001A2FE1" w:rsidRDefault="001A2FE1" w:rsidP="001A2F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2FE1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FE1" w:rsidRPr="001A2FE1" w:rsidRDefault="001A2FE1" w:rsidP="001A2FE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2F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28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FE1" w:rsidRPr="001A2FE1" w:rsidRDefault="001A2FE1" w:rsidP="001A2FE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2F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FE1" w:rsidRPr="001A2FE1" w:rsidRDefault="001A2FE1" w:rsidP="001A2FE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2F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FE1" w:rsidRPr="001A2FE1" w:rsidRDefault="001A2FE1" w:rsidP="001A2FE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2F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1,701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FE1" w:rsidRPr="001A2FE1" w:rsidRDefault="001A2FE1" w:rsidP="001A2FE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2F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8,061 </w:t>
            </w:r>
          </w:p>
        </w:tc>
      </w:tr>
      <w:tr w:rsidR="001A2FE1" w:rsidTr="001A2FE1">
        <w:trPr>
          <w:trHeight w:val="20"/>
        </w:trPr>
        <w:tc>
          <w:tcPr>
            <w:tcW w:w="2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FE1" w:rsidRPr="001A2FE1" w:rsidRDefault="001A2FE1" w:rsidP="001A2F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2FE1">
              <w:rPr>
                <w:rFonts w:ascii="Arial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FE1" w:rsidRPr="001A2FE1" w:rsidRDefault="001A2FE1" w:rsidP="001A2FE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2F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28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2FE1" w:rsidRPr="001A2FE1" w:rsidRDefault="001A2FE1" w:rsidP="001A2FE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2F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2FE1" w:rsidRPr="001A2FE1" w:rsidRDefault="001A2FE1" w:rsidP="001A2FE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2F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FE1" w:rsidRPr="001A2FE1" w:rsidRDefault="001A2FE1" w:rsidP="001A2FE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2F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1,701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FE1" w:rsidRPr="001A2FE1" w:rsidRDefault="001A2FE1" w:rsidP="001A2FE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2F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8,061 </w:t>
            </w:r>
          </w:p>
        </w:tc>
      </w:tr>
      <w:tr w:rsidR="001A2FE1" w:rsidTr="001A2FE1">
        <w:trPr>
          <w:trHeight w:val="20"/>
        </w:trPr>
        <w:tc>
          <w:tcPr>
            <w:tcW w:w="2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FE1" w:rsidRPr="001A2FE1" w:rsidRDefault="001A2FE1" w:rsidP="001A2F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A2FE1">
              <w:rPr>
                <w:rFonts w:ascii="Arial" w:hAnsi="Arial" w:cs="Arial"/>
                <w:b/>
                <w:bCs/>
                <w:sz w:val="20"/>
                <w:szCs w:val="20"/>
              </w:rPr>
              <w:t>Compostella</w:t>
            </w:r>
            <w:proofErr w:type="spellEnd"/>
            <w:r w:rsidRPr="001A2F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Valley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FE1" w:rsidRPr="001A2FE1" w:rsidRDefault="001A2FE1" w:rsidP="001A2FE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2F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2FE1" w:rsidRPr="001A2FE1" w:rsidRDefault="001A2FE1" w:rsidP="001A2FE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2F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2FE1" w:rsidRPr="001A2FE1" w:rsidRDefault="001A2FE1" w:rsidP="001A2FE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2F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FE1" w:rsidRPr="001A2FE1" w:rsidRDefault="001A2FE1" w:rsidP="001A2FE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2F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537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FE1" w:rsidRPr="001A2FE1" w:rsidRDefault="001A2FE1" w:rsidP="001A2FE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2F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2,334 </w:t>
            </w:r>
          </w:p>
        </w:tc>
      </w:tr>
      <w:tr w:rsidR="001A2FE1" w:rsidTr="001A2FE1">
        <w:trPr>
          <w:trHeight w:val="20"/>
        </w:trPr>
        <w:tc>
          <w:tcPr>
            <w:tcW w:w="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FE1" w:rsidRPr="001A2FE1" w:rsidRDefault="001A2FE1" w:rsidP="001A2F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2F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FE1" w:rsidRPr="001A2FE1" w:rsidRDefault="001A2FE1" w:rsidP="001A2FE1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2FE1">
              <w:rPr>
                <w:rFonts w:ascii="Arial" w:hAnsi="Arial" w:cs="Arial"/>
                <w:i/>
                <w:iCs/>
                <w:sz w:val="20"/>
                <w:szCs w:val="20"/>
              </w:rPr>
              <w:t>Compostela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FE1" w:rsidRPr="001A2FE1" w:rsidRDefault="001A2FE1" w:rsidP="001A2FE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2FE1">
              <w:rPr>
                <w:rFonts w:ascii="Arial" w:hAnsi="Arial" w:cs="Arial"/>
                <w:sz w:val="20"/>
                <w:szCs w:val="20"/>
              </w:rPr>
              <w:t xml:space="preserve">9 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2FE1" w:rsidRPr="001A2FE1" w:rsidRDefault="001A2FE1" w:rsidP="001A2FE1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A2F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2FE1" w:rsidRPr="001A2FE1" w:rsidRDefault="001A2FE1" w:rsidP="001A2F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2F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FE1" w:rsidRPr="001A2FE1" w:rsidRDefault="001A2FE1" w:rsidP="001A2FE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2FE1">
              <w:rPr>
                <w:rFonts w:ascii="Arial" w:hAnsi="Arial" w:cs="Arial"/>
                <w:sz w:val="20"/>
                <w:szCs w:val="20"/>
              </w:rPr>
              <w:t xml:space="preserve">537 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FE1" w:rsidRPr="001A2FE1" w:rsidRDefault="001A2FE1" w:rsidP="001A2FE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2FE1">
              <w:rPr>
                <w:rFonts w:ascii="Arial" w:hAnsi="Arial" w:cs="Arial"/>
                <w:sz w:val="20"/>
                <w:szCs w:val="20"/>
              </w:rPr>
              <w:t xml:space="preserve"> 2,334 </w:t>
            </w:r>
          </w:p>
        </w:tc>
      </w:tr>
      <w:tr w:rsidR="001A2FE1" w:rsidTr="001A2FE1">
        <w:trPr>
          <w:trHeight w:val="20"/>
        </w:trPr>
        <w:tc>
          <w:tcPr>
            <w:tcW w:w="2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FE1" w:rsidRPr="001A2FE1" w:rsidRDefault="001A2FE1" w:rsidP="001A2F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2FE1">
              <w:rPr>
                <w:rFonts w:ascii="Arial" w:hAnsi="Arial" w:cs="Arial"/>
                <w:b/>
                <w:bCs/>
                <w:sz w:val="20"/>
                <w:szCs w:val="20"/>
              </w:rPr>
              <w:t>Davao del Norte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FE1" w:rsidRPr="001A2FE1" w:rsidRDefault="001A2FE1" w:rsidP="001A2FE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2F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16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2FE1" w:rsidRPr="001A2FE1" w:rsidRDefault="001A2FE1" w:rsidP="001A2FE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2F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2FE1" w:rsidRPr="001A2FE1" w:rsidRDefault="001A2FE1" w:rsidP="001A2FE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2F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FE1" w:rsidRPr="001A2FE1" w:rsidRDefault="001A2FE1" w:rsidP="001A2FE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2F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546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FE1" w:rsidRPr="001A2FE1" w:rsidRDefault="001A2FE1" w:rsidP="001A2FE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2F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2,700 </w:t>
            </w:r>
          </w:p>
        </w:tc>
      </w:tr>
      <w:tr w:rsidR="001A2FE1" w:rsidTr="001A2FE1">
        <w:trPr>
          <w:trHeight w:val="20"/>
        </w:trPr>
        <w:tc>
          <w:tcPr>
            <w:tcW w:w="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FE1" w:rsidRPr="001A2FE1" w:rsidRDefault="001A2FE1" w:rsidP="001A2F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2F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FE1" w:rsidRPr="001A2FE1" w:rsidRDefault="001A2FE1" w:rsidP="001A2FE1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2FE1">
              <w:rPr>
                <w:rFonts w:ascii="Arial" w:hAnsi="Arial" w:cs="Arial"/>
                <w:i/>
                <w:iCs/>
                <w:sz w:val="20"/>
                <w:szCs w:val="20"/>
              </w:rPr>
              <w:t>Asuncion (</w:t>
            </w:r>
            <w:proofErr w:type="spellStart"/>
            <w:r w:rsidRPr="001A2FE1">
              <w:rPr>
                <w:rFonts w:ascii="Arial" w:hAnsi="Arial" w:cs="Arial"/>
                <w:i/>
                <w:iCs/>
                <w:sz w:val="20"/>
                <w:szCs w:val="20"/>
              </w:rPr>
              <w:t>Saug</w:t>
            </w:r>
            <w:proofErr w:type="spellEnd"/>
            <w:r w:rsidRPr="001A2FE1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FE1" w:rsidRPr="001A2FE1" w:rsidRDefault="001A2FE1" w:rsidP="001A2FE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2FE1">
              <w:rPr>
                <w:rFonts w:ascii="Arial" w:hAnsi="Arial" w:cs="Arial"/>
                <w:sz w:val="20"/>
                <w:szCs w:val="20"/>
              </w:rPr>
              <w:t xml:space="preserve">7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2FE1" w:rsidRPr="001A2FE1" w:rsidRDefault="001A2FE1" w:rsidP="001A2FE1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A2F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2FE1" w:rsidRPr="001A2FE1" w:rsidRDefault="001A2FE1" w:rsidP="001A2F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2F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FE1" w:rsidRPr="001A2FE1" w:rsidRDefault="001A2FE1" w:rsidP="001A2FE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2FE1">
              <w:rPr>
                <w:rFonts w:ascii="Arial" w:hAnsi="Arial" w:cs="Arial"/>
                <w:sz w:val="20"/>
                <w:szCs w:val="20"/>
              </w:rPr>
              <w:t xml:space="preserve">309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FE1" w:rsidRPr="001A2FE1" w:rsidRDefault="001A2FE1" w:rsidP="001A2FE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2FE1">
              <w:rPr>
                <w:rFonts w:ascii="Arial" w:hAnsi="Arial" w:cs="Arial"/>
                <w:sz w:val="20"/>
                <w:szCs w:val="20"/>
              </w:rPr>
              <w:t xml:space="preserve"> 1,545 </w:t>
            </w:r>
          </w:p>
        </w:tc>
      </w:tr>
      <w:tr w:rsidR="001A2FE1" w:rsidTr="001A2FE1">
        <w:trPr>
          <w:trHeight w:val="20"/>
        </w:trPr>
        <w:tc>
          <w:tcPr>
            <w:tcW w:w="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FE1" w:rsidRPr="001A2FE1" w:rsidRDefault="001A2FE1" w:rsidP="001A2FE1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2FE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FE1" w:rsidRPr="001A2FE1" w:rsidRDefault="001A2FE1" w:rsidP="001A2FE1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2F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Braulio E. </w:t>
            </w:r>
            <w:proofErr w:type="spellStart"/>
            <w:r w:rsidRPr="001A2FE1">
              <w:rPr>
                <w:rFonts w:ascii="Arial" w:hAnsi="Arial" w:cs="Arial"/>
                <w:i/>
                <w:iCs/>
                <w:sz w:val="20"/>
                <w:szCs w:val="20"/>
              </w:rPr>
              <w:t>Dujali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FE1" w:rsidRPr="001A2FE1" w:rsidRDefault="001A2FE1" w:rsidP="001A2FE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1A2F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2FE1" w:rsidRPr="001A2FE1" w:rsidRDefault="001A2FE1" w:rsidP="001A2F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2F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2FE1" w:rsidRPr="001A2FE1" w:rsidRDefault="001A2FE1" w:rsidP="001A2F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2F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FE1" w:rsidRPr="001A2FE1" w:rsidRDefault="001A2FE1" w:rsidP="001A2FE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2F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FE1" w:rsidRPr="001A2FE1" w:rsidRDefault="001A2FE1" w:rsidP="001A2FE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2F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30 </w:t>
            </w:r>
          </w:p>
        </w:tc>
      </w:tr>
      <w:tr w:rsidR="001A2FE1" w:rsidTr="001A2FE1">
        <w:trPr>
          <w:trHeight w:val="20"/>
        </w:trPr>
        <w:tc>
          <w:tcPr>
            <w:tcW w:w="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FE1" w:rsidRPr="001A2FE1" w:rsidRDefault="001A2FE1" w:rsidP="001A2FE1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2FE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FE1" w:rsidRPr="001A2FE1" w:rsidRDefault="001A2FE1" w:rsidP="001A2FE1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2FE1">
              <w:rPr>
                <w:rFonts w:ascii="Arial" w:hAnsi="Arial" w:cs="Arial"/>
                <w:i/>
                <w:iCs/>
                <w:sz w:val="20"/>
                <w:szCs w:val="20"/>
              </w:rPr>
              <w:t>Kapalong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FE1" w:rsidRPr="001A2FE1" w:rsidRDefault="001A2FE1" w:rsidP="001A2FE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1A2F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2FE1" w:rsidRPr="001A2FE1" w:rsidRDefault="001A2FE1" w:rsidP="001A2F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2F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2FE1" w:rsidRPr="001A2FE1" w:rsidRDefault="001A2FE1" w:rsidP="001A2F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2F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FE1" w:rsidRPr="001A2FE1" w:rsidRDefault="001A2FE1" w:rsidP="001A2FE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2F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32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FE1" w:rsidRPr="001A2FE1" w:rsidRDefault="001A2FE1" w:rsidP="001A2FE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2F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128 </w:t>
            </w:r>
          </w:p>
        </w:tc>
      </w:tr>
      <w:tr w:rsidR="001A2FE1" w:rsidTr="001A2FE1">
        <w:trPr>
          <w:trHeight w:val="20"/>
        </w:trPr>
        <w:tc>
          <w:tcPr>
            <w:tcW w:w="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FE1" w:rsidRPr="001A2FE1" w:rsidRDefault="001A2FE1" w:rsidP="001A2FE1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2FE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FE1" w:rsidRPr="001A2FE1" w:rsidRDefault="001A2FE1" w:rsidP="001A2FE1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2FE1">
              <w:rPr>
                <w:rFonts w:ascii="Arial" w:hAnsi="Arial" w:cs="Arial"/>
                <w:i/>
                <w:iCs/>
                <w:sz w:val="20"/>
                <w:szCs w:val="20"/>
              </w:rPr>
              <w:t>New Corella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FE1" w:rsidRPr="001A2FE1" w:rsidRDefault="001A2FE1" w:rsidP="001A2FE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1A2F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2FE1" w:rsidRPr="001A2FE1" w:rsidRDefault="001A2FE1" w:rsidP="001A2F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2F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2FE1" w:rsidRPr="001A2FE1" w:rsidRDefault="001A2FE1" w:rsidP="001A2F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2F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FE1" w:rsidRPr="001A2FE1" w:rsidRDefault="001A2FE1" w:rsidP="001A2FE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2F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163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FE1" w:rsidRPr="001A2FE1" w:rsidRDefault="001A2FE1" w:rsidP="001A2FE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2F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817 </w:t>
            </w:r>
          </w:p>
        </w:tc>
      </w:tr>
      <w:tr w:rsidR="001A2FE1" w:rsidTr="001A2FE1">
        <w:trPr>
          <w:trHeight w:val="20"/>
        </w:trPr>
        <w:tc>
          <w:tcPr>
            <w:tcW w:w="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FE1" w:rsidRPr="001A2FE1" w:rsidRDefault="001A2FE1" w:rsidP="001A2FE1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2FE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FE1" w:rsidRPr="001A2FE1" w:rsidRDefault="001A2FE1" w:rsidP="001A2FE1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A2FE1">
              <w:rPr>
                <w:rFonts w:ascii="Arial" w:hAnsi="Arial" w:cs="Arial"/>
                <w:i/>
                <w:iCs/>
                <w:sz w:val="20"/>
                <w:szCs w:val="20"/>
              </w:rPr>
              <w:t>Talaingod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FE1" w:rsidRPr="001A2FE1" w:rsidRDefault="001A2FE1" w:rsidP="001A2FE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1A2F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2FE1" w:rsidRPr="001A2FE1" w:rsidRDefault="001A2FE1" w:rsidP="001A2F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2F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2FE1" w:rsidRPr="001A2FE1" w:rsidRDefault="001A2FE1" w:rsidP="001A2F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2F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FE1" w:rsidRPr="001A2FE1" w:rsidRDefault="001A2FE1" w:rsidP="001A2FE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2F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36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FE1" w:rsidRPr="001A2FE1" w:rsidRDefault="001A2FE1" w:rsidP="001A2FE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2F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180 </w:t>
            </w:r>
          </w:p>
        </w:tc>
      </w:tr>
      <w:tr w:rsidR="001A2FE1" w:rsidTr="001A2FE1">
        <w:trPr>
          <w:trHeight w:val="20"/>
        </w:trPr>
        <w:tc>
          <w:tcPr>
            <w:tcW w:w="2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FE1" w:rsidRPr="001A2FE1" w:rsidRDefault="001A2FE1" w:rsidP="001A2F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2FE1">
              <w:rPr>
                <w:rFonts w:ascii="Arial" w:hAnsi="Arial" w:cs="Arial"/>
                <w:b/>
                <w:bCs/>
                <w:sz w:val="20"/>
                <w:szCs w:val="20"/>
              </w:rPr>
              <w:t>Davao del Sur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FE1" w:rsidRPr="001A2FE1" w:rsidRDefault="001A2FE1" w:rsidP="001A2FE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2F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2FE1" w:rsidRPr="001A2FE1" w:rsidRDefault="001A2FE1" w:rsidP="001A2FE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2F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2FE1" w:rsidRPr="001A2FE1" w:rsidRDefault="001A2FE1" w:rsidP="001A2FE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2F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FE1" w:rsidRPr="001A2FE1" w:rsidRDefault="001A2FE1" w:rsidP="001A2FE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2F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618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FE1" w:rsidRPr="001A2FE1" w:rsidRDefault="001A2FE1" w:rsidP="001A2FE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2F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3,027 </w:t>
            </w:r>
          </w:p>
        </w:tc>
      </w:tr>
      <w:tr w:rsidR="001A2FE1" w:rsidTr="001A2FE1">
        <w:trPr>
          <w:trHeight w:val="20"/>
        </w:trPr>
        <w:tc>
          <w:tcPr>
            <w:tcW w:w="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FE1" w:rsidRPr="001A2FE1" w:rsidRDefault="001A2FE1" w:rsidP="001A2FE1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2FE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FE1" w:rsidRPr="001A2FE1" w:rsidRDefault="001A2FE1" w:rsidP="001A2FE1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2FE1">
              <w:rPr>
                <w:rFonts w:ascii="Arial" w:hAnsi="Arial" w:cs="Arial"/>
                <w:i/>
                <w:iCs/>
                <w:sz w:val="20"/>
                <w:szCs w:val="20"/>
              </w:rPr>
              <w:t>Davao City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FE1" w:rsidRPr="001A2FE1" w:rsidRDefault="001A2FE1" w:rsidP="001A2FE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1A2F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2FE1" w:rsidRPr="001A2FE1" w:rsidRDefault="001A2FE1" w:rsidP="001A2F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2F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2FE1" w:rsidRPr="001A2FE1" w:rsidRDefault="001A2FE1" w:rsidP="001A2F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2F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FE1" w:rsidRPr="001A2FE1" w:rsidRDefault="001A2FE1" w:rsidP="001A2FE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2F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618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2FE1" w:rsidRPr="001A2FE1" w:rsidRDefault="001A2FE1" w:rsidP="001A2FE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2F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3,027 </w:t>
            </w:r>
          </w:p>
        </w:tc>
      </w:tr>
    </w:tbl>
    <w:p w:rsidR="000C0B07" w:rsidRDefault="00F0338D" w:rsidP="00EE1B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9C4002">
        <w:rPr>
          <w:rFonts w:ascii="Arial" w:eastAsia="Arial" w:hAnsi="Arial" w:cs="Arial"/>
          <w:i/>
          <w:color w:val="auto"/>
          <w:sz w:val="16"/>
          <w:szCs w:val="24"/>
        </w:rPr>
        <w:lastRenderedPageBreak/>
        <w:t>Note:</w:t>
      </w:r>
      <w:r>
        <w:rPr>
          <w:rFonts w:ascii="Arial" w:eastAsia="Arial" w:hAnsi="Arial" w:cs="Arial"/>
          <w:i/>
          <w:color w:val="auto"/>
          <w:sz w:val="16"/>
          <w:szCs w:val="24"/>
        </w:rPr>
        <w:t xml:space="preserve"> Ongoing </w:t>
      </w:r>
      <w:r w:rsidRPr="009C400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9C400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9C4002">
        <w:rPr>
          <w:rFonts w:ascii="Arial" w:eastAsia="Arial" w:hAnsi="Arial" w:cs="Arial"/>
          <w:i/>
          <w:color w:val="auto"/>
          <w:sz w:val="16"/>
          <w:szCs w:val="24"/>
        </w:rPr>
        <w:t>validation</w:t>
      </w:r>
      <w:r w:rsidR="000C0B07">
        <w:rPr>
          <w:rFonts w:ascii="Arial" w:eastAsia="Arial" w:hAnsi="Arial" w:cs="Arial"/>
          <w:b/>
          <w:i/>
          <w:sz w:val="20"/>
          <w:szCs w:val="24"/>
        </w:rPr>
        <w:t>.</w:t>
      </w:r>
    </w:p>
    <w:p w:rsidR="00492810" w:rsidRDefault="00EB25D6" w:rsidP="0049281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>Source</w:t>
      </w:r>
      <w:r w:rsidR="00492810" w:rsidRPr="002F1245">
        <w:rPr>
          <w:rFonts w:ascii="Arial" w:eastAsia="Arial" w:hAnsi="Arial" w:cs="Arial"/>
          <w:i/>
          <w:color w:val="002060"/>
          <w:sz w:val="16"/>
          <w:szCs w:val="24"/>
        </w:rPr>
        <w:t>:</w:t>
      </w:r>
      <w:r w:rsidR="00492810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MSWDO through </w:t>
      </w:r>
      <w:r w:rsidR="00492810">
        <w:rPr>
          <w:rFonts w:ascii="Arial" w:eastAsia="Arial" w:hAnsi="Arial" w:cs="Arial"/>
          <w:i/>
          <w:color w:val="002060"/>
          <w:sz w:val="16"/>
          <w:szCs w:val="24"/>
        </w:rPr>
        <w:t>DSWD FO-XI</w:t>
      </w:r>
    </w:p>
    <w:p w:rsidR="000C0B07" w:rsidRPr="000C0B07" w:rsidRDefault="000C0B07" w:rsidP="001A2FE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Arial" w:eastAsia="Arial" w:hAnsi="Arial" w:cs="Arial"/>
          <w:i/>
          <w:color w:val="002060"/>
          <w:sz w:val="24"/>
          <w:szCs w:val="24"/>
        </w:rPr>
      </w:pPr>
    </w:p>
    <w:p w:rsidR="00492810" w:rsidRDefault="00492810" w:rsidP="00F0338D">
      <w:pPr>
        <w:spacing w:after="0" w:line="240" w:lineRule="auto"/>
        <w:ind w:firstLine="72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</w:p>
    <w:p w:rsidR="00FB1A27" w:rsidRPr="002F1245" w:rsidRDefault="00FB1A27" w:rsidP="00FB1A27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/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5D6574">
        <w:rPr>
          <w:rFonts w:ascii="Arial" w:eastAsia="Arial" w:hAnsi="Arial" w:cs="Arial"/>
          <w:b/>
          <w:color w:val="002060"/>
          <w:sz w:val="24"/>
          <w:szCs w:val="24"/>
        </w:rPr>
        <w:t xml:space="preserve"> Outside EC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(see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Table 2</w:t>
      </w:r>
      <w:r w:rsidRPr="002F1245">
        <w:rPr>
          <w:rFonts w:ascii="Arial" w:eastAsia="Arial" w:hAnsi="Arial" w:cs="Arial"/>
          <w:color w:val="auto"/>
          <w:sz w:val="24"/>
          <w:szCs w:val="24"/>
        </w:rPr>
        <w:t>)</w:t>
      </w:r>
    </w:p>
    <w:p w:rsidR="000C0B07" w:rsidRPr="002F1245" w:rsidRDefault="000C0B07" w:rsidP="00FB1A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0C0B07" w:rsidRDefault="00FB1A27" w:rsidP="00EE1B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2F1245">
        <w:rPr>
          <w:rFonts w:ascii="Arial" w:eastAsia="Arial" w:hAnsi="Arial" w:cs="Arial"/>
          <w:b/>
          <w:i/>
          <w:sz w:val="20"/>
          <w:szCs w:val="24"/>
        </w:rPr>
        <w:t>Table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2</w:t>
      </w:r>
      <w:r w:rsidRPr="002F1245">
        <w:rPr>
          <w:rFonts w:ascii="Arial" w:eastAsia="Arial" w:hAnsi="Arial" w:cs="Arial"/>
          <w:b/>
          <w:i/>
          <w:sz w:val="20"/>
          <w:szCs w:val="24"/>
        </w:rPr>
        <w:t>.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Number of Families / Persons Outside ECs</w:t>
      </w:r>
    </w:p>
    <w:tbl>
      <w:tblPr>
        <w:tblW w:w="5000" w:type="pct"/>
        <w:tblInd w:w="562" w:type="dxa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78"/>
        <w:gridCol w:w="2849"/>
        <w:gridCol w:w="643"/>
        <w:gridCol w:w="735"/>
        <w:gridCol w:w="615"/>
        <w:gridCol w:w="615"/>
        <w:gridCol w:w="615"/>
        <w:gridCol w:w="618"/>
        <w:gridCol w:w="687"/>
        <w:gridCol w:w="678"/>
        <w:gridCol w:w="615"/>
        <w:gridCol w:w="615"/>
        <w:gridCol w:w="713"/>
        <w:gridCol w:w="716"/>
        <w:gridCol w:w="713"/>
        <w:gridCol w:w="713"/>
        <w:gridCol w:w="615"/>
        <w:gridCol w:w="615"/>
        <w:gridCol w:w="713"/>
        <w:gridCol w:w="702"/>
      </w:tblGrid>
      <w:tr w:rsidR="00303562" w:rsidTr="00303562">
        <w:trPr>
          <w:trHeight w:val="20"/>
        </w:trPr>
        <w:tc>
          <w:tcPr>
            <w:tcW w:w="98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46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829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INSIDE ECs </w:t>
            </w:r>
          </w:p>
        </w:tc>
        <w:tc>
          <w:tcPr>
            <w:tcW w:w="45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INSIDE ECs Returned Home </w:t>
            </w:r>
          </w:p>
        </w:tc>
        <w:tc>
          <w:tcPr>
            <w:tcW w:w="895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OUTSIDE ECs </w:t>
            </w:r>
          </w:p>
        </w:tc>
        <w:tc>
          <w:tcPr>
            <w:tcW w:w="48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OUTSIDE ECs Returned Home </w:t>
            </w:r>
          </w:p>
        </w:tc>
        <w:tc>
          <w:tcPr>
            <w:tcW w:w="89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 SERVED </w:t>
            </w:r>
          </w:p>
        </w:tc>
      </w:tr>
      <w:tr w:rsidR="00303562" w:rsidTr="00303562">
        <w:trPr>
          <w:trHeight w:val="20"/>
        </w:trPr>
        <w:tc>
          <w:tcPr>
            <w:tcW w:w="98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562" w:rsidRDefault="00303562" w:rsidP="00303562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6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562" w:rsidRDefault="00303562" w:rsidP="00303562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29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562" w:rsidRDefault="00303562" w:rsidP="00303562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5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562" w:rsidRDefault="00303562" w:rsidP="00303562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9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562" w:rsidRDefault="00303562" w:rsidP="00303562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8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562" w:rsidRDefault="00303562" w:rsidP="00303562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47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303562" w:rsidTr="00303562">
        <w:trPr>
          <w:trHeight w:val="20"/>
        </w:trPr>
        <w:tc>
          <w:tcPr>
            <w:tcW w:w="98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562" w:rsidRDefault="00303562" w:rsidP="00303562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6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562" w:rsidRDefault="00303562" w:rsidP="00303562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22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24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 Families </w:t>
            </w:r>
          </w:p>
        </w:tc>
        <w:tc>
          <w:tcPr>
            <w:tcW w:w="47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 Persons </w:t>
            </w:r>
          </w:p>
        </w:tc>
      </w:tr>
      <w:tr w:rsidR="00303562" w:rsidTr="00303562">
        <w:trPr>
          <w:trHeight w:val="20"/>
        </w:trPr>
        <w:tc>
          <w:tcPr>
            <w:tcW w:w="98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562" w:rsidRDefault="00303562" w:rsidP="00303562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2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562" w:rsidRDefault="00303562" w:rsidP="00303562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562" w:rsidRDefault="00303562" w:rsidP="00303562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2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562" w:rsidRDefault="00303562" w:rsidP="00303562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562" w:rsidRDefault="00303562" w:rsidP="00303562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303562" w:rsidTr="00303562">
        <w:trPr>
          <w:trHeight w:val="20"/>
        </w:trPr>
        <w:tc>
          <w:tcPr>
            <w:tcW w:w="9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28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26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1,521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1,084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7,256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5,279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437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1,977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180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180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805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805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1,701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1,264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8,061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6,084 </w:t>
            </w:r>
          </w:p>
        </w:tc>
      </w:tr>
      <w:tr w:rsidR="00303562" w:rsidTr="00303562">
        <w:trPr>
          <w:trHeight w:val="20"/>
        </w:trPr>
        <w:tc>
          <w:tcPr>
            <w:tcW w:w="9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28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26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1,521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1,084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7,256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5,279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437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1,977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180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180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805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805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1,701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1,264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8,061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6,084 </w:t>
            </w:r>
          </w:p>
        </w:tc>
      </w:tr>
      <w:tr w:rsidR="00303562" w:rsidTr="00303562">
        <w:trPr>
          <w:trHeight w:val="20"/>
        </w:trPr>
        <w:tc>
          <w:tcPr>
            <w:tcW w:w="9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Compostella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Valley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363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363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1,559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1,559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174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174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775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775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537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537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2,334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2,334 </w:t>
            </w:r>
          </w:p>
        </w:tc>
      </w:tr>
      <w:tr w:rsidR="00303562" w:rsidTr="00303562">
        <w:trPr>
          <w:trHeight w:val="20"/>
        </w:trPr>
        <w:tc>
          <w:tcPr>
            <w:tcW w:w="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Compostela</w:t>
            </w:r>
            <w:proofErr w:type="spellEnd"/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9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9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363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363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1,559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1,559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174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174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775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775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-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537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537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2,334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2,334 </w:t>
            </w:r>
          </w:p>
        </w:tc>
      </w:tr>
      <w:tr w:rsidR="00303562" w:rsidTr="00303562">
        <w:trPr>
          <w:trHeight w:val="20"/>
        </w:trPr>
        <w:tc>
          <w:tcPr>
            <w:tcW w:w="9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Davao del Norte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15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15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540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540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2,670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2,670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30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546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546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2,700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2,700 </w:t>
            </w:r>
          </w:p>
        </w:tc>
      </w:tr>
      <w:tr w:rsidR="00303562" w:rsidTr="00303562">
        <w:trPr>
          <w:trHeight w:val="20"/>
        </w:trPr>
        <w:tc>
          <w:tcPr>
            <w:tcW w:w="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Asuncion (</w:t>
            </w: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Saug</w:t>
            </w:r>
            <w:proofErr w:type="spellEnd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7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7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309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309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1,545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1,545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-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309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309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1,545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1,545 </w:t>
            </w:r>
          </w:p>
        </w:tc>
      </w:tr>
      <w:tr w:rsidR="00303562" w:rsidTr="00303562">
        <w:trPr>
          <w:trHeight w:val="20"/>
        </w:trPr>
        <w:tc>
          <w:tcPr>
            <w:tcW w:w="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Braulio E. </w:t>
            </w: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Dujali</w:t>
            </w:r>
            <w:proofErr w:type="spellEnd"/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30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30 </w:t>
            </w:r>
          </w:p>
        </w:tc>
      </w:tr>
      <w:tr w:rsidR="00303562" w:rsidTr="00303562">
        <w:trPr>
          <w:trHeight w:val="20"/>
        </w:trPr>
        <w:tc>
          <w:tcPr>
            <w:tcW w:w="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Kapalong</w:t>
            </w:r>
            <w:proofErr w:type="spellEnd"/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128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128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128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128 </w:t>
            </w:r>
          </w:p>
        </w:tc>
      </w:tr>
      <w:tr w:rsidR="00303562" w:rsidTr="00303562">
        <w:trPr>
          <w:trHeight w:val="20"/>
        </w:trPr>
        <w:tc>
          <w:tcPr>
            <w:tcW w:w="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New Corella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163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163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817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817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163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163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817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817 </w:t>
            </w:r>
          </w:p>
        </w:tc>
      </w:tr>
      <w:tr w:rsidR="00303562" w:rsidTr="00303562">
        <w:trPr>
          <w:trHeight w:val="20"/>
        </w:trPr>
        <w:tc>
          <w:tcPr>
            <w:tcW w:w="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Talaingod</w:t>
            </w:r>
            <w:proofErr w:type="spellEnd"/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180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180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180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180 </w:t>
            </w:r>
          </w:p>
        </w:tc>
      </w:tr>
      <w:tr w:rsidR="00303562" w:rsidTr="00303562">
        <w:trPr>
          <w:trHeight w:val="20"/>
        </w:trPr>
        <w:tc>
          <w:tcPr>
            <w:tcW w:w="9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Davao del Sur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618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181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3,027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1,050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437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1,977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618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181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3,027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1,050 </w:t>
            </w:r>
          </w:p>
        </w:tc>
      </w:tr>
      <w:tr w:rsidR="00303562" w:rsidTr="00303562">
        <w:trPr>
          <w:trHeight w:val="20"/>
        </w:trPr>
        <w:tc>
          <w:tcPr>
            <w:tcW w:w="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Davao City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618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181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3,027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1,050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437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1,977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618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181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3,027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3562" w:rsidRDefault="00303562" w:rsidP="00303562">
            <w:pPr>
              <w:spacing w:after="0" w:line="240" w:lineRule="auto"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1,050 </w:t>
            </w:r>
          </w:p>
        </w:tc>
      </w:tr>
    </w:tbl>
    <w:p w:rsidR="00492810" w:rsidRDefault="00492810" w:rsidP="00EE1B52">
      <w:pPr>
        <w:spacing w:after="0" w:line="240" w:lineRule="auto"/>
        <w:ind w:firstLine="72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9C400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>
        <w:rPr>
          <w:rFonts w:ascii="Arial" w:eastAsia="Arial" w:hAnsi="Arial" w:cs="Arial"/>
          <w:i/>
          <w:color w:val="auto"/>
          <w:sz w:val="16"/>
          <w:szCs w:val="24"/>
        </w:rPr>
        <w:t xml:space="preserve"> Ongoing </w:t>
      </w:r>
      <w:r w:rsidRPr="009C400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9C400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9C4002">
        <w:rPr>
          <w:rFonts w:ascii="Arial" w:eastAsia="Arial" w:hAnsi="Arial" w:cs="Arial"/>
          <w:i/>
          <w:color w:val="auto"/>
          <w:sz w:val="16"/>
          <w:szCs w:val="24"/>
        </w:rPr>
        <w:t>validation</w:t>
      </w:r>
    </w:p>
    <w:p w:rsidR="00492810" w:rsidRDefault="00492810" w:rsidP="0049281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582"/>
        </w:tabs>
        <w:spacing w:after="0" w:line="240" w:lineRule="auto"/>
        <w:contextualSpacing/>
        <w:rPr>
          <w:rFonts w:ascii="Arial" w:eastAsia="Arial" w:hAnsi="Arial" w:cs="Arial"/>
          <w:i/>
          <w:color w:val="002060"/>
          <w:sz w:val="16"/>
          <w:szCs w:val="24"/>
        </w:rPr>
      </w:pPr>
    </w:p>
    <w:p w:rsidR="00492810" w:rsidRDefault="00492810" w:rsidP="0049281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Source: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EB25D6">
        <w:rPr>
          <w:rFonts w:ascii="Arial" w:eastAsia="Arial" w:hAnsi="Arial" w:cs="Arial"/>
          <w:i/>
          <w:color w:val="002060"/>
          <w:sz w:val="16"/>
          <w:szCs w:val="24"/>
        </w:rPr>
        <w:t xml:space="preserve">MSWDO through </w:t>
      </w:r>
      <w:r>
        <w:rPr>
          <w:rFonts w:ascii="Arial" w:eastAsia="Arial" w:hAnsi="Arial" w:cs="Arial"/>
          <w:i/>
          <w:color w:val="002060"/>
          <w:sz w:val="16"/>
          <w:szCs w:val="24"/>
        </w:rPr>
        <w:t>DSWD FO-XI</w:t>
      </w:r>
    </w:p>
    <w:p w:rsidR="00492810" w:rsidRDefault="00492810" w:rsidP="00492810">
      <w:pPr>
        <w:pStyle w:val="m4705016258290237110gmail-msolistparagraph"/>
        <w:shd w:val="clear" w:color="auto" w:fill="FFFFFF"/>
        <w:spacing w:before="0" w:beforeAutospacing="0" w:after="0" w:afterAutospacing="0"/>
        <w:jc w:val="both"/>
        <w:rPr>
          <w:rFonts w:ascii="Arial" w:eastAsia="Arial" w:hAnsi="Arial" w:cs="Arial"/>
          <w:b/>
          <w:color w:val="002060"/>
        </w:rPr>
      </w:pPr>
    </w:p>
    <w:p w:rsidR="00FD7766" w:rsidRDefault="00FD7766" w:rsidP="00492810">
      <w:pPr>
        <w:pStyle w:val="m4705016258290237110gmail-msolistparagraph"/>
        <w:shd w:val="clear" w:color="auto" w:fill="FFFFFF"/>
        <w:spacing w:before="0" w:beforeAutospacing="0" w:after="0" w:afterAutospacing="0"/>
        <w:jc w:val="both"/>
        <w:rPr>
          <w:rFonts w:ascii="Arial" w:eastAsia="Arial" w:hAnsi="Arial" w:cs="Arial"/>
          <w:b/>
          <w:color w:val="002060"/>
        </w:rPr>
      </w:pPr>
    </w:p>
    <w:p w:rsidR="00FD7766" w:rsidRDefault="00FD7766" w:rsidP="00492810">
      <w:pPr>
        <w:pStyle w:val="m4705016258290237110gmail-msolistparagraph"/>
        <w:shd w:val="clear" w:color="auto" w:fill="FFFFFF"/>
        <w:spacing w:before="0" w:beforeAutospacing="0" w:after="0" w:afterAutospacing="0"/>
        <w:jc w:val="both"/>
        <w:rPr>
          <w:rFonts w:ascii="Arial" w:eastAsia="Arial" w:hAnsi="Arial" w:cs="Arial"/>
          <w:b/>
          <w:color w:val="002060"/>
        </w:rPr>
      </w:pPr>
    </w:p>
    <w:p w:rsidR="00FD7766" w:rsidRDefault="00FD7766" w:rsidP="00492810">
      <w:pPr>
        <w:pStyle w:val="m4705016258290237110gmail-msolistparagraph"/>
        <w:shd w:val="clear" w:color="auto" w:fill="FFFFFF"/>
        <w:spacing w:before="0" w:beforeAutospacing="0" w:after="0" w:afterAutospacing="0"/>
        <w:jc w:val="both"/>
        <w:rPr>
          <w:rFonts w:ascii="Arial" w:eastAsia="Arial" w:hAnsi="Arial" w:cs="Arial"/>
          <w:b/>
          <w:color w:val="002060"/>
        </w:rPr>
      </w:pPr>
    </w:p>
    <w:p w:rsidR="00FD7766" w:rsidRDefault="00FD7766" w:rsidP="00492810">
      <w:pPr>
        <w:pStyle w:val="m4705016258290237110gmail-msolistparagraph"/>
        <w:shd w:val="clear" w:color="auto" w:fill="FFFFFF"/>
        <w:spacing w:before="0" w:beforeAutospacing="0" w:after="0" w:afterAutospacing="0"/>
        <w:jc w:val="both"/>
        <w:rPr>
          <w:rFonts w:ascii="Arial" w:eastAsia="Arial" w:hAnsi="Arial" w:cs="Arial"/>
          <w:b/>
          <w:color w:val="002060"/>
        </w:rPr>
      </w:pPr>
    </w:p>
    <w:p w:rsidR="00FD7766" w:rsidRDefault="00FD7766" w:rsidP="00492810">
      <w:pPr>
        <w:pStyle w:val="m4705016258290237110gmail-msolistparagraph"/>
        <w:shd w:val="clear" w:color="auto" w:fill="FFFFFF"/>
        <w:spacing w:before="0" w:beforeAutospacing="0" w:after="0" w:afterAutospacing="0"/>
        <w:jc w:val="both"/>
        <w:rPr>
          <w:rFonts w:ascii="Arial" w:eastAsia="Arial" w:hAnsi="Arial" w:cs="Arial"/>
          <w:b/>
          <w:color w:val="002060"/>
        </w:rPr>
      </w:pPr>
    </w:p>
    <w:p w:rsidR="00FD7766" w:rsidRDefault="00FD7766" w:rsidP="00492810">
      <w:pPr>
        <w:pStyle w:val="m4705016258290237110gmail-msolistparagraph"/>
        <w:shd w:val="clear" w:color="auto" w:fill="FFFFFF"/>
        <w:spacing w:before="0" w:beforeAutospacing="0" w:after="0" w:afterAutospacing="0"/>
        <w:jc w:val="both"/>
        <w:rPr>
          <w:rFonts w:ascii="Arial" w:eastAsia="Arial" w:hAnsi="Arial" w:cs="Arial"/>
          <w:b/>
          <w:color w:val="002060"/>
        </w:rPr>
      </w:pPr>
    </w:p>
    <w:p w:rsidR="00FD7766" w:rsidRDefault="00FD7766" w:rsidP="00492810">
      <w:pPr>
        <w:pStyle w:val="m4705016258290237110gmail-msolistparagraph"/>
        <w:shd w:val="clear" w:color="auto" w:fill="FFFFFF"/>
        <w:spacing w:before="0" w:beforeAutospacing="0" w:after="0" w:afterAutospacing="0"/>
        <w:jc w:val="both"/>
        <w:rPr>
          <w:rFonts w:ascii="Arial" w:eastAsia="Arial" w:hAnsi="Arial" w:cs="Arial"/>
          <w:b/>
          <w:color w:val="002060"/>
        </w:rPr>
      </w:pPr>
    </w:p>
    <w:p w:rsidR="00FD7766" w:rsidRDefault="00FD7766" w:rsidP="00FD7766">
      <w:pPr>
        <w:spacing w:after="0" w:line="240" w:lineRule="auto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</w:p>
    <w:p w:rsidR="00492810" w:rsidRPr="00E52C88" w:rsidRDefault="00492810" w:rsidP="0030356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582"/>
        </w:tabs>
        <w:spacing w:after="0" w:line="240" w:lineRule="auto"/>
        <w:contextualSpacing/>
        <w:rPr>
          <w:rFonts w:ascii="Arial" w:eastAsia="Arial" w:hAnsi="Arial" w:cs="Arial"/>
          <w:i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ab/>
      </w:r>
    </w:p>
    <w:p w:rsidR="00FB3CED" w:rsidRPr="0043209E" w:rsidRDefault="00FB3CED" w:rsidP="00FB3CED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43209E">
        <w:rPr>
          <w:rFonts w:ascii="Arial" w:hAnsi="Arial" w:cs="Arial"/>
          <w:color w:val="002060"/>
          <w:sz w:val="28"/>
          <w:szCs w:val="24"/>
        </w:rPr>
        <w:lastRenderedPageBreak/>
        <w:t>Situational Reports</w:t>
      </w:r>
    </w:p>
    <w:p w:rsidR="00FB3CED" w:rsidRPr="00EC3360" w:rsidRDefault="00FB3CED" w:rsidP="00FB3CED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4" w:name="_Contact_Information"/>
      <w:bookmarkEnd w:id="4"/>
    </w:p>
    <w:p w:rsidR="00FB3CED" w:rsidRPr="00EC3360" w:rsidRDefault="00FB3CED" w:rsidP="00FB3CE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EC3360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732"/>
        <w:gridCol w:w="12131"/>
      </w:tblGrid>
      <w:tr w:rsidR="00FB3CED" w:rsidRPr="0043209E" w:rsidTr="005447EC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3CED" w:rsidRPr="0043209E" w:rsidRDefault="00FB3CED" w:rsidP="005447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3209E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3CED" w:rsidRPr="0043209E" w:rsidRDefault="00FB3CED" w:rsidP="005447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3209E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FB3CED" w:rsidRPr="0043209E" w:rsidTr="00542BC5">
        <w:trPr>
          <w:trHeight w:val="558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3CED" w:rsidRPr="00746E5E" w:rsidRDefault="00315248" w:rsidP="00FD776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>2</w:t>
            </w:r>
            <w:r w:rsidR="00303562">
              <w:rPr>
                <w:rFonts w:ascii="Arial" w:hAnsi="Arial" w:cs="Arial"/>
                <w:color w:val="0070C0"/>
                <w:sz w:val="20"/>
                <w:szCs w:val="24"/>
              </w:rPr>
              <w:t>7</w:t>
            </w:r>
            <w:r w:rsidR="00E806EC">
              <w:rPr>
                <w:rFonts w:ascii="Arial" w:hAnsi="Arial" w:cs="Arial"/>
                <w:color w:val="0070C0"/>
                <w:sz w:val="20"/>
                <w:szCs w:val="24"/>
              </w:rPr>
              <w:t xml:space="preserve"> January 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3CED" w:rsidRPr="008E1213" w:rsidRDefault="00FB3CED" w:rsidP="008E1213">
            <w:pPr>
              <w:pStyle w:val="ListParagraph"/>
              <w:numPr>
                <w:ilvl w:val="0"/>
                <w:numId w:val="4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60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8E1213">
              <w:rPr>
                <w:rFonts w:ascii="Arial" w:eastAsia="Arial" w:hAnsi="Arial" w:cs="Arial"/>
                <w:color w:val="0070C0"/>
                <w:sz w:val="20"/>
                <w:szCs w:val="24"/>
              </w:rPr>
              <w:t>The Disaster Response Operations Monitoring and Information Center (DROMIC) of the DSWD-DRMB is closely coordina</w:t>
            </w:r>
            <w:r w:rsidR="00303562">
              <w:rPr>
                <w:rFonts w:ascii="Arial" w:eastAsia="Arial" w:hAnsi="Arial" w:cs="Arial"/>
                <w:color w:val="0070C0"/>
                <w:sz w:val="20"/>
                <w:szCs w:val="24"/>
              </w:rPr>
              <w:t>ting with the DSWD-FO XI</w:t>
            </w:r>
            <w:r w:rsidRPr="008E121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</w:t>
            </w:r>
            <w:bookmarkStart w:id="5" w:name="_GoBack"/>
            <w:bookmarkEnd w:id="5"/>
            <w:r w:rsidRPr="008E121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disaster preparedness for response updates.</w:t>
            </w:r>
          </w:p>
        </w:tc>
      </w:tr>
    </w:tbl>
    <w:p w:rsidR="0056677B" w:rsidRDefault="0056677B" w:rsidP="007B6A65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7B6A65" w:rsidRPr="00CF51D5" w:rsidRDefault="007B6A65" w:rsidP="007B6A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51D5">
        <w:rPr>
          <w:rFonts w:ascii="Arial" w:eastAsia="Arial" w:hAnsi="Arial" w:cs="Arial"/>
          <w:b/>
          <w:sz w:val="24"/>
          <w:szCs w:val="24"/>
        </w:rPr>
        <w:t>FO</w:t>
      </w:r>
      <w:r w:rsidR="00E806EC">
        <w:rPr>
          <w:rFonts w:ascii="Arial" w:eastAsia="Arial" w:hAnsi="Arial" w:cs="Arial"/>
          <w:b/>
          <w:sz w:val="24"/>
          <w:szCs w:val="24"/>
        </w:rPr>
        <w:t xml:space="preserve"> </w:t>
      </w:r>
      <w:r w:rsidR="00315248"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6"/>
        <w:gridCol w:w="12087"/>
      </w:tblGrid>
      <w:tr w:rsidR="007B6A65" w:rsidRPr="002345FE" w:rsidTr="00806614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2345FE" w:rsidRDefault="007B6A65" w:rsidP="008066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2345FE" w:rsidRDefault="007B6A65" w:rsidP="008066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SITUATION / PREPAREDNESS ACTIONS</w:t>
            </w:r>
          </w:p>
        </w:tc>
      </w:tr>
      <w:tr w:rsidR="007B6A65" w:rsidRPr="002345FE" w:rsidTr="00542BC5">
        <w:trPr>
          <w:trHeight w:val="791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303562" w:rsidRDefault="00303562" w:rsidP="00303562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>27 January 2019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32E" w:rsidRDefault="00E9632E" w:rsidP="00303562">
            <w:pPr>
              <w:pStyle w:val="ListParagraph"/>
              <w:widowControl/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6677B">
              <w:rPr>
                <w:rFonts w:ascii="Arial" w:hAnsi="Arial" w:cs="Arial"/>
                <w:color w:val="0070C0"/>
                <w:sz w:val="20"/>
                <w:szCs w:val="20"/>
              </w:rPr>
              <w:t xml:space="preserve">DSWD </w:t>
            </w:r>
            <w:r w:rsidR="00EB25D6">
              <w:rPr>
                <w:rFonts w:ascii="Arial" w:hAnsi="Arial" w:cs="Arial"/>
                <w:color w:val="0070C0"/>
                <w:sz w:val="20"/>
                <w:szCs w:val="20"/>
              </w:rPr>
              <w:t xml:space="preserve">FO XI </w:t>
            </w:r>
            <w:r w:rsidR="00303562">
              <w:rPr>
                <w:rFonts w:ascii="Arial" w:hAnsi="Arial" w:cs="Arial"/>
                <w:color w:val="0070C0"/>
                <w:sz w:val="20"/>
                <w:szCs w:val="20"/>
              </w:rPr>
              <w:t>is closely coordinating with</w:t>
            </w:r>
            <w:r w:rsidRPr="0056677B">
              <w:rPr>
                <w:rFonts w:ascii="Arial" w:hAnsi="Arial" w:cs="Arial"/>
                <w:color w:val="0070C0"/>
                <w:sz w:val="20"/>
                <w:szCs w:val="20"/>
              </w:rPr>
              <w:t xml:space="preserve"> the affected Municipalities to be able to provide augmentation assistance to the affected </w:t>
            </w:r>
            <w:r w:rsidR="00EB25D6">
              <w:rPr>
                <w:rFonts w:ascii="Arial" w:hAnsi="Arial" w:cs="Arial"/>
                <w:color w:val="0070C0"/>
                <w:sz w:val="20"/>
                <w:szCs w:val="20"/>
              </w:rPr>
              <w:t>families/persons</w:t>
            </w:r>
            <w:r w:rsidRPr="0056677B"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</w:p>
          <w:p w:rsidR="00EB25D6" w:rsidRPr="00EB25D6" w:rsidRDefault="00EB25D6" w:rsidP="00EB25D6">
            <w:pPr>
              <w:pStyle w:val="ListParagraph"/>
              <w:widowControl/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03562">
              <w:rPr>
                <w:rFonts w:ascii="Tahoma" w:hAnsi="Tahoma" w:cs="Tahoma"/>
                <w:color w:val="0070C0"/>
                <w:sz w:val="20"/>
                <w:szCs w:val="20"/>
              </w:rPr>
              <w:t>MSWDOs and MDRRMOs are still conducting validation and assessment in their areas of responsibility.</w:t>
            </w:r>
          </w:p>
        </w:tc>
      </w:tr>
    </w:tbl>
    <w:p w:rsidR="007B6A65" w:rsidRDefault="007B6A65" w:rsidP="007B6A65">
      <w:pPr>
        <w:spacing w:after="0" w:line="240" w:lineRule="auto"/>
        <w:contextualSpacing/>
        <w:rPr>
          <w:rFonts w:ascii="Arial" w:eastAsia="Arial" w:hAnsi="Arial" w:cs="Arial"/>
          <w:sz w:val="20"/>
          <w:szCs w:val="24"/>
        </w:rPr>
      </w:pPr>
    </w:p>
    <w:p w:rsidR="00FB3CED" w:rsidRPr="0043209E" w:rsidRDefault="00FB3CED" w:rsidP="00315248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43209E">
        <w:rPr>
          <w:rFonts w:ascii="Arial" w:eastAsia="Arial" w:hAnsi="Arial" w:cs="Arial"/>
          <w:i/>
          <w:sz w:val="20"/>
          <w:szCs w:val="24"/>
        </w:rPr>
        <w:t>*****</w:t>
      </w:r>
    </w:p>
    <w:p w:rsidR="00FB3CED" w:rsidRPr="0043209E" w:rsidRDefault="00FB3CED" w:rsidP="00FB3CED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43209E">
        <w:rPr>
          <w:rFonts w:ascii="Arial" w:eastAsia="Arial" w:hAnsi="Arial" w:cs="Arial"/>
          <w:i/>
          <w:sz w:val="20"/>
          <w:szCs w:val="24"/>
        </w:rPr>
        <w:t xml:space="preserve">The Disaster Response Operations Monitoring and Information Center (DROMIC) of the DSWD-DRMB is closely coordinating with the </w:t>
      </w:r>
      <w:r>
        <w:rPr>
          <w:rFonts w:ascii="Arial" w:eastAsia="Arial" w:hAnsi="Arial" w:cs="Arial"/>
          <w:i/>
          <w:sz w:val="20"/>
          <w:szCs w:val="24"/>
        </w:rPr>
        <w:t xml:space="preserve">concerned </w:t>
      </w:r>
      <w:r w:rsidR="00315248">
        <w:rPr>
          <w:rFonts w:ascii="Arial" w:eastAsia="Arial" w:hAnsi="Arial" w:cs="Arial"/>
          <w:i/>
          <w:sz w:val="20"/>
          <w:szCs w:val="24"/>
        </w:rPr>
        <w:t>DSWD-Field Office XI</w:t>
      </w:r>
      <w:r w:rsidRPr="0043209E">
        <w:rPr>
          <w:rFonts w:ascii="Arial" w:eastAsia="Arial" w:hAnsi="Arial" w:cs="Arial"/>
          <w:i/>
          <w:sz w:val="20"/>
          <w:szCs w:val="24"/>
        </w:rPr>
        <w:t xml:space="preserve"> for any significant disaster preparedness for response updates.</w:t>
      </w:r>
    </w:p>
    <w:p w:rsidR="00FB3CED" w:rsidRPr="00EC3360" w:rsidRDefault="00FB3CED" w:rsidP="00FB3CE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FB3CED" w:rsidRPr="00EC3360" w:rsidRDefault="00FB3CED" w:rsidP="00FB3CE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FB3CED" w:rsidRPr="00EC3360" w:rsidRDefault="0056677B" w:rsidP="00FB3CED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</w:t>
      </w:r>
      <w:r w:rsidR="00303562">
        <w:rPr>
          <w:rFonts w:ascii="Arial" w:eastAsia="Arial" w:hAnsi="Arial" w:cs="Arial"/>
          <w:b/>
          <w:sz w:val="24"/>
          <w:szCs w:val="24"/>
        </w:rPr>
        <w:t>ESUS M. CEBALLOS IV</w:t>
      </w:r>
    </w:p>
    <w:p w:rsidR="00D60185" w:rsidRPr="00857415" w:rsidRDefault="00FB3CED" w:rsidP="0085741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EC3360">
        <w:rPr>
          <w:rFonts w:ascii="Arial" w:eastAsia="Arial" w:hAnsi="Arial" w:cs="Arial"/>
          <w:sz w:val="24"/>
          <w:szCs w:val="24"/>
        </w:rPr>
        <w:t>Releasing Officer</w:t>
      </w:r>
    </w:p>
    <w:sectPr w:rsidR="00D60185" w:rsidRPr="00857415" w:rsidSect="001A2FE1">
      <w:headerReference w:type="default" r:id="rId9"/>
      <w:footerReference w:type="default" r:id="rId10"/>
      <w:pgSz w:w="16839" w:h="11907" w:orient="landscape" w:code="9"/>
      <w:pgMar w:top="720" w:right="1246" w:bottom="630" w:left="72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DE1" w:rsidRDefault="00106DE1">
      <w:pPr>
        <w:spacing w:after="0" w:line="240" w:lineRule="auto"/>
      </w:pPr>
      <w:r>
        <w:separator/>
      </w:r>
    </w:p>
  </w:endnote>
  <w:endnote w:type="continuationSeparator" w:id="0">
    <w:p w:rsidR="00106DE1" w:rsidRDefault="00106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B4" w:rsidRPr="00616ED8" w:rsidRDefault="008538B4" w:rsidP="00B16912">
    <w:pPr>
      <w:pBdr>
        <w:bottom w:val="single" w:sz="6" w:space="0" w:color="auto"/>
      </w:pBdr>
      <w:tabs>
        <w:tab w:val="left" w:pos="2371"/>
        <w:tab w:val="center" w:pos="5233"/>
      </w:tabs>
      <w:spacing w:after="0" w:line="240" w:lineRule="auto"/>
      <w:jc w:val="right"/>
      <w:rPr>
        <w:rFonts w:asciiTheme="majorHAnsi" w:hAnsiTheme="majorHAnsi" w:cstheme="majorHAnsi"/>
        <w:sz w:val="16"/>
        <w:szCs w:val="16"/>
      </w:rPr>
    </w:pPr>
  </w:p>
  <w:p w:rsidR="008538B4" w:rsidRDefault="008538B4" w:rsidP="00001CC6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 w:rsidRPr="00616ED8">
      <w:rPr>
        <w:rFonts w:asciiTheme="majorHAnsi" w:hAnsiTheme="majorHAnsi" w:cstheme="majorHAnsi"/>
        <w:sz w:val="16"/>
        <w:szCs w:val="16"/>
      </w:rPr>
      <w:t xml:space="preserve">Page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PAGE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="00542BC5">
      <w:rPr>
        <w:rFonts w:asciiTheme="majorHAnsi" w:hAnsiTheme="majorHAnsi" w:cstheme="majorHAnsi"/>
        <w:b/>
        <w:noProof/>
        <w:sz w:val="16"/>
        <w:szCs w:val="16"/>
      </w:rPr>
      <w:t>3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 of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NUMPAGES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="00542BC5">
      <w:rPr>
        <w:rFonts w:asciiTheme="majorHAnsi" w:hAnsiTheme="majorHAnsi" w:cstheme="majorHAnsi"/>
        <w:b/>
        <w:noProof/>
        <w:sz w:val="16"/>
        <w:szCs w:val="16"/>
      </w:rPr>
      <w:t>3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| </w:t>
    </w:r>
    <w:r w:rsidRPr="00FB3CED">
      <w:rPr>
        <w:rFonts w:ascii="Arial" w:eastAsia="Arial" w:hAnsi="Arial" w:cs="Arial"/>
        <w:sz w:val="16"/>
        <w:szCs w:val="16"/>
      </w:rPr>
      <w:t>DSWD DROMIC Report #</w:t>
    </w:r>
    <w:r w:rsidR="001A2FE1">
      <w:rPr>
        <w:rFonts w:ascii="Arial" w:eastAsia="Arial" w:hAnsi="Arial" w:cs="Arial"/>
        <w:sz w:val="16"/>
        <w:szCs w:val="16"/>
      </w:rPr>
      <w:t>1</w:t>
    </w:r>
    <w:r>
      <w:rPr>
        <w:rFonts w:ascii="Arial" w:eastAsia="Arial" w:hAnsi="Arial" w:cs="Arial"/>
        <w:sz w:val="16"/>
        <w:szCs w:val="16"/>
      </w:rPr>
      <w:t xml:space="preserve"> on</w:t>
    </w:r>
    <w:r w:rsidR="001A2FE1">
      <w:rPr>
        <w:rFonts w:ascii="Arial" w:eastAsia="Arial" w:hAnsi="Arial" w:cs="Arial"/>
        <w:sz w:val="16"/>
        <w:szCs w:val="16"/>
      </w:rPr>
      <w:t xml:space="preserve"> Flooding and Landslide Incident in Davao Region</w:t>
    </w:r>
    <w:r w:rsidR="007E6D4B">
      <w:rPr>
        <w:rFonts w:ascii="Arial" w:eastAsia="Arial" w:hAnsi="Arial" w:cs="Arial"/>
        <w:sz w:val="16"/>
        <w:szCs w:val="16"/>
      </w:rPr>
      <w:t xml:space="preserve"> </w:t>
    </w:r>
    <w:r w:rsidRPr="00FB3CED">
      <w:rPr>
        <w:rFonts w:ascii="Arial" w:eastAsia="Arial" w:hAnsi="Arial" w:cs="Arial"/>
        <w:sz w:val="16"/>
        <w:szCs w:val="16"/>
      </w:rPr>
      <w:t xml:space="preserve"> as of </w:t>
    </w:r>
    <w:r w:rsidR="007E6D4B">
      <w:rPr>
        <w:rFonts w:ascii="Arial" w:eastAsia="Arial" w:hAnsi="Arial" w:cs="Arial"/>
        <w:sz w:val="16"/>
        <w:szCs w:val="16"/>
      </w:rPr>
      <w:t>2</w:t>
    </w:r>
    <w:r w:rsidR="001A2FE1">
      <w:rPr>
        <w:rFonts w:ascii="Arial" w:eastAsia="Arial" w:hAnsi="Arial" w:cs="Arial"/>
        <w:sz w:val="16"/>
        <w:szCs w:val="16"/>
      </w:rPr>
      <w:t>7</w:t>
    </w:r>
    <w:r>
      <w:rPr>
        <w:rFonts w:ascii="Arial" w:eastAsia="Arial" w:hAnsi="Arial" w:cs="Arial"/>
        <w:sz w:val="16"/>
        <w:szCs w:val="16"/>
      </w:rPr>
      <w:t xml:space="preserve"> January 2019, </w:t>
    </w:r>
    <w:r w:rsidR="001A2FE1">
      <w:rPr>
        <w:rFonts w:ascii="Arial" w:eastAsia="Arial" w:hAnsi="Arial" w:cs="Arial"/>
        <w:sz w:val="16"/>
        <w:szCs w:val="16"/>
      </w:rPr>
      <w:t>4</w:t>
    </w:r>
    <w:r w:rsidRPr="00FB3CED">
      <w:rPr>
        <w:rFonts w:ascii="Arial" w:eastAsia="Arial" w:hAnsi="Arial" w:cs="Arial"/>
        <w:sz w:val="16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DE1" w:rsidRDefault="00106DE1">
      <w:pPr>
        <w:spacing w:after="0" w:line="240" w:lineRule="auto"/>
      </w:pPr>
      <w:r>
        <w:separator/>
      </w:r>
    </w:p>
  </w:footnote>
  <w:footnote w:type="continuationSeparator" w:id="0">
    <w:p w:rsidR="00106DE1" w:rsidRDefault="00106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B4" w:rsidRDefault="008538B4" w:rsidP="006A0C8C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CF0EA0F" wp14:editId="31501765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38B4" w:rsidRDefault="008538B4" w:rsidP="006A0C8C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43499CED" wp14:editId="7A15F960">
          <wp:extent cx="2247900" cy="646271"/>
          <wp:effectExtent l="0" t="0" r="0" b="1905"/>
          <wp:docPr id="2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538B4" w:rsidRDefault="008538B4" w:rsidP="006A0C8C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8538B4" w:rsidRPr="006A0C8C" w:rsidRDefault="008538B4" w:rsidP="00CA2787">
    <w:pPr>
      <w:pStyle w:val="Header"/>
      <w:tabs>
        <w:tab w:val="clear" w:pos="4680"/>
        <w:tab w:val="clear" w:pos="9360"/>
        <w:tab w:val="left" w:pos="215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2AA2C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E4E89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A115D"/>
    <w:multiLevelType w:val="hybridMultilevel"/>
    <w:tmpl w:val="5F0A6F1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52FA6"/>
    <w:multiLevelType w:val="hybridMultilevel"/>
    <w:tmpl w:val="CE7C218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C270D"/>
    <w:multiLevelType w:val="hybridMultilevel"/>
    <w:tmpl w:val="2190ED26"/>
    <w:lvl w:ilvl="0" w:tplc="90CED0CE">
      <w:start w:val="27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5" w15:restartNumberingAfterBreak="0">
    <w:nsid w:val="080C6738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12E38"/>
    <w:multiLevelType w:val="hybridMultilevel"/>
    <w:tmpl w:val="89BC996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24738"/>
    <w:multiLevelType w:val="hybridMultilevel"/>
    <w:tmpl w:val="C0D2D10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F6878"/>
    <w:multiLevelType w:val="hybridMultilevel"/>
    <w:tmpl w:val="335EE6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674CB1"/>
    <w:multiLevelType w:val="hybridMultilevel"/>
    <w:tmpl w:val="F0349A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46809"/>
    <w:multiLevelType w:val="hybridMultilevel"/>
    <w:tmpl w:val="FCA03FA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484F39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17EF8"/>
    <w:multiLevelType w:val="hybridMultilevel"/>
    <w:tmpl w:val="66B6E20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D01DDE"/>
    <w:multiLevelType w:val="multilevel"/>
    <w:tmpl w:val="12B87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B45582"/>
    <w:multiLevelType w:val="hybridMultilevel"/>
    <w:tmpl w:val="143A5612"/>
    <w:lvl w:ilvl="0" w:tplc="BF4A1EC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257C7F"/>
    <w:multiLevelType w:val="hybridMultilevel"/>
    <w:tmpl w:val="B56EE24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C3217"/>
    <w:multiLevelType w:val="hybridMultilevel"/>
    <w:tmpl w:val="2EEA153C"/>
    <w:lvl w:ilvl="0" w:tplc="FDD09B96">
      <w:start w:val="27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2B6154"/>
    <w:multiLevelType w:val="hybridMultilevel"/>
    <w:tmpl w:val="288A797A"/>
    <w:lvl w:ilvl="0" w:tplc="3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004595"/>
    <w:multiLevelType w:val="hybridMultilevel"/>
    <w:tmpl w:val="6B28518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6E3C1F"/>
    <w:multiLevelType w:val="hybridMultilevel"/>
    <w:tmpl w:val="DF1E3C2C"/>
    <w:lvl w:ilvl="0" w:tplc="340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0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64775F0"/>
    <w:multiLevelType w:val="hybridMultilevel"/>
    <w:tmpl w:val="AECEA16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846A59"/>
    <w:multiLevelType w:val="hybridMultilevel"/>
    <w:tmpl w:val="013CC9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635921"/>
    <w:multiLevelType w:val="hybridMultilevel"/>
    <w:tmpl w:val="FDFC3E78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6E07F8"/>
    <w:multiLevelType w:val="multilevel"/>
    <w:tmpl w:val="D67039AE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5" w15:restartNumberingAfterBreak="0">
    <w:nsid w:val="3D372FDC"/>
    <w:multiLevelType w:val="hybridMultilevel"/>
    <w:tmpl w:val="8DBE520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1D2CA2"/>
    <w:multiLevelType w:val="hybridMultilevel"/>
    <w:tmpl w:val="E8A0F216"/>
    <w:lvl w:ilvl="0" w:tplc="C05ACE24">
      <w:start w:val="1"/>
      <w:numFmt w:val="upperLetter"/>
      <w:lvlText w:val="%1."/>
      <w:lvlJc w:val="left"/>
      <w:pPr>
        <w:ind w:left="81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530" w:hanging="360"/>
      </w:pPr>
    </w:lvl>
    <w:lvl w:ilvl="2" w:tplc="3409001B" w:tentative="1">
      <w:start w:val="1"/>
      <w:numFmt w:val="lowerRoman"/>
      <w:lvlText w:val="%3."/>
      <w:lvlJc w:val="right"/>
      <w:pPr>
        <w:ind w:left="2250" w:hanging="180"/>
      </w:pPr>
    </w:lvl>
    <w:lvl w:ilvl="3" w:tplc="3409000F" w:tentative="1">
      <w:start w:val="1"/>
      <w:numFmt w:val="decimal"/>
      <w:lvlText w:val="%4."/>
      <w:lvlJc w:val="left"/>
      <w:pPr>
        <w:ind w:left="2970" w:hanging="360"/>
      </w:pPr>
    </w:lvl>
    <w:lvl w:ilvl="4" w:tplc="34090019" w:tentative="1">
      <w:start w:val="1"/>
      <w:numFmt w:val="lowerLetter"/>
      <w:lvlText w:val="%5."/>
      <w:lvlJc w:val="left"/>
      <w:pPr>
        <w:ind w:left="3690" w:hanging="360"/>
      </w:pPr>
    </w:lvl>
    <w:lvl w:ilvl="5" w:tplc="3409001B" w:tentative="1">
      <w:start w:val="1"/>
      <w:numFmt w:val="lowerRoman"/>
      <w:lvlText w:val="%6."/>
      <w:lvlJc w:val="right"/>
      <w:pPr>
        <w:ind w:left="4410" w:hanging="180"/>
      </w:pPr>
    </w:lvl>
    <w:lvl w:ilvl="6" w:tplc="3409000F" w:tentative="1">
      <w:start w:val="1"/>
      <w:numFmt w:val="decimal"/>
      <w:lvlText w:val="%7."/>
      <w:lvlJc w:val="left"/>
      <w:pPr>
        <w:ind w:left="5130" w:hanging="360"/>
      </w:pPr>
    </w:lvl>
    <w:lvl w:ilvl="7" w:tplc="34090019" w:tentative="1">
      <w:start w:val="1"/>
      <w:numFmt w:val="lowerLetter"/>
      <w:lvlText w:val="%8."/>
      <w:lvlJc w:val="left"/>
      <w:pPr>
        <w:ind w:left="5850" w:hanging="360"/>
      </w:pPr>
    </w:lvl>
    <w:lvl w:ilvl="8" w:tplc="3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3F167552"/>
    <w:multiLevelType w:val="hybridMultilevel"/>
    <w:tmpl w:val="5A9EFCB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214905"/>
    <w:multiLevelType w:val="hybridMultilevel"/>
    <w:tmpl w:val="2766D35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255746"/>
    <w:multiLevelType w:val="hybridMultilevel"/>
    <w:tmpl w:val="C95093D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2E5846"/>
    <w:multiLevelType w:val="hybridMultilevel"/>
    <w:tmpl w:val="88500624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6227F4"/>
    <w:multiLevelType w:val="hybridMultilevel"/>
    <w:tmpl w:val="20C44D5E"/>
    <w:lvl w:ilvl="0" w:tplc="FC2E1BE2">
      <w:start w:val="23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C03434"/>
    <w:multiLevelType w:val="hybridMultilevel"/>
    <w:tmpl w:val="F0127A78"/>
    <w:lvl w:ilvl="0" w:tplc="34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3" w15:restartNumberingAfterBreak="0">
    <w:nsid w:val="558506B5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0D786F"/>
    <w:multiLevelType w:val="hybridMultilevel"/>
    <w:tmpl w:val="5310FEDC"/>
    <w:lvl w:ilvl="0" w:tplc="1FD21B8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B535EA"/>
    <w:multiLevelType w:val="hybridMultilevel"/>
    <w:tmpl w:val="3D042D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8B3E4D"/>
    <w:multiLevelType w:val="hybridMultilevel"/>
    <w:tmpl w:val="B728178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3F12B9"/>
    <w:multiLevelType w:val="hybridMultilevel"/>
    <w:tmpl w:val="4D68289A"/>
    <w:lvl w:ilvl="0" w:tplc="708AB69E">
      <w:start w:val="24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B93836"/>
    <w:multiLevelType w:val="hybridMultilevel"/>
    <w:tmpl w:val="662AC18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644273"/>
    <w:multiLevelType w:val="hybridMultilevel"/>
    <w:tmpl w:val="D6D0A05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CF3EB5"/>
    <w:multiLevelType w:val="hybridMultilevel"/>
    <w:tmpl w:val="CAEC5934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D621261"/>
    <w:multiLevelType w:val="hybridMultilevel"/>
    <w:tmpl w:val="0CD47180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6EAF02DB"/>
    <w:multiLevelType w:val="multilevel"/>
    <w:tmpl w:val="C7A24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1"/>
      <w:numFmt w:val="decimal"/>
      <w:lvlText w:val="%2"/>
      <w:lvlJc w:val="left"/>
      <w:pPr>
        <w:ind w:left="1440" w:hanging="360"/>
      </w:pPr>
      <w:rPr>
        <w:rFonts w:eastAsia="Calibri" w:hint="default"/>
        <w:b w:val="0"/>
        <w:color w:val="0070C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FAF5A68"/>
    <w:multiLevelType w:val="hybridMultilevel"/>
    <w:tmpl w:val="3B7212B8"/>
    <w:lvl w:ilvl="0" w:tplc="3409000B">
      <w:start w:val="1"/>
      <w:numFmt w:val="bullet"/>
      <w:lvlText w:val=""/>
      <w:lvlJc w:val="left"/>
      <w:pPr>
        <w:ind w:left="901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44" w15:restartNumberingAfterBreak="0">
    <w:nsid w:val="70343A2D"/>
    <w:multiLevelType w:val="hybridMultilevel"/>
    <w:tmpl w:val="F54ADC2C"/>
    <w:lvl w:ilvl="0" w:tplc="49AE082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BE1D9D"/>
    <w:multiLevelType w:val="hybridMultilevel"/>
    <w:tmpl w:val="F642C8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E204AE"/>
    <w:multiLevelType w:val="hybridMultilevel"/>
    <w:tmpl w:val="6F50B9F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1D2996"/>
    <w:multiLevelType w:val="hybridMultilevel"/>
    <w:tmpl w:val="0E46E7D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232AB2"/>
    <w:multiLevelType w:val="hybridMultilevel"/>
    <w:tmpl w:val="50D6AFF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6C1CA4"/>
    <w:multiLevelType w:val="hybridMultilevel"/>
    <w:tmpl w:val="FEB29986"/>
    <w:lvl w:ilvl="0" w:tplc="2A3804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2C78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2497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369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C8E2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945C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F2F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F67D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AC34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33"/>
  </w:num>
  <w:num w:numId="3">
    <w:abstractNumId w:val="0"/>
  </w:num>
  <w:num w:numId="4">
    <w:abstractNumId w:val="9"/>
  </w:num>
  <w:num w:numId="5">
    <w:abstractNumId w:val="49"/>
  </w:num>
  <w:num w:numId="6">
    <w:abstractNumId w:val="24"/>
  </w:num>
  <w:num w:numId="7">
    <w:abstractNumId w:val="3"/>
  </w:num>
  <w:num w:numId="8">
    <w:abstractNumId w:val="45"/>
  </w:num>
  <w:num w:numId="9">
    <w:abstractNumId w:val="26"/>
  </w:num>
  <w:num w:numId="10">
    <w:abstractNumId w:val="44"/>
  </w:num>
  <w:num w:numId="11">
    <w:abstractNumId w:val="14"/>
  </w:num>
  <w:num w:numId="12">
    <w:abstractNumId w:val="6"/>
  </w:num>
  <w:num w:numId="13">
    <w:abstractNumId w:val="32"/>
  </w:num>
  <w:num w:numId="14">
    <w:abstractNumId w:val="13"/>
  </w:num>
  <w:num w:numId="15">
    <w:abstractNumId w:val="1"/>
  </w:num>
  <w:num w:numId="16">
    <w:abstractNumId w:val="5"/>
  </w:num>
  <w:num w:numId="17">
    <w:abstractNumId w:val="28"/>
  </w:num>
  <w:num w:numId="18">
    <w:abstractNumId w:val="21"/>
  </w:num>
  <w:num w:numId="19">
    <w:abstractNumId w:val="11"/>
  </w:num>
  <w:num w:numId="20">
    <w:abstractNumId w:val="7"/>
  </w:num>
  <w:num w:numId="21">
    <w:abstractNumId w:val="29"/>
  </w:num>
  <w:num w:numId="22">
    <w:abstractNumId w:val="47"/>
  </w:num>
  <w:num w:numId="23">
    <w:abstractNumId w:val="41"/>
  </w:num>
  <w:num w:numId="24">
    <w:abstractNumId w:val="38"/>
  </w:num>
  <w:num w:numId="25">
    <w:abstractNumId w:val="23"/>
  </w:num>
  <w:num w:numId="26">
    <w:abstractNumId w:val="30"/>
  </w:num>
  <w:num w:numId="27">
    <w:abstractNumId w:val="12"/>
  </w:num>
  <w:num w:numId="28">
    <w:abstractNumId w:val="40"/>
  </w:num>
  <w:num w:numId="29">
    <w:abstractNumId w:val="36"/>
  </w:num>
  <w:num w:numId="30">
    <w:abstractNumId w:val="25"/>
  </w:num>
  <w:num w:numId="31">
    <w:abstractNumId w:val="22"/>
  </w:num>
  <w:num w:numId="32">
    <w:abstractNumId w:val="48"/>
  </w:num>
  <w:num w:numId="33">
    <w:abstractNumId w:val="17"/>
  </w:num>
  <w:num w:numId="34">
    <w:abstractNumId w:val="4"/>
  </w:num>
  <w:num w:numId="35">
    <w:abstractNumId w:val="15"/>
  </w:num>
  <w:num w:numId="36">
    <w:abstractNumId w:val="34"/>
  </w:num>
  <w:num w:numId="37">
    <w:abstractNumId w:val="19"/>
  </w:num>
  <w:num w:numId="38">
    <w:abstractNumId w:val="8"/>
  </w:num>
  <w:num w:numId="39">
    <w:abstractNumId w:val="43"/>
  </w:num>
  <w:num w:numId="40">
    <w:abstractNumId w:val="35"/>
  </w:num>
  <w:num w:numId="41">
    <w:abstractNumId w:val="39"/>
  </w:num>
  <w:num w:numId="42">
    <w:abstractNumId w:val="10"/>
  </w:num>
  <w:num w:numId="43">
    <w:abstractNumId w:val="42"/>
  </w:num>
  <w:num w:numId="44">
    <w:abstractNumId w:val="46"/>
  </w:num>
  <w:num w:numId="45">
    <w:abstractNumId w:val="18"/>
  </w:num>
  <w:num w:numId="46">
    <w:abstractNumId w:val="2"/>
  </w:num>
  <w:num w:numId="47">
    <w:abstractNumId w:val="27"/>
  </w:num>
  <w:num w:numId="48">
    <w:abstractNumId w:val="31"/>
  </w:num>
  <w:num w:numId="49">
    <w:abstractNumId w:val="37"/>
  </w:num>
  <w:num w:numId="50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0179"/>
    <w:rsid w:val="0000112D"/>
    <w:rsid w:val="00001CC6"/>
    <w:rsid w:val="00003D1D"/>
    <w:rsid w:val="0000497E"/>
    <w:rsid w:val="00004D27"/>
    <w:rsid w:val="00005CB0"/>
    <w:rsid w:val="0001023D"/>
    <w:rsid w:val="000119DF"/>
    <w:rsid w:val="00012267"/>
    <w:rsid w:val="0001274A"/>
    <w:rsid w:val="000132B4"/>
    <w:rsid w:val="00013FCC"/>
    <w:rsid w:val="00014E2B"/>
    <w:rsid w:val="00015B31"/>
    <w:rsid w:val="00020ECE"/>
    <w:rsid w:val="00021D85"/>
    <w:rsid w:val="000234D2"/>
    <w:rsid w:val="000251A6"/>
    <w:rsid w:val="00026080"/>
    <w:rsid w:val="000264C9"/>
    <w:rsid w:val="00026873"/>
    <w:rsid w:val="00026F19"/>
    <w:rsid w:val="0003048D"/>
    <w:rsid w:val="000309F1"/>
    <w:rsid w:val="00032A8C"/>
    <w:rsid w:val="00033C52"/>
    <w:rsid w:val="000346DE"/>
    <w:rsid w:val="00035424"/>
    <w:rsid w:val="00035F19"/>
    <w:rsid w:val="0003628C"/>
    <w:rsid w:val="00037459"/>
    <w:rsid w:val="000408C0"/>
    <w:rsid w:val="00042AE3"/>
    <w:rsid w:val="00044165"/>
    <w:rsid w:val="00044A86"/>
    <w:rsid w:val="0004629C"/>
    <w:rsid w:val="000504B5"/>
    <w:rsid w:val="0005427C"/>
    <w:rsid w:val="00054EFA"/>
    <w:rsid w:val="00055212"/>
    <w:rsid w:val="00056E98"/>
    <w:rsid w:val="000641A7"/>
    <w:rsid w:val="000641FE"/>
    <w:rsid w:val="00065996"/>
    <w:rsid w:val="000660C4"/>
    <w:rsid w:val="00066F6A"/>
    <w:rsid w:val="000673AF"/>
    <w:rsid w:val="00067D55"/>
    <w:rsid w:val="00070CFB"/>
    <w:rsid w:val="00072ABC"/>
    <w:rsid w:val="000762A0"/>
    <w:rsid w:val="00077781"/>
    <w:rsid w:val="0008097F"/>
    <w:rsid w:val="00080DEE"/>
    <w:rsid w:val="00080DF4"/>
    <w:rsid w:val="00082F09"/>
    <w:rsid w:val="00085176"/>
    <w:rsid w:val="00085F10"/>
    <w:rsid w:val="0008725F"/>
    <w:rsid w:val="00087B19"/>
    <w:rsid w:val="00090353"/>
    <w:rsid w:val="000915CD"/>
    <w:rsid w:val="00091697"/>
    <w:rsid w:val="00091817"/>
    <w:rsid w:val="00091866"/>
    <w:rsid w:val="00093714"/>
    <w:rsid w:val="00093A22"/>
    <w:rsid w:val="00095074"/>
    <w:rsid w:val="000962B5"/>
    <w:rsid w:val="00096FF5"/>
    <w:rsid w:val="0009722C"/>
    <w:rsid w:val="00097B30"/>
    <w:rsid w:val="00097C1F"/>
    <w:rsid w:val="00097F3D"/>
    <w:rsid w:val="000A1608"/>
    <w:rsid w:val="000A1C46"/>
    <w:rsid w:val="000A36EF"/>
    <w:rsid w:val="000A3B03"/>
    <w:rsid w:val="000A4E58"/>
    <w:rsid w:val="000A5F3D"/>
    <w:rsid w:val="000B02B7"/>
    <w:rsid w:val="000B1DD1"/>
    <w:rsid w:val="000B456B"/>
    <w:rsid w:val="000B5368"/>
    <w:rsid w:val="000B5673"/>
    <w:rsid w:val="000B5915"/>
    <w:rsid w:val="000B7751"/>
    <w:rsid w:val="000C0B07"/>
    <w:rsid w:val="000C196B"/>
    <w:rsid w:val="000C6019"/>
    <w:rsid w:val="000C6698"/>
    <w:rsid w:val="000C7966"/>
    <w:rsid w:val="000D070D"/>
    <w:rsid w:val="000D145D"/>
    <w:rsid w:val="000D1A9D"/>
    <w:rsid w:val="000D4D57"/>
    <w:rsid w:val="000E0215"/>
    <w:rsid w:val="000E09D8"/>
    <w:rsid w:val="000E26C4"/>
    <w:rsid w:val="000F0C1A"/>
    <w:rsid w:val="000F10AC"/>
    <w:rsid w:val="000F1937"/>
    <w:rsid w:val="000F1F6C"/>
    <w:rsid w:val="000F3578"/>
    <w:rsid w:val="000F4D3C"/>
    <w:rsid w:val="000F7F94"/>
    <w:rsid w:val="0010092E"/>
    <w:rsid w:val="00101C93"/>
    <w:rsid w:val="00103091"/>
    <w:rsid w:val="00103BE9"/>
    <w:rsid w:val="00106DE1"/>
    <w:rsid w:val="0010794C"/>
    <w:rsid w:val="001106F6"/>
    <w:rsid w:val="00111627"/>
    <w:rsid w:val="00111C7A"/>
    <w:rsid w:val="00112EEF"/>
    <w:rsid w:val="00114D5E"/>
    <w:rsid w:val="0011514A"/>
    <w:rsid w:val="0012057E"/>
    <w:rsid w:val="00121871"/>
    <w:rsid w:val="00122989"/>
    <w:rsid w:val="0012455F"/>
    <w:rsid w:val="00126A22"/>
    <w:rsid w:val="00127B0A"/>
    <w:rsid w:val="00130615"/>
    <w:rsid w:val="00130CA7"/>
    <w:rsid w:val="00132DC2"/>
    <w:rsid w:val="00133A3F"/>
    <w:rsid w:val="00136278"/>
    <w:rsid w:val="00140D55"/>
    <w:rsid w:val="0014484F"/>
    <w:rsid w:val="001448ED"/>
    <w:rsid w:val="001461D3"/>
    <w:rsid w:val="001466C2"/>
    <w:rsid w:val="00146B5B"/>
    <w:rsid w:val="00147669"/>
    <w:rsid w:val="00150801"/>
    <w:rsid w:val="0015237F"/>
    <w:rsid w:val="00152CAC"/>
    <w:rsid w:val="00153232"/>
    <w:rsid w:val="0015352B"/>
    <w:rsid w:val="001537F2"/>
    <w:rsid w:val="001543B7"/>
    <w:rsid w:val="00155355"/>
    <w:rsid w:val="0015571B"/>
    <w:rsid w:val="00156154"/>
    <w:rsid w:val="00156AFD"/>
    <w:rsid w:val="00157C11"/>
    <w:rsid w:val="001606A4"/>
    <w:rsid w:val="00160A35"/>
    <w:rsid w:val="001618E9"/>
    <w:rsid w:val="00162223"/>
    <w:rsid w:val="0016266A"/>
    <w:rsid w:val="001629DE"/>
    <w:rsid w:val="00163E15"/>
    <w:rsid w:val="00164B5E"/>
    <w:rsid w:val="00164F11"/>
    <w:rsid w:val="001709DB"/>
    <w:rsid w:val="00170F46"/>
    <w:rsid w:val="0017198F"/>
    <w:rsid w:val="00171DE9"/>
    <w:rsid w:val="00172BA8"/>
    <w:rsid w:val="00173F52"/>
    <w:rsid w:val="00174E88"/>
    <w:rsid w:val="001815A2"/>
    <w:rsid w:val="00182E76"/>
    <w:rsid w:val="001836FA"/>
    <w:rsid w:val="0018499D"/>
    <w:rsid w:val="001851BC"/>
    <w:rsid w:val="001873C8"/>
    <w:rsid w:val="001900C7"/>
    <w:rsid w:val="00190C0E"/>
    <w:rsid w:val="00192892"/>
    <w:rsid w:val="00194170"/>
    <w:rsid w:val="00194BAC"/>
    <w:rsid w:val="00194FDD"/>
    <w:rsid w:val="00196366"/>
    <w:rsid w:val="00196415"/>
    <w:rsid w:val="001965D8"/>
    <w:rsid w:val="0019681F"/>
    <w:rsid w:val="0019706A"/>
    <w:rsid w:val="00197C40"/>
    <w:rsid w:val="001A2FE1"/>
    <w:rsid w:val="001A4CDF"/>
    <w:rsid w:val="001A4E48"/>
    <w:rsid w:val="001A5783"/>
    <w:rsid w:val="001A5FE1"/>
    <w:rsid w:val="001A6809"/>
    <w:rsid w:val="001A7829"/>
    <w:rsid w:val="001A7854"/>
    <w:rsid w:val="001A7E2C"/>
    <w:rsid w:val="001B3F4B"/>
    <w:rsid w:val="001B64C2"/>
    <w:rsid w:val="001B7CFE"/>
    <w:rsid w:val="001C0E35"/>
    <w:rsid w:val="001C13F6"/>
    <w:rsid w:val="001C1FDF"/>
    <w:rsid w:val="001C5913"/>
    <w:rsid w:val="001C72FF"/>
    <w:rsid w:val="001C7C5A"/>
    <w:rsid w:val="001D01A8"/>
    <w:rsid w:val="001D17DF"/>
    <w:rsid w:val="001D2241"/>
    <w:rsid w:val="001D427C"/>
    <w:rsid w:val="001D4B3E"/>
    <w:rsid w:val="001D5EC8"/>
    <w:rsid w:val="001D6716"/>
    <w:rsid w:val="001D6C69"/>
    <w:rsid w:val="001E0476"/>
    <w:rsid w:val="001E08FA"/>
    <w:rsid w:val="001E1651"/>
    <w:rsid w:val="001E192A"/>
    <w:rsid w:val="001E26B4"/>
    <w:rsid w:val="001E4DD8"/>
    <w:rsid w:val="001E4F9F"/>
    <w:rsid w:val="001E5EAE"/>
    <w:rsid w:val="001E6129"/>
    <w:rsid w:val="001E6B7E"/>
    <w:rsid w:val="001E77BD"/>
    <w:rsid w:val="001F1451"/>
    <w:rsid w:val="001F218D"/>
    <w:rsid w:val="001F3DE9"/>
    <w:rsid w:val="001F3E7D"/>
    <w:rsid w:val="001F4A6C"/>
    <w:rsid w:val="001F4D6C"/>
    <w:rsid w:val="001F5E86"/>
    <w:rsid w:val="001F69DA"/>
    <w:rsid w:val="001F7855"/>
    <w:rsid w:val="00200334"/>
    <w:rsid w:val="00201282"/>
    <w:rsid w:val="00202D14"/>
    <w:rsid w:val="002043DC"/>
    <w:rsid w:val="00204618"/>
    <w:rsid w:val="00204B71"/>
    <w:rsid w:val="00207727"/>
    <w:rsid w:val="002104FD"/>
    <w:rsid w:val="0021204C"/>
    <w:rsid w:val="00213305"/>
    <w:rsid w:val="00213322"/>
    <w:rsid w:val="0021353B"/>
    <w:rsid w:val="002135FB"/>
    <w:rsid w:val="00213C71"/>
    <w:rsid w:val="002147BF"/>
    <w:rsid w:val="002169D5"/>
    <w:rsid w:val="00220DF4"/>
    <w:rsid w:val="00221525"/>
    <w:rsid w:val="002225E7"/>
    <w:rsid w:val="00222815"/>
    <w:rsid w:val="002233C1"/>
    <w:rsid w:val="00223C4A"/>
    <w:rsid w:val="00224A0B"/>
    <w:rsid w:val="002251FC"/>
    <w:rsid w:val="00225547"/>
    <w:rsid w:val="00226FC2"/>
    <w:rsid w:val="00230652"/>
    <w:rsid w:val="00230E82"/>
    <w:rsid w:val="00231AE2"/>
    <w:rsid w:val="002338D6"/>
    <w:rsid w:val="0023412F"/>
    <w:rsid w:val="002345FE"/>
    <w:rsid w:val="00234AA3"/>
    <w:rsid w:val="00234D11"/>
    <w:rsid w:val="00235815"/>
    <w:rsid w:val="002377E1"/>
    <w:rsid w:val="0024012A"/>
    <w:rsid w:val="00240354"/>
    <w:rsid w:val="00240FCC"/>
    <w:rsid w:val="0024202F"/>
    <w:rsid w:val="0024475A"/>
    <w:rsid w:val="00244F53"/>
    <w:rsid w:val="00245797"/>
    <w:rsid w:val="0024645A"/>
    <w:rsid w:val="0024676B"/>
    <w:rsid w:val="00246975"/>
    <w:rsid w:val="00247798"/>
    <w:rsid w:val="00247B96"/>
    <w:rsid w:val="002506EB"/>
    <w:rsid w:val="00250748"/>
    <w:rsid w:val="002509D1"/>
    <w:rsid w:val="00252A46"/>
    <w:rsid w:val="002538EB"/>
    <w:rsid w:val="002541B5"/>
    <w:rsid w:val="00254645"/>
    <w:rsid w:val="002550AB"/>
    <w:rsid w:val="00260A3B"/>
    <w:rsid w:val="00261033"/>
    <w:rsid w:val="00261449"/>
    <w:rsid w:val="002624C6"/>
    <w:rsid w:val="00265D4A"/>
    <w:rsid w:val="00265D5C"/>
    <w:rsid w:val="00265DF5"/>
    <w:rsid w:val="00271276"/>
    <w:rsid w:val="00274D48"/>
    <w:rsid w:val="00276067"/>
    <w:rsid w:val="00280B27"/>
    <w:rsid w:val="00280BEA"/>
    <w:rsid w:val="00281204"/>
    <w:rsid w:val="00281480"/>
    <w:rsid w:val="00282526"/>
    <w:rsid w:val="002826F9"/>
    <w:rsid w:val="00282BFA"/>
    <w:rsid w:val="002835E7"/>
    <w:rsid w:val="002843EA"/>
    <w:rsid w:val="00284FBC"/>
    <w:rsid w:val="00285BFB"/>
    <w:rsid w:val="00287526"/>
    <w:rsid w:val="002916B9"/>
    <w:rsid w:val="00292871"/>
    <w:rsid w:val="00293BBD"/>
    <w:rsid w:val="0029434E"/>
    <w:rsid w:val="00294E5E"/>
    <w:rsid w:val="0029514D"/>
    <w:rsid w:val="0029643D"/>
    <w:rsid w:val="00297321"/>
    <w:rsid w:val="00297CA0"/>
    <w:rsid w:val="002A0135"/>
    <w:rsid w:val="002A13AD"/>
    <w:rsid w:val="002A184A"/>
    <w:rsid w:val="002A45E8"/>
    <w:rsid w:val="002A52FD"/>
    <w:rsid w:val="002B32EE"/>
    <w:rsid w:val="002B44F0"/>
    <w:rsid w:val="002B4C0F"/>
    <w:rsid w:val="002B5568"/>
    <w:rsid w:val="002B5914"/>
    <w:rsid w:val="002B5B76"/>
    <w:rsid w:val="002C11CD"/>
    <w:rsid w:val="002C32A3"/>
    <w:rsid w:val="002C5C5F"/>
    <w:rsid w:val="002C7100"/>
    <w:rsid w:val="002D3418"/>
    <w:rsid w:val="002D5B1A"/>
    <w:rsid w:val="002E2D99"/>
    <w:rsid w:val="002E4EFF"/>
    <w:rsid w:val="002E649E"/>
    <w:rsid w:val="002E6BCB"/>
    <w:rsid w:val="002F023E"/>
    <w:rsid w:val="002F0CC8"/>
    <w:rsid w:val="002F1245"/>
    <w:rsid w:val="002F358F"/>
    <w:rsid w:val="002F50E9"/>
    <w:rsid w:val="002F5178"/>
    <w:rsid w:val="002F5409"/>
    <w:rsid w:val="002F5AD0"/>
    <w:rsid w:val="002F5AD4"/>
    <w:rsid w:val="002F6F8C"/>
    <w:rsid w:val="002F713F"/>
    <w:rsid w:val="002F7259"/>
    <w:rsid w:val="00300D14"/>
    <w:rsid w:val="00303562"/>
    <w:rsid w:val="0030388B"/>
    <w:rsid w:val="00303F32"/>
    <w:rsid w:val="00305764"/>
    <w:rsid w:val="00305A3D"/>
    <w:rsid w:val="00310DED"/>
    <w:rsid w:val="00312F64"/>
    <w:rsid w:val="00315248"/>
    <w:rsid w:val="00316BA4"/>
    <w:rsid w:val="003173A9"/>
    <w:rsid w:val="0032043B"/>
    <w:rsid w:val="0032143B"/>
    <w:rsid w:val="0032200C"/>
    <w:rsid w:val="003243FA"/>
    <w:rsid w:val="00325FF1"/>
    <w:rsid w:val="003277B9"/>
    <w:rsid w:val="00330EE4"/>
    <w:rsid w:val="00331650"/>
    <w:rsid w:val="00331A45"/>
    <w:rsid w:val="00331D5D"/>
    <w:rsid w:val="003323F5"/>
    <w:rsid w:val="00332433"/>
    <w:rsid w:val="00334613"/>
    <w:rsid w:val="00334AC1"/>
    <w:rsid w:val="00334DB3"/>
    <w:rsid w:val="0033634C"/>
    <w:rsid w:val="00340CEF"/>
    <w:rsid w:val="00341112"/>
    <w:rsid w:val="0034137E"/>
    <w:rsid w:val="00342CD8"/>
    <w:rsid w:val="00344A62"/>
    <w:rsid w:val="003450AB"/>
    <w:rsid w:val="003478E6"/>
    <w:rsid w:val="00347C59"/>
    <w:rsid w:val="00347FC2"/>
    <w:rsid w:val="003548DC"/>
    <w:rsid w:val="0035513F"/>
    <w:rsid w:val="00355584"/>
    <w:rsid w:val="00355978"/>
    <w:rsid w:val="00360718"/>
    <w:rsid w:val="00364600"/>
    <w:rsid w:val="00366D42"/>
    <w:rsid w:val="00376394"/>
    <w:rsid w:val="00376584"/>
    <w:rsid w:val="00376C1E"/>
    <w:rsid w:val="0037725D"/>
    <w:rsid w:val="00377AD4"/>
    <w:rsid w:val="00377F27"/>
    <w:rsid w:val="00380384"/>
    <w:rsid w:val="0038157C"/>
    <w:rsid w:val="00382228"/>
    <w:rsid w:val="00382E99"/>
    <w:rsid w:val="00383309"/>
    <w:rsid w:val="00384170"/>
    <w:rsid w:val="00384E5A"/>
    <w:rsid w:val="00385FAF"/>
    <w:rsid w:val="003870A7"/>
    <w:rsid w:val="00387FE2"/>
    <w:rsid w:val="00390877"/>
    <w:rsid w:val="00391318"/>
    <w:rsid w:val="0039596F"/>
    <w:rsid w:val="00396482"/>
    <w:rsid w:val="003968C6"/>
    <w:rsid w:val="00397271"/>
    <w:rsid w:val="003A06F8"/>
    <w:rsid w:val="003A1E2F"/>
    <w:rsid w:val="003A391D"/>
    <w:rsid w:val="003A4E80"/>
    <w:rsid w:val="003A5515"/>
    <w:rsid w:val="003A5B5C"/>
    <w:rsid w:val="003A6069"/>
    <w:rsid w:val="003A6CEA"/>
    <w:rsid w:val="003A7A1D"/>
    <w:rsid w:val="003B1087"/>
    <w:rsid w:val="003B1652"/>
    <w:rsid w:val="003B166C"/>
    <w:rsid w:val="003B3813"/>
    <w:rsid w:val="003B3CE9"/>
    <w:rsid w:val="003B46D8"/>
    <w:rsid w:val="003B524C"/>
    <w:rsid w:val="003B5BE4"/>
    <w:rsid w:val="003B66EC"/>
    <w:rsid w:val="003B7A7C"/>
    <w:rsid w:val="003C1610"/>
    <w:rsid w:val="003C1E7F"/>
    <w:rsid w:val="003C39FB"/>
    <w:rsid w:val="003C3E9B"/>
    <w:rsid w:val="003C4999"/>
    <w:rsid w:val="003C5194"/>
    <w:rsid w:val="003C6D00"/>
    <w:rsid w:val="003C7DE1"/>
    <w:rsid w:val="003D09A9"/>
    <w:rsid w:val="003D0A87"/>
    <w:rsid w:val="003D133D"/>
    <w:rsid w:val="003D13B2"/>
    <w:rsid w:val="003D13C8"/>
    <w:rsid w:val="003D357A"/>
    <w:rsid w:val="003D4AAB"/>
    <w:rsid w:val="003D4DF7"/>
    <w:rsid w:val="003D5E1C"/>
    <w:rsid w:val="003D619B"/>
    <w:rsid w:val="003D7D62"/>
    <w:rsid w:val="003E0A76"/>
    <w:rsid w:val="003E1127"/>
    <w:rsid w:val="003E1229"/>
    <w:rsid w:val="003E1BCC"/>
    <w:rsid w:val="003E27EE"/>
    <w:rsid w:val="003F01C1"/>
    <w:rsid w:val="003F0D46"/>
    <w:rsid w:val="003F60DA"/>
    <w:rsid w:val="003F673D"/>
    <w:rsid w:val="003F7E88"/>
    <w:rsid w:val="004012F3"/>
    <w:rsid w:val="00402547"/>
    <w:rsid w:val="00402969"/>
    <w:rsid w:val="00403085"/>
    <w:rsid w:val="004033F8"/>
    <w:rsid w:val="00403756"/>
    <w:rsid w:val="00404795"/>
    <w:rsid w:val="00404B5E"/>
    <w:rsid w:val="004068FE"/>
    <w:rsid w:val="004109A5"/>
    <w:rsid w:val="00410A78"/>
    <w:rsid w:val="00411253"/>
    <w:rsid w:val="00411A17"/>
    <w:rsid w:val="00412E55"/>
    <w:rsid w:val="004134A7"/>
    <w:rsid w:val="00414EA5"/>
    <w:rsid w:val="00415ADB"/>
    <w:rsid w:val="004222C2"/>
    <w:rsid w:val="004250E7"/>
    <w:rsid w:val="00425332"/>
    <w:rsid w:val="00425689"/>
    <w:rsid w:val="0042628C"/>
    <w:rsid w:val="00426FC6"/>
    <w:rsid w:val="00427643"/>
    <w:rsid w:val="00431402"/>
    <w:rsid w:val="00431733"/>
    <w:rsid w:val="00432762"/>
    <w:rsid w:val="004334A9"/>
    <w:rsid w:val="00435175"/>
    <w:rsid w:val="004355F9"/>
    <w:rsid w:val="00437A7A"/>
    <w:rsid w:val="00437BC2"/>
    <w:rsid w:val="00437C1B"/>
    <w:rsid w:val="004425E7"/>
    <w:rsid w:val="0044461C"/>
    <w:rsid w:val="00445DD2"/>
    <w:rsid w:val="00446510"/>
    <w:rsid w:val="00447043"/>
    <w:rsid w:val="00451358"/>
    <w:rsid w:val="00451498"/>
    <w:rsid w:val="00451856"/>
    <w:rsid w:val="0045410E"/>
    <w:rsid w:val="0045417C"/>
    <w:rsid w:val="0045690F"/>
    <w:rsid w:val="00456B0E"/>
    <w:rsid w:val="004603A9"/>
    <w:rsid w:val="00460779"/>
    <w:rsid w:val="0046098D"/>
    <w:rsid w:val="00462D03"/>
    <w:rsid w:val="0046391D"/>
    <w:rsid w:val="004656B3"/>
    <w:rsid w:val="00467C20"/>
    <w:rsid w:val="00470019"/>
    <w:rsid w:val="00471B81"/>
    <w:rsid w:val="00473168"/>
    <w:rsid w:val="004733FC"/>
    <w:rsid w:val="00474BC6"/>
    <w:rsid w:val="00475073"/>
    <w:rsid w:val="0047604A"/>
    <w:rsid w:val="0047695A"/>
    <w:rsid w:val="00477A8F"/>
    <w:rsid w:val="004801A8"/>
    <w:rsid w:val="00481A49"/>
    <w:rsid w:val="00482F3E"/>
    <w:rsid w:val="00485FAA"/>
    <w:rsid w:val="004867BA"/>
    <w:rsid w:val="00487EC8"/>
    <w:rsid w:val="00490703"/>
    <w:rsid w:val="00492810"/>
    <w:rsid w:val="00493AFB"/>
    <w:rsid w:val="004947BF"/>
    <w:rsid w:val="00494873"/>
    <w:rsid w:val="00494CC7"/>
    <w:rsid w:val="00495369"/>
    <w:rsid w:val="00496B1A"/>
    <w:rsid w:val="00497AF4"/>
    <w:rsid w:val="004A1A77"/>
    <w:rsid w:val="004A28CE"/>
    <w:rsid w:val="004A30EC"/>
    <w:rsid w:val="004A5E98"/>
    <w:rsid w:val="004A60EE"/>
    <w:rsid w:val="004B1E85"/>
    <w:rsid w:val="004B1F41"/>
    <w:rsid w:val="004B21FD"/>
    <w:rsid w:val="004B3FAD"/>
    <w:rsid w:val="004B48FC"/>
    <w:rsid w:val="004B589B"/>
    <w:rsid w:val="004B6A6E"/>
    <w:rsid w:val="004B6B6D"/>
    <w:rsid w:val="004B7BDE"/>
    <w:rsid w:val="004C0090"/>
    <w:rsid w:val="004C1004"/>
    <w:rsid w:val="004C145F"/>
    <w:rsid w:val="004C3132"/>
    <w:rsid w:val="004C46B4"/>
    <w:rsid w:val="004C4FBC"/>
    <w:rsid w:val="004C5482"/>
    <w:rsid w:val="004C55DA"/>
    <w:rsid w:val="004C738C"/>
    <w:rsid w:val="004D0F91"/>
    <w:rsid w:val="004D1392"/>
    <w:rsid w:val="004D56BD"/>
    <w:rsid w:val="004D7365"/>
    <w:rsid w:val="004D7495"/>
    <w:rsid w:val="004E1EB1"/>
    <w:rsid w:val="004E2ABA"/>
    <w:rsid w:val="004E2DCF"/>
    <w:rsid w:val="004E692D"/>
    <w:rsid w:val="004E7A9B"/>
    <w:rsid w:val="004F0452"/>
    <w:rsid w:val="004F40A2"/>
    <w:rsid w:val="004F4167"/>
    <w:rsid w:val="004F5302"/>
    <w:rsid w:val="004F5A37"/>
    <w:rsid w:val="004F5B40"/>
    <w:rsid w:val="00501329"/>
    <w:rsid w:val="0050307C"/>
    <w:rsid w:val="005072B5"/>
    <w:rsid w:val="005073A3"/>
    <w:rsid w:val="005101BD"/>
    <w:rsid w:val="00510639"/>
    <w:rsid w:val="00513F16"/>
    <w:rsid w:val="005141FE"/>
    <w:rsid w:val="0051518E"/>
    <w:rsid w:val="005159EB"/>
    <w:rsid w:val="005160D5"/>
    <w:rsid w:val="0051643E"/>
    <w:rsid w:val="00516BED"/>
    <w:rsid w:val="00516D7C"/>
    <w:rsid w:val="00517915"/>
    <w:rsid w:val="00517B61"/>
    <w:rsid w:val="00517E85"/>
    <w:rsid w:val="005201F3"/>
    <w:rsid w:val="005202B5"/>
    <w:rsid w:val="0052065E"/>
    <w:rsid w:val="005252F7"/>
    <w:rsid w:val="00526E37"/>
    <w:rsid w:val="00527DFF"/>
    <w:rsid w:val="00530D54"/>
    <w:rsid w:val="005315B2"/>
    <w:rsid w:val="00531A9D"/>
    <w:rsid w:val="00533B6D"/>
    <w:rsid w:val="00533FDE"/>
    <w:rsid w:val="00534204"/>
    <w:rsid w:val="00534AD4"/>
    <w:rsid w:val="00535002"/>
    <w:rsid w:val="005405D6"/>
    <w:rsid w:val="00540F7D"/>
    <w:rsid w:val="005414B9"/>
    <w:rsid w:val="00542065"/>
    <w:rsid w:val="00542B72"/>
    <w:rsid w:val="00542BC5"/>
    <w:rsid w:val="005438DD"/>
    <w:rsid w:val="00543A35"/>
    <w:rsid w:val="00543D61"/>
    <w:rsid w:val="00543E0B"/>
    <w:rsid w:val="00544633"/>
    <w:rsid w:val="005447EC"/>
    <w:rsid w:val="00544C27"/>
    <w:rsid w:val="00544DDC"/>
    <w:rsid w:val="00544DE0"/>
    <w:rsid w:val="00545148"/>
    <w:rsid w:val="00546DEE"/>
    <w:rsid w:val="0055167F"/>
    <w:rsid w:val="00552E36"/>
    <w:rsid w:val="00553C90"/>
    <w:rsid w:val="00557D52"/>
    <w:rsid w:val="00557F84"/>
    <w:rsid w:val="00560AC7"/>
    <w:rsid w:val="00561F7D"/>
    <w:rsid w:val="00562238"/>
    <w:rsid w:val="0056425D"/>
    <w:rsid w:val="00564A3F"/>
    <w:rsid w:val="005650C4"/>
    <w:rsid w:val="005661AE"/>
    <w:rsid w:val="0056677B"/>
    <w:rsid w:val="00567854"/>
    <w:rsid w:val="00570D07"/>
    <w:rsid w:val="00571B57"/>
    <w:rsid w:val="00572845"/>
    <w:rsid w:val="00572943"/>
    <w:rsid w:val="0057362F"/>
    <w:rsid w:val="00574681"/>
    <w:rsid w:val="005749A6"/>
    <w:rsid w:val="005751F8"/>
    <w:rsid w:val="005765D4"/>
    <w:rsid w:val="00580432"/>
    <w:rsid w:val="0058082D"/>
    <w:rsid w:val="00580C8F"/>
    <w:rsid w:val="00582923"/>
    <w:rsid w:val="005848F0"/>
    <w:rsid w:val="0058534B"/>
    <w:rsid w:val="00590588"/>
    <w:rsid w:val="0059459E"/>
    <w:rsid w:val="00594BA4"/>
    <w:rsid w:val="00594DB7"/>
    <w:rsid w:val="00595430"/>
    <w:rsid w:val="00596014"/>
    <w:rsid w:val="00596A95"/>
    <w:rsid w:val="0059735A"/>
    <w:rsid w:val="005A024F"/>
    <w:rsid w:val="005A0DA2"/>
    <w:rsid w:val="005A2BAA"/>
    <w:rsid w:val="005A2E33"/>
    <w:rsid w:val="005A4EFD"/>
    <w:rsid w:val="005A7D41"/>
    <w:rsid w:val="005B2087"/>
    <w:rsid w:val="005B6532"/>
    <w:rsid w:val="005B7B98"/>
    <w:rsid w:val="005B7F2C"/>
    <w:rsid w:val="005C089E"/>
    <w:rsid w:val="005C25C9"/>
    <w:rsid w:val="005C4BD6"/>
    <w:rsid w:val="005C4E14"/>
    <w:rsid w:val="005C5F80"/>
    <w:rsid w:val="005C691E"/>
    <w:rsid w:val="005C6D8A"/>
    <w:rsid w:val="005C6F69"/>
    <w:rsid w:val="005C70BB"/>
    <w:rsid w:val="005D15EF"/>
    <w:rsid w:val="005D24D0"/>
    <w:rsid w:val="005D2A77"/>
    <w:rsid w:val="005D386A"/>
    <w:rsid w:val="005D4305"/>
    <w:rsid w:val="005D4338"/>
    <w:rsid w:val="005D6574"/>
    <w:rsid w:val="005E062C"/>
    <w:rsid w:val="005E06F1"/>
    <w:rsid w:val="005E39EF"/>
    <w:rsid w:val="005E400B"/>
    <w:rsid w:val="005E673B"/>
    <w:rsid w:val="005E7FEB"/>
    <w:rsid w:val="005F1A9C"/>
    <w:rsid w:val="005F1DFC"/>
    <w:rsid w:val="005F3BF9"/>
    <w:rsid w:val="005F6760"/>
    <w:rsid w:val="005F6A1F"/>
    <w:rsid w:val="006021D6"/>
    <w:rsid w:val="00603699"/>
    <w:rsid w:val="0060485F"/>
    <w:rsid w:val="00604BBC"/>
    <w:rsid w:val="00604E5D"/>
    <w:rsid w:val="00606AB1"/>
    <w:rsid w:val="00607346"/>
    <w:rsid w:val="00607A47"/>
    <w:rsid w:val="006109B4"/>
    <w:rsid w:val="00611D34"/>
    <w:rsid w:val="00614311"/>
    <w:rsid w:val="006154AA"/>
    <w:rsid w:val="00615E7D"/>
    <w:rsid w:val="00616ED8"/>
    <w:rsid w:val="00620B76"/>
    <w:rsid w:val="00622F49"/>
    <w:rsid w:val="00623CB4"/>
    <w:rsid w:val="00623CD7"/>
    <w:rsid w:val="00626205"/>
    <w:rsid w:val="00627832"/>
    <w:rsid w:val="006304AF"/>
    <w:rsid w:val="00631442"/>
    <w:rsid w:val="00633E93"/>
    <w:rsid w:val="006348B0"/>
    <w:rsid w:val="00635EE1"/>
    <w:rsid w:val="006360A5"/>
    <w:rsid w:val="0063665E"/>
    <w:rsid w:val="00636A32"/>
    <w:rsid w:val="006371A6"/>
    <w:rsid w:val="00637CFE"/>
    <w:rsid w:val="006403A3"/>
    <w:rsid w:val="00640BD6"/>
    <w:rsid w:val="0064258D"/>
    <w:rsid w:val="006426DA"/>
    <w:rsid w:val="00642F56"/>
    <w:rsid w:val="00646FEA"/>
    <w:rsid w:val="006501A7"/>
    <w:rsid w:val="006506B7"/>
    <w:rsid w:val="0065165C"/>
    <w:rsid w:val="006516E1"/>
    <w:rsid w:val="00652002"/>
    <w:rsid w:val="0065241B"/>
    <w:rsid w:val="00653CBE"/>
    <w:rsid w:val="006552C0"/>
    <w:rsid w:val="00655E3E"/>
    <w:rsid w:val="00660C79"/>
    <w:rsid w:val="00661764"/>
    <w:rsid w:val="00662001"/>
    <w:rsid w:val="00662295"/>
    <w:rsid w:val="00662B73"/>
    <w:rsid w:val="0066301A"/>
    <w:rsid w:val="00663095"/>
    <w:rsid w:val="006641FA"/>
    <w:rsid w:val="00667EC5"/>
    <w:rsid w:val="006701A2"/>
    <w:rsid w:val="00671683"/>
    <w:rsid w:val="00672031"/>
    <w:rsid w:val="00676AC7"/>
    <w:rsid w:val="00676B88"/>
    <w:rsid w:val="00676C4A"/>
    <w:rsid w:val="00677731"/>
    <w:rsid w:val="006803B8"/>
    <w:rsid w:val="006843A0"/>
    <w:rsid w:val="00684A1D"/>
    <w:rsid w:val="00685374"/>
    <w:rsid w:val="0068546E"/>
    <w:rsid w:val="00685D51"/>
    <w:rsid w:val="00686726"/>
    <w:rsid w:val="00687892"/>
    <w:rsid w:val="0068792E"/>
    <w:rsid w:val="006902DE"/>
    <w:rsid w:val="00690833"/>
    <w:rsid w:val="00692CAD"/>
    <w:rsid w:val="006938AF"/>
    <w:rsid w:val="00695D36"/>
    <w:rsid w:val="0069611E"/>
    <w:rsid w:val="00696C15"/>
    <w:rsid w:val="00696FAF"/>
    <w:rsid w:val="00697A30"/>
    <w:rsid w:val="006A0A5C"/>
    <w:rsid w:val="006A0C8C"/>
    <w:rsid w:val="006A16DD"/>
    <w:rsid w:val="006A1980"/>
    <w:rsid w:val="006A438F"/>
    <w:rsid w:val="006A5CB9"/>
    <w:rsid w:val="006A6C1A"/>
    <w:rsid w:val="006A73E5"/>
    <w:rsid w:val="006B045A"/>
    <w:rsid w:val="006B0D46"/>
    <w:rsid w:val="006B13D8"/>
    <w:rsid w:val="006B2090"/>
    <w:rsid w:val="006B2574"/>
    <w:rsid w:val="006B2F81"/>
    <w:rsid w:val="006B300B"/>
    <w:rsid w:val="006B30FC"/>
    <w:rsid w:val="006B3449"/>
    <w:rsid w:val="006B51D1"/>
    <w:rsid w:val="006B5372"/>
    <w:rsid w:val="006B6490"/>
    <w:rsid w:val="006B650B"/>
    <w:rsid w:val="006B6AC1"/>
    <w:rsid w:val="006C04D0"/>
    <w:rsid w:val="006C0709"/>
    <w:rsid w:val="006C3732"/>
    <w:rsid w:val="006C37A0"/>
    <w:rsid w:val="006C4CAE"/>
    <w:rsid w:val="006C6118"/>
    <w:rsid w:val="006C65C6"/>
    <w:rsid w:val="006C6BFC"/>
    <w:rsid w:val="006C7886"/>
    <w:rsid w:val="006D01A4"/>
    <w:rsid w:val="006D0675"/>
    <w:rsid w:val="006D0DC6"/>
    <w:rsid w:val="006D2317"/>
    <w:rsid w:val="006D4465"/>
    <w:rsid w:val="006D4C2E"/>
    <w:rsid w:val="006D5A81"/>
    <w:rsid w:val="006D67C6"/>
    <w:rsid w:val="006D7DE4"/>
    <w:rsid w:val="006E08CA"/>
    <w:rsid w:val="006E1071"/>
    <w:rsid w:val="006E11C8"/>
    <w:rsid w:val="006E13EC"/>
    <w:rsid w:val="006E23E1"/>
    <w:rsid w:val="006E32C6"/>
    <w:rsid w:val="006E486E"/>
    <w:rsid w:val="006E6AC7"/>
    <w:rsid w:val="006F4011"/>
    <w:rsid w:val="006F5872"/>
    <w:rsid w:val="006F64B0"/>
    <w:rsid w:val="00701F97"/>
    <w:rsid w:val="007029A9"/>
    <w:rsid w:val="00703E20"/>
    <w:rsid w:val="00706032"/>
    <w:rsid w:val="007124FE"/>
    <w:rsid w:val="00712E13"/>
    <w:rsid w:val="007134A2"/>
    <w:rsid w:val="00713AEA"/>
    <w:rsid w:val="00713B5D"/>
    <w:rsid w:val="00713CA8"/>
    <w:rsid w:val="0071488F"/>
    <w:rsid w:val="007157E6"/>
    <w:rsid w:val="00716E21"/>
    <w:rsid w:val="00717081"/>
    <w:rsid w:val="00717328"/>
    <w:rsid w:val="00717A2C"/>
    <w:rsid w:val="00720EFE"/>
    <w:rsid w:val="00724AC2"/>
    <w:rsid w:val="00724B3C"/>
    <w:rsid w:val="00724F05"/>
    <w:rsid w:val="007251EF"/>
    <w:rsid w:val="0073072F"/>
    <w:rsid w:val="007357A3"/>
    <w:rsid w:val="0073633E"/>
    <w:rsid w:val="00736A33"/>
    <w:rsid w:val="0073724C"/>
    <w:rsid w:val="00741106"/>
    <w:rsid w:val="00742851"/>
    <w:rsid w:val="00742985"/>
    <w:rsid w:val="00742B7D"/>
    <w:rsid w:val="00744D49"/>
    <w:rsid w:val="007450CA"/>
    <w:rsid w:val="0074516B"/>
    <w:rsid w:val="00745F43"/>
    <w:rsid w:val="00746E5E"/>
    <w:rsid w:val="00747110"/>
    <w:rsid w:val="00747259"/>
    <w:rsid w:val="00747E0E"/>
    <w:rsid w:val="007507FD"/>
    <w:rsid w:val="00751C9A"/>
    <w:rsid w:val="00752F0C"/>
    <w:rsid w:val="00755148"/>
    <w:rsid w:val="0076112E"/>
    <w:rsid w:val="00763282"/>
    <w:rsid w:val="00763418"/>
    <w:rsid w:val="007643EE"/>
    <w:rsid w:val="00764CD8"/>
    <w:rsid w:val="007650E4"/>
    <w:rsid w:val="00766899"/>
    <w:rsid w:val="00766ED3"/>
    <w:rsid w:val="007673B9"/>
    <w:rsid w:val="007676EE"/>
    <w:rsid w:val="00770E6B"/>
    <w:rsid w:val="007710A6"/>
    <w:rsid w:val="0077177F"/>
    <w:rsid w:val="007719C8"/>
    <w:rsid w:val="00776853"/>
    <w:rsid w:val="00776CE7"/>
    <w:rsid w:val="00777580"/>
    <w:rsid w:val="00784108"/>
    <w:rsid w:val="00784A9E"/>
    <w:rsid w:val="00785070"/>
    <w:rsid w:val="00792E20"/>
    <w:rsid w:val="00793BEB"/>
    <w:rsid w:val="00793F63"/>
    <w:rsid w:val="007952A2"/>
    <w:rsid w:val="007956E5"/>
    <w:rsid w:val="007966D3"/>
    <w:rsid w:val="00796968"/>
    <w:rsid w:val="007A157E"/>
    <w:rsid w:val="007A2468"/>
    <w:rsid w:val="007A2EAC"/>
    <w:rsid w:val="007A52B8"/>
    <w:rsid w:val="007B131A"/>
    <w:rsid w:val="007B1691"/>
    <w:rsid w:val="007B1A75"/>
    <w:rsid w:val="007B2F59"/>
    <w:rsid w:val="007B3DBB"/>
    <w:rsid w:val="007B3E6C"/>
    <w:rsid w:val="007B541A"/>
    <w:rsid w:val="007B547A"/>
    <w:rsid w:val="007B589B"/>
    <w:rsid w:val="007B6A65"/>
    <w:rsid w:val="007B6BCC"/>
    <w:rsid w:val="007B78A8"/>
    <w:rsid w:val="007C07F5"/>
    <w:rsid w:val="007C34C1"/>
    <w:rsid w:val="007C4516"/>
    <w:rsid w:val="007C4B34"/>
    <w:rsid w:val="007C526E"/>
    <w:rsid w:val="007C6311"/>
    <w:rsid w:val="007C662C"/>
    <w:rsid w:val="007C69A0"/>
    <w:rsid w:val="007C6C5C"/>
    <w:rsid w:val="007C79F0"/>
    <w:rsid w:val="007D2131"/>
    <w:rsid w:val="007D2894"/>
    <w:rsid w:val="007D382E"/>
    <w:rsid w:val="007D4DCB"/>
    <w:rsid w:val="007D5E9E"/>
    <w:rsid w:val="007D613E"/>
    <w:rsid w:val="007D707B"/>
    <w:rsid w:val="007E1946"/>
    <w:rsid w:val="007E1ED0"/>
    <w:rsid w:val="007E20AA"/>
    <w:rsid w:val="007E2A43"/>
    <w:rsid w:val="007E3141"/>
    <w:rsid w:val="007E3FE4"/>
    <w:rsid w:val="007E42A4"/>
    <w:rsid w:val="007E46AD"/>
    <w:rsid w:val="007E47C5"/>
    <w:rsid w:val="007E6230"/>
    <w:rsid w:val="007E6D4B"/>
    <w:rsid w:val="007F2FAD"/>
    <w:rsid w:val="007F3309"/>
    <w:rsid w:val="007F3410"/>
    <w:rsid w:val="007F3847"/>
    <w:rsid w:val="007F49BB"/>
    <w:rsid w:val="007F5E7F"/>
    <w:rsid w:val="007F6704"/>
    <w:rsid w:val="00801637"/>
    <w:rsid w:val="00802BDE"/>
    <w:rsid w:val="008035EE"/>
    <w:rsid w:val="0080446A"/>
    <w:rsid w:val="00806614"/>
    <w:rsid w:val="00810441"/>
    <w:rsid w:val="00810811"/>
    <w:rsid w:val="00810D26"/>
    <w:rsid w:val="00811A42"/>
    <w:rsid w:val="00811C97"/>
    <w:rsid w:val="00813AB1"/>
    <w:rsid w:val="00813B96"/>
    <w:rsid w:val="00813C4D"/>
    <w:rsid w:val="00815639"/>
    <w:rsid w:val="0081704F"/>
    <w:rsid w:val="008175EC"/>
    <w:rsid w:val="008176CF"/>
    <w:rsid w:val="00817BBD"/>
    <w:rsid w:val="00822750"/>
    <w:rsid w:val="0082339E"/>
    <w:rsid w:val="008239E6"/>
    <w:rsid w:val="0082465B"/>
    <w:rsid w:val="00824CBA"/>
    <w:rsid w:val="00825978"/>
    <w:rsid w:val="008263D0"/>
    <w:rsid w:val="00826450"/>
    <w:rsid w:val="0082725D"/>
    <w:rsid w:val="0082789E"/>
    <w:rsid w:val="00831587"/>
    <w:rsid w:val="0083587D"/>
    <w:rsid w:val="008366FC"/>
    <w:rsid w:val="00841847"/>
    <w:rsid w:val="00843779"/>
    <w:rsid w:val="0085050F"/>
    <w:rsid w:val="008538B4"/>
    <w:rsid w:val="00853B55"/>
    <w:rsid w:val="00854CB5"/>
    <w:rsid w:val="00854F91"/>
    <w:rsid w:val="00855400"/>
    <w:rsid w:val="0085563A"/>
    <w:rsid w:val="00856D11"/>
    <w:rsid w:val="00857415"/>
    <w:rsid w:val="0086017B"/>
    <w:rsid w:val="00861740"/>
    <w:rsid w:val="008626A4"/>
    <w:rsid w:val="00863692"/>
    <w:rsid w:val="00865651"/>
    <w:rsid w:val="00865B34"/>
    <w:rsid w:val="008665A5"/>
    <w:rsid w:val="00866B3B"/>
    <w:rsid w:val="00870DDB"/>
    <w:rsid w:val="00872CDE"/>
    <w:rsid w:val="008748D8"/>
    <w:rsid w:val="00875279"/>
    <w:rsid w:val="00875FF8"/>
    <w:rsid w:val="00876F3E"/>
    <w:rsid w:val="0087788A"/>
    <w:rsid w:val="00883D8A"/>
    <w:rsid w:val="00885E31"/>
    <w:rsid w:val="0088629F"/>
    <w:rsid w:val="00891301"/>
    <w:rsid w:val="00892222"/>
    <w:rsid w:val="0089311E"/>
    <w:rsid w:val="00893F9A"/>
    <w:rsid w:val="00894F16"/>
    <w:rsid w:val="00895253"/>
    <w:rsid w:val="00895CC8"/>
    <w:rsid w:val="00896594"/>
    <w:rsid w:val="0089688F"/>
    <w:rsid w:val="00896C86"/>
    <w:rsid w:val="0089700A"/>
    <w:rsid w:val="00897AA2"/>
    <w:rsid w:val="008A0C92"/>
    <w:rsid w:val="008A1A38"/>
    <w:rsid w:val="008A3F58"/>
    <w:rsid w:val="008A50E7"/>
    <w:rsid w:val="008A5CE4"/>
    <w:rsid w:val="008B1246"/>
    <w:rsid w:val="008B2144"/>
    <w:rsid w:val="008B31A3"/>
    <w:rsid w:val="008B326C"/>
    <w:rsid w:val="008B36F9"/>
    <w:rsid w:val="008B3830"/>
    <w:rsid w:val="008B48B6"/>
    <w:rsid w:val="008B6284"/>
    <w:rsid w:val="008B69F0"/>
    <w:rsid w:val="008C0099"/>
    <w:rsid w:val="008C19A5"/>
    <w:rsid w:val="008C3764"/>
    <w:rsid w:val="008C4126"/>
    <w:rsid w:val="008C5037"/>
    <w:rsid w:val="008C5231"/>
    <w:rsid w:val="008C5F98"/>
    <w:rsid w:val="008D2A3A"/>
    <w:rsid w:val="008D51D1"/>
    <w:rsid w:val="008D7014"/>
    <w:rsid w:val="008D71CB"/>
    <w:rsid w:val="008D7289"/>
    <w:rsid w:val="008E01C2"/>
    <w:rsid w:val="008E1213"/>
    <w:rsid w:val="008E241F"/>
    <w:rsid w:val="008E3090"/>
    <w:rsid w:val="008E4DF8"/>
    <w:rsid w:val="008F0123"/>
    <w:rsid w:val="008F03DD"/>
    <w:rsid w:val="008F379C"/>
    <w:rsid w:val="008F5202"/>
    <w:rsid w:val="008F5738"/>
    <w:rsid w:val="008F5D6F"/>
    <w:rsid w:val="0090173D"/>
    <w:rsid w:val="00902422"/>
    <w:rsid w:val="00902537"/>
    <w:rsid w:val="009026B9"/>
    <w:rsid w:val="0090299D"/>
    <w:rsid w:val="0090495C"/>
    <w:rsid w:val="00905AA2"/>
    <w:rsid w:val="009067E5"/>
    <w:rsid w:val="00910675"/>
    <w:rsid w:val="00913650"/>
    <w:rsid w:val="009154D4"/>
    <w:rsid w:val="00915D58"/>
    <w:rsid w:val="00917280"/>
    <w:rsid w:val="00917BCE"/>
    <w:rsid w:val="009217F0"/>
    <w:rsid w:val="009234B2"/>
    <w:rsid w:val="009244C0"/>
    <w:rsid w:val="00927825"/>
    <w:rsid w:val="0093050B"/>
    <w:rsid w:val="009306A7"/>
    <w:rsid w:val="00931CF2"/>
    <w:rsid w:val="009320A6"/>
    <w:rsid w:val="00932578"/>
    <w:rsid w:val="009401C7"/>
    <w:rsid w:val="00941F17"/>
    <w:rsid w:val="009425A3"/>
    <w:rsid w:val="009430ED"/>
    <w:rsid w:val="00945981"/>
    <w:rsid w:val="00945FC4"/>
    <w:rsid w:val="009460A1"/>
    <w:rsid w:val="00952357"/>
    <w:rsid w:val="00953166"/>
    <w:rsid w:val="00953243"/>
    <w:rsid w:val="009535AC"/>
    <w:rsid w:val="00953AB5"/>
    <w:rsid w:val="0095460A"/>
    <w:rsid w:val="009548FE"/>
    <w:rsid w:val="00954D0D"/>
    <w:rsid w:val="00954EB9"/>
    <w:rsid w:val="009573BE"/>
    <w:rsid w:val="00961541"/>
    <w:rsid w:val="00961A47"/>
    <w:rsid w:val="00961BCC"/>
    <w:rsid w:val="00962667"/>
    <w:rsid w:val="00963AF3"/>
    <w:rsid w:val="00967502"/>
    <w:rsid w:val="00967DC7"/>
    <w:rsid w:val="00967FF8"/>
    <w:rsid w:val="00972265"/>
    <w:rsid w:val="00974B87"/>
    <w:rsid w:val="00976585"/>
    <w:rsid w:val="00977C6F"/>
    <w:rsid w:val="009804A5"/>
    <w:rsid w:val="00980692"/>
    <w:rsid w:val="009808F1"/>
    <w:rsid w:val="00980E69"/>
    <w:rsid w:val="00982576"/>
    <w:rsid w:val="00984253"/>
    <w:rsid w:val="009878CA"/>
    <w:rsid w:val="00990B5D"/>
    <w:rsid w:val="00991BA7"/>
    <w:rsid w:val="009927C6"/>
    <w:rsid w:val="00992EC4"/>
    <w:rsid w:val="009A3EE5"/>
    <w:rsid w:val="009A50F0"/>
    <w:rsid w:val="009A529C"/>
    <w:rsid w:val="009A55CF"/>
    <w:rsid w:val="009A57F6"/>
    <w:rsid w:val="009A5A42"/>
    <w:rsid w:val="009A5F9E"/>
    <w:rsid w:val="009A6AFA"/>
    <w:rsid w:val="009A6D30"/>
    <w:rsid w:val="009B145E"/>
    <w:rsid w:val="009B16FB"/>
    <w:rsid w:val="009B3148"/>
    <w:rsid w:val="009B3D59"/>
    <w:rsid w:val="009B523B"/>
    <w:rsid w:val="009B58EF"/>
    <w:rsid w:val="009B6FF6"/>
    <w:rsid w:val="009B79C2"/>
    <w:rsid w:val="009C0637"/>
    <w:rsid w:val="009C0AF5"/>
    <w:rsid w:val="009C17EC"/>
    <w:rsid w:val="009C4002"/>
    <w:rsid w:val="009C46E5"/>
    <w:rsid w:val="009C4DC5"/>
    <w:rsid w:val="009C5B5D"/>
    <w:rsid w:val="009C61DB"/>
    <w:rsid w:val="009C6F4F"/>
    <w:rsid w:val="009C7C3C"/>
    <w:rsid w:val="009D1688"/>
    <w:rsid w:val="009D2E7B"/>
    <w:rsid w:val="009D3B15"/>
    <w:rsid w:val="009D5DD4"/>
    <w:rsid w:val="009D63E6"/>
    <w:rsid w:val="009D68AD"/>
    <w:rsid w:val="009E01A8"/>
    <w:rsid w:val="009E2019"/>
    <w:rsid w:val="009E27AF"/>
    <w:rsid w:val="009E31B4"/>
    <w:rsid w:val="009E438D"/>
    <w:rsid w:val="009E5F37"/>
    <w:rsid w:val="009E6161"/>
    <w:rsid w:val="009F0D31"/>
    <w:rsid w:val="009F171E"/>
    <w:rsid w:val="009F1782"/>
    <w:rsid w:val="009F265D"/>
    <w:rsid w:val="009F7355"/>
    <w:rsid w:val="009F79A2"/>
    <w:rsid w:val="009F7C99"/>
    <w:rsid w:val="009F7FCE"/>
    <w:rsid w:val="00A00779"/>
    <w:rsid w:val="00A0149E"/>
    <w:rsid w:val="00A02B61"/>
    <w:rsid w:val="00A05168"/>
    <w:rsid w:val="00A07DEC"/>
    <w:rsid w:val="00A10651"/>
    <w:rsid w:val="00A12C72"/>
    <w:rsid w:val="00A1316C"/>
    <w:rsid w:val="00A14AF1"/>
    <w:rsid w:val="00A15279"/>
    <w:rsid w:val="00A16F97"/>
    <w:rsid w:val="00A177FC"/>
    <w:rsid w:val="00A20DFF"/>
    <w:rsid w:val="00A2263A"/>
    <w:rsid w:val="00A2288F"/>
    <w:rsid w:val="00A23E55"/>
    <w:rsid w:val="00A24871"/>
    <w:rsid w:val="00A24F20"/>
    <w:rsid w:val="00A2544D"/>
    <w:rsid w:val="00A254CA"/>
    <w:rsid w:val="00A254E0"/>
    <w:rsid w:val="00A25F2A"/>
    <w:rsid w:val="00A26DFC"/>
    <w:rsid w:val="00A27B59"/>
    <w:rsid w:val="00A27B91"/>
    <w:rsid w:val="00A27FFA"/>
    <w:rsid w:val="00A30397"/>
    <w:rsid w:val="00A30E03"/>
    <w:rsid w:val="00A30EA9"/>
    <w:rsid w:val="00A329E3"/>
    <w:rsid w:val="00A3323E"/>
    <w:rsid w:val="00A33952"/>
    <w:rsid w:val="00A33B36"/>
    <w:rsid w:val="00A360D4"/>
    <w:rsid w:val="00A3643A"/>
    <w:rsid w:val="00A37D54"/>
    <w:rsid w:val="00A417AF"/>
    <w:rsid w:val="00A42494"/>
    <w:rsid w:val="00A440A6"/>
    <w:rsid w:val="00A479C5"/>
    <w:rsid w:val="00A47C9C"/>
    <w:rsid w:val="00A5173D"/>
    <w:rsid w:val="00A52D3A"/>
    <w:rsid w:val="00A52DDF"/>
    <w:rsid w:val="00A53595"/>
    <w:rsid w:val="00A55C87"/>
    <w:rsid w:val="00A55D0B"/>
    <w:rsid w:val="00A568A2"/>
    <w:rsid w:val="00A5693E"/>
    <w:rsid w:val="00A57340"/>
    <w:rsid w:val="00A61F45"/>
    <w:rsid w:val="00A628CC"/>
    <w:rsid w:val="00A6302A"/>
    <w:rsid w:val="00A647FD"/>
    <w:rsid w:val="00A652CE"/>
    <w:rsid w:val="00A67406"/>
    <w:rsid w:val="00A67ABB"/>
    <w:rsid w:val="00A721A1"/>
    <w:rsid w:val="00A72FD7"/>
    <w:rsid w:val="00A73EC7"/>
    <w:rsid w:val="00A73F06"/>
    <w:rsid w:val="00A804E3"/>
    <w:rsid w:val="00A81C31"/>
    <w:rsid w:val="00A81C78"/>
    <w:rsid w:val="00A8201C"/>
    <w:rsid w:val="00A8332E"/>
    <w:rsid w:val="00A834B4"/>
    <w:rsid w:val="00A8461F"/>
    <w:rsid w:val="00A86C9C"/>
    <w:rsid w:val="00A90A17"/>
    <w:rsid w:val="00A90CC8"/>
    <w:rsid w:val="00A91729"/>
    <w:rsid w:val="00A91B96"/>
    <w:rsid w:val="00A92444"/>
    <w:rsid w:val="00A92D93"/>
    <w:rsid w:val="00A935F9"/>
    <w:rsid w:val="00A93E84"/>
    <w:rsid w:val="00A93F65"/>
    <w:rsid w:val="00A946C3"/>
    <w:rsid w:val="00A97A68"/>
    <w:rsid w:val="00A97DF5"/>
    <w:rsid w:val="00AA02EB"/>
    <w:rsid w:val="00AA130A"/>
    <w:rsid w:val="00AA35BA"/>
    <w:rsid w:val="00AA3D2C"/>
    <w:rsid w:val="00AA453D"/>
    <w:rsid w:val="00AA4E2D"/>
    <w:rsid w:val="00AA4ED3"/>
    <w:rsid w:val="00AA5249"/>
    <w:rsid w:val="00AA66E6"/>
    <w:rsid w:val="00AA66FB"/>
    <w:rsid w:val="00AB1012"/>
    <w:rsid w:val="00AB35FD"/>
    <w:rsid w:val="00AB4B4D"/>
    <w:rsid w:val="00AB730C"/>
    <w:rsid w:val="00AC0528"/>
    <w:rsid w:val="00AC1E90"/>
    <w:rsid w:val="00AC2293"/>
    <w:rsid w:val="00AC27C8"/>
    <w:rsid w:val="00AC413F"/>
    <w:rsid w:val="00AC484A"/>
    <w:rsid w:val="00AC49F5"/>
    <w:rsid w:val="00AC54BD"/>
    <w:rsid w:val="00AD027B"/>
    <w:rsid w:val="00AD0CEC"/>
    <w:rsid w:val="00AD1069"/>
    <w:rsid w:val="00AD1686"/>
    <w:rsid w:val="00AD189B"/>
    <w:rsid w:val="00AD2CD0"/>
    <w:rsid w:val="00AD41AA"/>
    <w:rsid w:val="00AD525D"/>
    <w:rsid w:val="00AD5A8A"/>
    <w:rsid w:val="00AE0757"/>
    <w:rsid w:val="00AE1D37"/>
    <w:rsid w:val="00AE2631"/>
    <w:rsid w:val="00AE2EEB"/>
    <w:rsid w:val="00AE4099"/>
    <w:rsid w:val="00AE4C94"/>
    <w:rsid w:val="00AE6FE2"/>
    <w:rsid w:val="00AE7FAD"/>
    <w:rsid w:val="00AF050B"/>
    <w:rsid w:val="00AF0C2C"/>
    <w:rsid w:val="00AF0CCE"/>
    <w:rsid w:val="00AF0E34"/>
    <w:rsid w:val="00AF1029"/>
    <w:rsid w:val="00AF19F6"/>
    <w:rsid w:val="00AF1E97"/>
    <w:rsid w:val="00AF388C"/>
    <w:rsid w:val="00AF3CE4"/>
    <w:rsid w:val="00AF5926"/>
    <w:rsid w:val="00AF6CDA"/>
    <w:rsid w:val="00B01A20"/>
    <w:rsid w:val="00B02256"/>
    <w:rsid w:val="00B03789"/>
    <w:rsid w:val="00B0423A"/>
    <w:rsid w:val="00B0505A"/>
    <w:rsid w:val="00B057D1"/>
    <w:rsid w:val="00B067EB"/>
    <w:rsid w:val="00B10486"/>
    <w:rsid w:val="00B109AC"/>
    <w:rsid w:val="00B1591C"/>
    <w:rsid w:val="00B16912"/>
    <w:rsid w:val="00B17164"/>
    <w:rsid w:val="00B17355"/>
    <w:rsid w:val="00B173C4"/>
    <w:rsid w:val="00B17607"/>
    <w:rsid w:val="00B21DCB"/>
    <w:rsid w:val="00B2221D"/>
    <w:rsid w:val="00B224A5"/>
    <w:rsid w:val="00B22ED4"/>
    <w:rsid w:val="00B238F1"/>
    <w:rsid w:val="00B24285"/>
    <w:rsid w:val="00B24361"/>
    <w:rsid w:val="00B25319"/>
    <w:rsid w:val="00B25B7A"/>
    <w:rsid w:val="00B26E54"/>
    <w:rsid w:val="00B27212"/>
    <w:rsid w:val="00B275C5"/>
    <w:rsid w:val="00B32FAA"/>
    <w:rsid w:val="00B33CE7"/>
    <w:rsid w:val="00B3408A"/>
    <w:rsid w:val="00B3437A"/>
    <w:rsid w:val="00B34C02"/>
    <w:rsid w:val="00B34D3A"/>
    <w:rsid w:val="00B35A11"/>
    <w:rsid w:val="00B3639E"/>
    <w:rsid w:val="00B372D7"/>
    <w:rsid w:val="00B41C34"/>
    <w:rsid w:val="00B42418"/>
    <w:rsid w:val="00B4429B"/>
    <w:rsid w:val="00B4543F"/>
    <w:rsid w:val="00B45C6C"/>
    <w:rsid w:val="00B47E0A"/>
    <w:rsid w:val="00B50E74"/>
    <w:rsid w:val="00B571E4"/>
    <w:rsid w:val="00B60577"/>
    <w:rsid w:val="00B628BF"/>
    <w:rsid w:val="00B62D76"/>
    <w:rsid w:val="00B6304C"/>
    <w:rsid w:val="00B6446A"/>
    <w:rsid w:val="00B66E4C"/>
    <w:rsid w:val="00B70A42"/>
    <w:rsid w:val="00B740DC"/>
    <w:rsid w:val="00B74CEE"/>
    <w:rsid w:val="00B76335"/>
    <w:rsid w:val="00B77009"/>
    <w:rsid w:val="00B775D3"/>
    <w:rsid w:val="00B7762D"/>
    <w:rsid w:val="00B80A4F"/>
    <w:rsid w:val="00B80C54"/>
    <w:rsid w:val="00B80D21"/>
    <w:rsid w:val="00B8213F"/>
    <w:rsid w:val="00B82DA4"/>
    <w:rsid w:val="00B82F0B"/>
    <w:rsid w:val="00B85E8E"/>
    <w:rsid w:val="00B866CB"/>
    <w:rsid w:val="00B877B4"/>
    <w:rsid w:val="00B8798A"/>
    <w:rsid w:val="00B87A14"/>
    <w:rsid w:val="00B915F6"/>
    <w:rsid w:val="00B91796"/>
    <w:rsid w:val="00B9179C"/>
    <w:rsid w:val="00B932C1"/>
    <w:rsid w:val="00B9372F"/>
    <w:rsid w:val="00B94B3E"/>
    <w:rsid w:val="00B951A0"/>
    <w:rsid w:val="00B968B8"/>
    <w:rsid w:val="00BA0419"/>
    <w:rsid w:val="00BA0581"/>
    <w:rsid w:val="00BA2F65"/>
    <w:rsid w:val="00BA37A0"/>
    <w:rsid w:val="00BA46D7"/>
    <w:rsid w:val="00BA6FB5"/>
    <w:rsid w:val="00BB02F7"/>
    <w:rsid w:val="00BB1FA4"/>
    <w:rsid w:val="00BB2A54"/>
    <w:rsid w:val="00BB3D77"/>
    <w:rsid w:val="00BB574D"/>
    <w:rsid w:val="00BB649E"/>
    <w:rsid w:val="00BB689B"/>
    <w:rsid w:val="00BB7B01"/>
    <w:rsid w:val="00BB7E09"/>
    <w:rsid w:val="00BC09F8"/>
    <w:rsid w:val="00BC2501"/>
    <w:rsid w:val="00BC250D"/>
    <w:rsid w:val="00BC395F"/>
    <w:rsid w:val="00BC4297"/>
    <w:rsid w:val="00BC533B"/>
    <w:rsid w:val="00BC71DC"/>
    <w:rsid w:val="00BD10D0"/>
    <w:rsid w:val="00BD216F"/>
    <w:rsid w:val="00BD2CF2"/>
    <w:rsid w:val="00BD4668"/>
    <w:rsid w:val="00BD4A81"/>
    <w:rsid w:val="00BD5A8C"/>
    <w:rsid w:val="00BD65C3"/>
    <w:rsid w:val="00BD68F1"/>
    <w:rsid w:val="00BD7930"/>
    <w:rsid w:val="00BD7C7A"/>
    <w:rsid w:val="00BE1AB9"/>
    <w:rsid w:val="00BE21D2"/>
    <w:rsid w:val="00BE294F"/>
    <w:rsid w:val="00BE2A7A"/>
    <w:rsid w:val="00BE36C8"/>
    <w:rsid w:val="00BE5261"/>
    <w:rsid w:val="00BE56F0"/>
    <w:rsid w:val="00BE5C3A"/>
    <w:rsid w:val="00BF2BA8"/>
    <w:rsid w:val="00BF412E"/>
    <w:rsid w:val="00BF6524"/>
    <w:rsid w:val="00BF6EB3"/>
    <w:rsid w:val="00C00C48"/>
    <w:rsid w:val="00C06059"/>
    <w:rsid w:val="00C114D3"/>
    <w:rsid w:val="00C142C0"/>
    <w:rsid w:val="00C1507B"/>
    <w:rsid w:val="00C16398"/>
    <w:rsid w:val="00C17B9B"/>
    <w:rsid w:val="00C24A98"/>
    <w:rsid w:val="00C2670E"/>
    <w:rsid w:val="00C273AD"/>
    <w:rsid w:val="00C3006B"/>
    <w:rsid w:val="00C30988"/>
    <w:rsid w:val="00C32AD5"/>
    <w:rsid w:val="00C33267"/>
    <w:rsid w:val="00C36203"/>
    <w:rsid w:val="00C36AAC"/>
    <w:rsid w:val="00C3755A"/>
    <w:rsid w:val="00C37BD2"/>
    <w:rsid w:val="00C405E3"/>
    <w:rsid w:val="00C4345A"/>
    <w:rsid w:val="00C43BDA"/>
    <w:rsid w:val="00C43F62"/>
    <w:rsid w:val="00C4455A"/>
    <w:rsid w:val="00C44685"/>
    <w:rsid w:val="00C4483F"/>
    <w:rsid w:val="00C44A50"/>
    <w:rsid w:val="00C455D0"/>
    <w:rsid w:val="00C462C5"/>
    <w:rsid w:val="00C47CBF"/>
    <w:rsid w:val="00C5235A"/>
    <w:rsid w:val="00C53966"/>
    <w:rsid w:val="00C54687"/>
    <w:rsid w:val="00C560CD"/>
    <w:rsid w:val="00C56B43"/>
    <w:rsid w:val="00C6007A"/>
    <w:rsid w:val="00C60386"/>
    <w:rsid w:val="00C61578"/>
    <w:rsid w:val="00C62069"/>
    <w:rsid w:val="00C62B62"/>
    <w:rsid w:val="00C63453"/>
    <w:rsid w:val="00C63D8D"/>
    <w:rsid w:val="00C6532B"/>
    <w:rsid w:val="00C66472"/>
    <w:rsid w:val="00C67BB2"/>
    <w:rsid w:val="00C70AF7"/>
    <w:rsid w:val="00C7246A"/>
    <w:rsid w:val="00C73A01"/>
    <w:rsid w:val="00C74AB9"/>
    <w:rsid w:val="00C76177"/>
    <w:rsid w:val="00C768F0"/>
    <w:rsid w:val="00C801F8"/>
    <w:rsid w:val="00C80C52"/>
    <w:rsid w:val="00C8212E"/>
    <w:rsid w:val="00C83862"/>
    <w:rsid w:val="00C83CAC"/>
    <w:rsid w:val="00C83F35"/>
    <w:rsid w:val="00C843D4"/>
    <w:rsid w:val="00C845A9"/>
    <w:rsid w:val="00C86018"/>
    <w:rsid w:val="00C908FC"/>
    <w:rsid w:val="00C90904"/>
    <w:rsid w:val="00C92874"/>
    <w:rsid w:val="00C93573"/>
    <w:rsid w:val="00C955CC"/>
    <w:rsid w:val="00C95C4E"/>
    <w:rsid w:val="00C97CA8"/>
    <w:rsid w:val="00CA14C8"/>
    <w:rsid w:val="00CA2787"/>
    <w:rsid w:val="00CA2A74"/>
    <w:rsid w:val="00CA2D0F"/>
    <w:rsid w:val="00CA39E8"/>
    <w:rsid w:val="00CA4639"/>
    <w:rsid w:val="00CA4B90"/>
    <w:rsid w:val="00CA4BCD"/>
    <w:rsid w:val="00CA4E4D"/>
    <w:rsid w:val="00CA5683"/>
    <w:rsid w:val="00CA606F"/>
    <w:rsid w:val="00CA7CB9"/>
    <w:rsid w:val="00CA7CF5"/>
    <w:rsid w:val="00CB1BC9"/>
    <w:rsid w:val="00CB22FC"/>
    <w:rsid w:val="00CB471E"/>
    <w:rsid w:val="00CB4962"/>
    <w:rsid w:val="00CB50C1"/>
    <w:rsid w:val="00CB754A"/>
    <w:rsid w:val="00CB7CAF"/>
    <w:rsid w:val="00CB7F8D"/>
    <w:rsid w:val="00CC7432"/>
    <w:rsid w:val="00CC76ED"/>
    <w:rsid w:val="00CD00DD"/>
    <w:rsid w:val="00CD0FD8"/>
    <w:rsid w:val="00CD1B71"/>
    <w:rsid w:val="00CD2EC0"/>
    <w:rsid w:val="00CD4A59"/>
    <w:rsid w:val="00CD64EB"/>
    <w:rsid w:val="00CD6B25"/>
    <w:rsid w:val="00CD77A0"/>
    <w:rsid w:val="00CE05D1"/>
    <w:rsid w:val="00CE2006"/>
    <w:rsid w:val="00CE2DC3"/>
    <w:rsid w:val="00CE7308"/>
    <w:rsid w:val="00CE7596"/>
    <w:rsid w:val="00CF286A"/>
    <w:rsid w:val="00CF2BDC"/>
    <w:rsid w:val="00CF30C3"/>
    <w:rsid w:val="00CF3171"/>
    <w:rsid w:val="00CF51D5"/>
    <w:rsid w:val="00CF5E70"/>
    <w:rsid w:val="00CF64C6"/>
    <w:rsid w:val="00CF6CA2"/>
    <w:rsid w:val="00CF6CCC"/>
    <w:rsid w:val="00CF786F"/>
    <w:rsid w:val="00D000BE"/>
    <w:rsid w:val="00D00C18"/>
    <w:rsid w:val="00D018CB"/>
    <w:rsid w:val="00D01954"/>
    <w:rsid w:val="00D01F5A"/>
    <w:rsid w:val="00D03EE5"/>
    <w:rsid w:val="00D05F23"/>
    <w:rsid w:val="00D06AC5"/>
    <w:rsid w:val="00D1008B"/>
    <w:rsid w:val="00D10D05"/>
    <w:rsid w:val="00D115F6"/>
    <w:rsid w:val="00D116F9"/>
    <w:rsid w:val="00D12C69"/>
    <w:rsid w:val="00D134CC"/>
    <w:rsid w:val="00D14492"/>
    <w:rsid w:val="00D14F03"/>
    <w:rsid w:val="00D159E2"/>
    <w:rsid w:val="00D165DC"/>
    <w:rsid w:val="00D16BFC"/>
    <w:rsid w:val="00D174D7"/>
    <w:rsid w:val="00D22F5B"/>
    <w:rsid w:val="00D24B91"/>
    <w:rsid w:val="00D26192"/>
    <w:rsid w:val="00D267EC"/>
    <w:rsid w:val="00D26CF8"/>
    <w:rsid w:val="00D27368"/>
    <w:rsid w:val="00D278C1"/>
    <w:rsid w:val="00D27FD8"/>
    <w:rsid w:val="00D307D8"/>
    <w:rsid w:val="00D325D1"/>
    <w:rsid w:val="00D36410"/>
    <w:rsid w:val="00D37694"/>
    <w:rsid w:val="00D37CC0"/>
    <w:rsid w:val="00D42CC9"/>
    <w:rsid w:val="00D43812"/>
    <w:rsid w:val="00D43941"/>
    <w:rsid w:val="00D50C39"/>
    <w:rsid w:val="00D534F4"/>
    <w:rsid w:val="00D54EBF"/>
    <w:rsid w:val="00D56136"/>
    <w:rsid w:val="00D60185"/>
    <w:rsid w:val="00D6267E"/>
    <w:rsid w:val="00D62896"/>
    <w:rsid w:val="00D62920"/>
    <w:rsid w:val="00D63FBA"/>
    <w:rsid w:val="00D667EF"/>
    <w:rsid w:val="00D66C58"/>
    <w:rsid w:val="00D70A89"/>
    <w:rsid w:val="00D711C6"/>
    <w:rsid w:val="00D71E67"/>
    <w:rsid w:val="00D73D7E"/>
    <w:rsid w:val="00D7526F"/>
    <w:rsid w:val="00D75F84"/>
    <w:rsid w:val="00D771C7"/>
    <w:rsid w:val="00D778C6"/>
    <w:rsid w:val="00D803FD"/>
    <w:rsid w:val="00D81908"/>
    <w:rsid w:val="00D81A3E"/>
    <w:rsid w:val="00D82E0D"/>
    <w:rsid w:val="00D849D4"/>
    <w:rsid w:val="00D85B23"/>
    <w:rsid w:val="00D86640"/>
    <w:rsid w:val="00D86C1F"/>
    <w:rsid w:val="00D87933"/>
    <w:rsid w:val="00D911F8"/>
    <w:rsid w:val="00D9268D"/>
    <w:rsid w:val="00D92D5E"/>
    <w:rsid w:val="00D93477"/>
    <w:rsid w:val="00D954BD"/>
    <w:rsid w:val="00D95FBF"/>
    <w:rsid w:val="00D96B34"/>
    <w:rsid w:val="00D97EA7"/>
    <w:rsid w:val="00DA0433"/>
    <w:rsid w:val="00DA1778"/>
    <w:rsid w:val="00DA1FDD"/>
    <w:rsid w:val="00DA2ABA"/>
    <w:rsid w:val="00DA4074"/>
    <w:rsid w:val="00DA4760"/>
    <w:rsid w:val="00DA54B6"/>
    <w:rsid w:val="00DA7622"/>
    <w:rsid w:val="00DB0A4A"/>
    <w:rsid w:val="00DB235F"/>
    <w:rsid w:val="00DB2765"/>
    <w:rsid w:val="00DB3959"/>
    <w:rsid w:val="00DB65F7"/>
    <w:rsid w:val="00DB7CB8"/>
    <w:rsid w:val="00DC0B44"/>
    <w:rsid w:val="00DC171F"/>
    <w:rsid w:val="00DC1804"/>
    <w:rsid w:val="00DC45D6"/>
    <w:rsid w:val="00DC616A"/>
    <w:rsid w:val="00DC6D1A"/>
    <w:rsid w:val="00DC77F6"/>
    <w:rsid w:val="00DC7B0B"/>
    <w:rsid w:val="00DC7DB0"/>
    <w:rsid w:val="00DD34E8"/>
    <w:rsid w:val="00DD4048"/>
    <w:rsid w:val="00DD438B"/>
    <w:rsid w:val="00DD6677"/>
    <w:rsid w:val="00DE0378"/>
    <w:rsid w:val="00DE0FEA"/>
    <w:rsid w:val="00DE1FB7"/>
    <w:rsid w:val="00DE2C1A"/>
    <w:rsid w:val="00DE2C7C"/>
    <w:rsid w:val="00DE3431"/>
    <w:rsid w:val="00DE3688"/>
    <w:rsid w:val="00DE567F"/>
    <w:rsid w:val="00DF0565"/>
    <w:rsid w:val="00DF3FD0"/>
    <w:rsid w:val="00DF434E"/>
    <w:rsid w:val="00DF5DD6"/>
    <w:rsid w:val="00DF65E9"/>
    <w:rsid w:val="00DF77AD"/>
    <w:rsid w:val="00DF7CFA"/>
    <w:rsid w:val="00DF7D9D"/>
    <w:rsid w:val="00E0089D"/>
    <w:rsid w:val="00E00AC4"/>
    <w:rsid w:val="00E0125A"/>
    <w:rsid w:val="00E01F99"/>
    <w:rsid w:val="00E02216"/>
    <w:rsid w:val="00E038F7"/>
    <w:rsid w:val="00E03907"/>
    <w:rsid w:val="00E05534"/>
    <w:rsid w:val="00E0556C"/>
    <w:rsid w:val="00E060F9"/>
    <w:rsid w:val="00E06E5A"/>
    <w:rsid w:val="00E07BC8"/>
    <w:rsid w:val="00E138BB"/>
    <w:rsid w:val="00E142AB"/>
    <w:rsid w:val="00E14C1A"/>
    <w:rsid w:val="00E15DBF"/>
    <w:rsid w:val="00E17796"/>
    <w:rsid w:val="00E21D90"/>
    <w:rsid w:val="00E21FC5"/>
    <w:rsid w:val="00E22FBE"/>
    <w:rsid w:val="00E238AB"/>
    <w:rsid w:val="00E24245"/>
    <w:rsid w:val="00E25AF1"/>
    <w:rsid w:val="00E27DAF"/>
    <w:rsid w:val="00E32DE0"/>
    <w:rsid w:val="00E3443B"/>
    <w:rsid w:val="00E35AA0"/>
    <w:rsid w:val="00E36A55"/>
    <w:rsid w:val="00E37ACA"/>
    <w:rsid w:val="00E4082E"/>
    <w:rsid w:val="00E436D8"/>
    <w:rsid w:val="00E43CF4"/>
    <w:rsid w:val="00E44A97"/>
    <w:rsid w:val="00E45311"/>
    <w:rsid w:val="00E47B18"/>
    <w:rsid w:val="00E50999"/>
    <w:rsid w:val="00E522A9"/>
    <w:rsid w:val="00E52C88"/>
    <w:rsid w:val="00E53351"/>
    <w:rsid w:val="00E54072"/>
    <w:rsid w:val="00E54BFC"/>
    <w:rsid w:val="00E61383"/>
    <w:rsid w:val="00E65FDE"/>
    <w:rsid w:val="00E66DC6"/>
    <w:rsid w:val="00E67372"/>
    <w:rsid w:val="00E72928"/>
    <w:rsid w:val="00E72B57"/>
    <w:rsid w:val="00E72E81"/>
    <w:rsid w:val="00E7381D"/>
    <w:rsid w:val="00E73F72"/>
    <w:rsid w:val="00E74BC4"/>
    <w:rsid w:val="00E759C3"/>
    <w:rsid w:val="00E75A0C"/>
    <w:rsid w:val="00E7649F"/>
    <w:rsid w:val="00E76ECE"/>
    <w:rsid w:val="00E806EC"/>
    <w:rsid w:val="00E8119A"/>
    <w:rsid w:val="00E8358B"/>
    <w:rsid w:val="00E8358D"/>
    <w:rsid w:val="00E8408C"/>
    <w:rsid w:val="00E8443D"/>
    <w:rsid w:val="00E84DA7"/>
    <w:rsid w:val="00E8523E"/>
    <w:rsid w:val="00E85B44"/>
    <w:rsid w:val="00E86584"/>
    <w:rsid w:val="00E86B85"/>
    <w:rsid w:val="00E86DCE"/>
    <w:rsid w:val="00E90FE4"/>
    <w:rsid w:val="00E9183D"/>
    <w:rsid w:val="00E91E16"/>
    <w:rsid w:val="00E9206E"/>
    <w:rsid w:val="00E9632E"/>
    <w:rsid w:val="00E96D49"/>
    <w:rsid w:val="00EA0A6E"/>
    <w:rsid w:val="00EA0E55"/>
    <w:rsid w:val="00EA1D50"/>
    <w:rsid w:val="00EA2336"/>
    <w:rsid w:val="00EA25A3"/>
    <w:rsid w:val="00EA2B9F"/>
    <w:rsid w:val="00EA3421"/>
    <w:rsid w:val="00EA42CA"/>
    <w:rsid w:val="00EA5175"/>
    <w:rsid w:val="00EA5654"/>
    <w:rsid w:val="00EA599E"/>
    <w:rsid w:val="00EA6B39"/>
    <w:rsid w:val="00EA7342"/>
    <w:rsid w:val="00EB2066"/>
    <w:rsid w:val="00EB25D6"/>
    <w:rsid w:val="00EB2655"/>
    <w:rsid w:val="00EB2A5B"/>
    <w:rsid w:val="00EB2C76"/>
    <w:rsid w:val="00EB3223"/>
    <w:rsid w:val="00EB32AD"/>
    <w:rsid w:val="00EB4105"/>
    <w:rsid w:val="00EB48F7"/>
    <w:rsid w:val="00EB5264"/>
    <w:rsid w:val="00EB64EB"/>
    <w:rsid w:val="00EB786C"/>
    <w:rsid w:val="00EB7913"/>
    <w:rsid w:val="00EC060C"/>
    <w:rsid w:val="00EC077D"/>
    <w:rsid w:val="00EC12D3"/>
    <w:rsid w:val="00EC1B28"/>
    <w:rsid w:val="00EC3485"/>
    <w:rsid w:val="00EC359A"/>
    <w:rsid w:val="00EC3D06"/>
    <w:rsid w:val="00EC4216"/>
    <w:rsid w:val="00EC6243"/>
    <w:rsid w:val="00EC7F50"/>
    <w:rsid w:val="00EC7F58"/>
    <w:rsid w:val="00ED018D"/>
    <w:rsid w:val="00ED13F8"/>
    <w:rsid w:val="00ED3A01"/>
    <w:rsid w:val="00ED4775"/>
    <w:rsid w:val="00ED4E7C"/>
    <w:rsid w:val="00ED4FB8"/>
    <w:rsid w:val="00ED529A"/>
    <w:rsid w:val="00ED56CF"/>
    <w:rsid w:val="00ED5CA3"/>
    <w:rsid w:val="00ED61D2"/>
    <w:rsid w:val="00ED62F8"/>
    <w:rsid w:val="00ED6C56"/>
    <w:rsid w:val="00ED7367"/>
    <w:rsid w:val="00EE0451"/>
    <w:rsid w:val="00EE0991"/>
    <w:rsid w:val="00EE12E9"/>
    <w:rsid w:val="00EE1938"/>
    <w:rsid w:val="00EE1B52"/>
    <w:rsid w:val="00EE22F8"/>
    <w:rsid w:val="00EE260B"/>
    <w:rsid w:val="00EE4501"/>
    <w:rsid w:val="00EE66F7"/>
    <w:rsid w:val="00EE6FA0"/>
    <w:rsid w:val="00EE7EFE"/>
    <w:rsid w:val="00EF1D43"/>
    <w:rsid w:val="00EF2DCC"/>
    <w:rsid w:val="00EF3E07"/>
    <w:rsid w:val="00EF42A0"/>
    <w:rsid w:val="00EF4E91"/>
    <w:rsid w:val="00EF5A55"/>
    <w:rsid w:val="00F00DAB"/>
    <w:rsid w:val="00F0291A"/>
    <w:rsid w:val="00F0338D"/>
    <w:rsid w:val="00F0378F"/>
    <w:rsid w:val="00F03AFB"/>
    <w:rsid w:val="00F04961"/>
    <w:rsid w:val="00F04F58"/>
    <w:rsid w:val="00F055CD"/>
    <w:rsid w:val="00F05D48"/>
    <w:rsid w:val="00F075DA"/>
    <w:rsid w:val="00F10727"/>
    <w:rsid w:val="00F119B5"/>
    <w:rsid w:val="00F12C56"/>
    <w:rsid w:val="00F12DDB"/>
    <w:rsid w:val="00F1590E"/>
    <w:rsid w:val="00F1752C"/>
    <w:rsid w:val="00F20261"/>
    <w:rsid w:val="00F20779"/>
    <w:rsid w:val="00F22E7D"/>
    <w:rsid w:val="00F22F9C"/>
    <w:rsid w:val="00F2384D"/>
    <w:rsid w:val="00F26583"/>
    <w:rsid w:val="00F30D33"/>
    <w:rsid w:val="00F32D07"/>
    <w:rsid w:val="00F34EA4"/>
    <w:rsid w:val="00F35454"/>
    <w:rsid w:val="00F35B44"/>
    <w:rsid w:val="00F4079B"/>
    <w:rsid w:val="00F41109"/>
    <w:rsid w:val="00F42732"/>
    <w:rsid w:val="00F444E9"/>
    <w:rsid w:val="00F4474A"/>
    <w:rsid w:val="00F45D1E"/>
    <w:rsid w:val="00F52594"/>
    <w:rsid w:val="00F52D39"/>
    <w:rsid w:val="00F55241"/>
    <w:rsid w:val="00F55411"/>
    <w:rsid w:val="00F55AF6"/>
    <w:rsid w:val="00F55D33"/>
    <w:rsid w:val="00F56155"/>
    <w:rsid w:val="00F561FC"/>
    <w:rsid w:val="00F60281"/>
    <w:rsid w:val="00F611D2"/>
    <w:rsid w:val="00F613F1"/>
    <w:rsid w:val="00F62F05"/>
    <w:rsid w:val="00F66075"/>
    <w:rsid w:val="00F67B1D"/>
    <w:rsid w:val="00F70DBA"/>
    <w:rsid w:val="00F716CF"/>
    <w:rsid w:val="00F722C4"/>
    <w:rsid w:val="00F728AF"/>
    <w:rsid w:val="00F72E6E"/>
    <w:rsid w:val="00F7302B"/>
    <w:rsid w:val="00F73216"/>
    <w:rsid w:val="00F733D9"/>
    <w:rsid w:val="00F74D31"/>
    <w:rsid w:val="00F821A9"/>
    <w:rsid w:val="00F83D20"/>
    <w:rsid w:val="00F848B3"/>
    <w:rsid w:val="00F84E01"/>
    <w:rsid w:val="00F851BA"/>
    <w:rsid w:val="00F85C25"/>
    <w:rsid w:val="00F86C17"/>
    <w:rsid w:val="00F87A88"/>
    <w:rsid w:val="00F91779"/>
    <w:rsid w:val="00F92FF0"/>
    <w:rsid w:val="00F93708"/>
    <w:rsid w:val="00F9387E"/>
    <w:rsid w:val="00F9415C"/>
    <w:rsid w:val="00F95164"/>
    <w:rsid w:val="00F97E51"/>
    <w:rsid w:val="00FA081F"/>
    <w:rsid w:val="00FA3E2E"/>
    <w:rsid w:val="00FA3F86"/>
    <w:rsid w:val="00FA4144"/>
    <w:rsid w:val="00FA4898"/>
    <w:rsid w:val="00FA71E5"/>
    <w:rsid w:val="00FA7F12"/>
    <w:rsid w:val="00FB152E"/>
    <w:rsid w:val="00FB1A27"/>
    <w:rsid w:val="00FB21AB"/>
    <w:rsid w:val="00FB249A"/>
    <w:rsid w:val="00FB3CED"/>
    <w:rsid w:val="00FB453F"/>
    <w:rsid w:val="00FB6498"/>
    <w:rsid w:val="00FB68D0"/>
    <w:rsid w:val="00FB6B2E"/>
    <w:rsid w:val="00FB6E87"/>
    <w:rsid w:val="00FB7476"/>
    <w:rsid w:val="00FB750D"/>
    <w:rsid w:val="00FB7A26"/>
    <w:rsid w:val="00FC0FDC"/>
    <w:rsid w:val="00FC144A"/>
    <w:rsid w:val="00FC192D"/>
    <w:rsid w:val="00FC245A"/>
    <w:rsid w:val="00FC39A1"/>
    <w:rsid w:val="00FC6DF4"/>
    <w:rsid w:val="00FD3CA7"/>
    <w:rsid w:val="00FD7766"/>
    <w:rsid w:val="00FE0A17"/>
    <w:rsid w:val="00FE2B4E"/>
    <w:rsid w:val="00FE3348"/>
    <w:rsid w:val="00FE3C40"/>
    <w:rsid w:val="00FE3F2B"/>
    <w:rsid w:val="00FE4434"/>
    <w:rsid w:val="00FE4A20"/>
    <w:rsid w:val="00FE4CDA"/>
    <w:rsid w:val="00FE6EC9"/>
    <w:rsid w:val="00FE7A6F"/>
    <w:rsid w:val="00FF057A"/>
    <w:rsid w:val="00FF10F7"/>
    <w:rsid w:val="00FF1B16"/>
    <w:rsid w:val="00FF252D"/>
    <w:rsid w:val="00FF38C2"/>
    <w:rsid w:val="00FF466F"/>
    <w:rsid w:val="00FF5635"/>
    <w:rsid w:val="00FF5D2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D3BFE9"/>
  <w15:docId w15:val="{B51B9982-8E18-4D2A-8A14-3C4F2679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A3EE5"/>
  </w:style>
  <w:style w:type="paragraph" w:styleId="BalloonText">
    <w:name w:val="Balloon Text"/>
    <w:basedOn w:val="Normal"/>
    <w:link w:val="BalloonTextChar"/>
    <w:uiPriority w:val="99"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table" w:styleId="TableGrid">
    <w:name w:val="Table Grid"/>
    <w:basedOn w:val="TableNormal"/>
    <w:uiPriority w:val="39"/>
    <w:rsid w:val="00C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568A2"/>
    <w:rPr>
      <w:color w:val="954F72"/>
      <w:u w:val="single"/>
    </w:rPr>
  </w:style>
  <w:style w:type="paragraph" w:customStyle="1" w:styleId="xl65">
    <w:name w:val="xl6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0">
    <w:name w:val="xl7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1">
    <w:name w:val="xl7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5">
    <w:name w:val="xl7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0">
    <w:name w:val="xl8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1">
    <w:name w:val="xl8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6">
    <w:name w:val="xl8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7">
    <w:name w:val="xl8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8">
    <w:name w:val="xl8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9">
    <w:name w:val="xl89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0">
    <w:name w:val="xl9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1">
    <w:name w:val="xl9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2">
    <w:name w:val="xl9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7">
    <w:name w:val="xl97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9">
    <w:name w:val="xl9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0">
    <w:name w:val="xl100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1">
    <w:name w:val="xl10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3">
    <w:name w:val="xl10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06">
    <w:name w:val="xl10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8">
    <w:name w:val="xl108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0">
    <w:name w:val="xl110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2">
    <w:name w:val="xl11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3">
    <w:name w:val="xl11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6">
    <w:name w:val="xl11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7">
    <w:name w:val="xl11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9">
    <w:name w:val="xl119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0">
    <w:name w:val="xl120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1">
    <w:name w:val="xl121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2">
    <w:name w:val="xl122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3">
    <w:name w:val="xl12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5">
    <w:name w:val="xl12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7">
    <w:name w:val="xl12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9">
    <w:name w:val="xl129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0">
    <w:name w:val="xl13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1">
    <w:name w:val="xl13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2">
    <w:name w:val="xl13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3">
    <w:name w:val="xl13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4">
    <w:name w:val="xl13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5">
    <w:name w:val="xl13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6">
    <w:name w:val="xl13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7">
    <w:name w:val="xl13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8">
    <w:name w:val="xl13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9">
    <w:name w:val="xl13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0">
    <w:name w:val="xl14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1">
    <w:name w:val="xl14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2">
    <w:name w:val="xl14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3">
    <w:name w:val="xl14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styleId="ListBullet">
    <w:name w:val="List Bullet"/>
    <w:basedOn w:val="Normal"/>
    <w:uiPriority w:val="99"/>
    <w:unhideWhenUsed/>
    <w:rsid w:val="003C1610"/>
    <w:pPr>
      <w:numPr>
        <w:numId w:val="3"/>
      </w:numPr>
      <w:contextualSpacing/>
    </w:pPr>
  </w:style>
  <w:style w:type="paragraph" w:customStyle="1" w:styleId="msonormal0">
    <w:name w:val="msonormal"/>
    <w:basedOn w:val="Normal"/>
    <w:rsid w:val="005414B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4">
    <w:name w:val="xl144"/>
    <w:basedOn w:val="Normal"/>
    <w:rsid w:val="005414B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E1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B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B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BCC"/>
    <w:rPr>
      <w:b/>
      <w:bCs/>
      <w:sz w:val="20"/>
      <w:szCs w:val="20"/>
    </w:rPr>
  </w:style>
  <w:style w:type="paragraph" w:customStyle="1" w:styleId="xl63">
    <w:name w:val="xl63"/>
    <w:basedOn w:val="Normal"/>
    <w:rsid w:val="00BD216F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BD216F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5">
    <w:name w:val="xl145"/>
    <w:basedOn w:val="Normal"/>
    <w:rsid w:val="00D22F5B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6">
    <w:name w:val="xl146"/>
    <w:basedOn w:val="Normal"/>
    <w:rsid w:val="00D22F5B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7">
    <w:name w:val="xl147"/>
    <w:basedOn w:val="Normal"/>
    <w:rsid w:val="00D22F5B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8">
    <w:name w:val="xl148"/>
    <w:basedOn w:val="Normal"/>
    <w:rsid w:val="00D22F5B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9">
    <w:name w:val="xl149"/>
    <w:basedOn w:val="Normal"/>
    <w:rsid w:val="00D22F5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0">
    <w:name w:val="xl150"/>
    <w:basedOn w:val="Normal"/>
    <w:rsid w:val="00D22F5B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auto"/>
      <w:sz w:val="20"/>
      <w:szCs w:val="20"/>
    </w:rPr>
  </w:style>
  <w:style w:type="table" w:styleId="GridTable2-Accent1">
    <w:name w:val="Grid Table 2 Accent 1"/>
    <w:basedOn w:val="TableNormal"/>
    <w:uiPriority w:val="47"/>
    <w:rsid w:val="00FC0FD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xl151">
    <w:name w:val="xl151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2">
    <w:name w:val="xl152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3">
    <w:name w:val="xl153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54">
    <w:name w:val="xl154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55">
    <w:name w:val="xl155"/>
    <w:basedOn w:val="Normal"/>
    <w:rsid w:val="0045410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6">
    <w:name w:val="xl156"/>
    <w:basedOn w:val="Normal"/>
    <w:rsid w:val="0045410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7">
    <w:name w:val="xl157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8">
    <w:name w:val="xl158"/>
    <w:basedOn w:val="Normal"/>
    <w:rsid w:val="0045410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9">
    <w:name w:val="xl159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60">
    <w:name w:val="xl160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ListParagraph1">
    <w:name w:val="List Paragraph1"/>
    <w:basedOn w:val="Normal"/>
    <w:uiPriority w:val="34"/>
    <w:qFormat/>
    <w:rsid w:val="00FB3CE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="Segoe UI" w:hAnsi="Segoe UI" w:cs="Segoe UI"/>
      <w:color w:val="auto"/>
      <w:sz w:val="20"/>
      <w:lang w:val="en-US" w:eastAsia="en-US"/>
    </w:rPr>
  </w:style>
  <w:style w:type="table" w:styleId="GridTable4-Accent5">
    <w:name w:val="Grid Table 4 Accent 5"/>
    <w:basedOn w:val="TableNormal"/>
    <w:uiPriority w:val="49"/>
    <w:rsid w:val="00751C9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EastAsia" w:hAnsiTheme="minorHAnsi" w:cstheme="minorBidi"/>
      <w:color w:val="auto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m4705016258290237110gmail-msolistparagraph">
    <w:name w:val="m_4705016258290237110gmail-msolistparagraph"/>
    <w:basedOn w:val="Normal"/>
    <w:rsid w:val="0049281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4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931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3344">
                  <w:marLeft w:val="135"/>
                  <w:marRight w:val="13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0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5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png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38F9F-756C-4912-ABCE-DC983FE9D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Austin A. Aspillaga</dc:creator>
  <cp:keywords/>
  <dc:description/>
  <cp:lastModifiedBy>Madeline B. Salamat</cp:lastModifiedBy>
  <cp:revision>5</cp:revision>
  <dcterms:created xsi:type="dcterms:W3CDTF">2019-01-27T06:03:00Z</dcterms:created>
  <dcterms:modified xsi:type="dcterms:W3CDTF">2019-01-27T07:26:00Z</dcterms:modified>
</cp:coreProperties>
</file>