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4" o:title="dromicreportbackground2" recolor="t" type="frame"/>
    </v:background>
  </w:background>
  <w:body>
    <w:p w:rsidR="00FB3CED" w:rsidRPr="00EC3360" w:rsidRDefault="00FB3CED" w:rsidP="000915CD">
      <w:pPr>
        <w:tabs>
          <w:tab w:val="left" w:pos="2371"/>
          <w:tab w:val="center" w:pos="5233"/>
        </w:tabs>
        <w:spacing w:after="0" w:line="240" w:lineRule="auto"/>
        <w:contextualSpacing/>
        <w:jc w:val="center"/>
        <w:rPr>
          <w:rFonts w:ascii="Arial" w:eastAsia="Arial" w:hAnsi="Arial" w:cs="Arial"/>
          <w:b/>
          <w:sz w:val="32"/>
          <w:szCs w:val="24"/>
        </w:rPr>
      </w:pPr>
      <w:r w:rsidRPr="00EC3360">
        <w:rPr>
          <w:rFonts w:ascii="Arial" w:eastAsia="Arial" w:hAnsi="Arial" w:cs="Arial"/>
          <w:b/>
          <w:sz w:val="32"/>
          <w:szCs w:val="24"/>
        </w:rPr>
        <w:t>DSWD DROMIC Report #</w:t>
      </w:r>
      <w:r w:rsidR="000915CD">
        <w:rPr>
          <w:rFonts w:ascii="Arial" w:eastAsia="Arial" w:hAnsi="Arial" w:cs="Arial"/>
          <w:b/>
          <w:sz w:val="32"/>
          <w:szCs w:val="24"/>
        </w:rPr>
        <w:t>2</w:t>
      </w:r>
      <w:r w:rsidRPr="00EC3360">
        <w:rPr>
          <w:rFonts w:ascii="Arial" w:eastAsia="Arial" w:hAnsi="Arial" w:cs="Arial"/>
          <w:b/>
          <w:sz w:val="32"/>
          <w:szCs w:val="24"/>
        </w:rPr>
        <w:t xml:space="preserve"> on </w:t>
      </w:r>
    </w:p>
    <w:p w:rsidR="00FB3CED" w:rsidRPr="00EC3360" w:rsidRDefault="000B456B" w:rsidP="00FB3CED">
      <w:pPr>
        <w:tabs>
          <w:tab w:val="left" w:pos="2371"/>
          <w:tab w:val="center" w:pos="5233"/>
        </w:tabs>
        <w:spacing w:after="0" w:line="240" w:lineRule="auto"/>
        <w:contextualSpacing/>
        <w:jc w:val="center"/>
        <w:rPr>
          <w:rFonts w:ascii="Arial" w:eastAsia="Arial" w:hAnsi="Arial" w:cs="Arial"/>
          <w:b/>
          <w:sz w:val="32"/>
          <w:szCs w:val="24"/>
        </w:rPr>
      </w:pPr>
      <w:r>
        <w:rPr>
          <w:rFonts w:ascii="Arial" w:eastAsia="Arial" w:hAnsi="Arial" w:cs="Arial"/>
          <w:b/>
          <w:sz w:val="32"/>
          <w:szCs w:val="24"/>
        </w:rPr>
        <w:t>Tropical Depression “AMANG</w:t>
      </w:r>
      <w:r w:rsidR="00FB3CED" w:rsidRPr="00EC3360">
        <w:rPr>
          <w:rFonts w:ascii="Arial" w:eastAsia="Arial" w:hAnsi="Arial" w:cs="Arial"/>
          <w:b/>
          <w:sz w:val="32"/>
          <w:szCs w:val="24"/>
        </w:rPr>
        <w:t>”</w:t>
      </w:r>
    </w:p>
    <w:p w:rsidR="00FB3CED" w:rsidRPr="00EC3360" w:rsidRDefault="00FB3CED" w:rsidP="00FB3CED">
      <w:pPr>
        <w:tabs>
          <w:tab w:val="left" w:pos="2371"/>
          <w:tab w:val="center" w:pos="5233"/>
        </w:tabs>
        <w:spacing w:after="0" w:line="240" w:lineRule="auto"/>
        <w:contextualSpacing/>
        <w:jc w:val="center"/>
        <w:rPr>
          <w:rFonts w:ascii="Arial" w:eastAsia="Arial" w:hAnsi="Arial" w:cs="Arial"/>
          <w:sz w:val="24"/>
          <w:szCs w:val="24"/>
        </w:rPr>
      </w:pPr>
      <w:r w:rsidRPr="00EC3360">
        <w:rPr>
          <w:rFonts w:ascii="Arial" w:eastAsia="Arial" w:hAnsi="Arial" w:cs="Arial"/>
          <w:sz w:val="24"/>
          <w:szCs w:val="24"/>
        </w:rPr>
        <w:t xml:space="preserve">as of </w:t>
      </w:r>
      <w:r w:rsidR="000915CD">
        <w:rPr>
          <w:rFonts w:ascii="Arial" w:eastAsia="Arial" w:hAnsi="Arial" w:cs="Arial"/>
          <w:sz w:val="24"/>
          <w:szCs w:val="24"/>
        </w:rPr>
        <w:t>21</w:t>
      </w:r>
      <w:r w:rsidR="000B456B">
        <w:rPr>
          <w:rFonts w:ascii="Arial" w:eastAsia="Arial" w:hAnsi="Arial" w:cs="Arial"/>
          <w:sz w:val="24"/>
          <w:szCs w:val="24"/>
        </w:rPr>
        <w:t xml:space="preserve"> January</w:t>
      </w:r>
      <w:r w:rsidRPr="00EC3360">
        <w:rPr>
          <w:rFonts w:ascii="Arial" w:eastAsia="Arial" w:hAnsi="Arial" w:cs="Arial"/>
          <w:sz w:val="24"/>
          <w:szCs w:val="24"/>
        </w:rPr>
        <w:t xml:space="preserve"> 201</w:t>
      </w:r>
      <w:r w:rsidR="000B456B">
        <w:rPr>
          <w:rFonts w:ascii="Arial" w:eastAsia="Arial" w:hAnsi="Arial" w:cs="Arial"/>
          <w:sz w:val="24"/>
          <w:szCs w:val="24"/>
        </w:rPr>
        <w:t>9</w:t>
      </w:r>
      <w:r w:rsidRPr="00EC3360">
        <w:rPr>
          <w:rFonts w:ascii="Arial" w:eastAsia="Arial" w:hAnsi="Arial" w:cs="Arial"/>
          <w:sz w:val="24"/>
          <w:szCs w:val="24"/>
        </w:rPr>
        <w:t xml:space="preserve">, </w:t>
      </w:r>
      <w:r w:rsidR="0047604A">
        <w:rPr>
          <w:rFonts w:ascii="Arial" w:eastAsia="Arial" w:hAnsi="Arial" w:cs="Arial"/>
          <w:sz w:val="24"/>
          <w:szCs w:val="24"/>
        </w:rPr>
        <w:t>4</w:t>
      </w:r>
      <w:r>
        <w:rPr>
          <w:rFonts w:ascii="Arial" w:eastAsia="Arial" w:hAnsi="Arial" w:cs="Arial"/>
          <w:sz w:val="24"/>
          <w:szCs w:val="24"/>
        </w:rPr>
        <w:t>PM</w:t>
      </w:r>
    </w:p>
    <w:p w:rsidR="00FB3CED" w:rsidRPr="00EC3360" w:rsidRDefault="00FB3CED" w:rsidP="00FB3CED">
      <w:pPr>
        <w:pStyle w:val="NormalWeb"/>
        <w:spacing w:beforeAutospacing="0" w:afterAutospacing="0" w:line="240" w:lineRule="auto"/>
        <w:contextualSpacing/>
        <w:jc w:val="both"/>
        <w:rPr>
          <w:rFonts w:ascii="Arial" w:hAnsi="Arial" w:cs="Arial"/>
          <w:b/>
          <w:color w:val="002060"/>
        </w:rPr>
      </w:pPr>
      <w:bookmarkStart w:id="0" w:name="_30j0zll" w:colFirst="0" w:colLast="0"/>
      <w:bookmarkStart w:id="1" w:name="_1fob9te" w:colFirst="0" w:colLast="0"/>
      <w:bookmarkStart w:id="2" w:name="_gjdgxs" w:colFirst="0" w:colLast="0"/>
      <w:bookmarkEnd w:id="0"/>
      <w:bookmarkEnd w:id="1"/>
      <w:bookmarkEnd w:id="2"/>
    </w:p>
    <w:p w:rsidR="00EB786C" w:rsidRDefault="00FB3CED" w:rsidP="00FB3CED">
      <w:pPr>
        <w:pStyle w:val="NormalWeb"/>
        <w:spacing w:beforeAutospacing="0" w:afterAutospacing="0" w:line="240" w:lineRule="auto"/>
        <w:contextualSpacing/>
        <w:jc w:val="both"/>
        <w:rPr>
          <w:rFonts w:ascii="Arial" w:hAnsi="Arial" w:cs="Arial"/>
          <w:b/>
          <w:color w:val="002060"/>
          <w:sz w:val="28"/>
        </w:rPr>
      </w:pPr>
      <w:r w:rsidRPr="00EC3360">
        <w:rPr>
          <w:rFonts w:ascii="Arial" w:hAnsi="Arial" w:cs="Arial"/>
          <w:b/>
          <w:color w:val="002060"/>
          <w:sz w:val="28"/>
        </w:rPr>
        <w:t>Situation Overview</w:t>
      </w:r>
    </w:p>
    <w:p w:rsidR="00EB786C" w:rsidRPr="000B456B" w:rsidRDefault="000B456B" w:rsidP="000B456B">
      <w:pPr>
        <w:pStyle w:val="Heading5"/>
        <w:shd w:val="clear" w:color="auto" w:fill="FFFFFF"/>
        <w:spacing w:before="150" w:after="150"/>
        <w:rPr>
          <w:rFonts w:ascii="Arial" w:hAnsi="Arial" w:cs="Arial"/>
          <w:color w:val="22313F"/>
          <w:sz w:val="24"/>
          <w:szCs w:val="24"/>
        </w:rPr>
      </w:pPr>
      <w:r w:rsidRPr="00A47C9C">
        <w:rPr>
          <w:noProof/>
          <w:sz w:val="24"/>
          <w:szCs w:val="24"/>
        </w:rPr>
        <w:drawing>
          <wp:anchor distT="0" distB="0" distL="114300" distR="114300" simplePos="0" relativeHeight="251658240" behindDoc="1" locked="0" layoutInCell="1" allowOverlap="1">
            <wp:simplePos x="0" y="0"/>
            <wp:positionH relativeFrom="margin">
              <wp:posOffset>5219700</wp:posOffset>
            </wp:positionH>
            <wp:positionV relativeFrom="paragraph">
              <wp:posOffset>438150</wp:posOffset>
            </wp:positionV>
            <wp:extent cx="4404995" cy="3577590"/>
            <wp:effectExtent l="0" t="0" r="0" b="3810"/>
            <wp:wrapSquare wrapText="bothSides"/>
            <wp:docPr id="2" name="Picture 2" descr="https://pubfiles.pagasa.dost.gov.ph/tamss/weather/tr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ubfiles.pagasa.dost.gov.ph/tamss/weather/trac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04995" cy="3577590"/>
                    </a:xfrm>
                    <a:prstGeom prst="rect">
                      <a:avLst/>
                    </a:prstGeom>
                    <a:noFill/>
                    <a:ln>
                      <a:noFill/>
                    </a:ln>
                  </pic:spPr>
                </pic:pic>
              </a:graphicData>
            </a:graphic>
            <wp14:sizeRelH relativeFrom="page">
              <wp14:pctWidth>0</wp14:pctWidth>
            </wp14:sizeRelH>
            <wp14:sizeRelV relativeFrom="page">
              <wp14:pctHeight>0</wp14:pctHeight>
            </wp14:sizeRelV>
          </wp:anchor>
        </w:drawing>
      </w:r>
      <w:r w:rsidR="00C560CD">
        <w:rPr>
          <w:rFonts w:ascii="Arial" w:hAnsi="Arial" w:cs="Arial"/>
          <w:sz w:val="24"/>
          <w:szCs w:val="24"/>
        </w:rPr>
        <w:t>Issued at 02:00 PM</w:t>
      </w:r>
      <w:r w:rsidR="00EB786C" w:rsidRPr="00A47C9C">
        <w:rPr>
          <w:rFonts w:ascii="Arial" w:hAnsi="Arial" w:cs="Arial"/>
          <w:sz w:val="24"/>
          <w:szCs w:val="24"/>
        </w:rPr>
        <w:t xml:space="preserve"> today,</w:t>
      </w:r>
      <w:r w:rsidR="00EB786C">
        <w:rPr>
          <w:rFonts w:ascii="Arial" w:hAnsi="Arial" w:cs="Arial"/>
        </w:rPr>
        <w:t xml:space="preserve"> </w:t>
      </w:r>
      <w:r w:rsidR="00C560CD" w:rsidRPr="00C560CD">
        <w:rPr>
          <w:rFonts w:ascii="Arial" w:hAnsi="Arial" w:cs="Arial"/>
        </w:rPr>
        <w:t>TROPICAL DEPRESSION AMANG CONTINUES TO MOVE GENERALLY NORTHWARD OVER THE EASTERN SEABOARD OF EASTERN SAMAR</w:t>
      </w:r>
    </w:p>
    <w:p w:rsidR="000B456B" w:rsidRPr="00C560CD" w:rsidRDefault="00C560CD" w:rsidP="00C560CD">
      <w:pPr>
        <w:pStyle w:val="ListParagraph"/>
        <w:numPr>
          <w:ilvl w:val="0"/>
          <w:numId w:val="43"/>
        </w:numPr>
        <w:rPr>
          <w:rFonts w:ascii="Arial" w:eastAsia="Times New Roman" w:hAnsi="Arial" w:cs="Arial"/>
          <w:color w:val="333333"/>
          <w:sz w:val="18"/>
          <w:szCs w:val="24"/>
        </w:rPr>
      </w:pPr>
      <w:r w:rsidRPr="00C560CD">
        <w:rPr>
          <w:rFonts w:ascii="Arial" w:eastAsia="Times New Roman" w:hAnsi="Arial" w:cs="Arial"/>
          <w:color w:val="333333"/>
          <w:sz w:val="18"/>
          <w:szCs w:val="24"/>
        </w:rPr>
        <w:t xml:space="preserve">Moderate to heavy rains are still expected over </w:t>
      </w:r>
      <w:proofErr w:type="spellStart"/>
      <w:r w:rsidRPr="00C560CD">
        <w:rPr>
          <w:rFonts w:ascii="Arial" w:eastAsia="Times New Roman" w:hAnsi="Arial" w:cs="Arial"/>
          <w:color w:val="333333"/>
          <w:sz w:val="18"/>
          <w:szCs w:val="24"/>
        </w:rPr>
        <w:t>Sorsogon</w:t>
      </w:r>
      <w:proofErr w:type="spellEnd"/>
      <w:r w:rsidRPr="00C560CD">
        <w:rPr>
          <w:rFonts w:ascii="Arial" w:eastAsia="Times New Roman" w:hAnsi="Arial" w:cs="Arial"/>
          <w:color w:val="333333"/>
          <w:sz w:val="18"/>
          <w:szCs w:val="24"/>
        </w:rPr>
        <w:t xml:space="preserve">, </w:t>
      </w:r>
      <w:proofErr w:type="spellStart"/>
      <w:r w:rsidRPr="00C560CD">
        <w:rPr>
          <w:rFonts w:ascii="Arial" w:eastAsia="Times New Roman" w:hAnsi="Arial" w:cs="Arial"/>
          <w:color w:val="333333"/>
          <w:sz w:val="18"/>
          <w:szCs w:val="24"/>
        </w:rPr>
        <w:t>Albay</w:t>
      </w:r>
      <w:proofErr w:type="spellEnd"/>
      <w:r w:rsidRPr="00C560CD">
        <w:rPr>
          <w:rFonts w:ascii="Arial" w:eastAsia="Times New Roman" w:hAnsi="Arial" w:cs="Arial"/>
          <w:color w:val="333333"/>
          <w:sz w:val="18"/>
          <w:szCs w:val="24"/>
        </w:rPr>
        <w:t xml:space="preserve">, </w:t>
      </w:r>
      <w:proofErr w:type="spellStart"/>
      <w:r w:rsidRPr="00C560CD">
        <w:rPr>
          <w:rFonts w:ascii="Arial" w:eastAsia="Times New Roman" w:hAnsi="Arial" w:cs="Arial"/>
          <w:color w:val="333333"/>
          <w:sz w:val="18"/>
          <w:szCs w:val="24"/>
        </w:rPr>
        <w:t>Catanduanes</w:t>
      </w:r>
      <w:proofErr w:type="spellEnd"/>
      <w:r w:rsidRPr="00C560CD">
        <w:rPr>
          <w:rFonts w:ascii="Arial" w:eastAsia="Times New Roman" w:hAnsi="Arial" w:cs="Arial"/>
          <w:color w:val="333333"/>
          <w:sz w:val="18"/>
          <w:szCs w:val="24"/>
        </w:rPr>
        <w:t xml:space="preserve">, Northern Samar, Eastern Samar and Samar today. Meanwhile, tomorrow (22 January), moderate to heavy rains may be experienced over Eastern </w:t>
      </w:r>
      <w:proofErr w:type="spellStart"/>
      <w:r w:rsidRPr="00C560CD">
        <w:rPr>
          <w:rFonts w:ascii="Arial" w:eastAsia="Times New Roman" w:hAnsi="Arial" w:cs="Arial"/>
          <w:color w:val="333333"/>
          <w:sz w:val="18"/>
          <w:szCs w:val="24"/>
        </w:rPr>
        <w:t>Visayas</w:t>
      </w:r>
      <w:proofErr w:type="spellEnd"/>
      <w:r w:rsidRPr="00C560CD">
        <w:rPr>
          <w:rFonts w:ascii="Arial" w:eastAsia="Times New Roman" w:hAnsi="Arial" w:cs="Arial"/>
          <w:color w:val="333333"/>
          <w:sz w:val="18"/>
          <w:szCs w:val="24"/>
        </w:rPr>
        <w:t xml:space="preserve">, </w:t>
      </w:r>
      <w:proofErr w:type="spellStart"/>
      <w:r w:rsidRPr="00C560CD">
        <w:rPr>
          <w:rFonts w:ascii="Arial" w:eastAsia="Times New Roman" w:hAnsi="Arial" w:cs="Arial"/>
          <w:color w:val="333333"/>
          <w:sz w:val="18"/>
          <w:szCs w:val="24"/>
        </w:rPr>
        <w:t>Catanduanes</w:t>
      </w:r>
      <w:proofErr w:type="spellEnd"/>
      <w:r w:rsidRPr="00C560CD">
        <w:rPr>
          <w:rFonts w:ascii="Arial" w:eastAsia="Times New Roman" w:hAnsi="Arial" w:cs="Arial"/>
          <w:color w:val="333333"/>
          <w:sz w:val="18"/>
          <w:szCs w:val="24"/>
        </w:rPr>
        <w:t xml:space="preserve">, </w:t>
      </w:r>
      <w:proofErr w:type="spellStart"/>
      <w:r w:rsidRPr="00C560CD">
        <w:rPr>
          <w:rFonts w:ascii="Arial" w:eastAsia="Times New Roman" w:hAnsi="Arial" w:cs="Arial"/>
          <w:color w:val="333333"/>
          <w:sz w:val="18"/>
          <w:szCs w:val="24"/>
        </w:rPr>
        <w:t>Albay</w:t>
      </w:r>
      <w:proofErr w:type="spellEnd"/>
      <w:r w:rsidRPr="00C560CD">
        <w:rPr>
          <w:rFonts w:ascii="Arial" w:eastAsia="Times New Roman" w:hAnsi="Arial" w:cs="Arial"/>
          <w:color w:val="333333"/>
          <w:sz w:val="18"/>
          <w:szCs w:val="24"/>
        </w:rPr>
        <w:t xml:space="preserve">, </w:t>
      </w:r>
      <w:proofErr w:type="spellStart"/>
      <w:r w:rsidRPr="00C560CD">
        <w:rPr>
          <w:rFonts w:ascii="Arial" w:eastAsia="Times New Roman" w:hAnsi="Arial" w:cs="Arial"/>
          <w:color w:val="333333"/>
          <w:sz w:val="18"/>
          <w:szCs w:val="24"/>
        </w:rPr>
        <w:t>Sorsogon</w:t>
      </w:r>
      <w:proofErr w:type="spellEnd"/>
      <w:r w:rsidRPr="00C560CD">
        <w:rPr>
          <w:rFonts w:ascii="Arial" w:eastAsia="Times New Roman" w:hAnsi="Arial" w:cs="Arial"/>
          <w:color w:val="333333"/>
          <w:sz w:val="18"/>
          <w:szCs w:val="24"/>
        </w:rPr>
        <w:t xml:space="preserve"> and Masbate. Residents of these areas, especially those living in areas at high risk of flooding and landslides, are advised to take appropriate actions, coordinate with local disaster risk reduction and management offices, and continue monitoring for updates, especially the Severe Weather Bulletins and the Heavy Rainfall Warnings from PAGASA Regional Services Divisions.</w:t>
      </w:r>
    </w:p>
    <w:p w:rsidR="00C560CD" w:rsidRPr="00C560CD" w:rsidRDefault="00C560CD" w:rsidP="00C560CD">
      <w:pPr>
        <w:pStyle w:val="ListParagraph"/>
        <w:numPr>
          <w:ilvl w:val="0"/>
          <w:numId w:val="43"/>
        </w:numPr>
        <w:rPr>
          <w:rFonts w:ascii="Arial" w:eastAsia="Times New Roman" w:hAnsi="Arial" w:cs="Arial"/>
          <w:color w:val="333333"/>
          <w:sz w:val="18"/>
          <w:szCs w:val="24"/>
        </w:rPr>
      </w:pPr>
      <w:proofErr w:type="spellStart"/>
      <w:r w:rsidRPr="00C560CD">
        <w:rPr>
          <w:rFonts w:ascii="Arial" w:eastAsia="Times New Roman" w:hAnsi="Arial" w:cs="Arial"/>
          <w:color w:val="333333"/>
          <w:sz w:val="18"/>
          <w:szCs w:val="24"/>
        </w:rPr>
        <w:t>Fisherfolks</w:t>
      </w:r>
      <w:proofErr w:type="spellEnd"/>
      <w:r w:rsidRPr="00C560CD">
        <w:rPr>
          <w:rFonts w:ascii="Arial" w:eastAsia="Times New Roman" w:hAnsi="Arial" w:cs="Arial"/>
          <w:color w:val="333333"/>
          <w:sz w:val="18"/>
          <w:szCs w:val="24"/>
        </w:rPr>
        <w:t xml:space="preserve"> and those with small </w:t>
      </w:r>
      <w:proofErr w:type="spellStart"/>
      <w:r w:rsidRPr="00C560CD">
        <w:rPr>
          <w:rFonts w:ascii="Arial" w:eastAsia="Times New Roman" w:hAnsi="Arial" w:cs="Arial"/>
          <w:color w:val="333333"/>
          <w:sz w:val="18"/>
          <w:szCs w:val="24"/>
        </w:rPr>
        <w:t>seacrafts</w:t>
      </w:r>
      <w:proofErr w:type="spellEnd"/>
      <w:r w:rsidRPr="00C560CD">
        <w:rPr>
          <w:rFonts w:ascii="Arial" w:eastAsia="Times New Roman" w:hAnsi="Arial" w:cs="Arial"/>
          <w:color w:val="333333"/>
          <w:sz w:val="18"/>
          <w:szCs w:val="24"/>
        </w:rPr>
        <w:t xml:space="preserve"> are advised not to venture out over the seaboards of Northern Luzon and the eastern seaboards of Central Luzon, Southern Luzon, </w:t>
      </w:r>
      <w:proofErr w:type="spellStart"/>
      <w:r w:rsidRPr="00C560CD">
        <w:rPr>
          <w:rFonts w:ascii="Arial" w:eastAsia="Times New Roman" w:hAnsi="Arial" w:cs="Arial"/>
          <w:color w:val="333333"/>
          <w:sz w:val="18"/>
          <w:szCs w:val="24"/>
        </w:rPr>
        <w:t>Visayas</w:t>
      </w:r>
      <w:proofErr w:type="spellEnd"/>
      <w:r w:rsidRPr="00C560CD">
        <w:rPr>
          <w:rFonts w:ascii="Arial" w:eastAsia="Times New Roman" w:hAnsi="Arial" w:cs="Arial"/>
          <w:color w:val="333333"/>
          <w:sz w:val="18"/>
          <w:szCs w:val="24"/>
        </w:rPr>
        <w:t xml:space="preserve">, </w:t>
      </w:r>
      <w:proofErr w:type="spellStart"/>
      <w:r w:rsidRPr="00C560CD">
        <w:rPr>
          <w:rFonts w:ascii="Arial" w:eastAsia="Times New Roman" w:hAnsi="Arial" w:cs="Arial"/>
          <w:color w:val="333333"/>
          <w:sz w:val="18"/>
          <w:szCs w:val="24"/>
        </w:rPr>
        <w:t>Dinagat</w:t>
      </w:r>
      <w:proofErr w:type="spellEnd"/>
      <w:r w:rsidRPr="00C560CD">
        <w:rPr>
          <w:rFonts w:ascii="Arial" w:eastAsia="Times New Roman" w:hAnsi="Arial" w:cs="Arial"/>
          <w:color w:val="333333"/>
          <w:sz w:val="18"/>
          <w:szCs w:val="24"/>
        </w:rPr>
        <w:t xml:space="preserve"> Islands and </w:t>
      </w:r>
      <w:proofErr w:type="spellStart"/>
      <w:r w:rsidRPr="00C560CD">
        <w:rPr>
          <w:rFonts w:ascii="Arial" w:eastAsia="Times New Roman" w:hAnsi="Arial" w:cs="Arial"/>
          <w:color w:val="333333"/>
          <w:sz w:val="18"/>
          <w:szCs w:val="24"/>
        </w:rPr>
        <w:t>Surigao</w:t>
      </w:r>
      <w:proofErr w:type="spellEnd"/>
      <w:r w:rsidRPr="00C560CD">
        <w:rPr>
          <w:rFonts w:ascii="Arial" w:eastAsia="Times New Roman" w:hAnsi="Arial" w:cs="Arial"/>
          <w:color w:val="333333"/>
          <w:sz w:val="18"/>
          <w:szCs w:val="24"/>
        </w:rPr>
        <w:t xml:space="preserve"> del Norte, including all seaboards of areas under TCWS #1 due to Tropical Depression AMANG and the surge of Northeast Monsoon.</w:t>
      </w:r>
    </w:p>
    <w:p w:rsidR="00C560CD" w:rsidRPr="00C560CD" w:rsidRDefault="00C560CD" w:rsidP="00C560CD">
      <w:pPr>
        <w:pStyle w:val="ListParagraph"/>
        <w:spacing w:after="0" w:line="240" w:lineRule="auto"/>
        <w:ind w:left="131"/>
        <w:rPr>
          <w:rFonts w:ascii="Arial" w:hAnsi="Arial" w:cs="Arial"/>
          <w:color w:val="22313F"/>
          <w:szCs w:val="24"/>
          <w:shd w:val="clear" w:color="auto" w:fill="F8F8F8"/>
        </w:rPr>
      </w:pPr>
    </w:p>
    <w:p w:rsidR="00C560CD" w:rsidRPr="00C560CD" w:rsidRDefault="00C560CD" w:rsidP="00C560CD">
      <w:pPr>
        <w:pStyle w:val="ListParagraph"/>
        <w:spacing w:after="0" w:line="240" w:lineRule="auto"/>
        <w:ind w:left="131"/>
        <w:rPr>
          <w:rFonts w:ascii="Arial" w:hAnsi="Arial" w:cs="Arial"/>
          <w:color w:val="22313F"/>
          <w:szCs w:val="24"/>
          <w:shd w:val="clear" w:color="auto" w:fill="F8F8F8"/>
        </w:rPr>
      </w:pPr>
    </w:p>
    <w:p w:rsidR="00C560CD" w:rsidRPr="00C560CD" w:rsidRDefault="00C560CD" w:rsidP="00C560CD">
      <w:pPr>
        <w:pStyle w:val="ListParagraph"/>
        <w:spacing w:after="0" w:line="240" w:lineRule="auto"/>
        <w:ind w:left="131"/>
        <w:rPr>
          <w:rFonts w:ascii="Arial" w:hAnsi="Arial" w:cs="Arial"/>
          <w:color w:val="22313F"/>
          <w:szCs w:val="24"/>
          <w:shd w:val="clear" w:color="auto" w:fill="F8F8F8"/>
        </w:rPr>
      </w:pPr>
    </w:p>
    <w:p w:rsidR="00C560CD" w:rsidRPr="00C560CD" w:rsidRDefault="00C560CD" w:rsidP="00C560CD">
      <w:pPr>
        <w:pStyle w:val="ListParagraph"/>
        <w:spacing w:after="0" w:line="240" w:lineRule="auto"/>
        <w:ind w:left="131"/>
        <w:rPr>
          <w:rFonts w:ascii="Arial" w:hAnsi="Arial" w:cs="Arial"/>
          <w:color w:val="22313F"/>
          <w:szCs w:val="24"/>
          <w:shd w:val="clear" w:color="auto" w:fill="F8F8F8"/>
        </w:rPr>
      </w:pPr>
    </w:p>
    <w:p w:rsidR="00C560CD" w:rsidRDefault="00C560CD" w:rsidP="00C560CD">
      <w:pPr>
        <w:spacing w:after="0" w:line="240" w:lineRule="auto"/>
        <w:rPr>
          <w:rFonts w:ascii="Arial" w:hAnsi="Arial" w:cs="Arial"/>
          <w:color w:val="22313F"/>
          <w:szCs w:val="24"/>
          <w:shd w:val="clear" w:color="auto" w:fill="F8F8F8"/>
        </w:rPr>
      </w:pPr>
    </w:p>
    <w:p w:rsidR="00C560CD" w:rsidRDefault="00C560CD" w:rsidP="00C560CD">
      <w:pPr>
        <w:spacing w:after="0" w:line="240" w:lineRule="auto"/>
        <w:rPr>
          <w:rFonts w:ascii="Arial" w:hAnsi="Arial" w:cs="Arial"/>
          <w:color w:val="22313F"/>
          <w:szCs w:val="24"/>
          <w:shd w:val="clear" w:color="auto" w:fill="F8F8F8"/>
        </w:rPr>
      </w:pPr>
    </w:p>
    <w:p w:rsidR="00C560CD" w:rsidRDefault="00C560CD" w:rsidP="00C560CD">
      <w:pPr>
        <w:spacing w:after="0" w:line="240" w:lineRule="auto"/>
        <w:rPr>
          <w:rFonts w:ascii="Arial" w:hAnsi="Arial" w:cs="Arial"/>
          <w:color w:val="22313F"/>
          <w:szCs w:val="24"/>
          <w:shd w:val="clear" w:color="auto" w:fill="F8F8F8"/>
        </w:rPr>
      </w:pPr>
    </w:p>
    <w:p w:rsidR="00C560CD" w:rsidRDefault="00C560CD" w:rsidP="00C560CD">
      <w:pPr>
        <w:spacing w:after="0" w:line="240" w:lineRule="auto"/>
        <w:rPr>
          <w:rFonts w:ascii="Arial" w:hAnsi="Arial" w:cs="Arial"/>
          <w:color w:val="22313F"/>
          <w:szCs w:val="24"/>
          <w:shd w:val="clear" w:color="auto" w:fill="F8F8F8"/>
        </w:rPr>
      </w:pPr>
    </w:p>
    <w:p w:rsidR="00C560CD" w:rsidRPr="00C560CD" w:rsidRDefault="00C560CD" w:rsidP="00C560CD">
      <w:pPr>
        <w:spacing w:after="0" w:line="240" w:lineRule="auto"/>
        <w:rPr>
          <w:rFonts w:ascii="Arial" w:hAnsi="Arial" w:cs="Arial"/>
          <w:color w:val="22313F"/>
          <w:szCs w:val="24"/>
          <w:shd w:val="clear" w:color="auto" w:fill="F8F8F8"/>
        </w:rPr>
      </w:pPr>
    </w:p>
    <w:p w:rsidR="00C560CD" w:rsidRPr="00C560CD" w:rsidRDefault="00C560CD" w:rsidP="00C560CD">
      <w:pPr>
        <w:pStyle w:val="ListParagraph"/>
        <w:spacing w:after="0" w:line="240" w:lineRule="auto"/>
        <w:ind w:left="131"/>
        <w:rPr>
          <w:rFonts w:ascii="Arial" w:hAnsi="Arial" w:cs="Arial"/>
          <w:color w:val="22313F"/>
          <w:szCs w:val="24"/>
          <w:shd w:val="clear" w:color="auto" w:fill="F8F8F8"/>
        </w:rPr>
      </w:pPr>
    </w:p>
    <w:p w:rsidR="007B6A65" w:rsidRPr="00C560CD" w:rsidRDefault="00C560CD" w:rsidP="007B6A65">
      <w:pPr>
        <w:pStyle w:val="NoSpacing1"/>
        <w:contextualSpacing/>
        <w:rPr>
          <w:rFonts w:ascii="Arial" w:eastAsia="Calibri" w:hAnsi="Arial" w:cs="Arial"/>
          <w:color w:val="22313F"/>
          <w:sz w:val="18"/>
          <w:szCs w:val="24"/>
          <w:shd w:val="clear" w:color="auto" w:fill="F8F8F8"/>
          <w:lang w:val="en-PH" w:eastAsia="en-PH"/>
        </w:rPr>
      </w:pPr>
      <w:r w:rsidRPr="00C560CD">
        <w:rPr>
          <w:rFonts w:ascii="Arial" w:eastAsia="Calibri" w:hAnsi="Arial" w:cs="Arial"/>
          <w:color w:val="22313F"/>
          <w:sz w:val="18"/>
          <w:szCs w:val="24"/>
          <w:shd w:val="clear" w:color="auto" w:fill="F8F8F8"/>
          <w:lang w:val="en-PH" w:eastAsia="en-PH"/>
        </w:rPr>
        <w:t xml:space="preserve">At 1:00 PM today, the center of Tropical Depression "AMANG" was estimated based on all available data at 80 km North Northeast of </w:t>
      </w:r>
      <w:proofErr w:type="spellStart"/>
      <w:r w:rsidRPr="00C560CD">
        <w:rPr>
          <w:rFonts w:ascii="Arial" w:eastAsia="Calibri" w:hAnsi="Arial" w:cs="Arial"/>
          <w:color w:val="22313F"/>
          <w:sz w:val="18"/>
          <w:szCs w:val="24"/>
          <w:shd w:val="clear" w:color="auto" w:fill="F8F8F8"/>
          <w:lang w:val="en-PH" w:eastAsia="en-PH"/>
        </w:rPr>
        <w:t>Borongan</w:t>
      </w:r>
      <w:proofErr w:type="spellEnd"/>
      <w:r w:rsidRPr="00C560CD">
        <w:rPr>
          <w:rFonts w:ascii="Arial" w:eastAsia="Calibri" w:hAnsi="Arial" w:cs="Arial"/>
          <w:color w:val="22313F"/>
          <w:sz w:val="18"/>
          <w:szCs w:val="24"/>
          <w:shd w:val="clear" w:color="auto" w:fill="F8F8F8"/>
          <w:lang w:val="en-PH" w:eastAsia="en-PH"/>
        </w:rPr>
        <w:t xml:space="preserve"> City, Eastern Samar or 120 km East of </w:t>
      </w:r>
      <w:proofErr w:type="spellStart"/>
      <w:r w:rsidRPr="00C560CD">
        <w:rPr>
          <w:rFonts w:ascii="Arial" w:eastAsia="Calibri" w:hAnsi="Arial" w:cs="Arial"/>
          <w:color w:val="22313F"/>
          <w:sz w:val="18"/>
          <w:szCs w:val="24"/>
          <w:shd w:val="clear" w:color="auto" w:fill="F8F8F8"/>
          <w:lang w:val="en-PH" w:eastAsia="en-PH"/>
        </w:rPr>
        <w:t>Catarman</w:t>
      </w:r>
      <w:proofErr w:type="spellEnd"/>
      <w:r w:rsidRPr="00C560CD">
        <w:rPr>
          <w:rFonts w:ascii="Arial" w:eastAsia="Calibri" w:hAnsi="Arial" w:cs="Arial"/>
          <w:color w:val="22313F"/>
          <w:sz w:val="18"/>
          <w:szCs w:val="24"/>
          <w:shd w:val="clear" w:color="auto" w:fill="F8F8F8"/>
          <w:lang w:val="en-PH" w:eastAsia="en-PH"/>
        </w:rPr>
        <w:t>, Northern Samar (12.3 °N, 125.7 °E)</w:t>
      </w:r>
    </w:p>
    <w:p w:rsidR="00C560CD" w:rsidRDefault="00C560CD" w:rsidP="007B6A65">
      <w:pPr>
        <w:pStyle w:val="NoSpacing1"/>
        <w:contextualSpacing/>
        <w:rPr>
          <w:rFonts w:ascii="Arial" w:eastAsia="Calibri" w:hAnsi="Arial" w:cs="Arial"/>
          <w:color w:val="22313F"/>
          <w:sz w:val="24"/>
          <w:szCs w:val="24"/>
          <w:shd w:val="clear" w:color="auto" w:fill="F8F8F8"/>
          <w:lang w:val="en-PH" w:eastAsia="en-PH"/>
        </w:rPr>
      </w:pPr>
    </w:p>
    <w:p w:rsidR="00C560CD" w:rsidRDefault="00C560CD" w:rsidP="007B6A65">
      <w:pPr>
        <w:pStyle w:val="NoSpacing1"/>
        <w:contextualSpacing/>
        <w:rPr>
          <w:rFonts w:ascii="Arial" w:eastAsia="Calibri" w:hAnsi="Arial" w:cs="Arial"/>
          <w:color w:val="22313F"/>
          <w:sz w:val="24"/>
          <w:szCs w:val="24"/>
          <w:shd w:val="clear" w:color="auto" w:fill="F8F8F8"/>
          <w:lang w:val="en-PH" w:eastAsia="en-PH"/>
        </w:rPr>
      </w:pPr>
    </w:p>
    <w:p w:rsidR="00C560CD" w:rsidRPr="00FB1A27" w:rsidRDefault="00C560CD" w:rsidP="007B6A65">
      <w:pPr>
        <w:pStyle w:val="NoSpacing1"/>
        <w:contextualSpacing/>
        <w:rPr>
          <w:rFonts w:ascii="Arial" w:hAnsi="Arial" w:cs="Arial"/>
          <w:i/>
          <w:color w:val="0070C0"/>
          <w:sz w:val="14"/>
          <w:szCs w:val="24"/>
        </w:rPr>
      </w:pPr>
    </w:p>
    <w:p w:rsidR="00FB1A27" w:rsidRPr="002F1245" w:rsidRDefault="00FB1A27" w:rsidP="00FB1A27">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bookmarkStart w:id="3" w:name="_Prepositioned_Resources:_Stockpile_1"/>
      <w:bookmarkEnd w:id="3"/>
      <w:r w:rsidRPr="002F1245">
        <w:rPr>
          <w:rFonts w:ascii="Arial" w:eastAsia="Arial" w:hAnsi="Arial" w:cs="Arial"/>
          <w:b/>
          <w:color w:val="002060"/>
          <w:sz w:val="24"/>
          <w:szCs w:val="24"/>
        </w:rPr>
        <w:t>Status</w:t>
      </w:r>
      <w:r>
        <w:rPr>
          <w:rFonts w:ascii="Arial" w:eastAsia="Arial" w:hAnsi="Arial" w:cs="Arial"/>
          <w:b/>
          <w:color w:val="002060"/>
          <w:sz w:val="24"/>
          <w:szCs w:val="24"/>
        </w:rPr>
        <w:t xml:space="preserve"> </w:t>
      </w:r>
      <w:r w:rsidRPr="002F1245">
        <w:rPr>
          <w:rFonts w:ascii="Arial" w:eastAsia="Arial" w:hAnsi="Arial" w:cs="Arial"/>
          <w:b/>
          <w:color w:val="002060"/>
          <w:sz w:val="24"/>
          <w:szCs w:val="24"/>
        </w:rPr>
        <w:t>of</w:t>
      </w:r>
      <w:r>
        <w:rPr>
          <w:rFonts w:ascii="Arial" w:eastAsia="Arial" w:hAnsi="Arial" w:cs="Arial"/>
          <w:b/>
          <w:color w:val="002060"/>
          <w:sz w:val="24"/>
          <w:szCs w:val="24"/>
        </w:rPr>
        <w:t xml:space="preserve"> </w:t>
      </w:r>
      <w:r w:rsidRPr="002F1245">
        <w:rPr>
          <w:rFonts w:ascii="Arial" w:eastAsia="Arial" w:hAnsi="Arial" w:cs="Arial"/>
          <w:b/>
          <w:color w:val="002060"/>
          <w:sz w:val="24"/>
          <w:szCs w:val="24"/>
        </w:rPr>
        <w:t>Affected</w:t>
      </w:r>
      <w:r>
        <w:rPr>
          <w:rFonts w:ascii="Arial" w:eastAsia="Arial" w:hAnsi="Arial" w:cs="Arial"/>
          <w:b/>
          <w:color w:val="002060"/>
          <w:sz w:val="24"/>
          <w:szCs w:val="24"/>
        </w:rPr>
        <w:t xml:space="preserve"> </w:t>
      </w:r>
      <w:r w:rsidRPr="002F1245">
        <w:rPr>
          <w:rFonts w:ascii="Arial" w:eastAsia="Arial" w:hAnsi="Arial" w:cs="Arial"/>
          <w:b/>
          <w:color w:val="002060"/>
          <w:sz w:val="24"/>
          <w:szCs w:val="24"/>
        </w:rPr>
        <w:t>Families</w:t>
      </w:r>
      <w:r>
        <w:rPr>
          <w:rFonts w:ascii="Arial" w:eastAsia="Arial" w:hAnsi="Arial" w:cs="Arial"/>
          <w:b/>
          <w:color w:val="002060"/>
          <w:sz w:val="24"/>
          <w:szCs w:val="24"/>
        </w:rPr>
        <w:t xml:space="preserve"> </w:t>
      </w:r>
      <w:r w:rsidRPr="002F1245">
        <w:rPr>
          <w:rFonts w:ascii="Arial" w:eastAsia="Arial" w:hAnsi="Arial" w:cs="Arial"/>
          <w:b/>
          <w:color w:val="002060"/>
          <w:sz w:val="24"/>
          <w:szCs w:val="24"/>
        </w:rPr>
        <w:t>/</w:t>
      </w:r>
      <w:r>
        <w:rPr>
          <w:rFonts w:ascii="Arial" w:eastAsia="Arial" w:hAnsi="Arial" w:cs="Arial"/>
          <w:b/>
          <w:color w:val="002060"/>
          <w:sz w:val="24"/>
          <w:szCs w:val="24"/>
        </w:rPr>
        <w:t xml:space="preserve"> </w:t>
      </w:r>
      <w:r w:rsidRPr="002F1245">
        <w:rPr>
          <w:rFonts w:ascii="Arial" w:eastAsia="Arial" w:hAnsi="Arial" w:cs="Arial"/>
          <w:b/>
          <w:color w:val="002060"/>
          <w:sz w:val="24"/>
          <w:szCs w:val="24"/>
        </w:rPr>
        <w:t>Persons</w:t>
      </w:r>
    </w:p>
    <w:p w:rsidR="00FB1A27" w:rsidRPr="002B5B76" w:rsidRDefault="00FB1A27" w:rsidP="00FB1A2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2B5B76">
        <w:rPr>
          <w:rFonts w:ascii="Arial" w:eastAsia="Arial" w:hAnsi="Arial" w:cs="Arial"/>
          <w:color w:val="auto"/>
          <w:sz w:val="24"/>
          <w:szCs w:val="24"/>
        </w:rPr>
        <w:t>A total of</w:t>
      </w:r>
      <w:r w:rsidR="00C6007A">
        <w:rPr>
          <w:rFonts w:ascii="Arial" w:eastAsia="Arial" w:hAnsi="Arial" w:cs="Arial"/>
          <w:color w:val="auto"/>
          <w:sz w:val="24"/>
          <w:szCs w:val="24"/>
        </w:rPr>
        <w:t xml:space="preserve"> </w:t>
      </w:r>
      <w:r w:rsidR="006E13EC">
        <w:rPr>
          <w:rFonts w:ascii="Arial" w:eastAsia="Arial" w:hAnsi="Arial" w:cs="Arial"/>
          <w:b/>
          <w:color w:val="0070C0"/>
          <w:sz w:val="24"/>
          <w:szCs w:val="24"/>
        </w:rPr>
        <w:t>1,158</w:t>
      </w:r>
      <w:r w:rsidR="009B3148" w:rsidRPr="00E806EC">
        <w:rPr>
          <w:rFonts w:ascii="Arial" w:eastAsia="Arial" w:hAnsi="Arial" w:cs="Arial"/>
          <w:b/>
          <w:color w:val="0070C0"/>
          <w:sz w:val="24"/>
          <w:szCs w:val="24"/>
        </w:rPr>
        <w:t xml:space="preserve"> Families</w:t>
      </w:r>
      <w:r w:rsidRPr="00E806EC">
        <w:rPr>
          <w:rFonts w:ascii="Arial" w:eastAsia="Times New Roman" w:hAnsi="Arial" w:cs="Arial"/>
          <w:b/>
          <w:bCs/>
          <w:color w:val="0070C0"/>
          <w:sz w:val="24"/>
          <w:szCs w:val="24"/>
        </w:rPr>
        <w:t xml:space="preserve"> </w:t>
      </w:r>
      <w:r w:rsidRPr="009D3B15">
        <w:rPr>
          <w:rFonts w:ascii="Arial" w:eastAsia="Arial" w:hAnsi="Arial" w:cs="Arial"/>
          <w:color w:val="auto"/>
          <w:sz w:val="24"/>
          <w:szCs w:val="24"/>
        </w:rPr>
        <w:t>or</w:t>
      </w:r>
      <w:r w:rsidR="009A6AFA" w:rsidRPr="009D3B15">
        <w:rPr>
          <w:rFonts w:ascii="Arial" w:eastAsia="Arial" w:hAnsi="Arial" w:cs="Arial"/>
          <w:color w:val="auto"/>
          <w:sz w:val="24"/>
          <w:szCs w:val="24"/>
        </w:rPr>
        <w:t xml:space="preserve"> </w:t>
      </w:r>
      <w:r w:rsidR="006E13EC" w:rsidRPr="006E13EC">
        <w:rPr>
          <w:rFonts w:ascii="Arial" w:eastAsia="Arial" w:hAnsi="Arial" w:cs="Arial"/>
          <w:b/>
          <w:color w:val="0070C0"/>
          <w:sz w:val="24"/>
          <w:szCs w:val="24"/>
        </w:rPr>
        <w:t>4,639</w:t>
      </w:r>
      <w:r w:rsidR="006E13EC">
        <w:rPr>
          <w:rFonts w:ascii="Arial" w:eastAsia="Arial" w:hAnsi="Arial" w:cs="Arial"/>
          <w:b/>
          <w:color w:val="0070C0"/>
          <w:sz w:val="24"/>
          <w:szCs w:val="24"/>
        </w:rPr>
        <w:t xml:space="preserve"> </w:t>
      </w:r>
      <w:r w:rsidRPr="00E806EC">
        <w:rPr>
          <w:rFonts w:ascii="Arial" w:eastAsia="Arial" w:hAnsi="Arial" w:cs="Arial"/>
          <w:b/>
          <w:color w:val="0070C0"/>
          <w:sz w:val="24"/>
          <w:szCs w:val="24"/>
        </w:rPr>
        <w:t xml:space="preserve">persons </w:t>
      </w:r>
      <w:r w:rsidRPr="002B5B76">
        <w:rPr>
          <w:rFonts w:ascii="Arial" w:eastAsia="Arial" w:hAnsi="Arial" w:cs="Arial"/>
          <w:color w:val="auto"/>
          <w:sz w:val="24"/>
          <w:szCs w:val="24"/>
        </w:rPr>
        <w:t>were affected in</w:t>
      </w:r>
      <w:r w:rsidRPr="002B5B76">
        <w:rPr>
          <w:rFonts w:ascii="Arial" w:eastAsia="Arial" w:hAnsi="Arial" w:cs="Arial"/>
          <w:b/>
          <w:color w:val="auto"/>
          <w:sz w:val="24"/>
          <w:szCs w:val="24"/>
        </w:rPr>
        <w:t xml:space="preserve"> </w:t>
      </w:r>
      <w:r w:rsidR="006E13EC">
        <w:rPr>
          <w:rFonts w:ascii="Arial" w:eastAsia="Arial" w:hAnsi="Arial" w:cs="Arial"/>
          <w:b/>
          <w:color w:val="0070C0"/>
          <w:sz w:val="24"/>
          <w:szCs w:val="24"/>
        </w:rPr>
        <w:t>33</w:t>
      </w:r>
      <w:r w:rsidR="009B3148" w:rsidRPr="00E806EC">
        <w:rPr>
          <w:rFonts w:ascii="Arial" w:eastAsia="Arial" w:hAnsi="Arial" w:cs="Arial"/>
          <w:b/>
          <w:color w:val="0070C0"/>
          <w:sz w:val="24"/>
          <w:szCs w:val="24"/>
        </w:rPr>
        <w:t xml:space="preserve"> barangay</w:t>
      </w:r>
      <w:r w:rsidR="00CC76ED" w:rsidRPr="00E806EC">
        <w:rPr>
          <w:rFonts w:ascii="Arial" w:eastAsia="Arial" w:hAnsi="Arial" w:cs="Arial"/>
          <w:b/>
          <w:color w:val="0070C0"/>
          <w:sz w:val="24"/>
          <w:szCs w:val="24"/>
        </w:rPr>
        <w:t>s</w:t>
      </w:r>
      <w:r w:rsidRPr="00E806EC">
        <w:rPr>
          <w:rFonts w:ascii="Arial" w:eastAsia="Arial" w:hAnsi="Arial" w:cs="Arial"/>
          <w:color w:val="0070C0"/>
          <w:sz w:val="24"/>
          <w:szCs w:val="24"/>
        </w:rPr>
        <w:t>,</w:t>
      </w:r>
      <w:r w:rsidRPr="00E806EC">
        <w:rPr>
          <w:rFonts w:ascii="Arial" w:eastAsia="Arial" w:hAnsi="Arial" w:cs="Arial"/>
          <w:b/>
          <w:color w:val="0070C0"/>
          <w:sz w:val="24"/>
          <w:szCs w:val="24"/>
        </w:rPr>
        <w:t xml:space="preserve"> </w:t>
      </w:r>
      <w:r w:rsidR="006E13EC">
        <w:rPr>
          <w:rFonts w:ascii="Arial" w:eastAsia="Arial" w:hAnsi="Arial" w:cs="Arial"/>
          <w:b/>
          <w:color w:val="0070C0"/>
          <w:sz w:val="24"/>
          <w:szCs w:val="24"/>
        </w:rPr>
        <w:t>14</w:t>
      </w:r>
      <w:r w:rsidR="00CC76ED" w:rsidRPr="00E806EC">
        <w:rPr>
          <w:rFonts w:ascii="Arial" w:eastAsia="Arial" w:hAnsi="Arial" w:cs="Arial"/>
          <w:b/>
          <w:color w:val="0070C0"/>
          <w:sz w:val="24"/>
          <w:szCs w:val="24"/>
        </w:rPr>
        <w:t xml:space="preserve"> cities/municipalities</w:t>
      </w:r>
      <w:r w:rsidRPr="002B5B76">
        <w:rPr>
          <w:rFonts w:ascii="Arial" w:eastAsia="Arial" w:hAnsi="Arial" w:cs="Arial"/>
          <w:color w:val="auto"/>
          <w:sz w:val="24"/>
          <w:szCs w:val="24"/>
        </w:rPr>
        <w:t>,</w:t>
      </w:r>
      <w:r w:rsidRPr="002B5B76">
        <w:rPr>
          <w:rFonts w:ascii="Arial" w:eastAsia="Arial" w:hAnsi="Arial" w:cs="Arial"/>
          <w:b/>
          <w:color w:val="auto"/>
          <w:sz w:val="24"/>
          <w:szCs w:val="24"/>
        </w:rPr>
        <w:t xml:space="preserve"> </w:t>
      </w:r>
      <w:r w:rsidRPr="002B5B76">
        <w:rPr>
          <w:rFonts w:ascii="Arial" w:eastAsia="Arial" w:hAnsi="Arial" w:cs="Arial"/>
          <w:color w:val="auto"/>
          <w:sz w:val="24"/>
          <w:szCs w:val="24"/>
        </w:rPr>
        <w:t xml:space="preserve">and </w:t>
      </w:r>
      <w:r w:rsidR="006E13EC">
        <w:rPr>
          <w:rFonts w:ascii="Arial" w:eastAsia="Arial" w:hAnsi="Arial" w:cs="Arial"/>
          <w:b/>
          <w:color w:val="0070C0"/>
          <w:sz w:val="24"/>
          <w:szCs w:val="24"/>
        </w:rPr>
        <w:t>4</w:t>
      </w:r>
      <w:r w:rsidRPr="00E806EC">
        <w:rPr>
          <w:rFonts w:ascii="Arial" w:eastAsia="Arial" w:hAnsi="Arial" w:cs="Arial"/>
          <w:b/>
          <w:color w:val="0070C0"/>
          <w:sz w:val="24"/>
          <w:szCs w:val="24"/>
        </w:rPr>
        <w:t xml:space="preserve"> pro</w:t>
      </w:r>
      <w:r w:rsidR="009B3148" w:rsidRPr="00E806EC">
        <w:rPr>
          <w:rFonts w:ascii="Arial" w:eastAsia="Arial" w:hAnsi="Arial" w:cs="Arial"/>
          <w:b/>
          <w:color w:val="0070C0"/>
          <w:sz w:val="24"/>
          <w:szCs w:val="24"/>
        </w:rPr>
        <w:t>vince</w:t>
      </w:r>
      <w:r w:rsidR="00D116F9">
        <w:rPr>
          <w:rFonts w:ascii="Arial" w:eastAsia="Arial" w:hAnsi="Arial" w:cs="Arial"/>
          <w:b/>
          <w:color w:val="0070C0"/>
          <w:sz w:val="24"/>
          <w:szCs w:val="24"/>
        </w:rPr>
        <w:t>s</w:t>
      </w:r>
      <w:r w:rsidRPr="00E806EC">
        <w:rPr>
          <w:rFonts w:ascii="Arial" w:eastAsia="Arial" w:hAnsi="Arial" w:cs="Arial"/>
          <w:b/>
          <w:color w:val="0070C0"/>
          <w:sz w:val="24"/>
          <w:szCs w:val="24"/>
        </w:rPr>
        <w:t xml:space="preserve"> </w:t>
      </w:r>
      <w:r w:rsidRPr="002B5B76">
        <w:rPr>
          <w:rFonts w:ascii="Arial" w:eastAsia="Arial" w:hAnsi="Arial" w:cs="Arial"/>
          <w:color w:val="auto"/>
          <w:sz w:val="24"/>
          <w:szCs w:val="24"/>
        </w:rPr>
        <w:t xml:space="preserve">in </w:t>
      </w:r>
      <w:r w:rsidR="009B3148" w:rsidRPr="00E806EC">
        <w:rPr>
          <w:rFonts w:ascii="Arial" w:eastAsia="Arial" w:hAnsi="Arial" w:cs="Arial"/>
          <w:b/>
          <w:color w:val="0070C0"/>
          <w:sz w:val="24"/>
          <w:szCs w:val="24"/>
        </w:rPr>
        <w:t>Region</w:t>
      </w:r>
      <w:r w:rsidR="00E806EC" w:rsidRPr="00E806EC">
        <w:rPr>
          <w:rFonts w:ascii="Arial" w:eastAsia="Arial" w:hAnsi="Arial" w:cs="Arial"/>
          <w:b/>
          <w:color w:val="0070C0"/>
          <w:sz w:val="24"/>
          <w:szCs w:val="24"/>
        </w:rPr>
        <w:t xml:space="preserve"> CARAGA</w:t>
      </w:r>
      <w:r w:rsidR="005447EC" w:rsidRPr="00E806EC">
        <w:rPr>
          <w:rFonts w:ascii="Arial" w:eastAsia="Arial" w:hAnsi="Arial" w:cs="Arial"/>
          <w:b/>
          <w:color w:val="0070C0"/>
          <w:sz w:val="24"/>
          <w:szCs w:val="24"/>
        </w:rPr>
        <w:t xml:space="preserve"> </w:t>
      </w:r>
      <w:r w:rsidRPr="002B5B76">
        <w:rPr>
          <w:rFonts w:ascii="Arial" w:eastAsia="Arial" w:hAnsi="Arial" w:cs="Arial"/>
          <w:color w:val="auto"/>
          <w:sz w:val="24"/>
          <w:szCs w:val="24"/>
        </w:rPr>
        <w:t>(see Table 1).</w:t>
      </w:r>
    </w:p>
    <w:p w:rsidR="00FB1A27" w:rsidRDefault="00FB1A27" w:rsidP="00FB1A2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p>
    <w:p w:rsidR="0047604A" w:rsidRPr="00F0338D" w:rsidRDefault="00FB1A27" w:rsidP="00F0338D">
      <w:pPr>
        <w:pBdr>
          <w:top w:val="none" w:sz="0" w:space="0" w:color="auto"/>
          <w:left w:val="none" w:sz="0" w:space="0" w:color="auto"/>
          <w:bottom w:val="none" w:sz="0" w:space="0" w:color="auto"/>
          <w:right w:val="none" w:sz="0" w:space="0" w:color="auto"/>
          <w:between w:val="none" w:sz="0" w:space="0" w:color="auto"/>
        </w:pBdr>
        <w:spacing w:after="0" w:line="240" w:lineRule="auto"/>
        <w:ind w:firstLine="540"/>
        <w:contextualSpacing/>
        <w:jc w:val="both"/>
        <w:rPr>
          <w:rFonts w:ascii="Arial" w:eastAsia="Arial" w:hAnsi="Arial" w:cs="Arial"/>
          <w:b/>
          <w:i/>
          <w:sz w:val="20"/>
          <w:szCs w:val="24"/>
        </w:rPr>
      </w:pPr>
      <w:r w:rsidRPr="002F1245">
        <w:rPr>
          <w:rFonts w:ascii="Arial" w:eastAsia="Arial" w:hAnsi="Arial" w:cs="Arial"/>
          <w:b/>
          <w:i/>
          <w:sz w:val="20"/>
          <w:szCs w:val="24"/>
        </w:rPr>
        <w:t>Table</w:t>
      </w:r>
      <w:r>
        <w:rPr>
          <w:rFonts w:ascii="Arial" w:eastAsia="Arial" w:hAnsi="Arial" w:cs="Arial"/>
          <w:b/>
          <w:i/>
          <w:sz w:val="20"/>
          <w:szCs w:val="24"/>
        </w:rPr>
        <w:t xml:space="preserve"> </w:t>
      </w:r>
      <w:r w:rsidRPr="002F1245">
        <w:rPr>
          <w:rFonts w:ascii="Arial" w:eastAsia="Arial" w:hAnsi="Arial" w:cs="Arial"/>
          <w:b/>
          <w:i/>
          <w:sz w:val="20"/>
          <w:szCs w:val="24"/>
        </w:rPr>
        <w:t>1.</w:t>
      </w:r>
      <w:r>
        <w:rPr>
          <w:rFonts w:ascii="Arial" w:eastAsia="Arial" w:hAnsi="Arial" w:cs="Arial"/>
          <w:b/>
          <w:i/>
          <w:sz w:val="20"/>
          <w:szCs w:val="24"/>
        </w:rPr>
        <w:t xml:space="preserve"> </w:t>
      </w:r>
      <w:r w:rsidRPr="002F1245">
        <w:rPr>
          <w:rFonts w:ascii="Arial" w:eastAsia="Arial" w:hAnsi="Arial" w:cs="Arial"/>
          <w:b/>
          <w:i/>
          <w:sz w:val="20"/>
          <w:szCs w:val="24"/>
        </w:rPr>
        <w:t>Affected</w:t>
      </w:r>
      <w:r>
        <w:rPr>
          <w:rFonts w:ascii="Arial" w:eastAsia="Arial" w:hAnsi="Arial" w:cs="Arial"/>
          <w:b/>
          <w:i/>
          <w:sz w:val="20"/>
          <w:szCs w:val="24"/>
        </w:rPr>
        <w:t xml:space="preserve"> </w:t>
      </w:r>
      <w:r w:rsidRPr="002F1245">
        <w:rPr>
          <w:rFonts w:ascii="Arial" w:eastAsia="Arial" w:hAnsi="Arial" w:cs="Arial"/>
          <w:b/>
          <w:i/>
          <w:sz w:val="20"/>
          <w:szCs w:val="24"/>
        </w:rPr>
        <w:t>Areas</w:t>
      </w:r>
      <w:r>
        <w:rPr>
          <w:rFonts w:ascii="Arial" w:eastAsia="Arial" w:hAnsi="Arial" w:cs="Arial"/>
          <w:b/>
          <w:i/>
          <w:sz w:val="20"/>
          <w:szCs w:val="24"/>
        </w:rPr>
        <w:t xml:space="preserve"> </w:t>
      </w:r>
      <w:r w:rsidRPr="002F1245">
        <w:rPr>
          <w:rFonts w:ascii="Arial" w:eastAsia="Arial" w:hAnsi="Arial" w:cs="Arial"/>
          <w:b/>
          <w:i/>
          <w:sz w:val="20"/>
          <w:szCs w:val="24"/>
        </w:rPr>
        <w:t>and</w:t>
      </w:r>
      <w:r>
        <w:rPr>
          <w:rFonts w:ascii="Arial" w:eastAsia="Arial" w:hAnsi="Arial" w:cs="Arial"/>
          <w:b/>
          <w:i/>
          <w:sz w:val="20"/>
          <w:szCs w:val="24"/>
        </w:rPr>
        <w:t xml:space="preserve"> </w:t>
      </w:r>
      <w:r w:rsidRPr="002F1245">
        <w:rPr>
          <w:rFonts w:ascii="Arial" w:eastAsia="Arial" w:hAnsi="Arial" w:cs="Arial"/>
          <w:b/>
          <w:i/>
          <w:sz w:val="20"/>
          <w:szCs w:val="24"/>
        </w:rPr>
        <w:t>Number</w:t>
      </w:r>
      <w:r>
        <w:rPr>
          <w:rFonts w:ascii="Arial" w:eastAsia="Arial" w:hAnsi="Arial" w:cs="Arial"/>
          <w:b/>
          <w:i/>
          <w:sz w:val="20"/>
          <w:szCs w:val="24"/>
        </w:rPr>
        <w:t xml:space="preserve"> </w:t>
      </w:r>
      <w:r w:rsidRPr="002F1245">
        <w:rPr>
          <w:rFonts w:ascii="Arial" w:eastAsia="Arial" w:hAnsi="Arial" w:cs="Arial"/>
          <w:b/>
          <w:i/>
          <w:sz w:val="20"/>
          <w:szCs w:val="24"/>
        </w:rPr>
        <w:t>of</w:t>
      </w:r>
      <w:r>
        <w:rPr>
          <w:rFonts w:ascii="Arial" w:eastAsia="Arial" w:hAnsi="Arial" w:cs="Arial"/>
          <w:b/>
          <w:i/>
          <w:sz w:val="20"/>
          <w:szCs w:val="24"/>
        </w:rPr>
        <w:t xml:space="preserve"> </w:t>
      </w:r>
      <w:r w:rsidRPr="002F1245">
        <w:rPr>
          <w:rFonts w:ascii="Arial" w:eastAsia="Arial" w:hAnsi="Arial" w:cs="Arial"/>
          <w:b/>
          <w:i/>
          <w:sz w:val="20"/>
          <w:szCs w:val="24"/>
        </w:rPr>
        <w:t>Affected</w:t>
      </w:r>
      <w:r>
        <w:rPr>
          <w:rFonts w:ascii="Arial" w:eastAsia="Arial" w:hAnsi="Arial" w:cs="Arial"/>
          <w:b/>
          <w:i/>
          <w:sz w:val="20"/>
          <w:szCs w:val="24"/>
        </w:rPr>
        <w:t xml:space="preserve"> </w:t>
      </w:r>
      <w:r w:rsidRPr="002F1245">
        <w:rPr>
          <w:rFonts w:ascii="Arial" w:eastAsia="Arial" w:hAnsi="Arial" w:cs="Arial"/>
          <w:b/>
          <w:i/>
          <w:sz w:val="20"/>
          <w:szCs w:val="24"/>
        </w:rPr>
        <w:t>Families</w:t>
      </w:r>
      <w:r>
        <w:rPr>
          <w:rFonts w:ascii="Arial" w:eastAsia="Arial" w:hAnsi="Arial" w:cs="Arial"/>
          <w:b/>
          <w:i/>
          <w:sz w:val="20"/>
          <w:szCs w:val="24"/>
        </w:rPr>
        <w:t xml:space="preserve"> </w:t>
      </w:r>
      <w:r w:rsidRPr="002F1245">
        <w:rPr>
          <w:rFonts w:ascii="Arial" w:eastAsia="Arial" w:hAnsi="Arial" w:cs="Arial"/>
          <w:b/>
          <w:i/>
          <w:sz w:val="20"/>
          <w:szCs w:val="24"/>
        </w:rPr>
        <w:t>/</w:t>
      </w:r>
      <w:r>
        <w:rPr>
          <w:rFonts w:ascii="Arial" w:eastAsia="Arial" w:hAnsi="Arial" w:cs="Arial"/>
          <w:b/>
          <w:i/>
          <w:sz w:val="20"/>
          <w:szCs w:val="24"/>
        </w:rPr>
        <w:t xml:space="preserve"> </w:t>
      </w:r>
      <w:r w:rsidRPr="002F1245">
        <w:rPr>
          <w:rFonts w:ascii="Arial" w:eastAsia="Arial" w:hAnsi="Arial" w:cs="Arial"/>
          <w:b/>
          <w:i/>
          <w:sz w:val="20"/>
          <w:szCs w:val="24"/>
        </w:rPr>
        <w:t>Persons</w:t>
      </w:r>
      <w:r w:rsidR="00CA4B90">
        <w:rPr>
          <w:rFonts w:ascii="Arial" w:eastAsia="Arial" w:hAnsi="Arial" w:cs="Arial"/>
          <w:i/>
          <w:color w:val="auto"/>
          <w:sz w:val="16"/>
          <w:szCs w:val="24"/>
        </w:rPr>
        <w:t xml:space="preserve">         </w:t>
      </w:r>
    </w:p>
    <w:tbl>
      <w:tblPr>
        <w:tblW w:w="4998" w:type="pct"/>
        <w:tblCellMar>
          <w:left w:w="57" w:type="dxa"/>
          <w:right w:w="57" w:type="dxa"/>
        </w:tblCellMar>
        <w:tblLook w:val="04A0" w:firstRow="1" w:lastRow="0" w:firstColumn="1" w:lastColumn="0" w:noHBand="0" w:noVBand="1"/>
      </w:tblPr>
      <w:tblGrid>
        <w:gridCol w:w="161"/>
        <w:gridCol w:w="7685"/>
        <w:gridCol w:w="1634"/>
        <w:gridCol w:w="1637"/>
        <w:gridCol w:w="1634"/>
        <w:gridCol w:w="1323"/>
        <w:gridCol w:w="1314"/>
      </w:tblGrid>
      <w:tr w:rsidR="00744D49" w:rsidTr="00744D49">
        <w:trPr>
          <w:trHeight w:val="20"/>
        </w:trPr>
        <w:tc>
          <w:tcPr>
            <w:tcW w:w="254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44D49" w:rsidRDefault="00744D49" w:rsidP="00744D49">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451" w:type="pct"/>
            <w:gridSpan w:val="5"/>
            <w:tcBorders>
              <w:top w:val="single" w:sz="4" w:space="0" w:color="000000"/>
              <w:left w:val="single" w:sz="4" w:space="0" w:color="000000"/>
              <w:bottom w:val="single" w:sz="4" w:space="0" w:color="auto"/>
            </w:tcBorders>
            <w:shd w:val="clear" w:color="7F7F7F" w:fill="7F7F7F"/>
            <w:vAlign w:val="center"/>
            <w:hideMark/>
          </w:tcPr>
          <w:p w:rsidR="00744D49" w:rsidRDefault="00744D49" w:rsidP="00744D49">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 NUMBER OF AFFECTED </w:t>
            </w:r>
          </w:p>
        </w:tc>
      </w:tr>
      <w:tr w:rsidR="00744D49" w:rsidTr="00744D49">
        <w:trPr>
          <w:trHeight w:val="20"/>
        </w:trPr>
        <w:tc>
          <w:tcPr>
            <w:tcW w:w="2549" w:type="pct"/>
            <w:gridSpan w:val="2"/>
            <w:vMerge/>
            <w:tcBorders>
              <w:top w:val="single" w:sz="4" w:space="0" w:color="000000"/>
              <w:left w:val="single" w:sz="4" w:space="0" w:color="000000"/>
              <w:bottom w:val="single" w:sz="4" w:space="0" w:color="000000"/>
              <w:right w:val="single" w:sz="4" w:space="0" w:color="000000"/>
            </w:tcBorders>
            <w:vAlign w:val="center"/>
            <w:hideMark/>
          </w:tcPr>
          <w:p w:rsidR="00744D49" w:rsidRDefault="00744D49" w:rsidP="00744D49">
            <w:pPr>
              <w:spacing w:after="0" w:line="240" w:lineRule="auto"/>
              <w:contextualSpacing/>
              <w:rPr>
                <w:rFonts w:ascii="Arial Narrow" w:hAnsi="Arial Narrow"/>
                <w:b/>
                <w:bCs/>
                <w:sz w:val="20"/>
                <w:szCs w:val="20"/>
              </w:rPr>
            </w:pPr>
          </w:p>
        </w:tc>
        <w:tc>
          <w:tcPr>
            <w:tcW w:w="531" w:type="pct"/>
            <w:tcBorders>
              <w:top w:val="single" w:sz="4" w:space="0" w:color="auto"/>
              <w:left w:val="single" w:sz="4" w:space="0" w:color="000000"/>
              <w:bottom w:val="single" w:sz="4" w:space="0" w:color="000000"/>
              <w:right w:val="single" w:sz="4" w:space="0" w:color="000000"/>
            </w:tcBorders>
            <w:shd w:val="clear" w:color="7F7F7F" w:fill="7F7F7F"/>
            <w:vAlign w:val="center"/>
            <w:hideMark/>
          </w:tcPr>
          <w:p w:rsidR="00744D49" w:rsidRDefault="00744D49" w:rsidP="00744D49">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 Barangays </w:t>
            </w:r>
          </w:p>
        </w:tc>
        <w:tc>
          <w:tcPr>
            <w:tcW w:w="532" w:type="pct"/>
            <w:tcBorders>
              <w:top w:val="single" w:sz="4" w:space="0" w:color="auto"/>
              <w:left w:val="single" w:sz="4" w:space="0" w:color="000000"/>
              <w:bottom w:val="single" w:sz="4" w:space="0" w:color="000000"/>
              <w:right w:val="single" w:sz="4" w:space="0" w:color="000000"/>
            </w:tcBorders>
            <w:shd w:val="clear" w:color="7F7F7F" w:fill="7F7F7F"/>
            <w:vAlign w:val="center"/>
            <w:hideMark/>
          </w:tcPr>
          <w:p w:rsidR="00744D49" w:rsidRDefault="00744D49" w:rsidP="00744D49">
            <w:pPr>
              <w:spacing w:after="0" w:line="240" w:lineRule="auto"/>
              <w:contextualSpacing/>
              <w:jc w:val="center"/>
              <w:rPr>
                <w:rFonts w:ascii="Arial Narrow" w:hAnsi="Arial Narrow"/>
                <w:b/>
                <w:bCs/>
              </w:rPr>
            </w:pPr>
            <w:r>
              <w:rPr>
                <w:rFonts w:ascii="Arial Narrow" w:hAnsi="Arial Narrow"/>
                <w:b/>
                <w:bCs/>
              </w:rPr>
              <w:t xml:space="preserve"> Cities / Municipalities </w:t>
            </w:r>
          </w:p>
        </w:tc>
        <w:tc>
          <w:tcPr>
            <w:tcW w:w="531" w:type="pct"/>
            <w:tcBorders>
              <w:top w:val="single" w:sz="4" w:space="0" w:color="auto"/>
              <w:left w:val="nil"/>
              <w:bottom w:val="single" w:sz="4" w:space="0" w:color="000000"/>
              <w:right w:val="single" w:sz="4" w:space="0" w:color="000000"/>
            </w:tcBorders>
            <w:shd w:val="clear" w:color="7F7F7F" w:fill="7F7F7F"/>
            <w:vAlign w:val="center"/>
            <w:hideMark/>
          </w:tcPr>
          <w:p w:rsidR="00744D49" w:rsidRDefault="00744D49" w:rsidP="00744D49">
            <w:pPr>
              <w:spacing w:after="0" w:line="240" w:lineRule="auto"/>
              <w:contextualSpacing/>
              <w:jc w:val="center"/>
              <w:rPr>
                <w:rFonts w:ascii="Arial Narrow" w:hAnsi="Arial Narrow"/>
                <w:b/>
                <w:bCs/>
              </w:rPr>
            </w:pPr>
            <w:r>
              <w:rPr>
                <w:rFonts w:ascii="Arial Narrow" w:hAnsi="Arial Narrow"/>
                <w:b/>
                <w:bCs/>
              </w:rPr>
              <w:t xml:space="preserve"> Provinces </w:t>
            </w:r>
          </w:p>
        </w:tc>
        <w:tc>
          <w:tcPr>
            <w:tcW w:w="430" w:type="pct"/>
            <w:tcBorders>
              <w:top w:val="single" w:sz="4" w:space="0" w:color="auto"/>
              <w:left w:val="single" w:sz="4" w:space="0" w:color="000000"/>
              <w:bottom w:val="single" w:sz="4" w:space="0" w:color="000000"/>
              <w:right w:val="single" w:sz="4" w:space="0" w:color="000000"/>
            </w:tcBorders>
            <w:shd w:val="clear" w:color="7F7F7F" w:fill="7F7F7F"/>
            <w:vAlign w:val="center"/>
            <w:hideMark/>
          </w:tcPr>
          <w:p w:rsidR="00744D49" w:rsidRDefault="00744D49" w:rsidP="00744D49">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 Families </w:t>
            </w:r>
          </w:p>
        </w:tc>
        <w:tc>
          <w:tcPr>
            <w:tcW w:w="427" w:type="pct"/>
            <w:tcBorders>
              <w:top w:val="single" w:sz="4" w:space="0" w:color="auto"/>
              <w:left w:val="single" w:sz="4" w:space="0" w:color="000000"/>
              <w:bottom w:val="single" w:sz="4" w:space="0" w:color="auto"/>
            </w:tcBorders>
            <w:shd w:val="clear" w:color="7F7F7F" w:fill="7F7F7F"/>
            <w:vAlign w:val="center"/>
            <w:hideMark/>
          </w:tcPr>
          <w:p w:rsidR="00744D49" w:rsidRDefault="00744D49" w:rsidP="00744D49">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 Persons </w:t>
            </w:r>
          </w:p>
        </w:tc>
      </w:tr>
      <w:tr w:rsidR="00744D49" w:rsidTr="00744D49">
        <w:trPr>
          <w:trHeight w:val="20"/>
        </w:trPr>
        <w:tc>
          <w:tcPr>
            <w:tcW w:w="2549" w:type="pct"/>
            <w:gridSpan w:val="2"/>
            <w:tcBorders>
              <w:top w:val="single" w:sz="4" w:space="0" w:color="000000"/>
              <w:left w:val="single" w:sz="4" w:space="0" w:color="000000"/>
              <w:bottom w:val="single" w:sz="4" w:space="0" w:color="000000"/>
              <w:right w:val="single" w:sz="4" w:space="0" w:color="auto"/>
            </w:tcBorders>
            <w:shd w:val="clear" w:color="A5A5A5" w:fill="A5A5A5"/>
            <w:vAlign w:val="center"/>
            <w:hideMark/>
          </w:tcPr>
          <w:p w:rsidR="00744D49" w:rsidRDefault="00744D49" w:rsidP="00744D49">
            <w:pPr>
              <w:spacing w:after="0" w:line="240" w:lineRule="auto"/>
              <w:contextualSpacing/>
              <w:jc w:val="center"/>
              <w:rPr>
                <w:rFonts w:ascii="Arial Narrow" w:hAnsi="Arial Narrow"/>
                <w:b/>
                <w:bCs/>
                <w:sz w:val="20"/>
                <w:szCs w:val="20"/>
              </w:rPr>
            </w:pPr>
            <w:r>
              <w:rPr>
                <w:rFonts w:ascii="Arial Narrow" w:hAnsi="Arial Narrow"/>
                <w:b/>
                <w:bCs/>
                <w:sz w:val="20"/>
                <w:szCs w:val="20"/>
              </w:rPr>
              <w:t>GRAND TOTAL</w:t>
            </w:r>
          </w:p>
        </w:tc>
        <w:tc>
          <w:tcPr>
            <w:tcW w:w="531" w:type="pct"/>
            <w:tcBorders>
              <w:top w:val="nil"/>
              <w:left w:val="single" w:sz="4" w:space="0" w:color="auto"/>
              <w:bottom w:val="single" w:sz="4" w:space="0" w:color="000000"/>
              <w:right w:val="single" w:sz="4" w:space="0" w:color="000000"/>
            </w:tcBorders>
            <w:shd w:val="clear" w:color="A5A5A5" w:fill="A5A5A5"/>
            <w:vAlign w:val="center"/>
            <w:hideMark/>
          </w:tcPr>
          <w:p w:rsidR="00744D49" w:rsidRDefault="00744D49" w:rsidP="00744D49">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33 </w:t>
            </w:r>
          </w:p>
        </w:tc>
        <w:tc>
          <w:tcPr>
            <w:tcW w:w="532" w:type="pct"/>
            <w:tcBorders>
              <w:top w:val="nil"/>
              <w:left w:val="nil"/>
              <w:bottom w:val="single" w:sz="4" w:space="0" w:color="000000"/>
              <w:right w:val="single" w:sz="4" w:space="0" w:color="000000"/>
            </w:tcBorders>
            <w:shd w:val="clear" w:color="A5A5A5" w:fill="A5A5A5"/>
            <w:vAlign w:val="center"/>
            <w:hideMark/>
          </w:tcPr>
          <w:p w:rsidR="00744D49" w:rsidRDefault="00744D49" w:rsidP="00744D49">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14 </w:t>
            </w:r>
          </w:p>
        </w:tc>
        <w:tc>
          <w:tcPr>
            <w:tcW w:w="531" w:type="pct"/>
            <w:tcBorders>
              <w:top w:val="nil"/>
              <w:left w:val="nil"/>
              <w:bottom w:val="single" w:sz="4" w:space="0" w:color="000000"/>
              <w:right w:val="single" w:sz="4" w:space="0" w:color="000000"/>
            </w:tcBorders>
            <w:shd w:val="clear" w:color="A5A5A5" w:fill="A5A5A5"/>
            <w:vAlign w:val="center"/>
            <w:hideMark/>
          </w:tcPr>
          <w:p w:rsidR="00744D49" w:rsidRDefault="00744D49" w:rsidP="00744D49">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4 </w:t>
            </w:r>
          </w:p>
        </w:tc>
        <w:tc>
          <w:tcPr>
            <w:tcW w:w="430" w:type="pct"/>
            <w:tcBorders>
              <w:top w:val="nil"/>
              <w:left w:val="nil"/>
              <w:bottom w:val="single" w:sz="4" w:space="0" w:color="000000"/>
              <w:right w:val="single" w:sz="4" w:space="0" w:color="000000"/>
            </w:tcBorders>
            <w:shd w:val="clear" w:color="A5A5A5" w:fill="A5A5A5"/>
            <w:vAlign w:val="center"/>
            <w:hideMark/>
          </w:tcPr>
          <w:p w:rsidR="00744D49" w:rsidRDefault="00744D49" w:rsidP="00744D49">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1,158 </w:t>
            </w:r>
          </w:p>
        </w:tc>
        <w:tc>
          <w:tcPr>
            <w:tcW w:w="427" w:type="pct"/>
            <w:tcBorders>
              <w:top w:val="nil"/>
              <w:left w:val="nil"/>
              <w:bottom w:val="single" w:sz="4" w:space="0" w:color="000000"/>
              <w:right w:val="single" w:sz="4" w:space="0" w:color="000000"/>
            </w:tcBorders>
            <w:shd w:val="clear" w:color="A5A5A5" w:fill="A5A5A5"/>
            <w:vAlign w:val="center"/>
            <w:hideMark/>
          </w:tcPr>
          <w:p w:rsidR="00744D49" w:rsidRDefault="00744D49" w:rsidP="00744D49">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4,639 </w:t>
            </w:r>
          </w:p>
        </w:tc>
      </w:tr>
      <w:tr w:rsidR="00744D49" w:rsidTr="00744D49">
        <w:trPr>
          <w:trHeight w:val="20"/>
        </w:trPr>
        <w:tc>
          <w:tcPr>
            <w:tcW w:w="2549" w:type="pct"/>
            <w:gridSpan w:val="2"/>
            <w:tcBorders>
              <w:top w:val="nil"/>
              <w:left w:val="single" w:sz="4" w:space="0" w:color="000000"/>
              <w:bottom w:val="single" w:sz="4" w:space="0" w:color="000000"/>
              <w:right w:val="single" w:sz="4" w:space="0" w:color="auto"/>
            </w:tcBorders>
            <w:shd w:val="clear" w:color="BFBFBF" w:fill="BFBFBF"/>
            <w:vAlign w:val="center"/>
            <w:hideMark/>
          </w:tcPr>
          <w:p w:rsidR="00744D49" w:rsidRDefault="00744D49" w:rsidP="00744D49">
            <w:pPr>
              <w:spacing w:after="0" w:line="240" w:lineRule="auto"/>
              <w:contextualSpacing/>
              <w:rPr>
                <w:rFonts w:ascii="Arial Narrow" w:hAnsi="Arial Narrow"/>
                <w:b/>
                <w:bCs/>
                <w:sz w:val="20"/>
                <w:szCs w:val="20"/>
              </w:rPr>
            </w:pPr>
            <w:r>
              <w:rPr>
                <w:rFonts w:ascii="Arial Narrow" w:hAnsi="Arial Narrow"/>
                <w:b/>
                <w:bCs/>
                <w:sz w:val="20"/>
                <w:szCs w:val="20"/>
              </w:rPr>
              <w:t>CARAGA</w:t>
            </w:r>
          </w:p>
        </w:tc>
        <w:tc>
          <w:tcPr>
            <w:tcW w:w="531" w:type="pct"/>
            <w:tcBorders>
              <w:top w:val="nil"/>
              <w:left w:val="single" w:sz="4" w:space="0" w:color="auto"/>
              <w:bottom w:val="single" w:sz="4" w:space="0" w:color="000000"/>
              <w:right w:val="single" w:sz="4" w:space="0" w:color="000000"/>
            </w:tcBorders>
            <w:shd w:val="clear" w:color="BFBFBF" w:fill="BFBFBF"/>
            <w:vAlign w:val="center"/>
            <w:hideMark/>
          </w:tcPr>
          <w:p w:rsidR="00744D49" w:rsidRDefault="00744D49" w:rsidP="00744D49">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33 </w:t>
            </w:r>
          </w:p>
        </w:tc>
        <w:tc>
          <w:tcPr>
            <w:tcW w:w="532" w:type="pct"/>
            <w:tcBorders>
              <w:top w:val="nil"/>
              <w:left w:val="nil"/>
              <w:bottom w:val="single" w:sz="4" w:space="0" w:color="000000"/>
              <w:right w:val="single" w:sz="4" w:space="0" w:color="000000"/>
            </w:tcBorders>
            <w:shd w:val="clear" w:color="BFBFBF" w:fill="BFBFBF"/>
            <w:vAlign w:val="bottom"/>
            <w:hideMark/>
          </w:tcPr>
          <w:p w:rsidR="00744D49" w:rsidRDefault="00744D49" w:rsidP="00744D49">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14 </w:t>
            </w:r>
          </w:p>
        </w:tc>
        <w:tc>
          <w:tcPr>
            <w:tcW w:w="531" w:type="pct"/>
            <w:tcBorders>
              <w:top w:val="nil"/>
              <w:left w:val="nil"/>
              <w:bottom w:val="single" w:sz="4" w:space="0" w:color="000000"/>
              <w:right w:val="single" w:sz="4" w:space="0" w:color="000000"/>
            </w:tcBorders>
            <w:shd w:val="clear" w:color="BFBFBF" w:fill="BFBFBF"/>
            <w:vAlign w:val="bottom"/>
            <w:hideMark/>
          </w:tcPr>
          <w:p w:rsidR="00744D49" w:rsidRDefault="00744D49" w:rsidP="00744D49">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4 </w:t>
            </w:r>
          </w:p>
        </w:tc>
        <w:tc>
          <w:tcPr>
            <w:tcW w:w="430" w:type="pct"/>
            <w:tcBorders>
              <w:top w:val="nil"/>
              <w:left w:val="nil"/>
              <w:bottom w:val="single" w:sz="4" w:space="0" w:color="000000"/>
              <w:right w:val="single" w:sz="4" w:space="0" w:color="000000"/>
            </w:tcBorders>
            <w:shd w:val="clear" w:color="BFBFBF" w:fill="BFBFBF"/>
            <w:vAlign w:val="center"/>
            <w:hideMark/>
          </w:tcPr>
          <w:p w:rsidR="00744D49" w:rsidRDefault="00744D49" w:rsidP="00744D49">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1,158 </w:t>
            </w:r>
          </w:p>
        </w:tc>
        <w:tc>
          <w:tcPr>
            <w:tcW w:w="427" w:type="pct"/>
            <w:tcBorders>
              <w:top w:val="nil"/>
              <w:left w:val="nil"/>
              <w:bottom w:val="single" w:sz="4" w:space="0" w:color="000000"/>
              <w:right w:val="single" w:sz="4" w:space="0" w:color="000000"/>
            </w:tcBorders>
            <w:shd w:val="clear" w:color="BFBFBF" w:fill="BFBFBF"/>
            <w:vAlign w:val="center"/>
            <w:hideMark/>
          </w:tcPr>
          <w:p w:rsidR="00744D49" w:rsidRDefault="00744D49" w:rsidP="00744D49">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4,639 </w:t>
            </w:r>
          </w:p>
        </w:tc>
      </w:tr>
      <w:tr w:rsidR="00744D49" w:rsidTr="00744D49">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44D49" w:rsidRDefault="00744D49" w:rsidP="00744D49">
            <w:pPr>
              <w:spacing w:after="0" w:line="240" w:lineRule="auto"/>
              <w:contextualSpacing/>
              <w:rPr>
                <w:rFonts w:ascii="Arial Narrow" w:hAnsi="Arial Narrow"/>
                <w:b/>
                <w:bCs/>
                <w:sz w:val="20"/>
                <w:szCs w:val="20"/>
              </w:rPr>
            </w:pPr>
            <w:proofErr w:type="spellStart"/>
            <w:r>
              <w:rPr>
                <w:rFonts w:ascii="Arial Narrow" w:hAnsi="Arial Narrow"/>
                <w:b/>
                <w:bCs/>
                <w:sz w:val="20"/>
                <w:szCs w:val="20"/>
              </w:rPr>
              <w:t>Agusan</w:t>
            </w:r>
            <w:proofErr w:type="spellEnd"/>
            <w:r>
              <w:rPr>
                <w:rFonts w:ascii="Arial Narrow" w:hAnsi="Arial Narrow"/>
                <w:b/>
                <w:bCs/>
                <w:sz w:val="20"/>
                <w:szCs w:val="20"/>
              </w:rPr>
              <w:t xml:space="preserve"> del Norte</w:t>
            </w:r>
          </w:p>
        </w:tc>
        <w:tc>
          <w:tcPr>
            <w:tcW w:w="531" w:type="pct"/>
            <w:tcBorders>
              <w:top w:val="nil"/>
              <w:left w:val="nil"/>
              <w:bottom w:val="single" w:sz="4" w:space="0" w:color="000000"/>
              <w:right w:val="single" w:sz="4" w:space="0" w:color="000000"/>
            </w:tcBorders>
            <w:shd w:val="clear" w:color="D8D8D8" w:fill="D8D8D8"/>
            <w:vAlign w:val="center"/>
            <w:hideMark/>
          </w:tcPr>
          <w:p w:rsidR="00744D49" w:rsidRDefault="00744D49" w:rsidP="00744D49">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4 </w:t>
            </w:r>
          </w:p>
        </w:tc>
        <w:tc>
          <w:tcPr>
            <w:tcW w:w="532" w:type="pct"/>
            <w:tcBorders>
              <w:top w:val="nil"/>
              <w:left w:val="nil"/>
              <w:bottom w:val="single" w:sz="4" w:space="0" w:color="000000"/>
              <w:right w:val="single" w:sz="4" w:space="0" w:color="000000"/>
            </w:tcBorders>
            <w:shd w:val="clear" w:color="D8D8D8" w:fill="D8D8D8"/>
            <w:vAlign w:val="bottom"/>
            <w:hideMark/>
          </w:tcPr>
          <w:p w:rsidR="00744D49" w:rsidRDefault="00744D49" w:rsidP="00744D49">
            <w:pPr>
              <w:spacing w:after="0" w:line="240" w:lineRule="auto"/>
              <w:contextualSpacing/>
              <w:jc w:val="right"/>
              <w:rPr>
                <w:rFonts w:ascii="Arial Narrow" w:hAnsi="Arial Narrow"/>
                <w:b/>
                <w:bCs/>
              </w:rPr>
            </w:pPr>
            <w:r>
              <w:rPr>
                <w:rFonts w:ascii="Arial Narrow" w:hAnsi="Arial Narrow"/>
                <w:b/>
                <w:bCs/>
              </w:rPr>
              <w:t xml:space="preserve">                         2 </w:t>
            </w:r>
          </w:p>
        </w:tc>
        <w:tc>
          <w:tcPr>
            <w:tcW w:w="531" w:type="pct"/>
            <w:tcBorders>
              <w:top w:val="nil"/>
              <w:left w:val="nil"/>
              <w:bottom w:val="single" w:sz="4" w:space="0" w:color="000000"/>
              <w:right w:val="single" w:sz="4" w:space="0" w:color="000000"/>
            </w:tcBorders>
            <w:shd w:val="clear" w:color="D8D8D8" w:fill="D8D8D8"/>
            <w:vAlign w:val="bottom"/>
            <w:hideMark/>
          </w:tcPr>
          <w:p w:rsidR="00744D49" w:rsidRDefault="00744D49" w:rsidP="00744D49">
            <w:pPr>
              <w:spacing w:after="0" w:line="240" w:lineRule="auto"/>
              <w:contextualSpacing/>
              <w:jc w:val="right"/>
              <w:rPr>
                <w:rFonts w:ascii="Arial Narrow" w:hAnsi="Arial Narrow"/>
                <w:b/>
                <w:bCs/>
              </w:rPr>
            </w:pPr>
            <w:r>
              <w:rPr>
                <w:rFonts w:ascii="Arial Narrow" w:hAnsi="Arial Narrow"/>
                <w:b/>
                <w:bCs/>
              </w:rPr>
              <w:t xml:space="preserve">                         1 </w:t>
            </w:r>
          </w:p>
        </w:tc>
        <w:tc>
          <w:tcPr>
            <w:tcW w:w="430" w:type="pct"/>
            <w:tcBorders>
              <w:top w:val="nil"/>
              <w:left w:val="nil"/>
              <w:bottom w:val="single" w:sz="4" w:space="0" w:color="000000"/>
              <w:right w:val="single" w:sz="4" w:space="0" w:color="000000"/>
            </w:tcBorders>
            <w:shd w:val="clear" w:color="D8D8D8" w:fill="D8D8D8"/>
            <w:vAlign w:val="center"/>
            <w:hideMark/>
          </w:tcPr>
          <w:p w:rsidR="00744D49" w:rsidRDefault="00744D49" w:rsidP="00744D49">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243 </w:t>
            </w:r>
          </w:p>
        </w:tc>
        <w:tc>
          <w:tcPr>
            <w:tcW w:w="427" w:type="pct"/>
            <w:tcBorders>
              <w:top w:val="nil"/>
              <w:left w:val="nil"/>
              <w:bottom w:val="single" w:sz="4" w:space="0" w:color="000000"/>
              <w:right w:val="single" w:sz="4" w:space="0" w:color="000000"/>
            </w:tcBorders>
            <w:shd w:val="clear" w:color="D8D8D8" w:fill="D8D8D8"/>
            <w:vAlign w:val="center"/>
            <w:hideMark/>
          </w:tcPr>
          <w:p w:rsidR="00744D49" w:rsidRDefault="00744D49" w:rsidP="00744D49">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1,200 </w:t>
            </w:r>
          </w:p>
        </w:tc>
      </w:tr>
      <w:tr w:rsidR="00744D49" w:rsidTr="00744D4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44D49" w:rsidRDefault="00744D49" w:rsidP="00744D49">
            <w:pPr>
              <w:spacing w:after="0" w:line="240" w:lineRule="auto"/>
              <w:contextualSpacing/>
              <w:rPr>
                <w:rFonts w:ascii="Arial Narrow" w:hAnsi="Arial Narrow"/>
                <w:i/>
                <w:iCs/>
                <w:sz w:val="20"/>
                <w:szCs w:val="20"/>
              </w:rPr>
            </w:pPr>
            <w:r>
              <w:rPr>
                <w:rFonts w:ascii="Arial Narrow" w:hAnsi="Arial Narrow"/>
                <w:i/>
                <w:iCs/>
                <w:sz w:val="20"/>
                <w:szCs w:val="20"/>
              </w:rPr>
              <w:t> </w:t>
            </w:r>
          </w:p>
        </w:tc>
        <w:tc>
          <w:tcPr>
            <w:tcW w:w="2497"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rPr>
                <w:rFonts w:ascii="Arial Narrow" w:hAnsi="Arial Narrow"/>
                <w:i/>
                <w:iCs/>
                <w:sz w:val="20"/>
                <w:szCs w:val="20"/>
              </w:rPr>
            </w:pPr>
            <w:proofErr w:type="spellStart"/>
            <w:r>
              <w:rPr>
                <w:rFonts w:ascii="Arial Narrow" w:hAnsi="Arial Narrow"/>
                <w:i/>
                <w:iCs/>
                <w:sz w:val="20"/>
                <w:szCs w:val="20"/>
              </w:rPr>
              <w:t>Butuan</w:t>
            </w:r>
            <w:proofErr w:type="spellEnd"/>
            <w:r>
              <w:rPr>
                <w:rFonts w:ascii="Arial Narrow" w:hAnsi="Arial Narrow"/>
                <w:i/>
                <w:iCs/>
                <w:sz w:val="20"/>
                <w:szCs w:val="20"/>
              </w:rPr>
              <w:t xml:space="preserve"> City (capital)</w:t>
            </w:r>
          </w:p>
        </w:tc>
        <w:tc>
          <w:tcPr>
            <w:tcW w:w="531"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jc w:val="right"/>
              <w:rPr>
                <w:rFonts w:ascii="Arial Narrow" w:hAnsi="Arial Narrow"/>
                <w:i/>
                <w:iCs/>
                <w:color w:val="auto"/>
                <w:sz w:val="20"/>
                <w:szCs w:val="20"/>
              </w:rPr>
            </w:pPr>
            <w:r>
              <w:rPr>
                <w:rFonts w:ascii="Arial Narrow" w:hAnsi="Arial Narrow"/>
                <w:i/>
                <w:iCs/>
                <w:sz w:val="20"/>
                <w:szCs w:val="20"/>
              </w:rPr>
              <w:t xml:space="preserve">                         2 </w:t>
            </w:r>
          </w:p>
        </w:tc>
        <w:tc>
          <w:tcPr>
            <w:tcW w:w="532" w:type="pct"/>
            <w:tcBorders>
              <w:top w:val="nil"/>
              <w:left w:val="nil"/>
              <w:bottom w:val="single" w:sz="4" w:space="0" w:color="000000"/>
              <w:right w:val="single" w:sz="4" w:space="0" w:color="000000"/>
            </w:tcBorders>
            <w:shd w:val="clear" w:color="auto" w:fill="auto"/>
            <w:noWrap/>
            <w:vAlign w:val="bottom"/>
            <w:hideMark/>
          </w:tcPr>
          <w:p w:rsidR="00744D49" w:rsidRDefault="00744D49" w:rsidP="00744D49">
            <w:pPr>
              <w:spacing w:after="0" w:line="240" w:lineRule="auto"/>
              <w:contextualSpacing/>
            </w:pPr>
            <w:r>
              <w:t> </w:t>
            </w:r>
          </w:p>
        </w:tc>
        <w:tc>
          <w:tcPr>
            <w:tcW w:w="531" w:type="pct"/>
            <w:tcBorders>
              <w:top w:val="nil"/>
              <w:left w:val="nil"/>
              <w:bottom w:val="single" w:sz="4" w:space="0" w:color="000000"/>
              <w:right w:val="single" w:sz="4" w:space="0" w:color="000000"/>
            </w:tcBorders>
            <w:shd w:val="clear" w:color="auto" w:fill="auto"/>
            <w:noWrap/>
            <w:vAlign w:val="bottom"/>
            <w:hideMark/>
          </w:tcPr>
          <w:p w:rsidR="00744D49" w:rsidRDefault="00744D49" w:rsidP="00744D49">
            <w:pPr>
              <w:spacing w:after="0" w:line="240" w:lineRule="auto"/>
              <w:contextualSpacing/>
            </w:pPr>
            <w:r>
              <w:t> </w:t>
            </w:r>
          </w:p>
        </w:tc>
        <w:tc>
          <w:tcPr>
            <w:tcW w:w="430"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jc w:val="right"/>
              <w:rPr>
                <w:rFonts w:ascii="Arial Narrow" w:hAnsi="Arial Narrow"/>
                <w:i/>
                <w:iCs/>
                <w:sz w:val="20"/>
                <w:szCs w:val="20"/>
              </w:rPr>
            </w:pPr>
            <w:r>
              <w:rPr>
                <w:rFonts w:ascii="Arial Narrow" w:hAnsi="Arial Narrow"/>
                <w:i/>
                <w:iCs/>
                <w:sz w:val="20"/>
                <w:szCs w:val="20"/>
              </w:rPr>
              <w:t xml:space="preserve">               229 </w:t>
            </w:r>
          </w:p>
        </w:tc>
        <w:tc>
          <w:tcPr>
            <w:tcW w:w="427"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jc w:val="right"/>
              <w:rPr>
                <w:rFonts w:ascii="Arial Narrow" w:hAnsi="Arial Narrow"/>
                <w:i/>
                <w:iCs/>
                <w:sz w:val="20"/>
                <w:szCs w:val="20"/>
              </w:rPr>
            </w:pPr>
            <w:r>
              <w:rPr>
                <w:rFonts w:ascii="Arial Narrow" w:hAnsi="Arial Narrow"/>
                <w:i/>
                <w:iCs/>
                <w:sz w:val="20"/>
                <w:szCs w:val="20"/>
              </w:rPr>
              <w:t xml:space="preserve">            1,141 </w:t>
            </w:r>
          </w:p>
        </w:tc>
      </w:tr>
      <w:tr w:rsidR="00744D49" w:rsidTr="00744D4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44D49" w:rsidRDefault="00744D49" w:rsidP="00744D49">
            <w:pPr>
              <w:spacing w:after="0" w:line="240" w:lineRule="auto"/>
              <w:contextualSpacing/>
              <w:rPr>
                <w:rFonts w:ascii="Arial Narrow" w:hAnsi="Arial Narrow"/>
                <w:i/>
                <w:iCs/>
                <w:sz w:val="20"/>
                <w:szCs w:val="20"/>
              </w:rPr>
            </w:pPr>
            <w:r>
              <w:rPr>
                <w:rFonts w:ascii="Arial Narrow" w:hAnsi="Arial Narrow"/>
                <w:i/>
                <w:iCs/>
                <w:sz w:val="20"/>
                <w:szCs w:val="20"/>
              </w:rPr>
              <w:t> </w:t>
            </w:r>
          </w:p>
        </w:tc>
        <w:tc>
          <w:tcPr>
            <w:tcW w:w="2497"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rPr>
                <w:rFonts w:ascii="Arial Narrow" w:hAnsi="Arial Narrow"/>
                <w:i/>
                <w:iCs/>
                <w:sz w:val="20"/>
                <w:szCs w:val="20"/>
              </w:rPr>
            </w:pPr>
            <w:proofErr w:type="spellStart"/>
            <w:r>
              <w:rPr>
                <w:rFonts w:ascii="Arial Narrow" w:hAnsi="Arial Narrow"/>
                <w:i/>
                <w:iCs/>
                <w:sz w:val="20"/>
                <w:szCs w:val="20"/>
              </w:rPr>
              <w:t>Jabonga</w:t>
            </w:r>
            <w:proofErr w:type="spellEnd"/>
          </w:p>
        </w:tc>
        <w:tc>
          <w:tcPr>
            <w:tcW w:w="531"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jc w:val="right"/>
              <w:rPr>
                <w:rFonts w:ascii="Arial Narrow" w:hAnsi="Arial Narrow"/>
                <w:i/>
                <w:iCs/>
                <w:color w:val="auto"/>
                <w:sz w:val="20"/>
                <w:szCs w:val="20"/>
              </w:rPr>
            </w:pPr>
            <w:r>
              <w:rPr>
                <w:rFonts w:ascii="Arial Narrow" w:hAnsi="Arial Narrow"/>
                <w:i/>
                <w:iCs/>
                <w:sz w:val="20"/>
                <w:szCs w:val="20"/>
              </w:rPr>
              <w:t xml:space="preserve">                         2 </w:t>
            </w:r>
          </w:p>
        </w:tc>
        <w:tc>
          <w:tcPr>
            <w:tcW w:w="532" w:type="pct"/>
            <w:tcBorders>
              <w:top w:val="nil"/>
              <w:left w:val="nil"/>
              <w:bottom w:val="single" w:sz="4" w:space="0" w:color="000000"/>
              <w:right w:val="single" w:sz="4" w:space="0" w:color="000000"/>
            </w:tcBorders>
            <w:shd w:val="clear" w:color="auto" w:fill="auto"/>
            <w:noWrap/>
            <w:vAlign w:val="bottom"/>
            <w:hideMark/>
          </w:tcPr>
          <w:p w:rsidR="00744D49" w:rsidRDefault="00744D49" w:rsidP="00744D49">
            <w:pPr>
              <w:spacing w:after="0" w:line="240" w:lineRule="auto"/>
              <w:contextualSpacing/>
            </w:pPr>
            <w:r>
              <w:t> </w:t>
            </w:r>
          </w:p>
        </w:tc>
        <w:tc>
          <w:tcPr>
            <w:tcW w:w="531" w:type="pct"/>
            <w:tcBorders>
              <w:top w:val="nil"/>
              <w:left w:val="nil"/>
              <w:bottom w:val="single" w:sz="4" w:space="0" w:color="000000"/>
              <w:right w:val="single" w:sz="4" w:space="0" w:color="000000"/>
            </w:tcBorders>
            <w:shd w:val="clear" w:color="auto" w:fill="auto"/>
            <w:noWrap/>
            <w:vAlign w:val="bottom"/>
            <w:hideMark/>
          </w:tcPr>
          <w:p w:rsidR="00744D49" w:rsidRDefault="00744D49" w:rsidP="00744D49">
            <w:pPr>
              <w:spacing w:after="0" w:line="240" w:lineRule="auto"/>
              <w:contextualSpacing/>
            </w:pPr>
            <w:r>
              <w:t> </w:t>
            </w:r>
          </w:p>
        </w:tc>
        <w:tc>
          <w:tcPr>
            <w:tcW w:w="430"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jc w:val="right"/>
              <w:rPr>
                <w:rFonts w:ascii="Arial Narrow" w:hAnsi="Arial Narrow"/>
                <w:i/>
                <w:iCs/>
                <w:sz w:val="20"/>
                <w:szCs w:val="20"/>
              </w:rPr>
            </w:pPr>
            <w:r>
              <w:rPr>
                <w:rFonts w:ascii="Arial Narrow" w:hAnsi="Arial Narrow"/>
                <w:i/>
                <w:iCs/>
                <w:sz w:val="20"/>
                <w:szCs w:val="20"/>
              </w:rPr>
              <w:t xml:space="preserve">                 14 </w:t>
            </w:r>
          </w:p>
        </w:tc>
        <w:tc>
          <w:tcPr>
            <w:tcW w:w="427"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jc w:val="right"/>
              <w:rPr>
                <w:rFonts w:ascii="Arial Narrow" w:hAnsi="Arial Narrow"/>
                <w:i/>
                <w:iCs/>
                <w:sz w:val="20"/>
                <w:szCs w:val="20"/>
              </w:rPr>
            </w:pPr>
            <w:r>
              <w:rPr>
                <w:rFonts w:ascii="Arial Narrow" w:hAnsi="Arial Narrow"/>
                <w:i/>
                <w:iCs/>
                <w:sz w:val="20"/>
                <w:szCs w:val="20"/>
              </w:rPr>
              <w:t xml:space="preserve">                 59 </w:t>
            </w:r>
          </w:p>
        </w:tc>
      </w:tr>
      <w:tr w:rsidR="00744D49" w:rsidTr="00744D49">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44D49" w:rsidRDefault="00744D49" w:rsidP="00744D49">
            <w:pPr>
              <w:spacing w:after="0" w:line="240" w:lineRule="auto"/>
              <w:contextualSpacing/>
              <w:rPr>
                <w:rFonts w:ascii="Arial Narrow" w:hAnsi="Arial Narrow"/>
                <w:b/>
                <w:bCs/>
                <w:sz w:val="20"/>
                <w:szCs w:val="20"/>
              </w:rPr>
            </w:pPr>
            <w:proofErr w:type="spellStart"/>
            <w:r>
              <w:rPr>
                <w:rFonts w:ascii="Arial Narrow" w:hAnsi="Arial Narrow"/>
                <w:b/>
                <w:bCs/>
                <w:sz w:val="20"/>
                <w:szCs w:val="20"/>
              </w:rPr>
              <w:t>Dinagat</w:t>
            </w:r>
            <w:proofErr w:type="spellEnd"/>
            <w:r>
              <w:rPr>
                <w:rFonts w:ascii="Arial Narrow" w:hAnsi="Arial Narrow"/>
                <w:b/>
                <w:bCs/>
                <w:sz w:val="20"/>
                <w:szCs w:val="20"/>
              </w:rPr>
              <w:t xml:space="preserve"> Island</w:t>
            </w:r>
          </w:p>
        </w:tc>
        <w:tc>
          <w:tcPr>
            <w:tcW w:w="531" w:type="pct"/>
            <w:tcBorders>
              <w:top w:val="nil"/>
              <w:left w:val="nil"/>
              <w:bottom w:val="single" w:sz="4" w:space="0" w:color="000000"/>
              <w:right w:val="single" w:sz="4" w:space="0" w:color="000000"/>
            </w:tcBorders>
            <w:shd w:val="clear" w:color="D8D8D8" w:fill="D8D8D8"/>
            <w:vAlign w:val="center"/>
            <w:hideMark/>
          </w:tcPr>
          <w:p w:rsidR="00744D49" w:rsidRDefault="00744D49" w:rsidP="00744D49">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4 </w:t>
            </w:r>
          </w:p>
        </w:tc>
        <w:tc>
          <w:tcPr>
            <w:tcW w:w="532" w:type="pct"/>
            <w:tcBorders>
              <w:top w:val="nil"/>
              <w:left w:val="nil"/>
              <w:bottom w:val="single" w:sz="4" w:space="0" w:color="000000"/>
              <w:right w:val="single" w:sz="4" w:space="0" w:color="000000"/>
            </w:tcBorders>
            <w:shd w:val="clear" w:color="D8D8D8" w:fill="D8D8D8"/>
            <w:vAlign w:val="bottom"/>
            <w:hideMark/>
          </w:tcPr>
          <w:p w:rsidR="00744D49" w:rsidRDefault="00744D49" w:rsidP="00744D49">
            <w:pPr>
              <w:spacing w:after="0" w:line="240" w:lineRule="auto"/>
              <w:contextualSpacing/>
              <w:jc w:val="right"/>
              <w:rPr>
                <w:rFonts w:ascii="Arial Narrow" w:hAnsi="Arial Narrow"/>
                <w:b/>
                <w:bCs/>
              </w:rPr>
            </w:pPr>
            <w:r>
              <w:rPr>
                <w:rFonts w:ascii="Arial Narrow" w:hAnsi="Arial Narrow"/>
                <w:b/>
                <w:bCs/>
              </w:rPr>
              <w:t xml:space="preserve">                         2 </w:t>
            </w:r>
          </w:p>
        </w:tc>
        <w:tc>
          <w:tcPr>
            <w:tcW w:w="531" w:type="pct"/>
            <w:tcBorders>
              <w:top w:val="nil"/>
              <w:left w:val="nil"/>
              <w:bottom w:val="single" w:sz="4" w:space="0" w:color="000000"/>
              <w:right w:val="single" w:sz="4" w:space="0" w:color="000000"/>
            </w:tcBorders>
            <w:shd w:val="clear" w:color="D8D8D8" w:fill="D8D8D8"/>
            <w:vAlign w:val="bottom"/>
            <w:hideMark/>
          </w:tcPr>
          <w:p w:rsidR="00744D49" w:rsidRDefault="00744D49" w:rsidP="00744D49">
            <w:pPr>
              <w:spacing w:after="0" w:line="240" w:lineRule="auto"/>
              <w:contextualSpacing/>
              <w:jc w:val="right"/>
              <w:rPr>
                <w:rFonts w:ascii="Arial Narrow" w:hAnsi="Arial Narrow"/>
                <w:b/>
                <w:bCs/>
              </w:rPr>
            </w:pPr>
            <w:r>
              <w:rPr>
                <w:rFonts w:ascii="Arial Narrow" w:hAnsi="Arial Narrow"/>
                <w:b/>
                <w:bCs/>
              </w:rPr>
              <w:t xml:space="preserve">                         1 </w:t>
            </w:r>
          </w:p>
        </w:tc>
        <w:tc>
          <w:tcPr>
            <w:tcW w:w="430" w:type="pct"/>
            <w:tcBorders>
              <w:top w:val="nil"/>
              <w:left w:val="nil"/>
              <w:bottom w:val="single" w:sz="4" w:space="0" w:color="000000"/>
              <w:right w:val="single" w:sz="4" w:space="0" w:color="000000"/>
            </w:tcBorders>
            <w:shd w:val="clear" w:color="D8D8D8" w:fill="D8D8D8"/>
            <w:vAlign w:val="center"/>
            <w:hideMark/>
          </w:tcPr>
          <w:p w:rsidR="00744D49" w:rsidRDefault="00744D49" w:rsidP="00744D49">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53 </w:t>
            </w:r>
          </w:p>
        </w:tc>
        <w:tc>
          <w:tcPr>
            <w:tcW w:w="427" w:type="pct"/>
            <w:tcBorders>
              <w:top w:val="nil"/>
              <w:left w:val="nil"/>
              <w:bottom w:val="single" w:sz="4" w:space="0" w:color="000000"/>
              <w:right w:val="single" w:sz="4" w:space="0" w:color="000000"/>
            </w:tcBorders>
            <w:shd w:val="clear" w:color="D8D8D8" w:fill="D8D8D8"/>
            <w:vAlign w:val="center"/>
            <w:hideMark/>
          </w:tcPr>
          <w:p w:rsidR="00744D49" w:rsidRDefault="00744D49" w:rsidP="00744D49">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141 </w:t>
            </w:r>
          </w:p>
        </w:tc>
      </w:tr>
      <w:tr w:rsidR="00744D49" w:rsidTr="00744D4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44D49" w:rsidRDefault="00744D49" w:rsidP="00744D49">
            <w:pPr>
              <w:spacing w:after="0" w:line="240" w:lineRule="auto"/>
              <w:contextualSpacing/>
              <w:rPr>
                <w:rFonts w:ascii="Arial Narrow" w:hAnsi="Arial Narrow"/>
                <w:sz w:val="20"/>
                <w:szCs w:val="20"/>
              </w:rPr>
            </w:pPr>
            <w:r>
              <w:rPr>
                <w:rFonts w:ascii="Arial Narrow" w:hAnsi="Arial Narrow"/>
                <w:sz w:val="20"/>
                <w:szCs w:val="20"/>
              </w:rPr>
              <w:t> </w:t>
            </w:r>
          </w:p>
        </w:tc>
        <w:tc>
          <w:tcPr>
            <w:tcW w:w="2497"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rPr>
                <w:rFonts w:ascii="Arial Narrow" w:hAnsi="Arial Narrow"/>
                <w:i/>
                <w:iCs/>
                <w:sz w:val="20"/>
                <w:szCs w:val="20"/>
              </w:rPr>
            </w:pPr>
            <w:proofErr w:type="spellStart"/>
            <w:r>
              <w:rPr>
                <w:rFonts w:ascii="Arial Narrow" w:hAnsi="Arial Narrow"/>
                <w:i/>
                <w:iCs/>
                <w:sz w:val="20"/>
                <w:szCs w:val="20"/>
              </w:rPr>
              <w:t>Basilisa</w:t>
            </w:r>
            <w:proofErr w:type="spellEnd"/>
            <w:r>
              <w:rPr>
                <w:rFonts w:ascii="Arial Narrow" w:hAnsi="Arial Narrow"/>
                <w:i/>
                <w:iCs/>
                <w:sz w:val="20"/>
                <w:szCs w:val="20"/>
              </w:rPr>
              <w:t xml:space="preserve"> (Rizal)</w:t>
            </w:r>
          </w:p>
        </w:tc>
        <w:tc>
          <w:tcPr>
            <w:tcW w:w="531"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jc w:val="right"/>
              <w:rPr>
                <w:rFonts w:ascii="Arial Narrow" w:hAnsi="Arial Narrow"/>
                <w:i/>
                <w:iCs/>
                <w:color w:val="auto"/>
                <w:sz w:val="20"/>
                <w:szCs w:val="20"/>
              </w:rPr>
            </w:pPr>
            <w:r>
              <w:rPr>
                <w:rFonts w:ascii="Arial Narrow" w:hAnsi="Arial Narrow"/>
                <w:i/>
                <w:iCs/>
                <w:sz w:val="20"/>
                <w:szCs w:val="20"/>
              </w:rPr>
              <w:t xml:space="preserve">                         2 </w:t>
            </w:r>
          </w:p>
        </w:tc>
        <w:tc>
          <w:tcPr>
            <w:tcW w:w="532" w:type="pct"/>
            <w:tcBorders>
              <w:top w:val="nil"/>
              <w:left w:val="nil"/>
              <w:bottom w:val="single" w:sz="4" w:space="0" w:color="000000"/>
              <w:right w:val="single" w:sz="4" w:space="0" w:color="000000"/>
            </w:tcBorders>
            <w:shd w:val="clear" w:color="auto" w:fill="auto"/>
            <w:noWrap/>
            <w:vAlign w:val="bottom"/>
            <w:hideMark/>
          </w:tcPr>
          <w:p w:rsidR="00744D49" w:rsidRDefault="00744D49" w:rsidP="00744D49">
            <w:pPr>
              <w:spacing w:after="0" w:line="240" w:lineRule="auto"/>
              <w:contextualSpacing/>
            </w:pPr>
            <w:r>
              <w:t> </w:t>
            </w:r>
          </w:p>
        </w:tc>
        <w:tc>
          <w:tcPr>
            <w:tcW w:w="531" w:type="pct"/>
            <w:tcBorders>
              <w:top w:val="nil"/>
              <w:left w:val="nil"/>
              <w:bottom w:val="single" w:sz="4" w:space="0" w:color="000000"/>
              <w:right w:val="single" w:sz="4" w:space="0" w:color="000000"/>
            </w:tcBorders>
            <w:shd w:val="clear" w:color="auto" w:fill="auto"/>
            <w:noWrap/>
            <w:vAlign w:val="bottom"/>
            <w:hideMark/>
          </w:tcPr>
          <w:p w:rsidR="00744D49" w:rsidRDefault="00744D49" w:rsidP="00744D49">
            <w:pPr>
              <w:spacing w:after="0" w:line="240" w:lineRule="auto"/>
              <w:contextualSpacing/>
            </w:pPr>
            <w:r>
              <w:t> </w:t>
            </w:r>
          </w:p>
        </w:tc>
        <w:tc>
          <w:tcPr>
            <w:tcW w:w="430"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jc w:val="right"/>
              <w:rPr>
                <w:rFonts w:ascii="Arial Narrow" w:hAnsi="Arial Narrow"/>
                <w:i/>
                <w:iCs/>
                <w:sz w:val="20"/>
                <w:szCs w:val="20"/>
              </w:rPr>
            </w:pPr>
            <w:r>
              <w:rPr>
                <w:rFonts w:ascii="Arial Narrow" w:hAnsi="Arial Narrow"/>
                <w:i/>
                <w:iCs/>
                <w:sz w:val="20"/>
                <w:szCs w:val="20"/>
              </w:rPr>
              <w:t xml:space="preserve">                 18 </w:t>
            </w:r>
          </w:p>
        </w:tc>
        <w:tc>
          <w:tcPr>
            <w:tcW w:w="427"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jc w:val="right"/>
              <w:rPr>
                <w:rFonts w:ascii="Arial Narrow" w:hAnsi="Arial Narrow"/>
                <w:i/>
                <w:iCs/>
                <w:sz w:val="20"/>
                <w:szCs w:val="20"/>
              </w:rPr>
            </w:pPr>
            <w:r>
              <w:rPr>
                <w:rFonts w:ascii="Arial Narrow" w:hAnsi="Arial Narrow"/>
                <w:i/>
                <w:iCs/>
                <w:sz w:val="20"/>
                <w:szCs w:val="20"/>
              </w:rPr>
              <w:t xml:space="preserve">                 63 </w:t>
            </w:r>
          </w:p>
        </w:tc>
      </w:tr>
      <w:tr w:rsidR="00744D49" w:rsidTr="00744D4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44D49" w:rsidRDefault="00744D49" w:rsidP="00744D49">
            <w:pPr>
              <w:spacing w:after="0" w:line="240" w:lineRule="auto"/>
              <w:contextualSpacing/>
              <w:rPr>
                <w:rFonts w:ascii="Arial Narrow" w:hAnsi="Arial Narrow"/>
                <w:i/>
                <w:iCs/>
                <w:sz w:val="20"/>
                <w:szCs w:val="20"/>
              </w:rPr>
            </w:pPr>
            <w:r>
              <w:rPr>
                <w:rFonts w:ascii="Arial Narrow" w:hAnsi="Arial Narrow"/>
                <w:i/>
                <w:iCs/>
                <w:sz w:val="20"/>
                <w:szCs w:val="20"/>
              </w:rPr>
              <w:t> </w:t>
            </w:r>
          </w:p>
        </w:tc>
        <w:tc>
          <w:tcPr>
            <w:tcW w:w="2497"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rPr>
                <w:rFonts w:ascii="Arial Narrow" w:hAnsi="Arial Narrow"/>
                <w:i/>
                <w:iCs/>
                <w:sz w:val="20"/>
                <w:szCs w:val="20"/>
              </w:rPr>
            </w:pPr>
            <w:r>
              <w:rPr>
                <w:rFonts w:ascii="Arial Narrow" w:hAnsi="Arial Narrow"/>
                <w:i/>
                <w:iCs/>
                <w:sz w:val="20"/>
                <w:szCs w:val="20"/>
              </w:rPr>
              <w:t>San Jose (capital)</w:t>
            </w:r>
          </w:p>
        </w:tc>
        <w:tc>
          <w:tcPr>
            <w:tcW w:w="531"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jc w:val="right"/>
              <w:rPr>
                <w:rFonts w:ascii="Arial Narrow" w:hAnsi="Arial Narrow"/>
                <w:i/>
                <w:iCs/>
                <w:color w:val="auto"/>
                <w:sz w:val="20"/>
                <w:szCs w:val="20"/>
              </w:rPr>
            </w:pPr>
            <w:r>
              <w:rPr>
                <w:rFonts w:ascii="Arial Narrow" w:hAnsi="Arial Narrow"/>
                <w:i/>
                <w:iCs/>
                <w:sz w:val="20"/>
                <w:szCs w:val="20"/>
              </w:rPr>
              <w:t xml:space="preserve">                         2 </w:t>
            </w:r>
          </w:p>
        </w:tc>
        <w:tc>
          <w:tcPr>
            <w:tcW w:w="532" w:type="pct"/>
            <w:tcBorders>
              <w:top w:val="nil"/>
              <w:left w:val="nil"/>
              <w:bottom w:val="single" w:sz="4" w:space="0" w:color="000000"/>
              <w:right w:val="single" w:sz="4" w:space="0" w:color="000000"/>
            </w:tcBorders>
            <w:shd w:val="clear" w:color="auto" w:fill="auto"/>
            <w:noWrap/>
            <w:vAlign w:val="bottom"/>
            <w:hideMark/>
          </w:tcPr>
          <w:p w:rsidR="00744D49" w:rsidRDefault="00744D49" w:rsidP="00744D49">
            <w:pPr>
              <w:spacing w:after="0" w:line="240" w:lineRule="auto"/>
              <w:contextualSpacing/>
            </w:pPr>
            <w:r>
              <w:t> </w:t>
            </w:r>
          </w:p>
        </w:tc>
        <w:tc>
          <w:tcPr>
            <w:tcW w:w="531" w:type="pct"/>
            <w:tcBorders>
              <w:top w:val="nil"/>
              <w:left w:val="nil"/>
              <w:bottom w:val="single" w:sz="4" w:space="0" w:color="000000"/>
              <w:right w:val="single" w:sz="4" w:space="0" w:color="000000"/>
            </w:tcBorders>
            <w:shd w:val="clear" w:color="auto" w:fill="auto"/>
            <w:noWrap/>
            <w:vAlign w:val="bottom"/>
            <w:hideMark/>
          </w:tcPr>
          <w:p w:rsidR="00744D49" w:rsidRDefault="00744D49" w:rsidP="00744D49">
            <w:pPr>
              <w:spacing w:after="0" w:line="240" w:lineRule="auto"/>
              <w:contextualSpacing/>
            </w:pPr>
            <w:r>
              <w:t> </w:t>
            </w:r>
          </w:p>
        </w:tc>
        <w:tc>
          <w:tcPr>
            <w:tcW w:w="430"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jc w:val="right"/>
              <w:rPr>
                <w:rFonts w:ascii="Arial Narrow" w:hAnsi="Arial Narrow"/>
                <w:i/>
                <w:iCs/>
                <w:sz w:val="20"/>
                <w:szCs w:val="20"/>
              </w:rPr>
            </w:pPr>
            <w:r>
              <w:rPr>
                <w:rFonts w:ascii="Arial Narrow" w:hAnsi="Arial Narrow"/>
                <w:i/>
                <w:iCs/>
                <w:sz w:val="20"/>
                <w:szCs w:val="20"/>
              </w:rPr>
              <w:t xml:space="preserve">                 35 </w:t>
            </w:r>
          </w:p>
        </w:tc>
        <w:tc>
          <w:tcPr>
            <w:tcW w:w="427"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jc w:val="right"/>
              <w:rPr>
                <w:rFonts w:ascii="Arial Narrow" w:hAnsi="Arial Narrow"/>
                <w:i/>
                <w:iCs/>
                <w:sz w:val="20"/>
                <w:szCs w:val="20"/>
              </w:rPr>
            </w:pPr>
            <w:r>
              <w:rPr>
                <w:rFonts w:ascii="Arial Narrow" w:hAnsi="Arial Narrow"/>
                <w:i/>
                <w:iCs/>
                <w:sz w:val="20"/>
                <w:szCs w:val="20"/>
              </w:rPr>
              <w:t xml:space="preserve">                 78 </w:t>
            </w:r>
          </w:p>
        </w:tc>
      </w:tr>
      <w:tr w:rsidR="00744D49" w:rsidTr="00744D49">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44D49" w:rsidRDefault="00744D49" w:rsidP="00744D49">
            <w:pPr>
              <w:spacing w:after="0" w:line="240" w:lineRule="auto"/>
              <w:contextualSpacing/>
              <w:rPr>
                <w:rFonts w:ascii="Arial Narrow" w:hAnsi="Arial Narrow"/>
                <w:b/>
                <w:bCs/>
                <w:sz w:val="20"/>
                <w:szCs w:val="20"/>
              </w:rPr>
            </w:pPr>
            <w:proofErr w:type="spellStart"/>
            <w:r>
              <w:rPr>
                <w:rFonts w:ascii="Arial Narrow" w:hAnsi="Arial Narrow"/>
                <w:b/>
                <w:bCs/>
                <w:sz w:val="20"/>
                <w:szCs w:val="20"/>
              </w:rPr>
              <w:t>Surigao</w:t>
            </w:r>
            <w:proofErr w:type="spellEnd"/>
            <w:r>
              <w:rPr>
                <w:rFonts w:ascii="Arial Narrow" w:hAnsi="Arial Narrow"/>
                <w:b/>
                <w:bCs/>
                <w:sz w:val="20"/>
                <w:szCs w:val="20"/>
              </w:rPr>
              <w:t xml:space="preserve"> del Norte</w:t>
            </w:r>
          </w:p>
        </w:tc>
        <w:tc>
          <w:tcPr>
            <w:tcW w:w="531" w:type="pct"/>
            <w:tcBorders>
              <w:top w:val="nil"/>
              <w:left w:val="nil"/>
              <w:bottom w:val="single" w:sz="4" w:space="0" w:color="000000"/>
              <w:right w:val="single" w:sz="4" w:space="0" w:color="000000"/>
            </w:tcBorders>
            <w:shd w:val="clear" w:color="D8D8D8" w:fill="D8D8D8"/>
            <w:vAlign w:val="center"/>
            <w:hideMark/>
          </w:tcPr>
          <w:p w:rsidR="00744D49" w:rsidRDefault="00744D49" w:rsidP="00744D49">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13 </w:t>
            </w:r>
          </w:p>
        </w:tc>
        <w:tc>
          <w:tcPr>
            <w:tcW w:w="532" w:type="pct"/>
            <w:tcBorders>
              <w:top w:val="nil"/>
              <w:left w:val="nil"/>
              <w:bottom w:val="single" w:sz="4" w:space="0" w:color="000000"/>
              <w:right w:val="single" w:sz="4" w:space="0" w:color="000000"/>
            </w:tcBorders>
            <w:shd w:val="clear" w:color="D8D8D8" w:fill="D8D8D8"/>
            <w:vAlign w:val="bottom"/>
            <w:hideMark/>
          </w:tcPr>
          <w:p w:rsidR="00744D49" w:rsidRDefault="00744D49" w:rsidP="00744D49">
            <w:pPr>
              <w:spacing w:after="0" w:line="240" w:lineRule="auto"/>
              <w:contextualSpacing/>
              <w:jc w:val="right"/>
              <w:rPr>
                <w:rFonts w:ascii="Arial Narrow" w:hAnsi="Arial Narrow"/>
                <w:b/>
                <w:bCs/>
              </w:rPr>
            </w:pPr>
            <w:r>
              <w:rPr>
                <w:rFonts w:ascii="Arial Narrow" w:hAnsi="Arial Narrow"/>
                <w:b/>
                <w:bCs/>
              </w:rPr>
              <w:t xml:space="preserve">                         5 </w:t>
            </w:r>
          </w:p>
        </w:tc>
        <w:tc>
          <w:tcPr>
            <w:tcW w:w="531" w:type="pct"/>
            <w:tcBorders>
              <w:top w:val="nil"/>
              <w:left w:val="nil"/>
              <w:bottom w:val="single" w:sz="4" w:space="0" w:color="000000"/>
              <w:right w:val="single" w:sz="4" w:space="0" w:color="000000"/>
            </w:tcBorders>
            <w:shd w:val="clear" w:color="D8D8D8" w:fill="D8D8D8"/>
            <w:vAlign w:val="bottom"/>
            <w:hideMark/>
          </w:tcPr>
          <w:p w:rsidR="00744D49" w:rsidRDefault="00744D49" w:rsidP="00744D49">
            <w:pPr>
              <w:spacing w:after="0" w:line="240" w:lineRule="auto"/>
              <w:contextualSpacing/>
              <w:jc w:val="right"/>
              <w:rPr>
                <w:rFonts w:ascii="Arial Narrow" w:hAnsi="Arial Narrow"/>
                <w:b/>
                <w:bCs/>
              </w:rPr>
            </w:pPr>
            <w:r>
              <w:rPr>
                <w:rFonts w:ascii="Arial Narrow" w:hAnsi="Arial Narrow"/>
                <w:b/>
                <w:bCs/>
              </w:rPr>
              <w:t xml:space="preserve">                         1 </w:t>
            </w:r>
          </w:p>
        </w:tc>
        <w:tc>
          <w:tcPr>
            <w:tcW w:w="430" w:type="pct"/>
            <w:tcBorders>
              <w:top w:val="nil"/>
              <w:left w:val="nil"/>
              <w:bottom w:val="single" w:sz="4" w:space="0" w:color="000000"/>
              <w:right w:val="single" w:sz="4" w:space="0" w:color="000000"/>
            </w:tcBorders>
            <w:shd w:val="clear" w:color="D8D8D8" w:fill="D8D8D8"/>
            <w:vAlign w:val="center"/>
            <w:hideMark/>
          </w:tcPr>
          <w:p w:rsidR="00744D49" w:rsidRDefault="00744D49" w:rsidP="00744D49">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671 </w:t>
            </w:r>
          </w:p>
        </w:tc>
        <w:tc>
          <w:tcPr>
            <w:tcW w:w="427" w:type="pct"/>
            <w:tcBorders>
              <w:top w:val="nil"/>
              <w:left w:val="nil"/>
              <w:bottom w:val="single" w:sz="4" w:space="0" w:color="000000"/>
              <w:right w:val="single" w:sz="4" w:space="0" w:color="000000"/>
            </w:tcBorders>
            <w:shd w:val="clear" w:color="D8D8D8" w:fill="D8D8D8"/>
            <w:vAlign w:val="center"/>
            <w:hideMark/>
          </w:tcPr>
          <w:p w:rsidR="00744D49" w:rsidRDefault="00744D49" w:rsidP="00744D49">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2,600 </w:t>
            </w:r>
          </w:p>
        </w:tc>
      </w:tr>
      <w:tr w:rsidR="00744D49" w:rsidTr="00744D4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44D49" w:rsidRDefault="00744D49" w:rsidP="00744D49">
            <w:pPr>
              <w:spacing w:after="0" w:line="240" w:lineRule="auto"/>
              <w:contextualSpacing/>
              <w:rPr>
                <w:rFonts w:ascii="Arial Narrow" w:hAnsi="Arial Narrow"/>
                <w:i/>
                <w:iCs/>
                <w:sz w:val="20"/>
                <w:szCs w:val="20"/>
              </w:rPr>
            </w:pPr>
            <w:r>
              <w:rPr>
                <w:rFonts w:ascii="Arial Narrow" w:hAnsi="Arial Narrow"/>
                <w:i/>
                <w:iCs/>
                <w:sz w:val="20"/>
                <w:szCs w:val="20"/>
              </w:rPr>
              <w:t> </w:t>
            </w:r>
          </w:p>
        </w:tc>
        <w:tc>
          <w:tcPr>
            <w:tcW w:w="2497"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rPr>
                <w:rFonts w:ascii="Arial Narrow" w:hAnsi="Arial Narrow"/>
                <w:i/>
                <w:iCs/>
                <w:sz w:val="20"/>
                <w:szCs w:val="20"/>
              </w:rPr>
            </w:pPr>
            <w:r>
              <w:rPr>
                <w:rFonts w:ascii="Arial Narrow" w:hAnsi="Arial Narrow"/>
                <w:i/>
                <w:iCs/>
                <w:sz w:val="20"/>
                <w:szCs w:val="20"/>
              </w:rPr>
              <w:t>General Luna</w:t>
            </w:r>
          </w:p>
        </w:tc>
        <w:tc>
          <w:tcPr>
            <w:tcW w:w="531"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jc w:val="right"/>
              <w:rPr>
                <w:rFonts w:ascii="Arial Narrow" w:hAnsi="Arial Narrow"/>
                <w:i/>
                <w:iCs/>
                <w:color w:val="auto"/>
                <w:sz w:val="20"/>
                <w:szCs w:val="20"/>
              </w:rPr>
            </w:pPr>
            <w:r>
              <w:rPr>
                <w:rFonts w:ascii="Arial Narrow" w:hAnsi="Arial Narrow"/>
                <w:i/>
                <w:iCs/>
                <w:sz w:val="20"/>
                <w:szCs w:val="20"/>
              </w:rPr>
              <w:t xml:space="preserve">                         3 </w:t>
            </w:r>
          </w:p>
        </w:tc>
        <w:tc>
          <w:tcPr>
            <w:tcW w:w="532" w:type="pct"/>
            <w:tcBorders>
              <w:top w:val="nil"/>
              <w:left w:val="nil"/>
              <w:bottom w:val="single" w:sz="4" w:space="0" w:color="000000"/>
              <w:right w:val="single" w:sz="4" w:space="0" w:color="000000"/>
            </w:tcBorders>
            <w:shd w:val="clear" w:color="auto" w:fill="auto"/>
            <w:noWrap/>
            <w:vAlign w:val="bottom"/>
            <w:hideMark/>
          </w:tcPr>
          <w:p w:rsidR="00744D49" w:rsidRDefault="00744D49" w:rsidP="00744D49">
            <w:pPr>
              <w:spacing w:after="0" w:line="240" w:lineRule="auto"/>
              <w:contextualSpacing/>
            </w:pPr>
            <w:r>
              <w:t> </w:t>
            </w:r>
          </w:p>
        </w:tc>
        <w:tc>
          <w:tcPr>
            <w:tcW w:w="531" w:type="pct"/>
            <w:tcBorders>
              <w:top w:val="nil"/>
              <w:left w:val="nil"/>
              <w:bottom w:val="single" w:sz="4" w:space="0" w:color="000000"/>
              <w:right w:val="single" w:sz="4" w:space="0" w:color="000000"/>
            </w:tcBorders>
            <w:shd w:val="clear" w:color="auto" w:fill="auto"/>
            <w:noWrap/>
            <w:vAlign w:val="bottom"/>
            <w:hideMark/>
          </w:tcPr>
          <w:p w:rsidR="00744D49" w:rsidRDefault="00744D49" w:rsidP="00744D49">
            <w:pPr>
              <w:spacing w:after="0" w:line="240" w:lineRule="auto"/>
              <w:contextualSpacing/>
            </w:pPr>
            <w:r>
              <w:t> </w:t>
            </w:r>
          </w:p>
        </w:tc>
        <w:tc>
          <w:tcPr>
            <w:tcW w:w="430"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jc w:val="right"/>
              <w:rPr>
                <w:rFonts w:ascii="Arial Narrow" w:hAnsi="Arial Narrow"/>
                <w:i/>
                <w:iCs/>
                <w:sz w:val="20"/>
                <w:szCs w:val="20"/>
              </w:rPr>
            </w:pPr>
            <w:r>
              <w:rPr>
                <w:rFonts w:ascii="Arial Narrow" w:hAnsi="Arial Narrow"/>
                <w:i/>
                <w:iCs/>
                <w:sz w:val="20"/>
                <w:szCs w:val="20"/>
              </w:rPr>
              <w:t xml:space="preserve">                 29 </w:t>
            </w:r>
          </w:p>
        </w:tc>
        <w:tc>
          <w:tcPr>
            <w:tcW w:w="427"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jc w:val="right"/>
              <w:rPr>
                <w:rFonts w:ascii="Arial Narrow" w:hAnsi="Arial Narrow"/>
                <w:i/>
                <w:iCs/>
                <w:sz w:val="20"/>
                <w:szCs w:val="20"/>
              </w:rPr>
            </w:pPr>
            <w:r>
              <w:rPr>
                <w:rFonts w:ascii="Arial Narrow" w:hAnsi="Arial Narrow"/>
                <w:i/>
                <w:iCs/>
                <w:sz w:val="20"/>
                <w:szCs w:val="20"/>
              </w:rPr>
              <w:t xml:space="preserve">               123 </w:t>
            </w:r>
          </w:p>
        </w:tc>
      </w:tr>
      <w:tr w:rsidR="00744D49" w:rsidTr="00744D4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44D49" w:rsidRDefault="00744D49" w:rsidP="00744D49">
            <w:pPr>
              <w:spacing w:after="0" w:line="240" w:lineRule="auto"/>
              <w:contextualSpacing/>
              <w:rPr>
                <w:rFonts w:ascii="Arial Narrow" w:hAnsi="Arial Narrow"/>
                <w:i/>
                <w:iCs/>
                <w:sz w:val="20"/>
                <w:szCs w:val="20"/>
              </w:rPr>
            </w:pPr>
            <w:r>
              <w:rPr>
                <w:rFonts w:ascii="Arial Narrow" w:hAnsi="Arial Narrow"/>
                <w:i/>
                <w:iCs/>
                <w:sz w:val="20"/>
                <w:szCs w:val="20"/>
              </w:rPr>
              <w:t> </w:t>
            </w:r>
          </w:p>
        </w:tc>
        <w:tc>
          <w:tcPr>
            <w:tcW w:w="2497"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rPr>
                <w:rFonts w:ascii="Arial Narrow" w:hAnsi="Arial Narrow"/>
                <w:i/>
                <w:iCs/>
                <w:sz w:val="20"/>
                <w:szCs w:val="20"/>
              </w:rPr>
            </w:pPr>
            <w:proofErr w:type="spellStart"/>
            <w:r>
              <w:rPr>
                <w:rFonts w:ascii="Arial Narrow" w:hAnsi="Arial Narrow"/>
                <w:i/>
                <w:iCs/>
                <w:sz w:val="20"/>
                <w:szCs w:val="20"/>
              </w:rPr>
              <w:t>Gigaquit</w:t>
            </w:r>
            <w:proofErr w:type="spellEnd"/>
          </w:p>
        </w:tc>
        <w:tc>
          <w:tcPr>
            <w:tcW w:w="531"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jc w:val="right"/>
              <w:rPr>
                <w:rFonts w:ascii="Arial Narrow" w:hAnsi="Arial Narrow"/>
                <w:i/>
                <w:iCs/>
                <w:color w:val="auto"/>
                <w:sz w:val="20"/>
                <w:szCs w:val="20"/>
              </w:rPr>
            </w:pPr>
            <w:r>
              <w:rPr>
                <w:rFonts w:ascii="Arial Narrow" w:hAnsi="Arial Narrow"/>
                <w:i/>
                <w:iCs/>
                <w:sz w:val="20"/>
                <w:szCs w:val="20"/>
              </w:rPr>
              <w:t xml:space="preserve">                         4 </w:t>
            </w:r>
          </w:p>
        </w:tc>
        <w:tc>
          <w:tcPr>
            <w:tcW w:w="532" w:type="pct"/>
            <w:tcBorders>
              <w:top w:val="nil"/>
              <w:left w:val="nil"/>
              <w:bottom w:val="single" w:sz="4" w:space="0" w:color="000000"/>
              <w:right w:val="single" w:sz="4" w:space="0" w:color="000000"/>
            </w:tcBorders>
            <w:shd w:val="clear" w:color="auto" w:fill="auto"/>
            <w:noWrap/>
            <w:vAlign w:val="bottom"/>
            <w:hideMark/>
          </w:tcPr>
          <w:p w:rsidR="00744D49" w:rsidRDefault="00744D49" w:rsidP="00744D49">
            <w:pPr>
              <w:spacing w:after="0" w:line="240" w:lineRule="auto"/>
              <w:contextualSpacing/>
            </w:pPr>
            <w:r>
              <w:t> </w:t>
            </w:r>
          </w:p>
        </w:tc>
        <w:tc>
          <w:tcPr>
            <w:tcW w:w="531" w:type="pct"/>
            <w:tcBorders>
              <w:top w:val="nil"/>
              <w:left w:val="nil"/>
              <w:bottom w:val="single" w:sz="4" w:space="0" w:color="000000"/>
              <w:right w:val="single" w:sz="4" w:space="0" w:color="000000"/>
            </w:tcBorders>
            <w:shd w:val="clear" w:color="auto" w:fill="auto"/>
            <w:noWrap/>
            <w:vAlign w:val="bottom"/>
            <w:hideMark/>
          </w:tcPr>
          <w:p w:rsidR="00744D49" w:rsidRDefault="00744D49" w:rsidP="00744D49">
            <w:pPr>
              <w:spacing w:after="0" w:line="240" w:lineRule="auto"/>
              <w:contextualSpacing/>
            </w:pPr>
            <w:r>
              <w:t> </w:t>
            </w:r>
          </w:p>
        </w:tc>
        <w:tc>
          <w:tcPr>
            <w:tcW w:w="430"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jc w:val="right"/>
              <w:rPr>
                <w:rFonts w:ascii="Arial Narrow" w:hAnsi="Arial Narrow"/>
                <w:i/>
                <w:iCs/>
                <w:sz w:val="20"/>
                <w:szCs w:val="20"/>
              </w:rPr>
            </w:pPr>
            <w:r>
              <w:rPr>
                <w:rFonts w:ascii="Arial Narrow" w:hAnsi="Arial Narrow"/>
                <w:i/>
                <w:iCs/>
                <w:sz w:val="20"/>
                <w:szCs w:val="20"/>
              </w:rPr>
              <w:t xml:space="preserve">                 89 </w:t>
            </w:r>
          </w:p>
        </w:tc>
        <w:tc>
          <w:tcPr>
            <w:tcW w:w="427"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jc w:val="right"/>
              <w:rPr>
                <w:rFonts w:ascii="Arial Narrow" w:hAnsi="Arial Narrow"/>
                <w:i/>
                <w:iCs/>
                <w:sz w:val="20"/>
                <w:szCs w:val="20"/>
              </w:rPr>
            </w:pPr>
            <w:r>
              <w:rPr>
                <w:rFonts w:ascii="Arial Narrow" w:hAnsi="Arial Narrow"/>
                <w:i/>
                <w:iCs/>
                <w:sz w:val="20"/>
                <w:szCs w:val="20"/>
              </w:rPr>
              <w:t xml:space="preserve">               313 </w:t>
            </w:r>
          </w:p>
        </w:tc>
      </w:tr>
      <w:tr w:rsidR="00744D49" w:rsidTr="00744D4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44D49" w:rsidRDefault="00744D49" w:rsidP="00744D49">
            <w:pPr>
              <w:spacing w:after="0" w:line="240" w:lineRule="auto"/>
              <w:contextualSpacing/>
              <w:rPr>
                <w:rFonts w:ascii="Arial Narrow" w:hAnsi="Arial Narrow"/>
                <w:i/>
                <w:iCs/>
                <w:sz w:val="20"/>
                <w:szCs w:val="20"/>
              </w:rPr>
            </w:pPr>
            <w:r>
              <w:rPr>
                <w:rFonts w:ascii="Arial Narrow" w:hAnsi="Arial Narrow"/>
                <w:i/>
                <w:iCs/>
                <w:sz w:val="20"/>
                <w:szCs w:val="20"/>
              </w:rPr>
              <w:t> </w:t>
            </w:r>
          </w:p>
        </w:tc>
        <w:tc>
          <w:tcPr>
            <w:tcW w:w="2497"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rPr>
                <w:rFonts w:ascii="Arial Narrow" w:hAnsi="Arial Narrow"/>
                <w:i/>
                <w:iCs/>
                <w:sz w:val="20"/>
                <w:szCs w:val="20"/>
              </w:rPr>
            </w:pPr>
            <w:proofErr w:type="spellStart"/>
            <w:r>
              <w:rPr>
                <w:rFonts w:ascii="Arial Narrow" w:hAnsi="Arial Narrow"/>
                <w:i/>
                <w:iCs/>
                <w:sz w:val="20"/>
                <w:szCs w:val="20"/>
              </w:rPr>
              <w:t>Malimono</w:t>
            </w:r>
            <w:proofErr w:type="spellEnd"/>
          </w:p>
        </w:tc>
        <w:tc>
          <w:tcPr>
            <w:tcW w:w="531"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jc w:val="right"/>
              <w:rPr>
                <w:rFonts w:ascii="Arial Narrow" w:hAnsi="Arial Narrow"/>
                <w:i/>
                <w:iCs/>
                <w:color w:val="auto"/>
                <w:sz w:val="20"/>
                <w:szCs w:val="20"/>
              </w:rPr>
            </w:pPr>
            <w:r>
              <w:rPr>
                <w:rFonts w:ascii="Arial Narrow" w:hAnsi="Arial Narrow"/>
                <w:i/>
                <w:iCs/>
                <w:sz w:val="20"/>
                <w:szCs w:val="20"/>
              </w:rPr>
              <w:t xml:space="preserve">                         2 </w:t>
            </w:r>
          </w:p>
        </w:tc>
        <w:tc>
          <w:tcPr>
            <w:tcW w:w="532" w:type="pct"/>
            <w:tcBorders>
              <w:top w:val="nil"/>
              <w:left w:val="nil"/>
              <w:bottom w:val="single" w:sz="4" w:space="0" w:color="000000"/>
              <w:right w:val="single" w:sz="4" w:space="0" w:color="000000"/>
            </w:tcBorders>
            <w:shd w:val="clear" w:color="auto" w:fill="auto"/>
            <w:noWrap/>
            <w:vAlign w:val="bottom"/>
            <w:hideMark/>
          </w:tcPr>
          <w:p w:rsidR="00744D49" w:rsidRDefault="00744D49" w:rsidP="00744D49">
            <w:pPr>
              <w:spacing w:after="0" w:line="240" w:lineRule="auto"/>
              <w:contextualSpacing/>
            </w:pPr>
            <w:r>
              <w:t> </w:t>
            </w:r>
          </w:p>
        </w:tc>
        <w:tc>
          <w:tcPr>
            <w:tcW w:w="531" w:type="pct"/>
            <w:tcBorders>
              <w:top w:val="nil"/>
              <w:left w:val="nil"/>
              <w:bottom w:val="single" w:sz="4" w:space="0" w:color="000000"/>
              <w:right w:val="single" w:sz="4" w:space="0" w:color="000000"/>
            </w:tcBorders>
            <w:shd w:val="clear" w:color="auto" w:fill="auto"/>
            <w:noWrap/>
            <w:vAlign w:val="bottom"/>
            <w:hideMark/>
          </w:tcPr>
          <w:p w:rsidR="00744D49" w:rsidRDefault="00744D49" w:rsidP="00744D49">
            <w:pPr>
              <w:spacing w:after="0" w:line="240" w:lineRule="auto"/>
              <w:contextualSpacing/>
            </w:pPr>
            <w:r>
              <w:t> </w:t>
            </w:r>
          </w:p>
        </w:tc>
        <w:tc>
          <w:tcPr>
            <w:tcW w:w="430"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jc w:val="right"/>
              <w:rPr>
                <w:rFonts w:ascii="Arial Narrow" w:hAnsi="Arial Narrow"/>
                <w:i/>
                <w:iCs/>
                <w:sz w:val="20"/>
                <w:szCs w:val="20"/>
              </w:rPr>
            </w:pPr>
            <w:r>
              <w:rPr>
                <w:rFonts w:ascii="Arial Narrow" w:hAnsi="Arial Narrow"/>
                <w:i/>
                <w:iCs/>
                <w:sz w:val="20"/>
                <w:szCs w:val="20"/>
              </w:rPr>
              <w:t xml:space="preserve">               251 </w:t>
            </w:r>
          </w:p>
        </w:tc>
        <w:tc>
          <w:tcPr>
            <w:tcW w:w="427"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jc w:val="right"/>
              <w:rPr>
                <w:rFonts w:ascii="Arial Narrow" w:hAnsi="Arial Narrow"/>
                <w:i/>
                <w:iCs/>
                <w:sz w:val="20"/>
                <w:szCs w:val="20"/>
              </w:rPr>
            </w:pPr>
            <w:r>
              <w:rPr>
                <w:rFonts w:ascii="Arial Narrow" w:hAnsi="Arial Narrow"/>
                <w:i/>
                <w:iCs/>
                <w:sz w:val="20"/>
                <w:szCs w:val="20"/>
              </w:rPr>
              <w:t xml:space="preserve">            1,073 </w:t>
            </w:r>
          </w:p>
        </w:tc>
      </w:tr>
      <w:tr w:rsidR="00744D49" w:rsidTr="00744D4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44D49" w:rsidRDefault="00744D49" w:rsidP="00744D49">
            <w:pPr>
              <w:spacing w:after="0" w:line="240" w:lineRule="auto"/>
              <w:contextualSpacing/>
              <w:rPr>
                <w:rFonts w:ascii="Arial Narrow" w:hAnsi="Arial Narrow"/>
                <w:sz w:val="20"/>
                <w:szCs w:val="20"/>
              </w:rPr>
            </w:pPr>
            <w:r>
              <w:rPr>
                <w:rFonts w:ascii="Arial Narrow" w:hAnsi="Arial Narrow"/>
                <w:sz w:val="20"/>
                <w:szCs w:val="20"/>
              </w:rPr>
              <w:t> </w:t>
            </w:r>
          </w:p>
        </w:tc>
        <w:tc>
          <w:tcPr>
            <w:tcW w:w="2497"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rPr>
                <w:rFonts w:ascii="Arial Narrow" w:hAnsi="Arial Narrow"/>
                <w:i/>
                <w:iCs/>
                <w:sz w:val="20"/>
                <w:szCs w:val="20"/>
              </w:rPr>
            </w:pPr>
            <w:proofErr w:type="spellStart"/>
            <w:r>
              <w:rPr>
                <w:rFonts w:ascii="Arial Narrow" w:hAnsi="Arial Narrow"/>
                <w:i/>
                <w:iCs/>
                <w:sz w:val="20"/>
                <w:szCs w:val="20"/>
              </w:rPr>
              <w:t>Sison</w:t>
            </w:r>
            <w:proofErr w:type="spellEnd"/>
          </w:p>
        </w:tc>
        <w:tc>
          <w:tcPr>
            <w:tcW w:w="531"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jc w:val="right"/>
              <w:rPr>
                <w:rFonts w:ascii="Arial Narrow" w:hAnsi="Arial Narrow"/>
                <w:i/>
                <w:iCs/>
                <w:color w:val="auto"/>
                <w:sz w:val="20"/>
                <w:szCs w:val="20"/>
              </w:rPr>
            </w:pPr>
            <w:r>
              <w:rPr>
                <w:rFonts w:ascii="Arial Narrow" w:hAnsi="Arial Narrow"/>
                <w:i/>
                <w:iCs/>
                <w:sz w:val="20"/>
                <w:szCs w:val="20"/>
              </w:rPr>
              <w:t xml:space="preserve">                         3 </w:t>
            </w:r>
          </w:p>
        </w:tc>
        <w:tc>
          <w:tcPr>
            <w:tcW w:w="532" w:type="pct"/>
            <w:tcBorders>
              <w:top w:val="nil"/>
              <w:left w:val="nil"/>
              <w:bottom w:val="single" w:sz="4" w:space="0" w:color="000000"/>
              <w:right w:val="single" w:sz="4" w:space="0" w:color="000000"/>
            </w:tcBorders>
            <w:shd w:val="clear" w:color="auto" w:fill="auto"/>
            <w:noWrap/>
            <w:vAlign w:val="bottom"/>
            <w:hideMark/>
          </w:tcPr>
          <w:p w:rsidR="00744D49" w:rsidRDefault="00744D49" w:rsidP="00744D49">
            <w:pPr>
              <w:spacing w:after="0" w:line="240" w:lineRule="auto"/>
              <w:contextualSpacing/>
            </w:pPr>
            <w:r>
              <w:t> </w:t>
            </w:r>
          </w:p>
        </w:tc>
        <w:tc>
          <w:tcPr>
            <w:tcW w:w="531" w:type="pct"/>
            <w:tcBorders>
              <w:top w:val="nil"/>
              <w:left w:val="nil"/>
              <w:bottom w:val="single" w:sz="4" w:space="0" w:color="000000"/>
              <w:right w:val="single" w:sz="4" w:space="0" w:color="000000"/>
            </w:tcBorders>
            <w:shd w:val="clear" w:color="auto" w:fill="auto"/>
            <w:noWrap/>
            <w:vAlign w:val="bottom"/>
            <w:hideMark/>
          </w:tcPr>
          <w:p w:rsidR="00744D49" w:rsidRDefault="00744D49" w:rsidP="00744D49">
            <w:pPr>
              <w:spacing w:after="0" w:line="240" w:lineRule="auto"/>
              <w:contextualSpacing/>
            </w:pPr>
            <w:r>
              <w:t> </w:t>
            </w:r>
          </w:p>
        </w:tc>
        <w:tc>
          <w:tcPr>
            <w:tcW w:w="430"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jc w:val="right"/>
              <w:rPr>
                <w:rFonts w:ascii="Arial Narrow" w:hAnsi="Arial Narrow"/>
                <w:i/>
                <w:iCs/>
                <w:sz w:val="20"/>
                <w:szCs w:val="20"/>
              </w:rPr>
            </w:pPr>
            <w:r>
              <w:rPr>
                <w:rFonts w:ascii="Arial Narrow" w:hAnsi="Arial Narrow"/>
                <w:i/>
                <w:iCs/>
                <w:sz w:val="20"/>
                <w:szCs w:val="20"/>
              </w:rPr>
              <w:t xml:space="preserve">               134 </w:t>
            </w:r>
          </w:p>
        </w:tc>
        <w:tc>
          <w:tcPr>
            <w:tcW w:w="427"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jc w:val="right"/>
              <w:rPr>
                <w:rFonts w:ascii="Arial Narrow" w:hAnsi="Arial Narrow"/>
                <w:i/>
                <w:iCs/>
                <w:sz w:val="20"/>
                <w:szCs w:val="20"/>
              </w:rPr>
            </w:pPr>
            <w:r>
              <w:rPr>
                <w:rFonts w:ascii="Arial Narrow" w:hAnsi="Arial Narrow"/>
                <w:i/>
                <w:iCs/>
                <w:sz w:val="20"/>
                <w:szCs w:val="20"/>
              </w:rPr>
              <w:t xml:space="preserve">               490 </w:t>
            </w:r>
          </w:p>
        </w:tc>
      </w:tr>
      <w:tr w:rsidR="00744D49" w:rsidTr="00744D4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44D49" w:rsidRDefault="00744D49" w:rsidP="00744D49">
            <w:pPr>
              <w:spacing w:after="0" w:line="240" w:lineRule="auto"/>
              <w:contextualSpacing/>
              <w:rPr>
                <w:rFonts w:ascii="Arial Narrow" w:hAnsi="Arial Narrow"/>
                <w:i/>
                <w:iCs/>
                <w:sz w:val="20"/>
                <w:szCs w:val="20"/>
              </w:rPr>
            </w:pPr>
            <w:r>
              <w:rPr>
                <w:rFonts w:ascii="Arial Narrow" w:hAnsi="Arial Narrow"/>
                <w:i/>
                <w:iCs/>
                <w:sz w:val="20"/>
                <w:szCs w:val="20"/>
              </w:rPr>
              <w:t> </w:t>
            </w:r>
          </w:p>
        </w:tc>
        <w:tc>
          <w:tcPr>
            <w:tcW w:w="2497"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rPr>
                <w:rFonts w:ascii="Arial Narrow" w:hAnsi="Arial Narrow"/>
                <w:i/>
                <w:iCs/>
                <w:sz w:val="20"/>
                <w:szCs w:val="20"/>
              </w:rPr>
            </w:pPr>
            <w:proofErr w:type="spellStart"/>
            <w:r>
              <w:rPr>
                <w:rFonts w:ascii="Arial Narrow" w:hAnsi="Arial Narrow"/>
                <w:i/>
                <w:iCs/>
                <w:sz w:val="20"/>
                <w:szCs w:val="20"/>
              </w:rPr>
              <w:t>Surigao</w:t>
            </w:r>
            <w:proofErr w:type="spellEnd"/>
            <w:r>
              <w:rPr>
                <w:rFonts w:ascii="Arial Narrow" w:hAnsi="Arial Narrow"/>
                <w:i/>
                <w:iCs/>
                <w:sz w:val="20"/>
                <w:szCs w:val="20"/>
              </w:rPr>
              <w:t xml:space="preserve"> City (capital)</w:t>
            </w:r>
          </w:p>
        </w:tc>
        <w:tc>
          <w:tcPr>
            <w:tcW w:w="531"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532" w:type="pct"/>
            <w:tcBorders>
              <w:top w:val="nil"/>
              <w:left w:val="nil"/>
              <w:bottom w:val="single" w:sz="4" w:space="0" w:color="000000"/>
              <w:right w:val="single" w:sz="4" w:space="0" w:color="000000"/>
            </w:tcBorders>
            <w:shd w:val="clear" w:color="auto" w:fill="auto"/>
            <w:noWrap/>
            <w:vAlign w:val="bottom"/>
            <w:hideMark/>
          </w:tcPr>
          <w:p w:rsidR="00744D49" w:rsidRDefault="00744D49" w:rsidP="00744D49">
            <w:pPr>
              <w:spacing w:after="0" w:line="240" w:lineRule="auto"/>
              <w:contextualSpacing/>
            </w:pPr>
            <w:r>
              <w:t> </w:t>
            </w:r>
          </w:p>
        </w:tc>
        <w:tc>
          <w:tcPr>
            <w:tcW w:w="531" w:type="pct"/>
            <w:tcBorders>
              <w:top w:val="nil"/>
              <w:left w:val="nil"/>
              <w:bottom w:val="single" w:sz="4" w:space="0" w:color="000000"/>
              <w:right w:val="single" w:sz="4" w:space="0" w:color="000000"/>
            </w:tcBorders>
            <w:shd w:val="clear" w:color="auto" w:fill="auto"/>
            <w:noWrap/>
            <w:vAlign w:val="bottom"/>
            <w:hideMark/>
          </w:tcPr>
          <w:p w:rsidR="00744D49" w:rsidRDefault="00744D49" w:rsidP="00744D49">
            <w:pPr>
              <w:spacing w:after="0" w:line="240" w:lineRule="auto"/>
              <w:contextualSpacing/>
            </w:pPr>
            <w:r>
              <w:t> </w:t>
            </w:r>
          </w:p>
        </w:tc>
        <w:tc>
          <w:tcPr>
            <w:tcW w:w="430"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jc w:val="right"/>
              <w:rPr>
                <w:rFonts w:ascii="Arial Narrow" w:hAnsi="Arial Narrow"/>
                <w:i/>
                <w:iCs/>
                <w:sz w:val="20"/>
                <w:szCs w:val="20"/>
              </w:rPr>
            </w:pPr>
            <w:r>
              <w:rPr>
                <w:rFonts w:ascii="Arial Narrow" w:hAnsi="Arial Narrow"/>
                <w:i/>
                <w:iCs/>
                <w:sz w:val="20"/>
                <w:szCs w:val="20"/>
              </w:rPr>
              <w:t xml:space="preserve">               168 </w:t>
            </w:r>
          </w:p>
        </w:tc>
        <w:tc>
          <w:tcPr>
            <w:tcW w:w="427"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jc w:val="right"/>
              <w:rPr>
                <w:rFonts w:ascii="Arial Narrow" w:hAnsi="Arial Narrow"/>
                <w:i/>
                <w:iCs/>
                <w:sz w:val="20"/>
                <w:szCs w:val="20"/>
              </w:rPr>
            </w:pPr>
            <w:r>
              <w:rPr>
                <w:rFonts w:ascii="Arial Narrow" w:hAnsi="Arial Narrow"/>
                <w:i/>
                <w:iCs/>
                <w:sz w:val="20"/>
                <w:szCs w:val="20"/>
              </w:rPr>
              <w:t xml:space="preserve">               601 </w:t>
            </w:r>
          </w:p>
        </w:tc>
      </w:tr>
      <w:tr w:rsidR="00744D49" w:rsidTr="00744D49">
        <w:trPr>
          <w:trHeight w:val="20"/>
        </w:trPr>
        <w:tc>
          <w:tcPr>
            <w:tcW w:w="25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44D49" w:rsidRDefault="00744D49" w:rsidP="00744D49">
            <w:pPr>
              <w:spacing w:after="0" w:line="240" w:lineRule="auto"/>
              <w:contextualSpacing/>
              <w:rPr>
                <w:rFonts w:ascii="Arial Narrow" w:hAnsi="Arial Narrow"/>
                <w:b/>
                <w:bCs/>
                <w:sz w:val="20"/>
                <w:szCs w:val="20"/>
              </w:rPr>
            </w:pPr>
            <w:proofErr w:type="spellStart"/>
            <w:r>
              <w:rPr>
                <w:rFonts w:ascii="Arial Narrow" w:hAnsi="Arial Narrow"/>
                <w:b/>
                <w:bCs/>
                <w:sz w:val="20"/>
                <w:szCs w:val="20"/>
              </w:rPr>
              <w:t>Surigao</w:t>
            </w:r>
            <w:proofErr w:type="spellEnd"/>
            <w:r>
              <w:rPr>
                <w:rFonts w:ascii="Arial Narrow" w:hAnsi="Arial Narrow"/>
                <w:b/>
                <w:bCs/>
                <w:sz w:val="20"/>
                <w:szCs w:val="20"/>
              </w:rPr>
              <w:t xml:space="preserve"> del Sur</w:t>
            </w:r>
          </w:p>
        </w:tc>
        <w:tc>
          <w:tcPr>
            <w:tcW w:w="531" w:type="pct"/>
            <w:tcBorders>
              <w:top w:val="nil"/>
              <w:left w:val="nil"/>
              <w:bottom w:val="single" w:sz="4" w:space="0" w:color="000000"/>
              <w:right w:val="single" w:sz="4" w:space="0" w:color="000000"/>
            </w:tcBorders>
            <w:shd w:val="clear" w:color="D8D8D8" w:fill="D8D8D8"/>
            <w:vAlign w:val="center"/>
            <w:hideMark/>
          </w:tcPr>
          <w:p w:rsidR="00744D49" w:rsidRDefault="00744D49" w:rsidP="00744D49">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12 </w:t>
            </w:r>
          </w:p>
        </w:tc>
        <w:tc>
          <w:tcPr>
            <w:tcW w:w="532" w:type="pct"/>
            <w:tcBorders>
              <w:top w:val="nil"/>
              <w:left w:val="nil"/>
              <w:bottom w:val="single" w:sz="4" w:space="0" w:color="000000"/>
              <w:right w:val="single" w:sz="4" w:space="0" w:color="000000"/>
            </w:tcBorders>
            <w:shd w:val="clear" w:color="D8D8D8" w:fill="D8D8D8"/>
            <w:vAlign w:val="bottom"/>
            <w:hideMark/>
          </w:tcPr>
          <w:p w:rsidR="00744D49" w:rsidRDefault="00744D49" w:rsidP="00744D49">
            <w:pPr>
              <w:spacing w:after="0" w:line="240" w:lineRule="auto"/>
              <w:contextualSpacing/>
              <w:jc w:val="right"/>
              <w:rPr>
                <w:rFonts w:ascii="Arial Narrow" w:hAnsi="Arial Narrow"/>
                <w:b/>
                <w:bCs/>
              </w:rPr>
            </w:pPr>
            <w:r>
              <w:rPr>
                <w:rFonts w:ascii="Arial Narrow" w:hAnsi="Arial Narrow"/>
                <w:b/>
                <w:bCs/>
              </w:rPr>
              <w:t xml:space="preserve">                         5 </w:t>
            </w:r>
          </w:p>
        </w:tc>
        <w:tc>
          <w:tcPr>
            <w:tcW w:w="531" w:type="pct"/>
            <w:tcBorders>
              <w:top w:val="nil"/>
              <w:left w:val="nil"/>
              <w:bottom w:val="single" w:sz="4" w:space="0" w:color="000000"/>
              <w:right w:val="single" w:sz="4" w:space="0" w:color="000000"/>
            </w:tcBorders>
            <w:shd w:val="clear" w:color="D8D8D8" w:fill="D8D8D8"/>
            <w:vAlign w:val="bottom"/>
            <w:hideMark/>
          </w:tcPr>
          <w:p w:rsidR="00744D49" w:rsidRDefault="00744D49" w:rsidP="00744D49">
            <w:pPr>
              <w:spacing w:after="0" w:line="240" w:lineRule="auto"/>
              <w:contextualSpacing/>
              <w:jc w:val="right"/>
              <w:rPr>
                <w:rFonts w:ascii="Arial Narrow" w:hAnsi="Arial Narrow"/>
                <w:b/>
                <w:bCs/>
              </w:rPr>
            </w:pPr>
            <w:r>
              <w:rPr>
                <w:rFonts w:ascii="Arial Narrow" w:hAnsi="Arial Narrow"/>
                <w:b/>
                <w:bCs/>
              </w:rPr>
              <w:t xml:space="preserve">                         1 </w:t>
            </w:r>
          </w:p>
        </w:tc>
        <w:tc>
          <w:tcPr>
            <w:tcW w:w="430" w:type="pct"/>
            <w:tcBorders>
              <w:top w:val="nil"/>
              <w:left w:val="nil"/>
              <w:bottom w:val="single" w:sz="4" w:space="0" w:color="000000"/>
              <w:right w:val="single" w:sz="4" w:space="0" w:color="000000"/>
            </w:tcBorders>
            <w:shd w:val="clear" w:color="D8D8D8" w:fill="D8D8D8"/>
            <w:vAlign w:val="center"/>
            <w:hideMark/>
          </w:tcPr>
          <w:p w:rsidR="00744D49" w:rsidRDefault="00744D49" w:rsidP="00744D49">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191 </w:t>
            </w:r>
          </w:p>
        </w:tc>
        <w:tc>
          <w:tcPr>
            <w:tcW w:w="427" w:type="pct"/>
            <w:tcBorders>
              <w:top w:val="nil"/>
              <w:left w:val="nil"/>
              <w:bottom w:val="single" w:sz="4" w:space="0" w:color="000000"/>
              <w:right w:val="single" w:sz="4" w:space="0" w:color="000000"/>
            </w:tcBorders>
            <w:shd w:val="clear" w:color="D8D8D8" w:fill="D8D8D8"/>
            <w:vAlign w:val="center"/>
            <w:hideMark/>
          </w:tcPr>
          <w:p w:rsidR="00744D49" w:rsidRDefault="00744D49" w:rsidP="00744D49">
            <w:pPr>
              <w:spacing w:after="0" w:line="240" w:lineRule="auto"/>
              <w:contextualSpacing/>
              <w:jc w:val="right"/>
              <w:rPr>
                <w:rFonts w:ascii="Arial Narrow" w:hAnsi="Arial Narrow"/>
                <w:b/>
                <w:bCs/>
                <w:sz w:val="20"/>
                <w:szCs w:val="20"/>
              </w:rPr>
            </w:pPr>
            <w:r>
              <w:rPr>
                <w:rFonts w:ascii="Arial Narrow" w:hAnsi="Arial Narrow"/>
                <w:b/>
                <w:bCs/>
                <w:sz w:val="20"/>
                <w:szCs w:val="20"/>
              </w:rPr>
              <w:t xml:space="preserve">                698 </w:t>
            </w:r>
          </w:p>
        </w:tc>
      </w:tr>
      <w:tr w:rsidR="00744D49" w:rsidTr="00744D4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44D49" w:rsidRDefault="00744D49" w:rsidP="00744D49">
            <w:pPr>
              <w:spacing w:after="0" w:line="240" w:lineRule="auto"/>
              <w:contextualSpacing/>
              <w:rPr>
                <w:rFonts w:ascii="Arial Narrow" w:hAnsi="Arial Narrow"/>
                <w:sz w:val="20"/>
                <w:szCs w:val="20"/>
              </w:rPr>
            </w:pPr>
            <w:r>
              <w:rPr>
                <w:rFonts w:ascii="Arial Narrow" w:hAnsi="Arial Narrow"/>
                <w:sz w:val="20"/>
                <w:szCs w:val="20"/>
              </w:rPr>
              <w:t> </w:t>
            </w:r>
          </w:p>
        </w:tc>
        <w:tc>
          <w:tcPr>
            <w:tcW w:w="2497"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rPr>
                <w:rFonts w:ascii="Arial Narrow" w:hAnsi="Arial Narrow"/>
                <w:i/>
                <w:iCs/>
                <w:sz w:val="20"/>
                <w:szCs w:val="20"/>
              </w:rPr>
            </w:pPr>
            <w:proofErr w:type="spellStart"/>
            <w:r>
              <w:rPr>
                <w:rFonts w:ascii="Arial Narrow" w:hAnsi="Arial Narrow"/>
                <w:i/>
                <w:iCs/>
                <w:sz w:val="20"/>
                <w:szCs w:val="20"/>
              </w:rPr>
              <w:t>Barobo</w:t>
            </w:r>
            <w:proofErr w:type="spellEnd"/>
          </w:p>
        </w:tc>
        <w:tc>
          <w:tcPr>
            <w:tcW w:w="531"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jc w:val="right"/>
              <w:rPr>
                <w:rFonts w:ascii="Arial Narrow" w:hAnsi="Arial Narrow"/>
                <w:sz w:val="20"/>
                <w:szCs w:val="20"/>
              </w:rPr>
            </w:pPr>
            <w:r>
              <w:rPr>
                <w:rFonts w:ascii="Arial Narrow" w:hAnsi="Arial Narrow"/>
                <w:sz w:val="20"/>
                <w:szCs w:val="20"/>
              </w:rPr>
              <w:t xml:space="preserve">                          2 </w:t>
            </w:r>
          </w:p>
        </w:tc>
        <w:tc>
          <w:tcPr>
            <w:tcW w:w="532" w:type="pct"/>
            <w:tcBorders>
              <w:top w:val="nil"/>
              <w:left w:val="nil"/>
              <w:bottom w:val="single" w:sz="4" w:space="0" w:color="000000"/>
              <w:right w:val="single" w:sz="4" w:space="0" w:color="000000"/>
            </w:tcBorders>
            <w:shd w:val="clear" w:color="auto" w:fill="auto"/>
            <w:noWrap/>
            <w:vAlign w:val="bottom"/>
            <w:hideMark/>
          </w:tcPr>
          <w:p w:rsidR="00744D49" w:rsidRDefault="00744D49" w:rsidP="00744D49">
            <w:pPr>
              <w:spacing w:after="0" w:line="240" w:lineRule="auto"/>
              <w:contextualSpacing/>
              <w:rPr>
                <w:color w:val="auto"/>
              </w:rPr>
            </w:pPr>
            <w:r>
              <w:t> </w:t>
            </w:r>
          </w:p>
        </w:tc>
        <w:tc>
          <w:tcPr>
            <w:tcW w:w="531" w:type="pct"/>
            <w:tcBorders>
              <w:top w:val="nil"/>
              <w:left w:val="nil"/>
              <w:bottom w:val="single" w:sz="4" w:space="0" w:color="000000"/>
              <w:right w:val="single" w:sz="4" w:space="0" w:color="000000"/>
            </w:tcBorders>
            <w:shd w:val="clear" w:color="auto" w:fill="auto"/>
            <w:noWrap/>
            <w:vAlign w:val="bottom"/>
            <w:hideMark/>
          </w:tcPr>
          <w:p w:rsidR="00744D49" w:rsidRDefault="00744D49" w:rsidP="00744D49">
            <w:pPr>
              <w:spacing w:after="0" w:line="240" w:lineRule="auto"/>
              <w:contextualSpacing/>
            </w:pPr>
            <w:r>
              <w:t> </w:t>
            </w:r>
          </w:p>
        </w:tc>
        <w:tc>
          <w:tcPr>
            <w:tcW w:w="430"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jc w:val="right"/>
              <w:rPr>
                <w:rFonts w:ascii="Arial Narrow" w:hAnsi="Arial Narrow"/>
                <w:sz w:val="20"/>
                <w:szCs w:val="20"/>
              </w:rPr>
            </w:pPr>
            <w:r>
              <w:rPr>
                <w:rFonts w:ascii="Arial Narrow" w:hAnsi="Arial Narrow"/>
                <w:sz w:val="20"/>
                <w:szCs w:val="20"/>
              </w:rPr>
              <w:t xml:space="preserve">                  34 </w:t>
            </w:r>
          </w:p>
        </w:tc>
        <w:tc>
          <w:tcPr>
            <w:tcW w:w="427"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jc w:val="right"/>
              <w:rPr>
                <w:rFonts w:ascii="Arial Narrow" w:hAnsi="Arial Narrow"/>
                <w:sz w:val="20"/>
                <w:szCs w:val="20"/>
              </w:rPr>
            </w:pPr>
            <w:r>
              <w:rPr>
                <w:rFonts w:ascii="Arial Narrow" w:hAnsi="Arial Narrow"/>
                <w:sz w:val="20"/>
                <w:szCs w:val="20"/>
              </w:rPr>
              <w:t xml:space="preserve">                131 </w:t>
            </w:r>
          </w:p>
        </w:tc>
      </w:tr>
      <w:tr w:rsidR="00744D49" w:rsidTr="00744D4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44D49" w:rsidRDefault="00744D49" w:rsidP="00744D49">
            <w:pPr>
              <w:spacing w:after="0" w:line="240" w:lineRule="auto"/>
              <w:contextualSpacing/>
              <w:rPr>
                <w:rFonts w:ascii="Arial Narrow" w:hAnsi="Arial Narrow"/>
                <w:i/>
                <w:iCs/>
                <w:sz w:val="20"/>
                <w:szCs w:val="20"/>
              </w:rPr>
            </w:pPr>
            <w:r>
              <w:rPr>
                <w:rFonts w:ascii="Arial Narrow" w:hAnsi="Arial Narrow"/>
                <w:i/>
                <w:iCs/>
                <w:sz w:val="20"/>
                <w:szCs w:val="20"/>
              </w:rPr>
              <w:t> </w:t>
            </w:r>
          </w:p>
        </w:tc>
        <w:tc>
          <w:tcPr>
            <w:tcW w:w="2497"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rPr>
                <w:rFonts w:ascii="Arial Narrow" w:hAnsi="Arial Narrow"/>
                <w:i/>
                <w:iCs/>
                <w:sz w:val="20"/>
                <w:szCs w:val="20"/>
              </w:rPr>
            </w:pPr>
            <w:proofErr w:type="spellStart"/>
            <w:r>
              <w:rPr>
                <w:rFonts w:ascii="Arial Narrow" w:hAnsi="Arial Narrow"/>
                <w:i/>
                <w:iCs/>
                <w:sz w:val="20"/>
                <w:szCs w:val="20"/>
              </w:rPr>
              <w:t>Bayabas</w:t>
            </w:r>
            <w:proofErr w:type="spellEnd"/>
          </w:p>
        </w:tc>
        <w:tc>
          <w:tcPr>
            <w:tcW w:w="531"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jc w:val="right"/>
              <w:rPr>
                <w:rFonts w:ascii="Arial Narrow" w:hAnsi="Arial Narrow"/>
                <w:i/>
                <w:iCs/>
                <w:color w:val="auto"/>
                <w:sz w:val="20"/>
                <w:szCs w:val="20"/>
              </w:rPr>
            </w:pPr>
            <w:r>
              <w:rPr>
                <w:rFonts w:ascii="Arial Narrow" w:hAnsi="Arial Narrow"/>
                <w:i/>
                <w:iCs/>
                <w:sz w:val="20"/>
                <w:szCs w:val="20"/>
              </w:rPr>
              <w:t xml:space="preserve">                         3 </w:t>
            </w:r>
          </w:p>
        </w:tc>
        <w:tc>
          <w:tcPr>
            <w:tcW w:w="532" w:type="pct"/>
            <w:tcBorders>
              <w:top w:val="nil"/>
              <w:left w:val="nil"/>
              <w:bottom w:val="single" w:sz="4" w:space="0" w:color="000000"/>
              <w:right w:val="single" w:sz="4" w:space="0" w:color="000000"/>
            </w:tcBorders>
            <w:shd w:val="clear" w:color="auto" w:fill="auto"/>
            <w:noWrap/>
            <w:vAlign w:val="bottom"/>
            <w:hideMark/>
          </w:tcPr>
          <w:p w:rsidR="00744D49" w:rsidRDefault="00744D49" w:rsidP="00744D49">
            <w:pPr>
              <w:spacing w:after="0" w:line="240" w:lineRule="auto"/>
              <w:contextualSpacing/>
            </w:pPr>
            <w:r>
              <w:t> </w:t>
            </w:r>
          </w:p>
        </w:tc>
        <w:tc>
          <w:tcPr>
            <w:tcW w:w="531" w:type="pct"/>
            <w:tcBorders>
              <w:top w:val="nil"/>
              <w:left w:val="nil"/>
              <w:bottom w:val="single" w:sz="4" w:space="0" w:color="000000"/>
              <w:right w:val="single" w:sz="4" w:space="0" w:color="000000"/>
            </w:tcBorders>
            <w:shd w:val="clear" w:color="auto" w:fill="auto"/>
            <w:noWrap/>
            <w:vAlign w:val="bottom"/>
            <w:hideMark/>
          </w:tcPr>
          <w:p w:rsidR="00744D49" w:rsidRDefault="00744D49" w:rsidP="00744D49">
            <w:pPr>
              <w:spacing w:after="0" w:line="240" w:lineRule="auto"/>
              <w:contextualSpacing/>
            </w:pPr>
            <w:r>
              <w:t> </w:t>
            </w:r>
          </w:p>
        </w:tc>
        <w:tc>
          <w:tcPr>
            <w:tcW w:w="430"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jc w:val="right"/>
              <w:rPr>
                <w:rFonts w:ascii="Arial Narrow" w:hAnsi="Arial Narrow"/>
                <w:i/>
                <w:iCs/>
                <w:sz w:val="20"/>
                <w:szCs w:val="20"/>
              </w:rPr>
            </w:pPr>
            <w:r>
              <w:rPr>
                <w:rFonts w:ascii="Arial Narrow" w:hAnsi="Arial Narrow"/>
                <w:i/>
                <w:iCs/>
                <w:sz w:val="20"/>
                <w:szCs w:val="20"/>
              </w:rPr>
              <w:t xml:space="preserve">                 62 </w:t>
            </w:r>
          </w:p>
        </w:tc>
        <w:tc>
          <w:tcPr>
            <w:tcW w:w="427"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jc w:val="right"/>
              <w:rPr>
                <w:rFonts w:ascii="Arial Narrow" w:hAnsi="Arial Narrow"/>
                <w:i/>
                <w:iCs/>
                <w:sz w:val="20"/>
                <w:szCs w:val="20"/>
              </w:rPr>
            </w:pPr>
            <w:r>
              <w:rPr>
                <w:rFonts w:ascii="Arial Narrow" w:hAnsi="Arial Narrow"/>
                <w:i/>
                <w:iCs/>
                <w:sz w:val="20"/>
                <w:szCs w:val="20"/>
              </w:rPr>
              <w:t xml:space="preserve">               201 </w:t>
            </w:r>
          </w:p>
        </w:tc>
      </w:tr>
      <w:tr w:rsidR="00744D49" w:rsidTr="00744D4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44D49" w:rsidRDefault="00744D49" w:rsidP="00744D49">
            <w:pPr>
              <w:spacing w:after="0" w:line="240" w:lineRule="auto"/>
              <w:contextualSpacing/>
              <w:rPr>
                <w:rFonts w:ascii="Arial Narrow" w:hAnsi="Arial Narrow"/>
                <w:i/>
                <w:iCs/>
                <w:sz w:val="20"/>
                <w:szCs w:val="20"/>
              </w:rPr>
            </w:pPr>
            <w:r>
              <w:rPr>
                <w:rFonts w:ascii="Arial Narrow" w:hAnsi="Arial Narrow"/>
                <w:i/>
                <w:iCs/>
                <w:sz w:val="20"/>
                <w:szCs w:val="20"/>
              </w:rPr>
              <w:t> </w:t>
            </w:r>
          </w:p>
        </w:tc>
        <w:tc>
          <w:tcPr>
            <w:tcW w:w="2497"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rPr>
                <w:rFonts w:ascii="Arial Narrow" w:hAnsi="Arial Narrow"/>
                <w:i/>
                <w:iCs/>
                <w:sz w:val="20"/>
                <w:szCs w:val="20"/>
              </w:rPr>
            </w:pPr>
            <w:proofErr w:type="spellStart"/>
            <w:r>
              <w:rPr>
                <w:rFonts w:ascii="Arial Narrow" w:hAnsi="Arial Narrow"/>
                <w:i/>
                <w:iCs/>
                <w:sz w:val="20"/>
                <w:szCs w:val="20"/>
              </w:rPr>
              <w:t>Carrascal</w:t>
            </w:r>
            <w:proofErr w:type="spellEnd"/>
          </w:p>
        </w:tc>
        <w:tc>
          <w:tcPr>
            <w:tcW w:w="531"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jc w:val="right"/>
              <w:rPr>
                <w:rFonts w:ascii="Arial Narrow" w:hAnsi="Arial Narrow"/>
                <w:i/>
                <w:iCs/>
                <w:color w:val="auto"/>
                <w:sz w:val="20"/>
                <w:szCs w:val="20"/>
              </w:rPr>
            </w:pPr>
            <w:r>
              <w:rPr>
                <w:rFonts w:ascii="Arial Narrow" w:hAnsi="Arial Narrow"/>
                <w:i/>
                <w:iCs/>
                <w:sz w:val="20"/>
                <w:szCs w:val="20"/>
              </w:rPr>
              <w:t xml:space="preserve">                         2 </w:t>
            </w:r>
          </w:p>
        </w:tc>
        <w:tc>
          <w:tcPr>
            <w:tcW w:w="532" w:type="pct"/>
            <w:tcBorders>
              <w:top w:val="nil"/>
              <w:left w:val="nil"/>
              <w:bottom w:val="single" w:sz="4" w:space="0" w:color="000000"/>
              <w:right w:val="single" w:sz="4" w:space="0" w:color="000000"/>
            </w:tcBorders>
            <w:shd w:val="clear" w:color="auto" w:fill="auto"/>
            <w:noWrap/>
            <w:vAlign w:val="bottom"/>
            <w:hideMark/>
          </w:tcPr>
          <w:p w:rsidR="00744D49" w:rsidRDefault="00744D49" w:rsidP="00744D49">
            <w:pPr>
              <w:spacing w:after="0" w:line="240" w:lineRule="auto"/>
              <w:contextualSpacing/>
            </w:pPr>
            <w:r>
              <w:t> </w:t>
            </w:r>
          </w:p>
        </w:tc>
        <w:tc>
          <w:tcPr>
            <w:tcW w:w="531" w:type="pct"/>
            <w:tcBorders>
              <w:top w:val="nil"/>
              <w:left w:val="nil"/>
              <w:bottom w:val="single" w:sz="4" w:space="0" w:color="000000"/>
              <w:right w:val="single" w:sz="4" w:space="0" w:color="000000"/>
            </w:tcBorders>
            <w:shd w:val="clear" w:color="auto" w:fill="auto"/>
            <w:noWrap/>
            <w:vAlign w:val="bottom"/>
            <w:hideMark/>
          </w:tcPr>
          <w:p w:rsidR="00744D49" w:rsidRDefault="00744D49" w:rsidP="00744D49">
            <w:pPr>
              <w:spacing w:after="0" w:line="240" w:lineRule="auto"/>
              <w:contextualSpacing/>
            </w:pPr>
            <w:r>
              <w:t> </w:t>
            </w:r>
          </w:p>
        </w:tc>
        <w:tc>
          <w:tcPr>
            <w:tcW w:w="430"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jc w:val="right"/>
              <w:rPr>
                <w:rFonts w:ascii="Arial Narrow" w:hAnsi="Arial Narrow"/>
                <w:i/>
                <w:iCs/>
                <w:sz w:val="20"/>
                <w:szCs w:val="20"/>
              </w:rPr>
            </w:pPr>
            <w:r>
              <w:rPr>
                <w:rFonts w:ascii="Arial Narrow" w:hAnsi="Arial Narrow"/>
                <w:i/>
                <w:iCs/>
                <w:sz w:val="20"/>
                <w:szCs w:val="20"/>
              </w:rPr>
              <w:t xml:space="preserve">                 29 </w:t>
            </w:r>
          </w:p>
        </w:tc>
        <w:tc>
          <w:tcPr>
            <w:tcW w:w="427"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jc w:val="right"/>
              <w:rPr>
                <w:rFonts w:ascii="Arial Narrow" w:hAnsi="Arial Narrow"/>
                <w:i/>
                <w:iCs/>
                <w:sz w:val="20"/>
                <w:szCs w:val="20"/>
              </w:rPr>
            </w:pPr>
            <w:r>
              <w:rPr>
                <w:rFonts w:ascii="Arial Narrow" w:hAnsi="Arial Narrow"/>
                <w:i/>
                <w:iCs/>
                <w:sz w:val="20"/>
                <w:szCs w:val="20"/>
              </w:rPr>
              <w:t xml:space="preserve">               114 </w:t>
            </w:r>
          </w:p>
        </w:tc>
      </w:tr>
      <w:tr w:rsidR="00744D49" w:rsidTr="00744D4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44D49" w:rsidRDefault="00744D49" w:rsidP="00744D49">
            <w:pPr>
              <w:spacing w:after="0" w:line="240" w:lineRule="auto"/>
              <w:contextualSpacing/>
              <w:rPr>
                <w:rFonts w:ascii="Arial Narrow" w:hAnsi="Arial Narrow"/>
                <w:i/>
                <w:iCs/>
                <w:sz w:val="20"/>
                <w:szCs w:val="20"/>
              </w:rPr>
            </w:pPr>
            <w:r>
              <w:rPr>
                <w:rFonts w:ascii="Arial Narrow" w:hAnsi="Arial Narrow"/>
                <w:i/>
                <w:iCs/>
                <w:sz w:val="20"/>
                <w:szCs w:val="20"/>
              </w:rPr>
              <w:t> </w:t>
            </w:r>
          </w:p>
        </w:tc>
        <w:tc>
          <w:tcPr>
            <w:tcW w:w="2497"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rPr>
                <w:rFonts w:ascii="Arial Narrow" w:hAnsi="Arial Narrow"/>
                <w:i/>
                <w:iCs/>
                <w:sz w:val="20"/>
                <w:szCs w:val="20"/>
              </w:rPr>
            </w:pPr>
            <w:proofErr w:type="spellStart"/>
            <w:r>
              <w:rPr>
                <w:rFonts w:ascii="Arial Narrow" w:hAnsi="Arial Narrow"/>
                <w:i/>
                <w:iCs/>
                <w:sz w:val="20"/>
                <w:szCs w:val="20"/>
              </w:rPr>
              <w:t>Lanuza</w:t>
            </w:r>
            <w:proofErr w:type="spellEnd"/>
          </w:p>
        </w:tc>
        <w:tc>
          <w:tcPr>
            <w:tcW w:w="531"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jc w:val="right"/>
              <w:rPr>
                <w:rFonts w:ascii="Arial Narrow" w:hAnsi="Arial Narrow"/>
                <w:i/>
                <w:iCs/>
                <w:color w:val="auto"/>
                <w:sz w:val="20"/>
                <w:szCs w:val="20"/>
              </w:rPr>
            </w:pPr>
            <w:r>
              <w:rPr>
                <w:rFonts w:ascii="Arial Narrow" w:hAnsi="Arial Narrow"/>
                <w:i/>
                <w:iCs/>
                <w:sz w:val="20"/>
                <w:szCs w:val="20"/>
              </w:rPr>
              <w:t xml:space="preserve">                         4 </w:t>
            </w:r>
          </w:p>
        </w:tc>
        <w:tc>
          <w:tcPr>
            <w:tcW w:w="532" w:type="pct"/>
            <w:tcBorders>
              <w:top w:val="nil"/>
              <w:left w:val="nil"/>
              <w:bottom w:val="single" w:sz="4" w:space="0" w:color="000000"/>
              <w:right w:val="single" w:sz="4" w:space="0" w:color="000000"/>
            </w:tcBorders>
            <w:shd w:val="clear" w:color="auto" w:fill="auto"/>
            <w:noWrap/>
            <w:vAlign w:val="bottom"/>
            <w:hideMark/>
          </w:tcPr>
          <w:p w:rsidR="00744D49" w:rsidRDefault="00744D49" w:rsidP="00744D49">
            <w:pPr>
              <w:spacing w:after="0" w:line="240" w:lineRule="auto"/>
              <w:contextualSpacing/>
            </w:pPr>
            <w:r>
              <w:t> </w:t>
            </w:r>
          </w:p>
        </w:tc>
        <w:tc>
          <w:tcPr>
            <w:tcW w:w="531" w:type="pct"/>
            <w:tcBorders>
              <w:top w:val="nil"/>
              <w:left w:val="nil"/>
              <w:bottom w:val="single" w:sz="4" w:space="0" w:color="000000"/>
              <w:right w:val="single" w:sz="4" w:space="0" w:color="000000"/>
            </w:tcBorders>
            <w:shd w:val="clear" w:color="auto" w:fill="auto"/>
            <w:noWrap/>
            <w:vAlign w:val="bottom"/>
            <w:hideMark/>
          </w:tcPr>
          <w:p w:rsidR="00744D49" w:rsidRDefault="00744D49" w:rsidP="00744D49">
            <w:pPr>
              <w:spacing w:after="0" w:line="240" w:lineRule="auto"/>
              <w:contextualSpacing/>
            </w:pPr>
            <w:r>
              <w:t> </w:t>
            </w:r>
          </w:p>
        </w:tc>
        <w:tc>
          <w:tcPr>
            <w:tcW w:w="430"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jc w:val="right"/>
              <w:rPr>
                <w:rFonts w:ascii="Arial Narrow" w:hAnsi="Arial Narrow"/>
                <w:i/>
                <w:iCs/>
                <w:sz w:val="20"/>
                <w:szCs w:val="20"/>
              </w:rPr>
            </w:pPr>
            <w:r>
              <w:rPr>
                <w:rFonts w:ascii="Arial Narrow" w:hAnsi="Arial Narrow"/>
                <w:i/>
                <w:iCs/>
                <w:sz w:val="20"/>
                <w:szCs w:val="20"/>
              </w:rPr>
              <w:t xml:space="preserve">                 45 </w:t>
            </w:r>
          </w:p>
        </w:tc>
        <w:tc>
          <w:tcPr>
            <w:tcW w:w="427"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jc w:val="right"/>
              <w:rPr>
                <w:rFonts w:ascii="Arial Narrow" w:hAnsi="Arial Narrow"/>
                <w:i/>
                <w:iCs/>
                <w:sz w:val="20"/>
                <w:szCs w:val="20"/>
              </w:rPr>
            </w:pPr>
            <w:r>
              <w:rPr>
                <w:rFonts w:ascii="Arial Narrow" w:hAnsi="Arial Narrow"/>
                <w:i/>
                <w:iCs/>
                <w:sz w:val="20"/>
                <w:szCs w:val="20"/>
              </w:rPr>
              <w:t xml:space="preserve">               188 </w:t>
            </w:r>
          </w:p>
        </w:tc>
      </w:tr>
      <w:tr w:rsidR="00744D49" w:rsidTr="00744D49">
        <w:trPr>
          <w:trHeight w:val="20"/>
        </w:trPr>
        <w:tc>
          <w:tcPr>
            <w:tcW w:w="52" w:type="pct"/>
            <w:tcBorders>
              <w:top w:val="nil"/>
              <w:left w:val="single" w:sz="4" w:space="0" w:color="000000"/>
              <w:bottom w:val="single" w:sz="4" w:space="0" w:color="000000"/>
              <w:right w:val="nil"/>
            </w:tcBorders>
            <w:shd w:val="clear" w:color="auto" w:fill="auto"/>
            <w:vAlign w:val="center"/>
            <w:hideMark/>
          </w:tcPr>
          <w:p w:rsidR="00744D49" w:rsidRDefault="00744D49" w:rsidP="00744D49">
            <w:pPr>
              <w:spacing w:after="0" w:line="240" w:lineRule="auto"/>
              <w:contextualSpacing/>
              <w:rPr>
                <w:rFonts w:ascii="Arial Narrow" w:hAnsi="Arial Narrow"/>
                <w:sz w:val="20"/>
                <w:szCs w:val="20"/>
              </w:rPr>
            </w:pPr>
            <w:r>
              <w:rPr>
                <w:rFonts w:ascii="Arial Narrow" w:hAnsi="Arial Narrow"/>
                <w:sz w:val="20"/>
                <w:szCs w:val="20"/>
              </w:rPr>
              <w:t> </w:t>
            </w:r>
          </w:p>
        </w:tc>
        <w:tc>
          <w:tcPr>
            <w:tcW w:w="2497"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rPr>
                <w:rFonts w:ascii="Arial Narrow" w:hAnsi="Arial Narrow"/>
                <w:i/>
                <w:iCs/>
                <w:sz w:val="20"/>
                <w:szCs w:val="20"/>
              </w:rPr>
            </w:pPr>
            <w:proofErr w:type="spellStart"/>
            <w:r>
              <w:rPr>
                <w:rFonts w:ascii="Arial Narrow" w:hAnsi="Arial Narrow"/>
                <w:i/>
                <w:iCs/>
                <w:sz w:val="20"/>
                <w:szCs w:val="20"/>
              </w:rPr>
              <w:t>Tagbina</w:t>
            </w:r>
            <w:proofErr w:type="spellEnd"/>
          </w:p>
        </w:tc>
        <w:tc>
          <w:tcPr>
            <w:tcW w:w="531"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532" w:type="pct"/>
            <w:tcBorders>
              <w:top w:val="nil"/>
              <w:left w:val="nil"/>
              <w:bottom w:val="single" w:sz="4" w:space="0" w:color="000000"/>
              <w:right w:val="single" w:sz="4" w:space="0" w:color="000000"/>
            </w:tcBorders>
            <w:shd w:val="clear" w:color="auto" w:fill="auto"/>
            <w:noWrap/>
            <w:vAlign w:val="bottom"/>
            <w:hideMark/>
          </w:tcPr>
          <w:p w:rsidR="00744D49" w:rsidRDefault="00744D49" w:rsidP="00744D49">
            <w:pPr>
              <w:spacing w:after="0" w:line="240" w:lineRule="auto"/>
              <w:contextualSpacing/>
            </w:pPr>
            <w:r>
              <w:t> </w:t>
            </w:r>
          </w:p>
        </w:tc>
        <w:tc>
          <w:tcPr>
            <w:tcW w:w="531" w:type="pct"/>
            <w:tcBorders>
              <w:top w:val="nil"/>
              <w:left w:val="nil"/>
              <w:bottom w:val="single" w:sz="4" w:space="0" w:color="000000"/>
              <w:right w:val="single" w:sz="4" w:space="0" w:color="000000"/>
            </w:tcBorders>
            <w:shd w:val="clear" w:color="auto" w:fill="auto"/>
            <w:noWrap/>
            <w:vAlign w:val="bottom"/>
            <w:hideMark/>
          </w:tcPr>
          <w:p w:rsidR="00744D49" w:rsidRDefault="00744D49" w:rsidP="00744D49">
            <w:pPr>
              <w:spacing w:after="0" w:line="240" w:lineRule="auto"/>
              <w:contextualSpacing/>
            </w:pPr>
            <w:r>
              <w:t> </w:t>
            </w:r>
          </w:p>
        </w:tc>
        <w:tc>
          <w:tcPr>
            <w:tcW w:w="430"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jc w:val="right"/>
              <w:rPr>
                <w:rFonts w:ascii="Arial Narrow" w:hAnsi="Arial Narrow"/>
                <w:i/>
                <w:iCs/>
                <w:sz w:val="20"/>
                <w:szCs w:val="20"/>
              </w:rPr>
            </w:pPr>
            <w:r>
              <w:rPr>
                <w:rFonts w:ascii="Arial Narrow" w:hAnsi="Arial Narrow"/>
                <w:i/>
                <w:iCs/>
                <w:sz w:val="20"/>
                <w:szCs w:val="20"/>
              </w:rPr>
              <w:t xml:space="preserve">                 21 </w:t>
            </w:r>
          </w:p>
        </w:tc>
        <w:tc>
          <w:tcPr>
            <w:tcW w:w="427" w:type="pct"/>
            <w:tcBorders>
              <w:top w:val="nil"/>
              <w:left w:val="nil"/>
              <w:bottom w:val="single" w:sz="4" w:space="0" w:color="000000"/>
              <w:right w:val="single" w:sz="4" w:space="0" w:color="000000"/>
            </w:tcBorders>
            <w:shd w:val="clear" w:color="auto" w:fill="auto"/>
            <w:vAlign w:val="center"/>
            <w:hideMark/>
          </w:tcPr>
          <w:p w:rsidR="00744D49" w:rsidRDefault="00744D49" w:rsidP="00744D49">
            <w:pPr>
              <w:spacing w:after="0" w:line="240" w:lineRule="auto"/>
              <w:contextualSpacing/>
              <w:jc w:val="right"/>
              <w:rPr>
                <w:rFonts w:ascii="Arial Narrow" w:hAnsi="Arial Narrow"/>
                <w:i/>
                <w:iCs/>
                <w:sz w:val="20"/>
                <w:szCs w:val="20"/>
              </w:rPr>
            </w:pPr>
            <w:r>
              <w:rPr>
                <w:rFonts w:ascii="Arial Narrow" w:hAnsi="Arial Narrow"/>
                <w:i/>
                <w:iCs/>
                <w:sz w:val="20"/>
                <w:szCs w:val="20"/>
              </w:rPr>
              <w:t xml:space="preserve">                 64 </w:t>
            </w:r>
          </w:p>
        </w:tc>
      </w:tr>
    </w:tbl>
    <w:p w:rsidR="00F0338D" w:rsidRDefault="00F0338D" w:rsidP="00F0338D">
      <w:pPr>
        <w:spacing w:after="0" w:line="240" w:lineRule="auto"/>
        <w:ind w:firstLine="720"/>
        <w:contextualSpacing/>
        <w:rPr>
          <w:rFonts w:ascii="Arial" w:eastAsia="Arial" w:hAnsi="Arial" w:cs="Arial"/>
          <w:i/>
          <w:color w:val="auto"/>
          <w:sz w:val="16"/>
          <w:szCs w:val="24"/>
        </w:rPr>
      </w:pPr>
      <w:r w:rsidRPr="009C4002">
        <w:rPr>
          <w:rFonts w:ascii="Arial" w:eastAsia="Arial" w:hAnsi="Arial" w:cs="Arial"/>
          <w:i/>
          <w:color w:val="auto"/>
          <w:sz w:val="16"/>
          <w:szCs w:val="24"/>
        </w:rPr>
        <w:t>Note:</w:t>
      </w:r>
      <w:r>
        <w:rPr>
          <w:rFonts w:ascii="Arial" w:eastAsia="Arial" w:hAnsi="Arial" w:cs="Arial"/>
          <w:i/>
          <w:color w:val="auto"/>
          <w:sz w:val="16"/>
          <w:szCs w:val="24"/>
        </w:rPr>
        <w:t xml:space="preserve"> Ongoing </w:t>
      </w:r>
      <w:r w:rsidRPr="009C4002">
        <w:rPr>
          <w:rFonts w:ascii="Arial" w:eastAsia="Arial" w:hAnsi="Arial" w:cs="Arial"/>
          <w:i/>
          <w:color w:val="auto"/>
          <w:sz w:val="16"/>
          <w:szCs w:val="24"/>
        </w:rPr>
        <w:t>assessment</w:t>
      </w:r>
      <w:r>
        <w:rPr>
          <w:rFonts w:ascii="Arial" w:eastAsia="Arial" w:hAnsi="Arial" w:cs="Arial"/>
          <w:i/>
          <w:color w:val="auto"/>
          <w:sz w:val="16"/>
          <w:szCs w:val="24"/>
        </w:rPr>
        <w:t xml:space="preserve"> </w:t>
      </w:r>
      <w:r w:rsidRPr="009C4002">
        <w:rPr>
          <w:rFonts w:ascii="Arial" w:eastAsia="Arial" w:hAnsi="Arial" w:cs="Arial"/>
          <w:i/>
          <w:color w:val="auto"/>
          <w:sz w:val="16"/>
          <w:szCs w:val="24"/>
        </w:rPr>
        <w:t>and</w:t>
      </w:r>
      <w:r>
        <w:rPr>
          <w:rFonts w:ascii="Arial" w:eastAsia="Arial" w:hAnsi="Arial" w:cs="Arial"/>
          <w:i/>
          <w:color w:val="auto"/>
          <w:sz w:val="16"/>
          <w:szCs w:val="24"/>
        </w:rPr>
        <w:t xml:space="preserve"> </w:t>
      </w:r>
      <w:r w:rsidRPr="009C4002">
        <w:rPr>
          <w:rFonts w:ascii="Arial" w:eastAsia="Arial" w:hAnsi="Arial" w:cs="Arial"/>
          <w:i/>
          <w:color w:val="auto"/>
          <w:sz w:val="16"/>
          <w:szCs w:val="24"/>
        </w:rPr>
        <w:t>validation</w:t>
      </w:r>
    </w:p>
    <w:p w:rsidR="006F64B0" w:rsidRDefault="006F64B0" w:rsidP="00F0338D">
      <w:pPr>
        <w:spacing w:after="0" w:line="240" w:lineRule="auto"/>
        <w:ind w:firstLine="720"/>
        <w:contextualSpacing/>
        <w:rPr>
          <w:rFonts w:ascii="Arial" w:eastAsia="Arial" w:hAnsi="Arial" w:cs="Arial"/>
          <w:i/>
          <w:color w:val="auto"/>
          <w:sz w:val="16"/>
          <w:szCs w:val="24"/>
        </w:rPr>
      </w:pPr>
      <w:r>
        <w:rPr>
          <w:rFonts w:ascii="Arial" w:eastAsia="Arial" w:hAnsi="Arial" w:cs="Arial"/>
          <w:i/>
          <w:color w:val="auto"/>
          <w:sz w:val="16"/>
          <w:szCs w:val="24"/>
        </w:rPr>
        <w:t xml:space="preserve">*The decrease in the number of affected families in municipalities of </w:t>
      </w:r>
      <w:proofErr w:type="spellStart"/>
      <w:r>
        <w:rPr>
          <w:rFonts w:ascii="Arial" w:eastAsia="Arial" w:hAnsi="Arial" w:cs="Arial"/>
          <w:i/>
          <w:color w:val="auto"/>
          <w:sz w:val="16"/>
          <w:szCs w:val="24"/>
        </w:rPr>
        <w:t>Barobo</w:t>
      </w:r>
      <w:proofErr w:type="spellEnd"/>
      <w:r>
        <w:rPr>
          <w:rFonts w:ascii="Arial" w:eastAsia="Arial" w:hAnsi="Arial" w:cs="Arial"/>
          <w:i/>
          <w:color w:val="auto"/>
          <w:sz w:val="16"/>
          <w:szCs w:val="24"/>
        </w:rPr>
        <w:t xml:space="preserve">, </w:t>
      </w:r>
      <w:proofErr w:type="spellStart"/>
      <w:r>
        <w:rPr>
          <w:rFonts w:ascii="Arial" w:eastAsia="Arial" w:hAnsi="Arial" w:cs="Arial"/>
          <w:i/>
          <w:color w:val="auto"/>
          <w:sz w:val="16"/>
          <w:szCs w:val="24"/>
        </w:rPr>
        <w:t>Surigao</w:t>
      </w:r>
      <w:proofErr w:type="spellEnd"/>
      <w:r>
        <w:rPr>
          <w:rFonts w:ascii="Arial" w:eastAsia="Arial" w:hAnsi="Arial" w:cs="Arial"/>
          <w:i/>
          <w:color w:val="auto"/>
          <w:sz w:val="16"/>
          <w:szCs w:val="24"/>
        </w:rPr>
        <w:t xml:space="preserve"> Del Sur is the validated report from MSWDO.</w:t>
      </w:r>
    </w:p>
    <w:p w:rsidR="00F0338D" w:rsidRDefault="00F0338D" w:rsidP="00F0338D">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Arial" w:hAnsi="Arial" w:cs="Arial"/>
          <w:i/>
          <w:color w:val="002060"/>
          <w:sz w:val="16"/>
          <w:szCs w:val="24"/>
        </w:rPr>
      </w:pPr>
    </w:p>
    <w:p w:rsidR="00C6007A" w:rsidRDefault="00FB1A27" w:rsidP="007B6A6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r w:rsidRPr="002F1245">
        <w:rPr>
          <w:rFonts w:ascii="Arial" w:eastAsia="Arial" w:hAnsi="Arial" w:cs="Arial"/>
          <w:i/>
          <w:color w:val="002060"/>
          <w:sz w:val="16"/>
          <w:szCs w:val="24"/>
        </w:rPr>
        <w:t>Sources:</w:t>
      </w:r>
      <w:r>
        <w:rPr>
          <w:rFonts w:ascii="Arial" w:eastAsia="Arial" w:hAnsi="Arial" w:cs="Arial"/>
          <w:i/>
          <w:color w:val="002060"/>
          <w:sz w:val="16"/>
          <w:szCs w:val="24"/>
        </w:rPr>
        <w:t xml:space="preserve"> </w:t>
      </w:r>
      <w:r w:rsidRPr="002F1245">
        <w:rPr>
          <w:rFonts w:ascii="Arial" w:eastAsia="Arial" w:hAnsi="Arial" w:cs="Arial"/>
          <w:i/>
          <w:color w:val="002060"/>
          <w:sz w:val="16"/>
          <w:szCs w:val="24"/>
        </w:rPr>
        <w:t>LGUs</w:t>
      </w:r>
      <w:r>
        <w:rPr>
          <w:rFonts w:ascii="Arial" w:eastAsia="Arial" w:hAnsi="Arial" w:cs="Arial"/>
          <w:i/>
          <w:color w:val="002060"/>
          <w:sz w:val="16"/>
          <w:szCs w:val="24"/>
        </w:rPr>
        <w:t xml:space="preserve"> </w:t>
      </w:r>
      <w:r w:rsidRPr="002F1245">
        <w:rPr>
          <w:rFonts w:ascii="Arial" w:eastAsia="Arial" w:hAnsi="Arial" w:cs="Arial"/>
          <w:i/>
          <w:color w:val="002060"/>
          <w:sz w:val="16"/>
          <w:szCs w:val="24"/>
        </w:rPr>
        <w:t>through</w:t>
      </w:r>
      <w:r>
        <w:rPr>
          <w:rFonts w:ascii="Arial" w:eastAsia="Arial" w:hAnsi="Arial" w:cs="Arial"/>
          <w:i/>
          <w:color w:val="002060"/>
          <w:sz w:val="16"/>
          <w:szCs w:val="24"/>
        </w:rPr>
        <w:t xml:space="preserve"> </w:t>
      </w:r>
      <w:r w:rsidRPr="002F1245">
        <w:rPr>
          <w:rFonts w:ascii="Arial" w:eastAsia="Arial" w:hAnsi="Arial" w:cs="Arial"/>
          <w:i/>
          <w:color w:val="002060"/>
          <w:sz w:val="16"/>
          <w:szCs w:val="24"/>
        </w:rPr>
        <w:t>the</w:t>
      </w:r>
      <w:r>
        <w:rPr>
          <w:rFonts w:ascii="Arial" w:eastAsia="Arial" w:hAnsi="Arial" w:cs="Arial"/>
          <w:i/>
          <w:color w:val="002060"/>
          <w:sz w:val="16"/>
          <w:szCs w:val="24"/>
        </w:rPr>
        <w:t xml:space="preserve"> </w:t>
      </w:r>
      <w:r w:rsidRPr="002F1245">
        <w:rPr>
          <w:rFonts w:ascii="Arial" w:eastAsia="Arial" w:hAnsi="Arial" w:cs="Arial"/>
          <w:i/>
          <w:color w:val="002060"/>
          <w:sz w:val="16"/>
          <w:szCs w:val="24"/>
        </w:rPr>
        <w:t>C/MSWD</w:t>
      </w:r>
      <w:r>
        <w:rPr>
          <w:rFonts w:ascii="Arial" w:eastAsia="Arial" w:hAnsi="Arial" w:cs="Arial"/>
          <w:i/>
          <w:color w:val="002060"/>
          <w:sz w:val="16"/>
          <w:szCs w:val="24"/>
        </w:rPr>
        <w:t xml:space="preserve"> </w:t>
      </w:r>
      <w:r w:rsidRPr="002F1245">
        <w:rPr>
          <w:rFonts w:ascii="Arial" w:eastAsia="Arial" w:hAnsi="Arial" w:cs="Arial"/>
          <w:i/>
          <w:color w:val="002060"/>
          <w:sz w:val="16"/>
          <w:szCs w:val="24"/>
        </w:rPr>
        <w:t>and</w:t>
      </w:r>
      <w:r>
        <w:rPr>
          <w:rFonts w:ascii="Arial" w:eastAsia="Arial" w:hAnsi="Arial" w:cs="Arial"/>
          <w:i/>
          <w:color w:val="002060"/>
          <w:sz w:val="16"/>
          <w:szCs w:val="24"/>
        </w:rPr>
        <w:t xml:space="preserve"> </w:t>
      </w:r>
      <w:r w:rsidR="007B6A65">
        <w:rPr>
          <w:rFonts w:ascii="Arial" w:eastAsia="Arial" w:hAnsi="Arial" w:cs="Arial"/>
          <w:i/>
          <w:color w:val="002060"/>
          <w:sz w:val="16"/>
          <w:szCs w:val="24"/>
        </w:rPr>
        <w:t>C/MDRRM</w:t>
      </w:r>
    </w:p>
    <w:p w:rsidR="00C6007A" w:rsidRDefault="00C6007A" w:rsidP="00FB1A2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6F64B0" w:rsidRDefault="006F64B0" w:rsidP="00FB1A2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6F64B0" w:rsidRDefault="006F64B0" w:rsidP="00FB1A2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FB1A27" w:rsidRPr="002F1245" w:rsidRDefault="00FB1A27" w:rsidP="00FB1A27">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auto"/>
          <w:sz w:val="24"/>
          <w:szCs w:val="24"/>
        </w:rPr>
      </w:pPr>
      <w:r w:rsidRPr="002F1245">
        <w:rPr>
          <w:rFonts w:ascii="Arial" w:eastAsia="Arial" w:hAnsi="Arial" w:cs="Arial"/>
          <w:b/>
          <w:color w:val="002060"/>
          <w:sz w:val="24"/>
          <w:szCs w:val="24"/>
        </w:rPr>
        <w:t>Status</w:t>
      </w:r>
      <w:r>
        <w:rPr>
          <w:rFonts w:ascii="Arial" w:eastAsia="Arial" w:hAnsi="Arial" w:cs="Arial"/>
          <w:b/>
          <w:color w:val="002060"/>
          <w:sz w:val="24"/>
          <w:szCs w:val="24"/>
        </w:rPr>
        <w:t xml:space="preserve"> </w:t>
      </w:r>
      <w:r w:rsidRPr="002F1245">
        <w:rPr>
          <w:rFonts w:ascii="Arial" w:eastAsia="Arial" w:hAnsi="Arial" w:cs="Arial"/>
          <w:b/>
          <w:color w:val="002060"/>
          <w:sz w:val="24"/>
          <w:szCs w:val="24"/>
        </w:rPr>
        <w:t>of</w:t>
      </w:r>
      <w:r>
        <w:rPr>
          <w:rFonts w:ascii="Arial" w:eastAsia="Arial" w:hAnsi="Arial" w:cs="Arial"/>
          <w:b/>
          <w:color w:val="002060"/>
          <w:sz w:val="24"/>
          <w:szCs w:val="24"/>
        </w:rPr>
        <w:t xml:space="preserve"> </w:t>
      </w:r>
      <w:r w:rsidRPr="002F1245">
        <w:rPr>
          <w:rFonts w:ascii="Arial" w:eastAsia="Arial" w:hAnsi="Arial" w:cs="Arial"/>
          <w:b/>
          <w:color w:val="002060"/>
          <w:sz w:val="24"/>
          <w:szCs w:val="24"/>
        </w:rPr>
        <w:t>Displaced</w:t>
      </w:r>
      <w:r>
        <w:rPr>
          <w:rFonts w:ascii="Arial" w:eastAsia="Arial" w:hAnsi="Arial" w:cs="Arial"/>
          <w:b/>
          <w:color w:val="002060"/>
          <w:sz w:val="24"/>
          <w:szCs w:val="24"/>
        </w:rPr>
        <w:t xml:space="preserve"> </w:t>
      </w:r>
      <w:r w:rsidRPr="002F1245">
        <w:rPr>
          <w:rFonts w:ascii="Arial" w:eastAsia="Arial" w:hAnsi="Arial" w:cs="Arial"/>
          <w:b/>
          <w:color w:val="002060"/>
          <w:sz w:val="24"/>
          <w:szCs w:val="24"/>
        </w:rPr>
        <w:t>and</w:t>
      </w:r>
      <w:r>
        <w:rPr>
          <w:rFonts w:ascii="Arial" w:eastAsia="Arial" w:hAnsi="Arial" w:cs="Arial"/>
          <w:b/>
          <w:color w:val="002060"/>
          <w:sz w:val="24"/>
          <w:szCs w:val="24"/>
        </w:rPr>
        <w:t xml:space="preserve"> </w:t>
      </w:r>
      <w:r w:rsidRPr="002F1245">
        <w:rPr>
          <w:rFonts w:ascii="Arial" w:eastAsia="Arial" w:hAnsi="Arial" w:cs="Arial"/>
          <w:b/>
          <w:color w:val="002060"/>
          <w:sz w:val="24"/>
          <w:szCs w:val="24"/>
        </w:rPr>
        <w:t>Served</w:t>
      </w:r>
      <w:r>
        <w:rPr>
          <w:rFonts w:ascii="Arial" w:eastAsia="Arial" w:hAnsi="Arial" w:cs="Arial"/>
          <w:b/>
          <w:color w:val="002060"/>
          <w:sz w:val="24"/>
          <w:szCs w:val="24"/>
        </w:rPr>
        <w:t xml:space="preserve"> </w:t>
      </w:r>
      <w:r w:rsidRPr="002F1245">
        <w:rPr>
          <w:rFonts w:ascii="Arial" w:eastAsia="Arial" w:hAnsi="Arial" w:cs="Arial"/>
          <w:b/>
          <w:color w:val="002060"/>
          <w:sz w:val="24"/>
          <w:szCs w:val="24"/>
        </w:rPr>
        <w:t>Families</w:t>
      </w:r>
      <w:r>
        <w:rPr>
          <w:rFonts w:ascii="Arial" w:eastAsia="Arial" w:hAnsi="Arial" w:cs="Arial"/>
          <w:b/>
          <w:color w:val="002060"/>
          <w:sz w:val="24"/>
          <w:szCs w:val="24"/>
        </w:rPr>
        <w:t xml:space="preserve"> </w:t>
      </w:r>
      <w:r w:rsidRPr="002F1245">
        <w:rPr>
          <w:rFonts w:ascii="Arial" w:eastAsia="Arial" w:hAnsi="Arial" w:cs="Arial"/>
          <w:b/>
          <w:color w:val="002060"/>
          <w:sz w:val="24"/>
          <w:szCs w:val="24"/>
        </w:rPr>
        <w:t>/</w:t>
      </w:r>
      <w:r>
        <w:rPr>
          <w:rFonts w:ascii="Arial" w:eastAsia="Arial" w:hAnsi="Arial" w:cs="Arial"/>
          <w:b/>
          <w:color w:val="002060"/>
          <w:sz w:val="24"/>
          <w:szCs w:val="24"/>
        </w:rPr>
        <w:t xml:space="preserve"> </w:t>
      </w:r>
      <w:r w:rsidRPr="002F1245">
        <w:rPr>
          <w:rFonts w:ascii="Arial" w:eastAsia="Arial" w:hAnsi="Arial" w:cs="Arial"/>
          <w:b/>
          <w:color w:val="002060"/>
          <w:sz w:val="24"/>
          <w:szCs w:val="24"/>
        </w:rPr>
        <w:t>Persons</w:t>
      </w:r>
      <w:r>
        <w:rPr>
          <w:rFonts w:ascii="Arial" w:eastAsia="Arial" w:hAnsi="Arial" w:cs="Arial"/>
          <w:b/>
          <w:color w:val="002060"/>
          <w:sz w:val="24"/>
          <w:szCs w:val="24"/>
        </w:rPr>
        <w:t xml:space="preserve"> </w:t>
      </w:r>
      <w:r w:rsidRPr="002F1245">
        <w:rPr>
          <w:rFonts w:ascii="Arial" w:eastAsia="Arial" w:hAnsi="Arial" w:cs="Arial"/>
          <w:color w:val="auto"/>
          <w:sz w:val="24"/>
          <w:szCs w:val="24"/>
        </w:rPr>
        <w:t>(see</w:t>
      </w:r>
      <w:r>
        <w:rPr>
          <w:rFonts w:ascii="Arial" w:eastAsia="Arial" w:hAnsi="Arial" w:cs="Arial"/>
          <w:color w:val="auto"/>
          <w:sz w:val="24"/>
          <w:szCs w:val="24"/>
        </w:rPr>
        <w:t xml:space="preserve"> Table 2</w:t>
      </w:r>
      <w:r w:rsidRPr="002F1245">
        <w:rPr>
          <w:rFonts w:ascii="Arial" w:eastAsia="Arial" w:hAnsi="Arial" w:cs="Arial"/>
          <w:color w:val="auto"/>
          <w:sz w:val="24"/>
          <w:szCs w:val="24"/>
        </w:rPr>
        <w:t>)</w:t>
      </w:r>
    </w:p>
    <w:p w:rsidR="00FB1A27" w:rsidRPr="002F1245" w:rsidRDefault="00FB1A27" w:rsidP="00FB1A2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auto"/>
          <w:sz w:val="24"/>
          <w:szCs w:val="24"/>
        </w:rPr>
      </w:pPr>
    </w:p>
    <w:p w:rsidR="00FB1A27" w:rsidRDefault="00FB1A27" w:rsidP="00FB1A27">
      <w:pPr>
        <w:pBdr>
          <w:top w:val="none" w:sz="0" w:space="0" w:color="auto"/>
          <w:left w:val="none" w:sz="0" w:space="0" w:color="auto"/>
          <w:bottom w:val="none" w:sz="0" w:space="0" w:color="auto"/>
          <w:right w:val="none" w:sz="0" w:space="0" w:color="auto"/>
          <w:between w:val="none" w:sz="0" w:space="0" w:color="auto"/>
        </w:pBdr>
        <w:spacing w:after="0" w:line="240" w:lineRule="auto"/>
        <w:ind w:firstLine="540"/>
        <w:contextualSpacing/>
        <w:jc w:val="both"/>
        <w:rPr>
          <w:rFonts w:ascii="Arial" w:eastAsia="Arial" w:hAnsi="Arial" w:cs="Arial"/>
          <w:b/>
          <w:i/>
          <w:sz w:val="20"/>
          <w:szCs w:val="24"/>
        </w:rPr>
      </w:pPr>
      <w:r w:rsidRPr="002F1245">
        <w:rPr>
          <w:rFonts w:ascii="Arial" w:eastAsia="Arial" w:hAnsi="Arial" w:cs="Arial"/>
          <w:b/>
          <w:i/>
          <w:sz w:val="20"/>
          <w:szCs w:val="24"/>
        </w:rPr>
        <w:t>Table</w:t>
      </w:r>
      <w:r>
        <w:rPr>
          <w:rFonts w:ascii="Arial" w:eastAsia="Arial" w:hAnsi="Arial" w:cs="Arial"/>
          <w:b/>
          <w:i/>
          <w:sz w:val="20"/>
          <w:szCs w:val="24"/>
        </w:rPr>
        <w:t xml:space="preserve"> 2</w:t>
      </w:r>
      <w:r w:rsidRPr="002F1245">
        <w:rPr>
          <w:rFonts w:ascii="Arial" w:eastAsia="Arial" w:hAnsi="Arial" w:cs="Arial"/>
          <w:b/>
          <w:i/>
          <w:sz w:val="20"/>
          <w:szCs w:val="24"/>
        </w:rPr>
        <w:t>.</w:t>
      </w:r>
      <w:r>
        <w:rPr>
          <w:rFonts w:ascii="Arial" w:eastAsia="Arial" w:hAnsi="Arial" w:cs="Arial"/>
          <w:b/>
          <w:i/>
          <w:sz w:val="20"/>
          <w:szCs w:val="24"/>
        </w:rPr>
        <w:t xml:space="preserve"> Number of Served Families / Persons Inside and Outside ECs</w:t>
      </w:r>
    </w:p>
    <w:tbl>
      <w:tblPr>
        <w:tblW w:w="5000" w:type="pct"/>
        <w:tblCellMar>
          <w:left w:w="57" w:type="dxa"/>
          <w:right w:w="57" w:type="dxa"/>
        </w:tblCellMar>
        <w:tblLook w:val="04A0" w:firstRow="1" w:lastRow="0" w:firstColumn="1" w:lastColumn="0" w:noHBand="0" w:noVBand="1"/>
      </w:tblPr>
      <w:tblGrid>
        <w:gridCol w:w="151"/>
        <w:gridCol w:w="2955"/>
        <w:gridCol w:w="668"/>
        <w:gridCol w:w="757"/>
        <w:gridCol w:w="640"/>
        <w:gridCol w:w="643"/>
        <w:gridCol w:w="640"/>
        <w:gridCol w:w="643"/>
        <w:gridCol w:w="640"/>
        <w:gridCol w:w="643"/>
        <w:gridCol w:w="640"/>
        <w:gridCol w:w="643"/>
        <w:gridCol w:w="742"/>
        <w:gridCol w:w="742"/>
        <w:gridCol w:w="742"/>
        <w:gridCol w:w="742"/>
        <w:gridCol w:w="640"/>
        <w:gridCol w:w="643"/>
        <w:gridCol w:w="742"/>
        <w:gridCol w:w="733"/>
      </w:tblGrid>
      <w:tr w:rsidR="00784A9E" w:rsidRPr="00784A9E" w:rsidTr="00784A9E">
        <w:trPr>
          <w:trHeight w:val="20"/>
          <w:tblHeader/>
        </w:trPr>
        <w:tc>
          <w:tcPr>
            <w:tcW w:w="100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84A9E" w:rsidRPr="00784A9E" w:rsidRDefault="00784A9E" w:rsidP="00784A9E">
            <w:pPr>
              <w:spacing w:after="0" w:line="240" w:lineRule="auto"/>
              <w:contextualSpacing/>
              <w:jc w:val="center"/>
              <w:rPr>
                <w:rFonts w:ascii="Arial Narrow" w:hAnsi="Arial Narrow"/>
                <w:b/>
                <w:bCs/>
                <w:sz w:val="16"/>
                <w:szCs w:val="16"/>
              </w:rPr>
            </w:pPr>
            <w:r w:rsidRPr="00784A9E">
              <w:rPr>
                <w:rFonts w:ascii="Arial Narrow" w:hAnsi="Arial Narrow"/>
                <w:b/>
                <w:bCs/>
                <w:sz w:val="16"/>
                <w:szCs w:val="16"/>
              </w:rPr>
              <w:t xml:space="preserve">REGION / PROVINCE / MUNICIPALITY </w:t>
            </w:r>
          </w:p>
        </w:tc>
        <w:tc>
          <w:tcPr>
            <w:tcW w:w="46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84A9E" w:rsidRPr="00784A9E" w:rsidRDefault="00784A9E" w:rsidP="00784A9E">
            <w:pPr>
              <w:spacing w:after="0" w:line="240" w:lineRule="auto"/>
              <w:contextualSpacing/>
              <w:jc w:val="center"/>
              <w:rPr>
                <w:rFonts w:ascii="Arial Narrow" w:hAnsi="Arial Narrow"/>
                <w:b/>
                <w:bCs/>
                <w:sz w:val="16"/>
                <w:szCs w:val="16"/>
              </w:rPr>
            </w:pPr>
            <w:r w:rsidRPr="00784A9E">
              <w:rPr>
                <w:rFonts w:ascii="Arial Narrow" w:hAnsi="Arial Narrow"/>
                <w:b/>
                <w:bCs/>
                <w:sz w:val="16"/>
                <w:szCs w:val="16"/>
              </w:rPr>
              <w:t xml:space="preserve"> NUMBER OF EVACUATION CENTERS (ECs) </w:t>
            </w:r>
          </w:p>
        </w:tc>
        <w:tc>
          <w:tcPr>
            <w:tcW w:w="834"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84A9E" w:rsidRPr="00784A9E" w:rsidRDefault="00784A9E" w:rsidP="00784A9E">
            <w:pPr>
              <w:spacing w:after="0" w:line="240" w:lineRule="auto"/>
              <w:contextualSpacing/>
              <w:jc w:val="center"/>
              <w:rPr>
                <w:rFonts w:ascii="Arial Narrow" w:hAnsi="Arial Narrow"/>
                <w:b/>
                <w:bCs/>
                <w:sz w:val="16"/>
                <w:szCs w:val="16"/>
              </w:rPr>
            </w:pPr>
            <w:r w:rsidRPr="00784A9E">
              <w:rPr>
                <w:rFonts w:ascii="Arial Narrow" w:hAnsi="Arial Narrow"/>
                <w:b/>
                <w:bCs/>
                <w:sz w:val="16"/>
                <w:szCs w:val="16"/>
              </w:rPr>
              <w:t xml:space="preserve"> INSIDE ECs </w:t>
            </w:r>
          </w:p>
        </w:tc>
        <w:tc>
          <w:tcPr>
            <w:tcW w:w="41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84A9E" w:rsidRPr="00784A9E" w:rsidRDefault="00784A9E" w:rsidP="00784A9E">
            <w:pPr>
              <w:spacing w:after="0" w:line="240" w:lineRule="auto"/>
              <w:contextualSpacing/>
              <w:jc w:val="center"/>
              <w:rPr>
                <w:rFonts w:ascii="Arial Narrow" w:hAnsi="Arial Narrow"/>
                <w:b/>
                <w:bCs/>
                <w:sz w:val="16"/>
                <w:szCs w:val="16"/>
              </w:rPr>
            </w:pPr>
            <w:r w:rsidRPr="00784A9E">
              <w:rPr>
                <w:rFonts w:ascii="Arial Narrow" w:hAnsi="Arial Narrow"/>
                <w:b/>
                <w:bCs/>
                <w:sz w:val="16"/>
                <w:szCs w:val="16"/>
              </w:rPr>
              <w:t xml:space="preserve"> INSIDE ECs Returned Home </w:t>
            </w:r>
          </w:p>
        </w:tc>
        <w:tc>
          <w:tcPr>
            <w:tcW w:w="899"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84A9E" w:rsidRPr="00784A9E" w:rsidRDefault="00784A9E" w:rsidP="00784A9E">
            <w:pPr>
              <w:spacing w:after="0" w:line="240" w:lineRule="auto"/>
              <w:contextualSpacing/>
              <w:jc w:val="center"/>
              <w:rPr>
                <w:rFonts w:ascii="Arial Narrow" w:hAnsi="Arial Narrow"/>
                <w:b/>
                <w:bCs/>
                <w:sz w:val="16"/>
                <w:szCs w:val="16"/>
              </w:rPr>
            </w:pPr>
            <w:r w:rsidRPr="00784A9E">
              <w:rPr>
                <w:rFonts w:ascii="Arial Narrow" w:hAnsi="Arial Narrow"/>
                <w:b/>
                <w:bCs/>
                <w:sz w:val="16"/>
                <w:szCs w:val="16"/>
              </w:rPr>
              <w:t xml:space="preserve"> OUTSIDE ECs </w:t>
            </w:r>
          </w:p>
        </w:tc>
        <w:tc>
          <w:tcPr>
            <w:tcW w:w="48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84A9E" w:rsidRPr="00784A9E" w:rsidRDefault="00784A9E" w:rsidP="00784A9E">
            <w:pPr>
              <w:spacing w:after="0" w:line="240" w:lineRule="auto"/>
              <w:contextualSpacing/>
              <w:jc w:val="center"/>
              <w:rPr>
                <w:rFonts w:ascii="Arial Narrow" w:hAnsi="Arial Narrow"/>
                <w:b/>
                <w:bCs/>
                <w:sz w:val="16"/>
                <w:szCs w:val="16"/>
              </w:rPr>
            </w:pPr>
            <w:r w:rsidRPr="00784A9E">
              <w:rPr>
                <w:rFonts w:ascii="Arial Narrow" w:hAnsi="Arial Narrow"/>
                <w:b/>
                <w:bCs/>
                <w:sz w:val="16"/>
                <w:szCs w:val="16"/>
              </w:rPr>
              <w:t xml:space="preserve"> OUTSIDE ECs Returned Home </w:t>
            </w:r>
          </w:p>
        </w:tc>
        <w:tc>
          <w:tcPr>
            <w:tcW w:w="896" w:type="pct"/>
            <w:gridSpan w:val="4"/>
            <w:tcBorders>
              <w:top w:val="single" w:sz="4" w:space="0" w:color="000000"/>
              <w:left w:val="nil"/>
              <w:bottom w:val="single" w:sz="4" w:space="0" w:color="000000"/>
              <w:right w:val="single" w:sz="4" w:space="0" w:color="000000"/>
            </w:tcBorders>
            <w:shd w:val="clear" w:color="7F7F7F" w:fill="7F7F7F"/>
            <w:vAlign w:val="center"/>
            <w:hideMark/>
          </w:tcPr>
          <w:p w:rsidR="00784A9E" w:rsidRPr="00784A9E" w:rsidRDefault="00784A9E" w:rsidP="00784A9E">
            <w:pPr>
              <w:spacing w:after="0" w:line="240" w:lineRule="auto"/>
              <w:contextualSpacing/>
              <w:jc w:val="center"/>
              <w:rPr>
                <w:rFonts w:ascii="Arial Narrow" w:hAnsi="Arial Narrow"/>
                <w:b/>
                <w:bCs/>
                <w:sz w:val="16"/>
                <w:szCs w:val="16"/>
              </w:rPr>
            </w:pPr>
            <w:r w:rsidRPr="00784A9E">
              <w:rPr>
                <w:rFonts w:ascii="Arial Narrow" w:hAnsi="Arial Narrow"/>
                <w:b/>
                <w:bCs/>
                <w:sz w:val="16"/>
                <w:szCs w:val="16"/>
              </w:rPr>
              <w:t xml:space="preserve"> TOTAL SERVED </w:t>
            </w:r>
          </w:p>
        </w:tc>
      </w:tr>
      <w:tr w:rsidR="00784A9E" w:rsidRPr="00784A9E" w:rsidTr="00784A9E">
        <w:trPr>
          <w:trHeight w:val="20"/>
          <w:tblHeader/>
        </w:trPr>
        <w:tc>
          <w:tcPr>
            <w:tcW w:w="1009" w:type="pct"/>
            <w:gridSpan w:val="2"/>
            <w:vMerge/>
            <w:tcBorders>
              <w:top w:val="single" w:sz="4" w:space="0" w:color="000000"/>
              <w:left w:val="single" w:sz="4" w:space="0" w:color="000000"/>
              <w:bottom w:val="single" w:sz="4" w:space="0" w:color="000000"/>
              <w:right w:val="single" w:sz="4" w:space="0" w:color="000000"/>
            </w:tcBorders>
            <w:vAlign w:val="center"/>
            <w:hideMark/>
          </w:tcPr>
          <w:p w:rsidR="00784A9E" w:rsidRPr="00784A9E" w:rsidRDefault="00784A9E" w:rsidP="00784A9E">
            <w:pPr>
              <w:spacing w:after="0" w:line="240" w:lineRule="auto"/>
              <w:contextualSpacing/>
              <w:rPr>
                <w:rFonts w:ascii="Arial Narrow" w:hAnsi="Arial Narrow"/>
                <w:b/>
                <w:bCs/>
                <w:sz w:val="16"/>
                <w:szCs w:val="16"/>
              </w:rPr>
            </w:pPr>
          </w:p>
        </w:tc>
        <w:tc>
          <w:tcPr>
            <w:tcW w:w="463" w:type="pct"/>
            <w:gridSpan w:val="2"/>
            <w:vMerge/>
            <w:tcBorders>
              <w:top w:val="single" w:sz="4" w:space="0" w:color="000000"/>
              <w:left w:val="single" w:sz="4" w:space="0" w:color="000000"/>
              <w:bottom w:val="single" w:sz="4" w:space="0" w:color="000000"/>
              <w:right w:val="single" w:sz="4" w:space="0" w:color="000000"/>
            </w:tcBorders>
            <w:vAlign w:val="center"/>
            <w:hideMark/>
          </w:tcPr>
          <w:p w:rsidR="00784A9E" w:rsidRPr="00784A9E" w:rsidRDefault="00784A9E" w:rsidP="00784A9E">
            <w:pPr>
              <w:spacing w:after="0" w:line="240" w:lineRule="auto"/>
              <w:contextualSpacing/>
              <w:rPr>
                <w:rFonts w:ascii="Arial Narrow" w:hAnsi="Arial Narrow"/>
                <w:b/>
                <w:bCs/>
                <w:sz w:val="16"/>
                <w:szCs w:val="16"/>
              </w:rPr>
            </w:pPr>
          </w:p>
        </w:tc>
        <w:tc>
          <w:tcPr>
            <w:tcW w:w="834" w:type="pct"/>
            <w:gridSpan w:val="4"/>
            <w:vMerge/>
            <w:tcBorders>
              <w:top w:val="single" w:sz="4" w:space="0" w:color="000000"/>
              <w:left w:val="single" w:sz="4" w:space="0" w:color="000000"/>
              <w:bottom w:val="single" w:sz="4" w:space="0" w:color="000000"/>
              <w:right w:val="single" w:sz="4" w:space="0" w:color="000000"/>
            </w:tcBorders>
            <w:vAlign w:val="center"/>
            <w:hideMark/>
          </w:tcPr>
          <w:p w:rsidR="00784A9E" w:rsidRPr="00784A9E" w:rsidRDefault="00784A9E" w:rsidP="00784A9E">
            <w:pPr>
              <w:spacing w:after="0" w:line="240" w:lineRule="auto"/>
              <w:contextualSpacing/>
              <w:rPr>
                <w:rFonts w:ascii="Arial Narrow" w:hAnsi="Arial Narrow"/>
                <w:b/>
                <w:bCs/>
                <w:sz w:val="16"/>
                <w:szCs w:val="16"/>
              </w:rPr>
            </w:pPr>
          </w:p>
        </w:tc>
        <w:tc>
          <w:tcPr>
            <w:tcW w:w="417" w:type="pct"/>
            <w:gridSpan w:val="2"/>
            <w:vMerge/>
            <w:tcBorders>
              <w:top w:val="single" w:sz="4" w:space="0" w:color="000000"/>
              <w:left w:val="single" w:sz="4" w:space="0" w:color="000000"/>
              <w:bottom w:val="single" w:sz="4" w:space="0" w:color="000000"/>
              <w:right w:val="single" w:sz="4" w:space="0" w:color="000000"/>
            </w:tcBorders>
            <w:vAlign w:val="center"/>
            <w:hideMark/>
          </w:tcPr>
          <w:p w:rsidR="00784A9E" w:rsidRPr="00784A9E" w:rsidRDefault="00784A9E" w:rsidP="00784A9E">
            <w:pPr>
              <w:spacing w:after="0" w:line="240" w:lineRule="auto"/>
              <w:contextualSpacing/>
              <w:rPr>
                <w:rFonts w:ascii="Arial Narrow" w:hAnsi="Arial Narrow"/>
                <w:b/>
                <w:bCs/>
                <w:sz w:val="16"/>
                <w:szCs w:val="16"/>
              </w:rPr>
            </w:pPr>
          </w:p>
        </w:tc>
        <w:tc>
          <w:tcPr>
            <w:tcW w:w="899" w:type="pct"/>
            <w:gridSpan w:val="4"/>
            <w:vMerge/>
            <w:tcBorders>
              <w:top w:val="single" w:sz="4" w:space="0" w:color="000000"/>
              <w:left w:val="single" w:sz="4" w:space="0" w:color="000000"/>
              <w:bottom w:val="single" w:sz="4" w:space="0" w:color="000000"/>
              <w:right w:val="single" w:sz="4" w:space="0" w:color="000000"/>
            </w:tcBorders>
            <w:vAlign w:val="center"/>
            <w:hideMark/>
          </w:tcPr>
          <w:p w:rsidR="00784A9E" w:rsidRPr="00784A9E" w:rsidRDefault="00784A9E" w:rsidP="00784A9E">
            <w:pPr>
              <w:spacing w:after="0" w:line="240" w:lineRule="auto"/>
              <w:contextualSpacing/>
              <w:rPr>
                <w:rFonts w:ascii="Arial Narrow" w:hAnsi="Arial Narrow"/>
                <w:b/>
                <w:bCs/>
                <w:sz w:val="16"/>
                <w:szCs w:val="16"/>
              </w:rPr>
            </w:pPr>
          </w:p>
        </w:tc>
        <w:tc>
          <w:tcPr>
            <w:tcW w:w="482" w:type="pct"/>
            <w:gridSpan w:val="2"/>
            <w:vMerge/>
            <w:tcBorders>
              <w:top w:val="single" w:sz="4" w:space="0" w:color="000000"/>
              <w:left w:val="single" w:sz="4" w:space="0" w:color="000000"/>
              <w:bottom w:val="single" w:sz="4" w:space="0" w:color="000000"/>
              <w:right w:val="single" w:sz="4" w:space="0" w:color="000000"/>
            </w:tcBorders>
            <w:vAlign w:val="center"/>
            <w:hideMark/>
          </w:tcPr>
          <w:p w:rsidR="00784A9E" w:rsidRPr="00784A9E" w:rsidRDefault="00784A9E" w:rsidP="00784A9E">
            <w:pPr>
              <w:spacing w:after="0" w:line="240" w:lineRule="auto"/>
              <w:contextualSpacing/>
              <w:rPr>
                <w:rFonts w:ascii="Arial Narrow" w:hAnsi="Arial Narrow"/>
                <w:b/>
                <w:bCs/>
                <w:sz w:val="16"/>
                <w:szCs w:val="16"/>
              </w:rPr>
            </w:pPr>
          </w:p>
        </w:tc>
        <w:tc>
          <w:tcPr>
            <w:tcW w:w="417" w:type="pct"/>
            <w:gridSpan w:val="2"/>
            <w:tcBorders>
              <w:top w:val="single" w:sz="4" w:space="0" w:color="000000"/>
              <w:left w:val="nil"/>
              <w:bottom w:val="single" w:sz="4" w:space="0" w:color="000000"/>
              <w:right w:val="single" w:sz="4" w:space="0" w:color="000000"/>
            </w:tcBorders>
            <w:shd w:val="clear" w:color="7F7F7F" w:fill="7F7F7F"/>
            <w:vAlign w:val="center"/>
            <w:hideMark/>
          </w:tcPr>
          <w:p w:rsidR="00784A9E" w:rsidRPr="00784A9E" w:rsidRDefault="00784A9E" w:rsidP="00784A9E">
            <w:pPr>
              <w:spacing w:after="0" w:line="240" w:lineRule="auto"/>
              <w:contextualSpacing/>
              <w:jc w:val="center"/>
              <w:rPr>
                <w:rFonts w:ascii="Arial Narrow" w:hAnsi="Arial Narrow"/>
                <w:b/>
                <w:bCs/>
                <w:sz w:val="16"/>
                <w:szCs w:val="16"/>
              </w:rPr>
            </w:pPr>
            <w:r w:rsidRPr="00784A9E">
              <w:rPr>
                <w:rFonts w:ascii="Arial Narrow" w:hAnsi="Arial Narrow"/>
                <w:b/>
                <w:bCs/>
                <w:sz w:val="16"/>
                <w:szCs w:val="16"/>
              </w:rPr>
              <w:t xml:space="preserve"> Families </w:t>
            </w:r>
          </w:p>
        </w:tc>
        <w:tc>
          <w:tcPr>
            <w:tcW w:w="479" w:type="pct"/>
            <w:gridSpan w:val="2"/>
            <w:tcBorders>
              <w:top w:val="single" w:sz="4" w:space="0" w:color="000000"/>
              <w:left w:val="nil"/>
              <w:bottom w:val="single" w:sz="4" w:space="0" w:color="000000"/>
              <w:right w:val="single" w:sz="4" w:space="0" w:color="000000"/>
            </w:tcBorders>
            <w:shd w:val="clear" w:color="7F7F7F" w:fill="7F7F7F"/>
            <w:vAlign w:val="center"/>
            <w:hideMark/>
          </w:tcPr>
          <w:p w:rsidR="00784A9E" w:rsidRPr="00784A9E" w:rsidRDefault="00784A9E" w:rsidP="00784A9E">
            <w:pPr>
              <w:spacing w:after="0" w:line="240" w:lineRule="auto"/>
              <w:contextualSpacing/>
              <w:jc w:val="center"/>
              <w:rPr>
                <w:rFonts w:ascii="Arial Narrow" w:hAnsi="Arial Narrow"/>
                <w:b/>
                <w:bCs/>
                <w:sz w:val="16"/>
                <w:szCs w:val="16"/>
              </w:rPr>
            </w:pPr>
            <w:r w:rsidRPr="00784A9E">
              <w:rPr>
                <w:rFonts w:ascii="Arial Narrow" w:hAnsi="Arial Narrow"/>
                <w:b/>
                <w:bCs/>
                <w:sz w:val="16"/>
                <w:szCs w:val="16"/>
              </w:rPr>
              <w:t xml:space="preserve"> Persons </w:t>
            </w:r>
          </w:p>
        </w:tc>
      </w:tr>
      <w:tr w:rsidR="00784A9E" w:rsidRPr="00784A9E" w:rsidTr="00784A9E">
        <w:trPr>
          <w:trHeight w:val="20"/>
          <w:tblHeader/>
        </w:trPr>
        <w:tc>
          <w:tcPr>
            <w:tcW w:w="1009" w:type="pct"/>
            <w:gridSpan w:val="2"/>
            <w:vMerge/>
            <w:tcBorders>
              <w:top w:val="single" w:sz="4" w:space="0" w:color="000000"/>
              <w:left w:val="single" w:sz="4" w:space="0" w:color="000000"/>
              <w:bottom w:val="single" w:sz="4" w:space="0" w:color="000000"/>
              <w:right w:val="single" w:sz="4" w:space="0" w:color="000000"/>
            </w:tcBorders>
            <w:vAlign w:val="center"/>
            <w:hideMark/>
          </w:tcPr>
          <w:p w:rsidR="00784A9E" w:rsidRPr="00784A9E" w:rsidRDefault="00784A9E" w:rsidP="00784A9E">
            <w:pPr>
              <w:spacing w:after="0" w:line="240" w:lineRule="auto"/>
              <w:contextualSpacing/>
              <w:rPr>
                <w:rFonts w:ascii="Arial Narrow" w:hAnsi="Arial Narrow"/>
                <w:b/>
                <w:bCs/>
                <w:sz w:val="16"/>
                <w:szCs w:val="16"/>
              </w:rPr>
            </w:pPr>
          </w:p>
        </w:tc>
        <w:tc>
          <w:tcPr>
            <w:tcW w:w="463" w:type="pct"/>
            <w:gridSpan w:val="2"/>
            <w:vMerge/>
            <w:tcBorders>
              <w:top w:val="single" w:sz="4" w:space="0" w:color="000000"/>
              <w:left w:val="single" w:sz="4" w:space="0" w:color="000000"/>
              <w:bottom w:val="single" w:sz="4" w:space="0" w:color="000000"/>
              <w:right w:val="single" w:sz="4" w:space="0" w:color="000000"/>
            </w:tcBorders>
            <w:vAlign w:val="center"/>
            <w:hideMark/>
          </w:tcPr>
          <w:p w:rsidR="00784A9E" w:rsidRPr="00784A9E" w:rsidRDefault="00784A9E" w:rsidP="00784A9E">
            <w:pPr>
              <w:spacing w:after="0" w:line="240" w:lineRule="auto"/>
              <w:contextualSpacing/>
              <w:rPr>
                <w:rFonts w:ascii="Arial Narrow" w:hAnsi="Arial Narrow"/>
                <w:b/>
                <w:bCs/>
                <w:sz w:val="16"/>
                <w:szCs w:val="16"/>
              </w:rPr>
            </w:pPr>
          </w:p>
        </w:tc>
        <w:tc>
          <w:tcPr>
            <w:tcW w:w="417" w:type="pct"/>
            <w:gridSpan w:val="2"/>
            <w:tcBorders>
              <w:top w:val="nil"/>
              <w:left w:val="nil"/>
              <w:bottom w:val="single" w:sz="4" w:space="0" w:color="000000"/>
              <w:right w:val="single" w:sz="4" w:space="0" w:color="000000"/>
            </w:tcBorders>
            <w:shd w:val="clear" w:color="7F7F7F" w:fill="7F7F7F"/>
            <w:vAlign w:val="center"/>
            <w:hideMark/>
          </w:tcPr>
          <w:p w:rsidR="00784A9E" w:rsidRPr="00784A9E" w:rsidRDefault="00784A9E" w:rsidP="00784A9E">
            <w:pPr>
              <w:spacing w:after="0" w:line="240" w:lineRule="auto"/>
              <w:contextualSpacing/>
              <w:jc w:val="center"/>
              <w:rPr>
                <w:rFonts w:ascii="Arial Narrow" w:hAnsi="Arial Narrow"/>
                <w:b/>
                <w:bCs/>
                <w:sz w:val="16"/>
                <w:szCs w:val="16"/>
              </w:rPr>
            </w:pPr>
            <w:r w:rsidRPr="00784A9E">
              <w:rPr>
                <w:rFonts w:ascii="Arial Narrow" w:hAnsi="Arial Narrow"/>
                <w:b/>
                <w:bCs/>
                <w:sz w:val="16"/>
                <w:szCs w:val="16"/>
              </w:rPr>
              <w:t xml:space="preserve"> Families </w:t>
            </w:r>
          </w:p>
        </w:tc>
        <w:tc>
          <w:tcPr>
            <w:tcW w:w="417" w:type="pct"/>
            <w:gridSpan w:val="2"/>
            <w:tcBorders>
              <w:top w:val="nil"/>
              <w:left w:val="nil"/>
              <w:bottom w:val="single" w:sz="4" w:space="0" w:color="000000"/>
              <w:right w:val="single" w:sz="4" w:space="0" w:color="000000"/>
            </w:tcBorders>
            <w:shd w:val="clear" w:color="7F7F7F" w:fill="7F7F7F"/>
            <w:vAlign w:val="center"/>
            <w:hideMark/>
          </w:tcPr>
          <w:p w:rsidR="00784A9E" w:rsidRPr="00784A9E" w:rsidRDefault="00784A9E" w:rsidP="00784A9E">
            <w:pPr>
              <w:spacing w:after="0" w:line="240" w:lineRule="auto"/>
              <w:contextualSpacing/>
              <w:jc w:val="center"/>
              <w:rPr>
                <w:rFonts w:ascii="Arial Narrow" w:hAnsi="Arial Narrow"/>
                <w:b/>
                <w:bCs/>
                <w:sz w:val="16"/>
                <w:szCs w:val="16"/>
              </w:rPr>
            </w:pPr>
            <w:r w:rsidRPr="00784A9E">
              <w:rPr>
                <w:rFonts w:ascii="Arial Narrow" w:hAnsi="Arial Narrow"/>
                <w:b/>
                <w:bCs/>
                <w:sz w:val="16"/>
                <w:szCs w:val="16"/>
              </w:rPr>
              <w:t xml:space="preserve"> Persons </w:t>
            </w:r>
          </w:p>
        </w:tc>
        <w:tc>
          <w:tcPr>
            <w:tcW w:w="208"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784A9E" w:rsidRPr="00784A9E" w:rsidRDefault="00784A9E" w:rsidP="00784A9E">
            <w:pPr>
              <w:spacing w:after="0" w:line="240" w:lineRule="auto"/>
              <w:contextualSpacing/>
              <w:jc w:val="center"/>
              <w:rPr>
                <w:rFonts w:ascii="Arial Narrow" w:hAnsi="Arial Narrow"/>
                <w:b/>
                <w:bCs/>
                <w:sz w:val="16"/>
                <w:szCs w:val="16"/>
              </w:rPr>
            </w:pPr>
            <w:r w:rsidRPr="00784A9E">
              <w:rPr>
                <w:rFonts w:ascii="Arial Narrow" w:hAnsi="Arial Narrow"/>
                <w:b/>
                <w:bCs/>
                <w:sz w:val="16"/>
                <w:szCs w:val="16"/>
              </w:rPr>
              <w:t xml:space="preserve"> Families </w:t>
            </w:r>
          </w:p>
        </w:tc>
        <w:tc>
          <w:tcPr>
            <w:tcW w:w="209" w:type="pct"/>
            <w:vMerge w:val="restart"/>
            <w:tcBorders>
              <w:top w:val="nil"/>
              <w:left w:val="nil"/>
              <w:bottom w:val="single" w:sz="4" w:space="0" w:color="000000"/>
              <w:right w:val="single" w:sz="4" w:space="0" w:color="000000"/>
            </w:tcBorders>
            <w:shd w:val="clear" w:color="7F7F7F" w:fill="7F7F7F"/>
            <w:vAlign w:val="center"/>
            <w:hideMark/>
          </w:tcPr>
          <w:p w:rsidR="00784A9E" w:rsidRPr="00784A9E" w:rsidRDefault="00784A9E" w:rsidP="00784A9E">
            <w:pPr>
              <w:spacing w:after="0" w:line="240" w:lineRule="auto"/>
              <w:contextualSpacing/>
              <w:jc w:val="center"/>
              <w:rPr>
                <w:rFonts w:ascii="Arial Narrow" w:hAnsi="Arial Narrow"/>
                <w:b/>
                <w:bCs/>
                <w:sz w:val="16"/>
                <w:szCs w:val="16"/>
              </w:rPr>
            </w:pPr>
            <w:r w:rsidRPr="00784A9E">
              <w:rPr>
                <w:rFonts w:ascii="Arial Narrow" w:hAnsi="Arial Narrow"/>
                <w:b/>
                <w:bCs/>
                <w:sz w:val="16"/>
                <w:szCs w:val="16"/>
              </w:rPr>
              <w:t xml:space="preserve"> Persons </w:t>
            </w:r>
          </w:p>
        </w:tc>
        <w:tc>
          <w:tcPr>
            <w:tcW w:w="417" w:type="pct"/>
            <w:gridSpan w:val="2"/>
            <w:tcBorders>
              <w:top w:val="nil"/>
              <w:left w:val="nil"/>
              <w:bottom w:val="single" w:sz="4" w:space="0" w:color="000000"/>
              <w:right w:val="single" w:sz="4" w:space="0" w:color="000000"/>
            </w:tcBorders>
            <w:shd w:val="clear" w:color="7F7F7F" w:fill="7F7F7F"/>
            <w:vAlign w:val="center"/>
            <w:hideMark/>
          </w:tcPr>
          <w:p w:rsidR="00784A9E" w:rsidRPr="00784A9E" w:rsidRDefault="00784A9E" w:rsidP="00784A9E">
            <w:pPr>
              <w:spacing w:after="0" w:line="240" w:lineRule="auto"/>
              <w:contextualSpacing/>
              <w:jc w:val="center"/>
              <w:rPr>
                <w:rFonts w:ascii="Arial Narrow" w:hAnsi="Arial Narrow"/>
                <w:b/>
                <w:bCs/>
                <w:sz w:val="16"/>
                <w:szCs w:val="16"/>
              </w:rPr>
            </w:pPr>
            <w:r w:rsidRPr="00784A9E">
              <w:rPr>
                <w:rFonts w:ascii="Arial Narrow" w:hAnsi="Arial Narrow"/>
                <w:b/>
                <w:bCs/>
                <w:sz w:val="16"/>
                <w:szCs w:val="16"/>
              </w:rPr>
              <w:t xml:space="preserve"> Families </w:t>
            </w:r>
          </w:p>
        </w:tc>
        <w:tc>
          <w:tcPr>
            <w:tcW w:w="482" w:type="pct"/>
            <w:gridSpan w:val="2"/>
            <w:tcBorders>
              <w:top w:val="nil"/>
              <w:left w:val="nil"/>
              <w:bottom w:val="single" w:sz="4" w:space="0" w:color="000000"/>
              <w:right w:val="single" w:sz="4" w:space="0" w:color="000000"/>
            </w:tcBorders>
            <w:shd w:val="clear" w:color="7F7F7F" w:fill="7F7F7F"/>
            <w:vAlign w:val="center"/>
            <w:hideMark/>
          </w:tcPr>
          <w:p w:rsidR="00784A9E" w:rsidRPr="00784A9E" w:rsidRDefault="00784A9E" w:rsidP="00784A9E">
            <w:pPr>
              <w:spacing w:after="0" w:line="240" w:lineRule="auto"/>
              <w:contextualSpacing/>
              <w:jc w:val="center"/>
              <w:rPr>
                <w:rFonts w:ascii="Arial Narrow" w:hAnsi="Arial Narrow"/>
                <w:b/>
                <w:bCs/>
                <w:sz w:val="16"/>
                <w:szCs w:val="16"/>
              </w:rPr>
            </w:pPr>
            <w:r w:rsidRPr="00784A9E">
              <w:rPr>
                <w:rFonts w:ascii="Arial Narrow" w:hAnsi="Arial Narrow"/>
                <w:b/>
                <w:bCs/>
                <w:sz w:val="16"/>
                <w:szCs w:val="16"/>
              </w:rPr>
              <w:t xml:space="preserve"> Persons </w:t>
            </w:r>
          </w:p>
        </w:tc>
        <w:tc>
          <w:tcPr>
            <w:tcW w:w="24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784A9E" w:rsidRPr="00784A9E" w:rsidRDefault="00784A9E" w:rsidP="00784A9E">
            <w:pPr>
              <w:spacing w:after="0" w:line="240" w:lineRule="auto"/>
              <w:contextualSpacing/>
              <w:jc w:val="center"/>
              <w:rPr>
                <w:rFonts w:ascii="Arial Narrow" w:hAnsi="Arial Narrow"/>
                <w:b/>
                <w:bCs/>
                <w:sz w:val="16"/>
                <w:szCs w:val="16"/>
              </w:rPr>
            </w:pPr>
            <w:r w:rsidRPr="00784A9E">
              <w:rPr>
                <w:rFonts w:ascii="Arial Narrow" w:hAnsi="Arial Narrow"/>
                <w:b/>
                <w:bCs/>
                <w:sz w:val="16"/>
                <w:szCs w:val="16"/>
              </w:rPr>
              <w:t xml:space="preserve"> Families </w:t>
            </w:r>
          </w:p>
        </w:tc>
        <w:tc>
          <w:tcPr>
            <w:tcW w:w="241" w:type="pct"/>
            <w:vMerge w:val="restart"/>
            <w:tcBorders>
              <w:top w:val="nil"/>
              <w:left w:val="nil"/>
              <w:bottom w:val="single" w:sz="4" w:space="0" w:color="000000"/>
              <w:right w:val="single" w:sz="4" w:space="0" w:color="000000"/>
            </w:tcBorders>
            <w:shd w:val="clear" w:color="7F7F7F" w:fill="7F7F7F"/>
            <w:vAlign w:val="center"/>
            <w:hideMark/>
          </w:tcPr>
          <w:p w:rsidR="00784A9E" w:rsidRPr="00784A9E" w:rsidRDefault="00784A9E" w:rsidP="00784A9E">
            <w:pPr>
              <w:spacing w:after="0" w:line="240" w:lineRule="auto"/>
              <w:contextualSpacing/>
              <w:jc w:val="center"/>
              <w:rPr>
                <w:rFonts w:ascii="Arial Narrow" w:hAnsi="Arial Narrow"/>
                <w:b/>
                <w:bCs/>
                <w:sz w:val="16"/>
                <w:szCs w:val="16"/>
              </w:rPr>
            </w:pPr>
            <w:r w:rsidRPr="00784A9E">
              <w:rPr>
                <w:rFonts w:ascii="Arial Narrow" w:hAnsi="Arial Narrow"/>
                <w:b/>
                <w:bCs/>
                <w:sz w:val="16"/>
                <w:szCs w:val="16"/>
              </w:rPr>
              <w:t xml:space="preserve"> Persons </w:t>
            </w:r>
          </w:p>
        </w:tc>
        <w:tc>
          <w:tcPr>
            <w:tcW w:w="417" w:type="pct"/>
            <w:gridSpan w:val="2"/>
            <w:tcBorders>
              <w:top w:val="single" w:sz="4" w:space="0" w:color="000000"/>
              <w:left w:val="nil"/>
              <w:bottom w:val="single" w:sz="4" w:space="0" w:color="000000"/>
              <w:right w:val="single" w:sz="4" w:space="0" w:color="000000"/>
            </w:tcBorders>
            <w:shd w:val="clear" w:color="7F7F7F" w:fill="7F7F7F"/>
            <w:vAlign w:val="center"/>
            <w:hideMark/>
          </w:tcPr>
          <w:p w:rsidR="00784A9E" w:rsidRPr="00784A9E" w:rsidRDefault="00784A9E" w:rsidP="00784A9E">
            <w:pPr>
              <w:spacing w:after="0" w:line="240" w:lineRule="auto"/>
              <w:contextualSpacing/>
              <w:jc w:val="center"/>
              <w:rPr>
                <w:rFonts w:ascii="Arial Narrow" w:hAnsi="Arial Narrow"/>
                <w:b/>
                <w:bCs/>
                <w:sz w:val="16"/>
                <w:szCs w:val="16"/>
              </w:rPr>
            </w:pPr>
            <w:r w:rsidRPr="00784A9E">
              <w:rPr>
                <w:rFonts w:ascii="Arial Narrow" w:hAnsi="Arial Narrow"/>
                <w:b/>
                <w:bCs/>
                <w:sz w:val="16"/>
                <w:szCs w:val="16"/>
              </w:rPr>
              <w:t xml:space="preserve"> Total Families </w:t>
            </w:r>
          </w:p>
        </w:tc>
        <w:tc>
          <w:tcPr>
            <w:tcW w:w="479" w:type="pct"/>
            <w:gridSpan w:val="2"/>
            <w:tcBorders>
              <w:top w:val="single" w:sz="4" w:space="0" w:color="000000"/>
              <w:left w:val="nil"/>
              <w:bottom w:val="single" w:sz="4" w:space="0" w:color="000000"/>
              <w:right w:val="single" w:sz="4" w:space="0" w:color="000000"/>
            </w:tcBorders>
            <w:shd w:val="clear" w:color="7F7F7F" w:fill="7F7F7F"/>
            <w:vAlign w:val="center"/>
            <w:hideMark/>
          </w:tcPr>
          <w:p w:rsidR="00784A9E" w:rsidRPr="00784A9E" w:rsidRDefault="00784A9E" w:rsidP="00784A9E">
            <w:pPr>
              <w:spacing w:after="0" w:line="240" w:lineRule="auto"/>
              <w:contextualSpacing/>
              <w:jc w:val="center"/>
              <w:rPr>
                <w:rFonts w:ascii="Arial Narrow" w:hAnsi="Arial Narrow"/>
                <w:b/>
                <w:bCs/>
                <w:sz w:val="16"/>
                <w:szCs w:val="16"/>
              </w:rPr>
            </w:pPr>
            <w:r w:rsidRPr="00784A9E">
              <w:rPr>
                <w:rFonts w:ascii="Arial Narrow" w:hAnsi="Arial Narrow"/>
                <w:b/>
                <w:bCs/>
                <w:sz w:val="16"/>
                <w:szCs w:val="16"/>
              </w:rPr>
              <w:t xml:space="preserve"> Total Persons </w:t>
            </w:r>
          </w:p>
        </w:tc>
      </w:tr>
      <w:tr w:rsidR="00784A9E" w:rsidRPr="00784A9E" w:rsidTr="00784A9E">
        <w:trPr>
          <w:trHeight w:val="20"/>
          <w:tblHeader/>
        </w:trPr>
        <w:tc>
          <w:tcPr>
            <w:tcW w:w="1009" w:type="pct"/>
            <w:gridSpan w:val="2"/>
            <w:vMerge/>
            <w:tcBorders>
              <w:top w:val="single" w:sz="4" w:space="0" w:color="000000"/>
              <w:left w:val="single" w:sz="4" w:space="0" w:color="000000"/>
              <w:bottom w:val="single" w:sz="4" w:space="0" w:color="000000"/>
              <w:right w:val="single" w:sz="4" w:space="0" w:color="000000"/>
            </w:tcBorders>
            <w:vAlign w:val="center"/>
            <w:hideMark/>
          </w:tcPr>
          <w:p w:rsidR="00784A9E" w:rsidRPr="00784A9E" w:rsidRDefault="00784A9E" w:rsidP="00784A9E">
            <w:pPr>
              <w:spacing w:after="0" w:line="240" w:lineRule="auto"/>
              <w:contextualSpacing/>
              <w:rPr>
                <w:rFonts w:ascii="Arial Narrow" w:hAnsi="Arial Narrow"/>
                <w:b/>
                <w:bCs/>
                <w:sz w:val="16"/>
                <w:szCs w:val="16"/>
              </w:rPr>
            </w:pPr>
          </w:p>
        </w:tc>
        <w:tc>
          <w:tcPr>
            <w:tcW w:w="217" w:type="pct"/>
            <w:tcBorders>
              <w:top w:val="nil"/>
              <w:left w:val="nil"/>
              <w:bottom w:val="single" w:sz="4" w:space="0" w:color="000000"/>
              <w:right w:val="single" w:sz="4" w:space="0" w:color="000000"/>
            </w:tcBorders>
            <w:shd w:val="clear" w:color="7F7F7F" w:fill="7F7F7F"/>
            <w:vAlign w:val="center"/>
            <w:hideMark/>
          </w:tcPr>
          <w:p w:rsidR="00784A9E" w:rsidRPr="00784A9E" w:rsidRDefault="00784A9E" w:rsidP="00784A9E">
            <w:pPr>
              <w:spacing w:after="0" w:line="240" w:lineRule="auto"/>
              <w:contextualSpacing/>
              <w:jc w:val="center"/>
              <w:rPr>
                <w:rFonts w:ascii="Arial Narrow" w:hAnsi="Arial Narrow"/>
                <w:b/>
                <w:bCs/>
                <w:sz w:val="16"/>
                <w:szCs w:val="16"/>
              </w:rPr>
            </w:pPr>
            <w:r w:rsidRPr="00784A9E">
              <w:rPr>
                <w:rFonts w:ascii="Arial Narrow" w:hAnsi="Arial Narrow"/>
                <w:b/>
                <w:bCs/>
                <w:sz w:val="16"/>
                <w:szCs w:val="16"/>
              </w:rPr>
              <w:t xml:space="preserve"> CUM </w:t>
            </w:r>
          </w:p>
        </w:tc>
        <w:tc>
          <w:tcPr>
            <w:tcW w:w="246" w:type="pct"/>
            <w:tcBorders>
              <w:top w:val="nil"/>
              <w:left w:val="nil"/>
              <w:bottom w:val="single" w:sz="4" w:space="0" w:color="000000"/>
              <w:right w:val="single" w:sz="4" w:space="0" w:color="000000"/>
            </w:tcBorders>
            <w:shd w:val="clear" w:color="7F7F7F" w:fill="7F7F7F"/>
            <w:vAlign w:val="center"/>
            <w:hideMark/>
          </w:tcPr>
          <w:p w:rsidR="00784A9E" w:rsidRPr="00784A9E" w:rsidRDefault="00784A9E" w:rsidP="00784A9E">
            <w:pPr>
              <w:spacing w:after="0" w:line="240" w:lineRule="auto"/>
              <w:contextualSpacing/>
              <w:jc w:val="center"/>
              <w:rPr>
                <w:rFonts w:ascii="Arial Narrow" w:hAnsi="Arial Narrow"/>
                <w:b/>
                <w:bCs/>
                <w:sz w:val="16"/>
                <w:szCs w:val="16"/>
              </w:rPr>
            </w:pPr>
            <w:r w:rsidRPr="00784A9E">
              <w:rPr>
                <w:rFonts w:ascii="Arial Narrow" w:hAnsi="Arial Narrow"/>
                <w:b/>
                <w:bCs/>
                <w:sz w:val="16"/>
                <w:szCs w:val="16"/>
              </w:rPr>
              <w:t xml:space="preserve"> NOW </w:t>
            </w:r>
          </w:p>
        </w:tc>
        <w:tc>
          <w:tcPr>
            <w:tcW w:w="208" w:type="pct"/>
            <w:tcBorders>
              <w:top w:val="nil"/>
              <w:left w:val="nil"/>
              <w:bottom w:val="single" w:sz="4" w:space="0" w:color="000000"/>
              <w:right w:val="single" w:sz="4" w:space="0" w:color="000000"/>
            </w:tcBorders>
            <w:shd w:val="clear" w:color="7F7F7F" w:fill="7F7F7F"/>
            <w:vAlign w:val="center"/>
            <w:hideMark/>
          </w:tcPr>
          <w:p w:rsidR="00784A9E" w:rsidRPr="00784A9E" w:rsidRDefault="00784A9E" w:rsidP="00784A9E">
            <w:pPr>
              <w:spacing w:after="0" w:line="240" w:lineRule="auto"/>
              <w:contextualSpacing/>
              <w:jc w:val="center"/>
              <w:rPr>
                <w:rFonts w:ascii="Arial Narrow" w:hAnsi="Arial Narrow"/>
                <w:b/>
                <w:bCs/>
                <w:sz w:val="16"/>
                <w:szCs w:val="16"/>
              </w:rPr>
            </w:pPr>
            <w:r w:rsidRPr="00784A9E">
              <w:rPr>
                <w:rFonts w:ascii="Arial Narrow" w:hAnsi="Arial Narrow"/>
                <w:b/>
                <w:bCs/>
                <w:sz w:val="16"/>
                <w:szCs w:val="16"/>
              </w:rPr>
              <w:t xml:space="preserve"> CUM </w:t>
            </w:r>
          </w:p>
        </w:tc>
        <w:tc>
          <w:tcPr>
            <w:tcW w:w="209" w:type="pct"/>
            <w:tcBorders>
              <w:top w:val="nil"/>
              <w:left w:val="nil"/>
              <w:bottom w:val="single" w:sz="4" w:space="0" w:color="000000"/>
              <w:right w:val="single" w:sz="4" w:space="0" w:color="000000"/>
            </w:tcBorders>
            <w:shd w:val="clear" w:color="7F7F7F" w:fill="7F7F7F"/>
            <w:vAlign w:val="center"/>
            <w:hideMark/>
          </w:tcPr>
          <w:p w:rsidR="00784A9E" w:rsidRPr="00784A9E" w:rsidRDefault="00784A9E" w:rsidP="00784A9E">
            <w:pPr>
              <w:spacing w:after="0" w:line="240" w:lineRule="auto"/>
              <w:contextualSpacing/>
              <w:jc w:val="center"/>
              <w:rPr>
                <w:rFonts w:ascii="Arial Narrow" w:hAnsi="Arial Narrow"/>
                <w:b/>
                <w:bCs/>
                <w:sz w:val="16"/>
                <w:szCs w:val="16"/>
              </w:rPr>
            </w:pPr>
            <w:r w:rsidRPr="00784A9E">
              <w:rPr>
                <w:rFonts w:ascii="Arial Narrow" w:hAnsi="Arial Narrow"/>
                <w:b/>
                <w:bCs/>
                <w:sz w:val="16"/>
                <w:szCs w:val="16"/>
              </w:rPr>
              <w:t xml:space="preserve"> NOW </w:t>
            </w:r>
          </w:p>
        </w:tc>
        <w:tc>
          <w:tcPr>
            <w:tcW w:w="208" w:type="pct"/>
            <w:tcBorders>
              <w:top w:val="nil"/>
              <w:left w:val="nil"/>
              <w:bottom w:val="single" w:sz="4" w:space="0" w:color="000000"/>
              <w:right w:val="single" w:sz="4" w:space="0" w:color="000000"/>
            </w:tcBorders>
            <w:shd w:val="clear" w:color="7F7F7F" w:fill="7F7F7F"/>
            <w:vAlign w:val="center"/>
            <w:hideMark/>
          </w:tcPr>
          <w:p w:rsidR="00784A9E" w:rsidRPr="00784A9E" w:rsidRDefault="00784A9E" w:rsidP="00784A9E">
            <w:pPr>
              <w:spacing w:after="0" w:line="240" w:lineRule="auto"/>
              <w:contextualSpacing/>
              <w:jc w:val="center"/>
              <w:rPr>
                <w:rFonts w:ascii="Arial Narrow" w:hAnsi="Arial Narrow"/>
                <w:b/>
                <w:bCs/>
                <w:sz w:val="16"/>
                <w:szCs w:val="16"/>
              </w:rPr>
            </w:pPr>
            <w:r w:rsidRPr="00784A9E">
              <w:rPr>
                <w:rFonts w:ascii="Arial Narrow" w:hAnsi="Arial Narrow"/>
                <w:b/>
                <w:bCs/>
                <w:sz w:val="16"/>
                <w:szCs w:val="16"/>
              </w:rPr>
              <w:t xml:space="preserve"> CUM </w:t>
            </w:r>
          </w:p>
        </w:tc>
        <w:tc>
          <w:tcPr>
            <w:tcW w:w="209" w:type="pct"/>
            <w:tcBorders>
              <w:top w:val="nil"/>
              <w:left w:val="nil"/>
              <w:bottom w:val="single" w:sz="4" w:space="0" w:color="000000"/>
              <w:right w:val="single" w:sz="4" w:space="0" w:color="000000"/>
            </w:tcBorders>
            <w:shd w:val="clear" w:color="7F7F7F" w:fill="7F7F7F"/>
            <w:vAlign w:val="center"/>
            <w:hideMark/>
          </w:tcPr>
          <w:p w:rsidR="00784A9E" w:rsidRPr="00784A9E" w:rsidRDefault="00784A9E" w:rsidP="00784A9E">
            <w:pPr>
              <w:spacing w:after="0" w:line="240" w:lineRule="auto"/>
              <w:contextualSpacing/>
              <w:jc w:val="center"/>
              <w:rPr>
                <w:rFonts w:ascii="Arial Narrow" w:hAnsi="Arial Narrow"/>
                <w:b/>
                <w:bCs/>
                <w:sz w:val="16"/>
                <w:szCs w:val="16"/>
              </w:rPr>
            </w:pPr>
            <w:r w:rsidRPr="00784A9E">
              <w:rPr>
                <w:rFonts w:ascii="Arial Narrow" w:hAnsi="Arial Narrow"/>
                <w:b/>
                <w:bCs/>
                <w:sz w:val="16"/>
                <w:szCs w:val="16"/>
              </w:rPr>
              <w:t xml:space="preserve"> NOW </w:t>
            </w:r>
          </w:p>
        </w:tc>
        <w:tc>
          <w:tcPr>
            <w:tcW w:w="208" w:type="pct"/>
            <w:vMerge/>
            <w:tcBorders>
              <w:top w:val="nil"/>
              <w:left w:val="single" w:sz="4" w:space="0" w:color="000000"/>
              <w:bottom w:val="single" w:sz="4" w:space="0" w:color="000000"/>
              <w:right w:val="single" w:sz="4" w:space="0" w:color="000000"/>
            </w:tcBorders>
            <w:vAlign w:val="center"/>
            <w:hideMark/>
          </w:tcPr>
          <w:p w:rsidR="00784A9E" w:rsidRPr="00784A9E" w:rsidRDefault="00784A9E" w:rsidP="00784A9E">
            <w:pPr>
              <w:spacing w:after="0" w:line="240" w:lineRule="auto"/>
              <w:contextualSpacing/>
              <w:rPr>
                <w:rFonts w:ascii="Arial Narrow" w:hAnsi="Arial Narrow"/>
                <w:b/>
                <w:bCs/>
                <w:sz w:val="16"/>
                <w:szCs w:val="16"/>
              </w:rPr>
            </w:pPr>
          </w:p>
        </w:tc>
        <w:tc>
          <w:tcPr>
            <w:tcW w:w="209" w:type="pct"/>
            <w:vMerge/>
            <w:tcBorders>
              <w:top w:val="nil"/>
              <w:left w:val="nil"/>
              <w:bottom w:val="single" w:sz="4" w:space="0" w:color="000000"/>
              <w:right w:val="single" w:sz="4" w:space="0" w:color="000000"/>
            </w:tcBorders>
            <w:vAlign w:val="center"/>
            <w:hideMark/>
          </w:tcPr>
          <w:p w:rsidR="00784A9E" w:rsidRPr="00784A9E" w:rsidRDefault="00784A9E" w:rsidP="00784A9E">
            <w:pPr>
              <w:spacing w:after="0" w:line="240" w:lineRule="auto"/>
              <w:contextualSpacing/>
              <w:rPr>
                <w:rFonts w:ascii="Arial Narrow" w:hAnsi="Arial Narrow"/>
                <w:b/>
                <w:bCs/>
                <w:sz w:val="16"/>
                <w:szCs w:val="16"/>
              </w:rPr>
            </w:pPr>
          </w:p>
        </w:tc>
        <w:tc>
          <w:tcPr>
            <w:tcW w:w="208" w:type="pct"/>
            <w:tcBorders>
              <w:top w:val="nil"/>
              <w:left w:val="nil"/>
              <w:bottom w:val="single" w:sz="4" w:space="0" w:color="000000"/>
              <w:right w:val="single" w:sz="4" w:space="0" w:color="000000"/>
            </w:tcBorders>
            <w:shd w:val="clear" w:color="7F7F7F" w:fill="7F7F7F"/>
            <w:vAlign w:val="center"/>
            <w:hideMark/>
          </w:tcPr>
          <w:p w:rsidR="00784A9E" w:rsidRPr="00784A9E" w:rsidRDefault="00784A9E" w:rsidP="00784A9E">
            <w:pPr>
              <w:spacing w:after="0" w:line="240" w:lineRule="auto"/>
              <w:contextualSpacing/>
              <w:jc w:val="center"/>
              <w:rPr>
                <w:rFonts w:ascii="Arial Narrow" w:hAnsi="Arial Narrow"/>
                <w:b/>
                <w:bCs/>
                <w:sz w:val="16"/>
                <w:szCs w:val="16"/>
              </w:rPr>
            </w:pPr>
            <w:r w:rsidRPr="00784A9E">
              <w:rPr>
                <w:rFonts w:ascii="Arial Narrow" w:hAnsi="Arial Narrow"/>
                <w:b/>
                <w:bCs/>
                <w:sz w:val="16"/>
                <w:szCs w:val="16"/>
              </w:rPr>
              <w:t xml:space="preserve"> CUM </w:t>
            </w:r>
          </w:p>
        </w:tc>
        <w:tc>
          <w:tcPr>
            <w:tcW w:w="209" w:type="pct"/>
            <w:tcBorders>
              <w:top w:val="nil"/>
              <w:left w:val="nil"/>
              <w:bottom w:val="single" w:sz="4" w:space="0" w:color="000000"/>
              <w:right w:val="single" w:sz="4" w:space="0" w:color="000000"/>
            </w:tcBorders>
            <w:shd w:val="clear" w:color="7F7F7F" w:fill="7F7F7F"/>
            <w:vAlign w:val="center"/>
            <w:hideMark/>
          </w:tcPr>
          <w:p w:rsidR="00784A9E" w:rsidRPr="00784A9E" w:rsidRDefault="00784A9E" w:rsidP="00784A9E">
            <w:pPr>
              <w:spacing w:after="0" w:line="240" w:lineRule="auto"/>
              <w:contextualSpacing/>
              <w:jc w:val="center"/>
              <w:rPr>
                <w:rFonts w:ascii="Arial Narrow" w:hAnsi="Arial Narrow"/>
                <w:b/>
                <w:bCs/>
                <w:sz w:val="16"/>
                <w:szCs w:val="16"/>
              </w:rPr>
            </w:pPr>
            <w:r w:rsidRPr="00784A9E">
              <w:rPr>
                <w:rFonts w:ascii="Arial Narrow" w:hAnsi="Arial Narrow"/>
                <w:b/>
                <w:bCs/>
                <w:sz w:val="16"/>
                <w:szCs w:val="16"/>
              </w:rPr>
              <w:t xml:space="preserve"> NOW </w:t>
            </w:r>
          </w:p>
        </w:tc>
        <w:tc>
          <w:tcPr>
            <w:tcW w:w="241" w:type="pct"/>
            <w:tcBorders>
              <w:top w:val="nil"/>
              <w:left w:val="nil"/>
              <w:bottom w:val="single" w:sz="4" w:space="0" w:color="000000"/>
              <w:right w:val="single" w:sz="4" w:space="0" w:color="000000"/>
            </w:tcBorders>
            <w:shd w:val="clear" w:color="7F7F7F" w:fill="7F7F7F"/>
            <w:vAlign w:val="center"/>
            <w:hideMark/>
          </w:tcPr>
          <w:p w:rsidR="00784A9E" w:rsidRPr="00784A9E" w:rsidRDefault="00784A9E" w:rsidP="00784A9E">
            <w:pPr>
              <w:spacing w:after="0" w:line="240" w:lineRule="auto"/>
              <w:contextualSpacing/>
              <w:jc w:val="center"/>
              <w:rPr>
                <w:rFonts w:ascii="Arial Narrow" w:hAnsi="Arial Narrow"/>
                <w:b/>
                <w:bCs/>
                <w:sz w:val="16"/>
                <w:szCs w:val="16"/>
              </w:rPr>
            </w:pPr>
            <w:r w:rsidRPr="00784A9E">
              <w:rPr>
                <w:rFonts w:ascii="Arial Narrow" w:hAnsi="Arial Narrow"/>
                <w:b/>
                <w:bCs/>
                <w:sz w:val="16"/>
                <w:szCs w:val="16"/>
              </w:rPr>
              <w:t xml:space="preserve"> CUM </w:t>
            </w:r>
          </w:p>
        </w:tc>
        <w:tc>
          <w:tcPr>
            <w:tcW w:w="241" w:type="pct"/>
            <w:tcBorders>
              <w:top w:val="nil"/>
              <w:left w:val="nil"/>
              <w:bottom w:val="single" w:sz="4" w:space="0" w:color="000000"/>
              <w:right w:val="single" w:sz="4" w:space="0" w:color="000000"/>
            </w:tcBorders>
            <w:shd w:val="clear" w:color="7F7F7F" w:fill="7F7F7F"/>
            <w:vAlign w:val="center"/>
            <w:hideMark/>
          </w:tcPr>
          <w:p w:rsidR="00784A9E" w:rsidRPr="00784A9E" w:rsidRDefault="00784A9E" w:rsidP="00784A9E">
            <w:pPr>
              <w:spacing w:after="0" w:line="240" w:lineRule="auto"/>
              <w:contextualSpacing/>
              <w:jc w:val="center"/>
              <w:rPr>
                <w:rFonts w:ascii="Arial Narrow" w:hAnsi="Arial Narrow"/>
                <w:b/>
                <w:bCs/>
                <w:sz w:val="16"/>
                <w:szCs w:val="16"/>
              </w:rPr>
            </w:pPr>
            <w:r w:rsidRPr="00784A9E">
              <w:rPr>
                <w:rFonts w:ascii="Arial Narrow" w:hAnsi="Arial Narrow"/>
                <w:b/>
                <w:bCs/>
                <w:sz w:val="16"/>
                <w:szCs w:val="16"/>
              </w:rPr>
              <w:t xml:space="preserve"> NOW </w:t>
            </w:r>
          </w:p>
        </w:tc>
        <w:tc>
          <w:tcPr>
            <w:tcW w:w="241" w:type="pct"/>
            <w:vMerge/>
            <w:tcBorders>
              <w:top w:val="nil"/>
              <w:left w:val="single" w:sz="4" w:space="0" w:color="000000"/>
              <w:bottom w:val="single" w:sz="4" w:space="0" w:color="000000"/>
              <w:right w:val="single" w:sz="4" w:space="0" w:color="000000"/>
            </w:tcBorders>
            <w:vAlign w:val="center"/>
            <w:hideMark/>
          </w:tcPr>
          <w:p w:rsidR="00784A9E" w:rsidRPr="00784A9E" w:rsidRDefault="00784A9E" w:rsidP="00784A9E">
            <w:pPr>
              <w:spacing w:after="0" w:line="240" w:lineRule="auto"/>
              <w:contextualSpacing/>
              <w:rPr>
                <w:rFonts w:ascii="Arial Narrow" w:hAnsi="Arial Narrow"/>
                <w:b/>
                <w:bCs/>
                <w:sz w:val="16"/>
                <w:szCs w:val="16"/>
              </w:rPr>
            </w:pPr>
          </w:p>
        </w:tc>
        <w:tc>
          <w:tcPr>
            <w:tcW w:w="241" w:type="pct"/>
            <w:vMerge/>
            <w:tcBorders>
              <w:top w:val="nil"/>
              <w:left w:val="nil"/>
              <w:bottom w:val="single" w:sz="4" w:space="0" w:color="000000"/>
              <w:right w:val="single" w:sz="4" w:space="0" w:color="000000"/>
            </w:tcBorders>
            <w:vAlign w:val="center"/>
            <w:hideMark/>
          </w:tcPr>
          <w:p w:rsidR="00784A9E" w:rsidRPr="00784A9E" w:rsidRDefault="00784A9E" w:rsidP="00784A9E">
            <w:pPr>
              <w:spacing w:after="0" w:line="240" w:lineRule="auto"/>
              <w:contextualSpacing/>
              <w:rPr>
                <w:rFonts w:ascii="Arial Narrow" w:hAnsi="Arial Narrow"/>
                <w:b/>
                <w:bCs/>
                <w:sz w:val="16"/>
                <w:szCs w:val="16"/>
              </w:rPr>
            </w:pPr>
          </w:p>
        </w:tc>
        <w:tc>
          <w:tcPr>
            <w:tcW w:w="208" w:type="pct"/>
            <w:tcBorders>
              <w:top w:val="nil"/>
              <w:left w:val="nil"/>
              <w:bottom w:val="single" w:sz="4" w:space="0" w:color="000000"/>
              <w:right w:val="single" w:sz="4" w:space="0" w:color="000000"/>
            </w:tcBorders>
            <w:shd w:val="clear" w:color="7F7F7F" w:fill="7F7F7F"/>
            <w:vAlign w:val="center"/>
            <w:hideMark/>
          </w:tcPr>
          <w:p w:rsidR="00784A9E" w:rsidRPr="00784A9E" w:rsidRDefault="00784A9E" w:rsidP="00784A9E">
            <w:pPr>
              <w:spacing w:after="0" w:line="240" w:lineRule="auto"/>
              <w:contextualSpacing/>
              <w:jc w:val="center"/>
              <w:rPr>
                <w:rFonts w:ascii="Arial Narrow" w:hAnsi="Arial Narrow"/>
                <w:b/>
                <w:bCs/>
                <w:sz w:val="16"/>
                <w:szCs w:val="16"/>
              </w:rPr>
            </w:pPr>
            <w:r w:rsidRPr="00784A9E">
              <w:rPr>
                <w:rFonts w:ascii="Arial Narrow" w:hAnsi="Arial Narrow"/>
                <w:b/>
                <w:bCs/>
                <w:sz w:val="16"/>
                <w:szCs w:val="16"/>
              </w:rPr>
              <w:t xml:space="preserve"> CUM </w:t>
            </w:r>
          </w:p>
        </w:tc>
        <w:tc>
          <w:tcPr>
            <w:tcW w:w="209" w:type="pct"/>
            <w:tcBorders>
              <w:top w:val="nil"/>
              <w:left w:val="nil"/>
              <w:bottom w:val="single" w:sz="4" w:space="0" w:color="000000"/>
              <w:right w:val="single" w:sz="4" w:space="0" w:color="000000"/>
            </w:tcBorders>
            <w:shd w:val="clear" w:color="7F7F7F" w:fill="7F7F7F"/>
            <w:vAlign w:val="center"/>
            <w:hideMark/>
          </w:tcPr>
          <w:p w:rsidR="00784A9E" w:rsidRPr="00784A9E" w:rsidRDefault="00784A9E" w:rsidP="00784A9E">
            <w:pPr>
              <w:spacing w:after="0" w:line="240" w:lineRule="auto"/>
              <w:contextualSpacing/>
              <w:jc w:val="center"/>
              <w:rPr>
                <w:rFonts w:ascii="Arial Narrow" w:hAnsi="Arial Narrow"/>
                <w:b/>
                <w:bCs/>
                <w:sz w:val="16"/>
                <w:szCs w:val="16"/>
              </w:rPr>
            </w:pPr>
            <w:r w:rsidRPr="00784A9E">
              <w:rPr>
                <w:rFonts w:ascii="Arial Narrow" w:hAnsi="Arial Narrow"/>
                <w:b/>
                <w:bCs/>
                <w:sz w:val="16"/>
                <w:szCs w:val="16"/>
              </w:rPr>
              <w:t xml:space="preserve"> NOW </w:t>
            </w:r>
          </w:p>
        </w:tc>
        <w:tc>
          <w:tcPr>
            <w:tcW w:w="241" w:type="pct"/>
            <w:tcBorders>
              <w:top w:val="nil"/>
              <w:left w:val="nil"/>
              <w:bottom w:val="single" w:sz="4" w:space="0" w:color="000000"/>
              <w:right w:val="single" w:sz="4" w:space="0" w:color="000000"/>
            </w:tcBorders>
            <w:shd w:val="clear" w:color="7F7F7F" w:fill="7F7F7F"/>
            <w:vAlign w:val="center"/>
            <w:hideMark/>
          </w:tcPr>
          <w:p w:rsidR="00784A9E" w:rsidRPr="00784A9E" w:rsidRDefault="00784A9E" w:rsidP="00784A9E">
            <w:pPr>
              <w:spacing w:after="0" w:line="240" w:lineRule="auto"/>
              <w:contextualSpacing/>
              <w:jc w:val="center"/>
              <w:rPr>
                <w:rFonts w:ascii="Arial Narrow" w:hAnsi="Arial Narrow"/>
                <w:b/>
                <w:bCs/>
                <w:sz w:val="16"/>
                <w:szCs w:val="16"/>
              </w:rPr>
            </w:pPr>
            <w:r w:rsidRPr="00784A9E">
              <w:rPr>
                <w:rFonts w:ascii="Arial Narrow" w:hAnsi="Arial Narrow"/>
                <w:b/>
                <w:bCs/>
                <w:sz w:val="16"/>
                <w:szCs w:val="16"/>
              </w:rPr>
              <w:t xml:space="preserve"> CUM </w:t>
            </w:r>
          </w:p>
        </w:tc>
        <w:tc>
          <w:tcPr>
            <w:tcW w:w="238" w:type="pct"/>
            <w:tcBorders>
              <w:top w:val="nil"/>
              <w:left w:val="nil"/>
              <w:bottom w:val="single" w:sz="4" w:space="0" w:color="000000"/>
              <w:right w:val="single" w:sz="4" w:space="0" w:color="000000"/>
            </w:tcBorders>
            <w:shd w:val="clear" w:color="7F7F7F" w:fill="7F7F7F"/>
            <w:vAlign w:val="center"/>
            <w:hideMark/>
          </w:tcPr>
          <w:p w:rsidR="00784A9E" w:rsidRPr="00784A9E" w:rsidRDefault="00784A9E" w:rsidP="00784A9E">
            <w:pPr>
              <w:spacing w:after="0" w:line="240" w:lineRule="auto"/>
              <w:contextualSpacing/>
              <w:jc w:val="center"/>
              <w:rPr>
                <w:rFonts w:ascii="Arial Narrow" w:hAnsi="Arial Narrow"/>
                <w:b/>
                <w:bCs/>
                <w:sz w:val="16"/>
                <w:szCs w:val="16"/>
              </w:rPr>
            </w:pPr>
            <w:r w:rsidRPr="00784A9E">
              <w:rPr>
                <w:rFonts w:ascii="Arial Narrow" w:hAnsi="Arial Narrow"/>
                <w:b/>
                <w:bCs/>
                <w:sz w:val="16"/>
                <w:szCs w:val="16"/>
              </w:rPr>
              <w:t xml:space="preserve"> NOW </w:t>
            </w:r>
          </w:p>
        </w:tc>
      </w:tr>
      <w:tr w:rsidR="00784A9E" w:rsidRPr="00784A9E" w:rsidTr="00784A9E">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84A9E" w:rsidRPr="00784A9E" w:rsidRDefault="00784A9E" w:rsidP="00784A9E">
            <w:pPr>
              <w:spacing w:after="0" w:line="240" w:lineRule="auto"/>
              <w:contextualSpacing/>
              <w:jc w:val="center"/>
              <w:rPr>
                <w:rFonts w:ascii="Arial Narrow" w:hAnsi="Arial Narrow"/>
                <w:b/>
                <w:bCs/>
                <w:sz w:val="16"/>
                <w:szCs w:val="16"/>
              </w:rPr>
            </w:pPr>
            <w:r w:rsidRPr="00784A9E">
              <w:rPr>
                <w:rFonts w:ascii="Arial Narrow" w:hAnsi="Arial Narrow"/>
                <w:b/>
                <w:bCs/>
                <w:sz w:val="16"/>
                <w:szCs w:val="16"/>
              </w:rPr>
              <w:t>GRAND TOTAL</w:t>
            </w:r>
          </w:p>
        </w:tc>
        <w:tc>
          <w:tcPr>
            <w:tcW w:w="217" w:type="pct"/>
            <w:tcBorders>
              <w:top w:val="nil"/>
              <w:left w:val="nil"/>
              <w:bottom w:val="single" w:sz="4" w:space="0" w:color="000000"/>
              <w:right w:val="single" w:sz="4" w:space="0" w:color="000000"/>
            </w:tcBorders>
            <w:shd w:val="clear" w:color="A5A5A5" w:fill="A5A5A5"/>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34 </w:t>
            </w:r>
          </w:p>
        </w:tc>
        <w:tc>
          <w:tcPr>
            <w:tcW w:w="246" w:type="pct"/>
            <w:tcBorders>
              <w:top w:val="nil"/>
              <w:left w:val="nil"/>
              <w:bottom w:val="single" w:sz="4" w:space="0" w:color="000000"/>
              <w:right w:val="single" w:sz="4" w:space="0" w:color="000000"/>
            </w:tcBorders>
            <w:shd w:val="clear" w:color="A5A5A5" w:fill="A5A5A5"/>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23 </w:t>
            </w:r>
          </w:p>
        </w:tc>
        <w:tc>
          <w:tcPr>
            <w:tcW w:w="208" w:type="pct"/>
            <w:tcBorders>
              <w:top w:val="nil"/>
              <w:left w:val="nil"/>
              <w:bottom w:val="single" w:sz="4" w:space="0" w:color="000000"/>
              <w:right w:val="single" w:sz="4" w:space="0" w:color="000000"/>
            </w:tcBorders>
            <w:shd w:val="clear" w:color="A5A5A5" w:fill="A5A5A5"/>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1,158 </w:t>
            </w:r>
          </w:p>
        </w:tc>
        <w:tc>
          <w:tcPr>
            <w:tcW w:w="209" w:type="pct"/>
            <w:tcBorders>
              <w:top w:val="nil"/>
              <w:left w:val="nil"/>
              <w:bottom w:val="single" w:sz="4" w:space="0" w:color="000000"/>
              <w:right w:val="single" w:sz="4" w:space="0" w:color="000000"/>
            </w:tcBorders>
            <w:shd w:val="clear" w:color="A5A5A5" w:fill="A5A5A5"/>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682 </w:t>
            </w:r>
          </w:p>
        </w:tc>
        <w:tc>
          <w:tcPr>
            <w:tcW w:w="208" w:type="pct"/>
            <w:tcBorders>
              <w:top w:val="nil"/>
              <w:left w:val="nil"/>
              <w:bottom w:val="single" w:sz="4" w:space="0" w:color="000000"/>
              <w:right w:val="single" w:sz="4" w:space="0" w:color="000000"/>
            </w:tcBorders>
            <w:shd w:val="clear" w:color="A5A5A5" w:fill="A5A5A5"/>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4,639 </w:t>
            </w:r>
          </w:p>
        </w:tc>
        <w:tc>
          <w:tcPr>
            <w:tcW w:w="209" w:type="pct"/>
            <w:tcBorders>
              <w:top w:val="nil"/>
              <w:left w:val="nil"/>
              <w:bottom w:val="single" w:sz="4" w:space="0" w:color="000000"/>
              <w:right w:val="single" w:sz="4" w:space="0" w:color="000000"/>
            </w:tcBorders>
            <w:shd w:val="clear" w:color="A5A5A5" w:fill="A5A5A5"/>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2,711 </w:t>
            </w:r>
          </w:p>
        </w:tc>
        <w:tc>
          <w:tcPr>
            <w:tcW w:w="208" w:type="pct"/>
            <w:tcBorders>
              <w:top w:val="nil"/>
              <w:left w:val="nil"/>
              <w:bottom w:val="single" w:sz="4" w:space="0" w:color="000000"/>
              <w:right w:val="single" w:sz="4" w:space="0" w:color="000000"/>
            </w:tcBorders>
            <w:shd w:val="clear" w:color="A5A5A5" w:fill="A5A5A5"/>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476 </w:t>
            </w:r>
          </w:p>
        </w:tc>
        <w:tc>
          <w:tcPr>
            <w:tcW w:w="209" w:type="pct"/>
            <w:tcBorders>
              <w:top w:val="nil"/>
              <w:left w:val="nil"/>
              <w:bottom w:val="single" w:sz="4" w:space="0" w:color="000000"/>
              <w:right w:val="single" w:sz="4" w:space="0" w:color="000000"/>
            </w:tcBorders>
            <w:shd w:val="clear" w:color="A5A5A5" w:fill="A5A5A5"/>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1,928 </w:t>
            </w:r>
          </w:p>
        </w:tc>
        <w:tc>
          <w:tcPr>
            <w:tcW w:w="208" w:type="pct"/>
            <w:tcBorders>
              <w:top w:val="nil"/>
              <w:left w:val="nil"/>
              <w:bottom w:val="single" w:sz="4" w:space="0" w:color="000000"/>
              <w:right w:val="single" w:sz="4" w:space="0" w:color="000000"/>
            </w:tcBorders>
            <w:shd w:val="clear" w:color="A5A5A5" w:fill="A5A5A5"/>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 </w:t>
            </w:r>
          </w:p>
        </w:tc>
        <w:tc>
          <w:tcPr>
            <w:tcW w:w="209" w:type="pct"/>
            <w:tcBorders>
              <w:top w:val="nil"/>
              <w:left w:val="nil"/>
              <w:bottom w:val="single" w:sz="4" w:space="0" w:color="000000"/>
              <w:right w:val="single" w:sz="4" w:space="0" w:color="000000"/>
            </w:tcBorders>
            <w:shd w:val="clear" w:color="A5A5A5" w:fill="A5A5A5"/>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 </w:t>
            </w:r>
          </w:p>
        </w:tc>
        <w:tc>
          <w:tcPr>
            <w:tcW w:w="241" w:type="pct"/>
            <w:tcBorders>
              <w:top w:val="nil"/>
              <w:left w:val="nil"/>
              <w:bottom w:val="single" w:sz="4" w:space="0" w:color="000000"/>
              <w:right w:val="single" w:sz="4" w:space="0" w:color="000000"/>
            </w:tcBorders>
            <w:shd w:val="clear" w:color="A5A5A5" w:fill="A5A5A5"/>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 </w:t>
            </w:r>
          </w:p>
        </w:tc>
        <w:tc>
          <w:tcPr>
            <w:tcW w:w="241" w:type="pct"/>
            <w:tcBorders>
              <w:top w:val="nil"/>
              <w:left w:val="nil"/>
              <w:bottom w:val="single" w:sz="4" w:space="0" w:color="000000"/>
              <w:right w:val="single" w:sz="4" w:space="0" w:color="000000"/>
            </w:tcBorders>
            <w:shd w:val="clear" w:color="A5A5A5" w:fill="A5A5A5"/>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 </w:t>
            </w:r>
          </w:p>
        </w:tc>
        <w:tc>
          <w:tcPr>
            <w:tcW w:w="241" w:type="pct"/>
            <w:tcBorders>
              <w:top w:val="nil"/>
              <w:left w:val="nil"/>
              <w:bottom w:val="single" w:sz="4" w:space="0" w:color="000000"/>
              <w:right w:val="single" w:sz="4" w:space="0" w:color="000000"/>
            </w:tcBorders>
            <w:shd w:val="clear" w:color="A5A5A5" w:fill="A5A5A5"/>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 </w:t>
            </w:r>
          </w:p>
        </w:tc>
        <w:tc>
          <w:tcPr>
            <w:tcW w:w="241" w:type="pct"/>
            <w:tcBorders>
              <w:top w:val="nil"/>
              <w:left w:val="nil"/>
              <w:bottom w:val="single" w:sz="4" w:space="0" w:color="000000"/>
              <w:right w:val="single" w:sz="4" w:space="0" w:color="000000"/>
            </w:tcBorders>
            <w:shd w:val="clear" w:color="A5A5A5" w:fill="A5A5A5"/>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 </w:t>
            </w:r>
          </w:p>
        </w:tc>
        <w:tc>
          <w:tcPr>
            <w:tcW w:w="208" w:type="pct"/>
            <w:tcBorders>
              <w:top w:val="nil"/>
              <w:left w:val="nil"/>
              <w:bottom w:val="single" w:sz="4" w:space="0" w:color="000000"/>
              <w:right w:val="single" w:sz="4" w:space="0" w:color="000000"/>
            </w:tcBorders>
            <w:shd w:val="clear" w:color="A5A5A5" w:fill="A5A5A5"/>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1,158 </w:t>
            </w:r>
          </w:p>
        </w:tc>
        <w:tc>
          <w:tcPr>
            <w:tcW w:w="209" w:type="pct"/>
            <w:tcBorders>
              <w:top w:val="nil"/>
              <w:left w:val="nil"/>
              <w:bottom w:val="single" w:sz="4" w:space="0" w:color="000000"/>
              <w:right w:val="single" w:sz="4" w:space="0" w:color="000000"/>
            </w:tcBorders>
            <w:shd w:val="clear" w:color="A5A5A5" w:fill="A5A5A5"/>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682 </w:t>
            </w:r>
          </w:p>
        </w:tc>
        <w:tc>
          <w:tcPr>
            <w:tcW w:w="241" w:type="pct"/>
            <w:tcBorders>
              <w:top w:val="nil"/>
              <w:left w:val="nil"/>
              <w:bottom w:val="single" w:sz="4" w:space="0" w:color="000000"/>
              <w:right w:val="single" w:sz="4" w:space="0" w:color="000000"/>
            </w:tcBorders>
            <w:shd w:val="clear" w:color="A5A5A5" w:fill="A5A5A5"/>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4,639 </w:t>
            </w:r>
          </w:p>
        </w:tc>
        <w:tc>
          <w:tcPr>
            <w:tcW w:w="238" w:type="pct"/>
            <w:tcBorders>
              <w:top w:val="nil"/>
              <w:left w:val="nil"/>
              <w:bottom w:val="single" w:sz="4" w:space="0" w:color="000000"/>
              <w:right w:val="single" w:sz="4" w:space="0" w:color="000000"/>
            </w:tcBorders>
            <w:shd w:val="clear" w:color="A5A5A5" w:fill="A5A5A5"/>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2,711 </w:t>
            </w:r>
          </w:p>
        </w:tc>
      </w:tr>
      <w:tr w:rsidR="00784A9E" w:rsidRPr="00784A9E" w:rsidTr="00784A9E">
        <w:trPr>
          <w:trHeight w:val="20"/>
        </w:trPr>
        <w:tc>
          <w:tcPr>
            <w:tcW w:w="1009" w:type="pct"/>
            <w:gridSpan w:val="2"/>
            <w:tcBorders>
              <w:top w:val="nil"/>
              <w:left w:val="single" w:sz="4" w:space="0" w:color="000000"/>
              <w:bottom w:val="single" w:sz="4" w:space="0" w:color="000000"/>
              <w:right w:val="single" w:sz="4" w:space="0" w:color="000000"/>
            </w:tcBorders>
            <w:shd w:val="clear" w:color="BFBFBF" w:fill="BFBFBF"/>
            <w:vAlign w:val="center"/>
            <w:hideMark/>
          </w:tcPr>
          <w:p w:rsidR="00784A9E" w:rsidRPr="00784A9E" w:rsidRDefault="00784A9E" w:rsidP="00784A9E">
            <w:pPr>
              <w:spacing w:after="0" w:line="240" w:lineRule="auto"/>
              <w:contextualSpacing/>
              <w:rPr>
                <w:rFonts w:ascii="Arial Narrow" w:hAnsi="Arial Narrow"/>
                <w:b/>
                <w:bCs/>
                <w:sz w:val="16"/>
                <w:szCs w:val="16"/>
              </w:rPr>
            </w:pPr>
            <w:r w:rsidRPr="00784A9E">
              <w:rPr>
                <w:rFonts w:ascii="Arial Narrow" w:hAnsi="Arial Narrow"/>
                <w:b/>
                <w:bCs/>
                <w:sz w:val="16"/>
                <w:szCs w:val="16"/>
              </w:rPr>
              <w:t>CARAGA</w:t>
            </w:r>
          </w:p>
        </w:tc>
        <w:tc>
          <w:tcPr>
            <w:tcW w:w="217" w:type="pct"/>
            <w:tcBorders>
              <w:top w:val="nil"/>
              <w:left w:val="nil"/>
              <w:bottom w:val="single" w:sz="4" w:space="0" w:color="000000"/>
              <w:right w:val="single" w:sz="4" w:space="0" w:color="000000"/>
            </w:tcBorders>
            <w:shd w:val="clear" w:color="BFBFBF" w:fill="BFBFBF"/>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34 </w:t>
            </w:r>
          </w:p>
        </w:tc>
        <w:tc>
          <w:tcPr>
            <w:tcW w:w="246" w:type="pct"/>
            <w:tcBorders>
              <w:top w:val="nil"/>
              <w:left w:val="nil"/>
              <w:bottom w:val="single" w:sz="4" w:space="0" w:color="000000"/>
              <w:right w:val="single" w:sz="4" w:space="0" w:color="000000"/>
            </w:tcBorders>
            <w:shd w:val="clear" w:color="BFBFBF" w:fill="BFBFBF"/>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23 </w:t>
            </w:r>
          </w:p>
        </w:tc>
        <w:tc>
          <w:tcPr>
            <w:tcW w:w="208" w:type="pct"/>
            <w:tcBorders>
              <w:top w:val="nil"/>
              <w:left w:val="nil"/>
              <w:bottom w:val="single" w:sz="4" w:space="0" w:color="000000"/>
              <w:right w:val="single" w:sz="4" w:space="0" w:color="000000"/>
            </w:tcBorders>
            <w:shd w:val="clear" w:color="BFBFBF" w:fill="BFBFBF"/>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1,158 </w:t>
            </w:r>
          </w:p>
        </w:tc>
        <w:tc>
          <w:tcPr>
            <w:tcW w:w="209" w:type="pct"/>
            <w:tcBorders>
              <w:top w:val="nil"/>
              <w:left w:val="nil"/>
              <w:bottom w:val="single" w:sz="4" w:space="0" w:color="000000"/>
              <w:right w:val="single" w:sz="4" w:space="0" w:color="000000"/>
            </w:tcBorders>
            <w:shd w:val="clear" w:color="BFBFBF" w:fill="BFBFBF"/>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682 </w:t>
            </w:r>
          </w:p>
        </w:tc>
        <w:tc>
          <w:tcPr>
            <w:tcW w:w="208" w:type="pct"/>
            <w:tcBorders>
              <w:top w:val="nil"/>
              <w:left w:val="nil"/>
              <w:bottom w:val="single" w:sz="4" w:space="0" w:color="000000"/>
              <w:right w:val="single" w:sz="4" w:space="0" w:color="000000"/>
            </w:tcBorders>
            <w:shd w:val="clear" w:color="BFBFBF" w:fill="BFBFBF"/>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4,639 </w:t>
            </w:r>
          </w:p>
        </w:tc>
        <w:tc>
          <w:tcPr>
            <w:tcW w:w="209" w:type="pct"/>
            <w:tcBorders>
              <w:top w:val="nil"/>
              <w:left w:val="nil"/>
              <w:bottom w:val="single" w:sz="4" w:space="0" w:color="000000"/>
              <w:right w:val="single" w:sz="4" w:space="0" w:color="000000"/>
            </w:tcBorders>
            <w:shd w:val="clear" w:color="BFBFBF" w:fill="BFBFBF"/>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2,711 </w:t>
            </w:r>
          </w:p>
        </w:tc>
        <w:tc>
          <w:tcPr>
            <w:tcW w:w="208" w:type="pct"/>
            <w:tcBorders>
              <w:top w:val="nil"/>
              <w:left w:val="nil"/>
              <w:bottom w:val="single" w:sz="4" w:space="0" w:color="000000"/>
              <w:right w:val="single" w:sz="4" w:space="0" w:color="000000"/>
            </w:tcBorders>
            <w:shd w:val="clear" w:color="BFBFBF" w:fill="BFBFBF"/>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476 </w:t>
            </w:r>
          </w:p>
        </w:tc>
        <w:tc>
          <w:tcPr>
            <w:tcW w:w="209" w:type="pct"/>
            <w:tcBorders>
              <w:top w:val="nil"/>
              <w:left w:val="nil"/>
              <w:bottom w:val="single" w:sz="4" w:space="0" w:color="000000"/>
              <w:right w:val="single" w:sz="4" w:space="0" w:color="000000"/>
            </w:tcBorders>
            <w:shd w:val="clear" w:color="BFBFBF" w:fill="BFBFBF"/>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1,928 </w:t>
            </w:r>
          </w:p>
        </w:tc>
        <w:tc>
          <w:tcPr>
            <w:tcW w:w="208" w:type="pct"/>
            <w:tcBorders>
              <w:top w:val="nil"/>
              <w:left w:val="nil"/>
              <w:bottom w:val="single" w:sz="4" w:space="0" w:color="000000"/>
              <w:right w:val="single" w:sz="4" w:space="0" w:color="000000"/>
            </w:tcBorders>
            <w:shd w:val="clear" w:color="BFBFBF" w:fill="BFBFBF"/>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 </w:t>
            </w:r>
          </w:p>
        </w:tc>
        <w:tc>
          <w:tcPr>
            <w:tcW w:w="209" w:type="pct"/>
            <w:tcBorders>
              <w:top w:val="nil"/>
              <w:left w:val="nil"/>
              <w:bottom w:val="single" w:sz="4" w:space="0" w:color="000000"/>
              <w:right w:val="single" w:sz="4" w:space="0" w:color="000000"/>
            </w:tcBorders>
            <w:shd w:val="clear" w:color="BFBFBF" w:fill="BFBFBF"/>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 </w:t>
            </w:r>
          </w:p>
        </w:tc>
        <w:tc>
          <w:tcPr>
            <w:tcW w:w="241" w:type="pct"/>
            <w:tcBorders>
              <w:top w:val="nil"/>
              <w:left w:val="nil"/>
              <w:bottom w:val="single" w:sz="4" w:space="0" w:color="000000"/>
              <w:right w:val="single" w:sz="4" w:space="0" w:color="000000"/>
            </w:tcBorders>
            <w:shd w:val="clear" w:color="BFBFBF" w:fill="BFBFBF"/>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 </w:t>
            </w:r>
          </w:p>
        </w:tc>
        <w:tc>
          <w:tcPr>
            <w:tcW w:w="241" w:type="pct"/>
            <w:tcBorders>
              <w:top w:val="nil"/>
              <w:left w:val="nil"/>
              <w:bottom w:val="single" w:sz="4" w:space="0" w:color="000000"/>
              <w:right w:val="single" w:sz="4" w:space="0" w:color="000000"/>
            </w:tcBorders>
            <w:shd w:val="clear" w:color="BFBFBF" w:fill="BFBFBF"/>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 </w:t>
            </w:r>
          </w:p>
        </w:tc>
        <w:tc>
          <w:tcPr>
            <w:tcW w:w="241" w:type="pct"/>
            <w:tcBorders>
              <w:top w:val="nil"/>
              <w:left w:val="nil"/>
              <w:bottom w:val="single" w:sz="4" w:space="0" w:color="000000"/>
              <w:right w:val="single" w:sz="4" w:space="0" w:color="000000"/>
            </w:tcBorders>
            <w:shd w:val="clear" w:color="BFBFBF" w:fill="BFBFBF"/>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 </w:t>
            </w:r>
          </w:p>
        </w:tc>
        <w:tc>
          <w:tcPr>
            <w:tcW w:w="241" w:type="pct"/>
            <w:tcBorders>
              <w:top w:val="nil"/>
              <w:left w:val="nil"/>
              <w:bottom w:val="single" w:sz="4" w:space="0" w:color="000000"/>
              <w:right w:val="single" w:sz="4" w:space="0" w:color="000000"/>
            </w:tcBorders>
            <w:shd w:val="clear" w:color="BFBFBF" w:fill="BFBFBF"/>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 </w:t>
            </w:r>
          </w:p>
        </w:tc>
        <w:tc>
          <w:tcPr>
            <w:tcW w:w="208" w:type="pct"/>
            <w:tcBorders>
              <w:top w:val="nil"/>
              <w:left w:val="nil"/>
              <w:bottom w:val="single" w:sz="4" w:space="0" w:color="000000"/>
              <w:right w:val="single" w:sz="4" w:space="0" w:color="000000"/>
            </w:tcBorders>
            <w:shd w:val="clear" w:color="BFBFBF" w:fill="BFBFBF"/>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1,158 </w:t>
            </w:r>
          </w:p>
        </w:tc>
        <w:tc>
          <w:tcPr>
            <w:tcW w:w="209" w:type="pct"/>
            <w:tcBorders>
              <w:top w:val="nil"/>
              <w:left w:val="nil"/>
              <w:bottom w:val="single" w:sz="4" w:space="0" w:color="000000"/>
              <w:right w:val="single" w:sz="4" w:space="0" w:color="000000"/>
            </w:tcBorders>
            <w:shd w:val="clear" w:color="BFBFBF" w:fill="BFBFBF"/>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682 </w:t>
            </w:r>
          </w:p>
        </w:tc>
        <w:tc>
          <w:tcPr>
            <w:tcW w:w="241" w:type="pct"/>
            <w:tcBorders>
              <w:top w:val="nil"/>
              <w:left w:val="nil"/>
              <w:bottom w:val="single" w:sz="4" w:space="0" w:color="000000"/>
              <w:right w:val="single" w:sz="4" w:space="0" w:color="000000"/>
            </w:tcBorders>
            <w:shd w:val="clear" w:color="BFBFBF" w:fill="BFBFBF"/>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4,639 </w:t>
            </w:r>
          </w:p>
        </w:tc>
        <w:tc>
          <w:tcPr>
            <w:tcW w:w="238" w:type="pct"/>
            <w:tcBorders>
              <w:top w:val="nil"/>
              <w:left w:val="nil"/>
              <w:bottom w:val="single" w:sz="4" w:space="0" w:color="000000"/>
              <w:right w:val="single" w:sz="4" w:space="0" w:color="000000"/>
            </w:tcBorders>
            <w:shd w:val="clear" w:color="BFBFBF" w:fill="BFBFBF"/>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2,711 </w:t>
            </w:r>
          </w:p>
        </w:tc>
      </w:tr>
      <w:tr w:rsidR="00784A9E" w:rsidRPr="00784A9E" w:rsidTr="00784A9E">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rPr>
                <w:rFonts w:ascii="Arial Narrow" w:hAnsi="Arial Narrow"/>
                <w:b/>
                <w:bCs/>
                <w:sz w:val="16"/>
                <w:szCs w:val="16"/>
              </w:rPr>
            </w:pPr>
            <w:proofErr w:type="spellStart"/>
            <w:r w:rsidRPr="00784A9E">
              <w:rPr>
                <w:rFonts w:ascii="Arial Narrow" w:hAnsi="Arial Narrow"/>
                <w:b/>
                <w:bCs/>
                <w:sz w:val="16"/>
                <w:szCs w:val="16"/>
              </w:rPr>
              <w:t>Agusan</w:t>
            </w:r>
            <w:proofErr w:type="spellEnd"/>
            <w:r w:rsidRPr="00784A9E">
              <w:rPr>
                <w:rFonts w:ascii="Arial Narrow" w:hAnsi="Arial Narrow"/>
                <w:b/>
                <w:bCs/>
                <w:sz w:val="16"/>
                <w:szCs w:val="16"/>
              </w:rPr>
              <w:t xml:space="preserve"> del Norte</w:t>
            </w:r>
          </w:p>
        </w:tc>
        <w:tc>
          <w:tcPr>
            <w:tcW w:w="217"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4 </w:t>
            </w:r>
          </w:p>
        </w:tc>
        <w:tc>
          <w:tcPr>
            <w:tcW w:w="246"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4 </w:t>
            </w:r>
          </w:p>
        </w:tc>
        <w:tc>
          <w:tcPr>
            <w:tcW w:w="208"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243 </w:t>
            </w:r>
          </w:p>
        </w:tc>
        <w:tc>
          <w:tcPr>
            <w:tcW w:w="209"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243 </w:t>
            </w:r>
          </w:p>
        </w:tc>
        <w:tc>
          <w:tcPr>
            <w:tcW w:w="208"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1,200 </w:t>
            </w:r>
          </w:p>
        </w:tc>
        <w:tc>
          <w:tcPr>
            <w:tcW w:w="209"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1,200 </w:t>
            </w:r>
          </w:p>
        </w:tc>
        <w:tc>
          <w:tcPr>
            <w:tcW w:w="208"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 </w:t>
            </w:r>
          </w:p>
        </w:tc>
        <w:tc>
          <w:tcPr>
            <w:tcW w:w="209"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 </w:t>
            </w:r>
          </w:p>
        </w:tc>
        <w:tc>
          <w:tcPr>
            <w:tcW w:w="208"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 </w:t>
            </w:r>
          </w:p>
        </w:tc>
        <w:tc>
          <w:tcPr>
            <w:tcW w:w="209"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 </w:t>
            </w:r>
          </w:p>
        </w:tc>
        <w:tc>
          <w:tcPr>
            <w:tcW w:w="208"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243 </w:t>
            </w:r>
          </w:p>
        </w:tc>
        <w:tc>
          <w:tcPr>
            <w:tcW w:w="209"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243 </w:t>
            </w:r>
          </w:p>
        </w:tc>
        <w:tc>
          <w:tcPr>
            <w:tcW w:w="241"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1,200 </w:t>
            </w:r>
          </w:p>
        </w:tc>
        <w:tc>
          <w:tcPr>
            <w:tcW w:w="238"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1,200 </w:t>
            </w:r>
          </w:p>
        </w:tc>
      </w:tr>
      <w:tr w:rsidR="00784A9E" w:rsidRPr="00784A9E" w:rsidTr="00784A9E">
        <w:trPr>
          <w:trHeight w:val="20"/>
        </w:trPr>
        <w:tc>
          <w:tcPr>
            <w:tcW w:w="49" w:type="pct"/>
            <w:tcBorders>
              <w:top w:val="nil"/>
              <w:left w:val="single" w:sz="4" w:space="0" w:color="000000"/>
              <w:bottom w:val="single" w:sz="4" w:space="0" w:color="000000"/>
              <w:right w:val="nil"/>
            </w:tcBorders>
            <w:shd w:val="clear" w:color="auto" w:fill="auto"/>
            <w:vAlign w:val="center"/>
            <w:hideMark/>
          </w:tcPr>
          <w:p w:rsidR="00784A9E" w:rsidRPr="00784A9E" w:rsidRDefault="00784A9E" w:rsidP="00784A9E">
            <w:pPr>
              <w:spacing w:after="0" w:line="240" w:lineRule="auto"/>
              <w:contextualSpacing/>
              <w:rPr>
                <w:rFonts w:ascii="Arial Narrow" w:hAnsi="Arial Narrow"/>
                <w:i/>
                <w:iCs/>
                <w:sz w:val="16"/>
                <w:szCs w:val="16"/>
              </w:rPr>
            </w:pPr>
            <w:r w:rsidRPr="00784A9E">
              <w:rPr>
                <w:rFonts w:ascii="Arial Narrow" w:hAnsi="Arial Narrow"/>
                <w:i/>
                <w:iCs/>
                <w:sz w:val="16"/>
                <w:szCs w:val="16"/>
              </w:rPr>
              <w:t> </w:t>
            </w:r>
          </w:p>
        </w:tc>
        <w:tc>
          <w:tcPr>
            <w:tcW w:w="960"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rPr>
                <w:rFonts w:ascii="Arial Narrow" w:hAnsi="Arial Narrow"/>
                <w:i/>
                <w:iCs/>
                <w:sz w:val="16"/>
                <w:szCs w:val="16"/>
              </w:rPr>
            </w:pPr>
            <w:proofErr w:type="spellStart"/>
            <w:r w:rsidRPr="00784A9E">
              <w:rPr>
                <w:rFonts w:ascii="Arial Narrow" w:hAnsi="Arial Narrow"/>
                <w:i/>
                <w:iCs/>
                <w:sz w:val="16"/>
                <w:szCs w:val="16"/>
              </w:rPr>
              <w:t>Butuan</w:t>
            </w:r>
            <w:proofErr w:type="spellEnd"/>
            <w:r w:rsidRPr="00784A9E">
              <w:rPr>
                <w:rFonts w:ascii="Arial Narrow" w:hAnsi="Arial Narrow"/>
                <w:i/>
                <w:iCs/>
                <w:sz w:val="16"/>
                <w:szCs w:val="16"/>
              </w:rPr>
              <w:t xml:space="preserve"> City (capital)</w:t>
            </w:r>
          </w:p>
        </w:tc>
        <w:tc>
          <w:tcPr>
            <w:tcW w:w="217"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color w:val="auto"/>
                <w:sz w:val="16"/>
                <w:szCs w:val="16"/>
              </w:rPr>
            </w:pPr>
            <w:r w:rsidRPr="00784A9E">
              <w:rPr>
                <w:rFonts w:ascii="Arial Narrow" w:hAnsi="Arial Narrow"/>
                <w:i/>
                <w:iCs/>
                <w:sz w:val="16"/>
                <w:szCs w:val="16"/>
              </w:rPr>
              <w:t xml:space="preserve">               2 </w:t>
            </w:r>
          </w:p>
        </w:tc>
        <w:tc>
          <w:tcPr>
            <w:tcW w:w="246"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2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229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229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1,141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1,141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229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229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1,141 </w:t>
            </w:r>
          </w:p>
        </w:tc>
        <w:tc>
          <w:tcPr>
            <w:tcW w:w="23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1,141 </w:t>
            </w:r>
          </w:p>
        </w:tc>
      </w:tr>
      <w:tr w:rsidR="00784A9E" w:rsidRPr="00784A9E" w:rsidTr="00784A9E">
        <w:trPr>
          <w:trHeight w:val="20"/>
        </w:trPr>
        <w:tc>
          <w:tcPr>
            <w:tcW w:w="49" w:type="pct"/>
            <w:tcBorders>
              <w:top w:val="nil"/>
              <w:left w:val="single" w:sz="4" w:space="0" w:color="000000"/>
              <w:bottom w:val="single" w:sz="4" w:space="0" w:color="000000"/>
              <w:right w:val="nil"/>
            </w:tcBorders>
            <w:shd w:val="clear" w:color="auto" w:fill="auto"/>
            <w:vAlign w:val="center"/>
            <w:hideMark/>
          </w:tcPr>
          <w:p w:rsidR="00784A9E" w:rsidRPr="00784A9E" w:rsidRDefault="00784A9E" w:rsidP="00784A9E">
            <w:pPr>
              <w:spacing w:after="0" w:line="240" w:lineRule="auto"/>
              <w:contextualSpacing/>
              <w:rPr>
                <w:rFonts w:ascii="Arial Narrow" w:hAnsi="Arial Narrow"/>
                <w:i/>
                <w:iCs/>
                <w:sz w:val="16"/>
                <w:szCs w:val="16"/>
              </w:rPr>
            </w:pPr>
            <w:r w:rsidRPr="00784A9E">
              <w:rPr>
                <w:rFonts w:ascii="Arial Narrow" w:hAnsi="Arial Narrow"/>
                <w:i/>
                <w:iCs/>
                <w:sz w:val="16"/>
                <w:szCs w:val="16"/>
              </w:rPr>
              <w:t> </w:t>
            </w:r>
          </w:p>
        </w:tc>
        <w:tc>
          <w:tcPr>
            <w:tcW w:w="960"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rPr>
                <w:rFonts w:ascii="Arial Narrow" w:hAnsi="Arial Narrow"/>
                <w:i/>
                <w:iCs/>
                <w:sz w:val="16"/>
                <w:szCs w:val="16"/>
              </w:rPr>
            </w:pPr>
            <w:proofErr w:type="spellStart"/>
            <w:r w:rsidRPr="00784A9E">
              <w:rPr>
                <w:rFonts w:ascii="Arial Narrow" w:hAnsi="Arial Narrow"/>
                <w:i/>
                <w:iCs/>
                <w:sz w:val="16"/>
                <w:szCs w:val="16"/>
              </w:rPr>
              <w:t>Jabonga</w:t>
            </w:r>
            <w:proofErr w:type="spellEnd"/>
          </w:p>
        </w:tc>
        <w:tc>
          <w:tcPr>
            <w:tcW w:w="217"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color w:val="auto"/>
                <w:sz w:val="16"/>
                <w:szCs w:val="16"/>
              </w:rPr>
            </w:pPr>
            <w:r w:rsidRPr="00784A9E">
              <w:rPr>
                <w:rFonts w:ascii="Arial Narrow" w:hAnsi="Arial Narrow"/>
                <w:i/>
                <w:iCs/>
                <w:sz w:val="16"/>
                <w:szCs w:val="16"/>
              </w:rPr>
              <w:t xml:space="preserve">               2 </w:t>
            </w:r>
          </w:p>
        </w:tc>
        <w:tc>
          <w:tcPr>
            <w:tcW w:w="246"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2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14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14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59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59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14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14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59 </w:t>
            </w:r>
          </w:p>
        </w:tc>
        <w:tc>
          <w:tcPr>
            <w:tcW w:w="23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59 </w:t>
            </w:r>
          </w:p>
        </w:tc>
      </w:tr>
      <w:tr w:rsidR="00784A9E" w:rsidRPr="00784A9E" w:rsidTr="00784A9E">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rPr>
                <w:rFonts w:ascii="Arial Narrow" w:hAnsi="Arial Narrow"/>
                <w:b/>
                <w:bCs/>
                <w:sz w:val="16"/>
                <w:szCs w:val="16"/>
              </w:rPr>
            </w:pPr>
            <w:proofErr w:type="spellStart"/>
            <w:r w:rsidRPr="00784A9E">
              <w:rPr>
                <w:rFonts w:ascii="Arial Narrow" w:hAnsi="Arial Narrow"/>
                <w:b/>
                <w:bCs/>
                <w:sz w:val="16"/>
                <w:szCs w:val="16"/>
              </w:rPr>
              <w:t>Dinagat</w:t>
            </w:r>
            <w:proofErr w:type="spellEnd"/>
            <w:r w:rsidRPr="00784A9E">
              <w:rPr>
                <w:rFonts w:ascii="Arial Narrow" w:hAnsi="Arial Narrow"/>
                <w:b/>
                <w:bCs/>
                <w:sz w:val="16"/>
                <w:szCs w:val="16"/>
              </w:rPr>
              <w:t xml:space="preserve"> Island</w:t>
            </w:r>
          </w:p>
        </w:tc>
        <w:tc>
          <w:tcPr>
            <w:tcW w:w="217"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5 </w:t>
            </w:r>
          </w:p>
        </w:tc>
        <w:tc>
          <w:tcPr>
            <w:tcW w:w="246"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5 </w:t>
            </w:r>
          </w:p>
        </w:tc>
        <w:tc>
          <w:tcPr>
            <w:tcW w:w="208"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53 </w:t>
            </w:r>
          </w:p>
        </w:tc>
        <w:tc>
          <w:tcPr>
            <w:tcW w:w="209"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53 </w:t>
            </w:r>
          </w:p>
        </w:tc>
        <w:tc>
          <w:tcPr>
            <w:tcW w:w="208"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141 </w:t>
            </w:r>
          </w:p>
        </w:tc>
        <w:tc>
          <w:tcPr>
            <w:tcW w:w="209"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141 </w:t>
            </w:r>
          </w:p>
        </w:tc>
        <w:tc>
          <w:tcPr>
            <w:tcW w:w="208"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 </w:t>
            </w:r>
          </w:p>
        </w:tc>
        <w:tc>
          <w:tcPr>
            <w:tcW w:w="209"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 </w:t>
            </w:r>
          </w:p>
        </w:tc>
        <w:tc>
          <w:tcPr>
            <w:tcW w:w="208"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 </w:t>
            </w:r>
          </w:p>
        </w:tc>
        <w:tc>
          <w:tcPr>
            <w:tcW w:w="209"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 </w:t>
            </w:r>
          </w:p>
        </w:tc>
        <w:tc>
          <w:tcPr>
            <w:tcW w:w="208"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53 </w:t>
            </w:r>
          </w:p>
        </w:tc>
        <w:tc>
          <w:tcPr>
            <w:tcW w:w="209"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53 </w:t>
            </w:r>
          </w:p>
        </w:tc>
        <w:tc>
          <w:tcPr>
            <w:tcW w:w="241"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141 </w:t>
            </w:r>
          </w:p>
        </w:tc>
        <w:tc>
          <w:tcPr>
            <w:tcW w:w="238"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141 </w:t>
            </w:r>
          </w:p>
        </w:tc>
      </w:tr>
      <w:tr w:rsidR="00784A9E" w:rsidRPr="00784A9E" w:rsidTr="00784A9E">
        <w:trPr>
          <w:trHeight w:val="20"/>
        </w:trPr>
        <w:tc>
          <w:tcPr>
            <w:tcW w:w="49" w:type="pct"/>
            <w:tcBorders>
              <w:top w:val="nil"/>
              <w:left w:val="single" w:sz="4" w:space="0" w:color="000000"/>
              <w:bottom w:val="single" w:sz="4" w:space="0" w:color="000000"/>
              <w:right w:val="nil"/>
            </w:tcBorders>
            <w:shd w:val="clear" w:color="auto" w:fill="auto"/>
            <w:vAlign w:val="center"/>
            <w:hideMark/>
          </w:tcPr>
          <w:p w:rsidR="00784A9E" w:rsidRPr="00784A9E" w:rsidRDefault="00784A9E" w:rsidP="00784A9E">
            <w:pPr>
              <w:spacing w:after="0" w:line="240" w:lineRule="auto"/>
              <w:contextualSpacing/>
              <w:rPr>
                <w:rFonts w:ascii="Arial Narrow" w:hAnsi="Arial Narrow"/>
                <w:sz w:val="16"/>
                <w:szCs w:val="16"/>
              </w:rPr>
            </w:pPr>
            <w:r w:rsidRPr="00784A9E">
              <w:rPr>
                <w:rFonts w:ascii="Arial Narrow" w:hAnsi="Arial Narrow"/>
                <w:sz w:val="16"/>
                <w:szCs w:val="16"/>
              </w:rPr>
              <w:t> </w:t>
            </w:r>
          </w:p>
        </w:tc>
        <w:tc>
          <w:tcPr>
            <w:tcW w:w="960"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rPr>
                <w:rFonts w:ascii="Arial Narrow" w:hAnsi="Arial Narrow"/>
                <w:i/>
                <w:iCs/>
                <w:sz w:val="16"/>
                <w:szCs w:val="16"/>
              </w:rPr>
            </w:pPr>
            <w:proofErr w:type="spellStart"/>
            <w:r w:rsidRPr="00784A9E">
              <w:rPr>
                <w:rFonts w:ascii="Arial Narrow" w:hAnsi="Arial Narrow"/>
                <w:i/>
                <w:iCs/>
                <w:sz w:val="16"/>
                <w:szCs w:val="16"/>
              </w:rPr>
              <w:t>Basilisa</w:t>
            </w:r>
            <w:proofErr w:type="spellEnd"/>
            <w:r w:rsidRPr="00784A9E">
              <w:rPr>
                <w:rFonts w:ascii="Arial Narrow" w:hAnsi="Arial Narrow"/>
                <w:i/>
                <w:iCs/>
                <w:sz w:val="16"/>
                <w:szCs w:val="16"/>
              </w:rPr>
              <w:t xml:space="preserve"> (Rizal)</w:t>
            </w:r>
          </w:p>
        </w:tc>
        <w:tc>
          <w:tcPr>
            <w:tcW w:w="217"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color w:val="auto"/>
                <w:sz w:val="16"/>
                <w:szCs w:val="16"/>
              </w:rPr>
            </w:pPr>
            <w:r w:rsidRPr="00784A9E">
              <w:rPr>
                <w:rFonts w:ascii="Arial Narrow" w:hAnsi="Arial Narrow"/>
                <w:i/>
                <w:iCs/>
                <w:sz w:val="16"/>
                <w:szCs w:val="16"/>
              </w:rPr>
              <w:t xml:space="preserve">               3 </w:t>
            </w:r>
          </w:p>
        </w:tc>
        <w:tc>
          <w:tcPr>
            <w:tcW w:w="246"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3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18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18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63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63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18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18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63 </w:t>
            </w:r>
          </w:p>
        </w:tc>
        <w:tc>
          <w:tcPr>
            <w:tcW w:w="23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63 </w:t>
            </w:r>
          </w:p>
        </w:tc>
      </w:tr>
      <w:tr w:rsidR="00784A9E" w:rsidRPr="00784A9E" w:rsidTr="00784A9E">
        <w:trPr>
          <w:trHeight w:val="20"/>
        </w:trPr>
        <w:tc>
          <w:tcPr>
            <w:tcW w:w="49" w:type="pct"/>
            <w:tcBorders>
              <w:top w:val="nil"/>
              <w:left w:val="single" w:sz="4" w:space="0" w:color="000000"/>
              <w:bottom w:val="single" w:sz="4" w:space="0" w:color="000000"/>
              <w:right w:val="nil"/>
            </w:tcBorders>
            <w:shd w:val="clear" w:color="auto" w:fill="auto"/>
            <w:vAlign w:val="center"/>
            <w:hideMark/>
          </w:tcPr>
          <w:p w:rsidR="00784A9E" w:rsidRPr="00784A9E" w:rsidRDefault="00784A9E" w:rsidP="00784A9E">
            <w:pPr>
              <w:spacing w:after="0" w:line="240" w:lineRule="auto"/>
              <w:contextualSpacing/>
              <w:rPr>
                <w:rFonts w:ascii="Arial Narrow" w:hAnsi="Arial Narrow"/>
                <w:i/>
                <w:iCs/>
                <w:sz w:val="16"/>
                <w:szCs w:val="16"/>
              </w:rPr>
            </w:pPr>
            <w:r w:rsidRPr="00784A9E">
              <w:rPr>
                <w:rFonts w:ascii="Arial Narrow" w:hAnsi="Arial Narrow"/>
                <w:i/>
                <w:iCs/>
                <w:sz w:val="16"/>
                <w:szCs w:val="16"/>
              </w:rPr>
              <w:t> </w:t>
            </w:r>
          </w:p>
        </w:tc>
        <w:tc>
          <w:tcPr>
            <w:tcW w:w="960"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rPr>
                <w:rFonts w:ascii="Arial Narrow" w:hAnsi="Arial Narrow"/>
                <w:i/>
                <w:iCs/>
                <w:sz w:val="16"/>
                <w:szCs w:val="16"/>
              </w:rPr>
            </w:pPr>
            <w:r w:rsidRPr="00784A9E">
              <w:rPr>
                <w:rFonts w:ascii="Arial Narrow" w:hAnsi="Arial Narrow"/>
                <w:i/>
                <w:iCs/>
                <w:sz w:val="16"/>
                <w:szCs w:val="16"/>
              </w:rPr>
              <w:t>San Jose (capital)</w:t>
            </w:r>
          </w:p>
        </w:tc>
        <w:tc>
          <w:tcPr>
            <w:tcW w:w="217"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color w:val="auto"/>
                <w:sz w:val="16"/>
                <w:szCs w:val="16"/>
              </w:rPr>
            </w:pPr>
            <w:r w:rsidRPr="00784A9E">
              <w:rPr>
                <w:rFonts w:ascii="Arial Narrow" w:hAnsi="Arial Narrow"/>
                <w:i/>
                <w:iCs/>
                <w:sz w:val="16"/>
                <w:szCs w:val="16"/>
              </w:rPr>
              <w:t xml:space="preserve">               2 </w:t>
            </w:r>
          </w:p>
        </w:tc>
        <w:tc>
          <w:tcPr>
            <w:tcW w:w="246"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2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35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35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78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78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35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35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78 </w:t>
            </w:r>
          </w:p>
        </w:tc>
        <w:tc>
          <w:tcPr>
            <w:tcW w:w="23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78 </w:t>
            </w:r>
          </w:p>
        </w:tc>
      </w:tr>
      <w:tr w:rsidR="00784A9E" w:rsidRPr="00784A9E" w:rsidTr="00784A9E">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rPr>
                <w:rFonts w:ascii="Arial Narrow" w:hAnsi="Arial Narrow"/>
                <w:b/>
                <w:bCs/>
                <w:sz w:val="16"/>
                <w:szCs w:val="16"/>
              </w:rPr>
            </w:pPr>
            <w:proofErr w:type="spellStart"/>
            <w:r w:rsidRPr="00784A9E">
              <w:rPr>
                <w:rFonts w:ascii="Arial Narrow" w:hAnsi="Arial Narrow"/>
                <w:b/>
                <w:bCs/>
                <w:sz w:val="16"/>
                <w:szCs w:val="16"/>
              </w:rPr>
              <w:t>Surigao</w:t>
            </w:r>
            <w:proofErr w:type="spellEnd"/>
            <w:r w:rsidRPr="00784A9E">
              <w:rPr>
                <w:rFonts w:ascii="Arial Narrow" w:hAnsi="Arial Narrow"/>
                <w:b/>
                <w:bCs/>
                <w:sz w:val="16"/>
                <w:szCs w:val="16"/>
              </w:rPr>
              <w:t xml:space="preserve"> del Norte</w:t>
            </w:r>
          </w:p>
        </w:tc>
        <w:tc>
          <w:tcPr>
            <w:tcW w:w="217"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16 </w:t>
            </w:r>
          </w:p>
        </w:tc>
        <w:tc>
          <w:tcPr>
            <w:tcW w:w="246"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7 </w:t>
            </w:r>
          </w:p>
        </w:tc>
        <w:tc>
          <w:tcPr>
            <w:tcW w:w="208"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671 </w:t>
            </w:r>
          </w:p>
        </w:tc>
        <w:tc>
          <w:tcPr>
            <w:tcW w:w="209"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257 </w:t>
            </w:r>
          </w:p>
        </w:tc>
        <w:tc>
          <w:tcPr>
            <w:tcW w:w="208"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2,600 </w:t>
            </w:r>
          </w:p>
        </w:tc>
        <w:tc>
          <w:tcPr>
            <w:tcW w:w="209"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914 </w:t>
            </w:r>
          </w:p>
        </w:tc>
        <w:tc>
          <w:tcPr>
            <w:tcW w:w="208"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414 </w:t>
            </w:r>
          </w:p>
        </w:tc>
        <w:tc>
          <w:tcPr>
            <w:tcW w:w="209"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1,686 </w:t>
            </w:r>
          </w:p>
        </w:tc>
        <w:tc>
          <w:tcPr>
            <w:tcW w:w="208"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 </w:t>
            </w:r>
          </w:p>
        </w:tc>
        <w:tc>
          <w:tcPr>
            <w:tcW w:w="209"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 </w:t>
            </w:r>
          </w:p>
        </w:tc>
        <w:tc>
          <w:tcPr>
            <w:tcW w:w="208"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671 </w:t>
            </w:r>
          </w:p>
        </w:tc>
        <w:tc>
          <w:tcPr>
            <w:tcW w:w="209"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257 </w:t>
            </w:r>
          </w:p>
        </w:tc>
        <w:tc>
          <w:tcPr>
            <w:tcW w:w="241"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2,600 </w:t>
            </w:r>
          </w:p>
        </w:tc>
        <w:tc>
          <w:tcPr>
            <w:tcW w:w="238"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914 </w:t>
            </w:r>
          </w:p>
        </w:tc>
      </w:tr>
      <w:tr w:rsidR="00784A9E" w:rsidRPr="00784A9E" w:rsidTr="00784A9E">
        <w:trPr>
          <w:trHeight w:val="20"/>
        </w:trPr>
        <w:tc>
          <w:tcPr>
            <w:tcW w:w="49" w:type="pct"/>
            <w:tcBorders>
              <w:top w:val="nil"/>
              <w:left w:val="single" w:sz="4" w:space="0" w:color="000000"/>
              <w:bottom w:val="single" w:sz="4" w:space="0" w:color="000000"/>
              <w:right w:val="nil"/>
            </w:tcBorders>
            <w:shd w:val="clear" w:color="auto" w:fill="auto"/>
            <w:vAlign w:val="center"/>
            <w:hideMark/>
          </w:tcPr>
          <w:p w:rsidR="00784A9E" w:rsidRPr="00784A9E" w:rsidRDefault="00784A9E" w:rsidP="00784A9E">
            <w:pPr>
              <w:spacing w:after="0" w:line="240" w:lineRule="auto"/>
              <w:contextualSpacing/>
              <w:rPr>
                <w:rFonts w:ascii="Arial Narrow" w:hAnsi="Arial Narrow"/>
                <w:i/>
                <w:iCs/>
                <w:sz w:val="16"/>
                <w:szCs w:val="16"/>
              </w:rPr>
            </w:pPr>
            <w:r w:rsidRPr="00784A9E">
              <w:rPr>
                <w:rFonts w:ascii="Arial Narrow" w:hAnsi="Arial Narrow"/>
                <w:i/>
                <w:iCs/>
                <w:sz w:val="16"/>
                <w:szCs w:val="16"/>
              </w:rPr>
              <w:t> </w:t>
            </w:r>
          </w:p>
        </w:tc>
        <w:tc>
          <w:tcPr>
            <w:tcW w:w="960"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rPr>
                <w:rFonts w:ascii="Arial Narrow" w:hAnsi="Arial Narrow"/>
                <w:i/>
                <w:iCs/>
                <w:sz w:val="16"/>
                <w:szCs w:val="16"/>
              </w:rPr>
            </w:pPr>
            <w:r w:rsidRPr="00784A9E">
              <w:rPr>
                <w:rFonts w:ascii="Arial Narrow" w:hAnsi="Arial Narrow"/>
                <w:i/>
                <w:iCs/>
                <w:sz w:val="16"/>
                <w:szCs w:val="16"/>
              </w:rPr>
              <w:t>General Luna</w:t>
            </w:r>
          </w:p>
        </w:tc>
        <w:tc>
          <w:tcPr>
            <w:tcW w:w="217"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color w:val="auto"/>
                <w:sz w:val="16"/>
                <w:szCs w:val="16"/>
              </w:rPr>
            </w:pPr>
            <w:r w:rsidRPr="00784A9E">
              <w:rPr>
                <w:rFonts w:ascii="Arial Narrow" w:hAnsi="Arial Narrow"/>
                <w:i/>
                <w:iCs/>
                <w:sz w:val="16"/>
                <w:szCs w:val="16"/>
              </w:rPr>
              <w:t xml:space="preserve">               4 </w:t>
            </w:r>
          </w:p>
        </w:tc>
        <w:tc>
          <w:tcPr>
            <w:tcW w:w="246"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29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123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29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123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29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123 </w:t>
            </w:r>
          </w:p>
        </w:tc>
        <w:tc>
          <w:tcPr>
            <w:tcW w:w="23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r>
      <w:tr w:rsidR="00784A9E" w:rsidRPr="00784A9E" w:rsidTr="00784A9E">
        <w:trPr>
          <w:trHeight w:val="20"/>
        </w:trPr>
        <w:tc>
          <w:tcPr>
            <w:tcW w:w="49" w:type="pct"/>
            <w:tcBorders>
              <w:top w:val="nil"/>
              <w:left w:val="single" w:sz="4" w:space="0" w:color="000000"/>
              <w:bottom w:val="single" w:sz="4" w:space="0" w:color="000000"/>
              <w:right w:val="nil"/>
            </w:tcBorders>
            <w:shd w:val="clear" w:color="auto" w:fill="auto"/>
            <w:vAlign w:val="center"/>
            <w:hideMark/>
          </w:tcPr>
          <w:p w:rsidR="00784A9E" w:rsidRPr="00784A9E" w:rsidRDefault="00784A9E" w:rsidP="00784A9E">
            <w:pPr>
              <w:spacing w:after="0" w:line="240" w:lineRule="auto"/>
              <w:contextualSpacing/>
              <w:rPr>
                <w:rFonts w:ascii="Arial Narrow" w:hAnsi="Arial Narrow"/>
                <w:i/>
                <w:iCs/>
                <w:sz w:val="16"/>
                <w:szCs w:val="16"/>
              </w:rPr>
            </w:pPr>
            <w:r w:rsidRPr="00784A9E">
              <w:rPr>
                <w:rFonts w:ascii="Arial Narrow" w:hAnsi="Arial Narrow"/>
                <w:i/>
                <w:iCs/>
                <w:sz w:val="16"/>
                <w:szCs w:val="16"/>
              </w:rPr>
              <w:t> </w:t>
            </w:r>
          </w:p>
        </w:tc>
        <w:tc>
          <w:tcPr>
            <w:tcW w:w="960"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rPr>
                <w:rFonts w:ascii="Arial Narrow" w:hAnsi="Arial Narrow"/>
                <w:i/>
                <w:iCs/>
                <w:sz w:val="16"/>
                <w:szCs w:val="16"/>
              </w:rPr>
            </w:pPr>
            <w:proofErr w:type="spellStart"/>
            <w:r w:rsidRPr="00784A9E">
              <w:rPr>
                <w:rFonts w:ascii="Arial Narrow" w:hAnsi="Arial Narrow"/>
                <w:i/>
                <w:iCs/>
                <w:sz w:val="16"/>
                <w:szCs w:val="16"/>
              </w:rPr>
              <w:t>Gigaquit</w:t>
            </w:r>
            <w:proofErr w:type="spellEnd"/>
          </w:p>
        </w:tc>
        <w:tc>
          <w:tcPr>
            <w:tcW w:w="217"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color w:val="auto"/>
                <w:sz w:val="16"/>
                <w:szCs w:val="16"/>
              </w:rPr>
            </w:pPr>
            <w:r w:rsidRPr="00784A9E">
              <w:rPr>
                <w:rFonts w:ascii="Arial Narrow" w:hAnsi="Arial Narrow"/>
                <w:i/>
                <w:iCs/>
                <w:sz w:val="16"/>
                <w:szCs w:val="16"/>
              </w:rPr>
              <w:t xml:space="preserve">               6 </w:t>
            </w:r>
          </w:p>
        </w:tc>
        <w:tc>
          <w:tcPr>
            <w:tcW w:w="246"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6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89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89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313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313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89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89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313 </w:t>
            </w:r>
          </w:p>
        </w:tc>
        <w:tc>
          <w:tcPr>
            <w:tcW w:w="23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313 </w:t>
            </w:r>
          </w:p>
        </w:tc>
      </w:tr>
      <w:tr w:rsidR="00784A9E" w:rsidRPr="00784A9E" w:rsidTr="00784A9E">
        <w:trPr>
          <w:trHeight w:val="20"/>
        </w:trPr>
        <w:tc>
          <w:tcPr>
            <w:tcW w:w="49" w:type="pct"/>
            <w:tcBorders>
              <w:top w:val="nil"/>
              <w:left w:val="single" w:sz="4" w:space="0" w:color="000000"/>
              <w:bottom w:val="single" w:sz="4" w:space="0" w:color="000000"/>
              <w:right w:val="nil"/>
            </w:tcBorders>
            <w:shd w:val="clear" w:color="auto" w:fill="auto"/>
            <w:vAlign w:val="center"/>
            <w:hideMark/>
          </w:tcPr>
          <w:p w:rsidR="00784A9E" w:rsidRPr="00784A9E" w:rsidRDefault="00784A9E" w:rsidP="00784A9E">
            <w:pPr>
              <w:spacing w:after="0" w:line="240" w:lineRule="auto"/>
              <w:contextualSpacing/>
              <w:rPr>
                <w:rFonts w:ascii="Arial Narrow" w:hAnsi="Arial Narrow"/>
                <w:i/>
                <w:iCs/>
                <w:sz w:val="16"/>
                <w:szCs w:val="16"/>
              </w:rPr>
            </w:pPr>
            <w:r w:rsidRPr="00784A9E">
              <w:rPr>
                <w:rFonts w:ascii="Arial Narrow" w:hAnsi="Arial Narrow"/>
                <w:i/>
                <w:iCs/>
                <w:sz w:val="16"/>
                <w:szCs w:val="16"/>
              </w:rPr>
              <w:t> </w:t>
            </w:r>
          </w:p>
        </w:tc>
        <w:tc>
          <w:tcPr>
            <w:tcW w:w="960"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rPr>
                <w:rFonts w:ascii="Arial Narrow" w:hAnsi="Arial Narrow"/>
                <w:i/>
                <w:iCs/>
                <w:sz w:val="16"/>
                <w:szCs w:val="16"/>
              </w:rPr>
            </w:pPr>
            <w:proofErr w:type="spellStart"/>
            <w:r w:rsidRPr="00784A9E">
              <w:rPr>
                <w:rFonts w:ascii="Arial Narrow" w:hAnsi="Arial Narrow"/>
                <w:i/>
                <w:iCs/>
                <w:sz w:val="16"/>
                <w:szCs w:val="16"/>
              </w:rPr>
              <w:t>Malimono</w:t>
            </w:r>
            <w:proofErr w:type="spellEnd"/>
          </w:p>
        </w:tc>
        <w:tc>
          <w:tcPr>
            <w:tcW w:w="217"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color w:val="auto"/>
                <w:sz w:val="16"/>
                <w:szCs w:val="16"/>
              </w:rPr>
            </w:pPr>
            <w:r w:rsidRPr="00784A9E">
              <w:rPr>
                <w:rFonts w:ascii="Arial Narrow" w:hAnsi="Arial Narrow"/>
                <w:i/>
                <w:iCs/>
                <w:sz w:val="16"/>
                <w:szCs w:val="16"/>
              </w:rPr>
              <w:t xml:space="preserve">               2 </w:t>
            </w:r>
          </w:p>
        </w:tc>
        <w:tc>
          <w:tcPr>
            <w:tcW w:w="246"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251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1,073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251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1,073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251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1,073 </w:t>
            </w:r>
          </w:p>
        </w:tc>
        <w:tc>
          <w:tcPr>
            <w:tcW w:w="23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r>
      <w:tr w:rsidR="00784A9E" w:rsidRPr="00784A9E" w:rsidTr="00784A9E">
        <w:trPr>
          <w:trHeight w:val="20"/>
        </w:trPr>
        <w:tc>
          <w:tcPr>
            <w:tcW w:w="49" w:type="pct"/>
            <w:tcBorders>
              <w:top w:val="nil"/>
              <w:left w:val="single" w:sz="4" w:space="0" w:color="000000"/>
              <w:bottom w:val="single" w:sz="4" w:space="0" w:color="000000"/>
              <w:right w:val="nil"/>
            </w:tcBorders>
            <w:shd w:val="clear" w:color="auto" w:fill="auto"/>
            <w:vAlign w:val="center"/>
            <w:hideMark/>
          </w:tcPr>
          <w:p w:rsidR="00784A9E" w:rsidRPr="00784A9E" w:rsidRDefault="00784A9E" w:rsidP="00784A9E">
            <w:pPr>
              <w:spacing w:after="0" w:line="240" w:lineRule="auto"/>
              <w:contextualSpacing/>
              <w:rPr>
                <w:rFonts w:ascii="Arial Narrow" w:hAnsi="Arial Narrow"/>
                <w:sz w:val="16"/>
                <w:szCs w:val="16"/>
              </w:rPr>
            </w:pPr>
            <w:r w:rsidRPr="00784A9E">
              <w:rPr>
                <w:rFonts w:ascii="Arial Narrow" w:hAnsi="Arial Narrow"/>
                <w:sz w:val="16"/>
                <w:szCs w:val="16"/>
              </w:rPr>
              <w:t> </w:t>
            </w:r>
          </w:p>
        </w:tc>
        <w:tc>
          <w:tcPr>
            <w:tcW w:w="960"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rPr>
                <w:rFonts w:ascii="Arial Narrow" w:hAnsi="Arial Narrow"/>
                <w:i/>
                <w:iCs/>
                <w:sz w:val="16"/>
                <w:szCs w:val="16"/>
              </w:rPr>
            </w:pPr>
            <w:proofErr w:type="spellStart"/>
            <w:r w:rsidRPr="00784A9E">
              <w:rPr>
                <w:rFonts w:ascii="Arial Narrow" w:hAnsi="Arial Narrow"/>
                <w:i/>
                <w:iCs/>
                <w:sz w:val="16"/>
                <w:szCs w:val="16"/>
              </w:rPr>
              <w:t>Sison</w:t>
            </w:r>
            <w:proofErr w:type="spellEnd"/>
          </w:p>
        </w:tc>
        <w:tc>
          <w:tcPr>
            <w:tcW w:w="217"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color w:val="auto"/>
                <w:sz w:val="16"/>
                <w:szCs w:val="16"/>
              </w:rPr>
            </w:pPr>
            <w:r w:rsidRPr="00784A9E">
              <w:rPr>
                <w:rFonts w:ascii="Arial Narrow" w:hAnsi="Arial Narrow"/>
                <w:i/>
                <w:iCs/>
                <w:sz w:val="16"/>
                <w:szCs w:val="16"/>
              </w:rPr>
              <w:t xml:space="preserve">               3 </w:t>
            </w:r>
          </w:p>
        </w:tc>
        <w:tc>
          <w:tcPr>
            <w:tcW w:w="246"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134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490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134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490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134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490 </w:t>
            </w:r>
          </w:p>
        </w:tc>
        <w:tc>
          <w:tcPr>
            <w:tcW w:w="23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r>
      <w:tr w:rsidR="00784A9E" w:rsidRPr="00784A9E" w:rsidTr="00784A9E">
        <w:trPr>
          <w:trHeight w:val="20"/>
        </w:trPr>
        <w:tc>
          <w:tcPr>
            <w:tcW w:w="49" w:type="pct"/>
            <w:tcBorders>
              <w:top w:val="nil"/>
              <w:left w:val="single" w:sz="4" w:space="0" w:color="000000"/>
              <w:bottom w:val="single" w:sz="4" w:space="0" w:color="000000"/>
              <w:right w:val="nil"/>
            </w:tcBorders>
            <w:shd w:val="clear" w:color="auto" w:fill="auto"/>
            <w:vAlign w:val="center"/>
            <w:hideMark/>
          </w:tcPr>
          <w:p w:rsidR="00784A9E" w:rsidRPr="00784A9E" w:rsidRDefault="00784A9E" w:rsidP="00784A9E">
            <w:pPr>
              <w:spacing w:after="0" w:line="240" w:lineRule="auto"/>
              <w:contextualSpacing/>
              <w:rPr>
                <w:rFonts w:ascii="Arial Narrow" w:hAnsi="Arial Narrow"/>
                <w:i/>
                <w:iCs/>
                <w:sz w:val="16"/>
                <w:szCs w:val="16"/>
              </w:rPr>
            </w:pPr>
            <w:r w:rsidRPr="00784A9E">
              <w:rPr>
                <w:rFonts w:ascii="Arial Narrow" w:hAnsi="Arial Narrow"/>
                <w:i/>
                <w:iCs/>
                <w:sz w:val="16"/>
                <w:szCs w:val="16"/>
              </w:rPr>
              <w:t> </w:t>
            </w:r>
          </w:p>
        </w:tc>
        <w:tc>
          <w:tcPr>
            <w:tcW w:w="960"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rPr>
                <w:rFonts w:ascii="Arial Narrow" w:hAnsi="Arial Narrow"/>
                <w:i/>
                <w:iCs/>
                <w:sz w:val="16"/>
                <w:szCs w:val="16"/>
              </w:rPr>
            </w:pPr>
            <w:proofErr w:type="spellStart"/>
            <w:r w:rsidRPr="00784A9E">
              <w:rPr>
                <w:rFonts w:ascii="Arial Narrow" w:hAnsi="Arial Narrow"/>
                <w:i/>
                <w:iCs/>
                <w:sz w:val="16"/>
                <w:szCs w:val="16"/>
              </w:rPr>
              <w:t>Surigao</w:t>
            </w:r>
            <w:proofErr w:type="spellEnd"/>
            <w:r w:rsidRPr="00784A9E">
              <w:rPr>
                <w:rFonts w:ascii="Arial Narrow" w:hAnsi="Arial Narrow"/>
                <w:i/>
                <w:iCs/>
                <w:sz w:val="16"/>
                <w:szCs w:val="16"/>
              </w:rPr>
              <w:t xml:space="preserve"> City (capital)</w:t>
            </w:r>
          </w:p>
        </w:tc>
        <w:tc>
          <w:tcPr>
            <w:tcW w:w="217"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color w:val="auto"/>
                <w:sz w:val="16"/>
                <w:szCs w:val="16"/>
              </w:rPr>
            </w:pPr>
            <w:r w:rsidRPr="00784A9E">
              <w:rPr>
                <w:rFonts w:ascii="Arial Narrow" w:hAnsi="Arial Narrow"/>
                <w:i/>
                <w:iCs/>
                <w:sz w:val="16"/>
                <w:szCs w:val="16"/>
              </w:rPr>
              <w:t xml:space="preserve">               1 </w:t>
            </w:r>
          </w:p>
        </w:tc>
        <w:tc>
          <w:tcPr>
            <w:tcW w:w="246"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1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168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168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601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601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168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168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601 </w:t>
            </w:r>
          </w:p>
        </w:tc>
        <w:tc>
          <w:tcPr>
            <w:tcW w:w="23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601 </w:t>
            </w:r>
          </w:p>
        </w:tc>
      </w:tr>
      <w:tr w:rsidR="00784A9E" w:rsidRPr="00784A9E" w:rsidTr="00784A9E">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rPr>
                <w:rFonts w:ascii="Arial Narrow" w:hAnsi="Arial Narrow"/>
                <w:b/>
                <w:bCs/>
                <w:sz w:val="16"/>
                <w:szCs w:val="16"/>
              </w:rPr>
            </w:pPr>
            <w:proofErr w:type="spellStart"/>
            <w:r w:rsidRPr="00784A9E">
              <w:rPr>
                <w:rFonts w:ascii="Arial Narrow" w:hAnsi="Arial Narrow"/>
                <w:b/>
                <w:bCs/>
                <w:sz w:val="16"/>
                <w:szCs w:val="16"/>
              </w:rPr>
              <w:t>Surigao</w:t>
            </w:r>
            <w:proofErr w:type="spellEnd"/>
            <w:r w:rsidRPr="00784A9E">
              <w:rPr>
                <w:rFonts w:ascii="Arial Narrow" w:hAnsi="Arial Narrow"/>
                <w:b/>
                <w:bCs/>
                <w:sz w:val="16"/>
                <w:szCs w:val="16"/>
              </w:rPr>
              <w:t xml:space="preserve"> del Sur</w:t>
            </w:r>
          </w:p>
        </w:tc>
        <w:tc>
          <w:tcPr>
            <w:tcW w:w="217"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9 </w:t>
            </w:r>
          </w:p>
        </w:tc>
        <w:tc>
          <w:tcPr>
            <w:tcW w:w="246"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7 </w:t>
            </w:r>
          </w:p>
        </w:tc>
        <w:tc>
          <w:tcPr>
            <w:tcW w:w="208"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191 </w:t>
            </w:r>
          </w:p>
        </w:tc>
        <w:tc>
          <w:tcPr>
            <w:tcW w:w="209"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129 </w:t>
            </w:r>
          </w:p>
        </w:tc>
        <w:tc>
          <w:tcPr>
            <w:tcW w:w="208"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698 </w:t>
            </w:r>
          </w:p>
        </w:tc>
        <w:tc>
          <w:tcPr>
            <w:tcW w:w="209"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456 </w:t>
            </w:r>
          </w:p>
        </w:tc>
        <w:tc>
          <w:tcPr>
            <w:tcW w:w="208"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62 </w:t>
            </w:r>
          </w:p>
        </w:tc>
        <w:tc>
          <w:tcPr>
            <w:tcW w:w="209"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242 </w:t>
            </w:r>
          </w:p>
        </w:tc>
        <w:tc>
          <w:tcPr>
            <w:tcW w:w="208"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 </w:t>
            </w:r>
          </w:p>
        </w:tc>
        <w:tc>
          <w:tcPr>
            <w:tcW w:w="209"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 </w:t>
            </w:r>
          </w:p>
        </w:tc>
        <w:tc>
          <w:tcPr>
            <w:tcW w:w="208"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191 </w:t>
            </w:r>
          </w:p>
        </w:tc>
        <w:tc>
          <w:tcPr>
            <w:tcW w:w="209"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129 </w:t>
            </w:r>
          </w:p>
        </w:tc>
        <w:tc>
          <w:tcPr>
            <w:tcW w:w="241"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698 </w:t>
            </w:r>
          </w:p>
        </w:tc>
        <w:tc>
          <w:tcPr>
            <w:tcW w:w="238" w:type="pct"/>
            <w:tcBorders>
              <w:top w:val="nil"/>
              <w:left w:val="nil"/>
              <w:bottom w:val="single" w:sz="4" w:space="0" w:color="000000"/>
              <w:right w:val="single" w:sz="4" w:space="0" w:color="000000"/>
            </w:tcBorders>
            <w:shd w:val="clear" w:color="D8D8D8" w:fill="D8D8D8"/>
            <w:vAlign w:val="center"/>
            <w:hideMark/>
          </w:tcPr>
          <w:p w:rsidR="00784A9E" w:rsidRPr="00784A9E" w:rsidRDefault="00784A9E" w:rsidP="00784A9E">
            <w:pPr>
              <w:spacing w:after="0" w:line="240" w:lineRule="auto"/>
              <w:contextualSpacing/>
              <w:jc w:val="right"/>
              <w:rPr>
                <w:rFonts w:ascii="Arial Narrow" w:hAnsi="Arial Narrow"/>
                <w:b/>
                <w:bCs/>
                <w:sz w:val="16"/>
                <w:szCs w:val="16"/>
              </w:rPr>
            </w:pPr>
            <w:r w:rsidRPr="00784A9E">
              <w:rPr>
                <w:rFonts w:ascii="Arial Narrow" w:hAnsi="Arial Narrow"/>
                <w:b/>
                <w:bCs/>
                <w:sz w:val="16"/>
                <w:szCs w:val="16"/>
              </w:rPr>
              <w:t xml:space="preserve">              456 </w:t>
            </w:r>
          </w:p>
        </w:tc>
      </w:tr>
      <w:tr w:rsidR="00784A9E" w:rsidRPr="00784A9E" w:rsidTr="00784A9E">
        <w:trPr>
          <w:trHeight w:val="20"/>
        </w:trPr>
        <w:tc>
          <w:tcPr>
            <w:tcW w:w="49" w:type="pct"/>
            <w:tcBorders>
              <w:top w:val="nil"/>
              <w:left w:val="single" w:sz="4" w:space="0" w:color="000000"/>
              <w:bottom w:val="single" w:sz="4" w:space="0" w:color="000000"/>
              <w:right w:val="nil"/>
            </w:tcBorders>
            <w:shd w:val="clear" w:color="auto" w:fill="auto"/>
            <w:vAlign w:val="center"/>
            <w:hideMark/>
          </w:tcPr>
          <w:p w:rsidR="00784A9E" w:rsidRPr="00784A9E" w:rsidRDefault="00784A9E" w:rsidP="00784A9E">
            <w:pPr>
              <w:spacing w:after="0" w:line="240" w:lineRule="auto"/>
              <w:contextualSpacing/>
              <w:rPr>
                <w:rFonts w:ascii="Arial Narrow" w:hAnsi="Arial Narrow"/>
                <w:sz w:val="16"/>
                <w:szCs w:val="16"/>
              </w:rPr>
            </w:pPr>
            <w:r w:rsidRPr="00784A9E">
              <w:rPr>
                <w:rFonts w:ascii="Arial Narrow" w:hAnsi="Arial Narrow"/>
                <w:sz w:val="16"/>
                <w:szCs w:val="16"/>
              </w:rPr>
              <w:t> </w:t>
            </w:r>
          </w:p>
        </w:tc>
        <w:tc>
          <w:tcPr>
            <w:tcW w:w="960"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rPr>
                <w:rFonts w:ascii="Arial Narrow" w:hAnsi="Arial Narrow"/>
                <w:i/>
                <w:iCs/>
                <w:sz w:val="16"/>
                <w:szCs w:val="16"/>
              </w:rPr>
            </w:pPr>
            <w:proofErr w:type="spellStart"/>
            <w:r w:rsidRPr="00784A9E">
              <w:rPr>
                <w:rFonts w:ascii="Arial Narrow" w:hAnsi="Arial Narrow"/>
                <w:i/>
                <w:iCs/>
                <w:sz w:val="16"/>
                <w:szCs w:val="16"/>
              </w:rPr>
              <w:t>Barobo</w:t>
            </w:r>
            <w:proofErr w:type="spellEnd"/>
          </w:p>
        </w:tc>
        <w:tc>
          <w:tcPr>
            <w:tcW w:w="217"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sz w:val="16"/>
                <w:szCs w:val="16"/>
              </w:rPr>
            </w:pPr>
            <w:r w:rsidRPr="00784A9E">
              <w:rPr>
                <w:rFonts w:ascii="Arial Narrow" w:hAnsi="Arial Narrow"/>
                <w:sz w:val="16"/>
                <w:szCs w:val="16"/>
              </w:rPr>
              <w:t xml:space="preserve">                2 </w:t>
            </w:r>
          </w:p>
        </w:tc>
        <w:tc>
          <w:tcPr>
            <w:tcW w:w="246"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sz w:val="16"/>
                <w:szCs w:val="16"/>
              </w:rPr>
            </w:pPr>
            <w:r w:rsidRPr="00784A9E">
              <w:rPr>
                <w:rFonts w:ascii="Arial Narrow" w:hAnsi="Arial Narrow"/>
                <w:sz w:val="16"/>
                <w:szCs w:val="16"/>
              </w:rPr>
              <w:t xml:space="preserve">                  2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sz w:val="16"/>
                <w:szCs w:val="16"/>
              </w:rPr>
            </w:pPr>
            <w:r w:rsidRPr="00784A9E">
              <w:rPr>
                <w:rFonts w:ascii="Arial Narrow" w:hAnsi="Arial Narrow"/>
                <w:sz w:val="16"/>
                <w:szCs w:val="16"/>
              </w:rPr>
              <w:t xml:space="preserve">             34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sz w:val="16"/>
                <w:szCs w:val="16"/>
              </w:rPr>
            </w:pPr>
            <w:r w:rsidRPr="00784A9E">
              <w:rPr>
                <w:rFonts w:ascii="Arial Narrow" w:hAnsi="Arial Narrow"/>
                <w:sz w:val="16"/>
                <w:szCs w:val="16"/>
              </w:rPr>
              <w:t xml:space="preserve">             34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sz w:val="16"/>
                <w:szCs w:val="16"/>
              </w:rPr>
            </w:pPr>
            <w:r w:rsidRPr="00784A9E">
              <w:rPr>
                <w:rFonts w:ascii="Arial Narrow" w:hAnsi="Arial Narrow"/>
                <w:sz w:val="16"/>
                <w:szCs w:val="16"/>
              </w:rPr>
              <w:t xml:space="preserve">           131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sz w:val="16"/>
                <w:szCs w:val="16"/>
              </w:rPr>
            </w:pPr>
            <w:r w:rsidRPr="00784A9E">
              <w:rPr>
                <w:rFonts w:ascii="Arial Narrow" w:hAnsi="Arial Narrow"/>
                <w:sz w:val="16"/>
                <w:szCs w:val="16"/>
              </w:rPr>
              <w:t xml:space="preserve">           131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sz w:val="16"/>
                <w:szCs w:val="16"/>
              </w:rPr>
            </w:pPr>
            <w:r w:rsidRPr="00784A9E">
              <w:rPr>
                <w:rFonts w:ascii="Arial Narrow" w:hAnsi="Arial Narrow"/>
                <w:sz w:val="16"/>
                <w:szCs w:val="16"/>
              </w:rPr>
              <w:t xml:space="preserve">                -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sz w:val="16"/>
                <w:szCs w:val="16"/>
              </w:rPr>
            </w:pPr>
            <w:r w:rsidRPr="00784A9E">
              <w:rPr>
                <w:rFonts w:ascii="Arial Narrow" w:hAnsi="Arial Narrow"/>
                <w:sz w:val="16"/>
                <w:szCs w:val="16"/>
              </w:rPr>
              <w:t xml:space="preserve">                -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sz w:val="16"/>
                <w:szCs w:val="16"/>
              </w:rPr>
            </w:pPr>
            <w:r w:rsidRPr="00784A9E">
              <w:rPr>
                <w:rFonts w:ascii="Arial Narrow" w:hAnsi="Arial Narrow"/>
                <w:sz w:val="16"/>
                <w:szCs w:val="16"/>
              </w:rPr>
              <w:t xml:space="preserve">                -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sz w:val="16"/>
                <w:szCs w:val="16"/>
              </w:rPr>
            </w:pPr>
            <w:r w:rsidRPr="00784A9E">
              <w:rPr>
                <w:rFonts w:ascii="Arial Narrow" w:hAnsi="Arial Narrow"/>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sz w:val="16"/>
                <w:szCs w:val="16"/>
              </w:rPr>
            </w:pPr>
            <w:r w:rsidRPr="00784A9E">
              <w:rPr>
                <w:rFonts w:ascii="Arial Narrow" w:hAnsi="Arial Narrow"/>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sz w:val="16"/>
                <w:szCs w:val="16"/>
              </w:rPr>
            </w:pPr>
            <w:r w:rsidRPr="00784A9E">
              <w:rPr>
                <w:rFonts w:ascii="Arial Narrow" w:hAnsi="Arial Narrow"/>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sz w:val="16"/>
                <w:szCs w:val="16"/>
              </w:rPr>
            </w:pPr>
            <w:r w:rsidRPr="00784A9E">
              <w:rPr>
                <w:rFonts w:ascii="Arial Narrow" w:hAnsi="Arial Narrow"/>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sz w:val="16"/>
                <w:szCs w:val="16"/>
              </w:rPr>
            </w:pPr>
            <w:r w:rsidRPr="00784A9E">
              <w:rPr>
                <w:rFonts w:ascii="Arial Narrow" w:hAnsi="Arial Narrow"/>
                <w:sz w:val="16"/>
                <w:szCs w:val="16"/>
              </w:rPr>
              <w:t xml:space="preserve">                   -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sz w:val="16"/>
                <w:szCs w:val="16"/>
              </w:rPr>
            </w:pPr>
            <w:r w:rsidRPr="00784A9E">
              <w:rPr>
                <w:rFonts w:ascii="Arial Narrow" w:hAnsi="Arial Narrow"/>
                <w:sz w:val="16"/>
                <w:szCs w:val="16"/>
              </w:rPr>
              <w:t xml:space="preserve">             34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sz w:val="16"/>
                <w:szCs w:val="16"/>
              </w:rPr>
            </w:pPr>
            <w:r w:rsidRPr="00784A9E">
              <w:rPr>
                <w:rFonts w:ascii="Arial Narrow" w:hAnsi="Arial Narrow"/>
                <w:sz w:val="16"/>
                <w:szCs w:val="16"/>
              </w:rPr>
              <w:t xml:space="preserve">             34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sz w:val="16"/>
                <w:szCs w:val="16"/>
              </w:rPr>
            </w:pPr>
            <w:r w:rsidRPr="00784A9E">
              <w:rPr>
                <w:rFonts w:ascii="Arial Narrow" w:hAnsi="Arial Narrow"/>
                <w:sz w:val="16"/>
                <w:szCs w:val="16"/>
              </w:rPr>
              <w:t xml:space="preserve">              131 </w:t>
            </w:r>
          </w:p>
        </w:tc>
        <w:tc>
          <w:tcPr>
            <w:tcW w:w="23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sz w:val="16"/>
                <w:szCs w:val="16"/>
              </w:rPr>
            </w:pPr>
            <w:r w:rsidRPr="00784A9E">
              <w:rPr>
                <w:rFonts w:ascii="Arial Narrow" w:hAnsi="Arial Narrow"/>
                <w:sz w:val="16"/>
                <w:szCs w:val="16"/>
              </w:rPr>
              <w:t xml:space="preserve">              131 </w:t>
            </w:r>
          </w:p>
        </w:tc>
      </w:tr>
      <w:tr w:rsidR="00784A9E" w:rsidRPr="00784A9E" w:rsidTr="00784A9E">
        <w:trPr>
          <w:trHeight w:val="20"/>
        </w:trPr>
        <w:tc>
          <w:tcPr>
            <w:tcW w:w="49" w:type="pct"/>
            <w:tcBorders>
              <w:top w:val="nil"/>
              <w:left w:val="single" w:sz="4" w:space="0" w:color="000000"/>
              <w:bottom w:val="single" w:sz="4" w:space="0" w:color="000000"/>
              <w:right w:val="nil"/>
            </w:tcBorders>
            <w:shd w:val="clear" w:color="auto" w:fill="auto"/>
            <w:vAlign w:val="center"/>
            <w:hideMark/>
          </w:tcPr>
          <w:p w:rsidR="00784A9E" w:rsidRPr="00784A9E" w:rsidRDefault="00784A9E" w:rsidP="00784A9E">
            <w:pPr>
              <w:spacing w:after="0" w:line="240" w:lineRule="auto"/>
              <w:contextualSpacing/>
              <w:rPr>
                <w:rFonts w:ascii="Arial Narrow" w:hAnsi="Arial Narrow"/>
                <w:i/>
                <w:iCs/>
                <w:sz w:val="16"/>
                <w:szCs w:val="16"/>
              </w:rPr>
            </w:pPr>
            <w:r w:rsidRPr="00784A9E">
              <w:rPr>
                <w:rFonts w:ascii="Arial Narrow" w:hAnsi="Arial Narrow"/>
                <w:i/>
                <w:iCs/>
                <w:sz w:val="16"/>
                <w:szCs w:val="16"/>
              </w:rPr>
              <w:t> </w:t>
            </w:r>
          </w:p>
        </w:tc>
        <w:tc>
          <w:tcPr>
            <w:tcW w:w="960"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rPr>
                <w:rFonts w:ascii="Arial Narrow" w:hAnsi="Arial Narrow"/>
                <w:i/>
                <w:iCs/>
                <w:sz w:val="16"/>
                <w:szCs w:val="16"/>
              </w:rPr>
            </w:pPr>
            <w:proofErr w:type="spellStart"/>
            <w:r w:rsidRPr="00784A9E">
              <w:rPr>
                <w:rFonts w:ascii="Arial Narrow" w:hAnsi="Arial Narrow"/>
                <w:i/>
                <w:iCs/>
                <w:sz w:val="16"/>
                <w:szCs w:val="16"/>
              </w:rPr>
              <w:t>Bayabas</w:t>
            </w:r>
            <w:proofErr w:type="spellEnd"/>
          </w:p>
        </w:tc>
        <w:tc>
          <w:tcPr>
            <w:tcW w:w="217"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color w:val="auto"/>
                <w:sz w:val="16"/>
                <w:szCs w:val="16"/>
              </w:rPr>
            </w:pPr>
            <w:r w:rsidRPr="00784A9E">
              <w:rPr>
                <w:rFonts w:ascii="Arial Narrow" w:hAnsi="Arial Narrow"/>
                <w:i/>
                <w:iCs/>
                <w:sz w:val="16"/>
                <w:szCs w:val="16"/>
              </w:rPr>
              <w:t xml:space="preserve">               2 </w:t>
            </w:r>
          </w:p>
        </w:tc>
        <w:tc>
          <w:tcPr>
            <w:tcW w:w="246"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2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62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62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201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201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62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62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201 </w:t>
            </w:r>
          </w:p>
        </w:tc>
        <w:tc>
          <w:tcPr>
            <w:tcW w:w="23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201 </w:t>
            </w:r>
          </w:p>
        </w:tc>
      </w:tr>
      <w:tr w:rsidR="00784A9E" w:rsidRPr="00784A9E" w:rsidTr="00784A9E">
        <w:trPr>
          <w:trHeight w:val="20"/>
        </w:trPr>
        <w:tc>
          <w:tcPr>
            <w:tcW w:w="49" w:type="pct"/>
            <w:tcBorders>
              <w:top w:val="nil"/>
              <w:left w:val="single" w:sz="4" w:space="0" w:color="000000"/>
              <w:bottom w:val="single" w:sz="4" w:space="0" w:color="000000"/>
              <w:right w:val="nil"/>
            </w:tcBorders>
            <w:shd w:val="clear" w:color="auto" w:fill="auto"/>
            <w:vAlign w:val="center"/>
            <w:hideMark/>
          </w:tcPr>
          <w:p w:rsidR="00784A9E" w:rsidRPr="00784A9E" w:rsidRDefault="00784A9E" w:rsidP="00784A9E">
            <w:pPr>
              <w:spacing w:after="0" w:line="240" w:lineRule="auto"/>
              <w:contextualSpacing/>
              <w:rPr>
                <w:rFonts w:ascii="Arial Narrow" w:hAnsi="Arial Narrow"/>
                <w:i/>
                <w:iCs/>
                <w:sz w:val="16"/>
                <w:szCs w:val="16"/>
              </w:rPr>
            </w:pPr>
            <w:r w:rsidRPr="00784A9E">
              <w:rPr>
                <w:rFonts w:ascii="Arial Narrow" w:hAnsi="Arial Narrow"/>
                <w:i/>
                <w:iCs/>
                <w:sz w:val="16"/>
                <w:szCs w:val="16"/>
              </w:rPr>
              <w:t> </w:t>
            </w:r>
          </w:p>
        </w:tc>
        <w:tc>
          <w:tcPr>
            <w:tcW w:w="960"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rPr>
                <w:rFonts w:ascii="Arial Narrow" w:hAnsi="Arial Narrow"/>
                <w:i/>
                <w:iCs/>
                <w:sz w:val="16"/>
                <w:szCs w:val="16"/>
              </w:rPr>
            </w:pPr>
            <w:proofErr w:type="spellStart"/>
            <w:r w:rsidRPr="00784A9E">
              <w:rPr>
                <w:rFonts w:ascii="Arial Narrow" w:hAnsi="Arial Narrow"/>
                <w:i/>
                <w:iCs/>
                <w:sz w:val="16"/>
                <w:szCs w:val="16"/>
              </w:rPr>
              <w:t>Carrascal</w:t>
            </w:r>
            <w:proofErr w:type="spellEnd"/>
          </w:p>
        </w:tc>
        <w:tc>
          <w:tcPr>
            <w:tcW w:w="217"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color w:val="auto"/>
                <w:sz w:val="16"/>
                <w:szCs w:val="16"/>
              </w:rPr>
            </w:pPr>
            <w:r w:rsidRPr="00784A9E">
              <w:rPr>
                <w:rFonts w:ascii="Arial Narrow" w:hAnsi="Arial Narrow"/>
                <w:i/>
                <w:iCs/>
                <w:sz w:val="16"/>
                <w:szCs w:val="16"/>
              </w:rPr>
              <w:t xml:space="preserve">               2 </w:t>
            </w:r>
          </w:p>
        </w:tc>
        <w:tc>
          <w:tcPr>
            <w:tcW w:w="246"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2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29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29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114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114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29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29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114 </w:t>
            </w:r>
          </w:p>
        </w:tc>
        <w:tc>
          <w:tcPr>
            <w:tcW w:w="23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114 </w:t>
            </w:r>
          </w:p>
        </w:tc>
      </w:tr>
      <w:tr w:rsidR="00784A9E" w:rsidRPr="00784A9E" w:rsidTr="00784A9E">
        <w:trPr>
          <w:trHeight w:val="20"/>
        </w:trPr>
        <w:tc>
          <w:tcPr>
            <w:tcW w:w="49" w:type="pct"/>
            <w:tcBorders>
              <w:top w:val="nil"/>
              <w:left w:val="single" w:sz="4" w:space="0" w:color="000000"/>
              <w:bottom w:val="single" w:sz="4" w:space="0" w:color="000000"/>
              <w:right w:val="nil"/>
            </w:tcBorders>
            <w:shd w:val="clear" w:color="auto" w:fill="auto"/>
            <w:vAlign w:val="center"/>
            <w:hideMark/>
          </w:tcPr>
          <w:p w:rsidR="00784A9E" w:rsidRPr="00784A9E" w:rsidRDefault="00784A9E" w:rsidP="00784A9E">
            <w:pPr>
              <w:spacing w:after="0" w:line="240" w:lineRule="auto"/>
              <w:contextualSpacing/>
              <w:rPr>
                <w:rFonts w:ascii="Arial Narrow" w:hAnsi="Arial Narrow"/>
                <w:i/>
                <w:iCs/>
                <w:sz w:val="16"/>
                <w:szCs w:val="16"/>
              </w:rPr>
            </w:pPr>
            <w:r w:rsidRPr="00784A9E">
              <w:rPr>
                <w:rFonts w:ascii="Arial Narrow" w:hAnsi="Arial Narrow"/>
                <w:i/>
                <w:iCs/>
                <w:sz w:val="16"/>
                <w:szCs w:val="16"/>
              </w:rPr>
              <w:t> </w:t>
            </w:r>
          </w:p>
        </w:tc>
        <w:tc>
          <w:tcPr>
            <w:tcW w:w="960"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rPr>
                <w:rFonts w:ascii="Arial Narrow" w:hAnsi="Arial Narrow"/>
                <w:i/>
                <w:iCs/>
                <w:sz w:val="16"/>
                <w:szCs w:val="16"/>
              </w:rPr>
            </w:pPr>
            <w:proofErr w:type="spellStart"/>
            <w:r w:rsidRPr="00784A9E">
              <w:rPr>
                <w:rFonts w:ascii="Arial Narrow" w:hAnsi="Arial Narrow"/>
                <w:i/>
                <w:iCs/>
                <w:sz w:val="16"/>
                <w:szCs w:val="16"/>
              </w:rPr>
              <w:t>Lanuza</w:t>
            </w:r>
            <w:proofErr w:type="spellEnd"/>
          </w:p>
        </w:tc>
        <w:tc>
          <w:tcPr>
            <w:tcW w:w="217"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color w:val="auto"/>
                <w:sz w:val="16"/>
                <w:szCs w:val="16"/>
              </w:rPr>
            </w:pPr>
            <w:r w:rsidRPr="00784A9E">
              <w:rPr>
                <w:rFonts w:ascii="Arial Narrow" w:hAnsi="Arial Narrow"/>
                <w:i/>
                <w:iCs/>
                <w:sz w:val="16"/>
                <w:szCs w:val="16"/>
              </w:rPr>
              <w:t xml:space="preserve">               2 </w:t>
            </w:r>
          </w:p>
        </w:tc>
        <w:tc>
          <w:tcPr>
            <w:tcW w:w="246"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45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188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45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188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45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188 </w:t>
            </w:r>
          </w:p>
        </w:tc>
        <w:tc>
          <w:tcPr>
            <w:tcW w:w="23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r>
      <w:tr w:rsidR="00784A9E" w:rsidRPr="00784A9E" w:rsidTr="00784A9E">
        <w:trPr>
          <w:trHeight w:val="20"/>
        </w:trPr>
        <w:tc>
          <w:tcPr>
            <w:tcW w:w="49" w:type="pct"/>
            <w:tcBorders>
              <w:top w:val="nil"/>
              <w:left w:val="single" w:sz="4" w:space="0" w:color="000000"/>
              <w:bottom w:val="single" w:sz="4" w:space="0" w:color="000000"/>
              <w:right w:val="nil"/>
            </w:tcBorders>
            <w:shd w:val="clear" w:color="auto" w:fill="auto"/>
            <w:vAlign w:val="center"/>
            <w:hideMark/>
          </w:tcPr>
          <w:p w:rsidR="00784A9E" w:rsidRPr="00784A9E" w:rsidRDefault="00784A9E" w:rsidP="00784A9E">
            <w:pPr>
              <w:spacing w:after="0" w:line="240" w:lineRule="auto"/>
              <w:contextualSpacing/>
              <w:rPr>
                <w:rFonts w:ascii="Arial Narrow" w:hAnsi="Arial Narrow"/>
                <w:sz w:val="16"/>
                <w:szCs w:val="16"/>
              </w:rPr>
            </w:pPr>
            <w:r w:rsidRPr="00784A9E">
              <w:rPr>
                <w:rFonts w:ascii="Arial Narrow" w:hAnsi="Arial Narrow"/>
                <w:sz w:val="16"/>
                <w:szCs w:val="16"/>
              </w:rPr>
              <w:lastRenderedPageBreak/>
              <w:t> </w:t>
            </w:r>
          </w:p>
        </w:tc>
        <w:tc>
          <w:tcPr>
            <w:tcW w:w="960"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rPr>
                <w:rFonts w:ascii="Arial Narrow" w:hAnsi="Arial Narrow"/>
                <w:i/>
                <w:iCs/>
                <w:sz w:val="16"/>
                <w:szCs w:val="16"/>
              </w:rPr>
            </w:pPr>
            <w:proofErr w:type="spellStart"/>
            <w:r w:rsidRPr="00784A9E">
              <w:rPr>
                <w:rFonts w:ascii="Arial Narrow" w:hAnsi="Arial Narrow"/>
                <w:i/>
                <w:iCs/>
                <w:sz w:val="16"/>
                <w:szCs w:val="16"/>
              </w:rPr>
              <w:t>Tagbina</w:t>
            </w:r>
            <w:proofErr w:type="spellEnd"/>
          </w:p>
        </w:tc>
        <w:tc>
          <w:tcPr>
            <w:tcW w:w="217"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color w:val="auto"/>
                <w:sz w:val="16"/>
                <w:szCs w:val="16"/>
              </w:rPr>
            </w:pPr>
            <w:r w:rsidRPr="00784A9E">
              <w:rPr>
                <w:rFonts w:ascii="Arial Narrow" w:hAnsi="Arial Narrow"/>
                <w:i/>
                <w:iCs/>
                <w:sz w:val="16"/>
                <w:szCs w:val="16"/>
              </w:rPr>
              <w:t xml:space="preserve">               1 </w:t>
            </w:r>
          </w:p>
        </w:tc>
        <w:tc>
          <w:tcPr>
            <w:tcW w:w="246"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1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21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4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64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10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17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54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 </w:t>
            </w:r>
          </w:p>
        </w:tc>
        <w:tc>
          <w:tcPr>
            <w:tcW w:w="20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21 </w:t>
            </w:r>
          </w:p>
        </w:tc>
        <w:tc>
          <w:tcPr>
            <w:tcW w:w="209"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4 </w:t>
            </w:r>
          </w:p>
        </w:tc>
        <w:tc>
          <w:tcPr>
            <w:tcW w:w="241"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64 </w:t>
            </w:r>
          </w:p>
        </w:tc>
        <w:tc>
          <w:tcPr>
            <w:tcW w:w="238" w:type="pct"/>
            <w:tcBorders>
              <w:top w:val="nil"/>
              <w:left w:val="nil"/>
              <w:bottom w:val="single" w:sz="4" w:space="0" w:color="000000"/>
              <w:right w:val="single" w:sz="4" w:space="0" w:color="000000"/>
            </w:tcBorders>
            <w:shd w:val="clear" w:color="auto" w:fill="auto"/>
            <w:vAlign w:val="center"/>
            <w:hideMark/>
          </w:tcPr>
          <w:p w:rsidR="00784A9E" w:rsidRPr="00784A9E" w:rsidRDefault="00784A9E" w:rsidP="00784A9E">
            <w:pPr>
              <w:spacing w:after="0" w:line="240" w:lineRule="auto"/>
              <w:contextualSpacing/>
              <w:jc w:val="right"/>
              <w:rPr>
                <w:rFonts w:ascii="Arial Narrow" w:hAnsi="Arial Narrow"/>
                <w:i/>
                <w:iCs/>
                <w:sz w:val="16"/>
                <w:szCs w:val="16"/>
              </w:rPr>
            </w:pPr>
            <w:r w:rsidRPr="00784A9E">
              <w:rPr>
                <w:rFonts w:ascii="Arial Narrow" w:hAnsi="Arial Narrow"/>
                <w:i/>
                <w:iCs/>
                <w:sz w:val="16"/>
                <w:szCs w:val="16"/>
              </w:rPr>
              <w:t xml:space="preserve">               10 </w:t>
            </w:r>
          </w:p>
        </w:tc>
      </w:tr>
    </w:tbl>
    <w:p w:rsidR="005447EC" w:rsidRDefault="005447EC" w:rsidP="00C6007A">
      <w:pPr>
        <w:spacing w:after="0" w:line="240" w:lineRule="auto"/>
        <w:ind w:firstLine="720"/>
        <w:contextualSpacing/>
        <w:rPr>
          <w:rFonts w:ascii="Arial" w:eastAsia="Arial" w:hAnsi="Arial" w:cs="Arial"/>
          <w:i/>
          <w:color w:val="auto"/>
          <w:sz w:val="16"/>
          <w:szCs w:val="24"/>
        </w:rPr>
      </w:pPr>
      <w:r w:rsidRPr="009C4002">
        <w:rPr>
          <w:rFonts w:ascii="Arial" w:eastAsia="Arial" w:hAnsi="Arial" w:cs="Arial"/>
          <w:i/>
          <w:color w:val="auto"/>
          <w:sz w:val="16"/>
          <w:szCs w:val="24"/>
        </w:rPr>
        <w:t>Note:</w:t>
      </w:r>
      <w:r>
        <w:rPr>
          <w:rFonts w:ascii="Arial" w:eastAsia="Arial" w:hAnsi="Arial" w:cs="Arial"/>
          <w:i/>
          <w:color w:val="auto"/>
          <w:sz w:val="16"/>
          <w:szCs w:val="24"/>
        </w:rPr>
        <w:t xml:space="preserve"> Ongoing </w:t>
      </w:r>
      <w:r w:rsidRPr="009C4002">
        <w:rPr>
          <w:rFonts w:ascii="Arial" w:eastAsia="Arial" w:hAnsi="Arial" w:cs="Arial"/>
          <w:i/>
          <w:color w:val="auto"/>
          <w:sz w:val="16"/>
          <w:szCs w:val="24"/>
        </w:rPr>
        <w:t>assessment</w:t>
      </w:r>
      <w:r>
        <w:rPr>
          <w:rFonts w:ascii="Arial" w:eastAsia="Arial" w:hAnsi="Arial" w:cs="Arial"/>
          <w:i/>
          <w:color w:val="auto"/>
          <w:sz w:val="16"/>
          <w:szCs w:val="24"/>
        </w:rPr>
        <w:t xml:space="preserve"> </w:t>
      </w:r>
      <w:r w:rsidRPr="009C4002">
        <w:rPr>
          <w:rFonts w:ascii="Arial" w:eastAsia="Arial" w:hAnsi="Arial" w:cs="Arial"/>
          <w:i/>
          <w:color w:val="auto"/>
          <w:sz w:val="16"/>
          <w:szCs w:val="24"/>
        </w:rPr>
        <w:t>and</w:t>
      </w:r>
      <w:r>
        <w:rPr>
          <w:rFonts w:ascii="Arial" w:eastAsia="Arial" w:hAnsi="Arial" w:cs="Arial"/>
          <w:i/>
          <w:color w:val="auto"/>
          <w:sz w:val="16"/>
          <w:szCs w:val="24"/>
        </w:rPr>
        <w:t xml:space="preserve"> </w:t>
      </w:r>
      <w:r w:rsidRPr="009C4002">
        <w:rPr>
          <w:rFonts w:ascii="Arial" w:eastAsia="Arial" w:hAnsi="Arial" w:cs="Arial"/>
          <w:i/>
          <w:color w:val="auto"/>
          <w:sz w:val="16"/>
          <w:szCs w:val="24"/>
        </w:rPr>
        <w:t>validation</w:t>
      </w:r>
    </w:p>
    <w:p w:rsidR="005447EC" w:rsidRDefault="005447EC" w:rsidP="005447EC">
      <w:pPr>
        <w:widowControl/>
        <w:pBdr>
          <w:top w:val="none" w:sz="0" w:space="0" w:color="auto"/>
          <w:left w:val="none" w:sz="0" w:space="0" w:color="auto"/>
          <w:bottom w:val="none" w:sz="0" w:space="0" w:color="auto"/>
          <w:right w:val="none" w:sz="0" w:space="0" w:color="auto"/>
          <w:between w:val="none" w:sz="0" w:space="0" w:color="auto"/>
        </w:pBdr>
        <w:tabs>
          <w:tab w:val="left" w:pos="11582"/>
        </w:tabs>
        <w:spacing w:after="0" w:line="240" w:lineRule="auto"/>
        <w:contextualSpacing/>
        <w:rPr>
          <w:rFonts w:ascii="Arial" w:eastAsia="Arial" w:hAnsi="Arial" w:cs="Arial"/>
          <w:i/>
          <w:color w:val="002060"/>
          <w:sz w:val="16"/>
          <w:szCs w:val="24"/>
        </w:rPr>
      </w:pPr>
      <w:r>
        <w:rPr>
          <w:rFonts w:ascii="Arial" w:eastAsia="Arial" w:hAnsi="Arial" w:cs="Arial"/>
          <w:i/>
          <w:color w:val="002060"/>
          <w:sz w:val="16"/>
          <w:szCs w:val="24"/>
        </w:rPr>
        <w:tab/>
      </w:r>
    </w:p>
    <w:p w:rsidR="00250748" w:rsidRDefault="00FB1A27" w:rsidP="00784A9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r w:rsidRPr="002F1245">
        <w:rPr>
          <w:rFonts w:ascii="Arial" w:eastAsia="Arial" w:hAnsi="Arial" w:cs="Arial"/>
          <w:i/>
          <w:color w:val="002060"/>
          <w:sz w:val="16"/>
          <w:szCs w:val="24"/>
        </w:rPr>
        <w:t>Sources:</w:t>
      </w:r>
      <w:r>
        <w:rPr>
          <w:rFonts w:ascii="Arial" w:eastAsia="Arial" w:hAnsi="Arial" w:cs="Arial"/>
          <w:i/>
          <w:color w:val="002060"/>
          <w:sz w:val="16"/>
          <w:szCs w:val="24"/>
        </w:rPr>
        <w:t xml:space="preserve"> </w:t>
      </w:r>
      <w:r w:rsidRPr="002F1245">
        <w:rPr>
          <w:rFonts w:ascii="Arial" w:eastAsia="Arial" w:hAnsi="Arial" w:cs="Arial"/>
          <w:i/>
          <w:color w:val="002060"/>
          <w:sz w:val="16"/>
          <w:szCs w:val="24"/>
        </w:rPr>
        <w:t>LGUs</w:t>
      </w:r>
      <w:r>
        <w:rPr>
          <w:rFonts w:ascii="Arial" w:eastAsia="Arial" w:hAnsi="Arial" w:cs="Arial"/>
          <w:i/>
          <w:color w:val="002060"/>
          <w:sz w:val="16"/>
          <w:szCs w:val="24"/>
        </w:rPr>
        <w:t xml:space="preserve"> </w:t>
      </w:r>
      <w:r w:rsidRPr="002F1245">
        <w:rPr>
          <w:rFonts w:ascii="Arial" w:eastAsia="Arial" w:hAnsi="Arial" w:cs="Arial"/>
          <w:i/>
          <w:color w:val="002060"/>
          <w:sz w:val="16"/>
          <w:szCs w:val="24"/>
        </w:rPr>
        <w:t>through</w:t>
      </w:r>
      <w:r>
        <w:rPr>
          <w:rFonts w:ascii="Arial" w:eastAsia="Arial" w:hAnsi="Arial" w:cs="Arial"/>
          <w:i/>
          <w:color w:val="002060"/>
          <w:sz w:val="16"/>
          <w:szCs w:val="24"/>
        </w:rPr>
        <w:t xml:space="preserve"> </w:t>
      </w:r>
      <w:r w:rsidRPr="002F1245">
        <w:rPr>
          <w:rFonts w:ascii="Arial" w:eastAsia="Arial" w:hAnsi="Arial" w:cs="Arial"/>
          <w:i/>
          <w:color w:val="002060"/>
          <w:sz w:val="16"/>
          <w:szCs w:val="24"/>
        </w:rPr>
        <w:t>the</w:t>
      </w:r>
      <w:r>
        <w:rPr>
          <w:rFonts w:ascii="Arial" w:eastAsia="Arial" w:hAnsi="Arial" w:cs="Arial"/>
          <w:i/>
          <w:color w:val="002060"/>
          <w:sz w:val="16"/>
          <w:szCs w:val="24"/>
        </w:rPr>
        <w:t xml:space="preserve"> </w:t>
      </w:r>
      <w:r w:rsidRPr="002F1245">
        <w:rPr>
          <w:rFonts w:ascii="Arial" w:eastAsia="Arial" w:hAnsi="Arial" w:cs="Arial"/>
          <w:i/>
          <w:color w:val="002060"/>
          <w:sz w:val="16"/>
          <w:szCs w:val="24"/>
        </w:rPr>
        <w:t>C/MSWD</w:t>
      </w:r>
      <w:r>
        <w:rPr>
          <w:rFonts w:ascii="Arial" w:eastAsia="Arial" w:hAnsi="Arial" w:cs="Arial"/>
          <w:i/>
          <w:color w:val="002060"/>
          <w:sz w:val="16"/>
          <w:szCs w:val="24"/>
        </w:rPr>
        <w:t xml:space="preserve"> </w:t>
      </w:r>
      <w:r w:rsidRPr="002F1245">
        <w:rPr>
          <w:rFonts w:ascii="Arial" w:eastAsia="Arial" w:hAnsi="Arial" w:cs="Arial"/>
          <w:i/>
          <w:color w:val="002060"/>
          <w:sz w:val="16"/>
          <w:szCs w:val="24"/>
        </w:rPr>
        <w:t>and</w:t>
      </w:r>
      <w:r>
        <w:rPr>
          <w:rFonts w:ascii="Arial" w:eastAsia="Arial" w:hAnsi="Arial" w:cs="Arial"/>
          <w:i/>
          <w:color w:val="002060"/>
          <w:sz w:val="16"/>
          <w:szCs w:val="24"/>
        </w:rPr>
        <w:t xml:space="preserve"> </w:t>
      </w:r>
      <w:r w:rsidR="00784A9E">
        <w:rPr>
          <w:rFonts w:ascii="Arial" w:eastAsia="Arial" w:hAnsi="Arial" w:cs="Arial"/>
          <w:i/>
          <w:color w:val="002060"/>
          <w:sz w:val="16"/>
          <w:szCs w:val="24"/>
        </w:rPr>
        <w:t>C/MDRR</w:t>
      </w:r>
    </w:p>
    <w:p w:rsidR="00A47C9C" w:rsidRDefault="00A47C9C" w:rsidP="00FB1A2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Arial" w:hAnsi="Arial" w:cs="Arial"/>
          <w:i/>
          <w:color w:val="002060"/>
          <w:sz w:val="16"/>
          <w:szCs w:val="24"/>
        </w:rPr>
      </w:pPr>
    </w:p>
    <w:p w:rsidR="00FB3CED" w:rsidRPr="0043209E" w:rsidRDefault="00FB3CED" w:rsidP="00FB3CED">
      <w:pPr>
        <w:pStyle w:val="Heading1"/>
        <w:spacing w:before="0" w:after="0"/>
        <w:contextualSpacing/>
        <w:rPr>
          <w:rFonts w:ascii="Arial" w:hAnsi="Arial" w:cs="Arial"/>
          <w:b w:val="0"/>
          <w:color w:val="002060"/>
          <w:sz w:val="28"/>
          <w:szCs w:val="24"/>
        </w:rPr>
      </w:pPr>
      <w:r w:rsidRPr="0043209E">
        <w:rPr>
          <w:rFonts w:ascii="Arial" w:hAnsi="Arial" w:cs="Arial"/>
          <w:color w:val="002060"/>
          <w:sz w:val="28"/>
          <w:szCs w:val="24"/>
        </w:rPr>
        <w:t>Situational Reports</w:t>
      </w:r>
    </w:p>
    <w:p w:rsidR="00FB3CED" w:rsidRPr="00EC3360" w:rsidRDefault="00FB3CED" w:rsidP="00FB3CED">
      <w:pPr>
        <w:spacing w:after="0" w:line="240" w:lineRule="auto"/>
        <w:contextualSpacing/>
        <w:jc w:val="both"/>
        <w:rPr>
          <w:rFonts w:ascii="Arial" w:eastAsia="Arial" w:hAnsi="Arial" w:cs="Arial"/>
          <w:b/>
          <w:color w:val="002060"/>
          <w:sz w:val="24"/>
          <w:szCs w:val="24"/>
        </w:rPr>
      </w:pPr>
      <w:bookmarkStart w:id="4" w:name="_Contact_Information"/>
      <w:bookmarkEnd w:id="4"/>
    </w:p>
    <w:p w:rsidR="00FB3CED" w:rsidRPr="00EC3360" w:rsidRDefault="00FB3CED" w:rsidP="00FB3CE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EC3360">
        <w:rPr>
          <w:rFonts w:ascii="Arial" w:eastAsia="Arial" w:hAnsi="Arial" w:cs="Arial"/>
          <w:b/>
          <w:sz w:val="24"/>
          <w:szCs w:val="24"/>
        </w:rPr>
        <w:t>DSWD-DRMB</w:t>
      </w:r>
    </w:p>
    <w:tbl>
      <w:tblPr>
        <w:tblW w:w="5000" w:type="pct"/>
        <w:tblLook w:val="0400" w:firstRow="0" w:lastRow="0" w:firstColumn="0" w:lastColumn="0" w:noHBand="0" w:noVBand="1"/>
      </w:tblPr>
      <w:tblGrid>
        <w:gridCol w:w="2828"/>
        <w:gridCol w:w="12561"/>
      </w:tblGrid>
      <w:tr w:rsidR="00FB3CED" w:rsidRPr="0043209E" w:rsidTr="005447EC">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43209E" w:rsidRDefault="00FB3CED" w:rsidP="005447E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43209E">
              <w:rPr>
                <w:rFonts w:ascii="Arial" w:eastAsia="Arial" w:hAnsi="Arial" w:cs="Arial"/>
                <w:b/>
                <w:sz w:val="20"/>
                <w:szCs w:val="24"/>
              </w:rPr>
              <w:t>SITUATIONS / ACTIONS UNDERTAKEN</w:t>
            </w:r>
          </w:p>
        </w:tc>
      </w:tr>
      <w:tr w:rsidR="00FB3CED" w:rsidRPr="0043209E" w:rsidTr="005447EC">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746E5E" w:rsidRDefault="00784A9E" w:rsidP="00746E5E">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hAnsi="Arial" w:cs="Arial"/>
                <w:color w:val="0070C0"/>
                <w:sz w:val="20"/>
                <w:szCs w:val="24"/>
              </w:rPr>
              <w:t>21</w:t>
            </w:r>
            <w:r w:rsidR="00E806EC">
              <w:rPr>
                <w:rFonts w:ascii="Arial" w:hAnsi="Arial" w:cs="Arial"/>
                <w:color w:val="0070C0"/>
                <w:sz w:val="20"/>
                <w:szCs w:val="24"/>
              </w:rPr>
              <w:t xml:space="preserve"> January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B3CED" w:rsidRPr="008E1213" w:rsidRDefault="00FB3CED" w:rsidP="008E1213">
            <w:pPr>
              <w:pStyle w:val="ListParagraph"/>
              <w:numPr>
                <w:ilvl w:val="0"/>
                <w:numId w:val="47"/>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60"/>
              <w:jc w:val="both"/>
              <w:rPr>
                <w:rFonts w:ascii="Arial" w:hAnsi="Arial" w:cs="Arial"/>
                <w:color w:val="0070C0"/>
                <w:sz w:val="20"/>
                <w:szCs w:val="24"/>
              </w:rPr>
            </w:pPr>
            <w:r w:rsidRPr="008E1213">
              <w:rPr>
                <w:rFonts w:ascii="Arial" w:eastAsia="Arial" w:hAnsi="Arial" w:cs="Arial"/>
                <w:color w:val="0070C0"/>
                <w:sz w:val="20"/>
                <w:szCs w:val="24"/>
              </w:rPr>
              <w:t>The Disaster Response Operations Monitoring and Information Center (DROMIC) of the DSWD-DRMB is closely coordinating with the DSWD-Field Offices for significant disaster preparedness for response updates.</w:t>
            </w:r>
          </w:p>
        </w:tc>
      </w:tr>
    </w:tbl>
    <w:p w:rsidR="007B6A65" w:rsidRDefault="007B6A65" w:rsidP="007B6A65">
      <w:pPr>
        <w:spacing w:after="0" w:line="240" w:lineRule="auto"/>
        <w:contextualSpacing/>
        <w:rPr>
          <w:rFonts w:ascii="Arial" w:eastAsia="Arial" w:hAnsi="Arial" w:cs="Arial"/>
          <w:i/>
          <w:sz w:val="20"/>
          <w:szCs w:val="24"/>
        </w:rPr>
      </w:pPr>
    </w:p>
    <w:p w:rsidR="007B6A65" w:rsidRDefault="007B6A65" w:rsidP="007B6A65">
      <w:pPr>
        <w:spacing w:after="0" w:line="240" w:lineRule="auto"/>
        <w:contextualSpacing/>
        <w:jc w:val="both"/>
        <w:rPr>
          <w:rFonts w:ascii="Arial" w:eastAsia="Arial" w:hAnsi="Arial" w:cs="Arial"/>
          <w:b/>
          <w:sz w:val="24"/>
          <w:szCs w:val="24"/>
        </w:rPr>
      </w:pPr>
    </w:p>
    <w:p w:rsidR="007B6A65" w:rsidRPr="00CF51D5" w:rsidRDefault="007B6A65" w:rsidP="007B6A65">
      <w:pPr>
        <w:spacing w:after="0" w:line="240" w:lineRule="auto"/>
        <w:rPr>
          <w:rFonts w:ascii="Arial" w:hAnsi="Arial" w:cs="Arial"/>
          <w:sz w:val="24"/>
          <w:szCs w:val="24"/>
        </w:rPr>
      </w:pPr>
      <w:r w:rsidRPr="00CF51D5">
        <w:rPr>
          <w:rFonts w:ascii="Arial" w:eastAsia="Arial" w:hAnsi="Arial" w:cs="Arial"/>
          <w:b/>
          <w:sz w:val="24"/>
          <w:szCs w:val="24"/>
        </w:rPr>
        <w:t>FO</w:t>
      </w:r>
      <w:r w:rsidR="00E806EC">
        <w:rPr>
          <w:rFonts w:ascii="Arial" w:eastAsia="Arial" w:hAnsi="Arial" w:cs="Arial"/>
          <w:b/>
          <w:sz w:val="24"/>
          <w:szCs w:val="24"/>
        </w:rPr>
        <w:t xml:space="preserve"> CARAGA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12514"/>
      </w:tblGrid>
      <w:tr w:rsidR="007B6A65" w:rsidRPr="002345FE" w:rsidTr="00806614">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7B6A65" w:rsidRPr="002345FE" w:rsidRDefault="007B6A65" w:rsidP="00806614">
            <w:pPr>
              <w:spacing w:after="0" w:line="240" w:lineRule="auto"/>
              <w:contextualSpacing/>
              <w:jc w:val="center"/>
              <w:rPr>
                <w:rFonts w:ascii="Arial" w:hAnsi="Arial" w:cs="Arial"/>
                <w:sz w:val="20"/>
                <w:szCs w:val="20"/>
              </w:rPr>
            </w:pPr>
            <w:r w:rsidRPr="002345FE">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7B6A65" w:rsidRPr="002345FE" w:rsidRDefault="007B6A65" w:rsidP="00806614">
            <w:pPr>
              <w:spacing w:after="0" w:line="240" w:lineRule="auto"/>
              <w:contextualSpacing/>
              <w:jc w:val="center"/>
              <w:rPr>
                <w:rFonts w:ascii="Arial" w:hAnsi="Arial" w:cs="Arial"/>
                <w:sz w:val="20"/>
                <w:szCs w:val="20"/>
              </w:rPr>
            </w:pPr>
            <w:r w:rsidRPr="002345FE">
              <w:rPr>
                <w:rFonts w:ascii="Arial" w:eastAsia="Arial" w:hAnsi="Arial" w:cs="Arial"/>
                <w:b/>
                <w:sz w:val="20"/>
                <w:szCs w:val="20"/>
              </w:rPr>
              <w:t>SITUATION / PREPAREDNESS ACTIONS</w:t>
            </w:r>
          </w:p>
        </w:tc>
      </w:tr>
      <w:tr w:rsidR="007B6A65" w:rsidRPr="002345FE" w:rsidTr="00806614">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7B6A65" w:rsidRPr="0089311E" w:rsidRDefault="0089311E" w:rsidP="0089311E">
            <w:pPr>
              <w:spacing w:after="0" w:line="240" w:lineRule="auto"/>
              <w:jc w:val="center"/>
              <w:rPr>
                <w:rFonts w:ascii="Arial" w:eastAsia="Arial" w:hAnsi="Arial" w:cs="Arial"/>
                <w:color w:val="auto"/>
                <w:sz w:val="20"/>
                <w:szCs w:val="20"/>
              </w:rPr>
            </w:pPr>
            <w:r w:rsidRPr="0089311E">
              <w:rPr>
                <w:rFonts w:ascii="Arial" w:eastAsia="Arial" w:hAnsi="Arial" w:cs="Arial"/>
                <w:color w:val="0070C0"/>
                <w:sz w:val="20"/>
                <w:szCs w:val="20"/>
              </w:rPr>
              <w:t>21 January 2019</w:t>
            </w:r>
          </w:p>
        </w:tc>
        <w:tc>
          <w:tcPr>
            <w:tcW w:w="4066" w:type="pct"/>
            <w:tcBorders>
              <w:top w:val="single" w:sz="4" w:space="0" w:color="000000"/>
              <w:left w:val="single" w:sz="4" w:space="0" w:color="000000"/>
              <w:bottom w:val="single" w:sz="4" w:space="0" w:color="000000"/>
              <w:right w:val="single" w:sz="4" w:space="0" w:color="000000"/>
            </w:tcBorders>
            <w:vAlign w:val="center"/>
          </w:tcPr>
          <w:p w:rsidR="000A4E58" w:rsidRDefault="000A4E58" w:rsidP="000A4E58">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ind w:left="410"/>
              <w:jc w:val="both"/>
              <w:rPr>
                <w:rFonts w:ascii="Arial" w:hAnsi="Arial" w:cs="Arial"/>
                <w:color w:val="0070C0"/>
                <w:sz w:val="20"/>
                <w:szCs w:val="20"/>
              </w:rPr>
            </w:pPr>
            <w:r w:rsidRPr="000A4E58">
              <w:rPr>
                <w:rFonts w:ascii="Arial" w:hAnsi="Arial" w:cs="Arial"/>
                <w:color w:val="0070C0"/>
                <w:sz w:val="20"/>
                <w:szCs w:val="20"/>
              </w:rPr>
              <w:t>OCD as per report, the signal is lower down to “Blue Color, this is still on warning alert.</w:t>
            </w:r>
          </w:p>
          <w:p w:rsidR="000A4E58" w:rsidRDefault="000A4E58" w:rsidP="000A4E58">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ind w:left="410"/>
              <w:jc w:val="both"/>
              <w:rPr>
                <w:rFonts w:ascii="Arial" w:hAnsi="Arial" w:cs="Arial"/>
                <w:color w:val="0070C0"/>
                <w:sz w:val="20"/>
                <w:szCs w:val="20"/>
              </w:rPr>
            </w:pPr>
            <w:r w:rsidRPr="000A4E58">
              <w:rPr>
                <w:rFonts w:ascii="Arial" w:hAnsi="Arial" w:cs="Arial"/>
                <w:color w:val="0070C0"/>
                <w:sz w:val="20"/>
                <w:szCs w:val="20"/>
              </w:rPr>
              <w:t>Field Office and Provincial Quick Response Teams has rendered 24-hour duty for the monitoring in the field and provision of timely updates.</w:t>
            </w:r>
            <w:r>
              <w:rPr>
                <w:rFonts w:ascii="Arial" w:hAnsi="Arial" w:cs="Arial"/>
                <w:color w:val="0070C0"/>
                <w:sz w:val="20"/>
                <w:szCs w:val="20"/>
              </w:rPr>
              <w:t xml:space="preserve"> </w:t>
            </w:r>
          </w:p>
          <w:p w:rsidR="000A4E58" w:rsidRDefault="000A4E58" w:rsidP="000A4E58">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ind w:left="410"/>
              <w:jc w:val="both"/>
              <w:rPr>
                <w:rFonts w:ascii="Arial" w:hAnsi="Arial" w:cs="Arial"/>
                <w:color w:val="0070C0"/>
                <w:sz w:val="20"/>
                <w:szCs w:val="20"/>
              </w:rPr>
            </w:pPr>
            <w:r w:rsidRPr="000A4E58">
              <w:rPr>
                <w:rFonts w:ascii="Arial" w:hAnsi="Arial" w:cs="Arial"/>
                <w:color w:val="0070C0"/>
                <w:sz w:val="20"/>
                <w:szCs w:val="20"/>
              </w:rPr>
              <w:t xml:space="preserve">DSWD </w:t>
            </w:r>
            <w:proofErr w:type="spellStart"/>
            <w:r w:rsidRPr="000A4E58">
              <w:rPr>
                <w:rFonts w:ascii="Arial" w:hAnsi="Arial" w:cs="Arial"/>
                <w:color w:val="0070C0"/>
                <w:sz w:val="20"/>
                <w:szCs w:val="20"/>
              </w:rPr>
              <w:t>Caraga</w:t>
            </w:r>
            <w:proofErr w:type="spellEnd"/>
            <w:r w:rsidRPr="000A4E58">
              <w:rPr>
                <w:rFonts w:ascii="Arial" w:hAnsi="Arial" w:cs="Arial"/>
                <w:color w:val="0070C0"/>
                <w:sz w:val="20"/>
                <w:szCs w:val="20"/>
              </w:rPr>
              <w:t xml:space="preserve"> has also detailed two staff on a 24/7-duty to augment in the OCD Emergency Operations Center.</w:t>
            </w:r>
          </w:p>
          <w:p w:rsidR="000A4E58" w:rsidRDefault="000A4E58" w:rsidP="000A4E58">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ind w:left="410"/>
              <w:jc w:val="both"/>
              <w:rPr>
                <w:rFonts w:ascii="Arial" w:hAnsi="Arial" w:cs="Arial"/>
                <w:color w:val="0070C0"/>
                <w:sz w:val="20"/>
                <w:szCs w:val="20"/>
              </w:rPr>
            </w:pPr>
            <w:r w:rsidRPr="000A4E58">
              <w:rPr>
                <w:rFonts w:ascii="Arial" w:hAnsi="Arial" w:cs="Arial"/>
                <w:color w:val="0070C0"/>
                <w:sz w:val="20"/>
                <w:szCs w:val="20"/>
              </w:rPr>
              <w:t>Coordination with AFP is on-going for the distribution of family food packs to requesting LGUs.</w:t>
            </w:r>
          </w:p>
          <w:p w:rsidR="000A4E58" w:rsidRDefault="000A4E58" w:rsidP="000A4E58">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ind w:left="410"/>
              <w:jc w:val="both"/>
              <w:rPr>
                <w:rFonts w:ascii="Arial" w:hAnsi="Arial" w:cs="Arial"/>
                <w:color w:val="0070C0"/>
                <w:sz w:val="20"/>
                <w:szCs w:val="20"/>
              </w:rPr>
            </w:pPr>
            <w:r w:rsidRPr="000A4E58">
              <w:rPr>
                <w:rFonts w:ascii="Arial" w:hAnsi="Arial" w:cs="Arial"/>
                <w:color w:val="0070C0"/>
                <w:sz w:val="20"/>
                <w:szCs w:val="20"/>
              </w:rPr>
              <w:t>On-going purchase of raw materials for the repacking of additional Family Food Packs.</w:t>
            </w:r>
          </w:p>
          <w:p w:rsidR="000A4E58" w:rsidRPr="000A4E58" w:rsidRDefault="000A4E58" w:rsidP="000A4E58">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ind w:left="410"/>
              <w:jc w:val="both"/>
              <w:rPr>
                <w:rFonts w:ascii="Arial" w:hAnsi="Arial" w:cs="Arial"/>
                <w:color w:val="0070C0"/>
                <w:sz w:val="20"/>
                <w:szCs w:val="20"/>
              </w:rPr>
            </w:pPr>
            <w:r w:rsidRPr="000A4E58">
              <w:rPr>
                <w:rFonts w:ascii="Arial" w:hAnsi="Arial" w:cs="Arial"/>
                <w:color w:val="0070C0"/>
                <w:sz w:val="20"/>
                <w:szCs w:val="20"/>
              </w:rPr>
              <w:t>Coordinated with the respective LSWDOs and LDRRMOs for the provision of timely updates regarding their situation and their disaster response operation.</w:t>
            </w:r>
          </w:p>
        </w:tc>
      </w:tr>
    </w:tbl>
    <w:p w:rsidR="007B6A65" w:rsidRDefault="007B6A65" w:rsidP="007B6A65">
      <w:pPr>
        <w:spacing w:after="0" w:line="240" w:lineRule="auto"/>
        <w:contextualSpacing/>
        <w:rPr>
          <w:rFonts w:ascii="Arial" w:eastAsia="Arial" w:hAnsi="Arial" w:cs="Arial"/>
          <w:sz w:val="20"/>
          <w:szCs w:val="24"/>
        </w:rPr>
      </w:pPr>
    </w:p>
    <w:p w:rsidR="00751C9A" w:rsidRDefault="00751C9A" w:rsidP="007B6A65">
      <w:pPr>
        <w:spacing w:after="0" w:line="240" w:lineRule="auto"/>
        <w:contextualSpacing/>
        <w:rPr>
          <w:rFonts w:ascii="Arial" w:eastAsia="Arial" w:hAnsi="Arial" w:cs="Arial"/>
          <w:sz w:val="20"/>
          <w:szCs w:val="24"/>
        </w:rPr>
      </w:pPr>
    </w:p>
    <w:p w:rsidR="00751C9A" w:rsidRDefault="00751C9A" w:rsidP="007B6A65">
      <w:pPr>
        <w:spacing w:after="0" w:line="240" w:lineRule="auto"/>
        <w:contextualSpacing/>
        <w:rPr>
          <w:rFonts w:ascii="Arial" w:eastAsia="Arial" w:hAnsi="Arial" w:cs="Arial"/>
          <w:sz w:val="20"/>
          <w:szCs w:val="24"/>
        </w:rPr>
      </w:pPr>
    </w:p>
    <w:p w:rsidR="00751C9A" w:rsidRDefault="00751C9A" w:rsidP="007B6A65">
      <w:pPr>
        <w:spacing w:after="0" w:line="240" w:lineRule="auto"/>
        <w:contextualSpacing/>
        <w:rPr>
          <w:rFonts w:ascii="Arial" w:eastAsia="Arial" w:hAnsi="Arial" w:cs="Arial"/>
          <w:sz w:val="20"/>
          <w:szCs w:val="24"/>
        </w:rPr>
      </w:pPr>
    </w:p>
    <w:p w:rsidR="00751C9A" w:rsidRDefault="00751C9A" w:rsidP="007B6A65">
      <w:pPr>
        <w:spacing w:after="0" w:line="240" w:lineRule="auto"/>
        <w:contextualSpacing/>
        <w:rPr>
          <w:rFonts w:ascii="Arial" w:eastAsia="Arial" w:hAnsi="Arial" w:cs="Arial"/>
          <w:sz w:val="20"/>
          <w:szCs w:val="24"/>
        </w:rPr>
      </w:pPr>
    </w:p>
    <w:p w:rsidR="00751C9A" w:rsidRDefault="00751C9A" w:rsidP="007B6A65">
      <w:pPr>
        <w:spacing w:after="0" w:line="240" w:lineRule="auto"/>
        <w:contextualSpacing/>
        <w:rPr>
          <w:rFonts w:ascii="Arial" w:eastAsia="Arial" w:hAnsi="Arial" w:cs="Arial"/>
          <w:sz w:val="20"/>
          <w:szCs w:val="24"/>
        </w:rPr>
      </w:pPr>
    </w:p>
    <w:p w:rsidR="00751C9A" w:rsidRDefault="00751C9A" w:rsidP="007B6A65">
      <w:pPr>
        <w:spacing w:after="0" w:line="240" w:lineRule="auto"/>
        <w:contextualSpacing/>
        <w:rPr>
          <w:rFonts w:ascii="Arial" w:eastAsia="Arial" w:hAnsi="Arial" w:cs="Arial"/>
          <w:sz w:val="20"/>
          <w:szCs w:val="24"/>
        </w:rPr>
      </w:pPr>
    </w:p>
    <w:p w:rsidR="00751C9A" w:rsidRDefault="00751C9A" w:rsidP="007B6A65">
      <w:pPr>
        <w:spacing w:after="0" w:line="240" w:lineRule="auto"/>
        <w:contextualSpacing/>
        <w:rPr>
          <w:rFonts w:ascii="Arial" w:eastAsia="Arial" w:hAnsi="Arial" w:cs="Arial"/>
          <w:sz w:val="20"/>
          <w:szCs w:val="24"/>
        </w:rPr>
      </w:pPr>
    </w:p>
    <w:p w:rsidR="00751C9A" w:rsidRDefault="00751C9A" w:rsidP="007B6A65">
      <w:pPr>
        <w:spacing w:after="0" w:line="240" w:lineRule="auto"/>
        <w:contextualSpacing/>
        <w:rPr>
          <w:rFonts w:ascii="Arial" w:eastAsia="Arial" w:hAnsi="Arial" w:cs="Arial"/>
          <w:sz w:val="20"/>
          <w:szCs w:val="24"/>
        </w:rPr>
      </w:pPr>
    </w:p>
    <w:p w:rsidR="00751C9A" w:rsidRDefault="00751C9A" w:rsidP="007B6A65">
      <w:pPr>
        <w:spacing w:after="0" w:line="240" w:lineRule="auto"/>
        <w:contextualSpacing/>
        <w:rPr>
          <w:rFonts w:ascii="Arial" w:eastAsia="Arial" w:hAnsi="Arial" w:cs="Arial"/>
          <w:sz w:val="20"/>
          <w:szCs w:val="24"/>
        </w:rPr>
      </w:pPr>
    </w:p>
    <w:p w:rsidR="00751C9A" w:rsidRDefault="00751C9A" w:rsidP="007B6A65">
      <w:pPr>
        <w:spacing w:after="0" w:line="240" w:lineRule="auto"/>
        <w:contextualSpacing/>
        <w:rPr>
          <w:rFonts w:ascii="Arial" w:eastAsia="Arial" w:hAnsi="Arial" w:cs="Arial"/>
          <w:sz w:val="20"/>
          <w:szCs w:val="24"/>
        </w:rPr>
      </w:pPr>
    </w:p>
    <w:p w:rsidR="00784A9E" w:rsidRPr="007B6A65" w:rsidRDefault="00784A9E" w:rsidP="007B6A65">
      <w:pPr>
        <w:spacing w:after="0" w:line="240" w:lineRule="auto"/>
        <w:contextualSpacing/>
        <w:rPr>
          <w:rFonts w:ascii="Arial" w:eastAsia="Arial" w:hAnsi="Arial" w:cs="Arial"/>
          <w:sz w:val="20"/>
          <w:szCs w:val="24"/>
        </w:rPr>
      </w:pPr>
    </w:p>
    <w:p w:rsidR="00751C9A" w:rsidRPr="00CF51D5" w:rsidRDefault="00751C9A" w:rsidP="00751C9A">
      <w:pPr>
        <w:spacing w:after="0" w:line="240" w:lineRule="auto"/>
        <w:rPr>
          <w:rFonts w:ascii="Arial" w:hAnsi="Arial" w:cs="Arial"/>
          <w:sz w:val="24"/>
          <w:szCs w:val="24"/>
        </w:rPr>
      </w:pPr>
      <w:r w:rsidRPr="00CF51D5">
        <w:rPr>
          <w:rFonts w:ascii="Arial" w:eastAsia="Arial" w:hAnsi="Arial" w:cs="Arial"/>
          <w:b/>
          <w:sz w:val="24"/>
          <w:szCs w:val="24"/>
        </w:rPr>
        <w:t>FO</w:t>
      </w:r>
      <w:r>
        <w:rPr>
          <w:rFonts w:ascii="Arial" w:eastAsia="Arial" w:hAnsi="Arial" w:cs="Arial"/>
          <w:b/>
          <w:sz w:val="24"/>
          <w:szCs w:val="24"/>
        </w:rPr>
        <w:t xml:space="preserve"> VIII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5"/>
        <w:gridCol w:w="12514"/>
      </w:tblGrid>
      <w:tr w:rsidR="00751C9A" w:rsidRPr="002345FE" w:rsidTr="0089311E">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751C9A" w:rsidRPr="002345FE" w:rsidRDefault="00751C9A" w:rsidP="000A4E58">
            <w:pPr>
              <w:spacing w:after="0" w:line="240" w:lineRule="auto"/>
              <w:contextualSpacing/>
              <w:jc w:val="center"/>
              <w:rPr>
                <w:rFonts w:ascii="Arial" w:hAnsi="Arial" w:cs="Arial"/>
                <w:sz w:val="20"/>
                <w:szCs w:val="20"/>
              </w:rPr>
            </w:pPr>
            <w:r w:rsidRPr="002345FE">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751C9A" w:rsidRPr="002345FE" w:rsidRDefault="00751C9A" w:rsidP="000A4E58">
            <w:pPr>
              <w:spacing w:after="0" w:line="240" w:lineRule="auto"/>
              <w:contextualSpacing/>
              <w:jc w:val="center"/>
              <w:rPr>
                <w:rFonts w:ascii="Arial" w:hAnsi="Arial" w:cs="Arial"/>
                <w:sz w:val="20"/>
                <w:szCs w:val="20"/>
              </w:rPr>
            </w:pPr>
            <w:r w:rsidRPr="002345FE">
              <w:rPr>
                <w:rFonts w:ascii="Arial" w:eastAsia="Arial" w:hAnsi="Arial" w:cs="Arial"/>
                <w:b/>
                <w:sz w:val="20"/>
                <w:szCs w:val="20"/>
              </w:rPr>
              <w:t>SITUATION / PREPAREDNESS ACTIONS</w:t>
            </w:r>
          </w:p>
        </w:tc>
      </w:tr>
      <w:tr w:rsidR="00751C9A" w:rsidRPr="002345FE" w:rsidTr="0089311E">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751C9A" w:rsidRPr="007B6A65" w:rsidRDefault="00784A9E" w:rsidP="000A4E58">
            <w:pPr>
              <w:spacing w:after="0" w:line="240" w:lineRule="auto"/>
              <w:contextualSpacing/>
              <w:jc w:val="center"/>
              <w:rPr>
                <w:rFonts w:ascii="Arial" w:eastAsia="Arial" w:hAnsi="Arial" w:cs="Arial"/>
                <w:b/>
                <w:color w:val="auto"/>
                <w:sz w:val="20"/>
                <w:szCs w:val="20"/>
              </w:rPr>
            </w:pPr>
            <w:r>
              <w:rPr>
                <w:rFonts w:ascii="Arial" w:hAnsi="Arial" w:cs="Arial"/>
                <w:color w:val="0070C0"/>
                <w:sz w:val="20"/>
                <w:szCs w:val="20"/>
              </w:rPr>
              <w:t>21</w:t>
            </w:r>
            <w:r w:rsidR="00751C9A" w:rsidRPr="008E1213">
              <w:rPr>
                <w:rFonts w:ascii="Arial" w:hAnsi="Arial" w:cs="Arial"/>
                <w:color w:val="0070C0"/>
                <w:sz w:val="20"/>
                <w:szCs w:val="20"/>
              </w:rPr>
              <w:t xml:space="preserve"> January 2019</w:t>
            </w:r>
          </w:p>
        </w:tc>
        <w:tc>
          <w:tcPr>
            <w:tcW w:w="4066" w:type="pct"/>
            <w:tcBorders>
              <w:top w:val="single" w:sz="4" w:space="0" w:color="000000"/>
              <w:left w:val="single" w:sz="4" w:space="0" w:color="000000"/>
              <w:bottom w:val="single" w:sz="4" w:space="0" w:color="000000"/>
              <w:right w:val="single" w:sz="4" w:space="0" w:color="000000"/>
            </w:tcBorders>
            <w:vAlign w:val="center"/>
          </w:tcPr>
          <w:p w:rsidR="00751C9A" w:rsidRPr="00751C9A" w:rsidRDefault="00751C9A" w:rsidP="00751C9A">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ind w:left="410"/>
              <w:jc w:val="both"/>
              <w:rPr>
                <w:rFonts w:ascii="Arial" w:hAnsi="Arial" w:cs="Arial"/>
                <w:color w:val="0070C0"/>
                <w:sz w:val="20"/>
                <w:szCs w:val="20"/>
              </w:rPr>
            </w:pPr>
            <w:r w:rsidRPr="00751C9A">
              <w:rPr>
                <w:rFonts w:ascii="Arial" w:hAnsi="Arial" w:cs="Arial"/>
                <w:color w:val="0070C0"/>
                <w:sz w:val="20"/>
                <w:szCs w:val="20"/>
              </w:rPr>
              <w:t>DRMD PDOs assigned at the Provinces, PATs and C/MATs are alerted, monitoring the situation on the AOR, and in close coordination with P/C/MSWDOs and P/C/MDRRMOs for any eventualities on the ground.</w:t>
            </w:r>
          </w:p>
          <w:p w:rsidR="00751C9A" w:rsidRPr="00751C9A" w:rsidRDefault="00751C9A" w:rsidP="00751C9A">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ind w:left="410"/>
              <w:jc w:val="both"/>
              <w:rPr>
                <w:rFonts w:ascii="Arial" w:hAnsi="Arial" w:cs="Arial"/>
                <w:color w:val="0070C0"/>
                <w:sz w:val="20"/>
                <w:szCs w:val="20"/>
              </w:rPr>
            </w:pPr>
            <w:r w:rsidRPr="00751C9A">
              <w:rPr>
                <w:rFonts w:ascii="Arial" w:hAnsi="Arial" w:cs="Arial"/>
                <w:color w:val="0070C0"/>
                <w:sz w:val="20"/>
                <w:szCs w:val="20"/>
              </w:rPr>
              <w:t>Disaster Response Management Division (DRMD) are alerted and rendering 24/7 duty.</w:t>
            </w:r>
          </w:p>
          <w:p w:rsidR="00751C9A" w:rsidRPr="00751C9A" w:rsidRDefault="00751C9A" w:rsidP="00751C9A">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ind w:left="410"/>
              <w:jc w:val="both"/>
              <w:rPr>
                <w:rFonts w:ascii="Arial" w:hAnsi="Arial" w:cs="Arial"/>
                <w:color w:val="0070C0"/>
                <w:sz w:val="20"/>
                <w:szCs w:val="20"/>
              </w:rPr>
            </w:pPr>
            <w:r w:rsidRPr="00751C9A">
              <w:rPr>
                <w:rFonts w:ascii="Arial" w:hAnsi="Arial" w:cs="Arial"/>
                <w:color w:val="0070C0"/>
                <w:sz w:val="20"/>
                <w:szCs w:val="20"/>
              </w:rPr>
              <w:t xml:space="preserve">All Quick Response Team (QRT) members are also alerted. </w:t>
            </w:r>
          </w:p>
          <w:p w:rsidR="00751C9A" w:rsidRPr="00751C9A" w:rsidRDefault="00751C9A" w:rsidP="00751C9A">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ind w:left="410"/>
              <w:jc w:val="both"/>
              <w:rPr>
                <w:rFonts w:ascii="Arial" w:hAnsi="Arial" w:cs="Arial"/>
                <w:color w:val="0070C0"/>
                <w:sz w:val="20"/>
                <w:szCs w:val="20"/>
              </w:rPr>
            </w:pPr>
            <w:r w:rsidRPr="00751C9A">
              <w:rPr>
                <w:rFonts w:ascii="Arial" w:hAnsi="Arial" w:cs="Arial"/>
                <w:color w:val="0070C0"/>
                <w:sz w:val="20"/>
                <w:szCs w:val="20"/>
              </w:rPr>
              <w:t xml:space="preserve">Disaster Response Information Management Section (DRIMS) is monitoring the weather condition and in close coordination with SWADTs, QRTs and PDOs for any updates on the ground. </w:t>
            </w:r>
          </w:p>
          <w:p w:rsidR="00751C9A" w:rsidRDefault="00751C9A" w:rsidP="00751C9A">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pBdr>
              <w:spacing w:after="0" w:line="240" w:lineRule="auto"/>
              <w:ind w:left="410"/>
              <w:jc w:val="both"/>
              <w:rPr>
                <w:rFonts w:ascii="Arial" w:hAnsi="Arial" w:cs="Arial"/>
                <w:color w:val="0070C0"/>
                <w:sz w:val="20"/>
                <w:szCs w:val="20"/>
              </w:rPr>
            </w:pPr>
            <w:r w:rsidRPr="00751C9A">
              <w:rPr>
                <w:rFonts w:ascii="Arial" w:hAnsi="Arial" w:cs="Arial"/>
                <w:color w:val="0070C0"/>
                <w:sz w:val="20"/>
                <w:szCs w:val="20"/>
              </w:rPr>
              <w:t>Regional Resource Operation Section (RROS) are also alerted to ensure the readiness of dispatching the Food and Non-Food commodities whenever needed.</w:t>
            </w:r>
          </w:p>
          <w:p w:rsidR="0089311E" w:rsidRPr="002A13AD" w:rsidRDefault="0089311E" w:rsidP="002A13AD">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50"/>
              <w:jc w:val="both"/>
              <w:rPr>
                <w:rFonts w:ascii="Arial" w:hAnsi="Arial" w:cs="Arial"/>
                <w:color w:val="0070C0"/>
                <w:sz w:val="20"/>
                <w:szCs w:val="20"/>
              </w:rPr>
            </w:pPr>
            <w:bookmarkStart w:id="5" w:name="_GoBack"/>
            <w:bookmarkEnd w:id="5"/>
          </w:p>
          <w:p w:rsidR="0089311E" w:rsidRDefault="0089311E" w:rsidP="0089311E">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10"/>
              <w:jc w:val="both"/>
              <w:rPr>
                <w:rFonts w:ascii="Arial" w:hAnsi="Arial" w:cs="Arial"/>
                <w:sz w:val="20"/>
                <w:szCs w:val="20"/>
                <w:shd w:val="clear" w:color="auto" w:fill="FFFFFF"/>
              </w:rPr>
            </w:pPr>
            <w:r>
              <w:rPr>
                <w:rFonts w:ascii="Arial" w:hAnsi="Arial" w:cs="Arial"/>
                <w:sz w:val="20"/>
                <w:szCs w:val="20"/>
                <w:shd w:val="clear" w:color="auto" w:fill="FFFFFF"/>
              </w:rPr>
              <w:t>There are </w:t>
            </w:r>
            <w:r>
              <w:rPr>
                <w:rFonts w:ascii="Arial" w:hAnsi="Arial" w:cs="Arial"/>
                <w:color w:val="0070C0"/>
                <w:sz w:val="20"/>
                <w:szCs w:val="20"/>
                <w:shd w:val="clear" w:color="auto" w:fill="FFFFFF"/>
              </w:rPr>
              <w:t>19</w:t>
            </w:r>
            <w:r>
              <w:rPr>
                <w:rFonts w:ascii="Arial" w:hAnsi="Arial" w:cs="Arial"/>
                <w:color w:val="0070C0"/>
                <w:sz w:val="20"/>
                <w:szCs w:val="20"/>
                <w:shd w:val="clear" w:color="auto" w:fill="FFFFFF"/>
              </w:rPr>
              <w:t xml:space="preserve"> families </w:t>
            </w:r>
            <w:r>
              <w:rPr>
                <w:rFonts w:ascii="Arial" w:hAnsi="Arial" w:cs="Arial"/>
                <w:sz w:val="20"/>
                <w:szCs w:val="20"/>
                <w:shd w:val="clear" w:color="auto" w:fill="FFFFFF"/>
              </w:rPr>
              <w:t>or </w:t>
            </w:r>
            <w:r>
              <w:rPr>
                <w:rFonts w:ascii="Arial" w:hAnsi="Arial" w:cs="Arial"/>
                <w:color w:val="0070C0"/>
                <w:sz w:val="20"/>
                <w:szCs w:val="20"/>
                <w:shd w:val="clear" w:color="auto" w:fill="FFFFFF"/>
              </w:rPr>
              <w:t>84</w:t>
            </w:r>
            <w:r>
              <w:rPr>
                <w:rFonts w:ascii="Arial" w:hAnsi="Arial" w:cs="Arial"/>
                <w:color w:val="0070C0"/>
                <w:sz w:val="20"/>
                <w:szCs w:val="20"/>
                <w:shd w:val="clear" w:color="auto" w:fill="FFFFFF"/>
              </w:rPr>
              <w:t xml:space="preserve"> individuals </w:t>
            </w:r>
            <w:r>
              <w:rPr>
                <w:rFonts w:ascii="Arial" w:hAnsi="Arial" w:cs="Arial"/>
                <w:sz w:val="20"/>
                <w:szCs w:val="20"/>
                <w:shd w:val="clear" w:color="auto" w:fill="FFFFFF"/>
              </w:rPr>
              <w:t>who were pre-emptively evacuated in and are currently accommodated in </w:t>
            </w:r>
            <w:r>
              <w:rPr>
                <w:rFonts w:ascii="Arial" w:hAnsi="Arial" w:cs="Arial"/>
                <w:color w:val="0070C0"/>
                <w:sz w:val="20"/>
                <w:szCs w:val="20"/>
                <w:shd w:val="clear" w:color="auto" w:fill="FFFFFF"/>
              </w:rPr>
              <w:t>3</w:t>
            </w:r>
            <w:r>
              <w:rPr>
                <w:rFonts w:ascii="Arial" w:hAnsi="Arial" w:cs="Arial"/>
                <w:color w:val="0070C0"/>
                <w:sz w:val="20"/>
                <w:szCs w:val="20"/>
                <w:shd w:val="clear" w:color="auto" w:fill="FFFFFF"/>
              </w:rPr>
              <w:t xml:space="preserve"> evacuation centers </w:t>
            </w:r>
            <w:r>
              <w:rPr>
                <w:rFonts w:ascii="Arial" w:hAnsi="Arial" w:cs="Arial"/>
                <w:sz w:val="20"/>
                <w:szCs w:val="20"/>
                <w:shd w:val="clear" w:color="auto" w:fill="FFFFFF"/>
              </w:rPr>
              <w:t xml:space="preserve">in </w:t>
            </w:r>
            <w:proofErr w:type="spellStart"/>
            <w:r>
              <w:rPr>
                <w:rFonts w:ascii="Arial" w:hAnsi="Arial" w:cs="Arial"/>
                <w:sz w:val="20"/>
                <w:szCs w:val="20"/>
                <w:shd w:val="clear" w:color="auto" w:fill="FFFFFF"/>
              </w:rPr>
              <w:t>Catarman</w:t>
            </w:r>
            <w:proofErr w:type="spellEnd"/>
            <w:r>
              <w:rPr>
                <w:rFonts w:ascii="Arial" w:hAnsi="Arial" w:cs="Arial"/>
                <w:sz w:val="20"/>
                <w:szCs w:val="20"/>
                <w:shd w:val="clear" w:color="auto" w:fill="FFFFFF"/>
              </w:rPr>
              <w:t xml:space="preserve"> and Lope de </w:t>
            </w:r>
            <w:proofErr w:type="spellStart"/>
            <w:r>
              <w:rPr>
                <w:rFonts w:ascii="Arial" w:hAnsi="Arial" w:cs="Arial"/>
                <w:sz w:val="20"/>
                <w:szCs w:val="20"/>
                <w:shd w:val="clear" w:color="auto" w:fill="FFFFFF"/>
              </w:rPr>
              <w:t>vega</w:t>
            </w:r>
            <w:proofErr w:type="spellEnd"/>
            <w:r>
              <w:rPr>
                <w:rFonts w:ascii="Arial" w:hAnsi="Arial" w:cs="Arial"/>
                <w:sz w:val="20"/>
                <w:szCs w:val="20"/>
                <w:shd w:val="clear" w:color="auto" w:fill="FFFFFF"/>
              </w:rPr>
              <w:t>.</w:t>
            </w:r>
          </w:p>
          <w:p w:rsidR="0089311E" w:rsidRDefault="0089311E" w:rsidP="0089311E">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10"/>
              <w:jc w:val="both"/>
              <w:rPr>
                <w:rFonts w:ascii="Arial" w:hAnsi="Arial" w:cs="Arial"/>
                <w:color w:val="0070C0"/>
                <w:sz w:val="20"/>
                <w:szCs w:val="20"/>
              </w:rPr>
            </w:pPr>
          </w:p>
          <w:tbl>
            <w:tblPr>
              <w:tblW w:w="0" w:type="auto"/>
              <w:tblInd w:w="1407" w:type="dxa"/>
              <w:tblLayout w:type="fixed"/>
              <w:tblLook w:val="04A0" w:firstRow="1" w:lastRow="0" w:firstColumn="1" w:lastColumn="0" w:noHBand="0" w:noVBand="1"/>
            </w:tblPr>
            <w:tblGrid>
              <w:gridCol w:w="453"/>
              <w:gridCol w:w="2707"/>
              <w:gridCol w:w="3687"/>
              <w:gridCol w:w="1402"/>
              <w:gridCol w:w="1220"/>
            </w:tblGrid>
            <w:tr w:rsidR="0089311E" w:rsidRPr="0089311E" w:rsidTr="0089311E">
              <w:trPr>
                <w:trHeight w:val="304"/>
              </w:trPr>
              <w:tc>
                <w:tcPr>
                  <w:tcW w:w="3160"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89311E" w:rsidRPr="0089311E" w:rsidRDefault="0089311E" w:rsidP="0089311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Times New Roman"/>
                      <w:b/>
                      <w:bCs/>
                      <w:color w:val="auto"/>
                      <w:sz w:val="20"/>
                      <w:szCs w:val="20"/>
                    </w:rPr>
                  </w:pPr>
                  <w:r w:rsidRPr="0089311E">
                    <w:rPr>
                      <w:rFonts w:ascii="Arial Narrow" w:eastAsia="Times New Roman" w:hAnsi="Arial Narrow" w:cs="Times New Roman"/>
                      <w:b/>
                      <w:bCs/>
                      <w:color w:val="auto"/>
                      <w:sz w:val="20"/>
                      <w:szCs w:val="20"/>
                    </w:rPr>
                    <w:t xml:space="preserve">REGION / PROVINCE / MUNICIPALITY </w:t>
                  </w:r>
                </w:p>
              </w:tc>
              <w:tc>
                <w:tcPr>
                  <w:tcW w:w="3687" w:type="dxa"/>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89311E" w:rsidRPr="0089311E" w:rsidRDefault="0089311E" w:rsidP="0089311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Times New Roman"/>
                      <w:b/>
                      <w:bCs/>
                      <w:color w:val="auto"/>
                      <w:sz w:val="20"/>
                      <w:szCs w:val="20"/>
                    </w:rPr>
                  </w:pPr>
                  <w:r w:rsidRPr="0089311E">
                    <w:rPr>
                      <w:rFonts w:ascii="Arial Narrow" w:eastAsia="Times New Roman" w:hAnsi="Arial Narrow" w:cs="Times New Roman"/>
                      <w:b/>
                      <w:bCs/>
                      <w:color w:val="auto"/>
                      <w:sz w:val="20"/>
                      <w:szCs w:val="20"/>
                    </w:rPr>
                    <w:t xml:space="preserve"> NUMBER OF EVACUATION CENTERS (ECs) </w:t>
                  </w:r>
                </w:p>
              </w:tc>
              <w:tc>
                <w:tcPr>
                  <w:tcW w:w="2622" w:type="dxa"/>
                  <w:gridSpan w:val="2"/>
                  <w:tcBorders>
                    <w:top w:val="single" w:sz="4" w:space="0" w:color="000000"/>
                    <w:left w:val="single" w:sz="4" w:space="0" w:color="000000"/>
                    <w:bottom w:val="single" w:sz="4" w:space="0" w:color="auto"/>
                  </w:tcBorders>
                  <w:shd w:val="clear" w:color="7F7F7F" w:fill="7F7F7F"/>
                  <w:vAlign w:val="center"/>
                  <w:hideMark/>
                </w:tcPr>
                <w:p w:rsidR="0089311E" w:rsidRPr="0089311E" w:rsidRDefault="0089311E" w:rsidP="0089311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Times New Roman"/>
                      <w:b/>
                      <w:bCs/>
                      <w:color w:val="auto"/>
                      <w:sz w:val="20"/>
                      <w:szCs w:val="20"/>
                    </w:rPr>
                  </w:pPr>
                  <w:r w:rsidRPr="0089311E">
                    <w:rPr>
                      <w:rFonts w:ascii="Arial Narrow" w:eastAsia="Times New Roman" w:hAnsi="Arial Narrow" w:cs="Times New Roman"/>
                      <w:b/>
                      <w:bCs/>
                      <w:color w:val="auto"/>
                      <w:sz w:val="20"/>
                      <w:szCs w:val="20"/>
                    </w:rPr>
                    <w:t xml:space="preserve"> NUMBER OF INSIDE ECs </w:t>
                  </w:r>
                </w:p>
              </w:tc>
            </w:tr>
            <w:tr w:rsidR="0089311E" w:rsidRPr="0089311E" w:rsidTr="002F108A">
              <w:trPr>
                <w:trHeight w:val="20"/>
              </w:trPr>
              <w:tc>
                <w:tcPr>
                  <w:tcW w:w="3160" w:type="dxa"/>
                  <w:gridSpan w:val="2"/>
                  <w:vMerge/>
                  <w:tcBorders>
                    <w:top w:val="single" w:sz="4" w:space="0" w:color="000000"/>
                    <w:left w:val="single" w:sz="4" w:space="0" w:color="000000"/>
                    <w:bottom w:val="single" w:sz="4" w:space="0" w:color="000000"/>
                    <w:right w:val="single" w:sz="4" w:space="0" w:color="000000"/>
                  </w:tcBorders>
                  <w:vAlign w:val="center"/>
                  <w:hideMark/>
                </w:tcPr>
                <w:p w:rsidR="0089311E" w:rsidRPr="0089311E" w:rsidRDefault="0089311E" w:rsidP="0089311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b/>
                      <w:bCs/>
                      <w:color w:val="auto"/>
                      <w:sz w:val="20"/>
                      <w:szCs w:val="20"/>
                    </w:rPr>
                  </w:pPr>
                </w:p>
              </w:tc>
              <w:tc>
                <w:tcPr>
                  <w:tcW w:w="3687" w:type="dxa"/>
                  <w:vMerge/>
                  <w:tcBorders>
                    <w:top w:val="single" w:sz="4" w:space="0" w:color="000000"/>
                    <w:left w:val="single" w:sz="4" w:space="0" w:color="000000"/>
                    <w:bottom w:val="single" w:sz="4" w:space="0" w:color="000000"/>
                    <w:right w:val="single" w:sz="4" w:space="0" w:color="000000"/>
                  </w:tcBorders>
                  <w:vAlign w:val="center"/>
                  <w:hideMark/>
                </w:tcPr>
                <w:p w:rsidR="0089311E" w:rsidRPr="0089311E" w:rsidRDefault="0089311E" w:rsidP="0089311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b/>
                      <w:bCs/>
                      <w:color w:val="auto"/>
                      <w:sz w:val="20"/>
                      <w:szCs w:val="20"/>
                    </w:rPr>
                  </w:pPr>
                </w:p>
              </w:tc>
              <w:tc>
                <w:tcPr>
                  <w:tcW w:w="1402" w:type="dxa"/>
                  <w:tcBorders>
                    <w:top w:val="single" w:sz="4" w:space="0" w:color="auto"/>
                    <w:left w:val="nil"/>
                    <w:bottom w:val="single" w:sz="4" w:space="0" w:color="000000"/>
                    <w:right w:val="single" w:sz="4" w:space="0" w:color="000000"/>
                  </w:tcBorders>
                  <w:shd w:val="clear" w:color="7F7F7F" w:fill="7F7F7F"/>
                  <w:vAlign w:val="center"/>
                  <w:hideMark/>
                </w:tcPr>
                <w:p w:rsidR="0089311E" w:rsidRPr="0089311E" w:rsidRDefault="0089311E" w:rsidP="0089311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Times New Roman"/>
                      <w:b/>
                      <w:bCs/>
                      <w:color w:val="auto"/>
                      <w:sz w:val="20"/>
                      <w:szCs w:val="20"/>
                    </w:rPr>
                  </w:pPr>
                  <w:r w:rsidRPr="0089311E">
                    <w:rPr>
                      <w:rFonts w:ascii="Arial Narrow" w:eastAsia="Times New Roman" w:hAnsi="Arial Narrow" w:cs="Times New Roman"/>
                      <w:b/>
                      <w:bCs/>
                      <w:color w:val="auto"/>
                      <w:sz w:val="20"/>
                      <w:szCs w:val="20"/>
                    </w:rPr>
                    <w:t xml:space="preserve"> Families </w:t>
                  </w:r>
                </w:p>
              </w:tc>
              <w:tc>
                <w:tcPr>
                  <w:tcW w:w="1220" w:type="dxa"/>
                  <w:tcBorders>
                    <w:top w:val="single" w:sz="4" w:space="0" w:color="auto"/>
                    <w:left w:val="nil"/>
                    <w:bottom w:val="single" w:sz="4" w:space="0" w:color="000000"/>
                  </w:tcBorders>
                  <w:shd w:val="clear" w:color="7F7F7F" w:fill="7F7F7F"/>
                  <w:vAlign w:val="center"/>
                  <w:hideMark/>
                </w:tcPr>
                <w:p w:rsidR="0089311E" w:rsidRPr="0089311E" w:rsidRDefault="0089311E" w:rsidP="0089311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Times New Roman"/>
                      <w:b/>
                      <w:bCs/>
                      <w:color w:val="auto"/>
                      <w:sz w:val="20"/>
                      <w:szCs w:val="20"/>
                    </w:rPr>
                  </w:pPr>
                  <w:r w:rsidRPr="0089311E">
                    <w:rPr>
                      <w:rFonts w:ascii="Arial Narrow" w:eastAsia="Times New Roman" w:hAnsi="Arial Narrow" w:cs="Times New Roman"/>
                      <w:b/>
                      <w:bCs/>
                      <w:color w:val="auto"/>
                      <w:sz w:val="20"/>
                      <w:szCs w:val="20"/>
                    </w:rPr>
                    <w:t xml:space="preserve"> Persons </w:t>
                  </w:r>
                </w:p>
              </w:tc>
            </w:tr>
            <w:tr w:rsidR="0089311E" w:rsidRPr="0089311E" w:rsidTr="0089311E">
              <w:trPr>
                <w:trHeight w:val="20"/>
              </w:trPr>
              <w:tc>
                <w:tcPr>
                  <w:tcW w:w="3160" w:type="dxa"/>
                  <w:gridSpan w:val="2"/>
                  <w:vMerge/>
                  <w:tcBorders>
                    <w:top w:val="single" w:sz="4" w:space="0" w:color="000000"/>
                    <w:left w:val="single" w:sz="4" w:space="0" w:color="000000"/>
                    <w:bottom w:val="single" w:sz="4" w:space="0" w:color="000000"/>
                    <w:right w:val="single" w:sz="4" w:space="0" w:color="000000"/>
                  </w:tcBorders>
                  <w:vAlign w:val="center"/>
                  <w:hideMark/>
                </w:tcPr>
                <w:p w:rsidR="0089311E" w:rsidRPr="0089311E" w:rsidRDefault="0089311E" w:rsidP="0089311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b/>
                      <w:bCs/>
                      <w:color w:val="auto"/>
                      <w:sz w:val="20"/>
                      <w:szCs w:val="20"/>
                    </w:rPr>
                  </w:pPr>
                </w:p>
              </w:tc>
              <w:tc>
                <w:tcPr>
                  <w:tcW w:w="3687" w:type="dxa"/>
                  <w:tcBorders>
                    <w:top w:val="nil"/>
                    <w:left w:val="nil"/>
                    <w:bottom w:val="single" w:sz="4" w:space="0" w:color="000000"/>
                    <w:right w:val="single" w:sz="4" w:space="0" w:color="000000"/>
                  </w:tcBorders>
                  <w:shd w:val="clear" w:color="7F7F7F" w:fill="7F7F7F"/>
                  <w:vAlign w:val="center"/>
                  <w:hideMark/>
                </w:tcPr>
                <w:p w:rsidR="0089311E" w:rsidRPr="0089311E" w:rsidRDefault="0089311E" w:rsidP="0089311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Times New Roman"/>
                      <w:b/>
                      <w:bCs/>
                      <w:color w:val="auto"/>
                      <w:sz w:val="20"/>
                      <w:szCs w:val="20"/>
                    </w:rPr>
                  </w:pPr>
                  <w:r w:rsidRPr="0089311E">
                    <w:rPr>
                      <w:rFonts w:ascii="Arial Narrow" w:eastAsia="Times New Roman" w:hAnsi="Arial Narrow" w:cs="Times New Roman"/>
                      <w:b/>
                      <w:bCs/>
                      <w:color w:val="auto"/>
                      <w:sz w:val="20"/>
                      <w:szCs w:val="20"/>
                    </w:rPr>
                    <w:t xml:space="preserve"> NOW </w:t>
                  </w:r>
                </w:p>
              </w:tc>
              <w:tc>
                <w:tcPr>
                  <w:tcW w:w="1402" w:type="dxa"/>
                  <w:tcBorders>
                    <w:top w:val="nil"/>
                    <w:left w:val="nil"/>
                    <w:bottom w:val="single" w:sz="4" w:space="0" w:color="000000"/>
                    <w:right w:val="single" w:sz="4" w:space="0" w:color="000000"/>
                  </w:tcBorders>
                  <w:shd w:val="clear" w:color="7F7F7F" w:fill="7F7F7F"/>
                  <w:vAlign w:val="center"/>
                  <w:hideMark/>
                </w:tcPr>
                <w:p w:rsidR="0089311E" w:rsidRPr="0089311E" w:rsidRDefault="0089311E" w:rsidP="0089311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Times New Roman"/>
                      <w:b/>
                      <w:bCs/>
                      <w:color w:val="auto"/>
                      <w:sz w:val="20"/>
                      <w:szCs w:val="20"/>
                    </w:rPr>
                  </w:pPr>
                  <w:r w:rsidRPr="0089311E">
                    <w:rPr>
                      <w:rFonts w:ascii="Arial Narrow" w:eastAsia="Times New Roman" w:hAnsi="Arial Narrow" w:cs="Times New Roman"/>
                      <w:b/>
                      <w:bCs/>
                      <w:color w:val="auto"/>
                      <w:sz w:val="20"/>
                      <w:szCs w:val="20"/>
                    </w:rPr>
                    <w:t xml:space="preserve"> NOW </w:t>
                  </w:r>
                </w:p>
              </w:tc>
              <w:tc>
                <w:tcPr>
                  <w:tcW w:w="1220" w:type="dxa"/>
                  <w:tcBorders>
                    <w:top w:val="nil"/>
                    <w:left w:val="nil"/>
                    <w:bottom w:val="single" w:sz="4" w:space="0" w:color="000000"/>
                    <w:right w:val="single" w:sz="4" w:space="0" w:color="000000"/>
                  </w:tcBorders>
                  <w:shd w:val="clear" w:color="7F7F7F" w:fill="7F7F7F"/>
                  <w:vAlign w:val="center"/>
                  <w:hideMark/>
                </w:tcPr>
                <w:p w:rsidR="0089311E" w:rsidRPr="0089311E" w:rsidRDefault="0089311E" w:rsidP="0089311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Times New Roman"/>
                      <w:b/>
                      <w:bCs/>
                      <w:color w:val="auto"/>
                      <w:sz w:val="20"/>
                      <w:szCs w:val="20"/>
                    </w:rPr>
                  </w:pPr>
                  <w:r w:rsidRPr="0089311E">
                    <w:rPr>
                      <w:rFonts w:ascii="Arial Narrow" w:eastAsia="Times New Roman" w:hAnsi="Arial Narrow" w:cs="Times New Roman"/>
                      <w:b/>
                      <w:bCs/>
                      <w:color w:val="auto"/>
                      <w:sz w:val="20"/>
                      <w:szCs w:val="20"/>
                    </w:rPr>
                    <w:t xml:space="preserve"> NOW </w:t>
                  </w:r>
                </w:p>
              </w:tc>
            </w:tr>
            <w:tr w:rsidR="0089311E" w:rsidRPr="0089311E" w:rsidTr="0089311E">
              <w:trPr>
                <w:trHeight w:val="20"/>
              </w:trPr>
              <w:tc>
                <w:tcPr>
                  <w:tcW w:w="3160"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9311E" w:rsidRPr="0089311E" w:rsidRDefault="0089311E" w:rsidP="0089311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Times New Roman"/>
                      <w:b/>
                      <w:bCs/>
                      <w:sz w:val="20"/>
                      <w:szCs w:val="20"/>
                    </w:rPr>
                  </w:pPr>
                  <w:r w:rsidRPr="0089311E">
                    <w:rPr>
                      <w:rFonts w:ascii="Arial Narrow" w:eastAsia="Times New Roman" w:hAnsi="Arial Narrow" w:cs="Times New Roman"/>
                      <w:b/>
                      <w:bCs/>
                      <w:sz w:val="20"/>
                      <w:szCs w:val="20"/>
                    </w:rPr>
                    <w:t>GRAND TOTAL</w:t>
                  </w:r>
                </w:p>
              </w:tc>
              <w:tc>
                <w:tcPr>
                  <w:tcW w:w="3687" w:type="dxa"/>
                  <w:tcBorders>
                    <w:top w:val="nil"/>
                    <w:left w:val="nil"/>
                    <w:bottom w:val="single" w:sz="4" w:space="0" w:color="000000"/>
                    <w:right w:val="single" w:sz="4" w:space="0" w:color="000000"/>
                  </w:tcBorders>
                  <w:shd w:val="clear" w:color="A5A5A5" w:fill="A5A5A5"/>
                  <w:vAlign w:val="center"/>
                  <w:hideMark/>
                </w:tcPr>
                <w:p w:rsidR="0089311E" w:rsidRPr="0089311E" w:rsidRDefault="0089311E" w:rsidP="0089311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20"/>
                      <w:szCs w:val="20"/>
                    </w:rPr>
                  </w:pPr>
                  <w:r w:rsidRPr="0089311E">
                    <w:rPr>
                      <w:rFonts w:ascii="Arial Narrow" w:eastAsia="Times New Roman" w:hAnsi="Arial Narrow" w:cs="Times New Roman"/>
                      <w:b/>
                      <w:bCs/>
                      <w:sz w:val="20"/>
                      <w:szCs w:val="20"/>
                    </w:rPr>
                    <w:t xml:space="preserve">                                                                      3 </w:t>
                  </w:r>
                </w:p>
              </w:tc>
              <w:tc>
                <w:tcPr>
                  <w:tcW w:w="1402" w:type="dxa"/>
                  <w:tcBorders>
                    <w:top w:val="nil"/>
                    <w:left w:val="nil"/>
                    <w:bottom w:val="single" w:sz="4" w:space="0" w:color="000000"/>
                    <w:right w:val="single" w:sz="4" w:space="0" w:color="000000"/>
                  </w:tcBorders>
                  <w:shd w:val="clear" w:color="A5A5A5" w:fill="A5A5A5"/>
                  <w:vAlign w:val="center"/>
                  <w:hideMark/>
                </w:tcPr>
                <w:p w:rsidR="0089311E" w:rsidRPr="0089311E" w:rsidRDefault="0089311E" w:rsidP="0089311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20"/>
                      <w:szCs w:val="20"/>
                    </w:rPr>
                  </w:pPr>
                  <w:r w:rsidRPr="0089311E">
                    <w:rPr>
                      <w:rFonts w:ascii="Arial Narrow" w:eastAsia="Times New Roman" w:hAnsi="Arial Narrow" w:cs="Times New Roman"/>
                      <w:b/>
                      <w:bCs/>
                      <w:sz w:val="20"/>
                      <w:szCs w:val="20"/>
                    </w:rPr>
                    <w:t xml:space="preserve">                      19 </w:t>
                  </w:r>
                </w:p>
              </w:tc>
              <w:tc>
                <w:tcPr>
                  <w:tcW w:w="1220" w:type="dxa"/>
                  <w:tcBorders>
                    <w:top w:val="nil"/>
                    <w:left w:val="nil"/>
                    <w:bottom w:val="single" w:sz="4" w:space="0" w:color="000000"/>
                    <w:right w:val="single" w:sz="4" w:space="0" w:color="000000"/>
                  </w:tcBorders>
                  <w:shd w:val="clear" w:color="A5A5A5" w:fill="A5A5A5"/>
                  <w:vAlign w:val="center"/>
                  <w:hideMark/>
                </w:tcPr>
                <w:p w:rsidR="0089311E" w:rsidRPr="0089311E" w:rsidRDefault="0089311E" w:rsidP="0089311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20"/>
                      <w:szCs w:val="20"/>
                    </w:rPr>
                  </w:pPr>
                  <w:r w:rsidRPr="0089311E">
                    <w:rPr>
                      <w:rFonts w:ascii="Arial Narrow" w:eastAsia="Times New Roman" w:hAnsi="Arial Narrow" w:cs="Times New Roman"/>
                      <w:b/>
                      <w:bCs/>
                      <w:sz w:val="20"/>
                      <w:szCs w:val="20"/>
                    </w:rPr>
                    <w:t xml:space="preserve">                  84 </w:t>
                  </w:r>
                </w:p>
              </w:tc>
            </w:tr>
            <w:tr w:rsidR="0089311E" w:rsidRPr="0089311E" w:rsidTr="0089311E">
              <w:trPr>
                <w:trHeight w:val="20"/>
              </w:trPr>
              <w:tc>
                <w:tcPr>
                  <w:tcW w:w="3160" w:type="dxa"/>
                  <w:gridSpan w:val="2"/>
                  <w:tcBorders>
                    <w:top w:val="single" w:sz="4" w:space="0" w:color="000000"/>
                    <w:left w:val="single" w:sz="4" w:space="0" w:color="000000"/>
                    <w:bottom w:val="single" w:sz="4" w:space="0" w:color="000000"/>
                    <w:right w:val="nil"/>
                  </w:tcBorders>
                  <w:shd w:val="clear" w:color="BFBFBF" w:fill="BFBFBF"/>
                  <w:vAlign w:val="center"/>
                  <w:hideMark/>
                </w:tcPr>
                <w:p w:rsidR="0089311E" w:rsidRPr="0089311E" w:rsidRDefault="0089311E" w:rsidP="0089311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b/>
                      <w:bCs/>
                      <w:sz w:val="20"/>
                      <w:szCs w:val="20"/>
                    </w:rPr>
                  </w:pPr>
                  <w:r w:rsidRPr="0089311E">
                    <w:rPr>
                      <w:rFonts w:ascii="Arial Narrow" w:eastAsia="Times New Roman" w:hAnsi="Arial Narrow" w:cs="Times New Roman"/>
                      <w:b/>
                      <w:bCs/>
                      <w:sz w:val="20"/>
                      <w:szCs w:val="20"/>
                    </w:rPr>
                    <w:t>REGION VIII</w:t>
                  </w:r>
                </w:p>
              </w:tc>
              <w:tc>
                <w:tcPr>
                  <w:tcW w:w="3687" w:type="dxa"/>
                  <w:tcBorders>
                    <w:top w:val="nil"/>
                    <w:left w:val="nil"/>
                    <w:bottom w:val="single" w:sz="4" w:space="0" w:color="000000"/>
                    <w:right w:val="single" w:sz="4" w:space="0" w:color="000000"/>
                  </w:tcBorders>
                  <w:shd w:val="clear" w:color="BFBFBF" w:fill="BFBFBF"/>
                  <w:vAlign w:val="center"/>
                  <w:hideMark/>
                </w:tcPr>
                <w:p w:rsidR="0089311E" w:rsidRPr="0089311E" w:rsidRDefault="0089311E" w:rsidP="0089311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20"/>
                      <w:szCs w:val="20"/>
                    </w:rPr>
                  </w:pPr>
                  <w:r w:rsidRPr="0089311E">
                    <w:rPr>
                      <w:rFonts w:ascii="Arial Narrow" w:eastAsia="Times New Roman" w:hAnsi="Arial Narrow" w:cs="Times New Roman"/>
                      <w:b/>
                      <w:bCs/>
                      <w:sz w:val="20"/>
                      <w:szCs w:val="20"/>
                    </w:rPr>
                    <w:t xml:space="preserve">                                                                      3 </w:t>
                  </w:r>
                </w:p>
              </w:tc>
              <w:tc>
                <w:tcPr>
                  <w:tcW w:w="1402" w:type="dxa"/>
                  <w:tcBorders>
                    <w:top w:val="nil"/>
                    <w:left w:val="nil"/>
                    <w:bottom w:val="single" w:sz="4" w:space="0" w:color="000000"/>
                    <w:right w:val="single" w:sz="4" w:space="0" w:color="000000"/>
                  </w:tcBorders>
                  <w:shd w:val="clear" w:color="BFBFBF" w:fill="BFBFBF"/>
                  <w:vAlign w:val="center"/>
                  <w:hideMark/>
                </w:tcPr>
                <w:p w:rsidR="0089311E" w:rsidRPr="0089311E" w:rsidRDefault="0089311E" w:rsidP="0089311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20"/>
                      <w:szCs w:val="20"/>
                    </w:rPr>
                  </w:pPr>
                  <w:r w:rsidRPr="0089311E">
                    <w:rPr>
                      <w:rFonts w:ascii="Arial Narrow" w:eastAsia="Times New Roman" w:hAnsi="Arial Narrow" w:cs="Times New Roman"/>
                      <w:b/>
                      <w:bCs/>
                      <w:sz w:val="20"/>
                      <w:szCs w:val="20"/>
                    </w:rPr>
                    <w:t xml:space="preserve">                      19 </w:t>
                  </w:r>
                </w:p>
              </w:tc>
              <w:tc>
                <w:tcPr>
                  <w:tcW w:w="1220" w:type="dxa"/>
                  <w:tcBorders>
                    <w:top w:val="nil"/>
                    <w:left w:val="nil"/>
                    <w:bottom w:val="single" w:sz="4" w:space="0" w:color="000000"/>
                    <w:right w:val="single" w:sz="4" w:space="0" w:color="000000"/>
                  </w:tcBorders>
                  <w:shd w:val="clear" w:color="BFBFBF" w:fill="BFBFBF"/>
                  <w:vAlign w:val="center"/>
                  <w:hideMark/>
                </w:tcPr>
                <w:p w:rsidR="0089311E" w:rsidRPr="0089311E" w:rsidRDefault="0089311E" w:rsidP="0089311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20"/>
                      <w:szCs w:val="20"/>
                    </w:rPr>
                  </w:pPr>
                  <w:r w:rsidRPr="0089311E">
                    <w:rPr>
                      <w:rFonts w:ascii="Arial Narrow" w:eastAsia="Times New Roman" w:hAnsi="Arial Narrow" w:cs="Times New Roman"/>
                      <w:b/>
                      <w:bCs/>
                      <w:sz w:val="20"/>
                      <w:szCs w:val="20"/>
                    </w:rPr>
                    <w:t xml:space="preserve">                  84 </w:t>
                  </w:r>
                </w:p>
              </w:tc>
            </w:tr>
            <w:tr w:rsidR="0089311E" w:rsidRPr="0089311E" w:rsidTr="0089311E">
              <w:trPr>
                <w:trHeight w:val="20"/>
              </w:trPr>
              <w:tc>
                <w:tcPr>
                  <w:tcW w:w="3160"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9311E" w:rsidRPr="0089311E" w:rsidRDefault="0089311E" w:rsidP="0089311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b/>
                      <w:bCs/>
                      <w:sz w:val="20"/>
                      <w:szCs w:val="20"/>
                    </w:rPr>
                  </w:pPr>
                  <w:r w:rsidRPr="0089311E">
                    <w:rPr>
                      <w:rFonts w:ascii="Arial Narrow" w:eastAsia="Times New Roman" w:hAnsi="Arial Narrow" w:cs="Times New Roman"/>
                      <w:b/>
                      <w:bCs/>
                      <w:sz w:val="20"/>
                      <w:szCs w:val="20"/>
                    </w:rPr>
                    <w:t>Northern Samar</w:t>
                  </w:r>
                </w:p>
              </w:tc>
              <w:tc>
                <w:tcPr>
                  <w:tcW w:w="3687" w:type="dxa"/>
                  <w:tcBorders>
                    <w:top w:val="nil"/>
                    <w:left w:val="nil"/>
                    <w:bottom w:val="single" w:sz="4" w:space="0" w:color="000000"/>
                    <w:right w:val="single" w:sz="4" w:space="0" w:color="000000"/>
                  </w:tcBorders>
                  <w:shd w:val="clear" w:color="D8D8D8" w:fill="D8D8D8"/>
                  <w:vAlign w:val="center"/>
                  <w:hideMark/>
                </w:tcPr>
                <w:p w:rsidR="0089311E" w:rsidRPr="0089311E" w:rsidRDefault="0089311E" w:rsidP="0089311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20"/>
                      <w:szCs w:val="20"/>
                    </w:rPr>
                  </w:pPr>
                  <w:r w:rsidRPr="0089311E">
                    <w:rPr>
                      <w:rFonts w:ascii="Arial Narrow" w:eastAsia="Times New Roman" w:hAnsi="Arial Narrow" w:cs="Times New Roman"/>
                      <w:b/>
                      <w:bCs/>
                      <w:sz w:val="20"/>
                      <w:szCs w:val="20"/>
                    </w:rPr>
                    <w:t xml:space="preserve">                                                                      3 </w:t>
                  </w:r>
                </w:p>
              </w:tc>
              <w:tc>
                <w:tcPr>
                  <w:tcW w:w="1402" w:type="dxa"/>
                  <w:tcBorders>
                    <w:top w:val="nil"/>
                    <w:left w:val="nil"/>
                    <w:bottom w:val="single" w:sz="4" w:space="0" w:color="000000"/>
                    <w:right w:val="single" w:sz="4" w:space="0" w:color="000000"/>
                  </w:tcBorders>
                  <w:shd w:val="clear" w:color="D8D8D8" w:fill="D8D8D8"/>
                  <w:vAlign w:val="center"/>
                  <w:hideMark/>
                </w:tcPr>
                <w:p w:rsidR="0089311E" w:rsidRPr="0089311E" w:rsidRDefault="0089311E" w:rsidP="0089311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20"/>
                      <w:szCs w:val="20"/>
                    </w:rPr>
                  </w:pPr>
                  <w:r w:rsidRPr="0089311E">
                    <w:rPr>
                      <w:rFonts w:ascii="Arial Narrow" w:eastAsia="Times New Roman" w:hAnsi="Arial Narrow" w:cs="Times New Roman"/>
                      <w:b/>
                      <w:bCs/>
                      <w:sz w:val="20"/>
                      <w:szCs w:val="20"/>
                    </w:rPr>
                    <w:t xml:space="preserve">                      19 </w:t>
                  </w:r>
                </w:p>
              </w:tc>
              <w:tc>
                <w:tcPr>
                  <w:tcW w:w="1220" w:type="dxa"/>
                  <w:tcBorders>
                    <w:top w:val="nil"/>
                    <w:left w:val="nil"/>
                    <w:bottom w:val="single" w:sz="4" w:space="0" w:color="000000"/>
                    <w:right w:val="single" w:sz="4" w:space="0" w:color="000000"/>
                  </w:tcBorders>
                  <w:shd w:val="clear" w:color="D8D8D8" w:fill="D8D8D8"/>
                  <w:vAlign w:val="center"/>
                  <w:hideMark/>
                </w:tcPr>
                <w:p w:rsidR="0089311E" w:rsidRPr="0089311E" w:rsidRDefault="0089311E" w:rsidP="0089311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b/>
                      <w:bCs/>
                      <w:sz w:val="20"/>
                      <w:szCs w:val="20"/>
                    </w:rPr>
                  </w:pPr>
                  <w:r w:rsidRPr="0089311E">
                    <w:rPr>
                      <w:rFonts w:ascii="Arial Narrow" w:eastAsia="Times New Roman" w:hAnsi="Arial Narrow" w:cs="Times New Roman"/>
                      <w:b/>
                      <w:bCs/>
                      <w:sz w:val="20"/>
                      <w:szCs w:val="20"/>
                    </w:rPr>
                    <w:t xml:space="preserve">                  84 </w:t>
                  </w:r>
                </w:p>
              </w:tc>
            </w:tr>
            <w:tr w:rsidR="0089311E" w:rsidRPr="0089311E" w:rsidTr="0089311E">
              <w:trPr>
                <w:trHeight w:val="20"/>
              </w:trPr>
              <w:tc>
                <w:tcPr>
                  <w:tcW w:w="453" w:type="dxa"/>
                  <w:tcBorders>
                    <w:top w:val="nil"/>
                    <w:left w:val="single" w:sz="4" w:space="0" w:color="000000"/>
                    <w:bottom w:val="single" w:sz="4" w:space="0" w:color="000000"/>
                    <w:right w:val="nil"/>
                  </w:tcBorders>
                  <w:shd w:val="clear" w:color="auto" w:fill="auto"/>
                  <w:vAlign w:val="center"/>
                  <w:hideMark/>
                </w:tcPr>
                <w:p w:rsidR="0089311E" w:rsidRPr="0089311E" w:rsidRDefault="0089311E" w:rsidP="0089311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sz w:val="20"/>
                      <w:szCs w:val="20"/>
                    </w:rPr>
                  </w:pPr>
                  <w:r w:rsidRPr="0089311E">
                    <w:rPr>
                      <w:rFonts w:ascii="Arial Narrow" w:eastAsia="Times New Roman" w:hAnsi="Arial Narrow" w:cs="Times New Roman"/>
                      <w:sz w:val="20"/>
                      <w:szCs w:val="20"/>
                    </w:rPr>
                    <w:t> </w:t>
                  </w:r>
                </w:p>
              </w:tc>
              <w:tc>
                <w:tcPr>
                  <w:tcW w:w="2707" w:type="dxa"/>
                  <w:tcBorders>
                    <w:top w:val="nil"/>
                    <w:left w:val="nil"/>
                    <w:bottom w:val="single" w:sz="4" w:space="0" w:color="000000"/>
                    <w:right w:val="single" w:sz="4" w:space="0" w:color="000000"/>
                  </w:tcBorders>
                  <w:shd w:val="clear" w:color="auto" w:fill="auto"/>
                  <w:vAlign w:val="center"/>
                  <w:hideMark/>
                </w:tcPr>
                <w:p w:rsidR="0089311E" w:rsidRPr="0089311E" w:rsidRDefault="0089311E" w:rsidP="0089311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i/>
                      <w:iCs/>
                      <w:sz w:val="20"/>
                      <w:szCs w:val="20"/>
                    </w:rPr>
                  </w:pPr>
                  <w:proofErr w:type="spellStart"/>
                  <w:r w:rsidRPr="0089311E">
                    <w:rPr>
                      <w:rFonts w:ascii="Arial Narrow" w:eastAsia="Times New Roman" w:hAnsi="Arial Narrow" w:cs="Times New Roman"/>
                      <w:i/>
                      <w:iCs/>
                      <w:sz w:val="20"/>
                      <w:szCs w:val="20"/>
                    </w:rPr>
                    <w:t>Catarman</w:t>
                  </w:r>
                  <w:proofErr w:type="spellEnd"/>
                  <w:r w:rsidRPr="0089311E">
                    <w:rPr>
                      <w:rFonts w:ascii="Arial Narrow" w:eastAsia="Times New Roman" w:hAnsi="Arial Narrow" w:cs="Times New Roman"/>
                      <w:i/>
                      <w:iCs/>
                      <w:sz w:val="20"/>
                      <w:szCs w:val="20"/>
                    </w:rPr>
                    <w:t xml:space="preserve"> (capital)</w:t>
                  </w:r>
                </w:p>
              </w:tc>
              <w:tc>
                <w:tcPr>
                  <w:tcW w:w="3687" w:type="dxa"/>
                  <w:tcBorders>
                    <w:top w:val="nil"/>
                    <w:left w:val="nil"/>
                    <w:bottom w:val="single" w:sz="4" w:space="0" w:color="000000"/>
                    <w:right w:val="single" w:sz="4" w:space="0" w:color="000000"/>
                  </w:tcBorders>
                  <w:shd w:val="clear" w:color="auto" w:fill="auto"/>
                  <w:vAlign w:val="center"/>
                  <w:hideMark/>
                </w:tcPr>
                <w:p w:rsidR="0089311E" w:rsidRPr="0089311E" w:rsidRDefault="0089311E" w:rsidP="0089311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color w:val="auto"/>
                      <w:sz w:val="20"/>
                      <w:szCs w:val="20"/>
                    </w:rPr>
                  </w:pPr>
                  <w:r w:rsidRPr="0089311E">
                    <w:rPr>
                      <w:rFonts w:ascii="Arial Narrow" w:eastAsia="Times New Roman" w:hAnsi="Arial Narrow" w:cs="Times New Roman"/>
                      <w:i/>
                      <w:iCs/>
                      <w:color w:val="auto"/>
                      <w:sz w:val="20"/>
                      <w:szCs w:val="20"/>
                    </w:rPr>
                    <w:t xml:space="preserve">                                                                     1 </w:t>
                  </w:r>
                </w:p>
              </w:tc>
              <w:tc>
                <w:tcPr>
                  <w:tcW w:w="1402" w:type="dxa"/>
                  <w:tcBorders>
                    <w:top w:val="nil"/>
                    <w:left w:val="nil"/>
                    <w:bottom w:val="single" w:sz="4" w:space="0" w:color="000000"/>
                    <w:right w:val="single" w:sz="4" w:space="0" w:color="000000"/>
                  </w:tcBorders>
                  <w:shd w:val="clear" w:color="auto" w:fill="auto"/>
                  <w:vAlign w:val="center"/>
                  <w:hideMark/>
                </w:tcPr>
                <w:p w:rsidR="0089311E" w:rsidRPr="0089311E" w:rsidRDefault="0089311E" w:rsidP="0089311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color w:val="auto"/>
                      <w:sz w:val="20"/>
                      <w:szCs w:val="20"/>
                    </w:rPr>
                  </w:pPr>
                  <w:r w:rsidRPr="0089311E">
                    <w:rPr>
                      <w:rFonts w:ascii="Arial Narrow" w:eastAsia="Times New Roman" w:hAnsi="Arial Narrow" w:cs="Times New Roman"/>
                      <w:i/>
                      <w:iCs/>
                      <w:color w:val="auto"/>
                      <w:sz w:val="20"/>
                      <w:szCs w:val="20"/>
                    </w:rPr>
                    <w:t xml:space="preserve">                       3 </w:t>
                  </w:r>
                </w:p>
              </w:tc>
              <w:tc>
                <w:tcPr>
                  <w:tcW w:w="1220" w:type="dxa"/>
                  <w:tcBorders>
                    <w:top w:val="nil"/>
                    <w:left w:val="nil"/>
                    <w:bottom w:val="single" w:sz="4" w:space="0" w:color="000000"/>
                    <w:right w:val="single" w:sz="4" w:space="0" w:color="000000"/>
                  </w:tcBorders>
                  <w:shd w:val="clear" w:color="auto" w:fill="auto"/>
                  <w:vAlign w:val="center"/>
                  <w:hideMark/>
                </w:tcPr>
                <w:p w:rsidR="0089311E" w:rsidRPr="0089311E" w:rsidRDefault="0089311E" w:rsidP="0089311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color w:val="auto"/>
                      <w:sz w:val="20"/>
                      <w:szCs w:val="20"/>
                    </w:rPr>
                  </w:pPr>
                  <w:r w:rsidRPr="0089311E">
                    <w:rPr>
                      <w:rFonts w:ascii="Arial Narrow" w:eastAsia="Times New Roman" w:hAnsi="Arial Narrow" w:cs="Times New Roman"/>
                      <w:i/>
                      <w:iCs/>
                      <w:color w:val="auto"/>
                      <w:sz w:val="20"/>
                      <w:szCs w:val="20"/>
                    </w:rPr>
                    <w:t xml:space="preserve">                 15 </w:t>
                  </w:r>
                </w:p>
              </w:tc>
            </w:tr>
            <w:tr w:rsidR="0089311E" w:rsidRPr="0089311E" w:rsidTr="0089311E">
              <w:trPr>
                <w:trHeight w:val="20"/>
              </w:trPr>
              <w:tc>
                <w:tcPr>
                  <w:tcW w:w="453" w:type="dxa"/>
                  <w:tcBorders>
                    <w:top w:val="nil"/>
                    <w:left w:val="single" w:sz="4" w:space="0" w:color="000000"/>
                    <w:bottom w:val="single" w:sz="4" w:space="0" w:color="000000"/>
                    <w:right w:val="nil"/>
                  </w:tcBorders>
                  <w:shd w:val="clear" w:color="auto" w:fill="auto"/>
                  <w:vAlign w:val="center"/>
                  <w:hideMark/>
                </w:tcPr>
                <w:p w:rsidR="0089311E" w:rsidRPr="0089311E" w:rsidRDefault="0089311E" w:rsidP="0089311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sz w:val="20"/>
                      <w:szCs w:val="20"/>
                    </w:rPr>
                  </w:pPr>
                  <w:r w:rsidRPr="0089311E">
                    <w:rPr>
                      <w:rFonts w:ascii="Arial Narrow" w:eastAsia="Times New Roman" w:hAnsi="Arial Narrow" w:cs="Times New Roman"/>
                      <w:sz w:val="20"/>
                      <w:szCs w:val="20"/>
                    </w:rPr>
                    <w:t> </w:t>
                  </w:r>
                </w:p>
              </w:tc>
              <w:tc>
                <w:tcPr>
                  <w:tcW w:w="2707" w:type="dxa"/>
                  <w:tcBorders>
                    <w:top w:val="nil"/>
                    <w:left w:val="nil"/>
                    <w:bottom w:val="single" w:sz="4" w:space="0" w:color="000000"/>
                    <w:right w:val="single" w:sz="4" w:space="0" w:color="000000"/>
                  </w:tcBorders>
                  <w:shd w:val="clear" w:color="auto" w:fill="auto"/>
                  <w:vAlign w:val="center"/>
                  <w:hideMark/>
                </w:tcPr>
                <w:p w:rsidR="0089311E" w:rsidRPr="0089311E" w:rsidRDefault="0089311E" w:rsidP="0089311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Times New Roman"/>
                      <w:i/>
                      <w:iCs/>
                      <w:sz w:val="20"/>
                      <w:szCs w:val="20"/>
                    </w:rPr>
                  </w:pPr>
                  <w:r w:rsidRPr="0089311E">
                    <w:rPr>
                      <w:rFonts w:ascii="Arial Narrow" w:eastAsia="Times New Roman" w:hAnsi="Arial Narrow" w:cs="Times New Roman"/>
                      <w:i/>
                      <w:iCs/>
                      <w:sz w:val="20"/>
                      <w:szCs w:val="20"/>
                    </w:rPr>
                    <w:t>Lope de Vega</w:t>
                  </w:r>
                </w:p>
              </w:tc>
              <w:tc>
                <w:tcPr>
                  <w:tcW w:w="3687" w:type="dxa"/>
                  <w:tcBorders>
                    <w:top w:val="nil"/>
                    <w:left w:val="nil"/>
                    <w:bottom w:val="single" w:sz="4" w:space="0" w:color="000000"/>
                    <w:right w:val="single" w:sz="4" w:space="0" w:color="000000"/>
                  </w:tcBorders>
                  <w:shd w:val="clear" w:color="auto" w:fill="auto"/>
                  <w:vAlign w:val="center"/>
                  <w:hideMark/>
                </w:tcPr>
                <w:p w:rsidR="0089311E" w:rsidRPr="0089311E" w:rsidRDefault="0089311E" w:rsidP="0089311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color w:val="auto"/>
                      <w:sz w:val="20"/>
                      <w:szCs w:val="20"/>
                    </w:rPr>
                  </w:pPr>
                  <w:r w:rsidRPr="0089311E">
                    <w:rPr>
                      <w:rFonts w:ascii="Arial Narrow" w:eastAsia="Times New Roman" w:hAnsi="Arial Narrow" w:cs="Times New Roman"/>
                      <w:i/>
                      <w:iCs/>
                      <w:color w:val="auto"/>
                      <w:sz w:val="20"/>
                      <w:szCs w:val="20"/>
                    </w:rPr>
                    <w:t xml:space="preserve">                                                                     2 </w:t>
                  </w:r>
                </w:p>
              </w:tc>
              <w:tc>
                <w:tcPr>
                  <w:tcW w:w="1402" w:type="dxa"/>
                  <w:tcBorders>
                    <w:top w:val="nil"/>
                    <w:left w:val="nil"/>
                    <w:bottom w:val="single" w:sz="4" w:space="0" w:color="000000"/>
                    <w:right w:val="single" w:sz="4" w:space="0" w:color="000000"/>
                  </w:tcBorders>
                  <w:shd w:val="clear" w:color="auto" w:fill="auto"/>
                  <w:vAlign w:val="center"/>
                  <w:hideMark/>
                </w:tcPr>
                <w:p w:rsidR="0089311E" w:rsidRPr="0089311E" w:rsidRDefault="0089311E" w:rsidP="0089311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color w:val="auto"/>
                      <w:sz w:val="20"/>
                      <w:szCs w:val="20"/>
                    </w:rPr>
                  </w:pPr>
                  <w:r w:rsidRPr="0089311E">
                    <w:rPr>
                      <w:rFonts w:ascii="Arial Narrow" w:eastAsia="Times New Roman" w:hAnsi="Arial Narrow" w:cs="Times New Roman"/>
                      <w:i/>
                      <w:iCs/>
                      <w:color w:val="auto"/>
                      <w:sz w:val="20"/>
                      <w:szCs w:val="20"/>
                    </w:rPr>
                    <w:t xml:space="preserve">                     16 </w:t>
                  </w:r>
                </w:p>
              </w:tc>
              <w:tc>
                <w:tcPr>
                  <w:tcW w:w="1220" w:type="dxa"/>
                  <w:tcBorders>
                    <w:top w:val="nil"/>
                    <w:left w:val="nil"/>
                    <w:bottom w:val="single" w:sz="4" w:space="0" w:color="000000"/>
                    <w:right w:val="single" w:sz="4" w:space="0" w:color="000000"/>
                  </w:tcBorders>
                  <w:shd w:val="clear" w:color="auto" w:fill="auto"/>
                  <w:vAlign w:val="center"/>
                  <w:hideMark/>
                </w:tcPr>
                <w:p w:rsidR="0089311E" w:rsidRPr="0089311E" w:rsidRDefault="0089311E" w:rsidP="0089311E">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Times New Roman"/>
                      <w:i/>
                      <w:iCs/>
                      <w:color w:val="auto"/>
                      <w:sz w:val="20"/>
                      <w:szCs w:val="20"/>
                    </w:rPr>
                  </w:pPr>
                  <w:r w:rsidRPr="0089311E">
                    <w:rPr>
                      <w:rFonts w:ascii="Arial Narrow" w:eastAsia="Times New Roman" w:hAnsi="Arial Narrow" w:cs="Times New Roman"/>
                      <w:i/>
                      <w:iCs/>
                      <w:color w:val="auto"/>
                      <w:sz w:val="20"/>
                      <w:szCs w:val="20"/>
                    </w:rPr>
                    <w:t xml:space="preserve">                 69 </w:t>
                  </w:r>
                </w:p>
              </w:tc>
            </w:tr>
          </w:tbl>
          <w:p w:rsidR="00751C9A" w:rsidRPr="0089311E" w:rsidRDefault="00751C9A" w:rsidP="00751C9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b/>
                <w:color w:val="0070C0"/>
                <w:sz w:val="20"/>
                <w:szCs w:val="20"/>
              </w:rPr>
            </w:pPr>
          </w:p>
        </w:tc>
      </w:tr>
    </w:tbl>
    <w:p w:rsidR="00751C9A" w:rsidRPr="007B6A65" w:rsidRDefault="00751C9A" w:rsidP="00751C9A">
      <w:pPr>
        <w:spacing w:after="0" w:line="240" w:lineRule="auto"/>
        <w:contextualSpacing/>
        <w:rPr>
          <w:rFonts w:ascii="Arial" w:eastAsia="Arial" w:hAnsi="Arial" w:cs="Arial"/>
          <w:sz w:val="20"/>
          <w:szCs w:val="24"/>
        </w:rPr>
      </w:pPr>
    </w:p>
    <w:p w:rsidR="00FB3CED" w:rsidRPr="0043209E" w:rsidRDefault="00FB3CED" w:rsidP="00FB3CED">
      <w:pPr>
        <w:spacing w:after="0" w:line="240" w:lineRule="auto"/>
        <w:contextualSpacing/>
        <w:jc w:val="center"/>
        <w:rPr>
          <w:rFonts w:ascii="Arial" w:eastAsia="Arial" w:hAnsi="Arial" w:cs="Arial"/>
          <w:i/>
          <w:sz w:val="20"/>
          <w:szCs w:val="24"/>
        </w:rPr>
      </w:pPr>
      <w:r w:rsidRPr="0043209E">
        <w:rPr>
          <w:rFonts w:ascii="Arial" w:eastAsia="Arial" w:hAnsi="Arial" w:cs="Arial"/>
          <w:i/>
          <w:sz w:val="20"/>
          <w:szCs w:val="24"/>
        </w:rPr>
        <w:t>*****</w:t>
      </w:r>
    </w:p>
    <w:p w:rsidR="00FB3CED" w:rsidRPr="0043209E" w:rsidRDefault="00FB3CED" w:rsidP="00FB3CED">
      <w:pPr>
        <w:spacing w:after="0" w:line="240" w:lineRule="auto"/>
        <w:contextualSpacing/>
        <w:jc w:val="both"/>
        <w:rPr>
          <w:rFonts w:ascii="Arial" w:eastAsia="Arial" w:hAnsi="Arial" w:cs="Arial"/>
          <w:i/>
          <w:sz w:val="20"/>
          <w:szCs w:val="24"/>
        </w:rPr>
      </w:pPr>
      <w:r w:rsidRPr="0043209E">
        <w:rPr>
          <w:rFonts w:ascii="Arial" w:eastAsia="Arial" w:hAnsi="Arial" w:cs="Arial"/>
          <w:i/>
          <w:sz w:val="20"/>
          <w:szCs w:val="24"/>
        </w:rPr>
        <w:t xml:space="preserve">The Disaster Response Operations Monitoring and Information Center (DROMIC) of the DSWD-DRMB is closely coordinating with the </w:t>
      </w:r>
      <w:r>
        <w:rPr>
          <w:rFonts w:ascii="Arial" w:eastAsia="Arial" w:hAnsi="Arial" w:cs="Arial"/>
          <w:i/>
          <w:sz w:val="20"/>
          <w:szCs w:val="24"/>
        </w:rPr>
        <w:t xml:space="preserve">concerned </w:t>
      </w:r>
      <w:r w:rsidRPr="0043209E">
        <w:rPr>
          <w:rFonts w:ascii="Arial" w:eastAsia="Arial" w:hAnsi="Arial" w:cs="Arial"/>
          <w:i/>
          <w:sz w:val="20"/>
          <w:szCs w:val="24"/>
        </w:rPr>
        <w:t>DSWD-Field Offices for any significant disaster preparedness for response updates.</w:t>
      </w:r>
    </w:p>
    <w:p w:rsidR="00FB3CED" w:rsidRPr="00EC3360" w:rsidRDefault="00FB3CED" w:rsidP="00FB3CED">
      <w:pPr>
        <w:spacing w:after="0" w:line="240" w:lineRule="auto"/>
        <w:contextualSpacing/>
        <w:jc w:val="both"/>
        <w:rPr>
          <w:rFonts w:ascii="Arial" w:eastAsia="Arial" w:hAnsi="Arial" w:cs="Arial"/>
          <w:sz w:val="24"/>
          <w:szCs w:val="24"/>
        </w:rPr>
      </w:pPr>
    </w:p>
    <w:p w:rsidR="00FB3CED" w:rsidRPr="00EC3360" w:rsidRDefault="00FB3CED" w:rsidP="00FB3CED">
      <w:pPr>
        <w:spacing w:after="0" w:line="240" w:lineRule="auto"/>
        <w:contextualSpacing/>
        <w:rPr>
          <w:rFonts w:ascii="Arial" w:eastAsia="Arial" w:hAnsi="Arial" w:cs="Arial"/>
          <w:sz w:val="24"/>
          <w:szCs w:val="24"/>
        </w:rPr>
      </w:pPr>
    </w:p>
    <w:p w:rsidR="00FB3CED" w:rsidRPr="00EC3360" w:rsidRDefault="00784A9E" w:rsidP="00FB3CED">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rsidR="00D60185" w:rsidRPr="00857415" w:rsidRDefault="00FB3CED" w:rsidP="00857415">
      <w:pPr>
        <w:spacing w:after="0" w:line="240" w:lineRule="auto"/>
        <w:contextualSpacing/>
        <w:rPr>
          <w:rFonts w:ascii="Arial" w:eastAsia="Arial" w:hAnsi="Arial" w:cs="Arial"/>
          <w:sz w:val="24"/>
          <w:szCs w:val="24"/>
        </w:rPr>
      </w:pPr>
      <w:r w:rsidRPr="00EC3360">
        <w:rPr>
          <w:rFonts w:ascii="Arial" w:eastAsia="Arial" w:hAnsi="Arial" w:cs="Arial"/>
          <w:sz w:val="24"/>
          <w:szCs w:val="24"/>
        </w:rPr>
        <w:t>Releasing Officer</w:t>
      </w:r>
    </w:p>
    <w:sectPr w:rsidR="00D60185" w:rsidRPr="00857415" w:rsidSect="002F1245">
      <w:headerReference w:type="default" r:id="rId10"/>
      <w:footerReference w:type="default" r:id="rId11"/>
      <w:pgSz w:w="16839" w:h="11907" w:orient="landscape" w:code="9"/>
      <w:pgMar w:top="720" w:right="720" w:bottom="630" w:left="72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00B" w:rsidRDefault="005E400B">
      <w:pPr>
        <w:spacing w:after="0" w:line="240" w:lineRule="auto"/>
      </w:pPr>
      <w:r>
        <w:separator/>
      </w:r>
    </w:p>
  </w:endnote>
  <w:endnote w:type="continuationSeparator" w:id="0">
    <w:p w:rsidR="005E400B" w:rsidRDefault="005E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E58" w:rsidRPr="00616ED8" w:rsidRDefault="000A4E58" w:rsidP="00B16912">
    <w:pPr>
      <w:pBdr>
        <w:bottom w:val="single" w:sz="6" w:space="0" w:color="auto"/>
      </w:pBdr>
      <w:tabs>
        <w:tab w:val="left" w:pos="2371"/>
        <w:tab w:val="center" w:pos="5233"/>
      </w:tabs>
      <w:spacing w:after="0" w:line="240" w:lineRule="auto"/>
      <w:jc w:val="right"/>
      <w:rPr>
        <w:rFonts w:asciiTheme="majorHAnsi" w:hAnsiTheme="majorHAnsi" w:cstheme="majorHAnsi"/>
        <w:sz w:val="16"/>
        <w:szCs w:val="16"/>
      </w:rPr>
    </w:pPr>
  </w:p>
  <w:p w:rsidR="000A4E58" w:rsidRDefault="000A4E58" w:rsidP="00001CC6">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sidRPr="00616ED8">
      <w:rPr>
        <w:rFonts w:asciiTheme="majorHAnsi" w:hAnsiTheme="majorHAnsi" w:cstheme="majorHAnsi"/>
        <w:sz w:val="16"/>
        <w:szCs w:val="16"/>
      </w:rPr>
      <w:t xml:space="preserve">Page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PAGE</w:instrText>
    </w:r>
    <w:r w:rsidRPr="00616ED8">
      <w:rPr>
        <w:rFonts w:asciiTheme="majorHAnsi" w:hAnsiTheme="majorHAnsi" w:cstheme="majorHAnsi"/>
        <w:b/>
        <w:sz w:val="16"/>
        <w:szCs w:val="16"/>
      </w:rPr>
      <w:fldChar w:fldCharType="separate"/>
    </w:r>
    <w:r w:rsidR="002A13AD">
      <w:rPr>
        <w:rFonts w:asciiTheme="majorHAnsi" w:hAnsiTheme="majorHAnsi" w:cstheme="majorHAnsi"/>
        <w:b/>
        <w:noProof/>
        <w:sz w:val="16"/>
        <w:szCs w:val="16"/>
      </w:rPr>
      <w:t>4</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of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NUMPAGES</w:instrText>
    </w:r>
    <w:r w:rsidRPr="00616ED8">
      <w:rPr>
        <w:rFonts w:asciiTheme="majorHAnsi" w:hAnsiTheme="majorHAnsi" w:cstheme="majorHAnsi"/>
        <w:b/>
        <w:sz w:val="16"/>
        <w:szCs w:val="16"/>
      </w:rPr>
      <w:fldChar w:fldCharType="separate"/>
    </w:r>
    <w:r w:rsidR="002A13AD">
      <w:rPr>
        <w:rFonts w:asciiTheme="majorHAnsi" w:hAnsiTheme="majorHAnsi" w:cstheme="majorHAnsi"/>
        <w:b/>
        <w:noProof/>
        <w:sz w:val="16"/>
        <w:szCs w:val="16"/>
      </w:rPr>
      <w:t>5</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w:t>
    </w:r>
    <w:r w:rsidRPr="00FB3CED">
      <w:rPr>
        <w:rFonts w:ascii="Arial" w:eastAsia="Arial" w:hAnsi="Arial" w:cs="Arial"/>
        <w:sz w:val="16"/>
        <w:szCs w:val="16"/>
      </w:rPr>
      <w:t>DSWD DROMIC Report #</w:t>
    </w:r>
    <w:r>
      <w:rPr>
        <w:rFonts w:ascii="Arial" w:eastAsia="Arial" w:hAnsi="Arial" w:cs="Arial"/>
        <w:sz w:val="16"/>
        <w:szCs w:val="16"/>
      </w:rPr>
      <w:t>2 on TD “AMANG</w:t>
    </w:r>
    <w:r w:rsidRPr="00FB3CED">
      <w:rPr>
        <w:rFonts w:ascii="Arial" w:eastAsia="Arial" w:hAnsi="Arial" w:cs="Arial"/>
        <w:sz w:val="16"/>
        <w:szCs w:val="16"/>
      </w:rPr>
      <w:t xml:space="preserve">” as of </w:t>
    </w:r>
    <w:r>
      <w:rPr>
        <w:rFonts w:ascii="Arial" w:eastAsia="Arial" w:hAnsi="Arial" w:cs="Arial"/>
        <w:sz w:val="16"/>
        <w:szCs w:val="16"/>
      </w:rPr>
      <w:t>21 January 2019, 4</w:t>
    </w:r>
    <w:r w:rsidRPr="00FB3CED">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00B" w:rsidRDefault="005E400B">
      <w:pPr>
        <w:spacing w:after="0" w:line="240" w:lineRule="auto"/>
      </w:pPr>
      <w:r>
        <w:separator/>
      </w:r>
    </w:p>
  </w:footnote>
  <w:footnote w:type="continuationSeparator" w:id="0">
    <w:p w:rsidR="005E400B" w:rsidRDefault="005E4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E58" w:rsidRDefault="000A4E58" w:rsidP="006A0C8C">
    <w:pPr>
      <w:tabs>
        <w:tab w:val="center" w:pos="4680"/>
        <w:tab w:val="right" w:pos="9360"/>
      </w:tabs>
      <w:spacing w:after="0" w:line="240" w:lineRule="auto"/>
      <w:rPr>
        <w:noProof/>
      </w:rPr>
    </w:pPr>
    <w:r>
      <w:rPr>
        <w:noProof/>
      </w:rPr>
      <w:drawing>
        <wp:anchor distT="0" distB="0" distL="114300" distR="114300" simplePos="0" relativeHeight="251658240" behindDoc="1" locked="0" layoutInCell="1" allowOverlap="1" wp14:anchorId="2CF0EA0F" wp14:editId="31501765">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0A4E58" w:rsidRDefault="000A4E58" w:rsidP="006A0C8C">
    <w:pPr>
      <w:tabs>
        <w:tab w:val="center" w:pos="4680"/>
        <w:tab w:val="right" w:pos="9360"/>
      </w:tabs>
      <w:spacing w:after="0" w:line="240" w:lineRule="auto"/>
    </w:pPr>
    <w:r>
      <w:rPr>
        <w:noProof/>
      </w:rPr>
      <w:drawing>
        <wp:inline distT="0" distB="0" distL="0" distR="0" wp14:anchorId="43499CED" wp14:editId="7A15F960">
          <wp:extent cx="2247900" cy="646271"/>
          <wp:effectExtent l="0" t="0" r="0" b="1905"/>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0A4E58" w:rsidRDefault="000A4E58" w:rsidP="006A0C8C">
    <w:pPr>
      <w:pBdr>
        <w:bottom w:val="single" w:sz="6" w:space="1" w:color="000000"/>
      </w:pBdr>
      <w:tabs>
        <w:tab w:val="center" w:pos="4680"/>
        <w:tab w:val="right" w:pos="9360"/>
      </w:tabs>
      <w:spacing w:after="0" w:line="240" w:lineRule="auto"/>
      <w:jc w:val="center"/>
    </w:pPr>
  </w:p>
  <w:p w:rsidR="000A4E58" w:rsidRPr="006A0C8C" w:rsidRDefault="000A4E58" w:rsidP="00CA2787">
    <w:pPr>
      <w:pStyle w:val="Header"/>
      <w:tabs>
        <w:tab w:val="clear" w:pos="4680"/>
        <w:tab w:val="clear" w:pos="9360"/>
        <w:tab w:val="left" w:pos="215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2AA2C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E4E89"/>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CA115D"/>
    <w:multiLevelType w:val="hybridMultilevel"/>
    <w:tmpl w:val="5F0A6F1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5152FA6"/>
    <w:multiLevelType w:val="hybridMultilevel"/>
    <w:tmpl w:val="CE7C21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60C270D"/>
    <w:multiLevelType w:val="hybridMultilevel"/>
    <w:tmpl w:val="2190ED26"/>
    <w:lvl w:ilvl="0" w:tplc="90CED0CE">
      <w:start w:val="27"/>
      <w:numFmt w:val="decimal"/>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5" w15:restartNumberingAfterBreak="0">
    <w:nsid w:val="080C6738"/>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512E38"/>
    <w:multiLevelType w:val="hybridMultilevel"/>
    <w:tmpl w:val="89BC996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0F224738"/>
    <w:multiLevelType w:val="hybridMultilevel"/>
    <w:tmpl w:val="C0D2D1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30F6878"/>
    <w:multiLevelType w:val="hybridMultilevel"/>
    <w:tmpl w:val="335EE6A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5674CB1"/>
    <w:multiLevelType w:val="hybridMultilevel"/>
    <w:tmpl w:val="F0349A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8B46809"/>
    <w:multiLevelType w:val="hybridMultilevel"/>
    <w:tmpl w:val="FCA03FA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1B484F39"/>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D17EF8"/>
    <w:multiLevelType w:val="hybridMultilevel"/>
    <w:tmpl w:val="66B6E20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1FD01DDE"/>
    <w:multiLevelType w:val="multilevel"/>
    <w:tmpl w:val="12B8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B45582"/>
    <w:multiLevelType w:val="hybridMultilevel"/>
    <w:tmpl w:val="143A5612"/>
    <w:lvl w:ilvl="0" w:tplc="BF4A1EC6">
      <w:start w:val="1"/>
      <w:numFmt w:val="upperLetter"/>
      <w:lvlText w:val="%1."/>
      <w:lvlJc w:val="left"/>
      <w:pPr>
        <w:ind w:left="720" w:hanging="360"/>
      </w:pPr>
      <w:rPr>
        <w:rFonts w:hint="default"/>
        <w:b/>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E257C7F"/>
    <w:multiLevelType w:val="hybridMultilevel"/>
    <w:tmpl w:val="B56EE24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322B6154"/>
    <w:multiLevelType w:val="hybridMultilevel"/>
    <w:tmpl w:val="288A797A"/>
    <w:lvl w:ilvl="0" w:tplc="34090001">
      <w:start w:val="1"/>
      <w:numFmt w:val="bullet"/>
      <w:lvlText w:val=""/>
      <w:lvlJc w:val="left"/>
      <w:pPr>
        <w:ind w:left="643"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33004595"/>
    <w:multiLevelType w:val="hybridMultilevel"/>
    <w:tmpl w:val="6B28518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336E3C1F"/>
    <w:multiLevelType w:val="hybridMultilevel"/>
    <w:tmpl w:val="DF1E3C2C"/>
    <w:lvl w:ilvl="0" w:tplc="3409000B">
      <w:start w:val="1"/>
      <w:numFmt w:val="bullet"/>
      <w:lvlText w:val=""/>
      <w:lvlJc w:val="left"/>
      <w:pPr>
        <w:ind w:left="1462" w:hanging="360"/>
      </w:pPr>
      <w:rPr>
        <w:rFonts w:ascii="Wingdings" w:hAnsi="Wingdings" w:hint="default"/>
      </w:rPr>
    </w:lvl>
    <w:lvl w:ilvl="1" w:tplc="34090003" w:tentative="1">
      <w:start w:val="1"/>
      <w:numFmt w:val="bullet"/>
      <w:lvlText w:val="o"/>
      <w:lvlJc w:val="left"/>
      <w:pPr>
        <w:ind w:left="2182" w:hanging="360"/>
      </w:pPr>
      <w:rPr>
        <w:rFonts w:ascii="Courier New" w:hAnsi="Courier New" w:cs="Courier New" w:hint="default"/>
      </w:rPr>
    </w:lvl>
    <w:lvl w:ilvl="2" w:tplc="34090005" w:tentative="1">
      <w:start w:val="1"/>
      <w:numFmt w:val="bullet"/>
      <w:lvlText w:val=""/>
      <w:lvlJc w:val="left"/>
      <w:pPr>
        <w:ind w:left="2902" w:hanging="360"/>
      </w:pPr>
      <w:rPr>
        <w:rFonts w:ascii="Wingdings" w:hAnsi="Wingdings" w:hint="default"/>
      </w:rPr>
    </w:lvl>
    <w:lvl w:ilvl="3" w:tplc="34090001" w:tentative="1">
      <w:start w:val="1"/>
      <w:numFmt w:val="bullet"/>
      <w:lvlText w:val=""/>
      <w:lvlJc w:val="left"/>
      <w:pPr>
        <w:ind w:left="3622" w:hanging="360"/>
      </w:pPr>
      <w:rPr>
        <w:rFonts w:ascii="Symbol" w:hAnsi="Symbol" w:hint="default"/>
      </w:rPr>
    </w:lvl>
    <w:lvl w:ilvl="4" w:tplc="34090003" w:tentative="1">
      <w:start w:val="1"/>
      <w:numFmt w:val="bullet"/>
      <w:lvlText w:val="o"/>
      <w:lvlJc w:val="left"/>
      <w:pPr>
        <w:ind w:left="4342" w:hanging="360"/>
      </w:pPr>
      <w:rPr>
        <w:rFonts w:ascii="Courier New" w:hAnsi="Courier New" w:cs="Courier New" w:hint="default"/>
      </w:rPr>
    </w:lvl>
    <w:lvl w:ilvl="5" w:tplc="34090005" w:tentative="1">
      <w:start w:val="1"/>
      <w:numFmt w:val="bullet"/>
      <w:lvlText w:val=""/>
      <w:lvlJc w:val="left"/>
      <w:pPr>
        <w:ind w:left="5062" w:hanging="360"/>
      </w:pPr>
      <w:rPr>
        <w:rFonts w:ascii="Wingdings" w:hAnsi="Wingdings" w:hint="default"/>
      </w:rPr>
    </w:lvl>
    <w:lvl w:ilvl="6" w:tplc="34090001" w:tentative="1">
      <w:start w:val="1"/>
      <w:numFmt w:val="bullet"/>
      <w:lvlText w:val=""/>
      <w:lvlJc w:val="left"/>
      <w:pPr>
        <w:ind w:left="5782" w:hanging="360"/>
      </w:pPr>
      <w:rPr>
        <w:rFonts w:ascii="Symbol" w:hAnsi="Symbol" w:hint="default"/>
      </w:rPr>
    </w:lvl>
    <w:lvl w:ilvl="7" w:tplc="34090003" w:tentative="1">
      <w:start w:val="1"/>
      <w:numFmt w:val="bullet"/>
      <w:lvlText w:val="o"/>
      <w:lvlJc w:val="left"/>
      <w:pPr>
        <w:ind w:left="6502" w:hanging="360"/>
      </w:pPr>
      <w:rPr>
        <w:rFonts w:ascii="Courier New" w:hAnsi="Courier New" w:cs="Courier New" w:hint="default"/>
      </w:rPr>
    </w:lvl>
    <w:lvl w:ilvl="8" w:tplc="34090005" w:tentative="1">
      <w:start w:val="1"/>
      <w:numFmt w:val="bullet"/>
      <w:lvlText w:val=""/>
      <w:lvlJc w:val="left"/>
      <w:pPr>
        <w:ind w:left="7222" w:hanging="360"/>
      </w:pPr>
      <w:rPr>
        <w:rFonts w:ascii="Wingdings" w:hAnsi="Wingdings" w:hint="default"/>
      </w:rPr>
    </w:lvl>
  </w:abstractNum>
  <w:abstractNum w:abstractNumId="19"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20" w15:restartNumberingAfterBreak="0">
    <w:nsid w:val="364775F0"/>
    <w:multiLevelType w:val="hybridMultilevel"/>
    <w:tmpl w:val="AECEA16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3B846A59"/>
    <w:multiLevelType w:val="hybridMultilevel"/>
    <w:tmpl w:val="013CC9A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3C635921"/>
    <w:multiLevelType w:val="hybridMultilevel"/>
    <w:tmpl w:val="FDFC3E7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C6E07F8"/>
    <w:multiLevelType w:val="multilevel"/>
    <w:tmpl w:val="D67039A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3D372FDC"/>
    <w:multiLevelType w:val="hybridMultilevel"/>
    <w:tmpl w:val="8DBE520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3E1D2CA2"/>
    <w:multiLevelType w:val="hybridMultilevel"/>
    <w:tmpl w:val="E8A0F216"/>
    <w:lvl w:ilvl="0" w:tplc="C05ACE24">
      <w:start w:val="1"/>
      <w:numFmt w:val="upperLetter"/>
      <w:lvlText w:val="%1."/>
      <w:lvlJc w:val="left"/>
      <w:pPr>
        <w:ind w:left="810" w:hanging="360"/>
      </w:pPr>
      <w:rPr>
        <w:rFonts w:hint="default"/>
        <w:b/>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26" w15:restartNumberingAfterBreak="0">
    <w:nsid w:val="3F167552"/>
    <w:multiLevelType w:val="hybridMultilevel"/>
    <w:tmpl w:val="5A9EFCB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41214905"/>
    <w:multiLevelType w:val="hybridMultilevel"/>
    <w:tmpl w:val="2766D3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49255746"/>
    <w:multiLevelType w:val="hybridMultilevel"/>
    <w:tmpl w:val="C95093D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4C2E5846"/>
    <w:multiLevelType w:val="hybridMultilevel"/>
    <w:tmpl w:val="8850062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C03434"/>
    <w:multiLevelType w:val="hybridMultilevel"/>
    <w:tmpl w:val="F0127A78"/>
    <w:lvl w:ilvl="0" w:tplc="34090001">
      <w:start w:val="1"/>
      <w:numFmt w:val="bullet"/>
      <w:lvlText w:val=""/>
      <w:lvlJc w:val="left"/>
      <w:pPr>
        <w:ind w:left="677" w:hanging="360"/>
      </w:pPr>
      <w:rPr>
        <w:rFonts w:ascii="Symbol" w:hAnsi="Symbol" w:hint="default"/>
      </w:rPr>
    </w:lvl>
    <w:lvl w:ilvl="1" w:tplc="34090003" w:tentative="1">
      <w:start w:val="1"/>
      <w:numFmt w:val="bullet"/>
      <w:lvlText w:val="o"/>
      <w:lvlJc w:val="left"/>
      <w:pPr>
        <w:ind w:left="1397" w:hanging="360"/>
      </w:pPr>
      <w:rPr>
        <w:rFonts w:ascii="Courier New" w:hAnsi="Courier New" w:cs="Courier New" w:hint="default"/>
      </w:rPr>
    </w:lvl>
    <w:lvl w:ilvl="2" w:tplc="34090005" w:tentative="1">
      <w:start w:val="1"/>
      <w:numFmt w:val="bullet"/>
      <w:lvlText w:val=""/>
      <w:lvlJc w:val="left"/>
      <w:pPr>
        <w:ind w:left="2117" w:hanging="360"/>
      </w:pPr>
      <w:rPr>
        <w:rFonts w:ascii="Wingdings" w:hAnsi="Wingdings" w:hint="default"/>
      </w:rPr>
    </w:lvl>
    <w:lvl w:ilvl="3" w:tplc="34090001" w:tentative="1">
      <w:start w:val="1"/>
      <w:numFmt w:val="bullet"/>
      <w:lvlText w:val=""/>
      <w:lvlJc w:val="left"/>
      <w:pPr>
        <w:ind w:left="2837" w:hanging="360"/>
      </w:pPr>
      <w:rPr>
        <w:rFonts w:ascii="Symbol" w:hAnsi="Symbol" w:hint="default"/>
      </w:rPr>
    </w:lvl>
    <w:lvl w:ilvl="4" w:tplc="34090003" w:tentative="1">
      <w:start w:val="1"/>
      <w:numFmt w:val="bullet"/>
      <w:lvlText w:val="o"/>
      <w:lvlJc w:val="left"/>
      <w:pPr>
        <w:ind w:left="3557" w:hanging="360"/>
      </w:pPr>
      <w:rPr>
        <w:rFonts w:ascii="Courier New" w:hAnsi="Courier New" w:cs="Courier New" w:hint="default"/>
      </w:rPr>
    </w:lvl>
    <w:lvl w:ilvl="5" w:tplc="34090005" w:tentative="1">
      <w:start w:val="1"/>
      <w:numFmt w:val="bullet"/>
      <w:lvlText w:val=""/>
      <w:lvlJc w:val="left"/>
      <w:pPr>
        <w:ind w:left="4277" w:hanging="360"/>
      </w:pPr>
      <w:rPr>
        <w:rFonts w:ascii="Wingdings" w:hAnsi="Wingdings" w:hint="default"/>
      </w:rPr>
    </w:lvl>
    <w:lvl w:ilvl="6" w:tplc="34090001" w:tentative="1">
      <w:start w:val="1"/>
      <w:numFmt w:val="bullet"/>
      <w:lvlText w:val=""/>
      <w:lvlJc w:val="left"/>
      <w:pPr>
        <w:ind w:left="4997" w:hanging="360"/>
      </w:pPr>
      <w:rPr>
        <w:rFonts w:ascii="Symbol" w:hAnsi="Symbol" w:hint="default"/>
      </w:rPr>
    </w:lvl>
    <w:lvl w:ilvl="7" w:tplc="34090003" w:tentative="1">
      <w:start w:val="1"/>
      <w:numFmt w:val="bullet"/>
      <w:lvlText w:val="o"/>
      <w:lvlJc w:val="left"/>
      <w:pPr>
        <w:ind w:left="5717" w:hanging="360"/>
      </w:pPr>
      <w:rPr>
        <w:rFonts w:ascii="Courier New" w:hAnsi="Courier New" w:cs="Courier New" w:hint="default"/>
      </w:rPr>
    </w:lvl>
    <w:lvl w:ilvl="8" w:tplc="34090005" w:tentative="1">
      <w:start w:val="1"/>
      <w:numFmt w:val="bullet"/>
      <w:lvlText w:val=""/>
      <w:lvlJc w:val="left"/>
      <w:pPr>
        <w:ind w:left="6437" w:hanging="360"/>
      </w:pPr>
      <w:rPr>
        <w:rFonts w:ascii="Wingdings" w:hAnsi="Wingdings" w:hint="default"/>
      </w:rPr>
    </w:lvl>
  </w:abstractNum>
  <w:abstractNum w:abstractNumId="31" w15:restartNumberingAfterBreak="0">
    <w:nsid w:val="558506B5"/>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0D786F"/>
    <w:multiLevelType w:val="hybridMultilevel"/>
    <w:tmpl w:val="5310FEDC"/>
    <w:lvl w:ilvl="0" w:tplc="1FD21B8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1B535EA"/>
    <w:multiLevelType w:val="hybridMultilevel"/>
    <w:tmpl w:val="3D042D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668B3E4D"/>
    <w:multiLevelType w:val="hybridMultilevel"/>
    <w:tmpl w:val="B728178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69B93836"/>
    <w:multiLevelType w:val="hybridMultilevel"/>
    <w:tmpl w:val="662AC18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6A644273"/>
    <w:multiLevelType w:val="hybridMultilevel"/>
    <w:tmpl w:val="D6D0A05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BCF3EB5"/>
    <w:multiLevelType w:val="hybridMultilevel"/>
    <w:tmpl w:val="CAEC5934"/>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8" w15:restartNumberingAfterBreak="0">
    <w:nsid w:val="6D621261"/>
    <w:multiLevelType w:val="hybridMultilevel"/>
    <w:tmpl w:val="0CD47180"/>
    <w:lvl w:ilvl="0" w:tplc="34090001">
      <w:start w:val="1"/>
      <w:numFmt w:val="bullet"/>
      <w:lvlText w:val=""/>
      <w:lvlJc w:val="left"/>
      <w:pPr>
        <w:ind w:left="9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9" w15:restartNumberingAfterBreak="0">
    <w:nsid w:val="6EAF02DB"/>
    <w:multiLevelType w:val="multilevel"/>
    <w:tmpl w:val="C7A24EF0"/>
    <w:lvl w:ilvl="0">
      <w:start w:val="1"/>
      <w:numFmt w:val="bullet"/>
      <w:lvlText w:val=""/>
      <w:lvlJc w:val="left"/>
      <w:pPr>
        <w:tabs>
          <w:tab w:val="num" w:pos="720"/>
        </w:tabs>
        <w:ind w:left="720" w:hanging="360"/>
      </w:pPr>
      <w:rPr>
        <w:rFonts w:ascii="Symbol" w:hAnsi="Symbol" w:hint="default"/>
        <w:sz w:val="20"/>
      </w:rPr>
    </w:lvl>
    <w:lvl w:ilvl="1">
      <w:start w:val="21"/>
      <w:numFmt w:val="decimal"/>
      <w:lvlText w:val="%2"/>
      <w:lvlJc w:val="left"/>
      <w:pPr>
        <w:ind w:left="1440" w:hanging="360"/>
      </w:pPr>
      <w:rPr>
        <w:rFonts w:eastAsia="Calibri" w:hint="default"/>
        <w:b w:val="0"/>
        <w:color w:val="0070C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AF5A68"/>
    <w:multiLevelType w:val="hybridMultilevel"/>
    <w:tmpl w:val="3B7212B8"/>
    <w:lvl w:ilvl="0" w:tplc="3409000B">
      <w:start w:val="1"/>
      <w:numFmt w:val="bullet"/>
      <w:lvlText w:val=""/>
      <w:lvlJc w:val="left"/>
      <w:pPr>
        <w:ind w:left="901" w:hanging="360"/>
      </w:pPr>
      <w:rPr>
        <w:rFonts w:ascii="Wingdings" w:hAnsi="Wingdings" w:hint="default"/>
      </w:rPr>
    </w:lvl>
    <w:lvl w:ilvl="1" w:tplc="34090003" w:tentative="1">
      <w:start w:val="1"/>
      <w:numFmt w:val="bullet"/>
      <w:lvlText w:val="o"/>
      <w:lvlJc w:val="left"/>
      <w:pPr>
        <w:ind w:left="1621" w:hanging="360"/>
      </w:pPr>
      <w:rPr>
        <w:rFonts w:ascii="Courier New" w:hAnsi="Courier New" w:cs="Courier New" w:hint="default"/>
      </w:rPr>
    </w:lvl>
    <w:lvl w:ilvl="2" w:tplc="34090005" w:tentative="1">
      <w:start w:val="1"/>
      <w:numFmt w:val="bullet"/>
      <w:lvlText w:val=""/>
      <w:lvlJc w:val="left"/>
      <w:pPr>
        <w:ind w:left="2341" w:hanging="360"/>
      </w:pPr>
      <w:rPr>
        <w:rFonts w:ascii="Wingdings" w:hAnsi="Wingdings" w:hint="default"/>
      </w:rPr>
    </w:lvl>
    <w:lvl w:ilvl="3" w:tplc="34090001" w:tentative="1">
      <w:start w:val="1"/>
      <w:numFmt w:val="bullet"/>
      <w:lvlText w:val=""/>
      <w:lvlJc w:val="left"/>
      <w:pPr>
        <w:ind w:left="3061" w:hanging="360"/>
      </w:pPr>
      <w:rPr>
        <w:rFonts w:ascii="Symbol" w:hAnsi="Symbol" w:hint="default"/>
      </w:rPr>
    </w:lvl>
    <w:lvl w:ilvl="4" w:tplc="34090003" w:tentative="1">
      <w:start w:val="1"/>
      <w:numFmt w:val="bullet"/>
      <w:lvlText w:val="o"/>
      <w:lvlJc w:val="left"/>
      <w:pPr>
        <w:ind w:left="3781" w:hanging="360"/>
      </w:pPr>
      <w:rPr>
        <w:rFonts w:ascii="Courier New" w:hAnsi="Courier New" w:cs="Courier New" w:hint="default"/>
      </w:rPr>
    </w:lvl>
    <w:lvl w:ilvl="5" w:tplc="34090005" w:tentative="1">
      <w:start w:val="1"/>
      <w:numFmt w:val="bullet"/>
      <w:lvlText w:val=""/>
      <w:lvlJc w:val="left"/>
      <w:pPr>
        <w:ind w:left="4501" w:hanging="360"/>
      </w:pPr>
      <w:rPr>
        <w:rFonts w:ascii="Wingdings" w:hAnsi="Wingdings" w:hint="default"/>
      </w:rPr>
    </w:lvl>
    <w:lvl w:ilvl="6" w:tplc="34090001" w:tentative="1">
      <w:start w:val="1"/>
      <w:numFmt w:val="bullet"/>
      <w:lvlText w:val=""/>
      <w:lvlJc w:val="left"/>
      <w:pPr>
        <w:ind w:left="5221" w:hanging="360"/>
      </w:pPr>
      <w:rPr>
        <w:rFonts w:ascii="Symbol" w:hAnsi="Symbol" w:hint="default"/>
      </w:rPr>
    </w:lvl>
    <w:lvl w:ilvl="7" w:tplc="34090003" w:tentative="1">
      <w:start w:val="1"/>
      <w:numFmt w:val="bullet"/>
      <w:lvlText w:val="o"/>
      <w:lvlJc w:val="left"/>
      <w:pPr>
        <w:ind w:left="5941" w:hanging="360"/>
      </w:pPr>
      <w:rPr>
        <w:rFonts w:ascii="Courier New" w:hAnsi="Courier New" w:cs="Courier New" w:hint="default"/>
      </w:rPr>
    </w:lvl>
    <w:lvl w:ilvl="8" w:tplc="34090005" w:tentative="1">
      <w:start w:val="1"/>
      <w:numFmt w:val="bullet"/>
      <w:lvlText w:val=""/>
      <w:lvlJc w:val="left"/>
      <w:pPr>
        <w:ind w:left="6661" w:hanging="360"/>
      </w:pPr>
      <w:rPr>
        <w:rFonts w:ascii="Wingdings" w:hAnsi="Wingdings" w:hint="default"/>
      </w:rPr>
    </w:lvl>
  </w:abstractNum>
  <w:abstractNum w:abstractNumId="41" w15:restartNumberingAfterBreak="0">
    <w:nsid w:val="70343A2D"/>
    <w:multiLevelType w:val="hybridMultilevel"/>
    <w:tmpl w:val="F54ADC2C"/>
    <w:lvl w:ilvl="0" w:tplc="49AE0826">
      <w:start w:val="1"/>
      <w:numFmt w:val="upperLetter"/>
      <w:lvlText w:val="%1."/>
      <w:lvlJc w:val="left"/>
      <w:pPr>
        <w:ind w:left="720" w:hanging="360"/>
      </w:pPr>
      <w:rPr>
        <w:rFonts w:hint="default"/>
        <w:b/>
        <w:color w:val="0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3BE1D9D"/>
    <w:multiLevelType w:val="hybridMultilevel"/>
    <w:tmpl w:val="F642C8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76E204AE"/>
    <w:multiLevelType w:val="hybridMultilevel"/>
    <w:tmpl w:val="6F50B9F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4" w15:restartNumberingAfterBreak="0">
    <w:nsid w:val="7C1D2996"/>
    <w:multiLevelType w:val="hybridMultilevel"/>
    <w:tmpl w:val="0E46E7D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5" w15:restartNumberingAfterBreak="0">
    <w:nsid w:val="7F232AB2"/>
    <w:multiLevelType w:val="hybridMultilevel"/>
    <w:tmpl w:val="50D6AFF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6" w15:restartNumberingAfterBreak="0">
    <w:nsid w:val="7F6C1CA4"/>
    <w:multiLevelType w:val="hybridMultilevel"/>
    <w:tmpl w:val="FEB29986"/>
    <w:lvl w:ilvl="0" w:tplc="2A380490">
      <w:start w:val="1"/>
      <w:numFmt w:val="bullet"/>
      <w:lvlText w:val=""/>
      <w:lvlJc w:val="left"/>
      <w:pPr>
        <w:tabs>
          <w:tab w:val="num" w:pos="720"/>
        </w:tabs>
        <w:ind w:left="720" w:hanging="360"/>
      </w:pPr>
      <w:rPr>
        <w:rFonts w:ascii="Symbol" w:hAnsi="Symbol" w:hint="default"/>
      </w:rPr>
    </w:lvl>
    <w:lvl w:ilvl="1" w:tplc="5F2C7896" w:tentative="1">
      <w:start w:val="1"/>
      <w:numFmt w:val="bullet"/>
      <w:lvlText w:val=""/>
      <w:lvlJc w:val="left"/>
      <w:pPr>
        <w:tabs>
          <w:tab w:val="num" w:pos="1440"/>
        </w:tabs>
        <w:ind w:left="1440" w:hanging="360"/>
      </w:pPr>
      <w:rPr>
        <w:rFonts w:ascii="Symbol" w:hAnsi="Symbol" w:hint="default"/>
      </w:rPr>
    </w:lvl>
    <w:lvl w:ilvl="2" w:tplc="B2249758" w:tentative="1">
      <w:start w:val="1"/>
      <w:numFmt w:val="bullet"/>
      <w:lvlText w:val=""/>
      <w:lvlJc w:val="left"/>
      <w:pPr>
        <w:tabs>
          <w:tab w:val="num" w:pos="2160"/>
        </w:tabs>
        <w:ind w:left="2160" w:hanging="360"/>
      </w:pPr>
      <w:rPr>
        <w:rFonts w:ascii="Symbol" w:hAnsi="Symbol" w:hint="default"/>
      </w:rPr>
    </w:lvl>
    <w:lvl w:ilvl="3" w:tplc="7636952C" w:tentative="1">
      <w:start w:val="1"/>
      <w:numFmt w:val="bullet"/>
      <w:lvlText w:val=""/>
      <w:lvlJc w:val="left"/>
      <w:pPr>
        <w:tabs>
          <w:tab w:val="num" w:pos="2880"/>
        </w:tabs>
        <w:ind w:left="2880" w:hanging="360"/>
      </w:pPr>
      <w:rPr>
        <w:rFonts w:ascii="Symbol" w:hAnsi="Symbol" w:hint="default"/>
      </w:rPr>
    </w:lvl>
    <w:lvl w:ilvl="4" w:tplc="33C8E274" w:tentative="1">
      <w:start w:val="1"/>
      <w:numFmt w:val="bullet"/>
      <w:lvlText w:val=""/>
      <w:lvlJc w:val="left"/>
      <w:pPr>
        <w:tabs>
          <w:tab w:val="num" w:pos="3600"/>
        </w:tabs>
        <w:ind w:left="3600" w:hanging="360"/>
      </w:pPr>
      <w:rPr>
        <w:rFonts w:ascii="Symbol" w:hAnsi="Symbol" w:hint="default"/>
      </w:rPr>
    </w:lvl>
    <w:lvl w:ilvl="5" w:tplc="29945CBE" w:tentative="1">
      <w:start w:val="1"/>
      <w:numFmt w:val="bullet"/>
      <w:lvlText w:val=""/>
      <w:lvlJc w:val="left"/>
      <w:pPr>
        <w:tabs>
          <w:tab w:val="num" w:pos="4320"/>
        </w:tabs>
        <w:ind w:left="4320" w:hanging="360"/>
      </w:pPr>
      <w:rPr>
        <w:rFonts w:ascii="Symbol" w:hAnsi="Symbol" w:hint="default"/>
      </w:rPr>
    </w:lvl>
    <w:lvl w:ilvl="6" w:tplc="64F2F5E8" w:tentative="1">
      <w:start w:val="1"/>
      <w:numFmt w:val="bullet"/>
      <w:lvlText w:val=""/>
      <w:lvlJc w:val="left"/>
      <w:pPr>
        <w:tabs>
          <w:tab w:val="num" w:pos="5040"/>
        </w:tabs>
        <w:ind w:left="5040" w:hanging="360"/>
      </w:pPr>
      <w:rPr>
        <w:rFonts w:ascii="Symbol" w:hAnsi="Symbol" w:hint="default"/>
      </w:rPr>
    </w:lvl>
    <w:lvl w:ilvl="7" w:tplc="8DF67D0E" w:tentative="1">
      <w:start w:val="1"/>
      <w:numFmt w:val="bullet"/>
      <w:lvlText w:val=""/>
      <w:lvlJc w:val="left"/>
      <w:pPr>
        <w:tabs>
          <w:tab w:val="num" w:pos="5760"/>
        </w:tabs>
        <w:ind w:left="5760" w:hanging="360"/>
      </w:pPr>
      <w:rPr>
        <w:rFonts w:ascii="Symbol" w:hAnsi="Symbol" w:hint="default"/>
      </w:rPr>
    </w:lvl>
    <w:lvl w:ilvl="8" w:tplc="19AC347E" w:tentative="1">
      <w:start w:val="1"/>
      <w:numFmt w:val="bullet"/>
      <w:lvlText w:val=""/>
      <w:lvlJc w:val="left"/>
      <w:pPr>
        <w:tabs>
          <w:tab w:val="num" w:pos="6480"/>
        </w:tabs>
        <w:ind w:left="6480" w:hanging="360"/>
      </w:pPr>
      <w:rPr>
        <w:rFonts w:ascii="Symbol" w:hAnsi="Symbol" w:hint="default"/>
      </w:rPr>
    </w:lvl>
  </w:abstractNum>
  <w:num w:numId="1">
    <w:abstractNumId w:val="19"/>
  </w:num>
  <w:num w:numId="2">
    <w:abstractNumId w:val="31"/>
  </w:num>
  <w:num w:numId="3">
    <w:abstractNumId w:val="0"/>
  </w:num>
  <w:num w:numId="4">
    <w:abstractNumId w:val="9"/>
  </w:num>
  <w:num w:numId="5">
    <w:abstractNumId w:val="46"/>
  </w:num>
  <w:num w:numId="6">
    <w:abstractNumId w:val="23"/>
  </w:num>
  <w:num w:numId="7">
    <w:abstractNumId w:val="3"/>
  </w:num>
  <w:num w:numId="8">
    <w:abstractNumId w:val="42"/>
  </w:num>
  <w:num w:numId="9">
    <w:abstractNumId w:val="25"/>
  </w:num>
  <w:num w:numId="10">
    <w:abstractNumId w:val="41"/>
  </w:num>
  <w:num w:numId="11">
    <w:abstractNumId w:val="14"/>
  </w:num>
  <w:num w:numId="12">
    <w:abstractNumId w:val="6"/>
  </w:num>
  <w:num w:numId="13">
    <w:abstractNumId w:val="30"/>
  </w:num>
  <w:num w:numId="14">
    <w:abstractNumId w:val="13"/>
  </w:num>
  <w:num w:numId="15">
    <w:abstractNumId w:val="1"/>
  </w:num>
  <w:num w:numId="16">
    <w:abstractNumId w:val="5"/>
  </w:num>
  <w:num w:numId="17">
    <w:abstractNumId w:val="27"/>
  </w:num>
  <w:num w:numId="18">
    <w:abstractNumId w:val="20"/>
  </w:num>
  <w:num w:numId="19">
    <w:abstractNumId w:val="11"/>
  </w:num>
  <w:num w:numId="20">
    <w:abstractNumId w:val="7"/>
  </w:num>
  <w:num w:numId="21">
    <w:abstractNumId w:val="28"/>
  </w:num>
  <w:num w:numId="22">
    <w:abstractNumId w:val="44"/>
  </w:num>
  <w:num w:numId="23">
    <w:abstractNumId w:val="38"/>
  </w:num>
  <w:num w:numId="24">
    <w:abstractNumId w:val="35"/>
  </w:num>
  <w:num w:numId="25">
    <w:abstractNumId w:val="22"/>
  </w:num>
  <w:num w:numId="26">
    <w:abstractNumId w:val="29"/>
  </w:num>
  <w:num w:numId="27">
    <w:abstractNumId w:val="12"/>
  </w:num>
  <w:num w:numId="28">
    <w:abstractNumId w:val="37"/>
  </w:num>
  <w:num w:numId="29">
    <w:abstractNumId w:val="34"/>
  </w:num>
  <w:num w:numId="30">
    <w:abstractNumId w:val="24"/>
  </w:num>
  <w:num w:numId="31">
    <w:abstractNumId w:val="21"/>
  </w:num>
  <w:num w:numId="32">
    <w:abstractNumId w:val="45"/>
  </w:num>
  <w:num w:numId="33">
    <w:abstractNumId w:val="16"/>
  </w:num>
  <w:num w:numId="34">
    <w:abstractNumId w:val="4"/>
  </w:num>
  <w:num w:numId="35">
    <w:abstractNumId w:val="15"/>
  </w:num>
  <w:num w:numId="36">
    <w:abstractNumId w:val="32"/>
  </w:num>
  <w:num w:numId="37">
    <w:abstractNumId w:val="18"/>
  </w:num>
  <w:num w:numId="38">
    <w:abstractNumId w:val="8"/>
  </w:num>
  <w:num w:numId="39">
    <w:abstractNumId w:val="40"/>
  </w:num>
  <w:num w:numId="40">
    <w:abstractNumId w:val="33"/>
  </w:num>
  <w:num w:numId="41">
    <w:abstractNumId w:val="36"/>
  </w:num>
  <w:num w:numId="42">
    <w:abstractNumId w:val="10"/>
  </w:num>
  <w:num w:numId="43">
    <w:abstractNumId w:val="39"/>
  </w:num>
  <w:num w:numId="44">
    <w:abstractNumId w:val="43"/>
  </w:num>
  <w:num w:numId="45">
    <w:abstractNumId w:val="17"/>
  </w:num>
  <w:num w:numId="46">
    <w:abstractNumId w:val="2"/>
  </w:num>
  <w:num w:numId="47">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0179"/>
    <w:rsid w:val="0000112D"/>
    <w:rsid w:val="00001CC6"/>
    <w:rsid w:val="00003D1D"/>
    <w:rsid w:val="0000497E"/>
    <w:rsid w:val="00004D27"/>
    <w:rsid w:val="00005CB0"/>
    <w:rsid w:val="0001023D"/>
    <w:rsid w:val="000119DF"/>
    <w:rsid w:val="00012267"/>
    <w:rsid w:val="0001274A"/>
    <w:rsid w:val="000132B4"/>
    <w:rsid w:val="00013FCC"/>
    <w:rsid w:val="00014E2B"/>
    <w:rsid w:val="00015B31"/>
    <w:rsid w:val="00020ECE"/>
    <w:rsid w:val="00021D85"/>
    <w:rsid w:val="000234D2"/>
    <w:rsid w:val="000251A6"/>
    <w:rsid w:val="00026080"/>
    <w:rsid w:val="000264C9"/>
    <w:rsid w:val="00026873"/>
    <w:rsid w:val="00026F19"/>
    <w:rsid w:val="0003048D"/>
    <w:rsid w:val="000309F1"/>
    <w:rsid w:val="00032A8C"/>
    <w:rsid w:val="00033C52"/>
    <w:rsid w:val="000346DE"/>
    <w:rsid w:val="00035424"/>
    <w:rsid w:val="00035F19"/>
    <w:rsid w:val="0003628C"/>
    <w:rsid w:val="00037459"/>
    <w:rsid w:val="000408C0"/>
    <w:rsid w:val="00042AE3"/>
    <w:rsid w:val="00044165"/>
    <w:rsid w:val="00044A86"/>
    <w:rsid w:val="0004629C"/>
    <w:rsid w:val="000504B5"/>
    <w:rsid w:val="0005427C"/>
    <w:rsid w:val="00054EFA"/>
    <w:rsid w:val="00056E98"/>
    <w:rsid w:val="000641A7"/>
    <w:rsid w:val="000641FE"/>
    <w:rsid w:val="00065996"/>
    <w:rsid w:val="000660C4"/>
    <w:rsid w:val="00066F6A"/>
    <w:rsid w:val="000673AF"/>
    <w:rsid w:val="00067D55"/>
    <w:rsid w:val="00072ABC"/>
    <w:rsid w:val="000762A0"/>
    <w:rsid w:val="00077781"/>
    <w:rsid w:val="0008097F"/>
    <w:rsid w:val="00080DEE"/>
    <w:rsid w:val="00080DF4"/>
    <w:rsid w:val="00082F09"/>
    <w:rsid w:val="00085176"/>
    <w:rsid w:val="00085F10"/>
    <w:rsid w:val="00087B19"/>
    <w:rsid w:val="00090353"/>
    <w:rsid w:val="000915CD"/>
    <w:rsid w:val="00091697"/>
    <w:rsid w:val="00091817"/>
    <w:rsid w:val="00091866"/>
    <w:rsid w:val="00093714"/>
    <w:rsid w:val="00093A22"/>
    <w:rsid w:val="00095074"/>
    <w:rsid w:val="000962B5"/>
    <w:rsid w:val="00096FF5"/>
    <w:rsid w:val="0009722C"/>
    <w:rsid w:val="00097B30"/>
    <w:rsid w:val="00097C1F"/>
    <w:rsid w:val="00097F3D"/>
    <w:rsid w:val="000A1608"/>
    <w:rsid w:val="000A1C46"/>
    <w:rsid w:val="000A36EF"/>
    <w:rsid w:val="000A3B03"/>
    <w:rsid w:val="000A4E58"/>
    <w:rsid w:val="000B02B7"/>
    <w:rsid w:val="000B1DD1"/>
    <w:rsid w:val="000B456B"/>
    <w:rsid w:val="000B5368"/>
    <w:rsid w:val="000B5673"/>
    <w:rsid w:val="000B5915"/>
    <w:rsid w:val="000B7751"/>
    <w:rsid w:val="000C196B"/>
    <w:rsid w:val="000C6019"/>
    <w:rsid w:val="000C6698"/>
    <w:rsid w:val="000C7966"/>
    <w:rsid w:val="000D070D"/>
    <w:rsid w:val="000D145D"/>
    <w:rsid w:val="000D1A9D"/>
    <w:rsid w:val="000D4D57"/>
    <w:rsid w:val="000E0215"/>
    <w:rsid w:val="000E09D8"/>
    <w:rsid w:val="000E26C4"/>
    <w:rsid w:val="000F0C1A"/>
    <w:rsid w:val="000F10AC"/>
    <w:rsid w:val="000F1937"/>
    <w:rsid w:val="000F1F6C"/>
    <w:rsid w:val="000F3578"/>
    <w:rsid w:val="000F4D3C"/>
    <w:rsid w:val="000F7F94"/>
    <w:rsid w:val="0010092E"/>
    <w:rsid w:val="00101C93"/>
    <w:rsid w:val="00103091"/>
    <w:rsid w:val="00103BE9"/>
    <w:rsid w:val="0010794C"/>
    <w:rsid w:val="001106F6"/>
    <w:rsid w:val="00111627"/>
    <w:rsid w:val="00111C7A"/>
    <w:rsid w:val="00112EEF"/>
    <w:rsid w:val="00114D5E"/>
    <w:rsid w:val="0011514A"/>
    <w:rsid w:val="0012057E"/>
    <w:rsid w:val="00121871"/>
    <w:rsid w:val="00122989"/>
    <w:rsid w:val="0012455F"/>
    <w:rsid w:val="00126A22"/>
    <w:rsid w:val="00127B0A"/>
    <w:rsid w:val="00130615"/>
    <w:rsid w:val="00130CA7"/>
    <w:rsid w:val="00132DC2"/>
    <w:rsid w:val="00133A3F"/>
    <w:rsid w:val="00136278"/>
    <w:rsid w:val="00140D55"/>
    <w:rsid w:val="0014484F"/>
    <w:rsid w:val="001448ED"/>
    <w:rsid w:val="001461D3"/>
    <w:rsid w:val="001466C2"/>
    <w:rsid w:val="00146B5B"/>
    <w:rsid w:val="00147669"/>
    <w:rsid w:val="00150801"/>
    <w:rsid w:val="0015237F"/>
    <w:rsid w:val="00152CAC"/>
    <w:rsid w:val="00153232"/>
    <w:rsid w:val="0015352B"/>
    <w:rsid w:val="001537F2"/>
    <w:rsid w:val="001543B7"/>
    <w:rsid w:val="00155355"/>
    <w:rsid w:val="0015571B"/>
    <w:rsid w:val="00156154"/>
    <w:rsid w:val="00156AFD"/>
    <w:rsid w:val="00157C11"/>
    <w:rsid w:val="001606A4"/>
    <w:rsid w:val="00160A35"/>
    <w:rsid w:val="001618E9"/>
    <w:rsid w:val="00162223"/>
    <w:rsid w:val="0016266A"/>
    <w:rsid w:val="001629DE"/>
    <w:rsid w:val="00163E15"/>
    <w:rsid w:val="00164B5E"/>
    <w:rsid w:val="00164F11"/>
    <w:rsid w:val="001709DB"/>
    <w:rsid w:val="00170F46"/>
    <w:rsid w:val="0017198F"/>
    <w:rsid w:val="00171DE9"/>
    <w:rsid w:val="00172BA8"/>
    <w:rsid w:val="00173F52"/>
    <w:rsid w:val="00174E88"/>
    <w:rsid w:val="001815A2"/>
    <w:rsid w:val="00182E76"/>
    <w:rsid w:val="001836FA"/>
    <w:rsid w:val="0018499D"/>
    <w:rsid w:val="001851BC"/>
    <w:rsid w:val="001873C8"/>
    <w:rsid w:val="001900C7"/>
    <w:rsid w:val="00190C0E"/>
    <w:rsid w:val="00192892"/>
    <w:rsid w:val="00194170"/>
    <w:rsid w:val="00194BAC"/>
    <w:rsid w:val="00194FDD"/>
    <w:rsid w:val="00196366"/>
    <w:rsid w:val="00196415"/>
    <w:rsid w:val="001965D8"/>
    <w:rsid w:val="0019681F"/>
    <w:rsid w:val="0019706A"/>
    <w:rsid w:val="00197C40"/>
    <w:rsid w:val="001A4CDF"/>
    <w:rsid w:val="001A4E48"/>
    <w:rsid w:val="001A5783"/>
    <w:rsid w:val="001A5FE1"/>
    <w:rsid w:val="001A6809"/>
    <w:rsid w:val="001A7829"/>
    <w:rsid w:val="001A7854"/>
    <w:rsid w:val="001A7E2C"/>
    <w:rsid w:val="001B3F4B"/>
    <w:rsid w:val="001B64C2"/>
    <w:rsid w:val="001B7CFE"/>
    <w:rsid w:val="001C0E35"/>
    <w:rsid w:val="001C1FDF"/>
    <w:rsid w:val="001C5913"/>
    <w:rsid w:val="001C72FF"/>
    <w:rsid w:val="001C7C5A"/>
    <w:rsid w:val="001D01A8"/>
    <w:rsid w:val="001D17DF"/>
    <w:rsid w:val="001D2241"/>
    <w:rsid w:val="001D427C"/>
    <w:rsid w:val="001D4B3E"/>
    <w:rsid w:val="001D5EC8"/>
    <w:rsid w:val="001D6716"/>
    <w:rsid w:val="001D6C69"/>
    <w:rsid w:val="001E0476"/>
    <w:rsid w:val="001E08FA"/>
    <w:rsid w:val="001E1651"/>
    <w:rsid w:val="001E192A"/>
    <w:rsid w:val="001E26B4"/>
    <w:rsid w:val="001E4DD8"/>
    <w:rsid w:val="001E4F9F"/>
    <w:rsid w:val="001E5EAE"/>
    <w:rsid w:val="001E6129"/>
    <w:rsid w:val="001E6B7E"/>
    <w:rsid w:val="001E77BD"/>
    <w:rsid w:val="001F1451"/>
    <w:rsid w:val="001F218D"/>
    <w:rsid w:val="001F3DE9"/>
    <w:rsid w:val="001F3E7D"/>
    <w:rsid w:val="001F4A6C"/>
    <w:rsid w:val="001F4D6C"/>
    <w:rsid w:val="001F5E86"/>
    <w:rsid w:val="001F69DA"/>
    <w:rsid w:val="001F7855"/>
    <w:rsid w:val="00200334"/>
    <w:rsid w:val="00201282"/>
    <w:rsid w:val="00202D14"/>
    <w:rsid w:val="002043DC"/>
    <w:rsid w:val="00204618"/>
    <w:rsid w:val="00204B71"/>
    <w:rsid w:val="00207727"/>
    <w:rsid w:val="002104FD"/>
    <w:rsid w:val="0021204C"/>
    <w:rsid w:val="00213305"/>
    <w:rsid w:val="0021353B"/>
    <w:rsid w:val="002135FB"/>
    <w:rsid w:val="00213C71"/>
    <w:rsid w:val="002147BF"/>
    <w:rsid w:val="002169D5"/>
    <w:rsid w:val="00220DF4"/>
    <w:rsid w:val="00221525"/>
    <w:rsid w:val="002225E7"/>
    <w:rsid w:val="00222815"/>
    <w:rsid w:val="002233C1"/>
    <w:rsid w:val="00223C4A"/>
    <w:rsid w:val="00224A0B"/>
    <w:rsid w:val="002251FC"/>
    <w:rsid w:val="00225547"/>
    <w:rsid w:val="00226FC2"/>
    <w:rsid w:val="00230652"/>
    <w:rsid w:val="00230E82"/>
    <w:rsid w:val="00231AE2"/>
    <w:rsid w:val="002338D6"/>
    <w:rsid w:val="0023412F"/>
    <w:rsid w:val="002345FE"/>
    <w:rsid w:val="00234AA3"/>
    <w:rsid w:val="00234D11"/>
    <w:rsid w:val="00235815"/>
    <w:rsid w:val="002377E1"/>
    <w:rsid w:val="0024012A"/>
    <w:rsid w:val="00240354"/>
    <w:rsid w:val="00240FCC"/>
    <w:rsid w:val="0024202F"/>
    <w:rsid w:val="0024475A"/>
    <w:rsid w:val="00244F53"/>
    <w:rsid w:val="00245797"/>
    <w:rsid w:val="0024645A"/>
    <w:rsid w:val="0024676B"/>
    <w:rsid w:val="00246975"/>
    <w:rsid w:val="00247798"/>
    <w:rsid w:val="00247B96"/>
    <w:rsid w:val="002506EB"/>
    <w:rsid w:val="00250748"/>
    <w:rsid w:val="002509D1"/>
    <w:rsid w:val="00252A46"/>
    <w:rsid w:val="002538EB"/>
    <w:rsid w:val="002541B5"/>
    <w:rsid w:val="00254645"/>
    <w:rsid w:val="002550AB"/>
    <w:rsid w:val="00260A3B"/>
    <w:rsid w:val="00261033"/>
    <w:rsid w:val="00261449"/>
    <w:rsid w:val="002624C6"/>
    <w:rsid w:val="00265D4A"/>
    <w:rsid w:val="00265D5C"/>
    <w:rsid w:val="00265DF5"/>
    <w:rsid w:val="00274D48"/>
    <w:rsid w:val="00276067"/>
    <w:rsid w:val="00280B27"/>
    <w:rsid w:val="00280BEA"/>
    <w:rsid w:val="00281204"/>
    <w:rsid w:val="00281480"/>
    <w:rsid w:val="00282526"/>
    <w:rsid w:val="002826F9"/>
    <w:rsid w:val="00282BFA"/>
    <w:rsid w:val="002835E7"/>
    <w:rsid w:val="002843EA"/>
    <w:rsid w:val="00284FBC"/>
    <w:rsid w:val="00285BFB"/>
    <w:rsid w:val="00287526"/>
    <w:rsid w:val="002916B9"/>
    <w:rsid w:val="00292871"/>
    <w:rsid w:val="00293BBD"/>
    <w:rsid w:val="0029434E"/>
    <w:rsid w:val="00294E5E"/>
    <w:rsid w:val="0029514D"/>
    <w:rsid w:val="0029643D"/>
    <w:rsid w:val="00297321"/>
    <w:rsid w:val="00297CA0"/>
    <w:rsid w:val="002A0135"/>
    <w:rsid w:val="002A13AD"/>
    <w:rsid w:val="002A184A"/>
    <w:rsid w:val="002A45E8"/>
    <w:rsid w:val="002A52FD"/>
    <w:rsid w:val="002B32EE"/>
    <w:rsid w:val="002B44F0"/>
    <w:rsid w:val="002B4C0F"/>
    <w:rsid w:val="002B5568"/>
    <w:rsid w:val="002B5914"/>
    <w:rsid w:val="002B5B76"/>
    <w:rsid w:val="002C11CD"/>
    <w:rsid w:val="002C5C5F"/>
    <w:rsid w:val="002C7100"/>
    <w:rsid w:val="002D3418"/>
    <w:rsid w:val="002D5B1A"/>
    <w:rsid w:val="002E2D99"/>
    <w:rsid w:val="002E4EFF"/>
    <w:rsid w:val="002E649E"/>
    <w:rsid w:val="002E6BCB"/>
    <w:rsid w:val="002F023E"/>
    <w:rsid w:val="002F0CC8"/>
    <w:rsid w:val="002F1245"/>
    <w:rsid w:val="002F358F"/>
    <w:rsid w:val="002F50E9"/>
    <w:rsid w:val="002F5178"/>
    <w:rsid w:val="002F5409"/>
    <w:rsid w:val="002F5AD0"/>
    <w:rsid w:val="002F5AD4"/>
    <w:rsid w:val="002F6F8C"/>
    <w:rsid w:val="002F713F"/>
    <w:rsid w:val="002F7259"/>
    <w:rsid w:val="00300D14"/>
    <w:rsid w:val="0030388B"/>
    <w:rsid w:val="00303F32"/>
    <w:rsid w:val="00305764"/>
    <w:rsid w:val="00305A3D"/>
    <w:rsid w:val="00310DED"/>
    <w:rsid w:val="00312F64"/>
    <w:rsid w:val="00316BA4"/>
    <w:rsid w:val="003173A9"/>
    <w:rsid w:val="0032043B"/>
    <w:rsid w:val="0032143B"/>
    <w:rsid w:val="0032200C"/>
    <w:rsid w:val="003243FA"/>
    <w:rsid w:val="00325FF1"/>
    <w:rsid w:val="003277B9"/>
    <w:rsid w:val="00330EE4"/>
    <w:rsid w:val="00331650"/>
    <w:rsid w:val="00331A45"/>
    <w:rsid w:val="00331D5D"/>
    <w:rsid w:val="003323F5"/>
    <w:rsid w:val="00332433"/>
    <w:rsid w:val="00334613"/>
    <w:rsid w:val="00334AC1"/>
    <w:rsid w:val="00334DB3"/>
    <w:rsid w:val="0033634C"/>
    <w:rsid w:val="00340CEF"/>
    <w:rsid w:val="00341112"/>
    <w:rsid w:val="0034137E"/>
    <w:rsid w:val="00342CD8"/>
    <w:rsid w:val="00344A62"/>
    <w:rsid w:val="003450AB"/>
    <w:rsid w:val="003478E6"/>
    <w:rsid w:val="00347C59"/>
    <w:rsid w:val="00347FC2"/>
    <w:rsid w:val="003548DC"/>
    <w:rsid w:val="0035513F"/>
    <w:rsid w:val="00355584"/>
    <w:rsid w:val="00355978"/>
    <w:rsid w:val="00360718"/>
    <w:rsid w:val="00364600"/>
    <w:rsid w:val="00366D42"/>
    <w:rsid w:val="00376394"/>
    <w:rsid w:val="00376584"/>
    <w:rsid w:val="00376C1E"/>
    <w:rsid w:val="0037725D"/>
    <w:rsid w:val="00377AD4"/>
    <w:rsid w:val="00377F27"/>
    <w:rsid w:val="00380384"/>
    <w:rsid w:val="0038157C"/>
    <w:rsid w:val="00382228"/>
    <w:rsid w:val="00382E99"/>
    <w:rsid w:val="00383309"/>
    <w:rsid w:val="00384170"/>
    <w:rsid w:val="00384E5A"/>
    <w:rsid w:val="00385FAF"/>
    <w:rsid w:val="003870A7"/>
    <w:rsid w:val="00387FE2"/>
    <w:rsid w:val="00390877"/>
    <w:rsid w:val="00391318"/>
    <w:rsid w:val="0039596F"/>
    <w:rsid w:val="00396482"/>
    <w:rsid w:val="003968C6"/>
    <w:rsid w:val="00397271"/>
    <w:rsid w:val="003A06F8"/>
    <w:rsid w:val="003A1E2F"/>
    <w:rsid w:val="003A391D"/>
    <w:rsid w:val="003A4E80"/>
    <w:rsid w:val="003A5515"/>
    <w:rsid w:val="003A5B5C"/>
    <w:rsid w:val="003A6069"/>
    <w:rsid w:val="003A6CEA"/>
    <w:rsid w:val="003A7A1D"/>
    <w:rsid w:val="003B1087"/>
    <w:rsid w:val="003B1652"/>
    <w:rsid w:val="003B166C"/>
    <w:rsid w:val="003B3813"/>
    <w:rsid w:val="003B3CE9"/>
    <w:rsid w:val="003B46D8"/>
    <w:rsid w:val="003B524C"/>
    <w:rsid w:val="003B5BE4"/>
    <w:rsid w:val="003B66EC"/>
    <w:rsid w:val="003B7A7C"/>
    <w:rsid w:val="003C1610"/>
    <w:rsid w:val="003C1E7F"/>
    <w:rsid w:val="003C39FB"/>
    <w:rsid w:val="003C3E9B"/>
    <w:rsid w:val="003C4999"/>
    <w:rsid w:val="003C5194"/>
    <w:rsid w:val="003C6D00"/>
    <w:rsid w:val="003C7DE1"/>
    <w:rsid w:val="003D09A9"/>
    <w:rsid w:val="003D0A87"/>
    <w:rsid w:val="003D133D"/>
    <w:rsid w:val="003D13B2"/>
    <w:rsid w:val="003D13C8"/>
    <w:rsid w:val="003D357A"/>
    <w:rsid w:val="003D4AAB"/>
    <w:rsid w:val="003D4DF7"/>
    <w:rsid w:val="003D5E1C"/>
    <w:rsid w:val="003D619B"/>
    <w:rsid w:val="003D7D62"/>
    <w:rsid w:val="003E0A76"/>
    <w:rsid w:val="003E1127"/>
    <w:rsid w:val="003E1229"/>
    <w:rsid w:val="003E1BCC"/>
    <w:rsid w:val="003E27EE"/>
    <w:rsid w:val="003F01C1"/>
    <w:rsid w:val="003F0D46"/>
    <w:rsid w:val="003F60DA"/>
    <w:rsid w:val="003F673D"/>
    <w:rsid w:val="003F7E88"/>
    <w:rsid w:val="004012F3"/>
    <w:rsid w:val="00402547"/>
    <w:rsid w:val="00402969"/>
    <w:rsid w:val="00403085"/>
    <w:rsid w:val="004033F8"/>
    <w:rsid w:val="00403756"/>
    <w:rsid w:val="00404795"/>
    <w:rsid w:val="00404B5E"/>
    <w:rsid w:val="004068FE"/>
    <w:rsid w:val="004109A5"/>
    <w:rsid w:val="00410A78"/>
    <w:rsid w:val="00411253"/>
    <w:rsid w:val="00411A17"/>
    <w:rsid w:val="00412E55"/>
    <w:rsid w:val="004134A7"/>
    <w:rsid w:val="00414EA5"/>
    <w:rsid w:val="00415ADB"/>
    <w:rsid w:val="004222C2"/>
    <w:rsid w:val="004250E7"/>
    <w:rsid w:val="00425332"/>
    <w:rsid w:val="00425689"/>
    <w:rsid w:val="0042628C"/>
    <w:rsid w:val="00426FC6"/>
    <w:rsid w:val="00427643"/>
    <w:rsid w:val="00431402"/>
    <w:rsid w:val="00431733"/>
    <w:rsid w:val="00432762"/>
    <w:rsid w:val="004334A9"/>
    <w:rsid w:val="00435175"/>
    <w:rsid w:val="004355F9"/>
    <w:rsid w:val="00437A7A"/>
    <w:rsid w:val="00437BC2"/>
    <w:rsid w:val="00437C1B"/>
    <w:rsid w:val="004425E7"/>
    <w:rsid w:val="0044461C"/>
    <w:rsid w:val="00445DD2"/>
    <w:rsid w:val="00446510"/>
    <w:rsid w:val="00447043"/>
    <w:rsid w:val="00451358"/>
    <w:rsid w:val="00451498"/>
    <w:rsid w:val="00451856"/>
    <w:rsid w:val="0045410E"/>
    <w:rsid w:val="0045417C"/>
    <w:rsid w:val="0045690F"/>
    <w:rsid w:val="00456B0E"/>
    <w:rsid w:val="004603A9"/>
    <w:rsid w:val="00460779"/>
    <w:rsid w:val="0046098D"/>
    <w:rsid w:val="00462D03"/>
    <w:rsid w:val="0046391D"/>
    <w:rsid w:val="004656B3"/>
    <w:rsid w:val="00467C20"/>
    <w:rsid w:val="00470019"/>
    <w:rsid w:val="00471B81"/>
    <w:rsid w:val="00473168"/>
    <w:rsid w:val="004733FC"/>
    <w:rsid w:val="00474BC6"/>
    <w:rsid w:val="00475073"/>
    <w:rsid w:val="0047604A"/>
    <w:rsid w:val="0047695A"/>
    <w:rsid w:val="00477A8F"/>
    <w:rsid w:val="004801A8"/>
    <w:rsid w:val="00481A49"/>
    <w:rsid w:val="00482F3E"/>
    <w:rsid w:val="00485FAA"/>
    <w:rsid w:val="004867BA"/>
    <w:rsid w:val="00487EC8"/>
    <w:rsid w:val="00490703"/>
    <w:rsid w:val="00493AFB"/>
    <w:rsid w:val="004947BF"/>
    <w:rsid w:val="00494873"/>
    <w:rsid w:val="00494CC7"/>
    <w:rsid w:val="00495369"/>
    <w:rsid w:val="00496B1A"/>
    <w:rsid w:val="00497AF4"/>
    <w:rsid w:val="004A1A77"/>
    <w:rsid w:val="004A28CE"/>
    <w:rsid w:val="004A30EC"/>
    <w:rsid w:val="004A5E98"/>
    <w:rsid w:val="004A60EE"/>
    <w:rsid w:val="004B1E85"/>
    <w:rsid w:val="004B1F41"/>
    <w:rsid w:val="004B21FD"/>
    <w:rsid w:val="004B48FC"/>
    <w:rsid w:val="004B589B"/>
    <w:rsid w:val="004B6A6E"/>
    <w:rsid w:val="004B6B6D"/>
    <w:rsid w:val="004B7BDE"/>
    <w:rsid w:val="004C0090"/>
    <w:rsid w:val="004C1004"/>
    <w:rsid w:val="004C145F"/>
    <w:rsid w:val="004C3132"/>
    <w:rsid w:val="004C46B4"/>
    <w:rsid w:val="004C4FBC"/>
    <w:rsid w:val="004C5482"/>
    <w:rsid w:val="004C55DA"/>
    <w:rsid w:val="004C738C"/>
    <w:rsid w:val="004D0F91"/>
    <w:rsid w:val="004D1392"/>
    <w:rsid w:val="004D56BD"/>
    <w:rsid w:val="004D7365"/>
    <w:rsid w:val="004D7495"/>
    <w:rsid w:val="004E1EB1"/>
    <w:rsid w:val="004E2ABA"/>
    <w:rsid w:val="004E2DCF"/>
    <w:rsid w:val="004E692D"/>
    <w:rsid w:val="004E7A9B"/>
    <w:rsid w:val="004F0452"/>
    <w:rsid w:val="004F40A2"/>
    <w:rsid w:val="004F4167"/>
    <w:rsid w:val="004F5302"/>
    <w:rsid w:val="004F5A37"/>
    <w:rsid w:val="004F5B40"/>
    <w:rsid w:val="00501329"/>
    <w:rsid w:val="0050307C"/>
    <w:rsid w:val="005072B5"/>
    <w:rsid w:val="005073A3"/>
    <w:rsid w:val="005101BD"/>
    <w:rsid w:val="00510639"/>
    <w:rsid w:val="00513F16"/>
    <w:rsid w:val="005141FE"/>
    <w:rsid w:val="0051518E"/>
    <w:rsid w:val="005159EB"/>
    <w:rsid w:val="005160D5"/>
    <w:rsid w:val="0051643E"/>
    <w:rsid w:val="00516BED"/>
    <w:rsid w:val="00516D7C"/>
    <w:rsid w:val="00517915"/>
    <w:rsid w:val="00517B61"/>
    <w:rsid w:val="00517E85"/>
    <w:rsid w:val="005201F3"/>
    <w:rsid w:val="005202B5"/>
    <w:rsid w:val="0052065E"/>
    <w:rsid w:val="005252F7"/>
    <w:rsid w:val="00526E37"/>
    <w:rsid w:val="00527DFF"/>
    <w:rsid w:val="00530D54"/>
    <w:rsid w:val="005315B2"/>
    <w:rsid w:val="00531A9D"/>
    <w:rsid w:val="00533B6D"/>
    <w:rsid w:val="00533FDE"/>
    <w:rsid w:val="00534204"/>
    <w:rsid w:val="00534AD4"/>
    <w:rsid w:val="00535002"/>
    <w:rsid w:val="005405D6"/>
    <w:rsid w:val="00540F7D"/>
    <w:rsid w:val="005414B9"/>
    <w:rsid w:val="00542065"/>
    <w:rsid w:val="00542B72"/>
    <w:rsid w:val="005438DD"/>
    <w:rsid w:val="00543A35"/>
    <w:rsid w:val="00543D61"/>
    <w:rsid w:val="00543E0B"/>
    <w:rsid w:val="00544633"/>
    <w:rsid w:val="005447EC"/>
    <w:rsid w:val="00544C27"/>
    <w:rsid w:val="00544DE0"/>
    <w:rsid w:val="00545148"/>
    <w:rsid w:val="00546DEE"/>
    <w:rsid w:val="0055167F"/>
    <w:rsid w:val="00552E36"/>
    <w:rsid w:val="00553C90"/>
    <w:rsid w:val="00557D52"/>
    <w:rsid w:val="00557F84"/>
    <w:rsid w:val="00560AC7"/>
    <w:rsid w:val="00561F7D"/>
    <w:rsid w:val="00562238"/>
    <w:rsid w:val="0056425D"/>
    <w:rsid w:val="00564A3F"/>
    <w:rsid w:val="005650C4"/>
    <w:rsid w:val="005661AE"/>
    <w:rsid w:val="00567854"/>
    <w:rsid w:val="00570D07"/>
    <w:rsid w:val="00571B57"/>
    <w:rsid w:val="00572845"/>
    <w:rsid w:val="00572943"/>
    <w:rsid w:val="0057362F"/>
    <w:rsid w:val="00574681"/>
    <w:rsid w:val="005749A6"/>
    <w:rsid w:val="005751F8"/>
    <w:rsid w:val="005765D4"/>
    <w:rsid w:val="00580432"/>
    <w:rsid w:val="0058082D"/>
    <w:rsid w:val="00580C8F"/>
    <w:rsid w:val="00582923"/>
    <w:rsid w:val="005848F0"/>
    <w:rsid w:val="0058534B"/>
    <w:rsid w:val="00590588"/>
    <w:rsid w:val="0059459E"/>
    <w:rsid w:val="00594BA4"/>
    <w:rsid w:val="00594DB7"/>
    <w:rsid w:val="00595430"/>
    <w:rsid w:val="00596014"/>
    <w:rsid w:val="00596A95"/>
    <w:rsid w:val="0059735A"/>
    <w:rsid w:val="005A024F"/>
    <w:rsid w:val="005A0DA2"/>
    <w:rsid w:val="005A2BAA"/>
    <w:rsid w:val="005A2E33"/>
    <w:rsid w:val="005A4EFD"/>
    <w:rsid w:val="005A7D41"/>
    <w:rsid w:val="005B2087"/>
    <w:rsid w:val="005B6532"/>
    <w:rsid w:val="005B7B98"/>
    <w:rsid w:val="005B7F2C"/>
    <w:rsid w:val="005C089E"/>
    <w:rsid w:val="005C25C9"/>
    <w:rsid w:val="005C4BD6"/>
    <w:rsid w:val="005C4E14"/>
    <w:rsid w:val="005C5F80"/>
    <w:rsid w:val="005C691E"/>
    <w:rsid w:val="005C6D8A"/>
    <w:rsid w:val="005C6F69"/>
    <w:rsid w:val="005C70BB"/>
    <w:rsid w:val="005D15EF"/>
    <w:rsid w:val="005D24D0"/>
    <w:rsid w:val="005D2A77"/>
    <w:rsid w:val="005D386A"/>
    <w:rsid w:val="005D4305"/>
    <w:rsid w:val="005D4338"/>
    <w:rsid w:val="005E062C"/>
    <w:rsid w:val="005E06F1"/>
    <w:rsid w:val="005E39EF"/>
    <w:rsid w:val="005E400B"/>
    <w:rsid w:val="005E673B"/>
    <w:rsid w:val="005E7FEB"/>
    <w:rsid w:val="005F1A9C"/>
    <w:rsid w:val="005F1DFC"/>
    <w:rsid w:val="005F3BF9"/>
    <w:rsid w:val="005F6760"/>
    <w:rsid w:val="005F6A1F"/>
    <w:rsid w:val="006021D6"/>
    <w:rsid w:val="00603699"/>
    <w:rsid w:val="0060485F"/>
    <w:rsid w:val="00604BBC"/>
    <w:rsid w:val="00604E5D"/>
    <w:rsid w:val="00606AB1"/>
    <w:rsid w:val="00607346"/>
    <w:rsid w:val="00607A47"/>
    <w:rsid w:val="006109B4"/>
    <w:rsid w:val="00611D34"/>
    <w:rsid w:val="00614311"/>
    <w:rsid w:val="006154AA"/>
    <w:rsid w:val="00615E7D"/>
    <w:rsid w:val="00616ED8"/>
    <w:rsid w:val="00620B76"/>
    <w:rsid w:val="00622F49"/>
    <w:rsid w:val="00623CB4"/>
    <w:rsid w:val="00623CD7"/>
    <w:rsid w:val="00626205"/>
    <w:rsid w:val="00627832"/>
    <w:rsid w:val="006304AF"/>
    <w:rsid w:val="00631442"/>
    <w:rsid w:val="00633E93"/>
    <w:rsid w:val="006348B0"/>
    <w:rsid w:val="00635EE1"/>
    <w:rsid w:val="006360A5"/>
    <w:rsid w:val="0063665E"/>
    <w:rsid w:val="00636A32"/>
    <w:rsid w:val="006371A6"/>
    <w:rsid w:val="00637CFE"/>
    <w:rsid w:val="006403A3"/>
    <w:rsid w:val="00640BD6"/>
    <w:rsid w:val="0064258D"/>
    <w:rsid w:val="006426DA"/>
    <w:rsid w:val="00642F56"/>
    <w:rsid w:val="00646FEA"/>
    <w:rsid w:val="006501A7"/>
    <w:rsid w:val="006506B7"/>
    <w:rsid w:val="0065165C"/>
    <w:rsid w:val="006516E1"/>
    <w:rsid w:val="00652002"/>
    <w:rsid w:val="0065241B"/>
    <w:rsid w:val="00653CBE"/>
    <w:rsid w:val="006552C0"/>
    <w:rsid w:val="00660C79"/>
    <w:rsid w:val="00661764"/>
    <w:rsid w:val="00662001"/>
    <w:rsid w:val="00662295"/>
    <w:rsid w:val="00662B73"/>
    <w:rsid w:val="0066301A"/>
    <w:rsid w:val="00663095"/>
    <w:rsid w:val="006641FA"/>
    <w:rsid w:val="00667EC5"/>
    <w:rsid w:val="006701A2"/>
    <w:rsid w:val="00671683"/>
    <w:rsid w:val="00672031"/>
    <w:rsid w:val="00676AC7"/>
    <w:rsid w:val="00676B88"/>
    <w:rsid w:val="00676C4A"/>
    <w:rsid w:val="00677731"/>
    <w:rsid w:val="006803B8"/>
    <w:rsid w:val="006843A0"/>
    <w:rsid w:val="00684A1D"/>
    <w:rsid w:val="00685374"/>
    <w:rsid w:val="0068546E"/>
    <w:rsid w:val="00685D51"/>
    <w:rsid w:val="00686726"/>
    <w:rsid w:val="00687892"/>
    <w:rsid w:val="0068792E"/>
    <w:rsid w:val="006902DE"/>
    <w:rsid w:val="00690833"/>
    <w:rsid w:val="00692CAD"/>
    <w:rsid w:val="006938AF"/>
    <w:rsid w:val="00695D36"/>
    <w:rsid w:val="0069611E"/>
    <w:rsid w:val="00696C15"/>
    <w:rsid w:val="00696FAF"/>
    <w:rsid w:val="00697A30"/>
    <w:rsid w:val="006A0A5C"/>
    <w:rsid w:val="006A0C8C"/>
    <w:rsid w:val="006A16DD"/>
    <w:rsid w:val="006A1980"/>
    <w:rsid w:val="006A438F"/>
    <w:rsid w:val="006A5CB9"/>
    <w:rsid w:val="006A6C1A"/>
    <w:rsid w:val="006A73E5"/>
    <w:rsid w:val="006B045A"/>
    <w:rsid w:val="006B0D46"/>
    <w:rsid w:val="006B13D8"/>
    <w:rsid w:val="006B2090"/>
    <w:rsid w:val="006B2574"/>
    <w:rsid w:val="006B2F81"/>
    <w:rsid w:val="006B300B"/>
    <w:rsid w:val="006B30FC"/>
    <w:rsid w:val="006B3449"/>
    <w:rsid w:val="006B51D1"/>
    <w:rsid w:val="006B5372"/>
    <w:rsid w:val="006B6490"/>
    <w:rsid w:val="006B650B"/>
    <w:rsid w:val="006B6AC1"/>
    <w:rsid w:val="006C04D0"/>
    <w:rsid w:val="006C0709"/>
    <w:rsid w:val="006C3732"/>
    <w:rsid w:val="006C37A0"/>
    <w:rsid w:val="006C4CAE"/>
    <w:rsid w:val="006C6118"/>
    <w:rsid w:val="006C65C6"/>
    <w:rsid w:val="006C6BFC"/>
    <w:rsid w:val="006C7886"/>
    <w:rsid w:val="006D01A4"/>
    <w:rsid w:val="006D0675"/>
    <w:rsid w:val="006D0DC6"/>
    <w:rsid w:val="006D2317"/>
    <w:rsid w:val="006D4465"/>
    <w:rsid w:val="006D4C2E"/>
    <w:rsid w:val="006D5A81"/>
    <w:rsid w:val="006D67C6"/>
    <w:rsid w:val="006D7DE4"/>
    <w:rsid w:val="006E08CA"/>
    <w:rsid w:val="006E1071"/>
    <w:rsid w:val="006E11C8"/>
    <w:rsid w:val="006E13EC"/>
    <w:rsid w:val="006E23E1"/>
    <w:rsid w:val="006E32C6"/>
    <w:rsid w:val="006E486E"/>
    <w:rsid w:val="006E6AC7"/>
    <w:rsid w:val="006F4011"/>
    <w:rsid w:val="006F5872"/>
    <w:rsid w:val="006F64B0"/>
    <w:rsid w:val="00701F97"/>
    <w:rsid w:val="007029A9"/>
    <w:rsid w:val="00703E20"/>
    <w:rsid w:val="00706032"/>
    <w:rsid w:val="007124FE"/>
    <w:rsid w:val="00712E13"/>
    <w:rsid w:val="007134A2"/>
    <w:rsid w:val="00713AEA"/>
    <w:rsid w:val="00713B5D"/>
    <w:rsid w:val="00713CA8"/>
    <w:rsid w:val="0071488F"/>
    <w:rsid w:val="007157E6"/>
    <w:rsid w:val="00716E21"/>
    <w:rsid w:val="00717081"/>
    <w:rsid w:val="00717328"/>
    <w:rsid w:val="00717A2C"/>
    <w:rsid w:val="00720EFE"/>
    <w:rsid w:val="00724AC2"/>
    <w:rsid w:val="00724B3C"/>
    <w:rsid w:val="00724F05"/>
    <w:rsid w:val="007251EF"/>
    <w:rsid w:val="0073072F"/>
    <w:rsid w:val="007357A3"/>
    <w:rsid w:val="0073633E"/>
    <w:rsid w:val="00736A33"/>
    <w:rsid w:val="0073724C"/>
    <w:rsid w:val="00741106"/>
    <w:rsid w:val="00742851"/>
    <w:rsid w:val="00742985"/>
    <w:rsid w:val="00742B7D"/>
    <w:rsid w:val="00744D49"/>
    <w:rsid w:val="007450CA"/>
    <w:rsid w:val="0074516B"/>
    <w:rsid w:val="00745F43"/>
    <w:rsid w:val="00746E5E"/>
    <w:rsid w:val="00747110"/>
    <w:rsid w:val="00747259"/>
    <w:rsid w:val="00747E0E"/>
    <w:rsid w:val="007507FD"/>
    <w:rsid w:val="00751C9A"/>
    <w:rsid w:val="00752F0C"/>
    <w:rsid w:val="00755148"/>
    <w:rsid w:val="0076112E"/>
    <w:rsid w:val="00763282"/>
    <w:rsid w:val="00763418"/>
    <w:rsid w:val="007643EE"/>
    <w:rsid w:val="00764CD8"/>
    <w:rsid w:val="007650E4"/>
    <w:rsid w:val="00766899"/>
    <w:rsid w:val="00766ED3"/>
    <w:rsid w:val="007673B9"/>
    <w:rsid w:val="007676EE"/>
    <w:rsid w:val="00770E6B"/>
    <w:rsid w:val="007710A6"/>
    <w:rsid w:val="0077177F"/>
    <w:rsid w:val="007719C8"/>
    <w:rsid w:val="00776853"/>
    <w:rsid w:val="00776CE7"/>
    <w:rsid w:val="00777580"/>
    <w:rsid w:val="00784108"/>
    <w:rsid w:val="00784A9E"/>
    <w:rsid w:val="00785070"/>
    <w:rsid w:val="00792E20"/>
    <w:rsid w:val="00793BEB"/>
    <w:rsid w:val="00793F63"/>
    <w:rsid w:val="007952A2"/>
    <w:rsid w:val="007956E5"/>
    <w:rsid w:val="007966D3"/>
    <w:rsid w:val="00796968"/>
    <w:rsid w:val="007A157E"/>
    <w:rsid w:val="007A2468"/>
    <w:rsid w:val="007A2EAC"/>
    <w:rsid w:val="007A52B8"/>
    <w:rsid w:val="007B1691"/>
    <w:rsid w:val="007B1A75"/>
    <w:rsid w:val="007B2F59"/>
    <w:rsid w:val="007B3DBB"/>
    <w:rsid w:val="007B3E6C"/>
    <w:rsid w:val="007B541A"/>
    <w:rsid w:val="007B547A"/>
    <w:rsid w:val="007B589B"/>
    <w:rsid w:val="007B6A65"/>
    <w:rsid w:val="007B6BCC"/>
    <w:rsid w:val="007B78A8"/>
    <w:rsid w:val="007C07F5"/>
    <w:rsid w:val="007C34C1"/>
    <w:rsid w:val="007C4516"/>
    <w:rsid w:val="007C4B34"/>
    <w:rsid w:val="007C526E"/>
    <w:rsid w:val="007C6311"/>
    <w:rsid w:val="007C662C"/>
    <w:rsid w:val="007C69A0"/>
    <w:rsid w:val="007C6C5C"/>
    <w:rsid w:val="007C79F0"/>
    <w:rsid w:val="007D2131"/>
    <w:rsid w:val="007D2894"/>
    <w:rsid w:val="007D382E"/>
    <w:rsid w:val="007D4DCB"/>
    <w:rsid w:val="007D5E9E"/>
    <w:rsid w:val="007D613E"/>
    <w:rsid w:val="007D707B"/>
    <w:rsid w:val="007E1946"/>
    <w:rsid w:val="007E1ED0"/>
    <w:rsid w:val="007E20AA"/>
    <w:rsid w:val="007E2A43"/>
    <w:rsid w:val="007E3141"/>
    <w:rsid w:val="007E3FE4"/>
    <w:rsid w:val="007E42A4"/>
    <w:rsid w:val="007E46AD"/>
    <w:rsid w:val="007E47C5"/>
    <w:rsid w:val="007E6230"/>
    <w:rsid w:val="007F2FAD"/>
    <w:rsid w:val="007F3309"/>
    <w:rsid w:val="007F3410"/>
    <w:rsid w:val="007F3847"/>
    <w:rsid w:val="007F49BB"/>
    <w:rsid w:val="007F5E7F"/>
    <w:rsid w:val="007F6704"/>
    <w:rsid w:val="00801637"/>
    <w:rsid w:val="00802BDE"/>
    <w:rsid w:val="008035EE"/>
    <w:rsid w:val="0080446A"/>
    <w:rsid w:val="00806614"/>
    <w:rsid w:val="00810441"/>
    <w:rsid w:val="00810811"/>
    <w:rsid w:val="00810D26"/>
    <w:rsid w:val="00811A42"/>
    <w:rsid w:val="00811C97"/>
    <w:rsid w:val="00813AB1"/>
    <w:rsid w:val="00813B96"/>
    <w:rsid w:val="00813C4D"/>
    <w:rsid w:val="00815639"/>
    <w:rsid w:val="0081704F"/>
    <w:rsid w:val="008175EC"/>
    <w:rsid w:val="008176CF"/>
    <w:rsid w:val="00817BBD"/>
    <w:rsid w:val="00822750"/>
    <w:rsid w:val="0082339E"/>
    <w:rsid w:val="008239E6"/>
    <w:rsid w:val="0082465B"/>
    <w:rsid w:val="00824CBA"/>
    <w:rsid w:val="00825978"/>
    <w:rsid w:val="008263D0"/>
    <w:rsid w:val="00826450"/>
    <w:rsid w:val="0082725D"/>
    <w:rsid w:val="0082789E"/>
    <w:rsid w:val="00831587"/>
    <w:rsid w:val="0083587D"/>
    <w:rsid w:val="008366FC"/>
    <w:rsid w:val="00841847"/>
    <w:rsid w:val="00843779"/>
    <w:rsid w:val="0085050F"/>
    <w:rsid w:val="00853B55"/>
    <w:rsid w:val="00854CB5"/>
    <w:rsid w:val="00854F91"/>
    <w:rsid w:val="00855400"/>
    <w:rsid w:val="0085563A"/>
    <w:rsid w:val="00856D11"/>
    <w:rsid w:val="00857415"/>
    <w:rsid w:val="00861740"/>
    <w:rsid w:val="008626A4"/>
    <w:rsid w:val="00863692"/>
    <w:rsid w:val="00865651"/>
    <w:rsid w:val="00865B34"/>
    <w:rsid w:val="008665A5"/>
    <w:rsid w:val="00870DDB"/>
    <w:rsid w:val="00872CDE"/>
    <w:rsid w:val="008748D8"/>
    <w:rsid w:val="00875279"/>
    <w:rsid w:val="00875FF8"/>
    <w:rsid w:val="00876F3E"/>
    <w:rsid w:val="0087788A"/>
    <w:rsid w:val="00883D8A"/>
    <w:rsid w:val="00885E31"/>
    <w:rsid w:val="0088629F"/>
    <w:rsid w:val="00891301"/>
    <w:rsid w:val="00892222"/>
    <w:rsid w:val="0089311E"/>
    <w:rsid w:val="00893F9A"/>
    <w:rsid w:val="00894F16"/>
    <w:rsid w:val="00895253"/>
    <w:rsid w:val="00895CC8"/>
    <w:rsid w:val="00896594"/>
    <w:rsid w:val="0089688F"/>
    <w:rsid w:val="00896C86"/>
    <w:rsid w:val="0089700A"/>
    <w:rsid w:val="00897AA2"/>
    <w:rsid w:val="008A0C92"/>
    <w:rsid w:val="008A1A38"/>
    <w:rsid w:val="008A3F58"/>
    <w:rsid w:val="008A50E7"/>
    <w:rsid w:val="008A5CE4"/>
    <w:rsid w:val="008B1246"/>
    <w:rsid w:val="008B2144"/>
    <w:rsid w:val="008B31A3"/>
    <w:rsid w:val="008B326C"/>
    <w:rsid w:val="008B36F9"/>
    <w:rsid w:val="008B3830"/>
    <w:rsid w:val="008B6284"/>
    <w:rsid w:val="008B69F0"/>
    <w:rsid w:val="008C0099"/>
    <w:rsid w:val="008C19A5"/>
    <w:rsid w:val="008C3764"/>
    <w:rsid w:val="008C4126"/>
    <w:rsid w:val="008C5037"/>
    <w:rsid w:val="008C5231"/>
    <w:rsid w:val="008C5F98"/>
    <w:rsid w:val="008D2A3A"/>
    <w:rsid w:val="008D51D1"/>
    <w:rsid w:val="008D7014"/>
    <w:rsid w:val="008D71CB"/>
    <w:rsid w:val="008D7289"/>
    <w:rsid w:val="008E01C2"/>
    <w:rsid w:val="008E1213"/>
    <w:rsid w:val="008E241F"/>
    <w:rsid w:val="008E3090"/>
    <w:rsid w:val="008E4DF8"/>
    <w:rsid w:val="008F0123"/>
    <w:rsid w:val="008F03DD"/>
    <w:rsid w:val="008F379C"/>
    <w:rsid w:val="008F5202"/>
    <w:rsid w:val="008F5738"/>
    <w:rsid w:val="008F5D6F"/>
    <w:rsid w:val="0090173D"/>
    <w:rsid w:val="00902422"/>
    <w:rsid w:val="00902537"/>
    <w:rsid w:val="009026B9"/>
    <w:rsid w:val="0090495C"/>
    <w:rsid w:val="00905AA2"/>
    <w:rsid w:val="009067E5"/>
    <w:rsid w:val="00910675"/>
    <w:rsid w:val="00913650"/>
    <w:rsid w:val="009154D4"/>
    <w:rsid w:val="00915D58"/>
    <w:rsid w:val="00917280"/>
    <w:rsid w:val="00917BCE"/>
    <w:rsid w:val="009217F0"/>
    <w:rsid w:val="009234B2"/>
    <w:rsid w:val="009244C0"/>
    <w:rsid w:val="00927825"/>
    <w:rsid w:val="0093050B"/>
    <w:rsid w:val="009306A7"/>
    <w:rsid w:val="00931CF2"/>
    <w:rsid w:val="009320A6"/>
    <w:rsid w:val="00932578"/>
    <w:rsid w:val="009401C7"/>
    <w:rsid w:val="00941F17"/>
    <w:rsid w:val="009425A3"/>
    <w:rsid w:val="009430ED"/>
    <w:rsid w:val="00945981"/>
    <w:rsid w:val="00945FC4"/>
    <w:rsid w:val="009460A1"/>
    <w:rsid w:val="00952357"/>
    <w:rsid w:val="00953166"/>
    <w:rsid w:val="00953243"/>
    <w:rsid w:val="009535AC"/>
    <w:rsid w:val="00953AB5"/>
    <w:rsid w:val="0095460A"/>
    <w:rsid w:val="009548FE"/>
    <w:rsid w:val="00954D0D"/>
    <w:rsid w:val="00954EB9"/>
    <w:rsid w:val="009573BE"/>
    <w:rsid w:val="00961541"/>
    <w:rsid w:val="00961A47"/>
    <w:rsid w:val="00961BCC"/>
    <w:rsid w:val="00962667"/>
    <w:rsid w:val="00963AF3"/>
    <w:rsid w:val="00967502"/>
    <w:rsid w:val="00967DC7"/>
    <w:rsid w:val="00967FF8"/>
    <w:rsid w:val="00974B87"/>
    <w:rsid w:val="00976585"/>
    <w:rsid w:val="00977C6F"/>
    <w:rsid w:val="009804A5"/>
    <w:rsid w:val="00980692"/>
    <w:rsid w:val="009808F1"/>
    <w:rsid w:val="00982576"/>
    <w:rsid w:val="00984253"/>
    <w:rsid w:val="00990B5D"/>
    <w:rsid w:val="009927C6"/>
    <w:rsid w:val="00992EC4"/>
    <w:rsid w:val="009A3EE5"/>
    <w:rsid w:val="009A50F0"/>
    <w:rsid w:val="009A529C"/>
    <w:rsid w:val="009A55CF"/>
    <w:rsid w:val="009A57F6"/>
    <w:rsid w:val="009A5A42"/>
    <w:rsid w:val="009A5F9E"/>
    <w:rsid w:val="009A6AFA"/>
    <w:rsid w:val="009B145E"/>
    <w:rsid w:val="009B16FB"/>
    <w:rsid w:val="009B3148"/>
    <w:rsid w:val="009B3D59"/>
    <w:rsid w:val="009B523B"/>
    <w:rsid w:val="009B58EF"/>
    <w:rsid w:val="009B6FF6"/>
    <w:rsid w:val="009B79C2"/>
    <w:rsid w:val="009C0637"/>
    <w:rsid w:val="009C0AF5"/>
    <w:rsid w:val="009C17EC"/>
    <w:rsid w:val="009C4002"/>
    <w:rsid w:val="009C46E5"/>
    <w:rsid w:val="009C4DC5"/>
    <w:rsid w:val="009C5B5D"/>
    <w:rsid w:val="009C61DB"/>
    <w:rsid w:val="009C6F4F"/>
    <w:rsid w:val="009C7C3C"/>
    <w:rsid w:val="009D1688"/>
    <w:rsid w:val="009D2E7B"/>
    <w:rsid w:val="009D3B15"/>
    <w:rsid w:val="009D5DD4"/>
    <w:rsid w:val="009D63E6"/>
    <w:rsid w:val="009D68AD"/>
    <w:rsid w:val="009E01A8"/>
    <w:rsid w:val="009E2019"/>
    <w:rsid w:val="009E27AF"/>
    <w:rsid w:val="009E31B4"/>
    <w:rsid w:val="009E438D"/>
    <w:rsid w:val="009E5F37"/>
    <w:rsid w:val="009E6161"/>
    <w:rsid w:val="009F0D31"/>
    <w:rsid w:val="009F171E"/>
    <w:rsid w:val="009F1782"/>
    <w:rsid w:val="009F265D"/>
    <w:rsid w:val="009F7355"/>
    <w:rsid w:val="009F79A2"/>
    <w:rsid w:val="009F7C99"/>
    <w:rsid w:val="009F7FCE"/>
    <w:rsid w:val="00A00779"/>
    <w:rsid w:val="00A0149E"/>
    <w:rsid w:val="00A02B61"/>
    <w:rsid w:val="00A05168"/>
    <w:rsid w:val="00A07DEC"/>
    <w:rsid w:val="00A10651"/>
    <w:rsid w:val="00A12C72"/>
    <w:rsid w:val="00A1316C"/>
    <w:rsid w:val="00A14AF1"/>
    <w:rsid w:val="00A15279"/>
    <w:rsid w:val="00A16F97"/>
    <w:rsid w:val="00A177FC"/>
    <w:rsid w:val="00A20DFF"/>
    <w:rsid w:val="00A2263A"/>
    <w:rsid w:val="00A2288F"/>
    <w:rsid w:val="00A24871"/>
    <w:rsid w:val="00A24F20"/>
    <w:rsid w:val="00A2544D"/>
    <w:rsid w:val="00A254CA"/>
    <w:rsid w:val="00A254E0"/>
    <w:rsid w:val="00A25F2A"/>
    <w:rsid w:val="00A26DFC"/>
    <w:rsid w:val="00A27B59"/>
    <w:rsid w:val="00A27B91"/>
    <w:rsid w:val="00A27FFA"/>
    <w:rsid w:val="00A30397"/>
    <w:rsid w:val="00A30E03"/>
    <w:rsid w:val="00A30EA9"/>
    <w:rsid w:val="00A329E3"/>
    <w:rsid w:val="00A3323E"/>
    <w:rsid w:val="00A33952"/>
    <w:rsid w:val="00A33B36"/>
    <w:rsid w:val="00A360D4"/>
    <w:rsid w:val="00A3643A"/>
    <w:rsid w:val="00A37D54"/>
    <w:rsid w:val="00A417AF"/>
    <w:rsid w:val="00A42494"/>
    <w:rsid w:val="00A440A6"/>
    <w:rsid w:val="00A479C5"/>
    <w:rsid w:val="00A47C9C"/>
    <w:rsid w:val="00A5173D"/>
    <w:rsid w:val="00A52D3A"/>
    <w:rsid w:val="00A52DDF"/>
    <w:rsid w:val="00A53595"/>
    <w:rsid w:val="00A55C87"/>
    <w:rsid w:val="00A55D0B"/>
    <w:rsid w:val="00A568A2"/>
    <w:rsid w:val="00A5693E"/>
    <w:rsid w:val="00A57340"/>
    <w:rsid w:val="00A61F45"/>
    <w:rsid w:val="00A628CC"/>
    <w:rsid w:val="00A6302A"/>
    <w:rsid w:val="00A647FD"/>
    <w:rsid w:val="00A652CE"/>
    <w:rsid w:val="00A67406"/>
    <w:rsid w:val="00A67ABB"/>
    <w:rsid w:val="00A721A1"/>
    <w:rsid w:val="00A72FD7"/>
    <w:rsid w:val="00A73EC7"/>
    <w:rsid w:val="00A73F06"/>
    <w:rsid w:val="00A804E3"/>
    <w:rsid w:val="00A81C31"/>
    <w:rsid w:val="00A81C78"/>
    <w:rsid w:val="00A8201C"/>
    <w:rsid w:val="00A8332E"/>
    <w:rsid w:val="00A834B4"/>
    <w:rsid w:val="00A8461F"/>
    <w:rsid w:val="00A86C9C"/>
    <w:rsid w:val="00A90A17"/>
    <w:rsid w:val="00A90CC8"/>
    <w:rsid w:val="00A91729"/>
    <w:rsid w:val="00A91B96"/>
    <w:rsid w:val="00A92444"/>
    <w:rsid w:val="00A92D93"/>
    <w:rsid w:val="00A935F9"/>
    <w:rsid w:val="00A93E84"/>
    <w:rsid w:val="00A93F65"/>
    <w:rsid w:val="00A946C3"/>
    <w:rsid w:val="00A97A68"/>
    <w:rsid w:val="00A97DF5"/>
    <w:rsid w:val="00AA02EB"/>
    <w:rsid w:val="00AA130A"/>
    <w:rsid w:val="00AA35BA"/>
    <w:rsid w:val="00AA3D2C"/>
    <w:rsid w:val="00AA453D"/>
    <w:rsid w:val="00AA4E2D"/>
    <w:rsid w:val="00AA4ED3"/>
    <w:rsid w:val="00AA5249"/>
    <w:rsid w:val="00AA66E6"/>
    <w:rsid w:val="00AA66FB"/>
    <w:rsid w:val="00AB1012"/>
    <w:rsid w:val="00AB35FD"/>
    <w:rsid w:val="00AB4B4D"/>
    <w:rsid w:val="00AB730C"/>
    <w:rsid w:val="00AC0528"/>
    <w:rsid w:val="00AC1E90"/>
    <w:rsid w:val="00AC2293"/>
    <w:rsid w:val="00AC27C8"/>
    <w:rsid w:val="00AC413F"/>
    <w:rsid w:val="00AC484A"/>
    <w:rsid w:val="00AC49F5"/>
    <w:rsid w:val="00AC54BD"/>
    <w:rsid w:val="00AD027B"/>
    <w:rsid w:val="00AD0CEC"/>
    <w:rsid w:val="00AD1069"/>
    <w:rsid w:val="00AD1686"/>
    <w:rsid w:val="00AD189B"/>
    <w:rsid w:val="00AD2CD0"/>
    <w:rsid w:val="00AD41AA"/>
    <w:rsid w:val="00AD525D"/>
    <w:rsid w:val="00AD5A8A"/>
    <w:rsid w:val="00AE0757"/>
    <w:rsid w:val="00AE1D37"/>
    <w:rsid w:val="00AE2631"/>
    <w:rsid w:val="00AE2EEB"/>
    <w:rsid w:val="00AE4099"/>
    <w:rsid w:val="00AE4C94"/>
    <w:rsid w:val="00AE6FE2"/>
    <w:rsid w:val="00AE7FAD"/>
    <w:rsid w:val="00AF050B"/>
    <w:rsid w:val="00AF0C2C"/>
    <w:rsid w:val="00AF0CCE"/>
    <w:rsid w:val="00AF0E34"/>
    <w:rsid w:val="00AF1029"/>
    <w:rsid w:val="00AF19F6"/>
    <w:rsid w:val="00AF1E97"/>
    <w:rsid w:val="00AF388C"/>
    <w:rsid w:val="00AF3CE4"/>
    <w:rsid w:val="00AF5926"/>
    <w:rsid w:val="00AF6CDA"/>
    <w:rsid w:val="00B01A20"/>
    <w:rsid w:val="00B02256"/>
    <w:rsid w:val="00B03789"/>
    <w:rsid w:val="00B0423A"/>
    <w:rsid w:val="00B0505A"/>
    <w:rsid w:val="00B057D1"/>
    <w:rsid w:val="00B067EB"/>
    <w:rsid w:val="00B10486"/>
    <w:rsid w:val="00B109AC"/>
    <w:rsid w:val="00B1591C"/>
    <w:rsid w:val="00B16912"/>
    <w:rsid w:val="00B17164"/>
    <w:rsid w:val="00B17355"/>
    <w:rsid w:val="00B173C4"/>
    <w:rsid w:val="00B17607"/>
    <w:rsid w:val="00B21DCB"/>
    <w:rsid w:val="00B2221D"/>
    <w:rsid w:val="00B224A5"/>
    <w:rsid w:val="00B22ED4"/>
    <w:rsid w:val="00B238F1"/>
    <w:rsid w:val="00B24285"/>
    <w:rsid w:val="00B24361"/>
    <w:rsid w:val="00B25319"/>
    <w:rsid w:val="00B25B7A"/>
    <w:rsid w:val="00B26E54"/>
    <w:rsid w:val="00B27212"/>
    <w:rsid w:val="00B275C5"/>
    <w:rsid w:val="00B32FAA"/>
    <w:rsid w:val="00B33CE7"/>
    <w:rsid w:val="00B3408A"/>
    <w:rsid w:val="00B3437A"/>
    <w:rsid w:val="00B34C02"/>
    <w:rsid w:val="00B34D3A"/>
    <w:rsid w:val="00B35A11"/>
    <w:rsid w:val="00B3639E"/>
    <w:rsid w:val="00B372D7"/>
    <w:rsid w:val="00B41C34"/>
    <w:rsid w:val="00B42418"/>
    <w:rsid w:val="00B4429B"/>
    <w:rsid w:val="00B4543F"/>
    <w:rsid w:val="00B45C6C"/>
    <w:rsid w:val="00B47E0A"/>
    <w:rsid w:val="00B50E74"/>
    <w:rsid w:val="00B571E4"/>
    <w:rsid w:val="00B60577"/>
    <w:rsid w:val="00B628BF"/>
    <w:rsid w:val="00B62D76"/>
    <w:rsid w:val="00B6304C"/>
    <w:rsid w:val="00B6446A"/>
    <w:rsid w:val="00B66E4C"/>
    <w:rsid w:val="00B70A42"/>
    <w:rsid w:val="00B740DC"/>
    <w:rsid w:val="00B74CEE"/>
    <w:rsid w:val="00B76335"/>
    <w:rsid w:val="00B77009"/>
    <w:rsid w:val="00B775D3"/>
    <w:rsid w:val="00B7762D"/>
    <w:rsid w:val="00B80A4F"/>
    <w:rsid w:val="00B80C54"/>
    <w:rsid w:val="00B80D21"/>
    <w:rsid w:val="00B8213F"/>
    <w:rsid w:val="00B82DA4"/>
    <w:rsid w:val="00B82F0B"/>
    <w:rsid w:val="00B85E8E"/>
    <w:rsid w:val="00B866CB"/>
    <w:rsid w:val="00B877B4"/>
    <w:rsid w:val="00B8798A"/>
    <w:rsid w:val="00B87A14"/>
    <w:rsid w:val="00B915F6"/>
    <w:rsid w:val="00B91796"/>
    <w:rsid w:val="00B9179C"/>
    <w:rsid w:val="00B932C1"/>
    <w:rsid w:val="00B9372F"/>
    <w:rsid w:val="00B94B3E"/>
    <w:rsid w:val="00B951A0"/>
    <w:rsid w:val="00B968B8"/>
    <w:rsid w:val="00BA0581"/>
    <w:rsid w:val="00BA2F65"/>
    <w:rsid w:val="00BA37A0"/>
    <w:rsid w:val="00BA46D7"/>
    <w:rsid w:val="00BA6FB5"/>
    <w:rsid w:val="00BB02F7"/>
    <w:rsid w:val="00BB1FA4"/>
    <w:rsid w:val="00BB2A54"/>
    <w:rsid w:val="00BB3D77"/>
    <w:rsid w:val="00BB574D"/>
    <w:rsid w:val="00BB649E"/>
    <w:rsid w:val="00BB689B"/>
    <w:rsid w:val="00BB7B01"/>
    <w:rsid w:val="00BB7E09"/>
    <w:rsid w:val="00BC09F8"/>
    <w:rsid w:val="00BC2501"/>
    <w:rsid w:val="00BC250D"/>
    <w:rsid w:val="00BC395F"/>
    <w:rsid w:val="00BC4297"/>
    <w:rsid w:val="00BC533B"/>
    <w:rsid w:val="00BC71DC"/>
    <w:rsid w:val="00BD10D0"/>
    <w:rsid w:val="00BD216F"/>
    <w:rsid w:val="00BD2CF2"/>
    <w:rsid w:val="00BD4668"/>
    <w:rsid w:val="00BD5A8C"/>
    <w:rsid w:val="00BD65C3"/>
    <w:rsid w:val="00BD68F1"/>
    <w:rsid w:val="00BD7930"/>
    <w:rsid w:val="00BD7C7A"/>
    <w:rsid w:val="00BE1AB9"/>
    <w:rsid w:val="00BE21D2"/>
    <w:rsid w:val="00BE294F"/>
    <w:rsid w:val="00BE2A7A"/>
    <w:rsid w:val="00BE36C8"/>
    <w:rsid w:val="00BE5261"/>
    <w:rsid w:val="00BE56F0"/>
    <w:rsid w:val="00BE5C3A"/>
    <w:rsid w:val="00BF2BA8"/>
    <w:rsid w:val="00BF412E"/>
    <w:rsid w:val="00BF6524"/>
    <w:rsid w:val="00BF6EB3"/>
    <w:rsid w:val="00C00C48"/>
    <w:rsid w:val="00C06059"/>
    <w:rsid w:val="00C114D3"/>
    <w:rsid w:val="00C142C0"/>
    <w:rsid w:val="00C1507B"/>
    <w:rsid w:val="00C16398"/>
    <w:rsid w:val="00C17B9B"/>
    <w:rsid w:val="00C24A98"/>
    <w:rsid w:val="00C2670E"/>
    <w:rsid w:val="00C273AD"/>
    <w:rsid w:val="00C3006B"/>
    <w:rsid w:val="00C30988"/>
    <w:rsid w:val="00C32AD5"/>
    <w:rsid w:val="00C33267"/>
    <w:rsid w:val="00C36203"/>
    <w:rsid w:val="00C36AAC"/>
    <w:rsid w:val="00C3755A"/>
    <w:rsid w:val="00C37BD2"/>
    <w:rsid w:val="00C4345A"/>
    <w:rsid w:val="00C43BDA"/>
    <w:rsid w:val="00C43F62"/>
    <w:rsid w:val="00C4455A"/>
    <w:rsid w:val="00C44685"/>
    <w:rsid w:val="00C4483F"/>
    <w:rsid w:val="00C44A50"/>
    <w:rsid w:val="00C455D0"/>
    <w:rsid w:val="00C462C5"/>
    <w:rsid w:val="00C47CBF"/>
    <w:rsid w:val="00C5235A"/>
    <w:rsid w:val="00C53966"/>
    <w:rsid w:val="00C54687"/>
    <w:rsid w:val="00C560CD"/>
    <w:rsid w:val="00C56B43"/>
    <w:rsid w:val="00C6007A"/>
    <w:rsid w:val="00C60386"/>
    <w:rsid w:val="00C61578"/>
    <w:rsid w:val="00C62069"/>
    <w:rsid w:val="00C62B62"/>
    <w:rsid w:val="00C63453"/>
    <w:rsid w:val="00C63D8D"/>
    <w:rsid w:val="00C6532B"/>
    <w:rsid w:val="00C66472"/>
    <w:rsid w:val="00C67BB2"/>
    <w:rsid w:val="00C70AF7"/>
    <w:rsid w:val="00C7246A"/>
    <w:rsid w:val="00C73A01"/>
    <w:rsid w:val="00C74AB9"/>
    <w:rsid w:val="00C76177"/>
    <w:rsid w:val="00C768F0"/>
    <w:rsid w:val="00C801F8"/>
    <w:rsid w:val="00C80C52"/>
    <w:rsid w:val="00C8212E"/>
    <w:rsid w:val="00C83862"/>
    <w:rsid w:val="00C83CAC"/>
    <w:rsid w:val="00C83F35"/>
    <w:rsid w:val="00C843D4"/>
    <w:rsid w:val="00C845A9"/>
    <w:rsid w:val="00C86018"/>
    <w:rsid w:val="00C908FC"/>
    <w:rsid w:val="00C90904"/>
    <w:rsid w:val="00C92874"/>
    <w:rsid w:val="00C93573"/>
    <w:rsid w:val="00C955CC"/>
    <w:rsid w:val="00C95C4E"/>
    <w:rsid w:val="00C97CA8"/>
    <w:rsid w:val="00CA14C8"/>
    <w:rsid w:val="00CA2787"/>
    <w:rsid w:val="00CA2A74"/>
    <w:rsid w:val="00CA2D0F"/>
    <w:rsid w:val="00CA39E8"/>
    <w:rsid w:val="00CA4639"/>
    <w:rsid w:val="00CA4B90"/>
    <w:rsid w:val="00CA4BCD"/>
    <w:rsid w:val="00CA4E4D"/>
    <w:rsid w:val="00CA5683"/>
    <w:rsid w:val="00CA606F"/>
    <w:rsid w:val="00CA7CB9"/>
    <w:rsid w:val="00CA7CF5"/>
    <w:rsid w:val="00CB1BC9"/>
    <w:rsid w:val="00CB22FC"/>
    <w:rsid w:val="00CB471E"/>
    <w:rsid w:val="00CB4962"/>
    <w:rsid w:val="00CB50C1"/>
    <w:rsid w:val="00CB754A"/>
    <w:rsid w:val="00CB7CAF"/>
    <w:rsid w:val="00CB7F8D"/>
    <w:rsid w:val="00CC7432"/>
    <w:rsid w:val="00CC76ED"/>
    <w:rsid w:val="00CD00DD"/>
    <w:rsid w:val="00CD0FD8"/>
    <w:rsid w:val="00CD1B71"/>
    <w:rsid w:val="00CD2EC0"/>
    <w:rsid w:val="00CD4A59"/>
    <w:rsid w:val="00CD64EB"/>
    <w:rsid w:val="00CD6B25"/>
    <w:rsid w:val="00CD77A0"/>
    <w:rsid w:val="00CE05D1"/>
    <w:rsid w:val="00CE2006"/>
    <w:rsid w:val="00CE2DC3"/>
    <w:rsid w:val="00CE7308"/>
    <w:rsid w:val="00CE7596"/>
    <w:rsid w:val="00CF286A"/>
    <w:rsid w:val="00CF2BDC"/>
    <w:rsid w:val="00CF30C3"/>
    <w:rsid w:val="00CF3171"/>
    <w:rsid w:val="00CF51D5"/>
    <w:rsid w:val="00CF5E70"/>
    <w:rsid w:val="00CF64C6"/>
    <w:rsid w:val="00CF6CA2"/>
    <w:rsid w:val="00CF6CCC"/>
    <w:rsid w:val="00CF786F"/>
    <w:rsid w:val="00D000BE"/>
    <w:rsid w:val="00D00C18"/>
    <w:rsid w:val="00D018CB"/>
    <w:rsid w:val="00D01954"/>
    <w:rsid w:val="00D01F5A"/>
    <w:rsid w:val="00D03EE5"/>
    <w:rsid w:val="00D05F23"/>
    <w:rsid w:val="00D06AC5"/>
    <w:rsid w:val="00D1008B"/>
    <w:rsid w:val="00D10D05"/>
    <w:rsid w:val="00D115F6"/>
    <w:rsid w:val="00D116F9"/>
    <w:rsid w:val="00D12C69"/>
    <w:rsid w:val="00D134CC"/>
    <w:rsid w:val="00D14492"/>
    <w:rsid w:val="00D14F03"/>
    <w:rsid w:val="00D159E2"/>
    <w:rsid w:val="00D165DC"/>
    <w:rsid w:val="00D16BFC"/>
    <w:rsid w:val="00D174D7"/>
    <w:rsid w:val="00D22F5B"/>
    <w:rsid w:val="00D24B91"/>
    <w:rsid w:val="00D26192"/>
    <w:rsid w:val="00D26CF8"/>
    <w:rsid w:val="00D27368"/>
    <w:rsid w:val="00D278C1"/>
    <w:rsid w:val="00D27FD8"/>
    <w:rsid w:val="00D307D8"/>
    <w:rsid w:val="00D325D1"/>
    <w:rsid w:val="00D36410"/>
    <w:rsid w:val="00D37694"/>
    <w:rsid w:val="00D37CC0"/>
    <w:rsid w:val="00D42CC9"/>
    <w:rsid w:val="00D43812"/>
    <w:rsid w:val="00D43941"/>
    <w:rsid w:val="00D50C39"/>
    <w:rsid w:val="00D534F4"/>
    <w:rsid w:val="00D54EBF"/>
    <w:rsid w:val="00D56136"/>
    <w:rsid w:val="00D60185"/>
    <w:rsid w:val="00D6267E"/>
    <w:rsid w:val="00D62896"/>
    <w:rsid w:val="00D62920"/>
    <w:rsid w:val="00D63FBA"/>
    <w:rsid w:val="00D667EF"/>
    <w:rsid w:val="00D66C58"/>
    <w:rsid w:val="00D70A89"/>
    <w:rsid w:val="00D711C6"/>
    <w:rsid w:val="00D71E67"/>
    <w:rsid w:val="00D73D7E"/>
    <w:rsid w:val="00D7526F"/>
    <w:rsid w:val="00D75F84"/>
    <w:rsid w:val="00D771C7"/>
    <w:rsid w:val="00D778C6"/>
    <w:rsid w:val="00D803FD"/>
    <w:rsid w:val="00D81908"/>
    <w:rsid w:val="00D81A3E"/>
    <w:rsid w:val="00D82E0D"/>
    <w:rsid w:val="00D849D4"/>
    <w:rsid w:val="00D85B23"/>
    <w:rsid w:val="00D86640"/>
    <w:rsid w:val="00D86C1F"/>
    <w:rsid w:val="00D87933"/>
    <w:rsid w:val="00D911F8"/>
    <w:rsid w:val="00D9268D"/>
    <w:rsid w:val="00D92D5E"/>
    <w:rsid w:val="00D93477"/>
    <w:rsid w:val="00D954BD"/>
    <w:rsid w:val="00D95FBF"/>
    <w:rsid w:val="00D96B34"/>
    <w:rsid w:val="00D97EA7"/>
    <w:rsid w:val="00DA0433"/>
    <w:rsid w:val="00DA1778"/>
    <w:rsid w:val="00DA1FDD"/>
    <w:rsid w:val="00DA2ABA"/>
    <w:rsid w:val="00DA4074"/>
    <w:rsid w:val="00DA4760"/>
    <w:rsid w:val="00DA54B6"/>
    <w:rsid w:val="00DA7622"/>
    <w:rsid w:val="00DB0A4A"/>
    <w:rsid w:val="00DB235F"/>
    <w:rsid w:val="00DB2765"/>
    <w:rsid w:val="00DB3959"/>
    <w:rsid w:val="00DB65F7"/>
    <w:rsid w:val="00DB7CB8"/>
    <w:rsid w:val="00DC0B44"/>
    <w:rsid w:val="00DC171F"/>
    <w:rsid w:val="00DC1804"/>
    <w:rsid w:val="00DC45D6"/>
    <w:rsid w:val="00DC616A"/>
    <w:rsid w:val="00DC6D1A"/>
    <w:rsid w:val="00DC77F6"/>
    <w:rsid w:val="00DC7B0B"/>
    <w:rsid w:val="00DC7DB0"/>
    <w:rsid w:val="00DD34E8"/>
    <w:rsid w:val="00DD4048"/>
    <w:rsid w:val="00DD438B"/>
    <w:rsid w:val="00DD6677"/>
    <w:rsid w:val="00DE0378"/>
    <w:rsid w:val="00DE0FEA"/>
    <w:rsid w:val="00DE1FB7"/>
    <w:rsid w:val="00DE2C1A"/>
    <w:rsid w:val="00DE2C7C"/>
    <w:rsid w:val="00DE3431"/>
    <w:rsid w:val="00DE3688"/>
    <w:rsid w:val="00DE567F"/>
    <w:rsid w:val="00DF0565"/>
    <w:rsid w:val="00DF3FD0"/>
    <w:rsid w:val="00DF434E"/>
    <w:rsid w:val="00DF5DD6"/>
    <w:rsid w:val="00DF65E9"/>
    <w:rsid w:val="00DF77AD"/>
    <w:rsid w:val="00DF7CFA"/>
    <w:rsid w:val="00DF7D9D"/>
    <w:rsid w:val="00E0089D"/>
    <w:rsid w:val="00E00AC4"/>
    <w:rsid w:val="00E0125A"/>
    <w:rsid w:val="00E01F99"/>
    <w:rsid w:val="00E02216"/>
    <w:rsid w:val="00E038F7"/>
    <w:rsid w:val="00E03907"/>
    <w:rsid w:val="00E05534"/>
    <w:rsid w:val="00E0556C"/>
    <w:rsid w:val="00E060F9"/>
    <w:rsid w:val="00E06E5A"/>
    <w:rsid w:val="00E07BC8"/>
    <w:rsid w:val="00E138BB"/>
    <w:rsid w:val="00E142AB"/>
    <w:rsid w:val="00E14C1A"/>
    <w:rsid w:val="00E15DBF"/>
    <w:rsid w:val="00E17796"/>
    <w:rsid w:val="00E21D90"/>
    <w:rsid w:val="00E21FC5"/>
    <w:rsid w:val="00E22FBE"/>
    <w:rsid w:val="00E238AB"/>
    <w:rsid w:val="00E24245"/>
    <w:rsid w:val="00E25AF1"/>
    <w:rsid w:val="00E27DAF"/>
    <w:rsid w:val="00E32DE0"/>
    <w:rsid w:val="00E3443B"/>
    <w:rsid w:val="00E35AA0"/>
    <w:rsid w:val="00E36A55"/>
    <w:rsid w:val="00E37ACA"/>
    <w:rsid w:val="00E4082E"/>
    <w:rsid w:val="00E436D8"/>
    <w:rsid w:val="00E43CF4"/>
    <w:rsid w:val="00E44A97"/>
    <w:rsid w:val="00E45311"/>
    <w:rsid w:val="00E47B18"/>
    <w:rsid w:val="00E50999"/>
    <w:rsid w:val="00E522A9"/>
    <w:rsid w:val="00E53351"/>
    <w:rsid w:val="00E54072"/>
    <w:rsid w:val="00E54BFC"/>
    <w:rsid w:val="00E61383"/>
    <w:rsid w:val="00E65FDE"/>
    <w:rsid w:val="00E66DC6"/>
    <w:rsid w:val="00E67372"/>
    <w:rsid w:val="00E72928"/>
    <w:rsid w:val="00E72B57"/>
    <w:rsid w:val="00E72E81"/>
    <w:rsid w:val="00E7381D"/>
    <w:rsid w:val="00E73F72"/>
    <w:rsid w:val="00E74BC4"/>
    <w:rsid w:val="00E759C3"/>
    <w:rsid w:val="00E75A0C"/>
    <w:rsid w:val="00E7649F"/>
    <w:rsid w:val="00E76ECE"/>
    <w:rsid w:val="00E806EC"/>
    <w:rsid w:val="00E8119A"/>
    <w:rsid w:val="00E8358B"/>
    <w:rsid w:val="00E8358D"/>
    <w:rsid w:val="00E8408C"/>
    <w:rsid w:val="00E8443D"/>
    <w:rsid w:val="00E84DA7"/>
    <w:rsid w:val="00E8523E"/>
    <w:rsid w:val="00E85B44"/>
    <w:rsid w:val="00E86584"/>
    <w:rsid w:val="00E86B85"/>
    <w:rsid w:val="00E86DCE"/>
    <w:rsid w:val="00E90FE4"/>
    <w:rsid w:val="00E9183D"/>
    <w:rsid w:val="00E91E16"/>
    <w:rsid w:val="00E9206E"/>
    <w:rsid w:val="00E96D49"/>
    <w:rsid w:val="00EA0A6E"/>
    <w:rsid w:val="00EA0E55"/>
    <w:rsid w:val="00EA1D50"/>
    <w:rsid w:val="00EA2336"/>
    <w:rsid w:val="00EA25A3"/>
    <w:rsid w:val="00EA2B9F"/>
    <w:rsid w:val="00EA3421"/>
    <w:rsid w:val="00EA42CA"/>
    <w:rsid w:val="00EA5175"/>
    <w:rsid w:val="00EA5654"/>
    <w:rsid w:val="00EA599E"/>
    <w:rsid w:val="00EA6B39"/>
    <w:rsid w:val="00EA7342"/>
    <w:rsid w:val="00EB2066"/>
    <w:rsid w:val="00EB2655"/>
    <w:rsid w:val="00EB2A5B"/>
    <w:rsid w:val="00EB2C76"/>
    <w:rsid w:val="00EB3223"/>
    <w:rsid w:val="00EB32AD"/>
    <w:rsid w:val="00EB4105"/>
    <w:rsid w:val="00EB48F7"/>
    <w:rsid w:val="00EB5264"/>
    <w:rsid w:val="00EB64EB"/>
    <w:rsid w:val="00EB786C"/>
    <w:rsid w:val="00EB7913"/>
    <w:rsid w:val="00EC060C"/>
    <w:rsid w:val="00EC077D"/>
    <w:rsid w:val="00EC12D3"/>
    <w:rsid w:val="00EC1B28"/>
    <w:rsid w:val="00EC3485"/>
    <w:rsid w:val="00EC359A"/>
    <w:rsid w:val="00EC3D06"/>
    <w:rsid w:val="00EC4216"/>
    <w:rsid w:val="00EC6243"/>
    <w:rsid w:val="00EC7F58"/>
    <w:rsid w:val="00ED018D"/>
    <w:rsid w:val="00ED13F8"/>
    <w:rsid w:val="00ED3A01"/>
    <w:rsid w:val="00ED4775"/>
    <w:rsid w:val="00ED4E7C"/>
    <w:rsid w:val="00ED4FB8"/>
    <w:rsid w:val="00ED529A"/>
    <w:rsid w:val="00ED56CF"/>
    <w:rsid w:val="00ED5CA3"/>
    <w:rsid w:val="00ED61D2"/>
    <w:rsid w:val="00ED62F8"/>
    <w:rsid w:val="00ED6C56"/>
    <w:rsid w:val="00ED7367"/>
    <w:rsid w:val="00EE0451"/>
    <w:rsid w:val="00EE0991"/>
    <w:rsid w:val="00EE12E9"/>
    <w:rsid w:val="00EE1938"/>
    <w:rsid w:val="00EE22F8"/>
    <w:rsid w:val="00EE260B"/>
    <w:rsid w:val="00EE4501"/>
    <w:rsid w:val="00EE66F7"/>
    <w:rsid w:val="00EE6FA0"/>
    <w:rsid w:val="00EE7EFE"/>
    <w:rsid w:val="00EF1D43"/>
    <w:rsid w:val="00EF2DCC"/>
    <w:rsid w:val="00EF3E07"/>
    <w:rsid w:val="00EF42A0"/>
    <w:rsid w:val="00EF4E91"/>
    <w:rsid w:val="00F00DAB"/>
    <w:rsid w:val="00F0291A"/>
    <w:rsid w:val="00F0338D"/>
    <w:rsid w:val="00F0378F"/>
    <w:rsid w:val="00F03AFB"/>
    <w:rsid w:val="00F04961"/>
    <w:rsid w:val="00F04F58"/>
    <w:rsid w:val="00F055CD"/>
    <w:rsid w:val="00F05D48"/>
    <w:rsid w:val="00F075DA"/>
    <w:rsid w:val="00F10727"/>
    <w:rsid w:val="00F119B5"/>
    <w:rsid w:val="00F12C56"/>
    <w:rsid w:val="00F12DDB"/>
    <w:rsid w:val="00F1590E"/>
    <w:rsid w:val="00F1752C"/>
    <w:rsid w:val="00F20261"/>
    <w:rsid w:val="00F20779"/>
    <w:rsid w:val="00F22E7D"/>
    <w:rsid w:val="00F22F9C"/>
    <w:rsid w:val="00F2384D"/>
    <w:rsid w:val="00F26583"/>
    <w:rsid w:val="00F30D33"/>
    <w:rsid w:val="00F32D07"/>
    <w:rsid w:val="00F34EA4"/>
    <w:rsid w:val="00F35454"/>
    <w:rsid w:val="00F35B44"/>
    <w:rsid w:val="00F4079B"/>
    <w:rsid w:val="00F41109"/>
    <w:rsid w:val="00F42732"/>
    <w:rsid w:val="00F444E9"/>
    <w:rsid w:val="00F4474A"/>
    <w:rsid w:val="00F45D1E"/>
    <w:rsid w:val="00F52594"/>
    <w:rsid w:val="00F52D39"/>
    <w:rsid w:val="00F55241"/>
    <w:rsid w:val="00F55411"/>
    <w:rsid w:val="00F55AF6"/>
    <w:rsid w:val="00F55D33"/>
    <w:rsid w:val="00F56155"/>
    <w:rsid w:val="00F561FC"/>
    <w:rsid w:val="00F60281"/>
    <w:rsid w:val="00F611D2"/>
    <w:rsid w:val="00F613F1"/>
    <w:rsid w:val="00F62F05"/>
    <w:rsid w:val="00F66075"/>
    <w:rsid w:val="00F67B1D"/>
    <w:rsid w:val="00F70DBA"/>
    <w:rsid w:val="00F716CF"/>
    <w:rsid w:val="00F722C4"/>
    <w:rsid w:val="00F728AF"/>
    <w:rsid w:val="00F72E6E"/>
    <w:rsid w:val="00F7302B"/>
    <w:rsid w:val="00F73216"/>
    <w:rsid w:val="00F733D9"/>
    <w:rsid w:val="00F74D31"/>
    <w:rsid w:val="00F821A9"/>
    <w:rsid w:val="00F83D20"/>
    <w:rsid w:val="00F848B3"/>
    <w:rsid w:val="00F84E01"/>
    <w:rsid w:val="00F851BA"/>
    <w:rsid w:val="00F85C25"/>
    <w:rsid w:val="00F86C17"/>
    <w:rsid w:val="00F87A88"/>
    <w:rsid w:val="00F91779"/>
    <w:rsid w:val="00F92FF0"/>
    <w:rsid w:val="00F93708"/>
    <w:rsid w:val="00F9387E"/>
    <w:rsid w:val="00F9415C"/>
    <w:rsid w:val="00F95164"/>
    <w:rsid w:val="00FA081F"/>
    <w:rsid w:val="00FA3E2E"/>
    <w:rsid w:val="00FA3F86"/>
    <w:rsid w:val="00FA4144"/>
    <w:rsid w:val="00FA4898"/>
    <w:rsid w:val="00FA71E5"/>
    <w:rsid w:val="00FA7F12"/>
    <w:rsid w:val="00FB152E"/>
    <w:rsid w:val="00FB1A27"/>
    <w:rsid w:val="00FB21AB"/>
    <w:rsid w:val="00FB249A"/>
    <w:rsid w:val="00FB3CED"/>
    <w:rsid w:val="00FB453F"/>
    <w:rsid w:val="00FB6498"/>
    <w:rsid w:val="00FB68D0"/>
    <w:rsid w:val="00FB6B2E"/>
    <w:rsid w:val="00FB6E87"/>
    <w:rsid w:val="00FB7476"/>
    <w:rsid w:val="00FB750D"/>
    <w:rsid w:val="00FB7A26"/>
    <w:rsid w:val="00FC0FDC"/>
    <w:rsid w:val="00FC144A"/>
    <w:rsid w:val="00FC192D"/>
    <w:rsid w:val="00FC245A"/>
    <w:rsid w:val="00FC39A1"/>
    <w:rsid w:val="00FC6DF4"/>
    <w:rsid w:val="00FD3CA7"/>
    <w:rsid w:val="00FE0A17"/>
    <w:rsid w:val="00FE2B4E"/>
    <w:rsid w:val="00FE3348"/>
    <w:rsid w:val="00FE3C40"/>
    <w:rsid w:val="00FE3F2B"/>
    <w:rsid w:val="00FE4434"/>
    <w:rsid w:val="00FE4A20"/>
    <w:rsid w:val="00FE4CDA"/>
    <w:rsid w:val="00FE6EC9"/>
    <w:rsid w:val="00FE7A6F"/>
    <w:rsid w:val="00FF057A"/>
    <w:rsid w:val="00FF10F7"/>
    <w:rsid w:val="00FF1B16"/>
    <w:rsid w:val="00FF252D"/>
    <w:rsid w:val="00FF466F"/>
    <w:rsid w:val="00FF5635"/>
    <w:rsid w:val="00FF5D2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D1C84"/>
  <w15:docId w15:val="{B51B9982-8E18-4D2A-8A14-3C4F2679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9A3EE5"/>
  </w:style>
  <w:style w:type="paragraph" w:styleId="BalloonText">
    <w:name w:val="Balloon Text"/>
    <w:basedOn w:val="Normal"/>
    <w:link w:val="BalloonTextChar"/>
    <w:uiPriority w:val="99"/>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table" w:styleId="TableGrid">
    <w:name w:val="Table Grid"/>
    <w:basedOn w:val="TableNormal"/>
    <w:uiPriority w:val="37"/>
    <w:rsid w:val="00C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68A2"/>
    <w:rPr>
      <w:color w:val="954F72"/>
      <w:u w:val="single"/>
    </w:rPr>
  </w:style>
  <w:style w:type="paragraph" w:customStyle="1" w:styleId="xl65">
    <w:name w:val="xl6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69">
    <w:name w:val="xl6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0">
    <w:name w:val="xl7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1">
    <w:name w:val="xl7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2">
    <w:name w:val="xl7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3">
    <w:name w:val="xl7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4">
    <w:name w:val="xl7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5">
    <w:name w:val="xl7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6">
    <w:name w:val="xl7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8">
    <w:name w:val="xl78"/>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9">
    <w:name w:val="xl7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0">
    <w:name w:val="xl8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1">
    <w:name w:val="xl8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2">
    <w:name w:val="xl8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3">
    <w:name w:val="xl83"/>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86">
    <w:name w:val="xl8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8">
    <w:name w:val="xl8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9">
    <w:name w:val="xl89"/>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2">
    <w:name w:val="xl92"/>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3">
    <w:name w:val="xl93"/>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4">
    <w:name w:val="xl9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7">
    <w:name w:val="xl97"/>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98">
    <w:name w:val="xl9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99">
    <w:name w:val="xl99"/>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0">
    <w:name w:val="xl100"/>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1">
    <w:name w:val="xl10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3">
    <w:name w:val="xl10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4">
    <w:name w:val="xl10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5">
    <w:name w:val="xl105"/>
    <w:basedOn w:val="Normal"/>
    <w:rsid w:val="00A568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06">
    <w:name w:val="xl10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
    <w:rsid w:val="00A568A2"/>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0">
    <w:name w:val="xl110"/>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2">
    <w:name w:val="xl11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3">
    <w:name w:val="xl11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4">
    <w:name w:val="xl114"/>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5">
    <w:name w:val="xl115"/>
    <w:basedOn w:val="Normal"/>
    <w:rsid w:val="00A568A2"/>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6">
    <w:name w:val="xl11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7">
    <w:name w:val="xl11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8">
    <w:name w:val="xl118"/>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9">
    <w:name w:val="xl119"/>
    <w:basedOn w:val="Normal"/>
    <w:rsid w:val="00A568A2"/>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0">
    <w:name w:val="xl120"/>
    <w:basedOn w:val="Normal"/>
    <w:rsid w:val="00A568A2"/>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1">
    <w:name w:val="xl121"/>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2">
    <w:name w:val="xl122"/>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3">
    <w:name w:val="xl12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4">
    <w:name w:val="xl124"/>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5">
    <w:name w:val="xl125"/>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6">
    <w:name w:val="xl126"/>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7">
    <w:name w:val="xl12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8">
    <w:name w:val="xl128"/>
    <w:basedOn w:val="Normal"/>
    <w:rsid w:val="00A568A2"/>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9">
    <w:name w:val="xl129"/>
    <w:basedOn w:val="Normal"/>
    <w:rsid w:val="00A568A2"/>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30">
    <w:name w:val="xl13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1">
    <w:name w:val="xl13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2">
    <w:name w:val="xl13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3">
    <w:name w:val="xl13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4">
    <w:name w:val="xl13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35">
    <w:name w:val="xl13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6">
    <w:name w:val="xl13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37">
    <w:name w:val="xl13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8">
    <w:name w:val="xl138"/>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39">
    <w:name w:val="xl13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0">
    <w:name w:val="xl140"/>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1">
    <w:name w:val="xl14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2">
    <w:name w:val="xl14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3">
    <w:name w:val="xl14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styleId="ListBullet">
    <w:name w:val="List Bullet"/>
    <w:basedOn w:val="Normal"/>
    <w:uiPriority w:val="99"/>
    <w:unhideWhenUsed/>
    <w:rsid w:val="003C1610"/>
    <w:pPr>
      <w:numPr>
        <w:numId w:val="3"/>
      </w:numPr>
      <w:contextualSpacing/>
    </w:pPr>
  </w:style>
  <w:style w:type="paragraph" w:customStyle="1" w:styleId="msonormal0">
    <w:name w:val="msonormal"/>
    <w:basedOn w:val="Normal"/>
    <w:rsid w:val="005414B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44">
    <w:name w:val="xl144"/>
    <w:basedOn w:val="Normal"/>
    <w:rsid w:val="005414B9"/>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character" w:styleId="CommentReference">
    <w:name w:val="annotation reference"/>
    <w:basedOn w:val="DefaultParagraphFont"/>
    <w:uiPriority w:val="99"/>
    <w:semiHidden/>
    <w:unhideWhenUsed/>
    <w:rsid w:val="003E1BCC"/>
    <w:rPr>
      <w:sz w:val="16"/>
      <w:szCs w:val="16"/>
    </w:rPr>
  </w:style>
  <w:style w:type="paragraph" w:styleId="CommentText">
    <w:name w:val="annotation text"/>
    <w:basedOn w:val="Normal"/>
    <w:link w:val="CommentTextChar"/>
    <w:uiPriority w:val="99"/>
    <w:semiHidden/>
    <w:unhideWhenUsed/>
    <w:rsid w:val="003E1BCC"/>
    <w:pPr>
      <w:spacing w:line="240" w:lineRule="auto"/>
    </w:pPr>
    <w:rPr>
      <w:sz w:val="20"/>
      <w:szCs w:val="20"/>
    </w:rPr>
  </w:style>
  <w:style w:type="character" w:customStyle="1" w:styleId="CommentTextChar">
    <w:name w:val="Comment Text Char"/>
    <w:basedOn w:val="DefaultParagraphFont"/>
    <w:link w:val="CommentText"/>
    <w:uiPriority w:val="99"/>
    <w:semiHidden/>
    <w:rsid w:val="003E1BCC"/>
    <w:rPr>
      <w:sz w:val="20"/>
      <w:szCs w:val="20"/>
    </w:rPr>
  </w:style>
  <w:style w:type="paragraph" w:styleId="CommentSubject">
    <w:name w:val="annotation subject"/>
    <w:basedOn w:val="CommentText"/>
    <w:next w:val="CommentText"/>
    <w:link w:val="CommentSubjectChar"/>
    <w:uiPriority w:val="99"/>
    <w:semiHidden/>
    <w:unhideWhenUsed/>
    <w:rsid w:val="003E1BCC"/>
    <w:rPr>
      <w:b/>
      <w:bCs/>
    </w:rPr>
  </w:style>
  <w:style w:type="character" w:customStyle="1" w:styleId="CommentSubjectChar">
    <w:name w:val="Comment Subject Char"/>
    <w:basedOn w:val="CommentTextChar"/>
    <w:link w:val="CommentSubject"/>
    <w:uiPriority w:val="99"/>
    <w:semiHidden/>
    <w:rsid w:val="003E1BCC"/>
    <w:rPr>
      <w:b/>
      <w:bCs/>
      <w:sz w:val="20"/>
      <w:szCs w:val="20"/>
    </w:rPr>
  </w:style>
  <w:style w:type="paragraph" w:customStyle="1" w:styleId="xl63">
    <w:name w:val="xl63"/>
    <w:basedOn w:val="Normal"/>
    <w:rsid w:val="00BD216F"/>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4">
    <w:name w:val="xl64"/>
    <w:basedOn w:val="Normal"/>
    <w:rsid w:val="00BD216F"/>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5">
    <w:name w:val="xl145"/>
    <w:basedOn w:val="Normal"/>
    <w:rsid w:val="00D22F5B"/>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6">
    <w:name w:val="xl146"/>
    <w:basedOn w:val="Normal"/>
    <w:rsid w:val="00D22F5B"/>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7">
    <w:name w:val="xl147"/>
    <w:basedOn w:val="Normal"/>
    <w:rsid w:val="00D22F5B"/>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8">
    <w:name w:val="xl148"/>
    <w:basedOn w:val="Normal"/>
    <w:rsid w:val="00D22F5B"/>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9">
    <w:name w:val="xl149"/>
    <w:basedOn w:val="Normal"/>
    <w:rsid w:val="00D22F5B"/>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0">
    <w:name w:val="xl150"/>
    <w:basedOn w:val="Normal"/>
    <w:rsid w:val="00D22F5B"/>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i/>
      <w:iCs/>
      <w:color w:val="auto"/>
      <w:sz w:val="20"/>
      <w:szCs w:val="20"/>
    </w:rPr>
  </w:style>
  <w:style w:type="table" w:styleId="GridTable2-Accent1">
    <w:name w:val="Grid Table 2 Accent 1"/>
    <w:basedOn w:val="TableNormal"/>
    <w:uiPriority w:val="47"/>
    <w:rsid w:val="00FC0FDC"/>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151">
    <w:name w:val="xl151"/>
    <w:basedOn w:val="Normal"/>
    <w:rsid w:val="0045410E"/>
    <w:pPr>
      <w:widowControl/>
      <w:pBdr>
        <w:top w:val="none" w:sz="0" w:space="0" w:color="auto"/>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2">
    <w:name w:val="xl152"/>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3">
    <w:name w:val="xl153"/>
    <w:basedOn w:val="Normal"/>
    <w:rsid w:val="0045410E"/>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54">
    <w:name w:val="xl154"/>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55">
    <w:name w:val="xl155"/>
    <w:basedOn w:val="Normal"/>
    <w:rsid w:val="0045410E"/>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6">
    <w:name w:val="xl156"/>
    <w:basedOn w:val="Normal"/>
    <w:rsid w:val="0045410E"/>
    <w:pPr>
      <w:widowControl/>
      <w:pBdr>
        <w:top w:val="single" w:sz="4" w:space="0" w:color="000000"/>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7">
    <w:name w:val="xl157"/>
    <w:basedOn w:val="Normal"/>
    <w:rsid w:val="0045410E"/>
    <w:pPr>
      <w:widowControl/>
      <w:pBdr>
        <w:top w:val="none" w:sz="0" w:space="0" w:color="auto"/>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8">
    <w:name w:val="xl158"/>
    <w:basedOn w:val="Normal"/>
    <w:rsid w:val="0045410E"/>
    <w:pPr>
      <w:widowControl/>
      <w:pBdr>
        <w:top w:val="none" w:sz="0" w:space="0" w:color="auto"/>
        <w:left w:val="none" w:sz="0" w:space="0" w:color="auto"/>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59">
    <w:name w:val="xl159"/>
    <w:basedOn w:val="Normal"/>
    <w:rsid w:val="0045410E"/>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60">
    <w:name w:val="xl160"/>
    <w:basedOn w:val="Normal"/>
    <w:rsid w:val="0045410E"/>
    <w:pPr>
      <w:widowControl/>
      <w:pBdr>
        <w:top w:val="none" w:sz="0" w:space="0" w:color="auto"/>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ListParagraph1">
    <w:name w:val="List Paragraph1"/>
    <w:basedOn w:val="Normal"/>
    <w:uiPriority w:val="34"/>
    <w:qFormat/>
    <w:rsid w:val="00FB3CED"/>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table" w:styleId="GridTable4-Accent5">
    <w:name w:val="Grid Table 4 Accent 5"/>
    <w:basedOn w:val="TableNormal"/>
    <w:uiPriority w:val="49"/>
    <w:rsid w:val="00751C9A"/>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49">
      <w:bodyDiv w:val="1"/>
      <w:marLeft w:val="0"/>
      <w:marRight w:val="0"/>
      <w:marTop w:val="0"/>
      <w:marBottom w:val="0"/>
      <w:divBdr>
        <w:top w:val="none" w:sz="0" w:space="0" w:color="auto"/>
        <w:left w:val="none" w:sz="0" w:space="0" w:color="auto"/>
        <w:bottom w:val="none" w:sz="0" w:space="0" w:color="auto"/>
        <w:right w:val="none" w:sz="0" w:space="0" w:color="auto"/>
      </w:divBdr>
    </w:div>
    <w:div w:id="4476409">
      <w:bodyDiv w:val="1"/>
      <w:marLeft w:val="0"/>
      <w:marRight w:val="0"/>
      <w:marTop w:val="0"/>
      <w:marBottom w:val="0"/>
      <w:divBdr>
        <w:top w:val="none" w:sz="0" w:space="0" w:color="auto"/>
        <w:left w:val="none" w:sz="0" w:space="0" w:color="auto"/>
        <w:bottom w:val="none" w:sz="0" w:space="0" w:color="auto"/>
        <w:right w:val="none" w:sz="0" w:space="0" w:color="auto"/>
      </w:divBdr>
    </w:div>
    <w:div w:id="7417972">
      <w:bodyDiv w:val="1"/>
      <w:marLeft w:val="0"/>
      <w:marRight w:val="0"/>
      <w:marTop w:val="0"/>
      <w:marBottom w:val="0"/>
      <w:divBdr>
        <w:top w:val="none" w:sz="0" w:space="0" w:color="auto"/>
        <w:left w:val="none" w:sz="0" w:space="0" w:color="auto"/>
        <w:bottom w:val="none" w:sz="0" w:space="0" w:color="auto"/>
        <w:right w:val="none" w:sz="0" w:space="0" w:color="auto"/>
      </w:divBdr>
    </w:div>
    <w:div w:id="10186865">
      <w:bodyDiv w:val="1"/>
      <w:marLeft w:val="0"/>
      <w:marRight w:val="0"/>
      <w:marTop w:val="0"/>
      <w:marBottom w:val="0"/>
      <w:divBdr>
        <w:top w:val="none" w:sz="0" w:space="0" w:color="auto"/>
        <w:left w:val="none" w:sz="0" w:space="0" w:color="auto"/>
        <w:bottom w:val="none" w:sz="0" w:space="0" w:color="auto"/>
        <w:right w:val="none" w:sz="0" w:space="0" w:color="auto"/>
      </w:divBdr>
    </w:div>
    <w:div w:id="12464828">
      <w:bodyDiv w:val="1"/>
      <w:marLeft w:val="0"/>
      <w:marRight w:val="0"/>
      <w:marTop w:val="0"/>
      <w:marBottom w:val="0"/>
      <w:divBdr>
        <w:top w:val="none" w:sz="0" w:space="0" w:color="auto"/>
        <w:left w:val="none" w:sz="0" w:space="0" w:color="auto"/>
        <w:bottom w:val="none" w:sz="0" w:space="0" w:color="auto"/>
        <w:right w:val="none" w:sz="0" w:space="0" w:color="auto"/>
      </w:divBdr>
    </w:div>
    <w:div w:id="14423060">
      <w:bodyDiv w:val="1"/>
      <w:marLeft w:val="0"/>
      <w:marRight w:val="0"/>
      <w:marTop w:val="0"/>
      <w:marBottom w:val="0"/>
      <w:divBdr>
        <w:top w:val="none" w:sz="0" w:space="0" w:color="auto"/>
        <w:left w:val="none" w:sz="0" w:space="0" w:color="auto"/>
        <w:bottom w:val="none" w:sz="0" w:space="0" w:color="auto"/>
        <w:right w:val="none" w:sz="0" w:space="0" w:color="auto"/>
      </w:divBdr>
    </w:div>
    <w:div w:id="17196933">
      <w:bodyDiv w:val="1"/>
      <w:marLeft w:val="0"/>
      <w:marRight w:val="0"/>
      <w:marTop w:val="0"/>
      <w:marBottom w:val="0"/>
      <w:divBdr>
        <w:top w:val="none" w:sz="0" w:space="0" w:color="auto"/>
        <w:left w:val="none" w:sz="0" w:space="0" w:color="auto"/>
        <w:bottom w:val="none" w:sz="0" w:space="0" w:color="auto"/>
        <w:right w:val="none" w:sz="0" w:space="0" w:color="auto"/>
      </w:divBdr>
    </w:div>
    <w:div w:id="19792572">
      <w:bodyDiv w:val="1"/>
      <w:marLeft w:val="0"/>
      <w:marRight w:val="0"/>
      <w:marTop w:val="0"/>
      <w:marBottom w:val="0"/>
      <w:divBdr>
        <w:top w:val="none" w:sz="0" w:space="0" w:color="auto"/>
        <w:left w:val="none" w:sz="0" w:space="0" w:color="auto"/>
        <w:bottom w:val="none" w:sz="0" w:space="0" w:color="auto"/>
        <w:right w:val="none" w:sz="0" w:space="0" w:color="auto"/>
      </w:divBdr>
    </w:div>
    <w:div w:id="2059524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5372543">
      <w:bodyDiv w:val="1"/>
      <w:marLeft w:val="0"/>
      <w:marRight w:val="0"/>
      <w:marTop w:val="0"/>
      <w:marBottom w:val="0"/>
      <w:divBdr>
        <w:top w:val="none" w:sz="0" w:space="0" w:color="auto"/>
        <w:left w:val="none" w:sz="0" w:space="0" w:color="auto"/>
        <w:bottom w:val="none" w:sz="0" w:space="0" w:color="auto"/>
        <w:right w:val="none" w:sz="0" w:space="0" w:color="auto"/>
      </w:divBdr>
    </w:div>
    <w:div w:id="32075700">
      <w:bodyDiv w:val="1"/>
      <w:marLeft w:val="0"/>
      <w:marRight w:val="0"/>
      <w:marTop w:val="0"/>
      <w:marBottom w:val="0"/>
      <w:divBdr>
        <w:top w:val="none" w:sz="0" w:space="0" w:color="auto"/>
        <w:left w:val="none" w:sz="0" w:space="0" w:color="auto"/>
        <w:bottom w:val="none" w:sz="0" w:space="0" w:color="auto"/>
        <w:right w:val="none" w:sz="0" w:space="0" w:color="auto"/>
      </w:divBdr>
    </w:div>
    <w:div w:id="37555018">
      <w:bodyDiv w:val="1"/>
      <w:marLeft w:val="0"/>
      <w:marRight w:val="0"/>
      <w:marTop w:val="0"/>
      <w:marBottom w:val="0"/>
      <w:divBdr>
        <w:top w:val="none" w:sz="0" w:space="0" w:color="auto"/>
        <w:left w:val="none" w:sz="0" w:space="0" w:color="auto"/>
        <w:bottom w:val="none" w:sz="0" w:space="0" w:color="auto"/>
        <w:right w:val="none" w:sz="0" w:space="0" w:color="auto"/>
      </w:divBdr>
    </w:div>
    <w:div w:id="39138836">
      <w:bodyDiv w:val="1"/>
      <w:marLeft w:val="0"/>
      <w:marRight w:val="0"/>
      <w:marTop w:val="0"/>
      <w:marBottom w:val="0"/>
      <w:divBdr>
        <w:top w:val="none" w:sz="0" w:space="0" w:color="auto"/>
        <w:left w:val="none" w:sz="0" w:space="0" w:color="auto"/>
        <w:bottom w:val="none" w:sz="0" w:space="0" w:color="auto"/>
        <w:right w:val="none" w:sz="0" w:space="0" w:color="auto"/>
      </w:divBdr>
    </w:div>
    <w:div w:id="39519948">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0374603">
      <w:bodyDiv w:val="1"/>
      <w:marLeft w:val="0"/>
      <w:marRight w:val="0"/>
      <w:marTop w:val="0"/>
      <w:marBottom w:val="0"/>
      <w:divBdr>
        <w:top w:val="none" w:sz="0" w:space="0" w:color="auto"/>
        <w:left w:val="none" w:sz="0" w:space="0" w:color="auto"/>
        <w:bottom w:val="none" w:sz="0" w:space="0" w:color="auto"/>
        <w:right w:val="none" w:sz="0" w:space="0" w:color="auto"/>
      </w:divBdr>
    </w:div>
    <w:div w:id="42219436">
      <w:bodyDiv w:val="1"/>
      <w:marLeft w:val="0"/>
      <w:marRight w:val="0"/>
      <w:marTop w:val="0"/>
      <w:marBottom w:val="0"/>
      <w:divBdr>
        <w:top w:val="none" w:sz="0" w:space="0" w:color="auto"/>
        <w:left w:val="none" w:sz="0" w:space="0" w:color="auto"/>
        <w:bottom w:val="none" w:sz="0" w:space="0" w:color="auto"/>
        <w:right w:val="none" w:sz="0" w:space="0" w:color="auto"/>
      </w:divBdr>
    </w:div>
    <w:div w:id="46101915">
      <w:bodyDiv w:val="1"/>
      <w:marLeft w:val="0"/>
      <w:marRight w:val="0"/>
      <w:marTop w:val="0"/>
      <w:marBottom w:val="0"/>
      <w:divBdr>
        <w:top w:val="none" w:sz="0" w:space="0" w:color="auto"/>
        <w:left w:val="none" w:sz="0" w:space="0" w:color="auto"/>
        <w:bottom w:val="none" w:sz="0" w:space="0" w:color="auto"/>
        <w:right w:val="none" w:sz="0" w:space="0" w:color="auto"/>
      </w:divBdr>
    </w:div>
    <w:div w:id="50004251">
      <w:bodyDiv w:val="1"/>
      <w:marLeft w:val="0"/>
      <w:marRight w:val="0"/>
      <w:marTop w:val="0"/>
      <w:marBottom w:val="0"/>
      <w:divBdr>
        <w:top w:val="none" w:sz="0" w:space="0" w:color="auto"/>
        <w:left w:val="none" w:sz="0" w:space="0" w:color="auto"/>
        <w:bottom w:val="none" w:sz="0" w:space="0" w:color="auto"/>
        <w:right w:val="none" w:sz="0" w:space="0" w:color="auto"/>
      </w:divBdr>
    </w:div>
    <w:div w:id="50202565">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5780622">
      <w:bodyDiv w:val="1"/>
      <w:marLeft w:val="0"/>
      <w:marRight w:val="0"/>
      <w:marTop w:val="0"/>
      <w:marBottom w:val="0"/>
      <w:divBdr>
        <w:top w:val="none" w:sz="0" w:space="0" w:color="auto"/>
        <w:left w:val="none" w:sz="0" w:space="0" w:color="auto"/>
        <w:bottom w:val="none" w:sz="0" w:space="0" w:color="auto"/>
        <w:right w:val="none" w:sz="0" w:space="0" w:color="auto"/>
      </w:divBdr>
    </w:div>
    <w:div w:id="57167410">
      <w:bodyDiv w:val="1"/>
      <w:marLeft w:val="0"/>
      <w:marRight w:val="0"/>
      <w:marTop w:val="0"/>
      <w:marBottom w:val="0"/>
      <w:divBdr>
        <w:top w:val="none" w:sz="0" w:space="0" w:color="auto"/>
        <w:left w:val="none" w:sz="0" w:space="0" w:color="auto"/>
        <w:bottom w:val="none" w:sz="0" w:space="0" w:color="auto"/>
        <w:right w:val="none" w:sz="0" w:space="0" w:color="auto"/>
      </w:divBdr>
    </w:div>
    <w:div w:id="57438732">
      <w:bodyDiv w:val="1"/>
      <w:marLeft w:val="0"/>
      <w:marRight w:val="0"/>
      <w:marTop w:val="0"/>
      <w:marBottom w:val="0"/>
      <w:divBdr>
        <w:top w:val="none" w:sz="0" w:space="0" w:color="auto"/>
        <w:left w:val="none" w:sz="0" w:space="0" w:color="auto"/>
        <w:bottom w:val="none" w:sz="0" w:space="0" w:color="auto"/>
        <w:right w:val="none" w:sz="0" w:space="0" w:color="auto"/>
      </w:divBdr>
    </w:div>
    <w:div w:id="57873333">
      <w:bodyDiv w:val="1"/>
      <w:marLeft w:val="0"/>
      <w:marRight w:val="0"/>
      <w:marTop w:val="0"/>
      <w:marBottom w:val="0"/>
      <w:divBdr>
        <w:top w:val="none" w:sz="0" w:space="0" w:color="auto"/>
        <w:left w:val="none" w:sz="0" w:space="0" w:color="auto"/>
        <w:bottom w:val="none" w:sz="0" w:space="0" w:color="auto"/>
        <w:right w:val="none" w:sz="0" w:space="0" w:color="auto"/>
      </w:divBdr>
    </w:div>
    <w:div w:id="59787899">
      <w:bodyDiv w:val="1"/>
      <w:marLeft w:val="0"/>
      <w:marRight w:val="0"/>
      <w:marTop w:val="0"/>
      <w:marBottom w:val="0"/>
      <w:divBdr>
        <w:top w:val="none" w:sz="0" w:space="0" w:color="auto"/>
        <w:left w:val="none" w:sz="0" w:space="0" w:color="auto"/>
        <w:bottom w:val="none" w:sz="0" w:space="0" w:color="auto"/>
        <w:right w:val="none" w:sz="0" w:space="0" w:color="auto"/>
      </w:divBdr>
    </w:div>
    <w:div w:id="61874911">
      <w:bodyDiv w:val="1"/>
      <w:marLeft w:val="0"/>
      <w:marRight w:val="0"/>
      <w:marTop w:val="0"/>
      <w:marBottom w:val="0"/>
      <w:divBdr>
        <w:top w:val="none" w:sz="0" w:space="0" w:color="auto"/>
        <w:left w:val="none" w:sz="0" w:space="0" w:color="auto"/>
        <w:bottom w:val="none" w:sz="0" w:space="0" w:color="auto"/>
        <w:right w:val="none" w:sz="0" w:space="0" w:color="auto"/>
      </w:divBdr>
    </w:div>
    <w:div w:id="65615211">
      <w:bodyDiv w:val="1"/>
      <w:marLeft w:val="0"/>
      <w:marRight w:val="0"/>
      <w:marTop w:val="0"/>
      <w:marBottom w:val="0"/>
      <w:divBdr>
        <w:top w:val="none" w:sz="0" w:space="0" w:color="auto"/>
        <w:left w:val="none" w:sz="0" w:space="0" w:color="auto"/>
        <w:bottom w:val="none" w:sz="0" w:space="0" w:color="auto"/>
        <w:right w:val="none" w:sz="0" w:space="0" w:color="auto"/>
      </w:divBdr>
    </w:div>
    <w:div w:id="67390264">
      <w:bodyDiv w:val="1"/>
      <w:marLeft w:val="0"/>
      <w:marRight w:val="0"/>
      <w:marTop w:val="0"/>
      <w:marBottom w:val="0"/>
      <w:divBdr>
        <w:top w:val="none" w:sz="0" w:space="0" w:color="auto"/>
        <w:left w:val="none" w:sz="0" w:space="0" w:color="auto"/>
        <w:bottom w:val="none" w:sz="0" w:space="0" w:color="auto"/>
        <w:right w:val="none" w:sz="0" w:space="0" w:color="auto"/>
      </w:divBdr>
    </w:div>
    <w:div w:id="68968253">
      <w:bodyDiv w:val="1"/>
      <w:marLeft w:val="0"/>
      <w:marRight w:val="0"/>
      <w:marTop w:val="0"/>
      <w:marBottom w:val="0"/>
      <w:divBdr>
        <w:top w:val="none" w:sz="0" w:space="0" w:color="auto"/>
        <w:left w:val="none" w:sz="0" w:space="0" w:color="auto"/>
        <w:bottom w:val="none" w:sz="0" w:space="0" w:color="auto"/>
        <w:right w:val="none" w:sz="0" w:space="0" w:color="auto"/>
      </w:divBdr>
    </w:div>
    <w:div w:id="77989870">
      <w:bodyDiv w:val="1"/>
      <w:marLeft w:val="0"/>
      <w:marRight w:val="0"/>
      <w:marTop w:val="0"/>
      <w:marBottom w:val="0"/>
      <w:divBdr>
        <w:top w:val="none" w:sz="0" w:space="0" w:color="auto"/>
        <w:left w:val="none" w:sz="0" w:space="0" w:color="auto"/>
        <w:bottom w:val="none" w:sz="0" w:space="0" w:color="auto"/>
        <w:right w:val="none" w:sz="0" w:space="0" w:color="auto"/>
      </w:divBdr>
    </w:div>
    <w:div w:id="79639977">
      <w:bodyDiv w:val="1"/>
      <w:marLeft w:val="0"/>
      <w:marRight w:val="0"/>
      <w:marTop w:val="0"/>
      <w:marBottom w:val="0"/>
      <w:divBdr>
        <w:top w:val="none" w:sz="0" w:space="0" w:color="auto"/>
        <w:left w:val="none" w:sz="0" w:space="0" w:color="auto"/>
        <w:bottom w:val="none" w:sz="0" w:space="0" w:color="auto"/>
        <w:right w:val="none" w:sz="0" w:space="0" w:color="auto"/>
      </w:divBdr>
    </w:div>
    <w:div w:id="806112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6118948">
      <w:bodyDiv w:val="1"/>
      <w:marLeft w:val="0"/>
      <w:marRight w:val="0"/>
      <w:marTop w:val="0"/>
      <w:marBottom w:val="0"/>
      <w:divBdr>
        <w:top w:val="none" w:sz="0" w:space="0" w:color="auto"/>
        <w:left w:val="none" w:sz="0" w:space="0" w:color="auto"/>
        <w:bottom w:val="none" w:sz="0" w:space="0" w:color="auto"/>
        <w:right w:val="none" w:sz="0" w:space="0" w:color="auto"/>
      </w:divBdr>
    </w:div>
    <w:div w:id="89279224">
      <w:bodyDiv w:val="1"/>
      <w:marLeft w:val="0"/>
      <w:marRight w:val="0"/>
      <w:marTop w:val="0"/>
      <w:marBottom w:val="0"/>
      <w:divBdr>
        <w:top w:val="none" w:sz="0" w:space="0" w:color="auto"/>
        <w:left w:val="none" w:sz="0" w:space="0" w:color="auto"/>
        <w:bottom w:val="none" w:sz="0" w:space="0" w:color="auto"/>
        <w:right w:val="none" w:sz="0" w:space="0" w:color="auto"/>
      </w:divBdr>
    </w:div>
    <w:div w:id="90586952">
      <w:bodyDiv w:val="1"/>
      <w:marLeft w:val="0"/>
      <w:marRight w:val="0"/>
      <w:marTop w:val="0"/>
      <w:marBottom w:val="0"/>
      <w:divBdr>
        <w:top w:val="none" w:sz="0" w:space="0" w:color="auto"/>
        <w:left w:val="none" w:sz="0" w:space="0" w:color="auto"/>
        <w:bottom w:val="none" w:sz="0" w:space="0" w:color="auto"/>
        <w:right w:val="none" w:sz="0" w:space="0" w:color="auto"/>
      </w:divBdr>
    </w:div>
    <w:div w:id="90854374">
      <w:bodyDiv w:val="1"/>
      <w:marLeft w:val="0"/>
      <w:marRight w:val="0"/>
      <w:marTop w:val="0"/>
      <w:marBottom w:val="0"/>
      <w:divBdr>
        <w:top w:val="none" w:sz="0" w:space="0" w:color="auto"/>
        <w:left w:val="none" w:sz="0" w:space="0" w:color="auto"/>
        <w:bottom w:val="none" w:sz="0" w:space="0" w:color="auto"/>
        <w:right w:val="none" w:sz="0" w:space="0" w:color="auto"/>
      </w:divBdr>
    </w:div>
    <w:div w:id="92633074">
      <w:bodyDiv w:val="1"/>
      <w:marLeft w:val="0"/>
      <w:marRight w:val="0"/>
      <w:marTop w:val="0"/>
      <w:marBottom w:val="0"/>
      <w:divBdr>
        <w:top w:val="none" w:sz="0" w:space="0" w:color="auto"/>
        <w:left w:val="none" w:sz="0" w:space="0" w:color="auto"/>
        <w:bottom w:val="none" w:sz="0" w:space="0" w:color="auto"/>
        <w:right w:val="none" w:sz="0" w:space="0" w:color="auto"/>
      </w:divBdr>
    </w:div>
    <w:div w:id="95947484">
      <w:bodyDiv w:val="1"/>
      <w:marLeft w:val="0"/>
      <w:marRight w:val="0"/>
      <w:marTop w:val="0"/>
      <w:marBottom w:val="0"/>
      <w:divBdr>
        <w:top w:val="none" w:sz="0" w:space="0" w:color="auto"/>
        <w:left w:val="none" w:sz="0" w:space="0" w:color="auto"/>
        <w:bottom w:val="none" w:sz="0" w:space="0" w:color="auto"/>
        <w:right w:val="none" w:sz="0" w:space="0" w:color="auto"/>
      </w:divBdr>
    </w:div>
    <w:div w:id="98064213">
      <w:bodyDiv w:val="1"/>
      <w:marLeft w:val="0"/>
      <w:marRight w:val="0"/>
      <w:marTop w:val="0"/>
      <w:marBottom w:val="0"/>
      <w:divBdr>
        <w:top w:val="none" w:sz="0" w:space="0" w:color="auto"/>
        <w:left w:val="none" w:sz="0" w:space="0" w:color="auto"/>
        <w:bottom w:val="none" w:sz="0" w:space="0" w:color="auto"/>
        <w:right w:val="none" w:sz="0" w:space="0" w:color="auto"/>
      </w:divBdr>
    </w:div>
    <w:div w:id="99494903">
      <w:bodyDiv w:val="1"/>
      <w:marLeft w:val="0"/>
      <w:marRight w:val="0"/>
      <w:marTop w:val="0"/>
      <w:marBottom w:val="0"/>
      <w:divBdr>
        <w:top w:val="none" w:sz="0" w:space="0" w:color="auto"/>
        <w:left w:val="none" w:sz="0" w:space="0" w:color="auto"/>
        <w:bottom w:val="none" w:sz="0" w:space="0" w:color="auto"/>
        <w:right w:val="none" w:sz="0" w:space="0" w:color="auto"/>
      </w:divBdr>
    </w:div>
    <w:div w:id="100537090">
      <w:bodyDiv w:val="1"/>
      <w:marLeft w:val="0"/>
      <w:marRight w:val="0"/>
      <w:marTop w:val="0"/>
      <w:marBottom w:val="0"/>
      <w:divBdr>
        <w:top w:val="none" w:sz="0" w:space="0" w:color="auto"/>
        <w:left w:val="none" w:sz="0" w:space="0" w:color="auto"/>
        <w:bottom w:val="none" w:sz="0" w:space="0" w:color="auto"/>
        <w:right w:val="none" w:sz="0" w:space="0" w:color="auto"/>
      </w:divBdr>
    </w:div>
    <w:div w:id="102040603">
      <w:bodyDiv w:val="1"/>
      <w:marLeft w:val="0"/>
      <w:marRight w:val="0"/>
      <w:marTop w:val="0"/>
      <w:marBottom w:val="0"/>
      <w:divBdr>
        <w:top w:val="none" w:sz="0" w:space="0" w:color="auto"/>
        <w:left w:val="none" w:sz="0" w:space="0" w:color="auto"/>
        <w:bottom w:val="none" w:sz="0" w:space="0" w:color="auto"/>
        <w:right w:val="none" w:sz="0" w:space="0" w:color="auto"/>
      </w:divBdr>
    </w:div>
    <w:div w:id="103503921">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5348991">
      <w:bodyDiv w:val="1"/>
      <w:marLeft w:val="0"/>
      <w:marRight w:val="0"/>
      <w:marTop w:val="0"/>
      <w:marBottom w:val="0"/>
      <w:divBdr>
        <w:top w:val="none" w:sz="0" w:space="0" w:color="auto"/>
        <w:left w:val="none" w:sz="0" w:space="0" w:color="auto"/>
        <w:bottom w:val="none" w:sz="0" w:space="0" w:color="auto"/>
        <w:right w:val="none" w:sz="0" w:space="0" w:color="auto"/>
      </w:divBdr>
    </w:div>
    <w:div w:id="107898612">
      <w:bodyDiv w:val="1"/>
      <w:marLeft w:val="0"/>
      <w:marRight w:val="0"/>
      <w:marTop w:val="0"/>
      <w:marBottom w:val="0"/>
      <w:divBdr>
        <w:top w:val="none" w:sz="0" w:space="0" w:color="auto"/>
        <w:left w:val="none" w:sz="0" w:space="0" w:color="auto"/>
        <w:bottom w:val="none" w:sz="0" w:space="0" w:color="auto"/>
        <w:right w:val="none" w:sz="0" w:space="0" w:color="auto"/>
      </w:divBdr>
    </w:div>
    <w:div w:id="109007906">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12872805">
      <w:bodyDiv w:val="1"/>
      <w:marLeft w:val="0"/>
      <w:marRight w:val="0"/>
      <w:marTop w:val="0"/>
      <w:marBottom w:val="0"/>
      <w:divBdr>
        <w:top w:val="none" w:sz="0" w:space="0" w:color="auto"/>
        <w:left w:val="none" w:sz="0" w:space="0" w:color="auto"/>
        <w:bottom w:val="none" w:sz="0" w:space="0" w:color="auto"/>
        <w:right w:val="none" w:sz="0" w:space="0" w:color="auto"/>
      </w:divBdr>
    </w:div>
    <w:div w:id="113984574">
      <w:bodyDiv w:val="1"/>
      <w:marLeft w:val="0"/>
      <w:marRight w:val="0"/>
      <w:marTop w:val="0"/>
      <w:marBottom w:val="0"/>
      <w:divBdr>
        <w:top w:val="none" w:sz="0" w:space="0" w:color="auto"/>
        <w:left w:val="none" w:sz="0" w:space="0" w:color="auto"/>
        <w:bottom w:val="none" w:sz="0" w:space="0" w:color="auto"/>
        <w:right w:val="none" w:sz="0" w:space="0" w:color="auto"/>
      </w:divBdr>
    </w:div>
    <w:div w:id="114059641">
      <w:bodyDiv w:val="1"/>
      <w:marLeft w:val="0"/>
      <w:marRight w:val="0"/>
      <w:marTop w:val="0"/>
      <w:marBottom w:val="0"/>
      <w:divBdr>
        <w:top w:val="none" w:sz="0" w:space="0" w:color="auto"/>
        <w:left w:val="none" w:sz="0" w:space="0" w:color="auto"/>
        <w:bottom w:val="none" w:sz="0" w:space="0" w:color="auto"/>
        <w:right w:val="none" w:sz="0" w:space="0" w:color="auto"/>
      </w:divBdr>
    </w:div>
    <w:div w:id="115492031">
      <w:bodyDiv w:val="1"/>
      <w:marLeft w:val="0"/>
      <w:marRight w:val="0"/>
      <w:marTop w:val="0"/>
      <w:marBottom w:val="0"/>
      <w:divBdr>
        <w:top w:val="none" w:sz="0" w:space="0" w:color="auto"/>
        <w:left w:val="none" w:sz="0" w:space="0" w:color="auto"/>
        <w:bottom w:val="none" w:sz="0" w:space="0" w:color="auto"/>
        <w:right w:val="none" w:sz="0" w:space="0" w:color="auto"/>
      </w:divBdr>
    </w:div>
    <w:div w:id="115565117">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24276536">
      <w:bodyDiv w:val="1"/>
      <w:marLeft w:val="0"/>
      <w:marRight w:val="0"/>
      <w:marTop w:val="0"/>
      <w:marBottom w:val="0"/>
      <w:divBdr>
        <w:top w:val="none" w:sz="0" w:space="0" w:color="auto"/>
        <w:left w:val="none" w:sz="0" w:space="0" w:color="auto"/>
        <w:bottom w:val="none" w:sz="0" w:space="0" w:color="auto"/>
        <w:right w:val="none" w:sz="0" w:space="0" w:color="auto"/>
      </w:divBdr>
    </w:div>
    <w:div w:id="125246223">
      <w:bodyDiv w:val="1"/>
      <w:marLeft w:val="0"/>
      <w:marRight w:val="0"/>
      <w:marTop w:val="0"/>
      <w:marBottom w:val="0"/>
      <w:divBdr>
        <w:top w:val="none" w:sz="0" w:space="0" w:color="auto"/>
        <w:left w:val="none" w:sz="0" w:space="0" w:color="auto"/>
        <w:bottom w:val="none" w:sz="0" w:space="0" w:color="auto"/>
        <w:right w:val="none" w:sz="0" w:space="0" w:color="auto"/>
      </w:divBdr>
    </w:div>
    <w:div w:id="128981741">
      <w:bodyDiv w:val="1"/>
      <w:marLeft w:val="0"/>
      <w:marRight w:val="0"/>
      <w:marTop w:val="0"/>
      <w:marBottom w:val="0"/>
      <w:divBdr>
        <w:top w:val="none" w:sz="0" w:space="0" w:color="auto"/>
        <w:left w:val="none" w:sz="0" w:space="0" w:color="auto"/>
        <w:bottom w:val="none" w:sz="0" w:space="0" w:color="auto"/>
        <w:right w:val="none" w:sz="0" w:space="0" w:color="auto"/>
      </w:divBdr>
    </w:div>
    <w:div w:id="129829011">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6267721">
      <w:bodyDiv w:val="1"/>
      <w:marLeft w:val="0"/>
      <w:marRight w:val="0"/>
      <w:marTop w:val="0"/>
      <w:marBottom w:val="0"/>
      <w:divBdr>
        <w:top w:val="none" w:sz="0" w:space="0" w:color="auto"/>
        <w:left w:val="none" w:sz="0" w:space="0" w:color="auto"/>
        <w:bottom w:val="none" w:sz="0" w:space="0" w:color="auto"/>
        <w:right w:val="none" w:sz="0" w:space="0" w:color="auto"/>
      </w:divBdr>
    </w:div>
    <w:div w:id="136386479">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317239">
      <w:bodyDiv w:val="1"/>
      <w:marLeft w:val="0"/>
      <w:marRight w:val="0"/>
      <w:marTop w:val="0"/>
      <w:marBottom w:val="0"/>
      <w:divBdr>
        <w:top w:val="none" w:sz="0" w:space="0" w:color="auto"/>
        <w:left w:val="none" w:sz="0" w:space="0" w:color="auto"/>
        <w:bottom w:val="none" w:sz="0" w:space="0" w:color="auto"/>
        <w:right w:val="none" w:sz="0" w:space="0" w:color="auto"/>
      </w:divBdr>
    </w:div>
    <w:div w:id="142360092">
      <w:bodyDiv w:val="1"/>
      <w:marLeft w:val="0"/>
      <w:marRight w:val="0"/>
      <w:marTop w:val="0"/>
      <w:marBottom w:val="0"/>
      <w:divBdr>
        <w:top w:val="none" w:sz="0" w:space="0" w:color="auto"/>
        <w:left w:val="none" w:sz="0" w:space="0" w:color="auto"/>
        <w:bottom w:val="none" w:sz="0" w:space="0" w:color="auto"/>
        <w:right w:val="none" w:sz="0" w:space="0" w:color="auto"/>
      </w:divBdr>
    </w:div>
    <w:div w:id="148060064">
      <w:bodyDiv w:val="1"/>
      <w:marLeft w:val="0"/>
      <w:marRight w:val="0"/>
      <w:marTop w:val="0"/>
      <w:marBottom w:val="0"/>
      <w:divBdr>
        <w:top w:val="none" w:sz="0" w:space="0" w:color="auto"/>
        <w:left w:val="none" w:sz="0" w:space="0" w:color="auto"/>
        <w:bottom w:val="none" w:sz="0" w:space="0" w:color="auto"/>
        <w:right w:val="none" w:sz="0" w:space="0" w:color="auto"/>
      </w:divBdr>
    </w:div>
    <w:div w:id="149374691">
      <w:bodyDiv w:val="1"/>
      <w:marLeft w:val="0"/>
      <w:marRight w:val="0"/>
      <w:marTop w:val="0"/>
      <w:marBottom w:val="0"/>
      <w:divBdr>
        <w:top w:val="none" w:sz="0" w:space="0" w:color="auto"/>
        <w:left w:val="none" w:sz="0" w:space="0" w:color="auto"/>
        <w:bottom w:val="none" w:sz="0" w:space="0" w:color="auto"/>
        <w:right w:val="none" w:sz="0" w:space="0" w:color="auto"/>
      </w:divBdr>
    </w:div>
    <w:div w:id="154297810">
      <w:bodyDiv w:val="1"/>
      <w:marLeft w:val="0"/>
      <w:marRight w:val="0"/>
      <w:marTop w:val="0"/>
      <w:marBottom w:val="0"/>
      <w:divBdr>
        <w:top w:val="none" w:sz="0" w:space="0" w:color="auto"/>
        <w:left w:val="none" w:sz="0" w:space="0" w:color="auto"/>
        <w:bottom w:val="none" w:sz="0" w:space="0" w:color="auto"/>
        <w:right w:val="none" w:sz="0" w:space="0" w:color="auto"/>
      </w:divBdr>
    </w:div>
    <w:div w:id="154880090">
      <w:bodyDiv w:val="1"/>
      <w:marLeft w:val="0"/>
      <w:marRight w:val="0"/>
      <w:marTop w:val="0"/>
      <w:marBottom w:val="0"/>
      <w:divBdr>
        <w:top w:val="none" w:sz="0" w:space="0" w:color="auto"/>
        <w:left w:val="none" w:sz="0" w:space="0" w:color="auto"/>
        <w:bottom w:val="none" w:sz="0" w:space="0" w:color="auto"/>
        <w:right w:val="none" w:sz="0" w:space="0" w:color="auto"/>
      </w:divBdr>
    </w:div>
    <w:div w:id="15538632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5176872">
      <w:bodyDiv w:val="1"/>
      <w:marLeft w:val="0"/>
      <w:marRight w:val="0"/>
      <w:marTop w:val="0"/>
      <w:marBottom w:val="0"/>
      <w:divBdr>
        <w:top w:val="none" w:sz="0" w:space="0" w:color="auto"/>
        <w:left w:val="none" w:sz="0" w:space="0" w:color="auto"/>
        <w:bottom w:val="none" w:sz="0" w:space="0" w:color="auto"/>
        <w:right w:val="none" w:sz="0" w:space="0" w:color="auto"/>
      </w:divBdr>
    </w:div>
    <w:div w:id="171069833">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6044608">
      <w:bodyDiv w:val="1"/>
      <w:marLeft w:val="0"/>
      <w:marRight w:val="0"/>
      <w:marTop w:val="0"/>
      <w:marBottom w:val="0"/>
      <w:divBdr>
        <w:top w:val="none" w:sz="0" w:space="0" w:color="auto"/>
        <w:left w:val="none" w:sz="0" w:space="0" w:color="auto"/>
        <w:bottom w:val="none" w:sz="0" w:space="0" w:color="auto"/>
        <w:right w:val="none" w:sz="0" w:space="0" w:color="auto"/>
      </w:divBdr>
    </w:div>
    <w:div w:id="177082882">
      <w:bodyDiv w:val="1"/>
      <w:marLeft w:val="0"/>
      <w:marRight w:val="0"/>
      <w:marTop w:val="0"/>
      <w:marBottom w:val="0"/>
      <w:divBdr>
        <w:top w:val="none" w:sz="0" w:space="0" w:color="auto"/>
        <w:left w:val="none" w:sz="0" w:space="0" w:color="auto"/>
        <w:bottom w:val="none" w:sz="0" w:space="0" w:color="auto"/>
        <w:right w:val="none" w:sz="0" w:space="0" w:color="auto"/>
      </w:divBdr>
    </w:div>
    <w:div w:id="177424867">
      <w:bodyDiv w:val="1"/>
      <w:marLeft w:val="0"/>
      <w:marRight w:val="0"/>
      <w:marTop w:val="0"/>
      <w:marBottom w:val="0"/>
      <w:divBdr>
        <w:top w:val="none" w:sz="0" w:space="0" w:color="auto"/>
        <w:left w:val="none" w:sz="0" w:space="0" w:color="auto"/>
        <w:bottom w:val="none" w:sz="0" w:space="0" w:color="auto"/>
        <w:right w:val="none" w:sz="0" w:space="0" w:color="auto"/>
      </w:divBdr>
    </w:div>
    <w:div w:id="179050483">
      <w:bodyDiv w:val="1"/>
      <w:marLeft w:val="0"/>
      <w:marRight w:val="0"/>
      <w:marTop w:val="0"/>
      <w:marBottom w:val="0"/>
      <w:divBdr>
        <w:top w:val="none" w:sz="0" w:space="0" w:color="auto"/>
        <w:left w:val="none" w:sz="0" w:space="0" w:color="auto"/>
        <w:bottom w:val="none" w:sz="0" w:space="0" w:color="auto"/>
        <w:right w:val="none" w:sz="0" w:space="0" w:color="auto"/>
      </w:divBdr>
    </w:div>
    <w:div w:id="179398687">
      <w:bodyDiv w:val="1"/>
      <w:marLeft w:val="0"/>
      <w:marRight w:val="0"/>
      <w:marTop w:val="0"/>
      <w:marBottom w:val="0"/>
      <w:divBdr>
        <w:top w:val="none" w:sz="0" w:space="0" w:color="auto"/>
        <w:left w:val="none" w:sz="0" w:space="0" w:color="auto"/>
        <w:bottom w:val="none" w:sz="0" w:space="0" w:color="auto"/>
        <w:right w:val="none" w:sz="0" w:space="0" w:color="auto"/>
      </w:divBdr>
    </w:div>
    <w:div w:id="180123800">
      <w:bodyDiv w:val="1"/>
      <w:marLeft w:val="0"/>
      <w:marRight w:val="0"/>
      <w:marTop w:val="0"/>
      <w:marBottom w:val="0"/>
      <w:divBdr>
        <w:top w:val="none" w:sz="0" w:space="0" w:color="auto"/>
        <w:left w:val="none" w:sz="0" w:space="0" w:color="auto"/>
        <w:bottom w:val="none" w:sz="0" w:space="0" w:color="auto"/>
        <w:right w:val="none" w:sz="0" w:space="0" w:color="auto"/>
      </w:divBdr>
    </w:div>
    <w:div w:id="180975836">
      <w:bodyDiv w:val="1"/>
      <w:marLeft w:val="0"/>
      <w:marRight w:val="0"/>
      <w:marTop w:val="0"/>
      <w:marBottom w:val="0"/>
      <w:divBdr>
        <w:top w:val="none" w:sz="0" w:space="0" w:color="auto"/>
        <w:left w:val="none" w:sz="0" w:space="0" w:color="auto"/>
        <w:bottom w:val="none" w:sz="0" w:space="0" w:color="auto"/>
        <w:right w:val="none" w:sz="0" w:space="0" w:color="auto"/>
      </w:divBdr>
    </w:div>
    <w:div w:id="182937239">
      <w:bodyDiv w:val="1"/>
      <w:marLeft w:val="0"/>
      <w:marRight w:val="0"/>
      <w:marTop w:val="0"/>
      <w:marBottom w:val="0"/>
      <w:divBdr>
        <w:top w:val="none" w:sz="0" w:space="0" w:color="auto"/>
        <w:left w:val="none" w:sz="0" w:space="0" w:color="auto"/>
        <w:bottom w:val="none" w:sz="0" w:space="0" w:color="auto"/>
        <w:right w:val="none" w:sz="0" w:space="0" w:color="auto"/>
      </w:divBdr>
    </w:div>
    <w:div w:id="183136618">
      <w:bodyDiv w:val="1"/>
      <w:marLeft w:val="0"/>
      <w:marRight w:val="0"/>
      <w:marTop w:val="0"/>
      <w:marBottom w:val="0"/>
      <w:divBdr>
        <w:top w:val="none" w:sz="0" w:space="0" w:color="auto"/>
        <w:left w:val="none" w:sz="0" w:space="0" w:color="auto"/>
        <w:bottom w:val="none" w:sz="0" w:space="0" w:color="auto"/>
        <w:right w:val="none" w:sz="0" w:space="0" w:color="auto"/>
      </w:divBdr>
    </w:div>
    <w:div w:id="185605329">
      <w:bodyDiv w:val="1"/>
      <w:marLeft w:val="0"/>
      <w:marRight w:val="0"/>
      <w:marTop w:val="0"/>
      <w:marBottom w:val="0"/>
      <w:divBdr>
        <w:top w:val="none" w:sz="0" w:space="0" w:color="auto"/>
        <w:left w:val="none" w:sz="0" w:space="0" w:color="auto"/>
        <w:bottom w:val="none" w:sz="0" w:space="0" w:color="auto"/>
        <w:right w:val="none" w:sz="0" w:space="0" w:color="auto"/>
      </w:divBdr>
    </w:div>
    <w:div w:id="185606484">
      <w:bodyDiv w:val="1"/>
      <w:marLeft w:val="0"/>
      <w:marRight w:val="0"/>
      <w:marTop w:val="0"/>
      <w:marBottom w:val="0"/>
      <w:divBdr>
        <w:top w:val="none" w:sz="0" w:space="0" w:color="auto"/>
        <w:left w:val="none" w:sz="0" w:space="0" w:color="auto"/>
        <w:bottom w:val="none" w:sz="0" w:space="0" w:color="auto"/>
        <w:right w:val="none" w:sz="0" w:space="0" w:color="auto"/>
      </w:divBdr>
    </w:div>
    <w:div w:id="187911538">
      <w:bodyDiv w:val="1"/>
      <w:marLeft w:val="0"/>
      <w:marRight w:val="0"/>
      <w:marTop w:val="0"/>
      <w:marBottom w:val="0"/>
      <w:divBdr>
        <w:top w:val="none" w:sz="0" w:space="0" w:color="auto"/>
        <w:left w:val="none" w:sz="0" w:space="0" w:color="auto"/>
        <w:bottom w:val="none" w:sz="0" w:space="0" w:color="auto"/>
        <w:right w:val="none" w:sz="0" w:space="0" w:color="auto"/>
      </w:divBdr>
    </w:div>
    <w:div w:id="188446239">
      <w:bodyDiv w:val="1"/>
      <w:marLeft w:val="0"/>
      <w:marRight w:val="0"/>
      <w:marTop w:val="0"/>
      <w:marBottom w:val="0"/>
      <w:divBdr>
        <w:top w:val="none" w:sz="0" w:space="0" w:color="auto"/>
        <w:left w:val="none" w:sz="0" w:space="0" w:color="auto"/>
        <w:bottom w:val="none" w:sz="0" w:space="0" w:color="auto"/>
        <w:right w:val="none" w:sz="0" w:space="0" w:color="auto"/>
      </w:divBdr>
    </w:div>
    <w:div w:id="193615421">
      <w:bodyDiv w:val="1"/>
      <w:marLeft w:val="0"/>
      <w:marRight w:val="0"/>
      <w:marTop w:val="0"/>
      <w:marBottom w:val="0"/>
      <w:divBdr>
        <w:top w:val="none" w:sz="0" w:space="0" w:color="auto"/>
        <w:left w:val="none" w:sz="0" w:space="0" w:color="auto"/>
        <w:bottom w:val="none" w:sz="0" w:space="0" w:color="auto"/>
        <w:right w:val="none" w:sz="0" w:space="0" w:color="auto"/>
      </w:divBdr>
    </w:div>
    <w:div w:id="194656673">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206289">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199632934">
      <w:bodyDiv w:val="1"/>
      <w:marLeft w:val="0"/>
      <w:marRight w:val="0"/>
      <w:marTop w:val="0"/>
      <w:marBottom w:val="0"/>
      <w:divBdr>
        <w:top w:val="none" w:sz="0" w:space="0" w:color="auto"/>
        <w:left w:val="none" w:sz="0" w:space="0" w:color="auto"/>
        <w:bottom w:val="none" w:sz="0" w:space="0" w:color="auto"/>
        <w:right w:val="none" w:sz="0" w:space="0" w:color="auto"/>
      </w:divBdr>
    </w:div>
    <w:div w:id="201481880">
      <w:bodyDiv w:val="1"/>
      <w:marLeft w:val="0"/>
      <w:marRight w:val="0"/>
      <w:marTop w:val="0"/>
      <w:marBottom w:val="0"/>
      <w:divBdr>
        <w:top w:val="none" w:sz="0" w:space="0" w:color="auto"/>
        <w:left w:val="none" w:sz="0" w:space="0" w:color="auto"/>
        <w:bottom w:val="none" w:sz="0" w:space="0" w:color="auto"/>
        <w:right w:val="none" w:sz="0" w:space="0" w:color="auto"/>
      </w:divBdr>
    </w:div>
    <w:div w:id="204370119">
      <w:bodyDiv w:val="1"/>
      <w:marLeft w:val="0"/>
      <w:marRight w:val="0"/>
      <w:marTop w:val="0"/>
      <w:marBottom w:val="0"/>
      <w:divBdr>
        <w:top w:val="none" w:sz="0" w:space="0" w:color="auto"/>
        <w:left w:val="none" w:sz="0" w:space="0" w:color="auto"/>
        <w:bottom w:val="none" w:sz="0" w:space="0" w:color="auto"/>
        <w:right w:val="none" w:sz="0" w:space="0" w:color="auto"/>
      </w:divBdr>
    </w:div>
    <w:div w:id="207423725">
      <w:bodyDiv w:val="1"/>
      <w:marLeft w:val="0"/>
      <w:marRight w:val="0"/>
      <w:marTop w:val="0"/>
      <w:marBottom w:val="0"/>
      <w:divBdr>
        <w:top w:val="none" w:sz="0" w:space="0" w:color="auto"/>
        <w:left w:val="none" w:sz="0" w:space="0" w:color="auto"/>
        <w:bottom w:val="none" w:sz="0" w:space="0" w:color="auto"/>
        <w:right w:val="none" w:sz="0" w:space="0" w:color="auto"/>
      </w:divBdr>
    </w:div>
    <w:div w:id="208149636">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8762056">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1508029">
      <w:bodyDiv w:val="1"/>
      <w:marLeft w:val="0"/>
      <w:marRight w:val="0"/>
      <w:marTop w:val="0"/>
      <w:marBottom w:val="0"/>
      <w:divBdr>
        <w:top w:val="none" w:sz="0" w:space="0" w:color="auto"/>
        <w:left w:val="none" w:sz="0" w:space="0" w:color="auto"/>
        <w:bottom w:val="none" w:sz="0" w:space="0" w:color="auto"/>
        <w:right w:val="none" w:sz="0" w:space="0" w:color="auto"/>
      </w:divBdr>
    </w:div>
    <w:div w:id="216938529">
      <w:bodyDiv w:val="1"/>
      <w:marLeft w:val="0"/>
      <w:marRight w:val="0"/>
      <w:marTop w:val="0"/>
      <w:marBottom w:val="0"/>
      <w:divBdr>
        <w:top w:val="none" w:sz="0" w:space="0" w:color="auto"/>
        <w:left w:val="none" w:sz="0" w:space="0" w:color="auto"/>
        <w:bottom w:val="none" w:sz="0" w:space="0" w:color="auto"/>
        <w:right w:val="none" w:sz="0" w:space="0" w:color="auto"/>
      </w:divBdr>
    </w:div>
    <w:div w:id="219052374">
      <w:bodyDiv w:val="1"/>
      <w:marLeft w:val="0"/>
      <w:marRight w:val="0"/>
      <w:marTop w:val="0"/>
      <w:marBottom w:val="0"/>
      <w:divBdr>
        <w:top w:val="none" w:sz="0" w:space="0" w:color="auto"/>
        <w:left w:val="none" w:sz="0" w:space="0" w:color="auto"/>
        <w:bottom w:val="none" w:sz="0" w:space="0" w:color="auto"/>
        <w:right w:val="none" w:sz="0" w:space="0" w:color="auto"/>
      </w:divBdr>
    </w:div>
    <w:div w:id="219247889">
      <w:bodyDiv w:val="1"/>
      <w:marLeft w:val="0"/>
      <w:marRight w:val="0"/>
      <w:marTop w:val="0"/>
      <w:marBottom w:val="0"/>
      <w:divBdr>
        <w:top w:val="none" w:sz="0" w:space="0" w:color="auto"/>
        <w:left w:val="none" w:sz="0" w:space="0" w:color="auto"/>
        <w:bottom w:val="none" w:sz="0" w:space="0" w:color="auto"/>
        <w:right w:val="none" w:sz="0" w:space="0" w:color="auto"/>
      </w:divBdr>
    </w:div>
    <w:div w:id="219631636">
      <w:bodyDiv w:val="1"/>
      <w:marLeft w:val="0"/>
      <w:marRight w:val="0"/>
      <w:marTop w:val="0"/>
      <w:marBottom w:val="0"/>
      <w:divBdr>
        <w:top w:val="none" w:sz="0" w:space="0" w:color="auto"/>
        <w:left w:val="none" w:sz="0" w:space="0" w:color="auto"/>
        <w:bottom w:val="none" w:sz="0" w:space="0" w:color="auto"/>
        <w:right w:val="none" w:sz="0" w:space="0" w:color="auto"/>
      </w:divBdr>
    </w:div>
    <w:div w:id="222833965">
      <w:bodyDiv w:val="1"/>
      <w:marLeft w:val="0"/>
      <w:marRight w:val="0"/>
      <w:marTop w:val="0"/>
      <w:marBottom w:val="0"/>
      <w:divBdr>
        <w:top w:val="none" w:sz="0" w:space="0" w:color="auto"/>
        <w:left w:val="none" w:sz="0" w:space="0" w:color="auto"/>
        <w:bottom w:val="none" w:sz="0" w:space="0" w:color="auto"/>
        <w:right w:val="none" w:sz="0" w:space="0" w:color="auto"/>
      </w:divBdr>
    </w:div>
    <w:div w:id="223835261">
      <w:bodyDiv w:val="1"/>
      <w:marLeft w:val="0"/>
      <w:marRight w:val="0"/>
      <w:marTop w:val="0"/>
      <w:marBottom w:val="0"/>
      <w:divBdr>
        <w:top w:val="none" w:sz="0" w:space="0" w:color="auto"/>
        <w:left w:val="none" w:sz="0" w:space="0" w:color="auto"/>
        <w:bottom w:val="none" w:sz="0" w:space="0" w:color="auto"/>
        <w:right w:val="none" w:sz="0" w:space="0" w:color="auto"/>
      </w:divBdr>
    </w:div>
    <w:div w:id="224075344">
      <w:bodyDiv w:val="1"/>
      <w:marLeft w:val="0"/>
      <w:marRight w:val="0"/>
      <w:marTop w:val="0"/>
      <w:marBottom w:val="0"/>
      <w:divBdr>
        <w:top w:val="none" w:sz="0" w:space="0" w:color="auto"/>
        <w:left w:val="none" w:sz="0" w:space="0" w:color="auto"/>
        <w:bottom w:val="none" w:sz="0" w:space="0" w:color="auto"/>
        <w:right w:val="none" w:sz="0" w:space="0" w:color="auto"/>
      </w:divBdr>
    </w:div>
    <w:div w:id="224220313">
      <w:bodyDiv w:val="1"/>
      <w:marLeft w:val="0"/>
      <w:marRight w:val="0"/>
      <w:marTop w:val="0"/>
      <w:marBottom w:val="0"/>
      <w:divBdr>
        <w:top w:val="none" w:sz="0" w:space="0" w:color="auto"/>
        <w:left w:val="none" w:sz="0" w:space="0" w:color="auto"/>
        <w:bottom w:val="none" w:sz="0" w:space="0" w:color="auto"/>
        <w:right w:val="none" w:sz="0" w:space="0" w:color="auto"/>
      </w:divBdr>
    </w:div>
    <w:div w:id="226189445">
      <w:bodyDiv w:val="1"/>
      <w:marLeft w:val="0"/>
      <w:marRight w:val="0"/>
      <w:marTop w:val="0"/>
      <w:marBottom w:val="0"/>
      <w:divBdr>
        <w:top w:val="none" w:sz="0" w:space="0" w:color="auto"/>
        <w:left w:val="none" w:sz="0" w:space="0" w:color="auto"/>
        <w:bottom w:val="none" w:sz="0" w:space="0" w:color="auto"/>
        <w:right w:val="none" w:sz="0" w:space="0" w:color="auto"/>
      </w:divBdr>
    </w:div>
    <w:div w:id="227423186">
      <w:bodyDiv w:val="1"/>
      <w:marLeft w:val="0"/>
      <w:marRight w:val="0"/>
      <w:marTop w:val="0"/>
      <w:marBottom w:val="0"/>
      <w:divBdr>
        <w:top w:val="none" w:sz="0" w:space="0" w:color="auto"/>
        <w:left w:val="none" w:sz="0" w:space="0" w:color="auto"/>
        <w:bottom w:val="none" w:sz="0" w:space="0" w:color="auto"/>
        <w:right w:val="none" w:sz="0" w:space="0" w:color="auto"/>
      </w:divBdr>
    </w:div>
    <w:div w:id="232619761">
      <w:bodyDiv w:val="1"/>
      <w:marLeft w:val="0"/>
      <w:marRight w:val="0"/>
      <w:marTop w:val="0"/>
      <w:marBottom w:val="0"/>
      <w:divBdr>
        <w:top w:val="none" w:sz="0" w:space="0" w:color="auto"/>
        <w:left w:val="none" w:sz="0" w:space="0" w:color="auto"/>
        <w:bottom w:val="none" w:sz="0" w:space="0" w:color="auto"/>
        <w:right w:val="none" w:sz="0" w:space="0" w:color="auto"/>
      </w:divBdr>
    </w:div>
    <w:div w:id="241112477">
      <w:bodyDiv w:val="1"/>
      <w:marLeft w:val="0"/>
      <w:marRight w:val="0"/>
      <w:marTop w:val="0"/>
      <w:marBottom w:val="0"/>
      <w:divBdr>
        <w:top w:val="none" w:sz="0" w:space="0" w:color="auto"/>
        <w:left w:val="none" w:sz="0" w:space="0" w:color="auto"/>
        <w:bottom w:val="none" w:sz="0" w:space="0" w:color="auto"/>
        <w:right w:val="none" w:sz="0" w:space="0" w:color="auto"/>
      </w:divBdr>
    </w:div>
    <w:div w:id="241523545">
      <w:bodyDiv w:val="1"/>
      <w:marLeft w:val="0"/>
      <w:marRight w:val="0"/>
      <w:marTop w:val="0"/>
      <w:marBottom w:val="0"/>
      <w:divBdr>
        <w:top w:val="none" w:sz="0" w:space="0" w:color="auto"/>
        <w:left w:val="none" w:sz="0" w:space="0" w:color="auto"/>
        <w:bottom w:val="none" w:sz="0" w:space="0" w:color="auto"/>
        <w:right w:val="none" w:sz="0" w:space="0" w:color="auto"/>
      </w:divBdr>
    </w:div>
    <w:div w:id="244387519">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814531">
      <w:bodyDiv w:val="1"/>
      <w:marLeft w:val="0"/>
      <w:marRight w:val="0"/>
      <w:marTop w:val="0"/>
      <w:marBottom w:val="0"/>
      <w:divBdr>
        <w:top w:val="none" w:sz="0" w:space="0" w:color="auto"/>
        <w:left w:val="none" w:sz="0" w:space="0" w:color="auto"/>
        <w:bottom w:val="none" w:sz="0" w:space="0" w:color="auto"/>
        <w:right w:val="none" w:sz="0" w:space="0" w:color="auto"/>
      </w:divBdr>
    </w:div>
    <w:div w:id="247427069">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6258326">
      <w:bodyDiv w:val="1"/>
      <w:marLeft w:val="0"/>
      <w:marRight w:val="0"/>
      <w:marTop w:val="0"/>
      <w:marBottom w:val="0"/>
      <w:divBdr>
        <w:top w:val="none" w:sz="0" w:space="0" w:color="auto"/>
        <w:left w:val="none" w:sz="0" w:space="0" w:color="auto"/>
        <w:bottom w:val="none" w:sz="0" w:space="0" w:color="auto"/>
        <w:right w:val="none" w:sz="0" w:space="0" w:color="auto"/>
      </w:divBdr>
    </w:div>
    <w:div w:id="256905615">
      <w:bodyDiv w:val="1"/>
      <w:marLeft w:val="0"/>
      <w:marRight w:val="0"/>
      <w:marTop w:val="0"/>
      <w:marBottom w:val="0"/>
      <w:divBdr>
        <w:top w:val="none" w:sz="0" w:space="0" w:color="auto"/>
        <w:left w:val="none" w:sz="0" w:space="0" w:color="auto"/>
        <w:bottom w:val="none" w:sz="0" w:space="0" w:color="auto"/>
        <w:right w:val="none" w:sz="0" w:space="0" w:color="auto"/>
      </w:divBdr>
    </w:div>
    <w:div w:id="257715512">
      <w:bodyDiv w:val="1"/>
      <w:marLeft w:val="0"/>
      <w:marRight w:val="0"/>
      <w:marTop w:val="0"/>
      <w:marBottom w:val="0"/>
      <w:divBdr>
        <w:top w:val="none" w:sz="0" w:space="0" w:color="auto"/>
        <w:left w:val="none" w:sz="0" w:space="0" w:color="auto"/>
        <w:bottom w:val="none" w:sz="0" w:space="0" w:color="auto"/>
        <w:right w:val="none" w:sz="0" w:space="0" w:color="auto"/>
      </w:divBdr>
    </w:div>
    <w:div w:id="261571023">
      <w:bodyDiv w:val="1"/>
      <w:marLeft w:val="0"/>
      <w:marRight w:val="0"/>
      <w:marTop w:val="0"/>
      <w:marBottom w:val="0"/>
      <w:divBdr>
        <w:top w:val="none" w:sz="0" w:space="0" w:color="auto"/>
        <w:left w:val="none" w:sz="0" w:space="0" w:color="auto"/>
        <w:bottom w:val="none" w:sz="0" w:space="0" w:color="auto"/>
        <w:right w:val="none" w:sz="0" w:space="0" w:color="auto"/>
      </w:divBdr>
    </w:div>
    <w:div w:id="263146903">
      <w:bodyDiv w:val="1"/>
      <w:marLeft w:val="0"/>
      <w:marRight w:val="0"/>
      <w:marTop w:val="0"/>
      <w:marBottom w:val="0"/>
      <w:divBdr>
        <w:top w:val="none" w:sz="0" w:space="0" w:color="auto"/>
        <w:left w:val="none" w:sz="0" w:space="0" w:color="auto"/>
        <w:bottom w:val="none" w:sz="0" w:space="0" w:color="auto"/>
        <w:right w:val="none" w:sz="0" w:space="0" w:color="auto"/>
      </w:divBdr>
    </w:div>
    <w:div w:id="266155725">
      <w:bodyDiv w:val="1"/>
      <w:marLeft w:val="0"/>
      <w:marRight w:val="0"/>
      <w:marTop w:val="0"/>
      <w:marBottom w:val="0"/>
      <w:divBdr>
        <w:top w:val="none" w:sz="0" w:space="0" w:color="auto"/>
        <w:left w:val="none" w:sz="0" w:space="0" w:color="auto"/>
        <w:bottom w:val="none" w:sz="0" w:space="0" w:color="auto"/>
        <w:right w:val="none" w:sz="0" w:space="0" w:color="auto"/>
      </w:divBdr>
    </w:div>
    <w:div w:id="270361202">
      <w:bodyDiv w:val="1"/>
      <w:marLeft w:val="0"/>
      <w:marRight w:val="0"/>
      <w:marTop w:val="0"/>
      <w:marBottom w:val="0"/>
      <w:divBdr>
        <w:top w:val="none" w:sz="0" w:space="0" w:color="auto"/>
        <w:left w:val="none" w:sz="0" w:space="0" w:color="auto"/>
        <w:bottom w:val="none" w:sz="0" w:space="0" w:color="auto"/>
        <w:right w:val="none" w:sz="0" w:space="0" w:color="auto"/>
      </w:divBdr>
    </w:div>
    <w:div w:id="271015460">
      <w:bodyDiv w:val="1"/>
      <w:marLeft w:val="0"/>
      <w:marRight w:val="0"/>
      <w:marTop w:val="0"/>
      <w:marBottom w:val="0"/>
      <w:divBdr>
        <w:top w:val="none" w:sz="0" w:space="0" w:color="auto"/>
        <w:left w:val="none" w:sz="0" w:space="0" w:color="auto"/>
        <w:bottom w:val="none" w:sz="0" w:space="0" w:color="auto"/>
        <w:right w:val="none" w:sz="0" w:space="0" w:color="auto"/>
      </w:divBdr>
    </w:div>
    <w:div w:id="273681401">
      <w:bodyDiv w:val="1"/>
      <w:marLeft w:val="0"/>
      <w:marRight w:val="0"/>
      <w:marTop w:val="0"/>
      <w:marBottom w:val="0"/>
      <w:divBdr>
        <w:top w:val="none" w:sz="0" w:space="0" w:color="auto"/>
        <w:left w:val="none" w:sz="0" w:space="0" w:color="auto"/>
        <w:bottom w:val="none" w:sz="0" w:space="0" w:color="auto"/>
        <w:right w:val="none" w:sz="0" w:space="0" w:color="auto"/>
      </w:divBdr>
    </w:div>
    <w:div w:id="279802539">
      <w:bodyDiv w:val="1"/>
      <w:marLeft w:val="0"/>
      <w:marRight w:val="0"/>
      <w:marTop w:val="0"/>
      <w:marBottom w:val="0"/>
      <w:divBdr>
        <w:top w:val="none" w:sz="0" w:space="0" w:color="auto"/>
        <w:left w:val="none" w:sz="0" w:space="0" w:color="auto"/>
        <w:bottom w:val="none" w:sz="0" w:space="0" w:color="auto"/>
        <w:right w:val="none" w:sz="0" w:space="0" w:color="auto"/>
      </w:divBdr>
    </w:div>
    <w:div w:id="282081713">
      <w:bodyDiv w:val="1"/>
      <w:marLeft w:val="0"/>
      <w:marRight w:val="0"/>
      <w:marTop w:val="0"/>
      <w:marBottom w:val="0"/>
      <w:divBdr>
        <w:top w:val="none" w:sz="0" w:space="0" w:color="auto"/>
        <w:left w:val="none" w:sz="0" w:space="0" w:color="auto"/>
        <w:bottom w:val="none" w:sz="0" w:space="0" w:color="auto"/>
        <w:right w:val="none" w:sz="0" w:space="0" w:color="auto"/>
      </w:divBdr>
    </w:div>
    <w:div w:id="282465611">
      <w:bodyDiv w:val="1"/>
      <w:marLeft w:val="0"/>
      <w:marRight w:val="0"/>
      <w:marTop w:val="0"/>
      <w:marBottom w:val="0"/>
      <w:divBdr>
        <w:top w:val="none" w:sz="0" w:space="0" w:color="auto"/>
        <w:left w:val="none" w:sz="0" w:space="0" w:color="auto"/>
        <w:bottom w:val="none" w:sz="0" w:space="0" w:color="auto"/>
        <w:right w:val="none" w:sz="0" w:space="0" w:color="auto"/>
      </w:divBdr>
    </w:div>
    <w:div w:id="283274399">
      <w:bodyDiv w:val="1"/>
      <w:marLeft w:val="0"/>
      <w:marRight w:val="0"/>
      <w:marTop w:val="0"/>
      <w:marBottom w:val="0"/>
      <w:divBdr>
        <w:top w:val="none" w:sz="0" w:space="0" w:color="auto"/>
        <w:left w:val="none" w:sz="0" w:space="0" w:color="auto"/>
        <w:bottom w:val="none" w:sz="0" w:space="0" w:color="auto"/>
        <w:right w:val="none" w:sz="0" w:space="0" w:color="auto"/>
      </w:divBdr>
    </w:div>
    <w:div w:id="283772066">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5241913">
      <w:bodyDiv w:val="1"/>
      <w:marLeft w:val="0"/>
      <w:marRight w:val="0"/>
      <w:marTop w:val="0"/>
      <w:marBottom w:val="0"/>
      <w:divBdr>
        <w:top w:val="none" w:sz="0" w:space="0" w:color="auto"/>
        <w:left w:val="none" w:sz="0" w:space="0" w:color="auto"/>
        <w:bottom w:val="none" w:sz="0" w:space="0" w:color="auto"/>
        <w:right w:val="none" w:sz="0" w:space="0" w:color="auto"/>
      </w:divBdr>
    </w:div>
    <w:div w:id="285628512">
      <w:bodyDiv w:val="1"/>
      <w:marLeft w:val="0"/>
      <w:marRight w:val="0"/>
      <w:marTop w:val="0"/>
      <w:marBottom w:val="0"/>
      <w:divBdr>
        <w:top w:val="none" w:sz="0" w:space="0" w:color="auto"/>
        <w:left w:val="none" w:sz="0" w:space="0" w:color="auto"/>
        <w:bottom w:val="none" w:sz="0" w:space="0" w:color="auto"/>
        <w:right w:val="none" w:sz="0" w:space="0" w:color="auto"/>
      </w:divBdr>
    </w:div>
    <w:div w:id="289634090">
      <w:bodyDiv w:val="1"/>
      <w:marLeft w:val="0"/>
      <w:marRight w:val="0"/>
      <w:marTop w:val="0"/>
      <w:marBottom w:val="0"/>
      <w:divBdr>
        <w:top w:val="none" w:sz="0" w:space="0" w:color="auto"/>
        <w:left w:val="none" w:sz="0" w:space="0" w:color="auto"/>
        <w:bottom w:val="none" w:sz="0" w:space="0" w:color="auto"/>
        <w:right w:val="none" w:sz="0" w:space="0" w:color="auto"/>
      </w:divBdr>
    </w:div>
    <w:div w:id="290063890">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2099558">
      <w:bodyDiv w:val="1"/>
      <w:marLeft w:val="0"/>
      <w:marRight w:val="0"/>
      <w:marTop w:val="0"/>
      <w:marBottom w:val="0"/>
      <w:divBdr>
        <w:top w:val="none" w:sz="0" w:space="0" w:color="auto"/>
        <w:left w:val="none" w:sz="0" w:space="0" w:color="auto"/>
        <w:bottom w:val="none" w:sz="0" w:space="0" w:color="auto"/>
        <w:right w:val="none" w:sz="0" w:space="0" w:color="auto"/>
      </w:divBdr>
    </w:div>
    <w:div w:id="293025299">
      <w:bodyDiv w:val="1"/>
      <w:marLeft w:val="0"/>
      <w:marRight w:val="0"/>
      <w:marTop w:val="0"/>
      <w:marBottom w:val="0"/>
      <w:divBdr>
        <w:top w:val="none" w:sz="0" w:space="0" w:color="auto"/>
        <w:left w:val="none" w:sz="0" w:space="0" w:color="auto"/>
        <w:bottom w:val="none" w:sz="0" w:space="0" w:color="auto"/>
        <w:right w:val="none" w:sz="0" w:space="0" w:color="auto"/>
      </w:divBdr>
    </w:div>
    <w:div w:id="304553567">
      <w:bodyDiv w:val="1"/>
      <w:marLeft w:val="0"/>
      <w:marRight w:val="0"/>
      <w:marTop w:val="0"/>
      <w:marBottom w:val="0"/>
      <w:divBdr>
        <w:top w:val="none" w:sz="0" w:space="0" w:color="auto"/>
        <w:left w:val="none" w:sz="0" w:space="0" w:color="auto"/>
        <w:bottom w:val="none" w:sz="0" w:space="0" w:color="auto"/>
        <w:right w:val="none" w:sz="0" w:space="0" w:color="auto"/>
      </w:divBdr>
    </w:div>
    <w:div w:id="306251087">
      <w:bodyDiv w:val="1"/>
      <w:marLeft w:val="0"/>
      <w:marRight w:val="0"/>
      <w:marTop w:val="0"/>
      <w:marBottom w:val="0"/>
      <w:divBdr>
        <w:top w:val="none" w:sz="0" w:space="0" w:color="auto"/>
        <w:left w:val="none" w:sz="0" w:space="0" w:color="auto"/>
        <w:bottom w:val="none" w:sz="0" w:space="0" w:color="auto"/>
        <w:right w:val="none" w:sz="0" w:space="0" w:color="auto"/>
      </w:divBdr>
    </w:div>
    <w:div w:id="311251466">
      <w:bodyDiv w:val="1"/>
      <w:marLeft w:val="0"/>
      <w:marRight w:val="0"/>
      <w:marTop w:val="0"/>
      <w:marBottom w:val="0"/>
      <w:divBdr>
        <w:top w:val="none" w:sz="0" w:space="0" w:color="auto"/>
        <w:left w:val="none" w:sz="0" w:space="0" w:color="auto"/>
        <w:bottom w:val="none" w:sz="0" w:space="0" w:color="auto"/>
        <w:right w:val="none" w:sz="0" w:space="0" w:color="auto"/>
      </w:divBdr>
    </w:div>
    <w:div w:id="313687334">
      <w:bodyDiv w:val="1"/>
      <w:marLeft w:val="0"/>
      <w:marRight w:val="0"/>
      <w:marTop w:val="0"/>
      <w:marBottom w:val="0"/>
      <w:divBdr>
        <w:top w:val="none" w:sz="0" w:space="0" w:color="auto"/>
        <w:left w:val="none" w:sz="0" w:space="0" w:color="auto"/>
        <w:bottom w:val="none" w:sz="0" w:space="0" w:color="auto"/>
        <w:right w:val="none" w:sz="0" w:space="0" w:color="auto"/>
      </w:divBdr>
    </w:div>
    <w:div w:id="317610827">
      <w:bodyDiv w:val="1"/>
      <w:marLeft w:val="0"/>
      <w:marRight w:val="0"/>
      <w:marTop w:val="0"/>
      <w:marBottom w:val="0"/>
      <w:divBdr>
        <w:top w:val="none" w:sz="0" w:space="0" w:color="auto"/>
        <w:left w:val="none" w:sz="0" w:space="0" w:color="auto"/>
        <w:bottom w:val="none" w:sz="0" w:space="0" w:color="auto"/>
        <w:right w:val="none" w:sz="0" w:space="0" w:color="auto"/>
      </w:divBdr>
    </w:div>
    <w:div w:id="320936051">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5329773">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27909002">
      <w:bodyDiv w:val="1"/>
      <w:marLeft w:val="0"/>
      <w:marRight w:val="0"/>
      <w:marTop w:val="0"/>
      <w:marBottom w:val="0"/>
      <w:divBdr>
        <w:top w:val="none" w:sz="0" w:space="0" w:color="auto"/>
        <w:left w:val="none" w:sz="0" w:space="0" w:color="auto"/>
        <w:bottom w:val="none" w:sz="0" w:space="0" w:color="auto"/>
        <w:right w:val="none" w:sz="0" w:space="0" w:color="auto"/>
      </w:divBdr>
    </w:div>
    <w:div w:id="330179865">
      <w:bodyDiv w:val="1"/>
      <w:marLeft w:val="0"/>
      <w:marRight w:val="0"/>
      <w:marTop w:val="0"/>
      <w:marBottom w:val="0"/>
      <w:divBdr>
        <w:top w:val="none" w:sz="0" w:space="0" w:color="auto"/>
        <w:left w:val="none" w:sz="0" w:space="0" w:color="auto"/>
        <w:bottom w:val="none" w:sz="0" w:space="0" w:color="auto"/>
        <w:right w:val="none" w:sz="0" w:space="0" w:color="auto"/>
      </w:divBdr>
    </w:div>
    <w:div w:id="330302860">
      <w:bodyDiv w:val="1"/>
      <w:marLeft w:val="0"/>
      <w:marRight w:val="0"/>
      <w:marTop w:val="0"/>
      <w:marBottom w:val="0"/>
      <w:divBdr>
        <w:top w:val="none" w:sz="0" w:space="0" w:color="auto"/>
        <w:left w:val="none" w:sz="0" w:space="0" w:color="auto"/>
        <w:bottom w:val="none" w:sz="0" w:space="0" w:color="auto"/>
        <w:right w:val="none" w:sz="0" w:space="0" w:color="auto"/>
      </w:divBdr>
    </w:div>
    <w:div w:id="337659964">
      <w:bodyDiv w:val="1"/>
      <w:marLeft w:val="0"/>
      <w:marRight w:val="0"/>
      <w:marTop w:val="0"/>
      <w:marBottom w:val="0"/>
      <w:divBdr>
        <w:top w:val="none" w:sz="0" w:space="0" w:color="auto"/>
        <w:left w:val="none" w:sz="0" w:space="0" w:color="auto"/>
        <w:bottom w:val="none" w:sz="0" w:space="0" w:color="auto"/>
        <w:right w:val="none" w:sz="0" w:space="0" w:color="auto"/>
      </w:divBdr>
    </w:div>
    <w:div w:id="338167236">
      <w:bodyDiv w:val="1"/>
      <w:marLeft w:val="0"/>
      <w:marRight w:val="0"/>
      <w:marTop w:val="0"/>
      <w:marBottom w:val="0"/>
      <w:divBdr>
        <w:top w:val="none" w:sz="0" w:space="0" w:color="auto"/>
        <w:left w:val="none" w:sz="0" w:space="0" w:color="auto"/>
        <w:bottom w:val="none" w:sz="0" w:space="0" w:color="auto"/>
        <w:right w:val="none" w:sz="0" w:space="0" w:color="auto"/>
      </w:divBdr>
    </w:div>
    <w:div w:id="339702387">
      <w:bodyDiv w:val="1"/>
      <w:marLeft w:val="0"/>
      <w:marRight w:val="0"/>
      <w:marTop w:val="0"/>
      <w:marBottom w:val="0"/>
      <w:divBdr>
        <w:top w:val="none" w:sz="0" w:space="0" w:color="auto"/>
        <w:left w:val="none" w:sz="0" w:space="0" w:color="auto"/>
        <w:bottom w:val="none" w:sz="0" w:space="0" w:color="auto"/>
        <w:right w:val="none" w:sz="0" w:space="0" w:color="auto"/>
      </w:divBdr>
    </w:div>
    <w:div w:id="340936913">
      <w:bodyDiv w:val="1"/>
      <w:marLeft w:val="0"/>
      <w:marRight w:val="0"/>
      <w:marTop w:val="0"/>
      <w:marBottom w:val="0"/>
      <w:divBdr>
        <w:top w:val="none" w:sz="0" w:space="0" w:color="auto"/>
        <w:left w:val="none" w:sz="0" w:space="0" w:color="auto"/>
        <w:bottom w:val="none" w:sz="0" w:space="0" w:color="auto"/>
        <w:right w:val="none" w:sz="0" w:space="0" w:color="auto"/>
      </w:divBdr>
    </w:div>
    <w:div w:id="342047549">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4140243">
      <w:bodyDiv w:val="1"/>
      <w:marLeft w:val="0"/>
      <w:marRight w:val="0"/>
      <w:marTop w:val="0"/>
      <w:marBottom w:val="0"/>
      <w:divBdr>
        <w:top w:val="none" w:sz="0" w:space="0" w:color="auto"/>
        <w:left w:val="none" w:sz="0" w:space="0" w:color="auto"/>
        <w:bottom w:val="none" w:sz="0" w:space="0" w:color="auto"/>
        <w:right w:val="none" w:sz="0" w:space="0" w:color="auto"/>
      </w:divBdr>
    </w:div>
    <w:div w:id="347606608">
      <w:bodyDiv w:val="1"/>
      <w:marLeft w:val="0"/>
      <w:marRight w:val="0"/>
      <w:marTop w:val="0"/>
      <w:marBottom w:val="0"/>
      <w:divBdr>
        <w:top w:val="none" w:sz="0" w:space="0" w:color="auto"/>
        <w:left w:val="none" w:sz="0" w:space="0" w:color="auto"/>
        <w:bottom w:val="none" w:sz="0" w:space="0" w:color="auto"/>
        <w:right w:val="none" w:sz="0" w:space="0" w:color="auto"/>
      </w:divBdr>
    </w:div>
    <w:div w:id="348458876">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1878588">
      <w:bodyDiv w:val="1"/>
      <w:marLeft w:val="0"/>
      <w:marRight w:val="0"/>
      <w:marTop w:val="0"/>
      <w:marBottom w:val="0"/>
      <w:divBdr>
        <w:top w:val="none" w:sz="0" w:space="0" w:color="auto"/>
        <w:left w:val="none" w:sz="0" w:space="0" w:color="auto"/>
        <w:bottom w:val="none" w:sz="0" w:space="0" w:color="auto"/>
        <w:right w:val="none" w:sz="0" w:space="0" w:color="auto"/>
      </w:divBdr>
    </w:div>
    <w:div w:id="356472828">
      <w:bodyDiv w:val="1"/>
      <w:marLeft w:val="0"/>
      <w:marRight w:val="0"/>
      <w:marTop w:val="0"/>
      <w:marBottom w:val="0"/>
      <w:divBdr>
        <w:top w:val="none" w:sz="0" w:space="0" w:color="auto"/>
        <w:left w:val="none" w:sz="0" w:space="0" w:color="auto"/>
        <w:bottom w:val="none" w:sz="0" w:space="0" w:color="auto"/>
        <w:right w:val="none" w:sz="0" w:space="0" w:color="auto"/>
      </w:divBdr>
    </w:div>
    <w:div w:id="357200731">
      <w:bodyDiv w:val="1"/>
      <w:marLeft w:val="0"/>
      <w:marRight w:val="0"/>
      <w:marTop w:val="0"/>
      <w:marBottom w:val="0"/>
      <w:divBdr>
        <w:top w:val="none" w:sz="0" w:space="0" w:color="auto"/>
        <w:left w:val="none" w:sz="0" w:space="0" w:color="auto"/>
        <w:bottom w:val="none" w:sz="0" w:space="0" w:color="auto"/>
        <w:right w:val="none" w:sz="0" w:space="0" w:color="auto"/>
      </w:divBdr>
    </w:div>
    <w:div w:id="357507143">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3752509">
      <w:bodyDiv w:val="1"/>
      <w:marLeft w:val="0"/>
      <w:marRight w:val="0"/>
      <w:marTop w:val="0"/>
      <w:marBottom w:val="0"/>
      <w:divBdr>
        <w:top w:val="none" w:sz="0" w:space="0" w:color="auto"/>
        <w:left w:val="none" w:sz="0" w:space="0" w:color="auto"/>
        <w:bottom w:val="none" w:sz="0" w:space="0" w:color="auto"/>
        <w:right w:val="none" w:sz="0" w:space="0" w:color="auto"/>
      </w:divBdr>
    </w:div>
    <w:div w:id="364521354">
      <w:bodyDiv w:val="1"/>
      <w:marLeft w:val="0"/>
      <w:marRight w:val="0"/>
      <w:marTop w:val="0"/>
      <w:marBottom w:val="0"/>
      <w:divBdr>
        <w:top w:val="none" w:sz="0" w:space="0" w:color="auto"/>
        <w:left w:val="none" w:sz="0" w:space="0" w:color="auto"/>
        <w:bottom w:val="none" w:sz="0" w:space="0" w:color="auto"/>
        <w:right w:val="none" w:sz="0" w:space="0" w:color="auto"/>
      </w:divBdr>
    </w:div>
    <w:div w:id="364597351">
      <w:bodyDiv w:val="1"/>
      <w:marLeft w:val="0"/>
      <w:marRight w:val="0"/>
      <w:marTop w:val="0"/>
      <w:marBottom w:val="0"/>
      <w:divBdr>
        <w:top w:val="none" w:sz="0" w:space="0" w:color="auto"/>
        <w:left w:val="none" w:sz="0" w:space="0" w:color="auto"/>
        <w:bottom w:val="none" w:sz="0" w:space="0" w:color="auto"/>
        <w:right w:val="none" w:sz="0" w:space="0" w:color="auto"/>
      </w:divBdr>
    </w:div>
    <w:div w:id="373509421">
      <w:bodyDiv w:val="1"/>
      <w:marLeft w:val="0"/>
      <w:marRight w:val="0"/>
      <w:marTop w:val="0"/>
      <w:marBottom w:val="0"/>
      <w:divBdr>
        <w:top w:val="none" w:sz="0" w:space="0" w:color="auto"/>
        <w:left w:val="none" w:sz="0" w:space="0" w:color="auto"/>
        <w:bottom w:val="none" w:sz="0" w:space="0" w:color="auto"/>
        <w:right w:val="none" w:sz="0" w:space="0" w:color="auto"/>
      </w:divBdr>
    </w:div>
    <w:div w:id="373578006">
      <w:bodyDiv w:val="1"/>
      <w:marLeft w:val="0"/>
      <w:marRight w:val="0"/>
      <w:marTop w:val="0"/>
      <w:marBottom w:val="0"/>
      <w:divBdr>
        <w:top w:val="none" w:sz="0" w:space="0" w:color="auto"/>
        <w:left w:val="none" w:sz="0" w:space="0" w:color="auto"/>
        <w:bottom w:val="none" w:sz="0" w:space="0" w:color="auto"/>
        <w:right w:val="none" w:sz="0" w:space="0" w:color="auto"/>
      </w:divBdr>
    </w:div>
    <w:div w:id="374814565">
      <w:bodyDiv w:val="1"/>
      <w:marLeft w:val="0"/>
      <w:marRight w:val="0"/>
      <w:marTop w:val="0"/>
      <w:marBottom w:val="0"/>
      <w:divBdr>
        <w:top w:val="none" w:sz="0" w:space="0" w:color="auto"/>
        <w:left w:val="none" w:sz="0" w:space="0" w:color="auto"/>
        <w:bottom w:val="none" w:sz="0" w:space="0" w:color="auto"/>
        <w:right w:val="none" w:sz="0" w:space="0" w:color="auto"/>
      </w:divBdr>
    </w:div>
    <w:div w:id="376974008">
      <w:bodyDiv w:val="1"/>
      <w:marLeft w:val="0"/>
      <w:marRight w:val="0"/>
      <w:marTop w:val="0"/>
      <w:marBottom w:val="0"/>
      <w:divBdr>
        <w:top w:val="none" w:sz="0" w:space="0" w:color="auto"/>
        <w:left w:val="none" w:sz="0" w:space="0" w:color="auto"/>
        <w:bottom w:val="none" w:sz="0" w:space="0" w:color="auto"/>
        <w:right w:val="none" w:sz="0" w:space="0" w:color="auto"/>
      </w:divBdr>
    </w:div>
    <w:div w:id="384139160">
      <w:bodyDiv w:val="1"/>
      <w:marLeft w:val="0"/>
      <w:marRight w:val="0"/>
      <w:marTop w:val="0"/>
      <w:marBottom w:val="0"/>
      <w:divBdr>
        <w:top w:val="none" w:sz="0" w:space="0" w:color="auto"/>
        <w:left w:val="none" w:sz="0" w:space="0" w:color="auto"/>
        <w:bottom w:val="none" w:sz="0" w:space="0" w:color="auto"/>
        <w:right w:val="none" w:sz="0" w:space="0" w:color="auto"/>
      </w:divBdr>
    </w:div>
    <w:div w:id="385375374">
      <w:bodyDiv w:val="1"/>
      <w:marLeft w:val="0"/>
      <w:marRight w:val="0"/>
      <w:marTop w:val="0"/>
      <w:marBottom w:val="0"/>
      <w:divBdr>
        <w:top w:val="none" w:sz="0" w:space="0" w:color="auto"/>
        <w:left w:val="none" w:sz="0" w:space="0" w:color="auto"/>
        <w:bottom w:val="none" w:sz="0" w:space="0" w:color="auto"/>
        <w:right w:val="none" w:sz="0" w:space="0" w:color="auto"/>
      </w:divBdr>
    </w:div>
    <w:div w:id="386998302">
      <w:bodyDiv w:val="1"/>
      <w:marLeft w:val="0"/>
      <w:marRight w:val="0"/>
      <w:marTop w:val="0"/>
      <w:marBottom w:val="0"/>
      <w:divBdr>
        <w:top w:val="none" w:sz="0" w:space="0" w:color="auto"/>
        <w:left w:val="none" w:sz="0" w:space="0" w:color="auto"/>
        <w:bottom w:val="none" w:sz="0" w:space="0" w:color="auto"/>
        <w:right w:val="none" w:sz="0" w:space="0" w:color="auto"/>
      </w:divBdr>
    </w:div>
    <w:div w:id="387804375">
      <w:bodyDiv w:val="1"/>
      <w:marLeft w:val="0"/>
      <w:marRight w:val="0"/>
      <w:marTop w:val="0"/>
      <w:marBottom w:val="0"/>
      <w:divBdr>
        <w:top w:val="none" w:sz="0" w:space="0" w:color="auto"/>
        <w:left w:val="none" w:sz="0" w:space="0" w:color="auto"/>
        <w:bottom w:val="none" w:sz="0" w:space="0" w:color="auto"/>
        <w:right w:val="none" w:sz="0" w:space="0" w:color="auto"/>
      </w:divBdr>
    </w:div>
    <w:div w:id="389546073">
      <w:bodyDiv w:val="1"/>
      <w:marLeft w:val="0"/>
      <w:marRight w:val="0"/>
      <w:marTop w:val="0"/>
      <w:marBottom w:val="0"/>
      <w:divBdr>
        <w:top w:val="none" w:sz="0" w:space="0" w:color="auto"/>
        <w:left w:val="none" w:sz="0" w:space="0" w:color="auto"/>
        <w:bottom w:val="none" w:sz="0" w:space="0" w:color="auto"/>
        <w:right w:val="none" w:sz="0" w:space="0" w:color="auto"/>
      </w:divBdr>
    </w:div>
    <w:div w:id="390270441">
      <w:bodyDiv w:val="1"/>
      <w:marLeft w:val="0"/>
      <w:marRight w:val="0"/>
      <w:marTop w:val="0"/>
      <w:marBottom w:val="0"/>
      <w:divBdr>
        <w:top w:val="none" w:sz="0" w:space="0" w:color="auto"/>
        <w:left w:val="none" w:sz="0" w:space="0" w:color="auto"/>
        <w:bottom w:val="none" w:sz="0" w:space="0" w:color="auto"/>
        <w:right w:val="none" w:sz="0" w:space="0" w:color="auto"/>
      </w:divBdr>
    </w:div>
    <w:div w:id="390419584">
      <w:bodyDiv w:val="1"/>
      <w:marLeft w:val="0"/>
      <w:marRight w:val="0"/>
      <w:marTop w:val="0"/>
      <w:marBottom w:val="0"/>
      <w:divBdr>
        <w:top w:val="none" w:sz="0" w:space="0" w:color="auto"/>
        <w:left w:val="none" w:sz="0" w:space="0" w:color="auto"/>
        <w:bottom w:val="none" w:sz="0" w:space="0" w:color="auto"/>
        <w:right w:val="none" w:sz="0" w:space="0" w:color="auto"/>
      </w:divBdr>
    </w:div>
    <w:div w:id="392967328">
      <w:bodyDiv w:val="1"/>
      <w:marLeft w:val="0"/>
      <w:marRight w:val="0"/>
      <w:marTop w:val="0"/>
      <w:marBottom w:val="0"/>
      <w:divBdr>
        <w:top w:val="none" w:sz="0" w:space="0" w:color="auto"/>
        <w:left w:val="none" w:sz="0" w:space="0" w:color="auto"/>
        <w:bottom w:val="none" w:sz="0" w:space="0" w:color="auto"/>
        <w:right w:val="none" w:sz="0" w:space="0" w:color="auto"/>
      </w:divBdr>
    </w:div>
    <w:div w:id="393967879">
      <w:bodyDiv w:val="1"/>
      <w:marLeft w:val="0"/>
      <w:marRight w:val="0"/>
      <w:marTop w:val="0"/>
      <w:marBottom w:val="0"/>
      <w:divBdr>
        <w:top w:val="none" w:sz="0" w:space="0" w:color="auto"/>
        <w:left w:val="none" w:sz="0" w:space="0" w:color="auto"/>
        <w:bottom w:val="none" w:sz="0" w:space="0" w:color="auto"/>
        <w:right w:val="none" w:sz="0" w:space="0" w:color="auto"/>
      </w:divBdr>
    </w:div>
    <w:div w:id="394091511">
      <w:bodyDiv w:val="1"/>
      <w:marLeft w:val="0"/>
      <w:marRight w:val="0"/>
      <w:marTop w:val="0"/>
      <w:marBottom w:val="0"/>
      <w:divBdr>
        <w:top w:val="none" w:sz="0" w:space="0" w:color="auto"/>
        <w:left w:val="none" w:sz="0" w:space="0" w:color="auto"/>
        <w:bottom w:val="none" w:sz="0" w:space="0" w:color="auto"/>
        <w:right w:val="none" w:sz="0" w:space="0" w:color="auto"/>
      </w:divBdr>
    </w:div>
    <w:div w:id="396637928">
      <w:bodyDiv w:val="1"/>
      <w:marLeft w:val="0"/>
      <w:marRight w:val="0"/>
      <w:marTop w:val="0"/>
      <w:marBottom w:val="0"/>
      <w:divBdr>
        <w:top w:val="none" w:sz="0" w:space="0" w:color="auto"/>
        <w:left w:val="none" w:sz="0" w:space="0" w:color="auto"/>
        <w:bottom w:val="none" w:sz="0" w:space="0" w:color="auto"/>
        <w:right w:val="none" w:sz="0" w:space="0" w:color="auto"/>
      </w:divBdr>
    </w:div>
    <w:div w:id="397829301">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292668">
      <w:bodyDiv w:val="1"/>
      <w:marLeft w:val="0"/>
      <w:marRight w:val="0"/>
      <w:marTop w:val="0"/>
      <w:marBottom w:val="0"/>
      <w:divBdr>
        <w:top w:val="none" w:sz="0" w:space="0" w:color="auto"/>
        <w:left w:val="none" w:sz="0" w:space="0" w:color="auto"/>
        <w:bottom w:val="none" w:sz="0" w:space="0" w:color="auto"/>
        <w:right w:val="none" w:sz="0" w:space="0" w:color="auto"/>
      </w:divBdr>
    </w:div>
    <w:div w:id="402072471">
      <w:bodyDiv w:val="1"/>
      <w:marLeft w:val="0"/>
      <w:marRight w:val="0"/>
      <w:marTop w:val="0"/>
      <w:marBottom w:val="0"/>
      <w:divBdr>
        <w:top w:val="none" w:sz="0" w:space="0" w:color="auto"/>
        <w:left w:val="none" w:sz="0" w:space="0" w:color="auto"/>
        <w:bottom w:val="none" w:sz="0" w:space="0" w:color="auto"/>
        <w:right w:val="none" w:sz="0" w:space="0" w:color="auto"/>
      </w:divBdr>
    </w:div>
    <w:div w:id="403645387">
      <w:bodyDiv w:val="1"/>
      <w:marLeft w:val="0"/>
      <w:marRight w:val="0"/>
      <w:marTop w:val="0"/>
      <w:marBottom w:val="0"/>
      <w:divBdr>
        <w:top w:val="none" w:sz="0" w:space="0" w:color="auto"/>
        <w:left w:val="none" w:sz="0" w:space="0" w:color="auto"/>
        <w:bottom w:val="none" w:sz="0" w:space="0" w:color="auto"/>
        <w:right w:val="none" w:sz="0" w:space="0" w:color="auto"/>
      </w:divBdr>
    </w:div>
    <w:div w:id="404492870">
      <w:bodyDiv w:val="1"/>
      <w:marLeft w:val="0"/>
      <w:marRight w:val="0"/>
      <w:marTop w:val="0"/>
      <w:marBottom w:val="0"/>
      <w:divBdr>
        <w:top w:val="none" w:sz="0" w:space="0" w:color="auto"/>
        <w:left w:val="none" w:sz="0" w:space="0" w:color="auto"/>
        <w:bottom w:val="none" w:sz="0" w:space="0" w:color="auto"/>
        <w:right w:val="none" w:sz="0" w:space="0" w:color="auto"/>
      </w:divBdr>
    </w:div>
    <w:div w:id="407265898">
      <w:bodyDiv w:val="1"/>
      <w:marLeft w:val="0"/>
      <w:marRight w:val="0"/>
      <w:marTop w:val="0"/>
      <w:marBottom w:val="0"/>
      <w:divBdr>
        <w:top w:val="none" w:sz="0" w:space="0" w:color="auto"/>
        <w:left w:val="none" w:sz="0" w:space="0" w:color="auto"/>
        <w:bottom w:val="none" w:sz="0" w:space="0" w:color="auto"/>
        <w:right w:val="none" w:sz="0" w:space="0" w:color="auto"/>
      </w:divBdr>
    </w:div>
    <w:div w:id="407465119">
      <w:bodyDiv w:val="1"/>
      <w:marLeft w:val="0"/>
      <w:marRight w:val="0"/>
      <w:marTop w:val="0"/>
      <w:marBottom w:val="0"/>
      <w:divBdr>
        <w:top w:val="none" w:sz="0" w:space="0" w:color="auto"/>
        <w:left w:val="none" w:sz="0" w:space="0" w:color="auto"/>
        <w:bottom w:val="none" w:sz="0" w:space="0" w:color="auto"/>
        <w:right w:val="none" w:sz="0" w:space="0" w:color="auto"/>
      </w:divBdr>
    </w:div>
    <w:div w:id="408163898">
      <w:bodyDiv w:val="1"/>
      <w:marLeft w:val="0"/>
      <w:marRight w:val="0"/>
      <w:marTop w:val="0"/>
      <w:marBottom w:val="0"/>
      <w:divBdr>
        <w:top w:val="none" w:sz="0" w:space="0" w:color="auto"/>
        <w:left w:val="none" w:sz="0" w:space="0" w:color="auto"/>
        <w:bottom w:val="none" w:sz="0" w:space="0" w:color="auto"/>
        <w:right w:val="none" w:sz="0" w:space="0" w:color="auto"/>
      </w:divBdr>
    </w:div>
    <w:div w:id="410934783">
      <w:bodyDiv w:val="1"/>
      <w:marLeft w:val="0"/>
      <w:marRight w:val="0"/>
      <w:marTop w:val="0"/>
      <w:marBottom w:val="0"/>
      <w:divBdr>
        <w:top w:val="none" w:sz="0" w:space="0" w:color="auto"/>
        <w:left w:val="none" w:sz="0" w:space="0" w:color="auto"/>
        <w:bottom w:val="none" w:sz="0" w:space="0" w:color="auto"/>
        <w:right w:val="none" w:sz="0" w:space="0" w:color="auto"/>
      </w:divBdr>
    </w:div>
    <w:div w:id="411587813">
      <w:bodyDiv w:val="1"/>
      <w:marLeft w:val="0"/>
      <w:marRight w:val="0"/>
      <w:marTop w:val="0"/>
      <w:marBottom w:val="0"/>
      <w:divBdr>
        <w:top w:val="none" w:sz="0" w:space="0" w:color="auto"/>
        <w:left w:val="none" w:sz="0" w:space="0" w:color="auto"/>
        <w:bottom w:val="none" w:sz="0" w:space="0" w:color="auto"/>
        <w:right w:val="none" w:sz="0" w:space="0" w:color="auto"/>
      </w:divBdr>
    </w:div>
    <w:div w:id="412971987">
      <w:bodyDiv w:val="1"/>
      <w:marLeft w:val="0"/>
      <w:marRight w:val="0"/>
      <w:marTop w:val="0"/>
      <w:marBottom w:val="0"/>
      <w:divBdr>
        <w:top w:val="none" w:sz="0" w:space="0" w:color="auto"/>
        <w:left w:val="none" w:sz="0" w:space="0" w:color="auto"/>
        <w:bottom w:val="none" w:sz="0" w:space="0" w:color="auto"/>
        <w:right w:val="none" w:sz="0" w:space="0" w:color="auto"/>
      </w:divBdr>
    </w:div>
    <w:div w:id="417605968">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6192248">
      <w:bodyDiv w:val="1"/>
      <w:marLeft w:val="0"/>
      <w:marRight w:val="0"/>
      <w:marTop w:val="0"/>
      <w:marBottom w:val="0"/>
      <w:divBdr>
        <w:top w:val="none" w:sz="0" w:space="0" w:color="auto"/>
        <w:left w:val="none" w:sz="0" w:space="0" w:color="auto"/>
        <w:bottom w:val="none" w:sz="0" w:space="0" w:color="auto"/>
        <w:right w:val="none" w:sz="0" w:space="0" w:color="auto"/>
      </w:divBdr>
    </w:div>
    <w:div w:id="426927728">
      <w:bodyDiv w:val="1"/>
      <w:marLeft w:val="0"/>
      <w:marRight w:val="0"/>
      <w:marTop w:val="0"/>
      <w:marBottom w:val="0"/>
      <w:divBdr>
        <w:top w:val="none" w:sz="0" w:space="0" w:color="auto"/>
        <w:left w:val="none" w:sz="0" w:space="0" w:color="auto"/>
        <w:bottom w:val="none" w:sz="0" w:space="0" w:color="auto"/>
        <w:right w:val="none" w:sz="0" w:space="0" w:color="auto"/>
      </w:divBdr>
    </w:div>
    <w:div w:id="427965655">
      <w:bodyDiv w:val="1"/>
      <w:marLeft w:val="0"/>
      <w:marRight w:val="0"/>
      <w:marTop w:val="0"/>
      <w:marBottom w:val="0"/>
      <w:divBdr>
        <w:top w:val="none" w:sz="0" w:space="0" w:color="auto"/>
        <w:left w:val="none" w:sz="0" w:space="0" w:color="auto"/>
        <w:bottom w:val="none" w:sz="0" w:space="0" w:color="auto"/>
        <w:right w:val="none" w:sz="0" w:space="0" w:color="auto"/>
      </w:divBdr>
    </w:div>
    <w:div w:id="430973830">
      <w:bodyDiv w:val="1"/>
      <w:marLeft w:val="0"/>
      <w:marRight w:val="0"/>
      <w:marTop w:val="0"/>
      <w:marBottom w:val="0"/>
      <w:divBdr>
        <w:top w:val="none" w:sz="0" w:space="0" w:color="auto"/>
        <w:left w:val="none" w:sz="0" w:space="0" w:color="auto"/>
        <w:bottom w:val="none" w:sz="0" w:space="0" w:color="auto"/>
        <w:right w:val="none" w:sz="0" w:space="0" w:color="auto"/>
      </w:divBdr>
    </w:div>
    <w:div w:id="431971896">
      <w:bodyDiv w:val="1"/>
      <w:marLeft w:val="0"/>
      <w:marRight w:val="0"/>
      <w:marTop w:val="0"/>
      <w:marBottom w:val="0"/>
      <w:divBdr>
        <w:top w:val="none" w:sz="0" w:space="0" w:color="auto"/>
        <w:left w:val="none" w:sz="0" w:space="0" w:color="auto"/>
        <w:bottom w:val="none" w:sz="0" w:space="0" w:color="auto"/>
        <w:right w:val="none" w:sz="0" w:space="0" w:color="auto"/>
      </w:divBdr>
    </w:div>
    <w:div w:id="445850971">
      <w:bodyDiv w:val="1"/>
      <w:marLeft w:val="0"/>
      <w:marRight w:val="0"/>
      <w:marTop w:val="0"/>
      <w:marBottom w:val="0"/>
      <w:divBdr>
        <w:top w:val="none" w:sz="0" w:space="0" w:color="auto"/>
        <w:left w:val="none" w:sz="0" w:space="0" w:color="auto"/>
        <w:bottom w:val="none" w:sz="0" w:space="0" w:color="auto"/>
        <w:right w:val="none" w:sz="0" w:space="0" w:color="auto"/>
      </w:divBdr>
    </w:div>
    <w:div w:id="448550805">
      <w:bodyDiv w:val="1"/>
      <w:marLeft w:val="0"/>
      <w:marRight w:val="0"/>
      <w:marTop w:val="0"/>
      <w:marBottom w:val="0"/>
      <w:divBdr>
        <w:top w:val="none" w:sz="0" w:space="0" w:color="auto"/>
        <w:left w:val="none" w:sz="0" w:space="0" w:color="auto"/>
        <w:bottom w:val="none" w:sz="0" w:space="0" w:color="auto"/>
        <w:right w:val="none" w:sz="0" w:space="0" w:color="auto"/>
      </w:divBdr>
    </w:div>
    <w:div w:id="451554443">
      <w:bodyDiv w:val="1"/>
      <w:marLeft w:val="0"/>
      <w:marRight w:val="0"/>
      <w:marTop w:val="0"/>
      <w:marBottom w:val="0"/>
      <w:divBdr>
        <w:top w:val="none" w:sz="0" w:space="0" w:color="auto"/>
        <w:left w:val="none" w:sz="0" w:space="0" w:color="auto"/>
        <w:bottom w:val="none" w:sz="0" w:space="0" w:color="auto"/>
        <w:right w:val="none" w:sz="0" w:space="0" w:color="auto"/>
      </w:divBdr>
    </w:div>
    <w:div w:id="456802674">
      <w:bodyDiv w:val="1"/>
      <w:marLeft w:val="0"/>
      <w:marRight w:val="0"/>
      <w:marTop w:val="0"/>
      <w:marBottom w:val="0"/>
      <w:divBdr>
        <w:top w:val="none" w:sz="0" w:space="0" w:color="auto"/>
        <w:left w:val="none" w:sz="0" w:space="0" w:color="auto"/>
        <w:bottom w:val="none" w:sz="0" w:space="0" w:color="auto"/>
        <w:right w:val="none" w:sz="0" w:space="0" w:color="auto"/>
      </w:divBdr>
    </w:div>
    <w:div w:id="456948410">
      <w:bodyDiv w:val="1"/>
      <w:marLeft w:val="0"/>
      <w:marRight w:val="0"/>
      <w:marTop w:val="0"/>
      <w:marBottom w:val="0"/>
      <w:divBdr>
        <w:top w:val="none" w:sz="0" w:space="0" w:color="auto"/>
        <w:left w:val="none" w:sz="0" w:space="0" w:color="auto"/>
        <w:bottom w:val="none" w:sz="0" w:space="0" w:color="auto"/>
        <w:right w:val="none" w:sz="0" w:space="0" w:color="auto"/>
      </w:divBdr>
    </w:div>
    <w:div w:id="461385025">
      <w:bodyDiv w:val="1"/>
      <w:marLeft w:val="0"/>
      <w:marRight w:val="0"/>
      <w:marTop w:val="0"/>
      <w:marBottom w:val="0"/>
      <w:divBdr>
        <w:top w:val="none" w:sz="0" w:space="0" w:color="auto"/>
        <w:left w:val="none" w:sz="0" w:space="0" w:color="auto"/>
        <w:bottom w:val="none" w:sz="0" w:space="0" w:color="auto"/>
        <w:right w:val="none" w:sz="0" w:space="0" w:color="auto"/>
      </w:divBdr>
    </w:div>
    <w:div w:id="462963032">
      <w:bodyDiv w:val="1"/>
      <w:marLeft w:val="0"/>
      <w:marRight w:val="0"/>
      <w:marTop w:val="0"/>
      <w:marBottom w:val="0"/>
      <w:divBdr>
        <w:top w:val="none" w:sz="0" w:space="0" w:color="auto"/>
        <w:left w:val="none" w:sz="0" w:space="0" w:color="auto"/>
        <w:bottom w:val="none" w:sz="0" w:space="0" w:color="auto"/>
        <w:right w:val="none" w:sz="0" w:space="0" w:color="auto"/>
      </w:divBdr>
    </w:div>
    <w:div w:id="469832068">
      <w:bodyDiv w:val="1"/>
      <w:marLeft w:val="0"/>
      <w:marRight w:val="0"/>
      <w:marTop w:val="0"/>
      <w:marBottom w:val="0"/>
      <w:divBdr>
        <w:top w:val="none" w:sz="0" w:space="0" w:color="auto"/>
        <w:left w:val="none" w:sz="0" w:space="0" w:color="auto"/>
        <w:bottom w:val="none" w:sz="0" w:space="0" w:color="auto"/>
        <w:right w:val="none" w:sz="0" w:space="0" w:color="auto"/>
      </w:divBdr>
    </w:div>
    <w:div w:id="473375614">
      <w:bodyDiv w:val="1"/>
      <w:marLeft w:val="0"/>
      <w:marRight w:val="0"/>
      <w:marTop w:val="0"/>
      <w:marBottom w:val="0"/>
      <w:divBdr>
        <w:top w:val="none" w:sz="0" w:space="0" w:color="auto"/>
        <w:left w:val="none" w:sz="0" w:space="0" w:color="auto"/>
        <w:bottom w:val="none" w:sz="0" w:space="0" w:color="auto"/>
        <w:right w:val="none" w:sz="0" w:space="0" w:color="auto"/>
      </w:divBdr>
    </w:div>
    <w:div w:id="474030472">
      <w:bodyDiv w:val="1"/>
      <w:marLeft w:val="0"/>
      <w:marRight w:val="0"/>
      <w:marTop w:val="0"/>
      <w:marBottom w:val="0"/>
      <w:divBdr>
        <w:top w:val="none" w:sz="0" w:space="0" w:color="auto"/>
        <w:left w:val="none" w:sz="0" w:space="0" w:color="auto"/>
        <w:bottom w:val="none" w:sz="0" w:space="0" w:color="auto"/>
        <w:right w:val="none" w:sz="0" w:space="0" w:color="auto"/>
      </w:divBdr>
    </w:div>
    <w:div w:id="474685236">
      <w:bodyDiv w:val="1"/>
      <w:marLeft w:val="0"/>
      <w:marRight w:val="0"/>
      <w:marTop w:val="0"/>
      <w:marBottom w:val="0"/>
      <w:divBdr>
        <w:top w:val="none" w:sz="0" w:space="0" w:color="auto"/>
        <w:left w:val="none" w:sz="0" w:space="0" w:color="auto"/>
        <w:bottom w:val="none" w:sz="0" w:space="0" w:color="auto"/>
        <w:right w:val="none" w:sz="0" w:space="0" w:color="auto"/>
      </w:divBdr>
    </w:div>
    <w:div w:id="479225299">
      <w:bodyDiv w:val="1"/>
      <w:marLeft w:val="0"/>
      <w:marRight w:val="0"/>
      <w:marTop w:val="0"/>
      <w:marBottom w:val="0"/>
      <w:divBdr>
        <w:top w:val="none" w:sz="0" w:space="0" w:color="auto"/>
        <w:left w:val="none" w:sz="0" w:space="0" w:color="auto"/>
        <w:bottom w:val="none" w:sz="0" w:space="0" w:color="auto"/>
        <w:right w:val="none" w:sz="0" w:space="0" w:color="auto"/>
      </w:divBdr>
    </w:div>
    <w:div w:id="482237411">
      <w:bodyDiv w:val="1"/>
      <w:marLeft w:val="0"/>
      <w:marRight w:val="0"/>
      <w:marTop w:val="0"/>
      <w:marBottom w:val="0"/>
      <w:divBdr>
        <w:top w:val="none" w:sz="0" w:space="0" w:color="auto"/>
        <w:left w:val="none" w:sz="0" w:space="0" w:color="auto"/>
        <w:bottom w:val="none" w:sz="0" w:space="0" w:color="auto"/>
        <w:right w:val="none" w:sz="0" w:space="0" w:color="auto"/>
      </w:divBdr>
    </w:div>
    <w:div w:id="484857918">
      <w:bodyDiv w:val="1"/>
      <w:marLeft w:val="0"/>
      <w:marRight w:val="0"/>
      <w:marTop w:val="0"/>
      <w:marBottom w:val="0"/>
      <w:divBdr>
        <w:top w:val="none" w:sz="0" w:space="0" w:color="auto"/>
        <w:left w:val="none" w:sz="0" w:space="0" w:color="auto"/>
        <w:bottom w:val="none" w:sz="0" w:space="0" w:color="auto"/>
        <w:right w:val="none" w:sz="0" w:space="0" w:color="auto"/>
      </w:divBdr>
    </w:div>
    <w:div w:id="485896549">
      <w:bodyDiv w:val="1"/>
      <w:marLeft w:val="0"/>
      <w:marRight w:val="0"/>
      <w:marTop w:val="0"/>
      <w:marBottom w:val="0"/>
      <w:divBdr>
        <w:top w:val="none" w:sz="0" w:space="0" w:color="auto"/>
        <w:left w:val="none" w:sz="0" w:space="0" w:color="auto"/>
        <w:bottom w:val="none" w:sz="0" w:space="0" w:color="auto"/>
        <w:right w:val="none" w:sz="0" w:space="0" w:color="auto"/>
      </w:divBdr>
    </w:div>
    <w:div w:id="486017184">
      <w:bodyDiv w:val="1"/>
      <w:marLeft w:val="0"/>
      <w:marRight w:val="0"/>
      <w:marTop w:val="0"/>
      <w:marBottom w:val="0"/>
      <w:divBdr>
        <w:top w:val="none" w:sz="0" w:space="0" w:color="auto"/>
        <w:left w:val="none" w:sz="0" w:space="0" w:color="auto"/>
        <w:bottom w:val="none" w:sz="0" w:space="0" w:color="auto"/>
        <w:right w:val="none" w:sz="0" w:space="0" w:color="auto"/>
      </w:divBdr>
    </w:div>
    <w:div w:id="488981736">
      <w:bodyDiv w:val="1"/>
      <w:marLeft w:val="0"/>
      <w:marRight w:val="0"/>
      <w:marTop w:val="0"/>
      <w:marBottom w:val="0"/>
      <w:divBdr>
        <w:top w:val="none" w:sz="0" w:space="0" w:color="auto"/>
        <w:left w:val="none" w:sz="0" w:space="0" w:color="auto"/>
        <w:bottom w:val="none" w:sz="0" w:space="0" w:color="auto"/>
        <w:right w:val="none" w:sz="0" w:space="0" w:color="auto"/>
      </w:divBdr>
    </w:div>
    <w:div w:id="490221551">
      <w:bodyDiv w:val="1"/>
      <w:marLeft w:val="0"/>
      <w:marRight w:val="0"/>
      <w:marTop w:val="0"/>
      <w:marBottom w:val="0"/>
      <w:divBdr>
        <w:top w:val="none" w:sz="0" w:space="0" w:color="auto"/>
        <w:left w:val="none" w:sz="0" w:space="0" w:color="auto"/>
        <w:bottom w:val="none" w:sz="0" w:space="0" w:color="auto"/>
        <w:right w:val="none" w:sz="0" w:space="0" w:color="auto"/>
      </w:divBdr>
    </w:div>
    <w:div w:id="490482794">
      <w:bodyDiv w:val="1"/>
      <w:marLeft w:val="0"/>
      <w:marRight w:val="0"/>
      <w:marTop w:val="0"/>
      <w:marBottom w:val="0"/>
      <w:divBdr>
        <w:top w:val="none" w:sz="0" w:space="0" w:color="auto"/>
        <w:left w:val="none" w:sz="0" w:space="0" w:color="auto"/>
        <w:bottom w:val="none" w:sz="0" w:space="0" w:color="auto"/>
        <w:right w:val="none" w:sz="0" w:space="0" w:color="auto"/>
      </w:divBdr>
    </w:div>
    <w:div w:id="493758751">
      <w:bodyDiv w:val="1"/>
      <w:marLeft w:val="0"/>
      <w:marRight w:val="0"/>
      <w:marTop w:val="0"/>
      <w:marBottom w:val="0"/>
      <w:divBdr>
        <w:top w:val="none" w:sz="0" w:space="0" w:color="auto"/>
        <w:left w:val="none" w:sz="0" w:space="0" w:color="auto"/>
        <w:bottom w:val="none" w:sz="0" w:space="0" w:color="auto"/>
        <w:right w:val="none" w:sz="0" w:space="0" w:color="auto"/>
      </w:divBdr>
      <w:divsChild>
        <w:div w:id="21134696">
          <w:marLeft w:val="0"/>
          <w:marRight w:val="0"/>
          <w:marTop w:val="0"/>
          <w:marBottom w:val="0"/>
          <w:divBdr>
            <w:top w:val="none" w:sz="0" w:space="0" w:color="auto"/>
            <w:left w:val="none" w:sz="0" w:space="0" w:color="auto"/>
            <w:bottom w:val="none" w:sz="0" w:space="0" w:color="auto"/>
            <w:right w:val="none" w:sz="0" w:space="0" w:color="auto"/>
          </w:divBdr>
        </w:div>
        <w:div w:id="419646110">
          <w:marLeft w:val="0"/>
          <w:marRight w:val="0"/>
          <w:marTop w:val="0"/>
          <w:marBottom w:val="0"/>
          <w:divBdr>
            <w:top w:val="none" w:sz="0" w:space="0" w:color="auto"/>
            <w:left w:val="none" w:sz="0" w:space="0" w:color="auto"/>
            <w:bottom w:val="none" w:sz="0" w:space="0" w:color="auto"/>
            <w:right w:val="none" w:sz="0" w:space="0" w:color="auto"/>
          </w:divBdr>
        </w:div>
        <w:div w:id="460879475">
          <w:marLeft w:val="0"/>
          <w:marRight w:val="0"/>
          <w:marTop w:val="0"/>
          <w:marBottom w:val="0"/>
          <w:divBdr>
            <w:top w:val="none" w:sz="0" w:space="0" w:color="auto"/>
            <w:left w:val="none" w:sz="0" w:space="0" w:color="auto"/>
            <w:bottom w:val="none" w:sz="0" w:space="0" w:color="auto"/>
            <w:right w:val="none" w:sz="0" w:space="0" w:color="auto"/>
          </w:divBdr>
        </w:div>
        <w:div w:id="671374263">
          <w:marLeft w:val="0"/>
          <w:marRight w:val="0"/>
          <w:marTop w:val="0"/>
          <w:marBottom w:val="0"/>
          <w:divBdr>
            <w:top w:val="none" w:sz="0" w:space="0" w:color="auto"/>
            <w:left w:val="none" w:sz="0" w:space="0" w:color="auto"/>
            <w:bottom w:val="none" w:sz="0" w:space="0" w:color="auto"/>
            <w:right w:val="none" w:sz="0" w:space="0" w:color="auto"/>
          </w:divBdr>
        </w:div>
        <w:div w:id="753166400">
          <w:marLeft w:val="0"/>
          <w:marRight w:val="0"/>
          <w:marTop w:val="0"/>
          <w:marBottom w:val="0"/>
          <w:divBdr>
            <w:top w:val="none" w:sz="0" w:space="0" w:color="auto"/>
            <w:left w:val="none" w:sz="0" w:space="0" w:color="auto"/>
            <w:bottom w:val="none" w:sz="0" w:space="0" w:color="auto"/>
            <w:right w:val="none" w:sz="0" w:space="0" w:color="auto"/>
          </w:divBdr>
        </w:div>
        <w:div w:id="850487697">
          <w:marLeft w:val="0"/>
          <w:marRight w:val="0"/>
          <w:marTop w:val="0"/>
          <w:marBottom w:val="0"/>
          <w:divBdr>
            <w:top w:val="none" w:sz="0" w:space="0" w:color="auto"/>
            <w:left w:val="none" w:sz="0" w:space="0" w:color="auto"/>
            <w:bottom w:val="none" w:sz="0" w:space="0" w:color="auto"/>
            <w:right w:val="none" w:sz="0" w:space="0" w:color="auto"/>
          </w:divBdr>
        </w:div>
      </w:divsChild>
    </w:div>
    <w:div w:id="496070104">
      <w:bodyDiv w:val="1"/>
      <w:marLeft w:val="0"/>
      <w:marRight w:val="0"/>
      <w:marTop w:val="0"/>
      <w:marBottom w:val="0"/>
      <w:divBdr>
        <w:top w:val="none" w:sz="0" w:space="0" w:color="auto"/>
        <w:left w:val="none" w:sz="0" w:space="0" w:color="auto"/>
        <w:bottom w:val="none" w:sz="0" w:space="0" w:color="auto"/>
        <w:right w:val="none" w:sz="0" w:space="0" w:color="auto"/>
      </w:divBdr>
    </w:div>
    <w:div w:id="499004957">
      <w:bodyDiv w:val="1"/>
      <w:marLeft w:val="0"/>
      <w:marRight w:val="0"/>
      <w:marTop w:val="0"/>
      <w:marBottom w:val="0"/>
      <w:divBdr>
        <w:top w:val="none" w:sz="0" w:space="0" w:color="auto"/>
        <w:left w:val="none" w:sz="0" w:space="0" w:color="auto"/>
        <w:bottom w:val="none" w:sz="0" w:space="0" w:color="auto"/>
        <w:right w:val="none" w:sz="0" w:space="0" w:color="auto"/>
      </w:divBdr>
    </w:div>
    <w:div w:id="5005836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0167">
      <w:bodyDiv w:val="1"/>
      <w:marLeft w:val="0"/>
      <w:marRight w:val="0"/>
      <w:marTop w:val="0"/>
      <w:marBottom w:val="0"/>
      <w:divBdr>
        <w:top w:val="none" w:sz="0" w:space="0" w:color="auto"/>
        <w:left w:val="none" w:sz="0" w:space="0" w:color="auto"/>
        <w:bottom w:val="none" w:sz="0" w:space="0" w:color="auto"/>
        <w:right w:val="none" w:sz="0" w:space="0" w:color="auto"/>
      </w:divBdr>
    </w:div>
    <w:div w:id="502627932">
      <w:bodyDiv w:val="1"/>
      <w:marLeft w:val="0"/>
      <w:marRight w:val="0"/>
      <w:marTop w:val="0"/>
      <w:marBottom w:val="0"/>
      <w:divBdr>
        <w:top w:val="none" w:sz="0" w:space="0" w:color="auto"/>
        <w:left w:val="none" w:sz="0" w:space="0" w:color="auto"/>
        <w:bottom w:val="none" w:sz="0" w:space="0" w:color="auto"/>
        <w:right w:val="none" w:sz="0" w:space="0" w:color="auto"/>
      </w:divBdr>
    </w:div>
    <w:div w:id="503010530">
      <w:bodyDiv w:val="1"/>
      <w:marLeft w:val="0"/>
      <w:marRight w:val="0"/>
      <w:marTop w:val="0"/>
      <w:marBottom w:val="0"/>
      <w:divBdr>
        <w:top w:val="none" w:sz="0" w:space="0" w:color="auto"/>
        <w:left w:val="none" w:sz="0" w:space="0" w:color="auto"/>
        <w:bottom w:val="none" w:sz="0" w:space="0" w:color="auto"/>
        <w:right w:val="none" w:sz="0" w:space="0" w:color="auto"/>
      </w:divBdr>
    </w:div>
    <w:div w:id="503011823">
      <w:bodyDiv w:val="1"/>
      <w:marLeft w:val="0"/>
      <w:marRight w:val="0"/>
      <w:marTop w:val="0"/>
      <w:marBottom w:val="0"/>
      <w:divBdr>
        <w:top w:val="none" w:sz="0" w:space="0" w:color="auto"/>
        <w:left w:val="none" w:sz="0" w:space="0" w:color="auto"/>
        <w:bottom w:val="none" w:sz="0" w:space="0" w:color="auto"/>
        <w:right w:val="none" w:sz="0" w:space="0" w:color="auto"/>
      </w:divBdr>
    </w:div>
    <w:div w:id="503204675">
      <w:bodyDiv w:val="1"/>
      <w:marLeft w:val="0"/>
      <w:marRight w:val="0"/>
      <w:marTop w:val="0"/>
      <w:marBottom w:val="0"/>
      <w:divBdr>
        <w:top w:val="none" w:sz="0" w:space="0" w:color="auto"/>
        <w:left w:val="none" w:sz="0" w:space="0" w:color="auto"/>
        <w:bottom w:val="none" w:sz="0" w:space="0" w:color="auto"/>
        <w:right w:val="none" w:sz="0" w:space="0" w:color="auto"/>
      </w:divBdr>
    </w:div>
    <w:div w:id="507795446">
      <w:bodyDiv w:val="1"/>
      <w:marLeft w:val="0"/>
      <w:marRight w:val="0"/>
      <w:marTop w:val="0"/>
      <w:marBottom w:val="0"/>
      <w:divBdr>
        <w:top w:val="none" w:sz="0" w:space="0" w:color="auto"/>
        <w:left w:val="none" w:sz="0" w:space="0" w:color="auto"/>
        <w:bottom w:val="none" w:sz="0" w:space="0" w:color="auto"/>
        <w:right w:val="none" w:sz="0" w:space="0" w:color="auto"/>
      </w:divBdr>
    </w:div>
    <w:div w:id="512764983">
      <w:bodyDiv w:val="1"/>
      <w:marLeft w:val="0"/>
      <w:marRight w:val="0"/>
      <w:marTop w:val="0"/>
      <w:marBottom w:val="0"/>
      <w:divBdr>
        <w:top w:val="none" w:sz="0" w:space="0" w:color="auto"/>
        <w:left w:val="none" w:sz="0" w:space="0" w:color="auto"/>
        <w:bottom w:val="none" w:sz="0" w:space="0" w:color="auto"/>
        <w:right w:val="none" w:sz="0" w:space="0" w:color="auto"/>
      </w:divBdr>
    </w:div>
    <w:div w:id="516583502">
      <w:bodyDiv w:val="1"/>
      <w:marLeft w:val="0"/>
      <w:marRight w:val="0"/>
      <w:marTop w:val="0"/>
      <w:marBottom w:val="0"/>
      <w:divBdr>
        <w:top w:val="none" w:sz="0" w:space="0" w:color="auto"/>
        <w:left w:val="none" w:sz="0" w:space="0" w:color="auto"/>
        <w:bottom w:val="none" w:sz="0" w:space="0" w:color="auto"/>
        <w:right w:val="none" w:sz="0" w:space="0" w:color="auto"/>
      </w:divBdr>
    </w:div>
    <w:div w:id="52162677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3520902">
      <w:bodyDiv w:val="1"/>
      <w:marLeft w:val="0"/>
      <w:marRight w:val="0"/>
      <w:marTop w:val="0"/>
      <w:marBottom w:val="0"/>
      <w:divBdr>
        <w:top w:val="none" w:sz="0" w:space="0" w:color="auto"/>
        <w:left w:val="none" w:sz="0" w:space="0" w:color="auto"/>
        <w:bottom w:val="none" w:sz="0" w:space="0" w:color="auto"/>
        <w:right w:val="none" w:sz="0" w:space="0" w:color="auto"/>
      </w:divBdr>
    </w:div>
    <w:div w:id="523783899">
      <w:bodyDiv w:val="1"/>
      <w:marLeft w:val="0"/>
      <w:marRight w:val="0"/>
      <w:marTop w:val="0"/>
      <w:marBottom w:val="0"/>
      <w:divBdr>
        <w:top w:val="none" w:sz="0" w:space="0" w:color="auto"/>
        <w:left w:val="none" w:sz="0" w:space="0" w:color="auto"/>
        <w:bottom w:val="none" w:sz="0" w:space="0" w:color="auto"/>
        <w:right w:val="none" w:sz="0" w:space="0" w:color="auto"/>
      </w:divBdr>
    </w:div>
    <w:div w:id="525094168">
      <w:bodyDiv w:val="1"/>
      <w:marLeft w:val="0"/>
      <w:marRight w:val="0"/>
      <w:marTop w:val="0"/>
      <w:marBottom w:val="0"/>
      <w:divBdr>
        <w:top w:val="none" w:sz="0" w:space="0" w:color="auto"/>
        <w:left w:val="none" w:sz="0" w:space="0" w:color="auto"/>
        <w:bottom w:val="none" w:sz="0" w:space="0" w:color="auto"/>
        <w:right w:val="none" w:sz="0" w:space="0" w:color="auto"/>
      </w:divBdr>
    </w:div>
    <w:div w:id="529807790">
      <w:bodyDiv w:val="1"/>
      <w:marLeft w:val="0"/>
      <w:marRight w:val="0"/>
      <w:marTop w:val="0"/>
      <w:marBottom w:val="0"/>
      <w:divBdr>
        <w:top w:val="none" w:sz="0" w:space="0" w:color="auto"/>
        <w:left w:val="none" w:sz="0" w:space="0" w:color="auto"/>
        <w:bottom w:val="none" w:sz="0" w:space="0" w:color="auto"/>
        <w:right w:val="none" w:sz="0" w:space="0" w:color="auto"/>
      </w:divBdr>
    </w:div>
    <w:div w:id="530074463">
      <w:bodyDiv w:val="1"/>
      <w:marLeft w:val="0"/>
      <w:marRight w:val="0"/>
      <w:marTop w:val="0"/>
      <w:marBottom w:val="0"/>
      <w:divBdr>
        <w:top w:val="none" w:sz="0" w:space="0" w:color="auto"/>
        <w:left w:val="none" w:sz="0" w:space="0" w:color="auto"/>
        <w:bottom w:val="none" w:sz="0" w:space="0" w:color="auto"/>
        <w:right w:val="none" w:sz="0" w:space="0" w:color="auto"/>
      </w:divBdr>
    </w:div>
    <w:div w:id="531116427">
      <w:bodyDiv w:val="1"/>
      <w:marLeft w:val="0"/>
      <w:marRight w:val="0"/>
      <w:marTop w:val="0"/>
      <w:marBottom w:val="0"/>
      <w:divBdr>
        <w:top w:val="none" w:sz="0" w:space="0" w:color="auto"/>
        <w:left w:val="none" w:sz="0" w:space="0" w:color="auto"/>
        <w:bottom w:val="none" w:sz="0" w:space="0" w:color="auto"/>
        <w:right w:val="none" w:sz="0" w:space="0" w:color="auto"/>
      </w:divBdr>
    </w:div>
    <w:div w:id="536281878">
      <w:bodyDiv w:val="1"/>
      <w:marLeft w:val="0"/>
      <w:marRight w:val="0"/>
      <w:marTop w:val="0"/>
      <w:marBottom w:val="0"/>
      <w:divBdr>
        <w:top w:val="none" w:sz="0" w:space="0" w:color="auto"/>
        <w:left w:val="none" w:sz="0" w:space="0" w:color="auto"/>
        <w:bottom w:val="none" w:sz="0" w:space="0" w:color="auto"/>
        <w:right w:val="none" w:sz="0" w:space="0" w:color="auto"/>
      </w:divBdr>
    </w:div>
    <w:div w:id="53839749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1402645">
      <w:bodyDiv w:val="1"/>
      <w:marLeft w:val="0"/>
      <w:marRight w:val="0"/>
      <w:marTop w:val="0"/>
      <w:marBottom w:val="0"/>
      <w:divBdr>
        <w:top w:val="none" w:sz="0" w:space="0" w:color="auto"/>
        <w:left w:val="none" w:sz="0" w:space="0" w:color="auto"/>
        <w:bottom w:val="none" w:sz="0" w:space="0" w:color="auto"/>
        <w:right w:val="none" w:sz="0" w:space="0" w:color="auto"/>
      </w:divBdr>
    </w:div>
    <w:div w:id="543098872">
      <w:bodyDiv w:val="1"/>
      <w:marLeft w:val="0"/>
      <w:marRight w:val="0"/>
      <w:marTop w:val="0"/>
      <w:marBottom w:val="0"/>
      <w:divBdr>
        <w:top w:val="none" w:sz="0" w:space="0" w:color="auto"/>
        <w:left w:val="none" w:sz="0" w:space="0" w:color="auto"/>
        <w:bottom w:val="none" w:sz="0" w:space="0" w:color="auto"/>
        <w:right w:val="none" w:sz="0" w:space="0" w:color="auto"/>
      </w:divBdr>
    </w:div>
    <w:div w:id="547305479">
      <w:bodyDiv w:val="1"/>
      <w:marLeft w:val="0"/>
      <w:marRight w:val="0"/>
      <w:marTop w:val="0"/>
      <w:marBottom w:val="0"/>
      <w:divBdr>
        <w:top w:val="none" w:sz="0" w:space="0" w:color="auto"/>
        <w:left w:val="none" w:sz="0" w:space="0" w:color="auto"/>
        <w:bottom w:val="none" w:sz="0" w:space="0" w:color="auto"/>
        <w:right w:val="none" w:sz="0" w:space="0" w:color="auto"/>
      </w:divBdr>
    </w:div>
    <w:div w:id="549532901">
      <w:bodyDiv w:val="1"/>
      <w:marLeft w:val="0"/>
      <w:marRight w:val="0"/>
      <w:marTop w:val="0"/>
      <w:marBottom w:val="0"/>
      <w:divBdr>
        <w:top w:val="none" w:sz="0" w:space="0" w:color="auto"/>
        <w:left w:val="none" w:sz="0" w:space="0" w:color="auto"/>
        <w:bottom w:val="none" w:sz="0" w:space="0" w:color="auto"/>
        <w:right w:val="none" w:sz="0" w:space="0" w:color="auto"/>
      </w:divBdr>
    </w:div>
    <w:div w:id="551622611">
      <w:bodyDiv w:val="1"/>
      <w:marLeft w:val="0"/>
      <w:marRight w:val="0"/>
      <w:marTop w:val="0"/>
      <w:marBottom w:val="0"/>
      <w:divBdr>
        <w:top w:val="none" w:sz="0" w:space="0" w:color="auto"/>
        <w:left w:val="none" w:sz="0" w:space="0" w:color="auto"/>
        <w:bottom w:val="none" w:sz="0" w:space="0" w:color="auto"/>
        <w:right w:val="none" w:sz="0" w:space="0" w:color="auto"/>
      </w:divBdr>
    </w:div>
    <w:div w:id="552808748">
      <w:bodyDiv w:val="1"/>
      <w:marLeft w:val="0"/>
      <w:marRight w:val="0"/>
      <w:marTop w:val="0"/>
      <w:marBottom w:val="0"/>
      <w:divBdr>
        <w:top w:val="none" w:sz="0" w:space="0" w:color="auto"/>
        <w:left w:val="none" w:sz="0" w:space="0" w:color="auto"/>
        <w:bottom w:val="none" w:sz="0" w:space="0" w:color="auto"/>
        <w:right w:val="none" w:sz="0" w:space="0" w:color="auto"/>
      </w:divBdr>
    </w:div>
    <w:div w:id="553086280">
      <w:bodyDiv w:val="1"/>
      <w:marLeft w:val="0"/>
      <w:marRight w:val="0"/>
      <w:marTop w:val="0"/>
      <w:marBottom w:val="0"/>
      <w:divBdr>
        <w:top w:val="none" w:sz="0" w:space="0" w:color="auto"/>
        <w:left w:val="none" w:sz="0" w:space="0" w:color="auto"/>
        <w:bottom w:val="none" w:sz="0" w:space="0" w:color="auto"/>
        <w:right w:val="none" w:sz="0" w:space="0" w:color="auto"/>
      </w:divBdr>
    </w:div>
    <w:div w:id="555312323">
      <w:bodyDiv w:val="1"/>
      <w:marLeft w:val="0"/>
      <w:marRight w:val="0"/>
      <w:marTop w:val="0"/>
      <w:marBottom w:val="0"/>
      <w:divBdr>
        <w:top w:val="none" w:sz="0" w:space="0" w:color="auto"/>
        <w:left w:val="none" w:sz="0" w:space="0" w:color="auto"/>
        <w:bottom w:val="none" w:sz="0" w:space="0" w:color="auto"/>
        <w:right w:val="none" w:sz="0" w:space="0" w:color="auto"/>
      </w:divBdr>
    </w:div>
    <w:div w:id="555631993">
      <w:bodyDiv w:val="1"/>
      <w:marLeft w:val="0"/>
      <w:marRight w:val="0"/>
      <w:marTop w:val="0"/>
      <w:marBottom w:val="0"/>
      <w:divBdr>
        <w:top w:val="none" w:sz="0" w:space="0" w:color="auto"/>
        <w:left w:val="none" w:sz="0" w:space="0" w:color="auto"/>
        <w:bottom w:val="none" w:sz="0" w:space="0" w:color="auto"/>
        <w:right w:val="none" w:sz="0" w:space="0" w:color="auto"/>
      </w:divBdr>
    </w:div>
    <w:div w:id="556623614">
      <w:bodyDiv w:val="1"/>
      <w:marLeft w:val="0"/>
      <w:marRight w:val="0"/>
      <w:marTop w:val="0"/>
      <w:marBottom w:val="0"/>
      <w:divBdr>
        <w:top w:val="none" w:sz="0" w:space="0" w:color="auto"/>
        <w:left w:val="none" w:sz="0" w:space="0" w:color="auto"/>
        <w:bottom w:val="none" w:sz="0" w:space="0" w:color="auto"/>
        <w:right w:val="none" w:sz="0" w:space="0" w:color="auto"/>
      </w:divBdr>
    </w:div>
    <w:div w:id="556672258">
      <w:bodyDiv w:val="1"/>
      <w:marLeft w:val="0"/>
      <w:marRight w:val="0"/>
      <w:marTop w:val="0"/>
      <w:marBottom w:val="0"/>
      <w:divBdr>
        <w:top w:val="none" w:sz="0" w:space="0" w:color="auto"/>
        <w:left w:val="none" w:sz="0" w:space="0" w:color="auto"/>
        <w:bottom w:val="none" w:sz="0" w:space="0" w:color="auto"/>
        <w:right w:val="none" w:sz="0" w:space="0" w:color="auto"/>
      </w:divBdr>
    </w:div>
    <w:div w:id="556862691">
      <w:bodyDiv w:val="1"/>
      <w:marLeft w:val="0"/>
      <w:marRight w:val="0"/>
      <w:marTop w:val="0"/>
      <w:marBottom w:val="0"/>
      <w:divBdr>
        <w:top w:val="none" w:sz="0" w:space="0" w:color="auto"/>
        <w:left w:val="none" w:sz="0" w:space="0" w:color="auto"/>
        <w:bottom w:val="none" w:sz="0" w:space="0" w:color="auto"/>
        <w:right w:val="none" w:sz="0" w:space="0" w:color="auto"/>
      </w:divBdr>
    </w:div>
    <w:div w:id="559292418">
      <w:bodyDiv w:val="1"/>
      <w:marLeft w:val="0"/>
      <w:marRight w:val="0"/>
      <w:marTop w:val="0"/>
      <w:marBottom w:val="0"/>
      <w:divBdr>
        <w:top w:val="none" w:sz="0" w:space="0" w:color="auto"/>
        <w:left w:val="none" w:sz="0" w:space="0" w:color="auto"/>
        <w:bottom w:val="none" w:sz="0" w:space="0" w:color="auto"/>
        <w:right w:val="none" w:sz="0" w:space="0" w:color="auto"/>
      </w:divBdr>
    </w:div>
    <w:div w:id="559753716">
      <w:bodyDiv w:val="1"/>
      <w:marLeft w:val="0"/>
      <w:marRight w:val="0"/>
      <w:marTop w:val="0"/>
      <w:marBottom w:val="0"/>
      <w:divBdr>
        <w:top w:val="none" w:sz="0" w:space="0" w:color="auto"/>
        <w:left w:val="none" w:sz="0" w:space="0" w:color="auto"/>
        <w:bottom w:val="none" w:sz="0" w:space="0" w:color="auto"/>
        <w:right w:val="none" w:sz="0" w:space="0" w:color="auto"/>
      </w:divBdr>
    </w:div>
    <w:div w:id="560143711">
      <w:bodyDiv w:val="1"/>
      <w:marLeft w:val="0"/>
      <w:marRight w:val="0"/>
      <w:marTop w:val="0"/>
      <w:marBottom w:val="0"/>
      <w:divBdr>
        <w:top w:val="none" w:sz="0" w:space="0" w:color="auto"/>
        <w:left w:val="none" w:sz="0" w:space="0" w:color="auto"/>
        <w:bottom w:val="none" w:sz="0" w:space="0" w:color="auto"/>
        <w:right w:val="none" w:sz="0" w:space="0" w:color="auto"/>
      </w:divBdr>
    </w:div>
    <w:div w:id="560216459">
      <w:bodyDiv w:val="1"/>
      <w:marLeft w:val="0"/>
      <w:marRight w:val="0"/>
      <w:marTop w:val="0"/>
      <w:marBottom w:val="0"/>
      <w:divBdr>
        <w:top w:val="none" w:sz="0" w:space="0" w:color="auto"/>
        <w:left w:val="none" w:sz="0" w:space="0" w:color="auto"/>
        <w:bottom w:val="none" w:sz="0" w:space="0" w:color="auto"/>
        <w:right w:val="none" w:sz="0" w:space="0" w:color="auto"/>
      </w:divBdr>
    </w:div>
    <w:div w:id="565645208">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350092">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69383772">
      <w:bodyDiv w:val="1"/>
      <w:marLeft w:val="0"/>
      <w:marRight w:val="0"/>
      <w:marTop w:val="0"/>
      <w:marBottom w:val="0"/>
      <w:divBdr>
        <w:top w:val="none" w:sz="0" w:space="0" w:color="auto"/>
        <w:left w:val="none" w:sz="0" w:space="0" w:color="auto"/>
        <w:bottom w:val="none" w:sz="0" w:space="0" w:color="auto"/>
        <w:right w:val="none" w:sz="0" w:space="0" w:color="auto"/>
      </w:divBdr>
    </w:div>
    <w:div w:id="582302251">
      <w:bodyDiv w:val="1"/>
      <w:marLeft w:val="0"/>
      <w:marRight w:val="0"/>
      <w:marTop w:val="0"/>
      <w:marBottom w:val="0"/>
      <w:divBdr>
        <w:top w:val="none" w:sz="0" w:space="0" w:color="auto"/>
        <w:left w:val="none" w:sz="0" w:space="0" w:color="auto"/>
        <w:bottom w:val="none" w:sz="0" w:space="0" w:color="auto"/>
        <w:right w:val="none" w:sz="0" w:space="0" w:color="auto"/>
      </w:divBdr>
    </w:div>
    <w:div w:id="586235648">
      <w:bodyDiv w:val="1"/>
      <w:marLeft w:val="0"/>
      <w:marRight w:val="0"/>
      <w:marTop w:val="0"/>
      <w:marBottom w:val="0"/>
      <w:divBdr>
        <w:top w:val="none" w:sz="0" w:space="0" w:color="auto"/>
        <w:left w:val="none" w:sz="0" w:space="0" w:color="auto"/>
        <w:bottom w:val="none" w:sz="0" w:space="0" w:color="auto"/>
        <w:right w:val="none" w:sz="0" w:space="0" w:color="auto"/>
      </w:divBdr>
    </w:div>
    <w:div w:id="58742799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9338109">
      <w:bodyDiv w:val="1"/>
      <w:marLeft w:val="0"/>
      <w:marRight w:val="0"/>
      <w:marTop w:val="0"/>
      <w:marBottom w:val="0"/>
      <w:divBdr>
        <w:top w:val="none" w:sz="0" w:space="0" w:color="auto"/>
        <w:left w:val="none" w:sz="0" w:space="0" w:color="auto"/>
        <w:bottom w:val="none" w:sz="0" w:space="0" w:color="auto"/>
        <w:right w:val="none" w:sz="0" w:space="0" w:color="auto"/>
      </w:divBdr>
    </w:div>
    <w:div w:id="599409684">
      <w:bodyDiv w:val="1"/>
      <w:marLeft w:val="0"/>
      <w:marRight w:val="0"/>
      <w:marTop w:val="0"/>
      <w:marBottom w:val="0"/>
      <w:divBdr>
        <w:top w:val="none" w:sz="0" w:space="0" w:color="auto"/>
        <w:left w:val="none" w:sz="0" w:space="0" w:color="auto"/>
        <w:bottom w:val="none" w:sz="0" w:space="0" w:color="auto"/>
        <w:right w:val="none" w:sz="0" w:space="0" w:color="auto"/>
      </w:divBdr>
    </w:div>
    <w:div w:id="599988147">
      <w:bodyDiv w:val="1"/>
      <w:marLeft w:val="0"/>
      <w:marRight w:val="0"/>
      <w:marTop w:val="0"/>
      <w:marBottom w:val="0"/>
      <w:divBdr>
        <w:top w:val="none" w:sz="0" w:space="0" w:color="auto"/>
        <w:left w:val="none" w:sz="0" w:space="0" w:color="auto"/>
        <w:bottom w:val="none" w:sz="0" w:space="0" w:color="auto"/>
        <w:right w:val="none" w:sz="0" w:space="0" w:color="auto"/>
      </w:divBdr>
    </w:div>
    <w:div w:id="60168841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09439144">
      <w:bodyDiv w:val="1"/>
      <w:marLeft w:val="0"/>
      <w:marRight w:val="0"/>
      <w:marTop w:val="0"/>
      <w:marBottom w:val="0"/>
      <w:divBdr>
        <w:top w:val="none" w:sz="0" w:space="0" w:color="auto"/>
        <w:left w:val="none" w:sz="0" w:space="0" w:color="auto"/>
        <w:bottom w:val="none" w:sz="0" w:space="0" w:color="auto"/>
        <w:right w:val="none" w:sz="0" w:space="0" w:color="auto"/>
      </w:divBdr>
    </w:div>
    <w:div w:id="612632928">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295278">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624305">
      <w:bodyDiv w:val="1"/>
      <w:marLeft w:val="0"/>
      <w:marRight w:val="0"/>
      <w:marTop w:val="0"/>
      <w:marBottom w:val="0"/>
      <w:divBdr>
        <w:top w:val="none" w:sz="0" w:space="0" w:color="auto"/>
        <w:left w:val="none" w:sz="0" w:space="0" w:color="auto"/>
        <w:bottom w:val="none" w:sz="0" w:space="0" w:color="auto"/>
        <w:right w:val="none" w:sz="0" w:space="0" w:color="auto"/>
      </w:divBdr>
    </w:div>
    <w:div w:id="627514036">
      <w:bodyDiv w:val="1"/>
      <w:marLeft w:val="0"/>
      <w:marRight w:val="0"/>
      <w:marTop w:val="0"/>
      <w:marBottom w:val="0"/>
      <w:divBdr>
        <w:top w:val="none" w:sz="0" w:space="0" w:color="auto"/>
        <w:left w:val="none" w:sz="0" w:space="0" w:color="auto"/>
        <w:bottom w:val="none" w:sz="0" w:space="0" w:color="auto"/>
        <w:right w:val="none" w:sz="0" w:space="0" w:color="auto"/>
      </w:divBdr>
    </w:div>
    <w:div w:id="630063279">
      <w:bodyDiv w:val="1"/>
      <w:marLeft w:val="0"/>
      <w:marRight w:val="0"/>
      <w:marTop w:val="0"/>
      <w:marBottom w:val="0"/>
      <w:divBdr>
        <w:top w:val="none" w:sz="0" w:space="0" w:color="auto"/>
        <w:left w:val="none" w:sz="0" w:space="0" w:color="auto"/>
        <w:bottom w:val="none" w:sz="0" w:space="0" w:color="auto"/>
        <w:right w:val="none" w:sz="0" w:space="0" w:color="auto"/>
      </w:divBdr>
    </w:div>
    <w:div w:id="630479509">
      <w:bodyDiv w:val="1"/>
      <w:marLeft w:val="0"/>
      <w:marRight w:val="0"/>
      <w:marTop w:val="0"/>
      <w:marBottom w:val="0"/>
      <w:divBdr>
        <w:top w:val="none" w:sz="0" w:space="0" w:color="auto"/>
        <w:left w:val="none" w:sz="0" w:space="0" w:color="auto"/>
        <w:bottom w:val="none" w:sz="0" w:space="0" w:color="auto"/>
        <w:right w:val="none" w:sz="0" w:space="0" w:color="auto"/>
      </w:divBdr>
    </w:div>
    <w:div w:id="630597647">
      <w:bodyDiv w:val="1"/>
      <w:marLeft w:val="0"/>
      <w:marRight w:val="0"/>
      <w:marTop w:val="0"/>
      <w:marBottom w:val="0"/>
      <w:divBdr>
        <w:top w:val="none" w:sz="0" w:space="0" w:color="auto"/>
        <w:left w:val="none" w:sz="0" w:space="0" w:color="auto"/>
        <w:bottom w:val="none" w:sz="0" w:space="0" w:color="auto"/>
        <w:right w:val="none" w:sz="0" w:space="0" w:color="auto"/>
      </w:divBdr>
    </w:div>
    <w:div w:id="631909268">
      <w:bodyDiv w:val="1"/>
      <w:marLeft w:val="0"/>
      <w:marRight w:val="0"/>
      <w:marTop w:val="0"/>
      <w:marBottom w:val="0"/>
      <w:divBdr>
        <w:top w:val="none" w:sz="0" w:space="0" w:color="auto"/>
        <w:left w:val="none" w:sz="0" w:space="0" w:color="auto"/>
        <w:bottom w:val="none" w:sz="0" w:space="0" w:color="auto"/>
        <w:right w:val="none" w:sz="0" w:space="0" w:color="auto"/>
      </w:divBdr>
    </w:div>
    <w:div w:id="632059035">
      <w:bodyDiv w:val="1"/>
      <w:marLeft w:val="0"/>
      <w:marRight w:val="0"/>
      <w:marTop w:val="0"/>
      <w:marBottom w:val="0"/>
      <w:divBdr>
        <w:top w:val="none" w:sz="0" w:space="0" w:color="auto"/>
        <w:left w:val="none" w:sz="0" w:space="0" w:color="auto"/>
        <w:bottom w:val="none" w:sz="0" w:space="0" w:color="auto"/>
        <w:right w:val="none" w:sz="0" w:space="0" w:color="auto"/>
      </w:divBdr>
    </w:div>
    <w:div w:id="632518857">
      <w:bodyDiv w:val="1"/>
      <w:marLeft w:val="0"/>
      <w:marRight w:val="0"/>
      <w:marTop w:val="0"/>
      <w:marBottom w:val="0"/>
      <w:divBdr>
        <w:top w:val="none" w:sz="0" w:space="0" w:color="auto"/>
        <w:left w:val="none" w:sz="0" w:space="0" w:color="auto"/>
        <w:bottom w:val="none" w:sz="0" w:space="0" w:color="auto"/>
        <w:right w:val="none" w:sz="0" w:space="0" w:color="auto"/>
      </w:divBdr>
    </w:div>
    <w:div w:id="633799537">
      <w:bodyDiv w:val="1"/>
      <w:marLeft w:val="0"/>
      <w:marRight w:val="0"/>
      <w:marTop w:val="0"/>
      <w:marBottom w:val="0"/>
      <w:divBdr>
        <w:top w:val="none" w:sz="0" w:space="0" w:color="auto"/>
        <w:left w:val="none" w:sz="0" w:space="0" w:color="auto"/>
        <w:bottom w:val="none" w:sz="0" w:space="0" w:color="auto"/>
        <w:right w:val="none" w:sz="0" w:space="0" w:color="auto"/>
      </w:divBdr>
    </w:div>
    <w:div w:id="636226528">
      <w:bodyDiv w:val="1"/>
      <w:marLeft w:val="0"/>
      <w:marRight w:val="0"/>
      <w:marTop w:val="0"/>
      <w:marBottom w:val="0"/>
      <w:divBdr>
        <w:top w:val="none" w:sz="0" w:space="0" w:color="auto"/>
        <w:left w:val="none" w:sz="0" w:space="0" w:color="auto"/>
        <w:bottom w:val="none" w:sz="0" w:space="0" w:color="auto"/>
        <w:right w:val="none" w:sz="0" w:space="0" w:color="auto"/>
      </w:divBdr>
    </w:div>
    <w:div w:id="637341490">
      <w:bodyDiv w:val="1"/>
      <w:marLeft w:val="0"/>
      <w:marRight w:val="0"/>
      <w:marTop w:val="0"/>
      <w:marBottom w:val="0"/>
      <w:divBdr>
        <w:top w:val="none" w:sz="0" w:space="0" w:color="auto"/>
        <w:left w:val="none" w:sz="0" w:space="0" w:color="auto"/>
        <w:bottom w:val="none" w:sz="0" w:space="0" w:color="auto"/>
        <w:right w:val="none" w:sz="0" w:space="0" w:color="auto"/>
      </w:divBdr>
    </w:div>
    <w:div w:id="638460627">
      <w:bodyDiv w:val="1"/>
      <w:marLeft w:val="0"/>
      <w:marRight w:val="0"/>
      <w:marTop w:val="0"/>
      <w:marBottom w:val="0"/>
      <w:divBdr>
        <w:top w:val="none" w:sz="0" w:space="0" w:color="auto"/>
        <w:left w:val="none" w:sz="0" w:space="0" w:color="auto"/>
        <w:bottom w:val="none" w:sz="0" w:space="0" w:color="auto"/>
        <w:right w:val="none" w:sz="0" w:space="0" w:color="auto"/>
      </w:divBdr>
    </w:div>
    <w:div w:id="639578487">
      <w:bodyDiv w:val="1"/>
      <w:marLeft w:val="0"/>
      <w:marRight w:val="0"/>
      <w:marTop w:val="0"/>
      <w:marBottom w:val="0"/>
      <w:divBdr>
        <w:top w:val="none" w:sz="0" w:space="0" w:color="auto"/>
        <w:left w:val="none" w:sz="0" w:space="0" w:color="auto"/>
        <w:bottom w:val="none" w:sz="0" w:space="0" w:color="auto"/>
        <w:right w:val="none" w:sz="0" w:space="0" w:color="auto"/>
      </w:divBdr>
    </w:div>
    <w:div w:id="639650265">
      <w:bodyDiv w:val="1"/>
      <w:marLeft w:val="0"/>
      <w:marRight w:val="0"/>
      <w:marTop w:val="0"/>
      <w:marBottom w:val="0"/>
      <w:divBdr>
        <w:top w:val="none" w:sz="0" w:space="0" w:color="auto"/>
        <w:left w:val="none" w:sz="0" w:space="0" w:color="auto"/>
        <w:bottom w:val="none" w:sz="0" w:space="0" w:color="auto"/>
        <w:right w:val="none" w:sz="0" w:space="0" w:color="auto"/>
      </w:divBdr>
    </w:div>
    <w:div w:id="645086027">
      <w:bodyDiv w:val="1"/>
      <w:marLeft w:val="0"/>
      <w:marRight w:val="0"/>
      <w:marTop w:val="0"/>
      <w:marBottom w:val="0"/>
      <w:divBdr>
        <w:top w:val="none" w:sz="0" w:space="0" w:color="auto"/>
        <w:left w:val="none" w:sz="0" w:space="0" w:color="auto"/>
        <w:bottom w:val="none" w:sz="0" w:space="0" w:color="auto"/>
        <w:right w:val="none" w:sz="0" w:space="0" w:color="auto"/>
      </w:divBdr>
    </w:div>
    <w:div w:id="645479248">
      <w:bodyDiv w:val="1"/>
      <w:marLeft w:val="0"/>
      <w:marRight w:val="0"/>
      <w:marTop w:val="0"/>
      <w:marBottom w:val="0"/>
      <w:divBdr>
        <w:top w:val="none" w:sz="0" w:space="0" w:color="auto"/>
        <w:left w:val="none" w:sz="0" w:space="0" w:color="auto"/>
        <w:bottom w:val="none" w:sz="0" w:space="0" w:color="auto"/>
        <w:right w:val="none" w:sz="0" w:space="0" w:color="auto"/>
      </w:divBdr>
    </w:div>
    <w:div w:id="649790635">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5963715">
      <w:bodyDiv w:val="1"/>
      <w:marLeft w:val="0"/>
      <w:marRight w:val="0"/>
      <w:marTop w:val="0"/>
      <w:marBottom w:val="0"/>
      <w:divBdr>
        <w:top w:val="none" w:sz="0" w:space="0" w:color="auto"/>
        <w:left w:val="none" w:sz="0" w:space="0" w:color="auto"/>
        <w:bottom w:val="none" w:sz="0" w:space="0" w:color="auto"/>
        <w:right w:val="none" w:sz="0" w:space="0" w:color="auto"/>
      </w:divBdr>
    </w:div>
    <w:div w:id="66062160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1105373">
      <w:bodyDiv w:val="1"/>
      <w:marLeft w:val="0"/>
      <w:marRight w:val="0"/>
      <w:marTop w:val="0"/>
      <w:marBottom w:val="0"/>
      <w:divBdr>
        <w:top w:val="none" w:sz="0" w:space="0" w:color="auto"/>
        <w:left w:val="none" w:sz="0" w:space="0" w:color="auto"/>
        <w:bottom w:val="none" w:sz="0" w:space="0" w:color="auto"/>
        <w:right w:val="none" w:sz="0" w:space="0" w:color="auto"/>
      </w:divBdr>
    </w:div>
    <w:div w:id="672799978">
      <w:bodyDiv w:val="1"/>
      <w:marLeft w:val="0"/>
      <w:marRight w:val="0"/>
      <w:marTop w:val="0"/>
      <w:marBottom w:val="0"/>
      <w:divBdr>
        <w:top w:val="none" w:sz="0" w:space="0" w:color="auto"/>
        <w:left w:val="none" w:sz="0" w:space="0" w:color="auto"/>
        <w:bottom w:val="none" w:sz="0" w:space="0" w:color="auto"/>
        <w:right w:val="none" w:sz="0" w:space="0" w:color="auto"/>
      </w:divBdr>
    </w:div>
    <w:div w:id="673603903">
      <w:bodyDiv w:val="1"/>
      <w:marLeft w:val="0"/>
      <w:marRight w:val="0"/>
      <w:marTop w:val="0"/>
      <w:marBottom w:val="0"/>
      <w:divBdr>
        <w:top w:val="none" w:sz="0" w:space="0" w:color="auto"/>
        <w:left w:val="none" w:sz="0" w:space="0" w:color="auto"/>
        <w:bottom w:val="none" w:sz="0" w:space="0" w:color="auto"/>
        <w:right w:val="none" w:sz="0" w:space="0" w:color="auto"/>
      </w:divBdr>
    </w:div>
    <w:div w:id="677777783">
      <w:bodyDiv w:val="1"/>
      <w:marLeft w:val="0"/>
      <w:marRight w:val="0"/>
      <w:marTop w:val="0"/>
      <w:marBottom w:val="0"/>
      <w:divBdr>
        <w:top w:val="none" w:sz="0" w:space="0" w:color="auto"/>
        <w:left w:val="none" w:sz="0" w:space="0" w:color="auto"/>
        <w:bottom w:val="none" w:sz="0" w:space="0" w:color="auto"/>
        <w:right w:val="none" w:sz="0" w:space="0" w:color="auto"/>
      </w:divBdr>
    </w:div>
    <w:div w:id="678508016">
      <w:bodyDiv w:val="1"/>
      <w:marLeft w:val="0"/>
      <w:marRight w:val="0"/>
      <w:marTop w:val="0"/>
      <w:marBottom w:val="0"/>
      <w:divBdr>
        <w:top w:val="none" w:sz="0" w:space="0" w:color="auto"/>
        <w:left w:val="none" w:sz="0" w:space="0" w:color="auto"/>
        <w:bottom w:val="none" w:sz="0" w:space="0" w:color="auto"/>
        <w:right w:val="none" w:sz="0" w:space="0" w:color="auto"/>
      </w:divBdr>
    </w:div>
    <w:div w:id="679042305">
      <w:bodyDiv w:val="1"/>
      <w:marLeft w:val="0"/>
      <w:marRight w:val="0"/>
      <w:marTop w:val="0"/>
      <w:marBottom w:val="0"/>
      <w:divBdr>
        <w:top w:val="none" w:sz="0" w:space="0" w:color="auto"/>
        <w:left w:val="none" w:sz="0" w:space="0" w:color="auto"/>
        <w:bottom w:val="none" w:sz="0" w:space="0" w:color="auto"/>
        <w:right w:val="none" w:sz="0" w:space="0" w:color="auto"/>
      </w:divBdr>
    </w:div>
    <w:div w:id="679813468">
      <w:bodyDiv w:val="1"/>
      <w:marLeft w:val="0"/>
      <w:marRight w:val="0"/>
      <w:marTop w:val="0"/>
      <w:marBottom w:val="0"/>
      <w:divBdr>
        <w:top w:val="none" w:sz="0" w:space="0" w:color="auto"/>
        <w:left w:val="none" w:sz="0" w:space="0" w:color="auto"/>
        <w:bottom w:val="none" w:sz="0" w:space="0" w:color="auto"/>
        <w:right w:val="none" w:sz="0" w:space="0" w:color="auto"/>
      </w:divBdr>
    </w:div>
    <w:div w:id="680010635">
      <w:bodyDiv w:val="1"/>
      <w:marLeft w:val="0"/>
      <w:marRight w:val="0"/>
      <w:marTop w:val="0"/>
      <w:marBottom w:val="0"/>
      <w:divBdr>
        <w:top w:val="none" w:sz="0" w:space="0" w:color="auto"/>
        <w:left w:val="none" w:sz="0" w:space="0" w:color="auto"/>
        <w:bottom w:val="none" w:sz="0" w:space="0" w:color="auto"/>
        <w:right w:val="none" w:sz="0" w:space="0" w:color="auto"/>
      </w:divBdr>
    </w:div>
    <w:div w:id="681778868">
      <w:bodyDiv w:val="1"/>
      <w:marLeft w:val="0"/>
      <w:marRight w:val="0"/>
      <w:marTop w:val="0"/>
      <w:marBottom w:val="0"/>
      <w:divBdr>
        <w:top w:val="none" w:sz="0" w:space="0" w:color="auto"/>
        <w:left w:val="none" w:sz="0" w:space="0" w:color="auto"/>
        <w:bottom w:val="none" w:sz="0" w:space="0" w:color="auto"/>
        <w:right w:val="none" w:sz="0" w:space="0" w:color="auto"/>
      </w:divBdr>
    </w:div>
    <w:div w:id="682511172">
      <w:bodyDiv w:val="1"/>
      <w:marLeft w:val="0"/>
      <w:marRight w:val="0"/>
      <w:marTop w:val="0"/>
      <w:marBottom w:val="0"/>
      <w:divBdr>
        <w:top w:val="none" w:sz="0" w:space="0" w:color="auto"/>
        <w:left w:val="none" w:sz="0" w:space="0" w:color="auto"/>
        <w:bottom w:val="none" w:sz="0" w:space="0" w:color="auto"/>
        <w:right w:val="none" w:sz="0" w:space="0" w:color="auto"/>
      </w:divBdr>
    </w:div>
    <w:div w:id="684288093">
      <w:bodyDiv w:val="1"/>
      <w:marLeft w:val="0"/>
      <w:marRight w:val="0"/>
      <w:marTop w:val="0"/>
      <w:marBottom w:val="0"/>
      <w:divBdr>
        <w:top w:val="none" w:sz="0" w:space="0" w:color="auto"/>
        <w:left w:val="none" w:sz="0" w:space="0" w:color="auto"/>
        <w:bottom w:val="none" w:sz="0" w:space="0" w:color="auto"/>
        <w:right w:val="none" w:sz="0" w:space="0" w:color="auto"/>
      </w:divBdr>
    </w:div>
    <w:div w:id="68440886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85324617">
      <w:bodyDiv w:val="1"/>
      <w:marLeft w:val="0"/>
      <w:marRight w:val="0"/>
      <w:marTop w:val="0"/>
      <w:marBottom w:val="0"/>
      <w:divBdr>
        <w:top w:val="none" w:sz="0" w:space="0" w:color="auto"/>
        <w:left w:val="none" w:sz="0" w:space="0" w:color="auto"/>
        <w:bottom w:val="none" w:sz="0" w:space="0" w:color="auto"/>
        <w:right w:val="none" w:sz="0" w:space="0" w:color="auto"/>
      </w:divBdr>
    </w:div>
    <w:div w:id="691688508">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4162611">
      <w:bodyDiv w:val="1"/>
      <w:marLeft w:val="0"/>
      <w:marRight w:val="0"/>
      <w:marTop w:val="0"/>
      <w:marBottom w:val="0"/>
      <w:divBdr>
        <w:top w:val="none" w:sz="0" w:space="0" w:color="auto"/>
        <w:left w:val="none" w:sz="0" w:space="0" w:color="auto"/>
        <w:bottom w:val="none" w:sz="0" w:space="0" w:color="auto"/>
        <w:right w:val="none" w:sz="0" w:space="0" w:color="auto"/>
      </w:divBdr>
    </w:div>
    <w:div w:id="696661541">
      <w:bodyDiv w:val="1"/>
      <w:marLeft w:val="0"/>
      <w:marRight w:val="0"/>
      <w:marTop w:val="0"/>
      <w:marBottom w:val="0"/>
      <w:divBdr>
        <w:top w:val="none" w:sz="0" w:space="0" w:color="auto"/>
        <w:left w:val="none" w:sz="0" w:space="0" w:color="auto"/>
        <w:bottom w:val="none" w:sz="0" w:space="0" w:color="auto"/>
        <w:right w:val="none" w:sz="0" w:space="0" w:color="auto"/>
      </w:divBdr>
    </w:div>
    <w:div w:id="697245369">
      <w:bodyDiv w:val="1"/>
      <w:marLeft w:val="0"/>
      <w:marRight w:val="0"/>
      <w:marTop w:val="0"/>
      <w:marBottom w:val="0"/>
      <w:divBdr>
        <w:top w:val="none" w:sz="0" w:space="0" w:color="auto"/>
        <w:left w:val="none" w:sz="0" w:space="0" w:color="auto"/>
        <w:bottom w:val="none" w:sz="0" w:space="0" w:color="auto"/>
        <w:right w:val="none" w:sz="0" w:space="0" w:color="auto"/>
      </w:divBdr>
    </w:div>
    <w:div w:id="697465782">
      <w:bodyDiv w:val="1"/>
      <w:marLeft w:val="0"/>
      <w:marRight w:val="0"/>
      <w:marTop w:val="0"/>
      <w:marBottom w:val="0"/>
      <w:divBdr>
        <w:top w:val="none" w:sz="0" w:space="0" w:color="auto"/>
        <w:left w:val="none" w:sz="0" w:space="0" w:color="auto"/>
        <w:bottom w:val="none" w:sz="0" w:space="0" w:color="auto"/>
        <w:right w:val="none" w:sz="0" w:space="0" w:color="auto"/>
      </w:divBdr>
    </w:div>
    <w:div w:id="698042505">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824858">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6297692">
      <w:bodyDiv w:val="1"/>
      <w:marLeft w:val="0"/>
      <w:marRight w:val="0"/>
      <w:marTop w:val="0"/>
      <w:marBottom w:val="0"/>
      <w:divBdr>
        <w:top w:val="none" w:sz="0" w:space="0" w:color="auto"/>
        <w:left w:val="none" w:sz="0" w:space="0" w:color="auto"/>
        <w:bottom w:val="none" w:sz="0" w:space="0" w:color="auto"/>
        <w:right w:val="none" w:sz="0" w:space="0" w:color="auto"/>
      </w:divBdr>
    </w:div>
    <w:div w:id="70818296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5161007">
      <w:bodyDiv w:val="1"/>
      <w:marLeft w:val="0"/>
      <w:marRight w:val="0"/>
      <w:marTop w:val="0"/>
      <w:marBottom w:val="0"/>
      <w:divBdr>
        <w:top w:val="none" w:sz="0" w:space="0" w:color="auto"/>
        <w:left w:val="none" w:sz="0" w:space="0" w:color="auto"/>
        <w:bottom w:val="none" w:sz="0" w:space="0" w:color="auto"/>
        <w:right w:val="none" w:sz="0" w:space="0" w:color="auto"/>
      </w:divBdr>
    </w:div>
    <w:div w:id="717969691">
      <w:bodyDiv w:val="1"/>
      <w:marLeft w:val="0"/>
      <w:marRight w:val="0"/>
      <w:marTop w:val="0"/>
      <w:marBottom w:val="0"/>
      <w:divBdr>
        <w:top w:val="none" w:sz="0" w:space="0" w:color="auto"/>
        <w:left w:val="none" w:sz="0" w:space="0" w:color="auto"/>
        <w:bottom w:val="none" w:sz="0" w:space="0" w:color="auto"/>
        <w:right w:val="none" w:sz="0" w:space="0" w:color="auto"/>
      </w:divBdr>
    </w:div>
    <w:div w:id="722363690">
      <w:bodyDiv w:val="1"/>
      <w:marLeft w:val="0"/>
      <w:marRight w:val="0"/>
      <w:marTop w:val="0"/>
      <w:marBottom w:val="0"/>
      <w:divBdr>
        <w:top w:val="none" w:sz="0" w:space="0" w:color="auto"/>
        <w:left w:val="none" w:sz="0" w:space="0" w:color="auto"/>
        <w:bottom w:val="none" w:sz="0" w:space="0" w:color="auto"/>
        <w:right w:val="none" w:sz="0" w:space="0" w:color="auto"/>
      </w:divBdr>
    </w:div>
    <w:div w:id="722678951">
      <w:bodyDiv w:val="1"/>
      <w:marLeft w:val="0"/>
      <w:marRight w:val="0"/>
      <w:marTop w:val="0"/>
      <w:marBottom w:val="0"/>
      <w:divBdr>
        <w:top w:val="none" w:sz="0" w:space="0" w:color="auto"/>
        <w:left w:val="none" w:sz="0" w:space="0" w:color="auto"/>
        <w:bottom w:val="none" w:sz="0" w:space="0" w:color="auto"/>
        <w:right w:val="none" w:sz="0" w:space="0" w:color="auto"/>
      </w:divBdr>
    </w:div>
    <w:div w:id="722826758">
      <w:bodyDiv w:val="1"/>
      <w:marLeft w:val="0"/>
      <w:marRight w:val="0"/>
      <w:marTop w:val="0"/>
      <w:marBottom w:val="0"/>
      <w:divBdr>
        <w:top w:val="none" w:sz="0" w:space="0" w:color="auto"/>
        <w:left w:val="none" w:sz="0" w:space="0" w:color="auto"/>
        <w:bottom w:val="none" w:sz="0" w:space="0" w:color="auto"/>
        <w:right w:val="none" w:sz="0" w:space="0" w:color="auto"/>
      </w:divBdr>
    </w:div>
    <w:div w:id="724059940">
      <w:bodyDiv w:val="1"/>
      <w:marLeft w:val="0"/>
      <w:marRight w:val="0"/>
      <w:marTop w:val="0"/>
      <w:marBottom w:val="0"/>
      <w:divBdr>
        <w:top w:val="none" w:sz="0" w:space="0" w:color="auto"/>
        <w:left w:val="none" w:sz="0" w:space="0" w:color="auto"/>
        <w:bottom w:val="none" w:sz="0" w:space="0" w:color="auto"/>
        <w:right w:val="none" w:sz="0" w:space="0" w:color="auto"/>
      </w:divBdr>
    </w:div>
    <w:div w:id="725030695">
      <w:bodyDiv w:val="1"/>
      <w:marLeft w:val="0"/>
      <w:marRight w:val="0"/>
      <w:marTop w:val="0"/>
      <w:marBottom w:val="0"/>
      <w:divBdr>
        <w:top w:val="none" w:sz="0" w:space="0" w:color="auto"/>
        <w:left w:val="none" w:sz="0" w:space="0" w:color="auto"/>
        <w:bottom w:val="none" w:sz="0" w:space="0" w:color="auto"/>
        <w:right w:val="none" w:sz="0" w:space="0" w:color="auto"/>
      </w:divBdr>
    </w:div>
    <w:div w:id="733965435">
      <w:bodyDiv w:val="1"/>
      <w:marLeft w:val="0"/>
      <w:marRight w:val="0"/>
      <w:marTop w:val="0"/>
      <w:marBottom w:val="0"/>
      <w:divBdr>
        <w:top w:val="none" w:sz="0" w:space="0" w:color="auto"/>
        <w:left w:val="none" w:sz="0" w:space="0" w:color="auto"/>
        <w:bottom w:val="none" w:sz="0" w:space="0" w:color="auto"/>
        <w:right w:val="none" w:sz="0" w:space="0" w:color="auto"/>
      </w:divBdr>
    </w:div>
    <w:div w:id="735787307">
      <w:bodyDiv w:val="1"/>
      <w:marLeft w:val="0"/>
      <w:marRight w:val="0"/>
      <w:marTop w:val="0"/>
      <w:marBottom w:val="0"/>
      <w:divBdr>
        <w:top w:val="none" w:sz="0" w:space="0" w:color="auto"/>
        <w:left w:val="none" w:sz="0" w:space="0" w:color="auto"/>
        <w:bottom w:val="none" w:sz="0" w:space="0" w:color="auto"/>
        <w:right w:val="none" w:sz="0" w:space="0" w:color="auto"/>
      </w:divBdr>
    </w:div>
    <w:div w:id="737244777">
      <w:bodyDiv w:val="1"/>
      <w:marLeft w:val="0"/>
      <w:marRight w:val="0"/>
      <w:marTop w:val="0"/>
      <w:marBottom w:val="0"/>
      <w:divBdr>
        <w:top w:val="none" w:sz="0" w:space="0" w:color="auto"/>
        <w:left w:val="none" w:sz="0" w:space="0" w:color="auto"/>
        <w:bottom w:val="none" w:sz="0" w:space="0" w:color="auto"/>
        <w:right w:val="none" w:sz="0" w:space="0" w:color="auto"/>
      </w:divBdr>
    </w:div>
    <w:div w:id="738870830">
      <w:bodyDiv w:val="1"/>
      <w:marLeft w:val="0"/>
      <w:marRight w:val="0"/>
      <w:marTop w:val="0"/>
      <w:marBottom w:val="0"/>
      <w:divBdr>
        <w:top w:val="none" w:sz="0" w:space="0" w:color="auto"/>
        <w:left w:val="none" w:sz="0" w:space="0" w:color="auto"/>
        <w:bottom w:val="none" w:sz="0" w:space="0" w:color="auto"/>
        <w:right w:val="none" w:sz="0" w:space="0" w:color="auto"/>
      </w:divBdr>
    </w:div>
    <w:div w:id="741369800">
      <w:bodyDiv w:val="1"/>
      <w:marLeft w:val="0"/>
      <w:marRight w:val="0"/>
      <w:marTop w:val="0"/>
      <w:marBottom w:val="0"/>
      <w:divBdr>
        <w:top w:val="none" w:sz="0" w:space="0" w:color="auto"/>
        <w:left w:val="none" w:sz="0" w:space="0" w:color="auto"/>
        <w:bottom w:val="none" w:sz="0" w:space="0" w:color="auto"/>
        <w:right w:val="none" w:sz="0" w:space="0" w:color="auto"/>
      </w:divBdr>
      <w:divsChild>
        <w:div w:id="660962600">
          <w:marLeft w:val="0"/>
          <w:marRight w:val="0"/>
          <w:marTop w:val="0"/>
          <w:marBottom w:val="0"/>
          <w:divBdr>
            <w:top w:val="none" w:sz="0" w:space="0" w:color="auto"/>
            <w:left w:val="none" w:sz="0" w:space="0" w:color="auto"/>
            <w:bottom w:val="none" w:sz="0" w:space="0" w:color="auto"/>
            <w:right w:val="none" w:sz="0" w:space="0" w:color="auto"/>
          </w:divBdr>
          <w:divsChild>
            <w:div w:id="1911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6544">
      <w:bodyDiv w:val="1"/>
      <w:marLeft w:val="0"/>
      <w:marRight w:val="0"/>
      <w:marTop w:val="0"/>
      <w:marBottom w:val="0"/>
      <w:divBdr>
        <w:top w:val="none" w:sz="0" w:space="0" w:color="auto"/>
        <w:left w:val="none" w:sz="0" w:space="0" w:color="auto"/>
        <w:bottom w:val="none" w:sz="0" w:space="0" w:color="auto"/>
        <w:right w:val="none" w:sz="0" w:space="0" w:color="auto"/>
      </w:divBdr>
    </w:div>
    <w:div w:id="742608955">
      <w:bodyDiv w:val="1"/>
      <w:marLeft w:val="0"/>
      <w:marRight w:val="0"/>
      <w:marTop w:val="0"/>
      <w:marBottom w:val="0"/>
      <w:divBdr>
        <w:top w:val="none" w:sz="0" w:space="0" w:color="auto"/>
        <w:left w:val="none" w:sz="0" w:space="0" w:color="auto"/>
        <w:bottom w:val="none" w:sz="0" w:space="0" w:color="auto"/>
        <w:right w:val="none" w:sz="0" w:space="0" w:color="auto"/>
      </w:divBdr>
    </w:div>
    <w:div w:id="74418456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6802444">
      <w:bodyDiv w:val="1"/>
      <w:marLeft w:val="0"/>
      <w:marRight w:val="0"/>
      <w:marTop w:val="0"/>
      <w:marBottom w:val="0"/>
      <w:divBdr>
        <w:top w:val="none" w:sz="0" w:space="0" w:color="auto"/>
        <w:left w:val="none" w:sz="0" w:space="0" w:color="auto"/>
        <w:bottom w:val="none" w:sz="0" w:space="0" w:color="auto"/>
        <w:right w:val="none" w:sz="0" w:space="0" w:color="auto"/>
      </w:divBdr>
    </w:div>
    <w:div w:id="753673717">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1075255">
      <w:bodyDiv w:val="1"/>
      <w:marLeft w:val="0"/>
      <w:marRight w:val="0"/>
      <w:marTop w:val="0"/>
      <w:marBottom w:val="0"/>
      <w:divBdr>
        <w:top w:val="none" w:sz="0" w:space="0" w:color="auto"/>
        <w:left w:val="none" w:sz="0" w:space="0" w:color="auto"/>
        <w:bottom w:val="none" w:sz="0" w:space="0" w:color="auto"/>
        <w:right w:val="none" w:sz="0" w:space="0" w:color="auto"/>
      </w:divBdr>
    </w:div>
    <w:div w:id="761493205">
      <w:bodyDiv w:val="1"/>
      <w:marLeft w:val="0"/>
      <w:marRight w:val="0"/>
      <w:marTop w:val="0"/>
      <w:marBottom w:val="0"/>
      <w:divBdr>
        <w:top w:val="none" w:sz="0" w:space="0" w:color="auto"/>
        <w:left w:val="none" w:sz="0" w:space="0" w:color="auto"/>
        <w:bottom w:val="none" w:sz="0" w:space="0" w:color="auto"/>
        <w:right w:val="none" w:sz="0" w:space="0" w:color="auto"/>
      </w:divBdr>
    </w:div>
    <w:div w:id="761800714">
      <w:bodyDiv w:val="1"/>
      <w:marLeft w:val="0"/>
      <w:marRight w:val="0"/>
      <w:marTop w:val="0"/>
      <w:marBottom w:val="0"/>
      <w:divBdr>
        <w:top w:val="none" w:sz="0" w:space="0" w:color="auto"/>
        <w:left w:val="none" w:sz="0" w:space="0" w:color="auto"/>
        <w:bottom w:val="none" w:sz="0" w:space="0" w:color="auto"/>
        <w:right w:val="none" w:sz="0" w:space="0" w:color="auto"/>
      </w:divBdr>
    </w:div>
    <w:div w:id="768432485">
      <w:bodyDiv w:val="1"/>
      <w:marLeft w:val="0"/>
      <w:marRight w:val="0"/>
      <w:marTop w:val="0"/>
      <w:marBottom w:val="0"/>
      <w:divBdr>
        <w:top w:val="none" w:sz="0" w:space="0" w:color="auto"/>
        <w:left w:val="none" w:sz="0" w:space="0" w:color="auto"/>
        <w:bottom w:val="none" w:sz="0" w:space="0" w:color="auto"/>
        <w:right w:val="none" w:sz="0" w:space="0" w:color="auto"/>
      </w:divBdr>
    </w:div>
    <w:div w:id="771052575">
      <w:bodyDiv w:val="1"/>
      <w:marLeft w:val="0"/>
      <w:marRight w:val="0"/>
      <w:marTop w:val="0"/>
      <w:marBottom w:val="0"/>
      <w:divBdr>
        <w:top w:val="none" w:sz="0" w:space="0" w:color="auto"/>
        <w:left w:val="none" w:sz="0" w:space="0" w:color="auto"/>
        <w:bottom w:val="none" w:sz="0" w:space="0" w:color="auto"/>
        <w:right w:val="none" w:sz="0" w:space="0" w:color="auto"/>
      </w:divBdr>
    </w:div>
    <w:div w:id="771245945">
      <w:bodyDiv w:val="1"/>
      <w:marLeft w:val="0"/>
      <w:marRight w:val="0"/>
      <w:marTop w:val="0"/>
      <w:marBottom w:val="0"/>
      <w:divBdr>
        <w:top w:val="none" w:sz="0" w:space="0" w:color="auto"/>
        <w:left w:val="none" w:sz="0" w:space="0" w:color="auto"/>
        <w:bottom w:val="none" w:sz="0" w:space="0" w:color="auto"/>
        <w:right w:val="none" w:sz="0" w:space="0" w:color="auto"/>
      </w:divBdr>
    </w:div>
    <w:div w:id="777023793">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7261714">
      <w:bodyDiv w:val="1"/>
      <w:marLeft w:val="0"/>
      <w:marRight w:val="0"/>
      <w:marTop w:val="0"/>
      <w:marBottom w:val="0"/>
      <w:divBdr>
        <w:top w:val="none" w:sz="0" w:space="0" w:color="auto"/>
        <w:left w:val="none" w:sz="0" w:space="0" w:color="auto"/>
        <w:bottom w:val="none" w:sz="0" w:space="0" w:color="auto"/>
        <w:right w:val="none" w:sz="0" w:space="0" w:color="auto"/>
      </w:divBdr>
    </w:div>
    <w:div w:id="782923635">
      <w:bodyDiv w:val="1"/>
      <w:marLeft w:val="0"/>
      <w:marRight w:val="0"/>
      <w:marTop w:val="0"/>
      <w:marBottom w:val="0"/>
      <w:divBdr>
        <w:top w:val="none" w:sz="0" w:space="0" w:color="auto"/>
        <w:left w:val="none" w:sz="0" w:space="0" w:color="auto"/>
        <w:bottom w:val="none" w:sz="0" w:space="0" w:color="auto"/>
        <w:right w:val="none" w:sz="0" w:space="0" w:color="auto"/>
      </w:divBdr>
    </w:div>
    <w:div w:id="784426867">
      <w:bodyDiv w:val="1"/>
      <w:marLeft w:val="0"/>
      <w:marRight w:val="0"/>
      <w:marTop w:val="0"/>
      <w:marBottom w:val="0"/>
      <w:divBdr>
        <w:top w:val="none" w:sz="0" w:space="0" w:color="auto"/>
        <w:left w:val="none" w:sz="0" w:space="0" w:color="auto"/>
        <w:bottom w:val="none" w:sz="0" w:space="0" w:color="auto"/>
        <w:right w:val="none" w:sz="0" w:space="0" w:color="auto"/>
      </w:divBdr>
    </w:div>
    <w:div w:id="788089020">
      <w:bodyDiv w:val="1"/>
      <w:marLeft w:val="0"/>
      <w:marRight w:val="0"/>
      <w:marTop w:val="0"/>
      <w:marBottom w:val="0"/>
      <w:divBdr>
        <w:top w:val="none" w:sz="0" w:space="0" w:color="auto"/>
        <w:left w:val="none" w:sz="0" w:space="0" w:color="auto"/>
        <w:bottom w:val="none" w:sz="0" w:space="0" w:color="auto"/>
        <w:right w:val="none" w:sz="0" w:space="0" w:color="auto"/>
      </w:divBdr>
    </w:div>
    <w:div w:id="789669266">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3014010">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919097">
      <w:bodyDiv w:val="1"/>
      <w:marLeft w:val="0"/>
      <w:marRight w:val="0"/>
      <w:marTop w:val="0"/>
      <w:marBottom w:val="0"/>
      <w:divBdr>
        <w:top w:val="none" w:sz="0" w:space="0" w:color="auto"/>
        <w:left w:val="none" w:sz="0" w:space="0" w:color="auto"/>
        <w:bottom w:val="none" w:sz="0" w:space="0" w:color="auto"/>
        <w:right w:val="none" w:sz="0" w:space="0" w:color="auto"/>
      </w:divBdr>
    </w:div>
    <w:div w:id="799495537">
      <w:bodyDiv w:val="1"/>
      <w:marLeft w:val="0"/>
      <w:marRight w:val="0"/>
      <w:marTop w:val="0"/>
      <w:marBottom w:val="0"/>
      <w:divBdr>
        <w:top w:val="none" w:sz="0" w:space="0" w:color="auto"/>
        <w:left w:val="none" w:sz="0" w:space="0" w:color="auto"/>
        <w:bottom w:val="none" w:sz="0" w:space="0" w:color="auto"/>
        <w:right w:val="none" w:sz="0" w:space="0" w:color="auto"/>
      </w:divBdr>
    </w:div>
    <w:div w:id="801657193">
      <w:bodyDiv w:val="1"/>
      <w:marLeft w:val="0"/>
      <w:marRight w:val="0"/>
      <w:marTop w:val="0"/>
      <w:marBottom w:val="0"/>
      <w:divBdr>
        <w:top w:val="none" w:sz="0" w:space="0" w:color="auto"/>
        <w:left w:val="none" w:sz="0" w:space="0" w:color="auto"/>
        <w:bottom w:val="none" w:sz="0" w:space="0" w:color="auto"/>
        <w:right w:val="none" w:sz="0" w:space="0" w:color="auto"/>
      </w:divBdr>
    </w:div>
    <w:div w:id="803160625">
      <w:bodyDiv w:val="1"/>
      <w:marLeft w:val="0"/>
      <w:marRight w:val="0"/>
      <w:marTop w:val="0"/>
      <w:marBottom w:val="0"/>
      <w:divBdr>
        <w:top w:val="none" w:sz="0" w:space="0" w:color="auto"/>
        <w:left w:val="none" w:sz="0" w:space="0" w:color="auto"/>
        <w:bottom w:val="none" w:sz="0" w:space="0" w:color="auto"/>
        <w:right w:val="none" w:sz="0" w:space="0" w:color="auto"/>
      </w:divBdr>
    </w:div>
    <w:div w:id="807474961">
      <w:bodyDiv w:val="1"/>
      <w:marLeft w:val="0"/>
      <w:marRight w:val="0"/>
      <w:marTop w:val="0"/>
      <w:marBottom w:val="0"/>
      <w:divBdr>
        <w:top w:val="none" w:sz="0" w:space="0" w:color="auto"/>
        <w:left w:val="none" w:sz="0" w:space="0" w:color="auto"/>
        <w:bottom w:val="none" w:sz="0" w:space="0" w:color="auto"/>
        <w:right w:val="none" w:sz="0" w:space="0" w:color="auto"/>
      </w:divBdr>
    </w:div>
    <w:div w:id="808135036">
      <w:bodyDiv w:val="1"/>
      <w:marLeft w:val="0"/>
      <w:marRight w:val="0"/>
      <w:marTop w:val="0"/>
      <w:marBottom w:val="0"/>
      <w:divBdr>
        <w:top w:val="none" w:sz="0" w:space="0" w:color="auto"/>
        <w:left w:val="none" w:sz="0" w:space="0" w:color="auto"/>
        <w:bottom w:val="none" w:sz="0" w:space="0" w:color="auto"/>
        <w:right w:val="none" w:sz="0" w:space="0" w:color="auto"/>
      </w:divBdr>
    </w:div>
    <w:div w:id="808596700">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0713000">
      <w:bodyDiv w:val="1"/>
      <w:marLeft w:val="0"/>
      <w:marRight w:val="0"/>
      <w:marTop w:val="0"/>
      <w:marBottom w:val="0"/>
      <w:divBdr>
        <w:top w:val="none" w:sz="0" w:space="0" w:color="auto"/>
        <w:left w:val="none" w:sz="0" w:space="0" w:color="auto"/>
        <w:bottom w:val="none" w:sz="0" w:space="0" w:color="auto"/>
        <w:right w:val="none" w:sz="0" w:space="0" w:color="auto"/>
      </w:divBdr>
    </w:div>
    <w:div w:id="814222621">
      <w:bodyDiv w:val="1"/>
      <w:marLeft w:val="0"/>
      <w:marRight w:val="0"/>
      <w:marTop w:val="0"/>
      <w:marBottom w:val="0"/>
      <w:divBdr>
        <w:top w:val="none" w:sz="0" w:space="0" w:color="auto"/>
        <w:left w:val="none" w:sz="0" w:space="0" w:color="auto"/>
        <w:bottom w:val="none" w:sz="0" w:space="0" w:color="auto"/>
        <w:right w:val="none" w:sz="0" w:space="0" w:color="auto"/>
      </w:divBdr>
    </w:div>
    <w:div w:id="814757817">
      <w:bodyDiv w:val="1"/>
      <w:marLeft w:val="0"/>
      <w:marRight w:val="0"/>
      <w:marTop w:val="0"/>
      <w:marBottom w:val="0"/>
      <w:divBdr>
        <w:top w:val="none" w:sz="0" w:space="0" w:color="auto"/>
        <w:left w:val="none" w:sz="0" w:space="0" w:color="auto"/>
        <w:bottom w:val="none" w:sz="0" w:space="0" w:color="auto"/>
        <w:right w:val="none" w:sz="0" w:space="0" w:color="auto"/>
      </w:divBdr>
    </w:div>
    <w:div w:id="815151031">
      <w:bodyDiv w:val="1"/>
      <w:marLeft w:val="0"/>
      <w:marRight w:val="0"/>
      <w:marTop w:val="0"/>
      <w:marBottom w:val="0"/>
      <w:divBdr>
        <w:top w:val="none" w:sz="0" w:space="0" w:color="auto"/>
        <w:left w:val="none" w:sz="0" w:space="0" w:color="auto"/>
        <w:bottom w:val="none" w:sz="0" w:space="0" w:color="auto"/>
        <w:right w:val="none" w:sz="0" w:space="0" w:color="auto"/>
      </w:divBdr>
    </w:div>
    <w:div w:id="815757244">
      <w:bodyDiv w:val="1"/>
      <w:marLeft w:val="0"/>
      <w:marRight w:val="0"/>
      <w:marTop w:val="0"/>
      <w:marBottom w:val="0"/>
      <w:divBdr>
        <w:top w:val="none" w:sz="0" w:space="0" w:color="auto"/>
        <w:left w:val="none" w:sz="0" w:space="0" w:color="auto"/>
        <w:bottom w:val="none" w:sz="0" w:space="0" w:color="auto"/>
        <w:right w:val="none" w:sz="0" w:space="0" w:color="auto"/>
      </w:divBdr>
    </w:div>
    <w:div w:id="815875753">
      <w:bodyDiv w:val="1"/>
      <w:marLeft w:val="0"/>
      <w:marRight w:val="0"/>
      <w:marTop w:val="0"/>
      <w:marBottom w:val="0"/>
      <w:divBdr>
        <w:top w:val="none" w:sz="0" w:space="0" w:color="auto"/>
        <w:left w:val="none" w:sz="0" w:space="0" w:color="auto"/>
        <w:bottom w:val="none" w:sz="0" w:space="0" w:color="auto"/>
        <w:right w:val="none" w:sz="0" w:space="0" w:color="auto"/>
      </w:divBdr>
    </w:div>
    <w:div w:id="816800131">
      <w:bodyDiv w:val="1"/>
      <w:marLeft w:val="0"/>
      <w:marRight w:val="0"/>
      <w:marTop w:val="0"/>
      <w:marBottom w:val="0"/>
      <w:divBdr>
        <w:top w:val="none" w:sz="0" w:space="0" w:color="auto"/>
        <w:left w:val="none" w:sz="0" w:space="0" w:color="auto"/>
        <w:bottom w:val="none" w:sz="0" w:space="0" w:color="auto"/>
        <w:right w:val="none" w:sz="0" w:space="0" w:color="auto"/>
      </w:divBdr>
    </w:div>
    <w:div w:id="817264589">
      <w:bodyDiv w:val="1"/>
      <w:marLeft w:val="0"/>
      <w:marRight w:val="0"/>
      <w:marTop w:val="0"/>
      <w:marBottom w:val="0"/>
      <w:divBdr>
        <w:top w:val="none" w:sz="0" w:space="0" w:color="auto"/>
        <w:left w:val="none" w:sz="0" w:space="0" w:color="auto"/>
        <w:bottom w:val="none" w:sz="0" w:space="0" w:color="auto"/>
        <w:right w:val="none" w:sz="0" w:space="0" w:color="auto"/>
      </w:divBdr>
    </w:div>
    <w:div w:id="819419134">
      <w:bodyDiv w:val="1"/>
      <w:marLeft w:val="0"/>
      <w:marRight w:val="0"/>
      <w:marTop w:val="0"/>
      <w:marBottom w:val="0"/>
      <w:divBdr>
        <w:top w:val="none" w:sz="0" w:space="0" w:color="auto"/>
        <w:left w:val="none" w:sz="0" w:space="0" w:color="auto"/>
        <w:bottom w:val="none" w:sz="0" w:space="0" w:color="auto"/>
        <w:right w:val="none" w:sz="0" w:space="0" w:color="auto"/>
      </w:divBdr>
    </w:div>
    <w:div w:id="821848473">
      <w:bodyDiv w:val="1"/>
      <w:marLeft w:val="0"/>
      <w:marRight w:val="0"/>
      <w:marTop w:val="0"/>
      <w:marBottom w:val="0"/>
      <w:divBdr>
        <w:top w:val="none" w:sz="0" w:space="0" w:color="auto"/>
        <w:left w:val="none" w:sz="0" w:space="0" w:color="auto"/>
        <w:bottom w:val="none" w:sz="0" w:space="0" w:color="auto"/>
        <w:right w:val="none" w:sz="0" w:space="0" w:color="auto"/>
      </w:divBdr>
    </w:div>
    <w:div w:id="824781552">
      <w:bodyDiv w:val="1"/>
      <w:marLeft w:val="0"/>
      <w:marRight w:val="0"/>
      <w:marTop w:val="0"/>
      <w:marBottom w:val="0"/>
      <w:divBdr>
        <w:top w:val="none" w:sz="0" w:space="0" w:color="auto"/>
        <w:left w:val="none" w:sz="0" w:space="0" w:color="auto"/>
        <w:bottom w:val="none" w:sz="0" w:space="0" w:color="auto"/>
        <w:right w:val="none" w:sz="0" w:space="0" w:color="auto"/>
      </w:divBdr>
    </w:div>
    <w:div w:id="825705155">
      <w:bodyDiv w:val="1"/>
      <w:marLeft w:val="0"/>
      <w:marRight w:val="0"/>
      <w:marTop w:val="0"/>
      <w:marBottom w:val="0"/>
      <w:divBdr>
        <w:top w:val="none" w:sz="0" w:space="0" w:color="auto"/>
        <w:left w:val="none" w:sz="0" w:space="0" w:color="auto"/>
        <w:bottom w:val="none" w:sz="0" w:space="0" w:color="auto"/>
        <w:right w:val="none" w:sz="0" w:space="0" w:color="auto"/>
      </w:divBdr>
    </w:div>
    <w:div w:id="826094450">
      <w:bodyDiv w:val="1"/>
      <w:marLeft w:val="0"/>
      <w:marRight w:val="0"/>
      <w:marTop w:val="0"/>
      <w:marBottom w:val="0"/>
      <w:divBdr>
        <w:top w:val="none" w:sz="0" w:space="0" w:color="auto"/>
        <w:left w:val="none" w:sz="0" w:space="0" w:color="auto"/>
        <w:bottom w:val="none" w:sz="0" w:space="0" w:color="auto"/>
        <w:right w:val="none" w:sz="0" w:space="0" w:color="auto"/>
      </w:divBdr>
    </w:div>
    <w:div w:id="827130506">
      <w:bodyDiv w:val="1"/>
      <w:marLeft w:val="0"/>
      <w:marRight w:val="0"/>
      <w:marTop w:val="0"/>
      <w:marBottom w:val="0"/>
      <w:divBdr>
        <w:top w:val="none" w:sz="0" w:space="0" w:color="auto"/>
        <w:left w:val="none" w:sz="0" w:space="0" w:color="auto"/>
        <w:bottom w:val="none" w:sz="0" w:space="0" w:color="auto"/>
        <w:right w:val="none" w:sz="0" w:space="0" w:color="auto"/>
      </w:divBdr>
    </w:div>
    <w:div w:id="829447821">
      <w:bodyDiv w:val="1"/>
      <w:marLeft w:val="0"/>
      <w:marRight w:val="0"/>
      <w:marTop w:val="0"/>
      <w:marBottom w:val="0"/>
      <w:divBdr>
        <w:top w:val="none" w:sz="0" w:space="0" w:color="auto"/>
        <w:left w:val="none" w:sz="0" w:space="0" w:color="auto"/>
        <w:bottom w:val="none" w:sz="0" w:space="0" w:color="auto"/>
        <w:right w:val="none" w:sz="0" w:space="0" w:color="auto"/>
      </w:divBdr>
    </w:div>
    <w:div w:id="834609339">
      <w:bodyDiv w:val="1"/>
      <w:marLeft w:val="0"/>
      <w:marRight w:val="0"/>
      <w:marTop w:val="0"/>
      <w:marBottom w:val="0"/>
      <w:divBdr>
        <w:top w:val="none" w:sz="0" w:space="0" w:color="auto"/>
        <w:left w:val="none" w:sz="0" w:space="0" w:color="auto"/>
        <w:bottom w:val="none" w:sz="0" w:space="0" w:color="auto"/>
        <w:right w:val="none" w:sz="0" w:space="0" w:color="auto"/>
      </w:divBdr>
    </w:div>
    <w:div w:id="834802489">
      <w:bodyDiv w:val="1"/>
      <w:marLeft w:val="0"/>
      <w:marRight w:val="0"/>
      <w:marTop w:val="0"/>
      <w:marBottom w:val="0"/>
      <w:divBdr>
        <w:top w:val="none" w:sz="0" w:space="0" w:color="auto"/>
        <w:left w:val="none" w:sz="0" w:space="0" w:color="auto"/>
        <w:bottom w:val="none" w:sz="0" w:space="0" w:color="auto"/>
        <w:right w:val="none" w:sz="0" w:space="0" w:color="auto"/>
      </w:divBdr>
    </w:div>
    <w:div w:id="834998292">
      <w:bodyDiv w:val="1"/>
      <w:marLeft w:val="0"/>
      <w:marRight w:val="0"/>
      <w:marTop w:val="0"/>
      <w:marBottom w:val="0"/>
      <w:divBdr>
        <w:top w:val="none" w:sz="0" w:space="0" w:color="auto"/>
        <w:left w:val="none" w:sz="0" w:space="0" w:color="auto"/>
        <w:bottom w:val="none" w:sz="0" w:space="0" w:color="auto"/>
        <w:right w:val="none" w:sz="0" w:space="0" w:color="auto"/>
      </w:divBdr>
    </w:div>
    <w:div w:id="835413926">
      <w:bodyDiv w:val="1"/>
      <w:marLeft w:val="0"/>
      <w:marRight w:val="0"/>
      <w:marTop w:val="0"/>
      <w:marBottom w:val="0"/>
      <w:divBdr>
        <w:top w:val="none" w:sz="0" w:space="0" w:color="auto"/>
        <w:left w:val="none" w:sz="0" w:space="0" w:color="auto"/>
        <w:bottom w:val="none" w:sz="0" w:space="0" w:color="auto"/>
        <w:right w:val="none" w:sz="0" w:space="0" w:color="auto"/>
      </w:divBdr>
    </w:div>
    <w:div w:id="838154796">
      <w:bodyDiv w:val="1"/>
      <w:marLeft w:val="0"/>
      <w:marRight w:val="0"/>
      <w:marTop w:val="0"/>
      <w:marBottom w:val="0"/>
      <w:divBdr>
        <w:top w:val="none" w:sz="0" w:space="0" w:color="auto"/>
        <w:left w:val="none" w:sz="0" w:space="0" w:color="auto"/>
        <w:bottom w:val="none" w:sz="0" w:space="0" w:color="auto"/>
        <w:right w:val="none" w:sz="0" w:space="0" w:color="auto"/>
      </w:divBdr>
    </w:div>
    <w:div w:id="840856063">
      <w:bodyDiv w:val="1"/>
      <w:marLeft w:val="0"/>
      <w:marRight w:val="0"/>
      <w:marTop w:val="0"/>
      <w:marBottom w:val="0"/>
      <w:divBdr>
        <w:top w:val="none" w:sz="0" w:space="0" w:color="auto"/>
        <w:left w:val="none" w:sz="0" w:space="0" w:color="auto"/>
        <w:bottom w:val="none" w:sz="0" w:space="0" w:color="auto"/>
        <w:right w:val="none" w:sz="0" w:space="0" w:color="auto"/>
      </w:divBdr>
    </w:div>
    <w:div w:id="841048019">
      <w:bodyDiv w:val="1"/>
      <w:marLeft w:val="0"/>
      <w:marRight w:val="0"/>
      <w:marTop w:val="0"/>
      <w:marBottom w:val="0"/>
      <w:divBdr>
        <w:top w:val="none" w:sz="0" w:space="0" w:color="auto"/>
        <w:left w:val="none" w:sz="0" w:space="0" w:color="auto"/>
        <w:bottom w:val="none" w:sz="0" w:space="0" w:color="auto"/>
        <w:right w:val="none" w:sz="0" w:space="0" w:color="auto"/>
      </w:divBdr>
    </w:div>
    <w:div w:id="84105028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012242">
      <w:bodyDiv w:val="1"/>
      <w:marLeft w:val="0"/>
      <w:marRight w:val="0"/>
      <w:marTop w:val="0"/>
      <w:marBottom w:val="0"/>
      <w:divBdr>
        <w:top w:val="none" w:sz="0" w:space="0" w:color="auto"/>
        <w:left w:val="none" w:sz="0" w:space="0" w:color="auto"/>
        <w:bottom w:val="none" w:sz="0" w:space="0" w:color="auto"/>
        <w:right w:val="none" w:sz="0" w:space="0" w:color="auto"/>
      </w:divBdr>
    </w:div>
    <w:div w:id="842203162">
      <w:bodyDiv w:val="1"/>
      <w:marLeft w:val="0"/>
      <w:marRight w:val="0"/>
      <w:marTop w:val="0"/>
      <w:marBottom w:val="0"/>
      <w:divBdr>
        <w:top w:val="none" w:sz="0" w:space="0" w:color="auto"/>
        <w:left w:val="none" w:sz="0" w:space="0" w:color="auto"/>
        <w:bottom w:val="none" w:sz="0" w:space="0" w:color="auto"/>
        <w:right w:val="none" w:sz="0" w:space="0" w:color="auto"/>
      </w:divBdr>
    </w:div>
    <w:div w:id="843396122">
      <w:bodyDiv w:val="1"/>
      <w:marLeft w:val="0"/>
      <w:marRight w:val="0"/>
      <w:marTop w:val="0"/>
      <w:marBottom w:val="0"/>
      <w:divBdr>
        <w:top w:val="none" w:sz="0" w:space="0" w:color="auto"/>
        <w:left w:val="none" w:sz="0" w:space="0" w:color="auto"/>
        <w:bottom w:val="none" w:sz="0" w:space="0" w:color="auto"/>
        <w:right w:val="none" w:sz="0" w:space="0" w:color="auto"/>
      </w:divBdr>
    </w:div>
    <w:div w:id="845873560">
      <w:bodyDiv w:val="1"/>
      <w:marLeft w:val="0"/>
      <w:marRight w:val="0"/>
      <w:marTop w:val="0"/>
      <w:marBottom w:val="0"/>
      <w:divBdr>
        <w:top w:val="none" w:sz="0" w:space="0" w:color="auto"/>
        <w:left w:val="none" w:sz="0" w:space="0" w:color="auto"/>
        <w:bottom w:val="none" w:sz="0" w:space="0" w:color="auto"/>
        <w:right w:val="none" w:sz="0" w:space="0" w:color="auto"/>
      </w:divBdr>
    </w:div>
    <w:div w:id="847331390">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0989410">
      <w:bodyDiv w:val="1"/>
      <w:marLeft w:val="0"/>
      <w:marRight w:val="0"/>
      <w:marTop w:val="0"/>
      <w:marBottom w:val="0"/>
      <w:divBdr>
        <w:top w:val="none" w:sz="0" w:space="0" w:color="auto"/>
        <w:left w:val="none" w:sz="0" w:space="0" w:color="auto"/>
        <w:bottom w:val="none" w:sz="0" w:space="0" w:color="auto"/>
        <w:right w:val="none" w:sz="0" w:space="0" w:color="auto"/>
      </w:divBdr>
    </w:div>
    <w:div w:id="853226161">
      <w:bodyDiv w:val="1"/>
      <w:marLeft w:val="0"/>
      <w:marRight w:val="0"/>
      <w:marTop w:val="0"/>
      <w:marBottom w:val="0"/>
      <w:divBdr>
        <w:top w:val="none" w:sz="0" w:space="0" w:color="auto"/>
        <w:left w:val="none" w:sz="0" w:space="0" w:color="auto"/>
        <w:bottom w:val="none" w:sz="0" w:space="0" w:color="auto"/>
        <w:right w:val="none" w:sz="0" w:space="0" w:color="auto"/>
      </w:divBdr>
    </w:div>
    <w:div w:id="853807651">
      <w:bodyDiv w:val="1"/>
      <w:marLeft w:val="0"/>
      <w:marRight w:val="0"/>
      <w:marTop w:val="0"/>
      <w:marBottom w:val="0"/>
      <w:divBdr>
        <w:top w:val="none" w:sz="0" w:space="0" w:color="auto"/>
        <w:left w:val="none" w:sz="0" w:space="0" w:color="auto"/>
        <w:bottom w:val="none" w:sz="0" w:space="0" w:color="auto"/>
        <w:right w:val="none" w:sz="0" w:space="0" w:color="auto"/>
      </w:divBdr>
    </w:div>
    <w:div w:id="857962984">
      <w:bodyDiv w:val="1"/>
      <w:marLeft w:val="0"/>
      <w:marRight w:val="0"/>
      <w:marTop w:val="0"/>
      <w:marBottom w:val="0"/>
      <w:divBdr>
        <w:top w:val="none" w:sz="0" w:space="0" w:color="auto"/>
        <w:left w:val="none" w:sz="0" w:space="0" w:color="auto"/>
        <w:bottom w:val="none" w:sz="0" w:space="0" w:color="auto"/>
        <w:right w:val="none" w:sz="0" w:space="0" w:color="auto"/>
      </w:divBdr>
    </w:div>
    <w:div w:id="859317183">
      <w:bodyDiv w:val="1"/>
      <w:marLeft w:val="0"/>
      <w:marRight w:val="0"/>
      <w:marTop w:val="0"/>
      <w:marBottom w:val="0"/>
      <w:divBdr>
        <w:top w:val="none" w:sz="0" w:space="0" w:color="auto"/>
        <w:left w:val="none" w:sz="0" w:space="0" w:color="auto"/>
        <w:bottom w:val="none" w:sz="0" w:space="0" w:color="auto"/>
        <w:right w:val="none" w:sz="0" w:space="0" w:color="auto"/>
      </w:divBdr>
    </w:div>
    <w:div w:id="860781461">
      <w:bodyDiv w:val="1"/>
      <w:marLeft w:val="0"/>
      <w:marRight w:val="0"/>
      <w:marTop w:val="0"/>
      <w:marBottom w:val="0"/>
      <w:divBdr>
        <w:top w:val="none" w:sz="0" w:space="0" w:color="auto"/>
        <w:left w:val="none" w:sz="0" w:space="0" w:color="auto"/>
        <w:bottom w:val="none" w:sz="0" w:space="0" w:color="auto"/>
        <w:right w:val="none" w:sz="0" w:space="0" w:color="auto"/>
      </w:divBdr>
    </w:div>
    <w:div w:id="865410840">
      <w:bodyDiv w:val="1"/>
      <w:marLeft w:val="0"/>
      <w:marRight w:val="0"/>
      <w:marTop w:val="0"/>
      <w:marBottom w:val="0"/>
      <w:divBdr>
        <w:top w:val="none" w:sz="0" w:space="0" w:color="auto"/>
        <w:left w:val="none" w:sz="0" w:space="0" w:color="auto"/>
        <w:bottom w:val="none" w:sz="0" w:space="0" w:color="auto"/>
        <w:right w:val="none" w:sz="0" w:space="0" w:color="auto"/>
      </w:divBdr>
    </w:div>
    <w:div w:id="865942883">
      <w:bodyDiv w:val="1"/>
      <w:marLeft w:val="0"/>
      <w:marRight w:val="0"/>
      <w:marTop w:val="0"/>
      <w:marBottom w:val="0"/>
      <w:divBdr>
        <w:top w:val="none" w:sz="0" w:space="0" w:color="auto"/>
        <w:left w:val="none" w:sz="0" w:space="0" w:color="auto"/>
        <w:bottom w:val="none" w:sz="0" w:space="0" w:color="auto"/>
        <w:right w:val="none" w:sz="0" w:space="0" w:color="auto"/>
      </w:divBdr>
    </w:div>
    <w:div w:id="866527567">
      <w:bodyDiv w:val="1"/>
      <w:marLeft w:val="0"/>
      <w:marRight w:val="0"/>
      <w:marTop w:val="0"/>
      <w:marBottom w:val="0"/>
      <w:divBdr>
        <w:top w:val="none" w:sz="0" w:space="0" w:color="auto"/>
        <w:left w:val="none" w:sz="0" w:space="0" w:color="auto"/>
        <w:bottom w:val="none" w:sz="0" w:space="0" w:color="auto"/>
        <w:right w:val="none" w:sz="0" w:space="0" w:color="auto"/>
      </w:divBdr>
    </w:div>
    <w:div w:id="867911227">
      <w:bodyDiv w:val="1"/>
      <w:marLeft w:val="0"/>
      <w:marRight w:val="0"/>
      <w:marTop w:val="0"/>
      <w:marBottom w:val="0"/>
      <w:divBdr>
        <w:top w:val="none" w:sz="0" w:space="0" w:color="auto"/>
        <w:left w:val="none" w:sz="0" w:space="0" w:color="auto"/>
        <w:bottom w:val="none" w:sz="0" w:space="0" w:color="auto"/>
        <w:right w:val="none" w:sz="0" w:space="0" w:color="auto"/>
      </w:divBdr>
    </w:div>
    <w:div w:id="868034843">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0921765">
      <w:bodyDiv w:val="1"/>
      <w:marLeft w:val="0"/>
      <w:marRight w:val="0"/>
      <w:marTop w:val="0"/>
      <w:marBottom w:val="0"/>
      <w:divBdr>
        <w:top w:val="none" w:sz="0" w:space="0" w:color="auto"/>
        <w:left w:val="none" w:sz="0" w:space="0" w:color="auto"/>
        <w:bottom w:val="none" w:sz="0" w:space="0" w:color="auto"/>
        <w:right w:val="none" w:sz="0" w:space="0" w:color="auto"/>
      </w:divBdr>
    </w:div>
    <w:div w:id="871500975">
      <w:bodyDiv w:val="1"/>
      <w:marLeft w:val="0"/>
      <w:marRight w:val="0"/>
      <w:marTop w:val="0"/>
      <w:marBottom w:val="0"/>
      <w:divBdr>
        <w:top w:val="none" w:sz="0" w:space="0" w:color="auto"/>
        <w:left w:val="none" w:sz="0" w:space="0" w:color="auto"/>
        <w:bottom w:val="none" w:sz="0" w:space="0" w:color="auto"/>
        <w:right w:val="none" w:sz="0" w:space="0" w:color="auto"/>
      </w:divBdr>
    </w:div>
    <w:div w:id="876047563">
      <w:bodyDiv w:val="1"/>
      <w:marLeft w:val="0"/>
      <w:marRight w:val="0"/>
      <w:marTop w:val="0"/>
      <w:marBottom w:val="0"/>
      <w:divBdr>
        <w:top w:val="none" w:sz="0" w:space="0" w:color="auto"/>
        <w:left w:val="none" w:sz="0" w:space="0" w:color="auto"/>
        <w:bottom w:val="none" w:sz="0" w:space="0" w:color="auto"/>
        <w:right w:val="none" w:sz="0" w:space="0" w:color="auto"/>
      </w:divBdr>
    </w:div>
    <w:div w:id="876240252">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79242008">
      <w:bodyDiv w:val="1"/>
      <w:marLeft w:val="0"/>
      <w:marRight w:val="0"/>
      <w:marTop w:val="0"/>
      <w:marBottom w:val="0"/>
      <w:divBdr>
        <w:top w:val="none" w:sz="0" w:space="0" w:color="auto"/>
        <w:left w:val="none" w:sz="0" w:space="0" w:color="auto"/>
        <w:bottom w:val="none" w:sz="0" w:space="0" w:color="auto"/>
        <w:right w:val="none" w:sz="0" w:space="0" w:color="auto"/>
      </w:divBdr>
    </w:div>
    <w:div w:id="880284881">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401967">
      <w:bodyDiv w:val="1"/>
      <w:marLeft w:val="0"/>
      <w:marRight w:val="0"/>
      <w:marTop w:val="0"/>
      <w:marBottom w:val="0"/>
      <w:divBdr>
        <w:top w:val="none" w:sz="0" w:space="0" w:color="auto"/>
        <w:left w:val="none" w:sz="0" w:space="0" w:color="auto"/>
        <w:bottom w:val="none" w:sz="0" w:space="0" w:color="auto"/>
        <w:right w:val="none" w:sz="0" w:space="0" w:color="auto"/>
      </w:divBdr>
    </w:div>
    <w:div w:id="882785527">
      <w:bodyDiv w:val="1"/>
      <w:marLeft w:val="0"/>
      <w:marRight w:val="0"/>
      <w:marTop w:val="0"/>
      <w:marBottom w:val="0"/>
      <w:divBdr>
        <w:top w:val="none" w:sz="0" w:space="0" w:color="auto"/>
        <w:left w:val="none" w:sz="0" w:space="0" w:color="auto"/>
        <w:bottom w:val="none" w:sz="0" w:space="0" w:color="auto"/>
        <w:right w:val="none" w:sz="0" w:space="0" w:color="auto"/>
      </w:divBdr>
    </w:div>
    <w:div w:id="884174475">
      <w:bodyDiv w:val="1"/>
      <w:marLeft w:val="0"/>
      <w:marRight w:val="0"/>
      <w:marTop w:val="0"/>
      <w:marBottom w:val="0"/>
      <w:divBdr>
        <w:top w:val="none" w:sz="0" w:space="0" w:color="auto"/>
        <w:left w:val="none" w:sz="0" w:space="0" w:color="auto"/>
        <w:bottom w:val="none" w:sz="0" w:space="0" w:color="auto"/>
        <w:right w:val="none" w:sz="0" w:space="0" w:color="auto"/>
      </w:divBdr>
    </w:div>
    <w:div w:id="884752283">
      <w:bodyDiv w:val="1"/>
      <w:marLeft w:val="0"/>
      <w:marRight w:val="0"/>
      <w:marTop w:val="0"/>
      <w:marBottom w:val="0"/>
      <w:divBdr>
        <w:top w:val="none" w:sz="0" w:space="0" w:color="auto"/>
        <w:left w:val="none" w:sz="0" w:space="0" w:color="auto"/>
        <w:bottom w:val="none" w:sz="0" w:space="0" w:color="auto"/>
        <w:right w:val="none" w:sz="0" w:space="0" w:color="auto"/>
      </w:divBdr>
    </w:div>
    <w:div w:id="888762564">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1229622">
      <w:bodyDiv w:val="1"/>
      <w:marLeft w:val="0"/>
      <w:marRight w:val="0"/>
      <w:marTop w:val="0"/>
      <w:marBottom w:val="0"/>
      <w:divBdr>
        <w:top w:val="none" w:sz="0" w:space="0" w:color="auto"/>
        <w:left w:val="none" w:sz="0" w:space="0" w:color="auto"/>
        <w:bottom w:val="none" w:sz="0" w:space="0" w:color="auto"/>
        <w:right w:val="none" w:sz="0" w:space="0" w:color="auto"/>
      </w:divBdr>
    </w:div>
    <w:div w:id="893079724">
      <w:bodyDiv w:val="1"/>
      <w:marLeft w:val="0"/>
      <w:marRight w:val="0"/>
      <w:marTop w:val="0"/>
      <w:marBottom w:val="0"/>
      <w:divBdr>
        <w:top w:val="none" w:sz="0" w:space="0" w:color="auto"/>
        <w:left w:val="none" w:sz="0" w:space="0" w:color="auto"/>
        <w:bottom w:val="none" w:sz="0" w:space="0" w:color="auto"/>
        <w:right w:val="none" w:sz="0" w:space="0" w:color="auto"/>
      </w:divBdr>
    </w:div>
    <w:div w:id="902640409">
      <w:bodyDiv w:val="1"/>
      <w:marLeft w:val="0"/>
      <w:marRight w:val="0"/>
      <w:marTop w:val="0"/>
      <w:marBottom w:val="0"/>
      <w:divBdr>
        <w:top w:val="none" w:sz="0" w:space="0" w:color="auto"/>
        <w:left w:val="none" w:sz="0" w:space="0" w:color="auto"/>
        <w:bottom w:val="none" w:sz="0" w:space="0" w:color="auto"/>
        <w:right w:val="none" w:sz="0" w:space="0" w:color="auto"/>
      </w:divBdr>
    </w:div>
    <w:div w:id="903217932">
      <w:bodyDiv w:val="1"/>
      <w:marLeft w:val="0"/>
      <w:marRight w:val="0"/>
      <w:marTop w:val="0"/>
      <w:marBottom w:val="0"/>
      <w:divBdr>
        <w:top w:val="none" w:sz="0" w:space="0" w:color="auto"/>
        <w:left w:val="none" w:sz="0" w:space="0" w:color="auto"/>
        <w:bottom w:val="none" w:sz="0" w:space="0" w:color="auto"/>
        <w:right w:val="none" w:sz="0" w:space="0" w:color="auto"/>
      </w:divBdr>
    </w:div>
    <w:div w:id="912473813">
      <w:bodyDiv w:val="1"/>
      <w:marLeft w:val="0"/>
      <w:marRight w:val="0"/>
      <w:marTop w:val="0"/>
      <w:marBottom w:val="0"/>
      <w:divBdr>
        <w:top w:val="none" w:sz="0" w:space="0" w:color="auto"/>
        <w:left w:val="none" w:sz="0" w:space="0" w:color="auto"/>
        <w:bottom w:val="none" w:sz="0" w:space="0" w:color="auto"/>
        <w:right w:val="none" w:sz="0" w:space="0" w:color="auto"/>
      </w:divBdr>
    </w:div>
    <w:div w:id="913205817">
      <w:bodyDiv w:val="1"/>
      <w:marLeft w:val="0"/>
      <w:marRight w:val="0"/>
      <w:marTop w:val="0"/>
      <w:marBottom w:val="0"/>
      <w:divBdr>
        <w:top w:val="none" w:sz="0" w:space="0" w:color="auto"/>
        <w:left w:val="none" w:sz="0" w:space="0" w:color="auto"/>
        <w:bottom w:val="none" w:sz="0" w:space="0" w:color="auto"/>
        <w:right w:val="none" w:sz="0" w:space="0" w:color="auto"/>
      </w:divBdr>
    </w:div>
    <w:div w:id="913244348">
      <w:bodyDiv w:val="1"/>
      <w:marLeft w:val="0"/>
      <w:marRight w:val="0"/>
      <w:marTop w:val="0"/>
      <w:marBottom w:val="0"/>
      <w:divBdr>
        <w:top w:val="none" w:sz="0" w:space="0" w:color="auto"/>
        <w:left w:val="none" w:sz="0" w:space="0" w:color="auto"/>
        <w:bottom w:val="none" w:sz="0" w:space="0" w:color="auto"/>
        <w:right w:val="none" w:sz="0" w:space="0" w:color="auto"/>
      </w:divBdr>
    </w:div>
    <w:div w:id="916789006">
      <w:bodyDiv w:val="1"/>
      <w:marLeft w:val="0"/>
      <w:marRight w:val="0"/>
      <w:marTop w:val="0"/>
      <w:marBottom w:val="0"/>
      <w:divBdr>
        <w:top w:val="none" w:sz="0" w:space="0" w:color="auto"/>
        <w:left w:val="none" w:sz="0" w:space="0" w:color="auto"/>
        <w:bottom w:val="none" w:sz="0" w:space="0" w:color="auto"/>
        <w:right w:val="none" w:sz="0" w:space="0" w:color="auto"/>
      </w:divBdr>
    </w:div>
    <w:div w:id="919215578">
      <w:bodyDiv w:val="1"/>
      <w:marLeft w:val="0"/>
      <w:marRight w:val="0"/>
      <w:marTop w:val="0"/>
      <w:marBottom w:val="0"/>
      <w:divBdr>
        <w:top w:val="none" w:sz="0" w:space="0" w:color="auto"/>
        <w:left w:val="none" w:sz="0" w:space="0" w:color="auto"/>
        <w:bottom w:val="none" w:sz="0" w:space="0" w:color="auto"/>
        <w:right w:val="none" w:sz="0" w:space="0" w:color="auto"/>
      </w:divBdr>
    </w:div>
    <w:div w:id="919488222">
      <w:bodyDiv w:val="1"/>
      <w:marLeft w:val="0"/>
      <w:marRight w:val="0"/>
      <w:marTop w:val="0"/>
      <w:marBottom w:val="0"/>
      <w:divBdr>
        <w:top w:val="none" w:sz="0" w:space="0" w:color="auto"/>
        <w:left w:val="none" w:sz="0" w:space="0" w:color="auto"/>
        <w:bottom w:val="none" w:sz="0" w:space="0" w:color="auto"/>
        <w:right w:val="none" w:sz="0" w:space="0" w:color="auto"/>
      </w:divBdr>
    </w:div>
    <w:div w:id="920140780">
      <w:bodyDiv w:val="1"/>
      <w:marLeft w:val="0"/>
      <w:marRight w:val="0"/>
      <w:marTop w:val="0"/>
      <w:marBottom w:val="0"/>
      <w:divBdr>
        <w:top w:val="none" w:sz="0" w:space="0" w:color="auto"/>
        <w:left w:val="none" w:sz="0" w:space="0" w:color="auto"/>
        <w:bottom w:val="none" w:sz="0" w:space="0" w:color="auto"/>
        <w:right w:val="none" w:sz="0" w:space="0" w:color="auto"/>
      </w:divBdr>
    </w:div>
    <w:div w:id="922910567">
      <w:bodyDiv w:val="1"/>
      <w:marLeft w:val="0"/>
      <w:marRight w:val="0"/>
      <w:marTop w:val="0"/>
      <w:marBottom w:val="0"/>
      <w:divBdr>
        <w:top w:val="none" w:sz="0" w:space="0" w:color="auto"/>
        <w:left w:val="none" w:sz="0" w:space="0" w:color="auto"/>
        <w:bottom w:val="none" w:sz="0" w:space="0" w:color="auto"/>
        <w:right w:val="none" w:sz="0" w:space="0" w:color="auto"/>
      </w:divBdr>
    </w:div>
    <w:div w:id="927469295">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436329">
      <w:bodyDiv w:val="1"/>
      <w:marLeft w:val="0"/>
      <w:marRight w:val="0"/>
      <w:marTop w:val="0"/>
      <w:marBottom w:val="0"/>
      <w:divBdr>
        <w:top w:val="none" w:sz="0" w:space="0" w:color="auto"/>
        <w:left w:val="none" w:sz="0" w:space="0" w:color="auto"/>
        <w:bottom w:val="none" w:sz="0" w:space="0" w:color="auto"/>
        <w:right w:val="none" w:sz="0" w:space="0" w:color="auto"/>
      </w:divBdr>
    </w:div>
    <w:div w:id="935478698">
      <w:bodyDiv w:val="1"/>
      <w:marLeft w:val="0"/>
      <w:marRight w:val="0"/>
      <w:marTop w:val="0"/>
      <w:marBottom w:val="0"/>
      <w:divBdr>
        <w:top w:val="none" w:sz="0" w:space="0" w:color="auto"/>
        <w:left w:val="none" w:sz="0" w:space="0" w:color="auto"/>
        <w:bottom w:val="none" w:sz="0" w:space="0" w:color="auto"/>
        <w:right w:val="none" w:sz="0" w:space="0" w:color="auto"/>
      </w:divBdr>
    </w:div>
    <w:div w:id="936913394">
      <w:bodyDiv w:val="1"/>
      <w:marLeft w:val="0"/>
      <w:marRight w:val="0"/>
      <w:marTop w:val="0"/>
      <w:marBottom w:val="0"/>
      <w:divBdr>
        <w:top w:val="none" w:sz="0" w:space="0" w:color="auto"/>
        <w:left w:val="none" w:sz="0" w:space="0" w:color="auto"/>
        <w:bottom w:val="none" w:sz="0" w:space="0" w:color="auto"/>
        <w:right w:val="none" w:sz="0" w:space="0" w:color="auto"/>
      </w:divBdr>
    </w:div>
    <w:div w:id="937447896">
      <w:bodyDiv w:val="1"/>
      <w:marLeft w:val="0"/>
      <w:marRight w:val="0"/>
      <w:marTop w:val="0"/>
      <w:marBottom w:val="0"/>
      <w:divBdr>
        <w:top w:val="none" w:sz="0" w:space="0" w:color="auto"/>
        <w:left w:val="none" w:sz="0" w:space="0" w:color="auto"/>
        <w:bottom w:val="none" w:sz="0" w:space="0" w:color="auto"/>
        <w:right w:val="none" w:sz="0" w:space="0" w:color="auto"/>
      </w:divBdr>
    </w:div>
    <w:div w:id="938106306">
      <w:bodyDiv w:val="1"/>
      <w:marLeft w:val="0"/>
      <w:marRight w:val="0"/>
      <w:marTop w:val="0"/>
      <w:marBottom w:val="0"/>
      <w:divBdr>
        <w:top w:val="none" w:sz="0" w:space="0" w:color="auto"/>
        <w:left w:val="none" w:sz="0" w:space="0" w:color="auto"/>
        <w:bottom w:val="none" w:sz="0" w:space="0" w:color="auto"/>
        <w:right w:val="none" w:sz="0" w:space="0" w:color="auto"/>
      </w:divBdr>
    </w:div>
    <w:div w:id="939458903">
      <w:bodyDiv w:val="1"/>
      <w:marLeft w:val="0"/>
      <w:marRight w:val="0"/>
      <w:marTop w:val="0"/>
      <w:marBottom w:val="0"/>
      <w:divBdr>
        <w:top w:val="none" w:sz="0" w:space="0" w:color="auto"/>
        <w:left w:val="none" w:sz="0" w:space="0" w:color="auto"/>
        <w:bottom w:val="none" w:sz="0" w:space="0" w:color="auto"/>
        <w:right w:val="none" w:sz="0" w:space="0" w:color="auto"/>
      </w:divBdr>
    </w:div>
    <w:div w:id="939869401">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7854215">
      <w:bodyDiv w:val="1"/>
      <w:marLeft w:val="0"/>
      <w:marRight w:val="0"/>
      <w:marTop w:val="0"/>
      <w:marBottom w:val="0"/>
      <w:divBdr>
        <w:top w:val="none" w:sz="0" w:space="0" w:color="auto"/>
        <w:left w:val="none" w:sz="0" w:space="0" w:color="auto"/>
        <w:bottom w:val="none" w:sz="0" w:space="0" w:color="auto"/>
        <w:right w:val="none" w:sz="0" w:space="0" w:color="auto"/>
      </w:divBdr>
    </w:div>
    <w:div w:id="948201339">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0237456">
      <w:bodyDiv w:val="1"/>
      <w:marLeft w:val="0"/>
      <w:marRight w:val="0"/>
      <w:marTop w:val="0"/>
      <w:marBottom w:val="0"/>
      <w:divBdr>
        <w:top w:val="none" w:sz="0" w:space="0" w:color="auto"/>
        <w:left w:val="none" w:sz="0" w:space="0" w:color="auto"/>
        <w:bottom w:val="none" w:sz="0" w:space="0" w:color="auto"/>
        <w:right w:val="none" w:sz="0" w:space="0" w:color="auto"/>
      </w:divBdr>
    </w:div>
    <w:div w:id="950939214">
      <w:bodyDiv w:val="1"/>
      <w:marLeft w:val="0"/>
      <w:marRight w:val="0"/>
      <w:marTop w:val="0"/>
      <w:marBottom w:val="0"/>
      <w:divBdr>
        <w:top w:val="none" w:sz="0" w:space="0" w:color="auto"/>
        <w:left w:val="none" w:sz="0" w:space="0" w:color="auto"/>
        <w:bottom w:val="none" w:sz="0" w:space="0" w:color="auto"/>
        <w:right w:val="none" w:sz="0" w:space="0" w:color="auto"/>
      </w:divBdr>
    </w:div>
    <w:div w:id="951787266">
      <w:bodyDiv w:val="1"/>
      <w:marLeft w:val="0"/>
      <w:marRight w:val="0"/>
      <w:marTop w:val="0"/>
      <w:marBottom w:val="0"/>
      <w:divBdr>
        <w:top w:val="none" w:sz="0" w:space="0" w:color="auto"/>
        <w:left w:val="none" w:sz="0" w:space="0" w:color="auto"/>
        <w:bottom w:val="none" w:sz="0" w:space="0" w:color="auto"/>
        <w:right w:val="none" w:sz="0" w:space="0" w:color="auto"/>
      </w:divBdr>
    </w:div>
    <w:div w:id="958148890">
      <w:bodyDiv w:val="1"/>
      <w:marLeft w:val="0"/>
      <w:marRight w:val="0"/>
      <w:marTop w:val="0"/>
      <w:marBottom w:val="0"/>
      <w:divBdr>
        <w:top w:val="none" w:sz="0" w:space="0" w:color="auto"/>
        <w:left w:val="none" w:sz="0" w:space="0" w:color="auto"/>
        <w:bottom w:val="none" w:sz="0" w:space="0" w:color="auto"/>
        <w:right w:val="none" w:sz="0" w:space="0" w:color="auto"/>
      </w:divBdr>
    </w:div>
    <w:div w:id="959459973">
      <w:bodyDiv w:val="1"/>
      <w:marLeft w:val="0"/>
      <w:marRight w:val="0"/>
      <w:marTop w:val="0"/>
      <w:marBottom w:val="0"/>
      <w:divBdr>
        <w:top w:val="none" w:sz="0" w:space="0" w:color="auto"/>
        <w:left w:val="none" w:sz="0" w:space="0" w:color="auto"/>
        <w:bottom w:val="none" w:sz="0" w:space="0" w:color="auto"/>
        <w:right w:val="none" w:sz="0" w:space="0" w:color="auto"/>
      </w:divBdr>
    </w:div>
    <w:div w:id="959645136">
      <w:bodyDiv w:val="1"/>
      <w:marLeft w:val="0"/>
      <w:marRight w:val="0"/>
      <w:marTop w:val="0"/>
      <w:marBottom w:val="0"/>
      <w:divBdr>
        <w:top w:val="none" w:sz="0" w:space="0" w:color="auto"/>
        <w:left w:val="none" w:sz="0" w:space="0" w:color="auto"/>
        <w:bottom w:val="none" w:sz="0" w:space="0" w:color="auto"/>
        <w:right w:val="none" w:sz="0" w:space="0" w:color="auto"/>
      </w:divBdr>
    </w:div>
    <w:div w:id="960184865">
      <w:bodyDiv w:val="1"/>
      <w:marLeft w:val="0"/>
      <w:marRight w:val="0"/>
      <w:marTop w:val="0"/>
      <w:marBottom w:val="0"/>
      <w:divBdr>
        <w:top w:val="none" w:sz="0" w:space="0" w:color="auto"/>
        <w:left w:val="none" w:sz="0" w:space="0" w:color="auto"/>
        <w:bottom w:val="none" w:sz="0" w:space="0" w:color="auto"/>
        <w:right w:val="none" w:sz="0" w:space="0" w:color="auto"/>
      </w:divBdr>
    </w:div>
    <w:div w:id="961612413">
      <w:bodyDiv w:val="1"/>
      <w:marLeft w:val="0"/>
      <w:marRight w:val="0"/>
      <w:marTop w:val="0"/>
      <w:marBottom w:val="0"/>
      <w:divBdr>
        <w:top w:val="none" w:sz="0" w:space="0" w:color="auto"/>
        <w:left w:val="none" w:sz="0" w:space="0" w:color="auto"/>
        <w:bottom w:val="none" w:sz="0" w:space="0" w:color="auto"/>
        <w:right w:val="none" w:sz="0" w:space="0" w:color="auto"/>
      </w:divBdr>
    </w:div>
    <w:div w:id="962923084">
      <w:bodyDiv w:val="1"/>
      <w:marLeft w:val="0"/>
      <w:marRight w:val="0"/>
      <w:marTop w:val="0"/>
      <w:marBottom w:val="0"/>
      <w:divBdr>
        <w:top w:val="none" w:sz="0" w:space="0" w:color="auto"/>
        <w:left w:val="none" w:sz="0" w:space="0" w:color="auto"/>
        <w:bottom w:val="none" w:sz="0" w:space="0" w:color="auto"/>
        <w:right w:val="none" w:sz="0" w:space="0" w:color="auto"/>
      </w:divBdr>
    </w:div>
    <w:div w:id="963317308">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6108696">
      <w:bodyDiv w:val="1"/>
      <w:marLeft w:val="0"/>
      <w:marRight w:val="0"/>
      <w:marTop w:val="0"/>
      <w:marBottom w:val="0"/>
      <w:divBdr>
        <w:top w:val="none" w:sz="0" w:space="0" w:color="auto"/>
        <w:left w:val="none" w:sz="0" w:space="0" w:color="auto"/>
        <w:bottom w:val="none" w:sz="0" w:space="0" w:color="auto"/>
        <w:right w:val="none" w:sz="0" w:space="0" w:color="auto"/>
      </w:divBdr>
    </w:div>
    <w:div w:id="983969363">
      <w:bodyDiv w:val="1"/>
      <w:marLeft w:val="0"/>
      <w:marRight w:val="0"/>
      <w:marTop w:val="0"/>
      <w:marBottom w:val="0"/>
      <w:divBdr>
        <w:top w:val="none" w:sz="0" w:space="0" w:color="auto"/>
        <w:left w:val="none" w:sz="0" w:space="0" w:color="auto"/>
        <w:bottom w:val="none" w:sz="0" w:space="0" w:color="auto"/>
        <w:right w:val="none" w:sz="0" w:space="0" w:color="auto"/>
      </w:divBdr>
    </w:div>
    <w:div w:id="984118100">
      <w:bodyDiv w:val="1"/>
      <w:marLeft w:val="0"/>
      <w:marRight w:val="0"/>
      <w:marTop w:val="0"/>
      <w:marBottom w:val="0"/>
      <w:divBdr>
        <w:top w:val="none" w:sz="0" w:space="0" w:color="auto"/>
        <w:left w:val="none" w:sz="0" w:space="0" w:color="auto"/>
        <w:bottom w:val="none" w:sz="0" w:space="0" w:color="auto"/>
        <w:right w:val="none" w:sz="0" w:space="0" w:color="auto"/>
      </w:divBdr>
    </w:div>
    <w:div w:id="984119539">
      <w:bodyDiv w:val="1"/>
      <w:marLeft w:val="0"/>
      <w:marRight w:val="0"/>
      <w:marTop w:val="0"/>
      <w:marBottom w:val="0"/>
      <w:divBdr>
        <w:top w:val="none" w:sz="0" w:space="0" w:color="auto"/>
        <w:left w:val="none" w:sz="0" w:space="0" w:color="auto"/>
        <w:bottom w:val="none" w:sz="0" w:space="0" w:color="auto"/>
        <w:right w:val="none" w:sz="0" w:space="0" w:color="auto"/>
      </w:divBdr>
    </w:div>
    <w:div w:id="985235446">
      <w:bodyDiv w:val="1"/>
      <w:marLeft w:val="0"/>
      <w:marRight w:val="0"/>
      <w:marTop w:val="0"/>
      <w:marBottom w:val="0"/>
      <w:divBdr>
        <w:top w:val="none" w:sz="0" w:space="0" w:color="auto"/>
        <w:left w:val="none" w:sz="0" w:space="0" w:color="auto"/>
        <w:bottom w:val="none" w:sz="0" w:space="0" w:color="auto"/>
        <w:right w:val="none" w:sz="0" w:space="0" w:color="auto"/>
      </w:divBdr>
    </w:div>
    <w:div w:id="985284696">
      <w:bodyDiv w:val="1"/>
      <w:marLeft w:val="0"/>
      <w:marRight w:val="0"/>
      <w:marTop w:val="0"/>
      <w:marBottom w:val="0"/>
      <w:divBdr>
        <w:top w:val="none" w:sz="0" w:space="0" w:color="auto"/>
        <w:left w:val="none" w:sz="0" w:space="0" w:color="auto"/>
        <w:bottom w:val="none" w:sz="0" w:space="0" w:color="auto"/>
        <w:right w:val="none" w:sz="0" w:space="0" w:color="auto"/>
      </w:divBdr>
    </w:div>
    <w:div w:id="986011787">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659080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9408825">
      <w:bodyDiv w:val="1"/>
      <w:marLeft w:val="0"/>
      <w:marRight w:val="0"/>
      <w:marTop w:val="0"/>
      <w:marBottom w:val="0"/>
      <w:divBdr>
        <w:top w:val="none" w:sz="0" w:space="0" w:color="auto"/>
        <w:left w:val="none" w:sz="0" w:space="0" w:color="auto"/>
        <w:bottom w:val="none" w:sz="0" w:space="0" w:color="auto"/>
        <w:right w:val="none" w:sz="0" w:space="0" w:color="auto"/>
      </w:divBdr>
    </w:div>
    <w:div w:id="990325824">
      <w:bodyDiv w:val="1"/>
      <w:marLeft w:val="0"/>
      <w:marRight w:val="0"/>
      <w:marTop w:val="0"/>
      <w:marBottom w:val="0"/>
      <w:divBdr>
        <w:top w:val="none" w:sz="0" w:space="0" w:color="auto"/>
        <w:left w:val="none" w:sz="0" w:space="0" w:color="auto"/>
        <w:bottom w:val="none" w:sz="0" w:space="0" w:color="auto"/>
        <w:right w:val="none" w:sz="0" w:space="0" w:color="auto"/>
      </w:divBdr>
    </w:div>
    <w:div w:id="993874557">
      <w:bodyDiv w:val="1"/>
      <w:marLeft w:val="0"/>
      <w:marRight w:val="0"/>
      <w:marTop w:val="0"/>
      <w:marBottom w:val="0"/>
      <w:divBdr>
        <w:top w:val="none" w:sz="0" w:space="0" w:color="auto"/>
        <w:left w:val="none" w:sz="0" w:space="0" w:color="auto"/>
        <w:bottom w:val="none" w:sz="0" w:space="0" w:color="auto"/>
        <w:right w:val="none" w:sz="0" w:space="0" w:color="auto"/>
      </w:divBdr>
    </w:div>
    <w:div w:id="997075181">
      <w:bodyDiv w:val="1"/>
      <w:marLeft w:val="0"/>
      <w:marRight w:val="0"/>
      <w:marTop w:val="0"/>
      <w:marBottom w:val="0"/>
      <w:divBdr>
        <w:top w:val="none" w:sz="0" w:space="0" w:color="auto"/>
        <w:left w:val="none" w:sz="0" w:space="0" w:color="auto"/>
        <w:bottom w:val="none" w:sz="0" w:space="0" w:color="auto"/>
        <w:right w:val="none" w:sz="0" w:space="0" w:color="auto"/>
      </w:divBdr>
    </w:div>
    <w:div w:id="1002047496">
      <w:bodyDiv w:val="1"/>
      <w:marLeft w:val="0"/>
      <w:marRight w:val="0"/>
      <w:marTop w:val="0"/>
      <w:marBottom w:val="0"/>
      <w:divBdr>
        <w:top w:val="none" w:sz="0" w:space="0" w:color="auto"/>
        <w:left w:val="none" w:sz="0" w:space="0" w:color="auto"/>
        <w:bottom w:val="none" w:sz="0" w:space="0" w:color="auto"/>
        <w:right w:val="none" w:sz="0" w:space="0" w:color="auto"/>
      </w:divBdr>
    </w:div>
    <w:div w:id="1003168317">
      <w:bodyDiv w:val="1"/>
      <w:marLeft w:val="0"/>
      <w:marRight w:val="0"/>
      <w:marTop w:val="0"/>
      <w:marBottom w:val="0"/>
      <w:divBdr>
        <w:top w:val="none" w:sz="0" w:space="0" w:color="auto"/>
        <w:left w:val="none" w:sz="0" w:space="0" w:color="auto"/>
        <w:bottom w:val="none" w:sz="0" w:space="0" w:color="auto"/>
        <w:right w:val="none" w:sz="0" w:space="0" w:color="auto"/>
      </w:divBdr>
    </w:div>
    <w:div w:id="1003824441">
      <w:bodyDiv w:val="1"/>
      <w:marLeft w:val="0"/>
      <w:marRight w:val="0"/>
      <w:marTop w:val="0"/>
      <w:marBottom w:val="0"/>
      <w:divBdr>
        <w:top w:val="none" w:sz="0" w:space="0" w:color="auto"/>
        <w:left w:val="none" w:sz="0" w:space="0" w:color="auto"/>
        <w:bottom w:val="none" w:sz="0" w:space="0" w:color="auto"/>
        <w:right w:val="none" w:sz="0" w:space="0" w:color="auto"/>
      </w:divBdr>
    </w:div>
    <w:div w:id="1005402515">
      <w:bodyDiv w:val="1"/>
      <w:marLeft w:val="0"/>
      <w:marRight w:val="0"/>
      <w:marTop w:val="0"/>
      <w:marBottom w:val="0"/>
      <w:divBdr>
        <w:top w:val="none" w:sz="0" w:space="0" w:color="auto"/>
        <w:left w:val="none" w:sz="0" w:space="0" w:color="auto"/>
        <w:bottom w:val="none" w:sz="0" w:space="0" w:color="auto"/>
        <w:right w:val="none" w:sz="0" w:space="0" w:color="auto"/>
      </w:divBdr>
    </w:div>
    <w:div w:id="1007173326">
      <w:bodyDiv w:val="1"/>
      <w:marLeft w:val="0"/>
      <w:marRight w:val="0"/>
      <w:marTop w:val="0"/>
      <w:marBottom w:val="0"/>
      <w:divBdr>
        <w:top w:val="none" w:sz="0" w:space="0" w:color="auto"/>
        <w:left w:val="none" w:sz="0" w:space="0" w:color="auto"/>
        <w:bottom w:val="none" w:sz="0" w:space="0" w:color="auto"/>
        <w:right w:val="none" w:sz="0" w:space="0" w:color="auto"/>
      </w:divBdr>
    </w:div>
    <w:div w:id="1007714036">
      <w:bodyDiv w:val="1"/>
      <w:marLeft w:val="0"/>
      <w:marRight w:val="0"/>
      <w:marTop w:val="0"/>
      <w:marBottom w:val="0"/>
      <w:divBdr>
        <w:top w:val="none" w:sz="0" w:space="0" w:color="auto"/>
        <w:left w:val="none" w:sz="0" w:space="0" w:color="auto"/>
        <w:bottom w:val="none" w:sz="0" w:space="0" w:color="auto"/>
        <w:right w:val="none" w:sz="0" w:space="0" w:color="auto"/>
      </w:divBdr>
    </w:div>
    <w:div w:id="1008362113">
      <w:bodyDiv w:val="1"/>
      <w:marLeft w:val="0"/>
      <w:marRight w:val="0"/>
      <w:marTop w:val="0"/>
      <w:marBottom w:val="0"/>
      <w:divBdr>
        <w:top w:val="none" w:sz="0" w:space="0" w:color="auto"/>
        <w:left w:val="none" w:sz="0" w:space="0" w:color="auto"/>
        <w:bottom w:val="none" w:sz="0" w:space="0" w:color="auto"/>
        <w:right w:val="none" w:sz="0" w:space="0" w:color="auto"/>
      </w:divBdr>
    </w:div>
    <w:div w:id="1009210052">
      <w:bodyDiv w:val="1"/>
      <w:marLeft w:val="0"/>
      <w:marRight w:val="0"/>
      <w:marTop w:val="0"/>
      <w:marBottom w:val="0"/>
      <w:divBdr>
        <w:top w:val="none" w:sz="0" w:space="0" w:color="auto"/>
        <w:left w:val="none" w:sz="0" w:space="0" w:color="auto"/>
        <w:bottom w:val="none" w:sz="0" w:space="0" w:color="auto"/>
        <w:right w:val="none" w:sz="0" w:space="0" w:color="auto"/>
      </w:divBdr>
    </w:div>
    <w:div w:id="1009403768">
      <w:bodyDiv w:val="1"/>
      <w:marLeft w:val="0"/>
      <w:marRight w:val="0"/>
      <w:marTop w:val="0"/>
      <w:marBottom w:val="0"/>
      <w:divBdr>
        <w:top w:val="none" w:sz="0" w:space="0" w:color="auto"/>
        <w:left w:val="none" w:sz="0" w:space="0" w:color="auto"/>
        <w:bottom w:val="none" w:sz="0" w:space="0" w:color="auto"/>
        <w:right w:val="none" w:sz="0" w:space="0" w:color="auto"/>
      </w:divBdr>
    </w:div>
    <w:div w:id="1009452965">
      <w:bodyDiv w:val="1"/>
      <w:marLeft w:val="0"/>
      <w:marRight w:val="0"/>
      <w:marTop w:val="0"/>
      <w:marBottom w:val="0"/>
      <w:divBdr>
        <w:top w:val="none" w:sz="0" w:space="0" w:color="auto"/>
        <w:left w:val="none" w:sz="0" w:space="0" w:color="auto"/>
        <w:bottom w:val="none" w:sz="0" w:space="0" w:color="auto"/>
        <w:right w:val="none" w:sz="0" w:space="0" w:color="auto"/>
      </w:divBdr>
    </w:div>
    <w:div w:id="1010134636">
      <w:bodyDiv w:val="1"/>
      <w:marLeft w:val="0"/>
      <w:marRight w:val="0"/>
      <w:marTop w:val="0"/>
      <w:marBottom w:val="0"/>
      <w:divBdr>
        <w:top w:val="none" w:sz="0" w:space="0" w:color="auto"/>
        <w:left w:val="none" w:sz="0" w:space="0" w:color="auto"/>
        <w:bottom w:val="none" w:sz="0" w:space="0" w:color="auto"/>
        <w:right w:val="none" w:sz="0" w:space="0" w:color="auto"/>
      </w:divBdr>
    </w:div>
    <w:div w:id="1013992312">
      <w:bodyDiv w:val="1"/>
      <w:marLeft w:val="0"/>
      <w:marRight w:val="0"/>
      <w:marTop w:val="0"/>
      <w:marBottom w:val="0"/>
      <w:divBdr>
        <w:top w:val="none" w:sz="0" w:space="0" w:color="auto"/>
        <w:left w:val="none" w:sz="0" w:space="0" w:color="auto"/>
        <w:bottom w:val="none" w:sz="0" w:space="0" w:color="auto"/>
        <w:right w:val="none" w:sz="0" w:space="0" w:color="auto"/>
      </w:divBdr>
    </w:div>
    <w:div w:id="1014068882">
      <w:bodyDiv w:val="1"/>
      <w:marLeft w:val="0"/>
      <w:marRight w:val="0"/>
      <w:marTop w:val="0"/>
      <w:marBottom w:val="0"/>
      <w:divBdr>
        <w:top w:val="none" w:sz="0" w:space="0" w:color="auto"/>
        <w:left w:val="none" w:sz="0" w:space="0" w:color="auto"/>
        <w:bottom w:val="none" w:sz="0" w:space="0" w:color="auto"/>
        <w:right w:val="none" w:sz="0" w:space="0" w:color="auto"/>
      </w:divBdr>
    </w:div>
    <w:div w:id="1019356500">
      <w:bodyDiv w:val="1"/>
      <w:marLeft w:val="0"/>
      <w:marRight w:val="0"/>
      <w:marTop w:val="0"/>
      <w:marBottom w:val="0"/>
      <w:divBdr>
        <w:top w:val="none" w:sz="0" w:space="0" w:color="auto"/>
        <w:left w:val="none" w:sz="0" w:space="0" w:color="auto"/>
        <w:bottom w:val="none" w:sz="0" w:space="0" w:color="auto"/>
        <w:right w:val="none" w:sz="0" w:space="0" w:color="auto"/>
      </w:divBdr>
    </w:div>
    <w:div w:id="1020739863">
      <w:bodyDiv w:val="1"/>
      <w:marLeft w:val="0"/>
      <w:marRight w:val="0"/>
      <w:marTop w:val="0"/>
      <w:marBottom w:val="0"/>
      <w:divBdr>
        <w:top w:val="none" w:sz="0" w:space="0" w:color="auto"/>
        <w:left w:val="none" w:sz="0" w:space="0" w:color="auto"/>
        <w:bottom w:val="none" w:sz="0" w:space="0" w:color="auto"/>
        <w:right w:val="none" w:sz="0" w:space="0" w:color="auto"/>
      </w:divBdr>
    </w:div>
    <w:div w:id="1023553251">
      <w:bodyDiv w:val="1"/>
      <w:marLeft w:val="0"/>
      <w:marRight w:val="0"/>
      <w:marTop w:val="0"/>
      <w:marBottom w:val="0"/>
      <w:divBdr>
        <w:top w:val="none" w:sz="0" w:space="0" w:color="auto"/>
        <w:left w:val="none" w:sz="0" w:space="0" w:color="auto"/>
        <w:bottom w:val="none" w:sz="0" w:space="0" w:color="auto"/>
        <w:right w:val="none" w:sz="0" w:space="0" w:color="auto"/>
      </w:divBdr>
    </w:div>
    <w:div w:id="1028333063">
      <w:bodyDiv w:val="1"/>
      <w:marLeft w:val="0"/>
      <w:marRight w:val="0"/>
      <w:marTop w:val="0"/>
      <w:marBottom w:val="0"/>
      <w:divBdr>
        <w:top w:val="none" w:sz="0" w:space="0" w:color="auto"/>
        <w:left w:val="none" w:sz="0" w:space="0" w:color="auto"/>
        <w:bottom w:val="none" w:sz="0" w:space="0" w:color="auto"/>
        <w:right w:val="none" w:sz="0" w:space="0" w:color="auto"/>
      </w:divBdr>
    </w:div>
    <w:div w:id="1028994723">
      <w:bodyDiv w:val="1"/>
      <w:marLeft w:val="0"/>
      <w:marRight w:val="0"/>
      <w:marTop w:val="0"/>
      <w:marBottom w:val="0"/>
      <w:divBdr>
        <w:top w:val="none" w:sz="0" w:space="0" w:color="auto"/>
        <w:left w:val="none" w:sz="0" w:space="0" w:color="auto"/>
        <w:bottom w:val="none" w:sz="0" w:space="0" w:color="auto"/>
        <w:right w:val="none" w:sz="0" w:space="0" w:color="auto"/>
      </w:divBdr>
    </w:div>
    <w:div w:id="1029646000">
      <w:bodyDiv w:val="1"/>
      <w:marLeft w:val="0"/>
      <w:marRight w:val="0"/>
      <w:marTop w:val="0"/>
      <w:marBottom w:val="0"/>
      <w:divBdr>
        <w:top w:val="none" w:sz="0" w:space="0" w:color="auto"/>
        <w:left w:val="none" w:sz="0" w:space="0" w:color="auto"/>
        <w:bottom w:val="none" w:sz="0" w:space="0" w:color="auto"/>
        <w:right w:val="none" w:sz="0" w:space="0" w:color="auto"/>
      </w:divBdr>
    </w:div>
    <w:div w:id="1031222070">
      <w:bodyDiv w:val="1"/>
      <w:marLeft w:val="0"/>
      <w:marRight w:val="0"/>
      <w:marTop w:val="0"/>
      <w:marBottom w:val="0"/>
      <w:divBdr>
        <w:top w:val="none" w:sz="0" w:space="0" w:color="auto"/>
        <w:left w:val="none" w:sz="0" w:space="0" w:color="auto"/>
        <w:bottom w:val="none" w:sz="0" w:space="0" w:color="auto"/>
        <w:right w:val="none" w:sz="0" w:space="0" w:color="auto"/>
      </w:divBdr>
    </w:div>
    <w:div w:id="1032073362">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572195">
      <w:bodyDiv w:val="1"/>
      <w:marLeft w:val="0"/>
      <w:marRight w:val="0"/>
      <w:marTop w:val="0"/>
      <w:marBottom w:val="0"/>
      <w:divBdr>
        <w:top w:val="none" w:sz="0" w:space="0" w:color="auto"/>
        <w:left w:val="none" w:sz="0" w:space="0" w:color="auto"/>
        <w:bottom w:val="none" w:sz="0" w:space="0" w:color="auto"/>
        <w:right w:val="none" w:sz="0" w:space="0" w:color="auto"/>
      </w:divBdr>
    </w:div>
    <w:div w:id="1037586227">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1398590">
      <w:bodyDiv w:val="1"/>
      <w:marLeft w:val="0"/>
      <w:marRight w:val="0"/>
      <w:marTop w:val="0"/>
      <w:marBottom w:val="0"/>
      <w:divBdr>
        <w:top w:val="none" w:sz="0" w:space="0" w:color="auto"/>
        <w:left w:val="none" w:sz="0" w:space="0" w:color="auto"/>
        <w:bottom w:val="none" w:sz="0" w:space="0" w:color="auto"/>
        <w:right w:val="none" w:sz="0" w:space="0" w:color="auto"/>
      </w:divBdr>
    </w:div>
    <w:div w:id="1044133139">
      <w:bodyDiv w:val="1"/>
      <w:marLeft w:val="0"/>
      <w:marRight w:val="0"/>
      <w:marTop w:val="0"/>
      <w:marBottom w:val="0"/>
      <w:divBdr>
        <w:top w:val="none" w:sz="0" w:space="0" w:color="auto"/>
        <w:left w:val="none" w:sz="0" w:space="0" w:color="auto"/>
        <w:bottom w:val="none" w:sz="0" w:space="0" w:color="auto"/>
        <w:right w:val="none" w:sz="0" w:space="0" w:color="auto"/>
      </w:divBdr>
    </w:div>
    <w:div w:id="1045105039">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0616522">
      <w:bodyDiv w:val="1"/>
      <w:marLeft w:val="0"/>
      <w:marRight w:val="0"/>
      <w:marTop w:val="0"/>
      <w:marBottom w:val="0"/>
      <w:divBdr>
        <w:top w:val="none" w:sz="0" w:space="0" w:color="auto"/>
        <w:left w:val="none" w:sz="0" w:space="0" w:color="auto"/>
        <w:bottom w:val="none" w:sz="0" w:space="0" w:color="auto"/>
        <w:right w:val="none" w:sz="0" w:space="0" w:color="auto"/>
      </w:divBdr>
    </w:div>
    <w:div w:id="1052967724">
      <w:bodyDiv w:val="1"/>
      <w:marLeft w:val="0"/>
      <w:marRight w:val="0"/>
      <w:marTop w:val="0"/>
      <w:marBottom w:val="0"/>
      <w:divBdr>
        <w:top w:val="none" w:sz="0" w:space="0" w:color="auto"/>
        <w:left w:val="none" w:sz="0" w:space="0" w:color="auto"/>
        <w:bottom w:val="none" w:sz="0" w:space="0" w:color="auto"/>
        <w:right w:val="none" w:sz="0" w:space="0" w:color="auto"/>
      </w:divBdr>
    </w:div>
    <w:div w:id="1057128446">
      <w:bodyDiv w:val="1"/>
      <w:marLeft w:val="0"/>
      <w:marRight w:val="0"/>
      <w:marTop w:val="0"/>
      <w:marBottom w:val="0"/>
      <w:divBdr>
        <w:top w:val="none" w:sz="0" w:space="0" w:color="auto"/>
        <w:left w:val="none" w:sz="0" w:space="0" w:color="auto"/>
        <w:bottom w:val="none" w:sz="0" w:space="0" w:color="auto"/>
        <w:right w:val="none" w:sz="0" w:space="0" w:color="auto"/>
      </w:divBdr>
    </w:div>
    <w:div w:id="1061755610">
      <w:bodyDiv w:val="1"/>
      <w:marLeft w:val="0"/>
      <w:marRight w:val="0"/>
      <w:marTop w:val="0"/>
      <w:marBottom w:val="0"/>
      <w:divBdr>
        <w:top w:val="none" w:sz="0" w:space="0" w:color="auto"/>
        <w:left w:val="none" w:sz="0" w:space="0" w:color="auto"/>
        <w:bottom w:val="none" w:sz="0" w:space="0" w:color="auto"/>
        <w:right w:val="none" w:sz="0" w:space="0" w:color="auto"/>
      </w:divBdr>
    </w:div>
    <w:div w:id="1063715656">
      <w:bodyDiv w:val="1"/>
      <w:marLeft w:val="0"/>
      <w:marRight w:val="0"/>
      <w:marTop w:val="0"/>
      <w:marBottom w:val="0"/>
      <w:divBdr>
        <w:top w:val="none" w:sz="0" w:space="0" w:color="auto"/>
        <w:left w:val="none" w:sz="0" w:space="0" w:color="auto"/>
        <w:bottom w:val="none" w:sz="0" w:space="0" w:color="auto"/>
        <w:right w:val="none" w:sz="0" w:space="0" w:color="auto"/>
      </w:divBdr>
    </w:div>
    <w:div w:id="1065183762">
      <w:bodyDiv w:val="1"/>
      <w:marLeft w:val="0"/>
      <w:marRight w:val="0"/>
      <w:marTop w:val="0"/>
      <w:marBottom w:val="0"/>
      <w:divBdr>
        <w:top w:val="none" w:sz="0" w:space="0" w:color="auto"/>
        <w:left w:val="none" w:sz="0" w:space="0" w:color="auto"/>
        <w:bottom w:val="none" w:sz="0" w:space="0" w:color="auto"/>
        <w:right w:val="none" w:sz="0" w:space="0" w:color="auto"/>
      </w:divBdr>
    </w:div>
    <w:div w:id="1066993003">
      <w:bodyDiv w:val="1"/>
      <w:marLeft w:val="0"/>
      <w:marRight w:val="0"/>
      <w:marTop w:val="0"/>
      <w:marBottom w:val="0"/>
      <w:divBdr>
        <w:top w:val="none" w:sz="0" w:space="0" w:color="auto"/>
        <w:left w:val="none" w:sz="0" w:space="0" w:color="auto"/>
        <w:bottom w:val="none" w:sz="0" w:space="0" w:color="auto"/>
        <w:right w:val="none" w:sz="0" w:space="0" w:color="auto"/>
      </w:divBdr>
    </w:div>
    <w:div w:id="1071079533">
      <w:bodyDiv w:val="1"/>
      <w:marLeft w:val="0"/>
      <w:marRight w:val="0"/>
      <w:marTop w:val="0"/>
      <w:marBottom w:val="0"/>
      <w:divBdr>
        <w:top w:val="none" w:sz="0" w:space="0" w:color="auto"/>
        <w:left w:val="none" w:sz="0" w:space="0" w:color="auto"/>
        <w:bottom w:val="none" w:sz="0" w:space="0" w:color="auto"/>
        <w:right w:val="none" w:sz="0" w:space="0" w:color="auto"/>
      </w:divBdr>
    </w:div>
    <w:div w:id="1072508800">
      <w:bodyDiv w:val="1"/>
      <w:marLeft w:val="0"/>
      <w:marRight w:val="0"/>
      <w:marTop w:val="0"/>
      <w:marBottom w:val="0"/>
      <w:divBdr>
        <w:top w:val="none" w:sz="0" w:space="0" w:color="auto"/>
        <w:left w:val="none" w:sz="0" w:space="0" w:color="auto"/>
        <w:bottom w:val="none" w:sz="0" w:space="0" w:color="auto"/>
        <w:right w:val="none" w:sz="0" w:space="0" w:color="auto"/>
      </w:divBdr>
    </w:div>
    <w:div w:id="1073549777">
      <w:bodyDiv w:val="1"/>
      <w:marLeft w:val="0"/>
      <w:marRight w:val="0"/>
      <w:marTop w:val="0"/>
      <w:marBottom w:val="0"/>
      <w:divBdr>
        <w:top w:val="none" w:sz="0" w:space="0" w:color="auto"/>
        <w:left w:val="none" w:sz="0" w:space="0" w:color="auto"/>
        <w:bottom w:val="none" w:sz="0" w:space="0" w:color="auto"/>
        <w:right w:val="none" w:sz="0" w:space="0" w:color="auto"/>
      </w:divBdr>
    </w:div>
    <w:div w:id="1074355286">
      <w:bodyDiv w:val="1"/>
      <w:marLeft w:val="0"/>
      <w:marRight w:val="0"/>
      <w:marTop w:val="0"/>
      <w:marBottom w:val="0"/>
      <w:divBdr>
        <w:top w:val="none" w:sz="0" w:space="0" w:color="auto"/>
        <w:left w:val="none" w:sz="0" w:space="0" w:color="auto"/>
        <w:bottom w:val="none" w:sz="0" w:space="0" w:color="auto"/>
        <w:right w:val="none" w:sz="0" w:space="0" w:color="auto"/>
      </w:divBdr>
    </w:div>
    <w:div w:id="1075014590">
      <w:bodyDiv w:val="1"/>
      <w:marLeft w:val="0"/>
      <w:marRight w:val="0"/>
      <w:marTop w:val="0"/>
      <w:marBottom w:val="0"/>
      <w:divBdr>
        <w:top w:val="none" w:sz="0" w:space="0" w:color="auto"/>
        <w:left w:val="none" w:sz="0" w:space="0" w:color="auto"/>
        <w:bottom w:val="none" w:sz="0" w:space="0" w:color="auto"/>
        <w:right w:val="none" w:sz="0" w:space="0" w:color="auto"/>
      </w:divBdr>
    </w:div>
    <w:div w:id="1075125558">
      <w:bodyDiv w:val="1"/>
      <w:marLeft w:val="0"/>
      <w:marRight w:val="0"/>
      <w:marTop w:val="0"/>
      <w:marBottom w:val="0"/>
      <w:divBdr>
        <w:top w:val="none" w:sz="0" w:space="0" w:color="auto"/>
        <w:left w:val="none" w:sz="0" w:space="0" w:color="auto"/>
        <w:bottom w:val="none" w:sz="0" w:space="0" w:color="auto"/>
        <w:right w:val="none" w:sz="0" w:space="0" w:color="auto"/>
      </w:divBdr>
    </w:div>
    <w:div w:id="1076049596">
      <w:bodyDiv w:val="1"/>
      <w:marLeft w:val="0"/>
      <w:marRight w:val="0"/>
      <w:marTop w:val="0"/>
      <w:marBottom w:val="0"/>
      <w:divBdr>
        <w:top w:val="none" w:sz="0" w:space="0" w:color="auto"/>
        <w:left w:val="none" w:sz="0" w:space="0" w:color="auto"/>
        <w:bottom w:val="none" w:sz="0" w:space="0" w:color="auto"/>
        <w:right w:val="none" w:sz="0" w:space="0" w:color="auto"/>
      </w:divBdr>
    </w:div>
    <w:div w:id="1076585253">
      <w:bodyDiv w:val="1"/>
      <w:marLeft w:val="0"/>
      <w:marRight w:val="0"/>
      <w:marTop w:val="0"/>
      <w:marBottom w:val="0"/>
      <w:divBdr>
        <w:top w:val="none" w:sz="0" w:space="0" w:color="auto"/>
        <w:left w:val="none" w:sz="0" w:space="0" w:color="auto"/>
        <w:bottom w:val="none" w:sz="0" w:space="0" w:color="auto"/>
        <w:right w:val="none" w:sz="0" w:space="0" w:color="auto"/>
      </w:divBdr>
    </w:div>
    <w:div w:id="1077827304">
      <w:bodyDiv w:val="1"/>
      <w:marLeft w:val="0"/>
      <w:marRight w:val="0"/>
      <w:marTop w:val="0"/>
      <w:marBottom w:val="0"/>
      <w:divBdr>
        <w:top w:val="none" w:sz="0" w:space="0" w:color="auto"/>
        <w:left w:val="none" w:sz="0" w:space="0" w:color="auto"/>
        <w:bottom w:val="none" w:sz="0" w:space="0" w:color="auto"/>
        <w:right w:val="none" w:sz="0" w:space="0" w:color="auto"/>
      </w:divBdr>
    </w:div>
    <w:div w:id="1079211597">
      <w:bodyDiv w:val="1"/>
      <w:marLeft w:val="0"/>
      <w:marRight w:val="0"/>
      <w:marTop w:val="0"/>
      <w:marBottom w:val="0"/>
      <w:divBdr>
        <w:top w:val="none" w:sz="0" w:space="0" w:color="auto"/>
        <w:left w:val="none" w:sz="0" w:space="0" w:color="auto"/>
        <w:bottom w:val="none" w:sz="0" w:space="0" w:color="auto"/>
        <w:right w:val="none" w:sz="0" w:space="0" w:color="auto"/>
      </w:divBdr>
    </w:div>
    <w:div w:id="1080250131">
      <w:bodyDiv w:val="1"/>
      <w:marLeft w:val="0"/>
      <w:marRight w:val="0"/>
      <w:marTop w:val="0"/>
      <w:marBottom w:val="0"/>
      <w:divBdr>
        <w:top w:val="none" w:sz="0" w:space="0" w:color="auto"/>
        <w:left w:val="none" w:sz="0" w:space="0" w:color="auto"/>
        <w:bottom w:val="none" w:sz="0" w:space="0" w:color="auto"/>
        <w:right w:val="none" w:sz="0" w:space="0" w:color="auto"/>
      </w:divBdr>
    </w:div>
    <w:div w:id="1080909732">
      <w:bodyDiv w:val="1"/>
      <w:marLeft w:val="0"/>
      <w:marRight w:val="0"/>
      <w:marTop w:val="0"/>
      <w:marBottom w:val="0"/>
      <w:divBdr>
        <w:top w:val="none" w:sz="0" w:space="0" w:color="auto"/>
        <w:left w:val="none" w:sz="0" w:space="0" w:color="auto"/>
        <w:bottom w:val="none" w:sz="0" w:space="0" w:color="auto"/>
        <w:right w:val="none" w:sz="0" w:space="0" w:color="auto"/>
      </w:divBdr>
    </w:div>
    <w:div w:id="1086805594">
      <w:bodyDiv w:val="1"/>
      <w:marLeft w:val="0"/>
      <w:marRight w:val="0"/>
      <w:marTop w:val="0"/>
      <w:marBottom w:val="0"/>
      <w:divBdr>
        <w:top w:val="none" w:sz="0" w:space="0" w:color="auto"/>
        <w:left w:val="none" w:sz="0" w:space="0" w:color="auto"/>
        <w:bottom w:val="none" w:sz="0" w:space="0" w:color="auto"/>
        <w:right w:val="none" w:sz="0" w:space="0" w:color="auto"/>
      </w:divBdr>
    </w:div>
    <w:div w:id="1087068751">
      <w:bodyDiv w:val="1"/>
      <w:marLeft w:val="0"/>
      <w:marRight w:val="0"/>
      <w:marTop w:val="0"/>
      <w:marBottom w:val="0"/>
      <w:divBdr>
        <w:top w:val="none" w:sz="0" w:space="0" w:color="auto"/>
        <w:left w:val="none" w:sz="0" w:space="0" w:color="auto"/>
        <w:bottom w:val="none" w:sz="0" w:space="0" w:color="auto"/>
        <w:right w:val="none" w:sz="0" w:space="0" w:color="auto"/>
      </w:divBdr>
    </w:div>
    <w:div w:id="1089697894">
      <w:bodyDiv w:val="1"/>
      <w:marLeft w:val="0"/>
      <w:marRight w:val="0"/>
      <w:marTop w:val="0"/>
      <w:marBottom w:val="0"/>
      <w:divBdr>
        <w:top w:val="none" w:sz="0" w:space="0" w:color="auto"/>
        <w:left w:val="none" w:sz="0" w:space="0" w:color="auto"/>
        <w:bottom w:val="none" w:sz="0" w:space="0" w:color="auto"/>
        <w:right w:val="none" w:sz="0" w:space="0" w:color="auto"/>
      </w:divBdr>
    </w:div>
    <w:div w:id="1090198704">
      <w:bodyDiv w:val="1"/>
      <w:marLeft w:val="0"/>
      <w:marRight w:val="0"/>
      <w:marTop w:val="0"/>
      <w:marBottom w:val="0"/>
      <w:divBdr>
        <w:top w:val="none" w:sz="0" w:space="0" w:color="auto"/>
        <w:left w:val="none" w:sz="0" w:space="0" w:color="auto"/>
        <w:bottom w:val="none" w:sz="0" w:space="0" w:color="auto"/>
        <w:right w:val="none" w:sz="0" w:space="0" w:color="auto"/>
      </w:divBdr>
    </w:div>
    <w:div w:id="1090276240">
      <w:bodyDiv w:val="1"/>
      <w:marLeft w:val="0"/>
      <w:marRight w:val="0"/>
      <w:marTop w:val="0"/>
      <w:marBottom w:val="0"/>
      <w:divBdr>
        <w:top w:val="none" w:sz="0" w:space="0" w:color="auto"/>
        <w:left w:val="none" w:sz="0" w:space="0" w:color="auto"/>
        <w:bottom w:val="none" w:sz="0" w:space="0" w:color="auto"/>
        <w:right w:val="none" w:sz="0" w:space="0" w:color="auto"/>
      </w:divBdr>
    </w:div>
    <w:div w:id="1091701336">
      <w:bodyDiv w:val="1"/>
      <w:marLeft w:val="0"/>
      <w:marRight w:val="0"/>
      <w:marTop w:val="0"/>
      <w:marBottom w:val="0"/>
      <w:divBdr>
        <w:top w:val="none" w:sz="0" w:space="0" w:color="auto"/>
        <w:left w:val="none" w:sz="0" w:space="0" w:color="auto"/>
        <w:bottom w:val="none" w:sz="0" w:space="0" w:color="auto"/>
        <w:right w:val="none" w:sz="0" w:space="0" w:color="auto"/>
      </w:divBdr>
    </w:div>
    <w:div w:id="1095400050">
      <w:bodyDiv w:val="1"/>
      <w:marLeft w:val="0"/>
      <w:marRight w:val="0"/>
      <w:marTop w:val="0"/>
      <w:marBottom w:val="0"/>
      <w:divBdr>
        <w:top w:val="none" w:sz="0" w:space="0" w:color="auto"/>
        <w:left w:val="none" w:sz="0" w:space="0" w:color="auto"/>
        <w:bottom w:val="none" w:sz="0" w:space="0" w:color="auto"/>
        <w:right w:val="none" w:sz="0" w:space="0" w:color="auto"/>
      </w:divBdr>
    </w:div>
    <w:div w:id="1101098194">
      <w:bodyDiv w:val="1"/>
      <w:marLeft w:val="0"/>
      <w:marRight w:val="0"/>
      <w:marTop w:val="0"/>
      <w:marBottom w:val="0"/>
      <w:divBdr>
        <w:top w:val="none" w:sz="0" w:space="0" w:color="auto"/>
        <w:left w:val="none" w:sz="0" w:space="0" w:color="auto"/>
        <w:bottom w:val="none" w:sz="0" w:space="0" w:color="auto"/>
        <w:right w:val="none" w:sz="0" w:space="0" w:color="auto"/>
      </w:divBdr>
    </w:div>
    <w:div w:id="1102457360">
      <w:bodyDiv w:val="1"/>
      <w:marLeft w:val="0"/>
      <w:marRight w:val="0"/>
      <w:marTop w:val="0"/>
      <w:marBottom w:val="0"/>
      <w:divBdr>
        <w:top w:val="none" w:sz="0" w:space="0" w:color="auto"/>
        <w:left w:val="none" w:sz="0" w:space="0" w:color="auto"/>
        <w:bottom w:val="none" w:sz="0" w:space="0" w:color="auto"/>
        <w:right w:val="none" w:sz="0" w:space="0" w:color="auto"/>
      </w:divBdr>
    </w:div>
    <w:div w:id="1110929592">
      <w:bodyDiv w:val="1"/>
      <w:marLeft w:val="0"/>
      <w:marRight w:val="0"/>
      <w:marTop w:val="0"/>
      <w:marBottom w:val="0"/>
      <w:divBdr>
        <w:top w:val="none" w:sz="0" w:space="0" w:color="auto"/>
        <w:left w:val="none" w:sz="0" w:space="0" w:color="auto"/>
        <w:bottom w:val="none" w:sz="0" w:space="0" w:color="auto"/>
        <w:right w:val="none" w:sz="0" w:space="0" w:color="auto"/>
      </w:divBdr>
    </w:div>
    <w:div w:id="1114519062">
      <w:bodyDiv w:val="1"/>
      <w:marLeft w:val="0"/>
      <w:marRight w:val="0"/>
      <w:marTop w:val="0"/>
      <w:marBottom w:val="0"/>
      <w:divBdr>
        <w:top w:val="none" w:sz="0" w:space="0" w:color="auto"/>
        <w:left w:val="none" w:sz="0" w:space="0" w:color="auto"/>
        <w:bottom w:val="none" w:sz="0" w:space="0" w:color="auto"/>
        <w:right w:val="none" w:sz="0" w:space="0" w:color="auto"/>
      </w:divBdr>
    </w:div>
    <w:div w:id="1120420978">
      <w:bodyDiv w:val="1"/>
      <w:marLeft w:val="0"/>
      <w:marRight w:val="0"/>
      <w:marTop w:val="0"/>
      <w:marBottom w:val="0"/>
      <w:divBdr>
        <w:top w:val="none" w:sz="0" w:space="0" w:color="auto"/>
        <w:left w:val="none" w:sz="0" w:space="0" w:color="auto"/>
        <w:bottom w:val="none" w:sz="0" w:space="0" w:color="auto"/>
        <w:right w:val="none" w:sz="0" w:space="0" w:color="auto"/>
      </w:divBdr>
    </w:div>
    <w:div w:id="1121925423">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429575">
      <w:bodyDiv w:val="1"/>
      <w:marLeft w:val="0"/>
      <w:marRight w:val="0"/>
      <w:marTop w:val="0"/>
      <w:marBottom w:val="0"/>
      <w:divBdr>
        <w:top w:val="none" w:sz="0" w:space="0" w:color="auto"/>
        <w:left w:val="none" w:sz="0" w:space="0" w:color="auto"/>
        <w:bottom w:val="none" w:sz="0" w:space="0" w:color="auto"/>
        <w:right w:val="none" w:sz="0" w:space="0" w:color="auto"/>
      </w:divBdr>
    </w:div>
    <w:div w:id="1124807520">
      <w:bodyDiv w:val="1"/>
      <w:marLeft w:val="0"/>
      <w:marRight w:val="0"/>
      <w:marTop w:val="0"/>
      <w:marBottom w:val="0"/>
      <w:divBdr>
        <w:top w:val="none" w:sz="0" w:space="0" w:color="auto"/>
        <w:left w:val="none" w:sz="0" w:space="0" w:color="auto"/>
        <w:bottom w:val="none" w:sz="0" w:space="0" w:color="auto"/>
        <w:right w:val="none" w:sz="0" w:space="0" w:color="auto"/>
      </w:divBdr>
    </w:div>
    <w:div w:id="1126434786">
      <w:bodyDiv w:val="1"/>
      <w:marLeft w:val="0"/>
      <w:marRight w:val="0"/>
      <w:marTop w:val="0"/>
      <w:marBottom w:val="0"/>
      <w:divBdr>
        <w:top w:val="none" w:sz="0" w:space="0" w:color="auto"/>
        <w:left w:val="none" w:sz="0" w:space="0" w:color="auto"/>
        <w:bottom w:val="none" w:sz="0" w:space="0" w:color="auto"/>
        <w:right w:val="none" w:sz="0" w:space="0" w:color="auto"/>
      </w:divBdr>
    </w:div>
    <w:div w:id="1126779752">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1581231">
      <w:bodyDiv w:val="1"/>
      <w:marLeft w:val="0"/>
      <w:marRight w:val="0"/>
      <w:marTop w:val="0"/>
      <w:marBottom w:val="0"/>
      <w:divBdr>
        <w:top w:val="none" w:sz="0" w:space="0" w:color="auto"/>
        <w:left w:val="none" w:sz="0" w:space="0" w:color="auto"/>
        <w:bottom w:val="none" w:sz="0" w:space="0" w:color="auto"/>
        <w:right w:val="none" w:sz="0" w:space="0" w:color="auto"/>
      </w:divBdr>
    </w:div>
    <w:div w:id="1144853446">
      <w:bodyDiv w:val="1"/>
      <w:marLeft w:val="0"/>
      <w:marRight w:val="0"/>
      <w:marTop w:val="0"/>
      <w:marBottom w:val="0"/>
      <w:divBdr>
        <w:top w:val="none" w:sz="0" w:space="0" w:color="auto"/>
        <w:left w:val="none" w:sz="0" w:space="0" w:color="auto"/>
        <w:bottom w:val="none" w:sz="0" w:space="0" w:color="auto"/>
        <w:right w:val="none" w:sz="0" w:space="0" w:color="auto"/>
      </w:divBdr>
    </w:div>
    <w:div w:id="1148669615">
      <w:bodyDiv w:val="1"/>
      <w:marLeft w:val="0"/>
      <w:marRight w:val="0"/>
      <w:marTop w:val="0"/>
      <w:marBottom w:val="0"/>
      <w:divBdr>
        <w:top w:val="none" w:sz="0" w:space="0" w:color="auto"/>
        <w:left w:val="none" w:sz="0" w:space="0" w:color="auto"/>
        <w:bottom w:val="none" w:sz="0" w:space="0" w:color="auto"/>
        <w:right w:val="none" w:sz="0" w:space="0" w:color="auto"/>
      </w:divBdr>
    </w:div>
    <w:div w:id="1148978189">
      <w:bodyDiv w:val="1"/>
      <w:marLeft w:val="0"/>
      <w:marRight w:val="0"/>
      <w:marTop w:val="0"/>
      <w:marBottom w:val="0"/>
      <w:divBdr>
        <w:top w:val="none" w:sz="0" w:space="0" w:color="auto"/>
        <w:left w:val="none" w:sz="0" w:space="0" w:color="auto"/>
        <w:bottom w:val="none" w:sz="0" w:space="0" w:color="auto"/>
        <w:right w:val="none" w:sz="0" w:space="0" w:color="auto"/>
      </w:divBdr>
    </w:div>
    <w:div w:id="1152258173">
      <w:bodyDiv w:val="1"/>
      <w:marLeft w:val="0"/>
      <w:marRight w:val="0"/>
      <w:marTop w:val="0"/>
      <w:marBottom w:val="0"/>
      <w:divBdr>
        <w:top w:val="none" w:sz="0" w:space="0" w:color="auto"/>
        <w:left w:val="none" w:sz="0" w:space="0" w:color="auto"/>
        <w:bottom w:val="none" w:sz="0" w:space="0" w:color="auto"/>
        <w:right w:val="none" w:sz="0" w:space="0" w:color="auto"/>
      </w:divBdr>
    </w:div>
    <w:div w:id="1157844858">
      <w:bodyDiv w:val="1"/>
      <w:marLeft w:val="0"/>
      <w:marRight w:val="0"/>
      <w:marTop w:val="0"/>
      <w:marBottom w:val="0"/>
      <w:divBdr>
        <w:top w:val="none" w:sz="0" w:space="0" w:color="auto"/>
        <w:left w:val="none" w:sz="0" w:space="0" w:color="auto"/>
        <w:bottom w:val="none" w:sz="0" w:space="0" w:color="auto"/>
        <w:right w:val="none" w:sz="0" w:space="0" w:color="auto"/>
      </w:divBdr>
    </w:div>
    <w:div w:id="1158960316">
      <w:bodyDiv w:val="1"/>
      <w:marLeft w:val="0"/>
      <w:marRight w:val="0"/>
      <w:marTop w:val="0"/>
      <w:marBottom w:val="0"/>
      <w:divBdr>
        <w:top w:val="none" w:sz="0" w:space="0" w:color="auto"/>
        <w:left w:val="none" w:sz="0" w:space="0" w:color="auto"/>
        <w:bottom w:val="none" w:sz="0" w:space="0" w:color="auto"/>
        <w:right w:val="none" w:sz="0" w:space="0" w:color="auto"/>
      </w:divBdr>
    </w:div>
    <w:div w:id="1159619164">
      <w:bodyDiv w:val="1"/>
      <w:marLeft w:val="0"/>
      <w:marRight w:val="0"/>
      <w:marTop w:val="0"/>
      <w:marBottom w:val="0"/>
      <w:divBdr>
        <w:top w:val="none" w:sz="0" w:space="0" w:color="auto"/>
        <w:left w:val="none" w:sz="0" w:space="0" w:color="auto"/>
        <w:bottom w:val="none" w:sz="0" w:space="0" w:color="auto"/>
        <w:right w:val="none" w:sz="0" w:space="0" w:color="auto"/>
      </w:divBdr>
    </w:div>
    <w:div w:id="1167206861">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0268056">
      <w:bodyDiv w:val="1"/>
      <w:marLeft w:val="0"/>
      <w:marRight w:val="0"/>
      <w:marTop w:val="0"/>
      <w:marBottom w:val="0"/>
      <w:divBdr>
        <w:top w:val="none" w:sz="0" w:space="0" w:color="auto"/>
        <w:left w:val="none" w:sz="0" w:space="0" w:color="auto"/>
        <w:bottom w:val="none" w:sz="0" w:space="0" w:color="auto"/>
        <w:right w:val="none" w:sz="0" w:space="0" w:color="auto"/>
      </w:divBdr>
    </w:div>
    <w:div w:id="1181897321">
      <w:bodyDiv w:val="1"/>
      <w:marLeft w:val="0"/>
      <w:marRight w:val="0"/>
      <w:marTop w:val="0"/>
      <w:marBottom w:val="0"/>
      <w:divBdr>
        <w:top w:val="none" w:sz="0" w:space="0" w:color="auto"/>
        <w:left w:val="none" w:sz="0" w:space="0" w:color="auto"/>
        <w:bottom w:val="none" w:sz="0" w:space="0" w:color="auto"/>
        <w:right w:val="none" w:sz="0" w:space="0" w:color="auto"/>
      </w:divBdr>
    </w:div>
    <w:div w:id="1182428615">
      <w:bodyDiv w:val="1"/>
      <w:marLeft w:val="0"/>
      <w:marRight w:val="0"/>
      <w:marTop w:val="0"/>
      <w:marBottom w:val="0"/>
      <w:divBdr>
        <w:top w:val="none" w:sz="0" w:space="0" w:color="auto"/>
        <w:left w:val="none" w:sz="0" w:space="0" w:color="auto"/>
        <w:bottom w:val="none" w:sz="0" w:space="0" w:color="auto"/>
        <w:right w:val="none" w:sz="0" w:space="0" w:color="auto"/>
      </w:divBdr>
    </w:div>
    <w:div w:id="1186014729">
      <w:bodyDiv w:val="1"/>
      <w:marLeft w:val="0"/>
      <w:marRight w:val="0"/>
      <w:marTop w:val="0"/>
      <w:marBottom w:val="0"/>
      <w:divBdr>
        <w:top w:val="none" w:sz="0" w:space="0" w:color="auto"/>
        <w:left w:val="none" w:sz="0" w:space="0" w:color="auto"/>
        <w:bottom w:val="none" w:sz="0" w:space="0" w:color="auto"/>
        <w:right w:val="none" w:sz="0" w:space="0" w:color="auto"/>
      </w:divBdr>
    </w:div>
    <w:div w:id="1186404705">
      <w:bodyDiv w:val="1"/>
      <w:marLeft w:val="0"/>
      <w:marRight w:val="0"/>
      <w:marTop w:val="0"/>
      <w:marBottom w:val="0"/>
      <w:divBdr>
        <w:top w:val="none" w:sz="0" w:space="0" w:color="auto"/>
        <w:left w:val="none" w:sz="0" w:space="0" w:color="auto"/>
        <w:bottom w:val="none" w:sz="0" w:space="0" w:color="auto"/>
        <w:right w:val="none" w:sz="0" w:space="0" w:color="auto"/>
      </w:divBdr>
    </w:div>
    <w:div w:id="1189833446">
      <w:bodyDiv w:val="1"/>
      <w:marLeft w:val="0"/>
      <w:marRight w:val="0"/>
      <w:marTop w:val="0"/>
      <w:marBottom w:val="0"/>
      <w:divBdr>
        <w:top w:val="none" w:sz="0" w:space="0" w:color="auto"/>
        <w:left w:val="none" w:sz="0" w:space="0" w:color="auto"/>
        <w:bottom w:val="none" w:sz="0" w:space="0" w:color="auto"/>
        <w:right w:val="none" w:sz="0" w:space="0" w:color="auto"/>
      </w:divBdr>
    </w:div>
    <w:div w:id="1190686063">
      <w:bodyDiv w:val="1"/>
      <w:marLeft w:val="0"/>
      <w:marRight w:val="0"/>
      <w:marTop w:val="0"/>
      <w:marBottom w:val="0"/>
      <w:divBdr>
        <w:top w:val="none" w:sz="0" w:space="0" w:color="auto"/>
        <w:left w:val="none" w:sz="0" w:space="0" w:color="auto"/>
        <w:bottom w:val="none" w:sz="0" w:space="0" w:color="auto"/>
        <w:right w:val="none" w:sz="0" w:space="0" w:color="auto"/>
      </w:divBdr>
    </w:div>
    <w:div w:id="1191919283">
      <w:bodyDiv w:val="1"/>
      <w:marLeft w:val="0"/>
      <w:marRight w:val="0"/>
      <w:marTop w:val="0"/>
      <w:marBottom w:val="0"/>
      <w:divBdr>
        <w:top w:val="none" w:sz="0" w:space="0" w:color="auto"/>
        <w:left w:val="none" w:sz="0" w:space="0" w:color="auto"/>
        <w:bottom w:val="none" w:sz="0" w:space="0" w:color="auto"/>
        <w:right w:val="none" w:sz="0" w:space="0" w:color="auto"/>
      </w:divBdr>
    </w:div>
    <w:div w:id="1193761989">
      <w:bodyDiv w:val="1"/>
      <w:marLeft w:val="0"/>
      <w:marRight w:val="0"/>
      <w:marTop w:val="0"/>
      <w:marBottom w:val="0"/>
      <w:divBdr>
        <w:top w:val="none" w:sz="0" w:space="0" w:color="auto"/>
        <w:left w:val="none" w:sz="0" w:space="0" w:color="auto"/>
        <w:bottom w:val="none" w:sz="0" w:space="0" w:color="auto"/>
        <w:right w:val="none" w:sz="0" w:space="0" w:color="auto"/>
      </w:divBdr>
    </w:div>
    <w:div w:id="1199659711">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2009664">
      <w:bodyDiv w:val="1"/>
      <w:marLeft w:val="0"/>
      <w:marRight w:val="0"/>
      <w:marTop w:val="0"/>
      <w:marBottom w:val="0"/>
      <w:divBdr>
        <w:top w:val="none" w:sz="0" w:space="0" w:color="auto"/>
        <w:left w:val="none" w:sz="0" w:space="0" w:color="auto"/>
        <w:bottom w:val="none" w:sz="0" w:space="0" w:color="auto"/>
        <w:right w:val="none" w:sz="0" w:space="0" w:color="auto"/>
      </w:divBdr>
    </w:div>
    <w:div w:id="1204630558">
      <w:bodyDiv w:val="1"/>
      <w:marLeft w:val="0"/>
      <w:marRight w:val="0"/>
      <w:marTop w:val="0"/>
      <w:marBottom w:val="0"/>
      <w:divBdr>
        <w:top w:val="none" w:sz="0" w:space="0" w:color="auto"/>
        <w:left w:val="none" w:sz="0" w:space="0" w:color="auto"/>
        <w:bottom w:val="none" w:sz="0" w:space="0" w:color="auto"/>
        <w:right w:val="none" w:sz="0" w:space="0" w:color="auto"/>
      </w:divBdr>
    </w:div>
    <w:div w:id="1205291533">
      <w:bodyDiv w:val="1"/>
      <w:marLeft w:val="0"/>
      <w:marRight w:val="0"/>
      <w:marTop w:val="0"/>
      <w:marBottom w:val="0"/>
      <w:divBdr>
        <w:top w:val="none" w:sz="0" w:space="0" w:color="auto"/>
        <w:left w:val="none" w:sz="0" w:space="0" w:color="auto"/>
        <w:bottom w:val="none" w:sz="0" w:space="0" w:color="auto"/>
        <w:right w:val="none" w:sz="0" w:space="0" w:color="auto"/>
      </w:divBdr>
    </w:div>
    <w:div w:id="1205823756">
      <w:bodyDiv w:val="1"/>
      <w:marLeft w:val="0"/>
      <w:marRight w:val="0"/>
      <w:marTop w:val="0"/>
      <w:marBottom w:val="0"/>
      <w:divBdr>
        <w:top w:val="none" w:sz="0" w:space="0" w:color="auto"/>
        <w:left w:val="none" w:sz="0" w:space="0" w:color="auto"/>
        <w:bottom w:val="none" w:sz="0" w:space="0" w:color="auto"/>
        <w:right w:val="none" w:sz="0" w:space="0" w:color="auto"/>
      </w:divBdr>
    </w:div>
    <w:div w:id="1208684263">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9146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4851913">
      <w:bodyDiv w:val="1"/>
      <w:marLeft w:val="0"/>
      <w:marRight w:val="0"/>
      <w:marTop w:val="0"/>
      <w:marBottom w:val="0"/>
      <w:divBdr>
        <w:top w:val="none" w:sz="0" w:space="0" w:color="auto"/>
        <w:left w:val="none" w:sz="0" w:space="0" w:color="auto"/>
        <w:bottom w:val="none" w:sz="0" w:space="0" w:color="auto"/>
        <w:right w:val="none" w:sz="0" w:space="0" w:color="auto"/>
      </w:divBdr>
    </w:div>
    <w:div w:id="1214855437">
      <w:bodyDiv w:val="1"/>
      <w:marLeft w:val="0"/>
      <w:marRight w:val="0"/>
      <w:marTop w:val="0"/>
      <w:marBottom w:val="0"/>
      <w:divBdr>
        <w:top w:val="none" w:sz="0" w:space="0" w:color="auto"/>
        <w:left w:val="none" w:sz="0" w:space="0" w:color="auto"/>
        <w:bottom w:val="none" w:sz="0" w:space="0" w:color="auto"/>
        <w:right w:val="none" w:sz="0" w:space="0" w:color="auto"/>
      </w:divBdr>
    </w:div>
    <w:div w:id="1214997476">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3366563">
      <w:bodyDiv w:val="1"/>
      <w:marLeft w:val="0"/>
      <w:marRight w:val="0"/>
      <w:marTop w:val="0"/>
      <w:marBottom w:val="0"/>
      <w:divBdr>
        <w:top w:val="none" w:sz="0" w:space="0" w:color="auto"/>
        <w:left w:val="none" w:sz="0" w:space="0" w:color="auto"/>
        <w:bottom w:val="none" w:sz="0" w:space="0" w:color="auto"/>
        <w:right w:val="none" w:sz="0" w:space="0" w:color="auto"/>
      </w:divBdr>
    </w:div>
    <w:div w:id="1223756527">
      <w:bodyDiv w:val="1"/>
      <w:marLeft w:val="0"/>
      <w:marRight w:val="0"/>
      <w:marTop w:val="0"/>
      <w:marBottom w:val="0"/>
      <w:divBdr>
        <w:top w:val="none" w:sz="0" w:space="0" w:color="auto"/>
        <w:left w:val="none" w:sz="0" w:space="0" w:color="auto"/>
        <w:bottom w:val="none" w:sz="0" w:space="0" w:color="auto"/>
        <w:right w:val="none" w:sz="0" w:space="0" w:color="auto"/>
      </w:divBdr>
    </w:div>
    <w:div w:id="1223954016">
      <w:bodyDiv w:val="1"/>
      <w:marLeft w:val="0"/>
      <w:marRight w:val="0"/>
      <w:marTop w:val="0"/>
      <w:marBottom w:val="0"/>
      <w:divBdr>
        <w:top w:val="none" w:sz="0" w:space="0" w:color="auto"/>
        <w:left w:val="none" w:sz="0" w:space="0" w:color="auto"/>
        <w:bottom w:val="none" w:sz="0" w:space="0" w:color="auto"/>
        <w:right w:val="none" w:sz="0" w:space="0" w:color="auto"/>
      </w:divBdr>
    </w:div>
    <w:div w:id="1225408444">
      <w:bodyDiv w:val="1"/>
      <w:marLeft w:val="0"/>
      <w:marRight w:val="0"/>
      <w:marTop w:val="0"/>
      <w:marBottom w:val="0"/>
      <w:divBdr>
        <w:top w:val="none" w:sz="0" w:space="0" w:color="auto"/>
        <w:left w:val="none" w:sz="0" w:space="0" w:color="auto"/>
        <w:bottom w:val="none" w:sz="0" w:space="0" w:color="auto"/>
        <w:right w:val="none" w:sz="0" w:space="0" w:color="auto"/>
      </w:divBdr>
    </w:div>
    <w:div w:id="1226186261">
      <w:bodyDiv w:val="1"/>
      <w:marLeft w:val="0"/>
      <w:marRight w:val="0"/>
      <w:marTop w:val="0"/>
      <w:marBottom w:val="0"/>
      <w:divBdr>
        <w:top w:val="none" w:sz="0" w:space="0" w:color="auto"/>
        <w:left w:val="none" w:sz="0" w:space="0" w:color="auto"/>
        <w:bottom w:val="none" w:sz="0" w:space="0" w:color="auto"/>
        <w:right w:val="none" w:sz="0" w:space="0" w:color="auto"/>
      </w:divBdr>
    </w:div>
    <w:div w:id="1228300571">
      <w:bodyDiv w:val="1"/>
      <w:marLeft w:val="0"/>
      <w:marRight w:val="0"/>
      <w:marTop w:val="0"/>
      <w:marBottom w:val="0"/>
      <w:divBdr>
        <w:top w:val="none" w:sz="0" w:space="0" w:color="auto"/>
        <w:left w:val="none" w:sz="0" w:space="0" w:color="auto"/>
        <w:bottom w:val="none" w:sz="0" w:space="0" w:color="auto"/>
        <w:right w:val="none" w:sz="0" w:space="0" w:color="auto"/>
      </w:divBdr>
    </w:div>
    <w:div w:id="1229921585">
      <w:bodyDiv w:val="1"/>
      <w:marLeft w:val="0"/>
      <w:marRight w:val="0"/>
      <w:marTop w:val="0"/>
      <w:marBottom w:val="0"/>
      <w:divBdr>
        <w:top w:val="none" w:sz="0" w:space="0" w:color="auto"/>
        <w:left w:val="none" w:sz="0" w:space="0" w:color="auto"/>
        <w:bottom w:val="none" w:sz="0" w:space="0" w:color="auto"/>
        <w:right w:val="none" w:sz="0" w:space="0" w:color="auto"/>
      </w:divBdr>
    </w:div>
    <w:div w:id="1230387320">
      <w:bodyDiv w:val="1"/>
      <w:marLeft w:val="0"/>
      <w:marRight w:val="0"/>
      <w:marTop w:val="0"/>
      <w:marBottom w:val="0"/>
      <w:divBdr>
        <w:top w:val="none" w:sz="0" w:space="0" w:color="auto"/>
        <w:left w:val="none" w:sz="0" w:space="0" w:color="auto"/>
        <w:bottom w:val="none" w:sz="0" w:space="0" w:color="auto"/>
        <w:right w:val="none" w:sz="0" w:space="0" w:color="auto"/>
      </w:divBdr>
    </w:div>
    <w:div w:id="1231843147">
      <w:bodyDiv w:val="1"/>
      <w:marLeft w:val="0"/>
      <w:marRight w:val="0"/>
      <w:marTop w:val="0"/>
      <w:marBottom w:val="0"/>
      <w:divBdr>
        <w:top w:val="none" w:sz="0" w:space="0" w:color="auto"/>
        <w:left w:val="none" w:sz="0" w:space="0" w:color="auto"/>
        <w:bottom w:val="none" w:sz="0" w:space="0" w:color="auto"/>
        <w:right w:val="none" w:sz="0" w:space="0" w:color="auto"/>
      </w:divBdr>
    </w:div>
    <w:div w:id="1232499409">
      <w:bodyDiv w:val="1"/>
      <w:marLeft w:val="0"/>
      <w:marRight w:val="0"/>
      <w:marTop w:val="0"/>
      <w:marBottom w:val="0"/>
      <w:divBdr>
        <w:top w:val="none" w:sz="0" w:space="0" w:color="auto"/>
        <w:left w:val="none" w:sz="0" w:space="0" w:color="auto"/>
        <w:bottom w:val="none" w:sz="0" w:space="0" w:color="auto"/>
        <w:right w:val="none" w:sz="0" w:space="0" w:color="auto"/>
      </w:divBdr>
    </w:div>
    <w:div w:id="1235627909">
      <w:bodyDiv w:val="1"/>
      <w:marLeft w:val="0"/>
      <w:marRight w:val="0"/>
      <w:marTop w:val="0"/>
      <w:marBottom w:val="0"/>
      <w:divBdr>
        <w:top w:val="none" w:sz="0" w:space="0" w:color="auto"/>
        <w:left w:val="none" w:sz="0" w:space="0" w:color="auto"/>
        <w:bottom w:val="none" w:sz="0" w:space="0" w:color="auto"/>
        <w:right w:val="none" w:sz="0" w:space="0" w:color="auto"/>
      </w:divBdr>
    </w:div>
    <w:div w:id="1238176729">
      <w:bodyDiv w:val="1"/>
      <w:marLeft w:val="0"/>
      <w:marRight w:val="0"/>
      <w:marTop w:val="0"/>
      <w:marBottom w:val="0"/>
      <w:divBdr>
        <w:top w:val="none" w:sz="0" w:space="0" w:color="auto"/>
        <w:left w:val="none" w:sz="0" w:space="0" w:color="auto"/>
        <w:bottom w:val="none" w:sz="0" w:space="0" w:color="auto"/>
        <w:right w:val="none" w:sz="0" w:space="0" w:color="auto"/>
      </w:divBdr>
    </w:div>
    <w:div w:id="123885911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1596491">
      <w:bodyDiv w:val="1"/>
      <w:marLeft w:val="0"/>
      <w:marRight w:val="0"/>
      <w:marTop w:val="0"/>
      <w:marBottom w:val="0"/>
      <w:divBdr>
        <w:top w:val="none" w:sz="0" w:space="0" w:color="auto"/>
        <w:left w:val="none" w:sz="0" w:space="0" w:color="auto"/>
        <w:bottom w:val="none" w:sz="0" w:space="0" w:color="auto"/>
        <w:right w:val="none" w:sz="0" w:space="0" w:color="auto"/>
      </w:divBdr>
    </w:div>
    <w:div w:id="1245993653">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5280189">
      <w:bodyDiv w:val="1"/>
      <w:marLeft w:val="0"/>
      <w:marRight w:val="0"/>
      <w:marTop w:val="0"/>
      <w:marBottom w:val="0"/>
      <w:divBdr>
        <w:top w:val="none" w:sz="0" w:space="0" w:color="auto"/>
        <w:left w:val="none" w:sz="0" w:space="0" w:color="auto"/>
        <w:bottom w:val="none" w:sz="0" w:space="0" w:color="auto"/>
        <w:right w:val="none" w:sz="0" w:space="0" w:color="auto"/>
      </w:divBdr>
    </w:div>
    <w:div w:id="125555503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69850142">
      <w:bodyDiv w:val="1"/>
      <w:marLeft w:val="0"/>
      <w:marRight w:val="0"/>
      <w:marTop w:val="0"/>
      <w:marBottom w:val="0"/>
      <w:divBdr>
        <w:top w:val="none" w:sz="0" w:space="0" w:color="auto"/>
        <w:left w:val="none" w:sz="0" w:space="0" w:color="auto"/>
        <w:bottom w:val="none" w:sz="0" w:space="0" w:color="auto"/>
        <w:right w:val="none" w:sz="0" w:space="0" w:color="auto"/>
      </w:divBdr>
    </w:div>
    <w:div w:id="1269854692">
      <w:bodyDiv w:val="1"/>
      <w:marLeft w:val="0"/>
      <w:marRight w:val="0"/>
      <w:marTop w:val="0"/>
      <w:marBottom w:val="0"/>
      <w:divBdr>
        <w:top w:val="none" w:sz="0" w:space="0" w:color="auto"/>
        <w:left w:val="none" w:sz="0" w:space="0" w:color="auto"/>
        <w:bottom w:val="none" w:sz="0" w:space="0" w:color="auto"/>
        <w:right w:val="none" w:sz="0" w:space="0" w:color="auto"/>
      </w:divBdr>
    </w:div>
    <w:div w:id="1271013594">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2980038">
      <w:bodyDiv w:val="1"/>
      <w:marLeft w:val="0"/>
      <w:marRight w:val="0"/>
      <w:marTop w:val="0"/>
      <w:marBottom w:val="0"/>
      <w:divBdr>
        <w:top w:val="none" w:sz="0" w:space="0" w:color="auto"/>
        <w:left w:val="none" w:sz="0" w:space="0" w:color="auto"/>
        <w:bottom w:val="none" w:sz="0" w:space="0" w:color="auto"/>
        <w:right w:val="none" w:sz="0" w:space="0" w:color="auto"/>
      </w:divBdr>
    </w:div>
    <w:div w:id="1273898384">
      <w:bodyDiv w:val="1"/>
      <w:marLeft w:val="0"/>
      <w:marRight w:val="0"/>
      <w:marTop w:val="0"/>
      <w:marBottom w:val="0"/>
      <w:divBdr>
        <w:top w:val="none" w:sz="0" w:space="0" w:color="auto"/>
        <w:left w:val="none" w:sz="0" w:space="0" w:color="auto"/>
        <w:bottom w:val="none" w:sz="0" w:space="0" w:color="auto"/>
        <w:right w:val="none" w:sz="0" w:space="0" w:color="auto"/>
      </w:divBdr>
    </w:div>
    <w:div w:id="1274822822">
      <w:bodyDiv w:val="1"/>
      <w:marLeft w:val="0"/>
      <w:marRight w:val="0"/>
      <w:marTop w:val="0"/>
      <w:marBottom w:val="0"/>
      <w:divBdr>
        <w:top w:val="none" w:sz="0" w:space="0" w:color="auto"/>
        <w:left w:val="none" w:sz="0" w:space="0" w:color="auto"/>
        <w:bottom w:val="none" w:sz="0" w:space="0" w:color="auto"/>
        <w:right w:val="none" w:sz="0" w:space="0" w:color="auto"/>
      </w:divBdr>
    </w:div>
    <w:div w:id="1277445585">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4190261">
      <w:bodyDiv w:val="1"/>
      <w:marLeft w:val="0"/>
      <w:marRight w:val="0"/>
      <w:marTop w:val="0"/>
      <w:marBottom w:val="0"/>
      <w:divBdr>
        <w:top w:val="none" w:sz="0" w:space="0" w:color="auto"/>
        <w:left w:val="none" w:sz="0" w:space="0" w:color="auto"/>
        <w:bottom w:val="none" w:sz="0" w:space="0" w:color="auto"/>
        <w:right w:val="none" w:sz="0" w:space="0" w:color="auto"/>
      </w:divBdr>
    </w:div>
    <w:div w:id="1286355348">
      <w:bodyDiv w:val="1"/>
      <w:marLeft w:val="0"/>
      <w:marRight w:val="0"/>
      <w:marTop w:val="0"/>
      <w:marBottom w:val="0"/>
      <w:divBdr>
        <w:top w:val="none" w:sz="0" w:space="0" w:color="auto"/>
        <w:left w:val="none" w:sz="0" w:space="0" w:color="auto"/>
        <w:bottom w:val="none" w:sz="0" w:space="0" w:color="auto"/>
        <w:right w:val="none" w:sz="0" w:space="0" w:color="auto"/>
      </w:divBdr>
    </w:div>
    <w:div w:id="1287618038">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9822245">
      <w:bodyDiv w:val="1"/>
      <w:marLeft w:val="0"/>
      <w:marRight w:val="0"/>
      <w:marTop w:val="0"/>
      <w:marBottom w:val="0"/>
      <w:divBdr>
        <w:top w:val="none" w:sz="0" w:space="0" w:color="auto"/>
        <w:left w:val="none" w:sz="0" w:space="0" w:color="auto"/>
        <w:bottom w:val="none" w:sz="0" w:space="0" w:color="auto"/>
        <w:right w:val="none" w:sz="0" w:space="0" w:color="auto"/>
      </w:divBdr>
    </w:div>
    <w:div w:id="1292252027">
      <w:bodyDiv w:val="1"/>
      <w:marLeft w:val="0"/>
      <w:marRight w:val="0"/>
      <w:marTop w:val="0"/>
      <w:marBottom w:val="0"/>
      <w:divBdr>
        <w:top w:val="none" w:sz="0" w:space="0" w:color="auto"/>
        <w:left w:val="none" w:sz="0" w:space="0" w:color="auto"/>
        <w:bottom w:val="none" w:sz="0" w:space="0" w:color="auto"/>
        <w:right w:val="none" w:sz="0" w:space="0" w:color="auto"/>
      </w:divBdr>
    </w:div>
    <w:div w:id="1294747254">
      <w:bodyDiv w:val="1"/>
      <w:marLeft w:val="0"/>
      <w:marRight w:val="0"/>
      <w:marTop w:val="0"/>
      <w:marBottom w:val="0"/>
      <w:divBdr>
        <w:top w:val="none" w:sz="0" w:space="0" w:color="auto"/>
        <w:left w:val="none" w:sz="0" w:space="0" w:color="auto"/>
        <w:bottom w:val="none" w:sz="0" w:space="0" w:color="auto"/>
        <w:right w:val="none" w:sz="0" w:space="0" w:color="auto"/>
      </w:divBdr>
    </w:div>
    <w:div w:id="1304002027">
      <w:bodyDiv w:val="1"/>
      <w:marLeft w:val="0"/>
      <w:marRight w:val="0"/>
      <w:marTop w:val="0"/>
      <w:marBottom w:val="0"/>
      <w:divBdr>
        <w:top w:val="none" w:sz="0" w:space="0" w:color="auto"/>
        <w:left w:val="none" w:sz="0" w:space="0" w:color="auto"/>
        <w:bottom w:val="none" w:sz="0" w:space="0" w:color="auto"/>
        <w:right w:val="none" w:sz="0" w:space="0" w:color="auto"/>
      </w:divBdr>
    </w:div>
    <w:div w:id="1304189013">
      <w:bodyDiv w:val="1"/>
      <w:marLeft w:val="0"/>
      <w:marRight w:val="0"/>
      <w:marTop w:val="0"/>
      <w:marBottom w:val="0"/>
      <w:divBdr>
        <w:top w:val="none" w:sz="0" w:space="0" w:color="auto"/>
        <w:left w:val="none" w:sz="0" w:space="0" w:color="auto"/>
        <w:bottom w:val="none" w:sz="0" w:space="0" w:color="auto"/>
        <w:right w:val="none" w:sz="0" w:space="0" w:color="auto"/>
      </w:divBdr>
    </w:div>
    <w:div w:id="1306546182">
      <w:bodyDiv w:val="1"/>
      <w:marLeft w:val="0"/>
      <w:marRight w:val="0"/>
      <w:marTop w:val="0"/>
      <w:marBottom w:val="0"/>
      <w:divBdr>
        <w:top w:val="none" w:sz="0" w:space="0" w:color="auto"/>
        <w:left w:val="none" w:sz="0" w:space="0" w:color="auto"/>
        <w:bottom w:val="none" w:sz="0" w:space="0" w:color="auto"/>
        <w:right w:val="none" w:sz="0" w:space="0" w:color="auto"/>
      </w:divBdr>
    </w:div>
    <w:div w:id="1308390271">
      <w:bodyDiv w:val="1"/>
      <w:marLeft w:val="0"/>
      <w:marRight w:val="0"/>
      <w:marTop w:val="0"/>
      <w:marBottom w:val="0"/>
      <w:divBdr>
        <w:top w:val="none" w:sz="0" w:space="0" w:color="auto"/>
        <w:left w:val="none" w:sz="0" w:space="0" w:color="auto"/>
        <w:bottom w:val="none" w:sz="0" w:space="0" w:color="auto"/>
        <w:right w:val="none" w:sz="0" w:space="0" w:color="auto"/>
      </w:divBdr>
    </w:div>
    <w:div w:id="1311401657">
      <w:bodyDiv w:val="1"/>
      <w:marLeft w:val="0"/>
      <w:marRight w:val="0"/>
      <w:marTop w:val="0"/>
      <w:marBottom w:val="0"/>
      <w:divBdr>
        <w:top w:val="none" w:sz="0" w:space="0" w:color="auto"/>
        <w:left w:val="none" w:sz="0" w:space="0" w:color="auto"/>
        <w:bottom w:val="none" w:sz="0" w:space="0" w:color="auto"/>
        <w:right w:val="none" w:sz="0" w:space="0" w:color="auto"/>
      </w:divBdr>
    </w:div>
    <w:div w:id="1313683578">
      <w:bodyDiv w:val="1"/>
      <w:marLeft w:val="0"/>
      <w:marRight w:val="0"/>
      <w:marTop w:val="0"/>
      <w:marBottom w:val="0"/>
      <w:divBdr>
        <w:top w:val="none" w:sz="0" w:space="0" w:color="auto"/>
        <w:left w:val="none" w:sz="0" w:space="0" w:color="auto"/>
        <w:bottom w:val="none" w:sz="0" w:space="0" w:color="auto"/>
        <w:right w:val="none" w:sz="0" w:space="0" w:color="auto"/>
      </w:divBdr>
    </w:div>
    <w:div w:id="1314215935">
      <w:bodyDiv w:val="1"/>
      <w:marLeft w:val="0"/>
      <w:marRight w:val="0"/>
      <w:marTop w:val="0"/>
      <w:marBottom w:val="0"/>
      <w:divBdr>
        <w:top w:val="none" w:sz="0" w:space="0" w:color="auto"/>
        <w:left w:val="none" w:sz="0" w:space="0" w:color="auto"/>
        <w:bottom w:val="none" w:sz="0" w:space="0" w:color="auto"/>
        <w:right w:val="none" w:sz="0" w:space="0" w:color="auto"/>
      </w:divBdr>
    </w:div>
    <w:div w:id="1314330280">
      <w:bodyDiv w:val="1"/>
      <w:marLeft w:val="0"/>
      <w:marRight w:val="0"/>
      <w:marTop w:val="0"/>
      <w:marBottom w:val="0"/>
      <w:divBdr>
        <w:top w:val="none" w:sz="0" w:space="0" w:color="auto"/>
        <w:left w:val="none" w:sz="0" w:space="0" w:color="auto"/>
        <w:bottom w:val="none" w:sz="0" w:space="0" w:color="auto"/>
        <w:right w:val="none" w:sz="0" w:space="0" w:color="auto"/>
      </w:divBdr>
    </w:div>
    <w:div w:id="1314409272">
      <w:bodyDiv w:val="1"/>
      <w:marLeft w:val="0"/>
      <w:marRight w:val="0"/>
      <w:marTop w:val="0"/>
      <w:marBottom w:val="0"/>
      <w:divBdr>
        <w:top w:val="none" w:sz="0" w:space="0" w:color="auto"/>
        <w:left w:val="none" w:sz="0" w:space="0" w:color="auto"/>
        <w:bottom w:val="none" w:sz="0" w:space="0" w:color="auto"/>
        <w:right w:val="none" w:sz="0" w:space="0" w:color="auto"/>
      </w:divBdr>
    </w:div>
    <w:div w:id="1316029593">
      <w:bodyDiv w:val="1"/>
      <w:marLeft w:val="0"/>
      <w:marRight w:val="0"/>
      <w:marTop w:val="0"/>
      <w:marBottom w:val="0"/>
      <w:divBdr>
        <w:top w:val="none" w:sz="0" w:space="0" w:color="auto"/>
        <w:left w:val="none" w:sz="0" w:space="0" w:color="auto"/>
        <w:bottom w:val="none" w:sz="0" w:space="0" w:color="auto"/>
        <w:right w:val="none" w:sz="0" w:space="0" w:color="auto"/>
      </w:divBdr>
    </w:div>
    <w:div w:id="1317497091">
      <w:bodyDiv w:val="1"/>
      <w:marLeft w:val="0"/>
      <w:marRight w:val="0"/>
      <w:marTop w:val="0"/>
      <w:marBottom w:val="0"/>
      <w:divBdr>
        <w:top w:val="none" w:sz="0" w:space="0" w:color="auto"/>
        <w:left w:val="none" w:sz="0" w:space="0" w:color="auto"/>
        <w:bottom w:val="none" w:sz="0" w:space="0" w:color="auto"/>
        <w:right w:val="none" w:sz="0" w:space="0" w:color="auto"/>
      </w:divBdr>
    </w:div>
    <w:div w:id="1317956460">
      <w:bodyDiv w:val="1"/>
      <w:marLeft w:val="0"/>
      <w:marRight w:val="0"/>
      <w:marTop w:val="0"/>
      <w:marBottom w:val="0"/>
      <w:divBdr>
        <w:top w:val="none" w:sz="0" w:space="0" w:color="auto"/>
        <w:left w:val="none" w:sz="0" w:space="0" w:color="auto"/>
        <w:bottom w:val="none" w:sz="0" w:space="0" w:color="auto"/>
        <w:right w:val="none" w:sz="0" w:space="0" w:color="auto"/>
      </w:divBdr>
    </w:div>
    <w:div w:id="1318723294">
      <w:bodyDiv w:val="1"/>
      <w:marLeft w:val="0"/>
      <w:marRight w:val="0"/>
      <w:marTop w:val="0"/>
      <w:marBottom w:val="0"/>
      <w:divBdr>
        <w:top w:val="none" w:sz="0" w:space="0" w:color="auto"/>
        <w:left w:val="none" w:sz="0" w:space="0" w:color="auto"/>
        <w:bottom w:val="none" w:sz="0" w:space="0" w:color="auto"/>
        <w:right w:val="none" w:sz="0" w:space="0" w:color="auto"/>
      </w:divBdr>
    </w:div>
    <w:div w:id="1319116894">
      <w:bodyDiv w:val="1"/>
      <w:marLeft w:val="0"/>
      <w:marRight w:val="0"/>
      <w:marTop w:val="0"/>
      <w:marBottom w:val="0"/>
      <w:divBdr>
        <w:top w:val="none" w:sz="0" w:space="0" w:color="auto"/>
        <w:left w:val="none" w:sz="0" w:space="0" w:color="auto"/>
        <w:bottom w:val="none" w:sz="0" w:space="0" w:color="auto"/>
        <w:right w:val="none" w:sz="0" w:space="0" w:color="auto"/>
      </w:divBdr>
    </w:div>
    <w:div w:id="1319916348">
      <w:bodyDiv w:val="1"/>
      <w:marLeft w:val="0"/>
      <w:marRight w:val="0"/>
      <w:marTop w:val="0"/>
      <w:marBottom w:val="0"/>
      <w:divBdr>
        <w:top w:val="none" w:sz="0" w:space="0" w:color="auto"/>
        <w:left w:val="none" w:sz="0" w:space="0" w:color="auto"/>
        <w:bottom w:val="none" w:sz="0" w:space="0" w:color="auto"/>
        <w:right w:val="none" w:sz="0" w:space="0" w:color="auto"/>
      </w:divBdr>
    </w:div>
    <w:div w:id="1321154345">
      <w:bodyDiv w:val="1"/>
      <w:marLeft w:val="0"/>
      <w:marRight w:val="0"/>
      <w:marTop w:val="0"/>
      <w:marBottom w:val="0"/>
      <w:divBdr>
        <w:top w:val="none" w:sz="0" w:space="0" w:color="auto"/>
        <w:left w:val="none" w:sz="0" w:space="0" w:color="auto"/>
        <w:bottom w:val="none" w:sz="0" w:space="0" w:color="auto"/>
        <w:right w:val="none" w:sz="0" w:space="0" w:color="auto"/>
      </w:divBdr>
    </w:div>
    <w:div w:id="1321345800">
      <w:bodyDiv w:val="1"/>
      <w:marLeft w:val="0"/>
      <w:marRight w:val="0"/>
      <w:marTop w:val="0"/>
      <w:marBottom w:val="0"/>
      <w:divBdr>
        <w:top w:val="none" w:sz="0" w:space="0" w:color="auto"/>
        <w:left w:val="none" w:sz="0" w:space="0" w:color="auto"/>
        <w:bottom w:val="none" w:sz="0" w:space="0" w:color="auto"/>
        <w:right w:val="none" w:sz="0" w:space="0" w:color="auto"/>
      </w:divBdr>
    </w:div>
    <w:div w:id="1322587495">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5276923">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27366345">
      <w:bodyDiv w:val="1"/>
      <w:marLeft w:val="0"/>
      <w:marRight w:val="0"/>
      <w:marTop w:val="0"/>
      <w:marBottom w:val="0"/>
      <w:divBdr>
        <w:top w:val="none" w:sz="0" w:space="0" w:color="auto"/>
        <w:left w:val="none" w:sz="0" w:space="0" w:color="auto"/>
        <w:bottom w:val="none" w:sz="0" w:space="0" w:color="auto"/>
        <w:right w:val="none" w:sz="0" w:space="0" w:color="auto"/>
      </w:divBdr>
    </w:div>
    <w:div w:id="1328896229">
      <w:bodyDiv w:val="1"/>
      <w:marLeft w:val="0"/>
      <w:marRight w:val="0"/>
      <w:marTop w:val="0"/>
      <w:marBottom w:val="0"/>
      <w:divBdr>
        <w:top w:val="none" w:sz="0" w:space="0" w:color="auto"/>
        <w:left w:val="none" w:sz="0" w:space="0" w:color="auto"/>
        <w:bottom w:val="none" w:sz="0" w:space="0" w:color="auto"/>
        <w:right w:val="none" w:sz="0" w:space="0" w:color="auto"/>
      </w:divBdr>
    </w:div>
    <w:div w:id="1331519536">
      <w:bodyDiv w:val="1"/>
      <w:marLeft w:val="0"/>
      <w:marRight w:val="0"/>
      <w:marTop w:val="0"/>
      <w:marBottom w:val="0"/>
      <w:divBdr>
        <w:top w:val="none" w:sz="0" w:space="0" w:color="auto"/>
        <w:left w:val="none" w:sz="0" w:space="0" w:color="auto"/>
        <w:bottom w:val="none" w:sz="0" w:space="0" w:color="auto"/>
        <w:right w:val="none" w:sz="0" w:space="0" w:color="auto"/>
      </w:divBdr>
    </w:div>
    <w:div w:id="1332946658">
      <w:bodyDiv w:val="1"/>
      <w:marLeft w:val="0"/>
      <w:marRight w:val="0"/>
      <w:marTop w:val="0"/>
      <w:marBottom w:val="0"/>
      <w:divBdr>
        <w:top w:val="none" w:sz="0" w:space="0" w:color="auto"/>
        <w:left w:val="none" w:sz="0" w:space="0" w:color="auto"/>
        <w:bottom w:val="none" w:sz="0" w:space="0" w:color="auto"/>
        <w:right w:val="none" w:sz="0" w:space="0" w:color="auto"/>
      </w:divBdr>
      <w:divsChild>
        <w:div w:id="1537892364">
          <w:marLeft w:val="0"/>
          <w:marRight w:val="0"/>
          <w:marTop w:val="0"/>
          <w:marBottom w:val="0"/>
          <w:divBdr>
            <w:top w:val="none" w:sz="0" w:space="0" w:color="auto"/>
            <w:left w:val="none" w:sz="0" w:space="0" w:color="auto"/>
            <w:bottom w:val="none" w:sz="0" w:space="0" w:color="auto"/>
            <w:right w:val="none" w:sz="0" w:space="0" w:color="auto"/>
          </w:divBdr>
        </w:div>
        <w:div w:id="1748529369">
          <w:marLeft w:val="0"/>
          <w:marRight w:val="0"/>
          <w:marTop w:val="0"/>
          <w:marBottom w:val="0"/>
          <w:divBdr>
            <w:top w:val="none" w:sz="0" w:space="0" w:color="auto"/>
            <w:left w:val="none" w:sz="0" w:space="0" w:color="auto"/>
            <w:bottom w:val="none" w:sz="0" w:space="0" w:color="auto"/>
            <w:right w:val="none" w:sz="0" w:space="0" w:color="auto"/>
          </w:divBdr>
        </w:div>
        <w:div w:id="2093120263">
          <w:marLeft w:val="0"/>
          <w:marRight w:val="0"/>
          <w:marTop w:val="0"/>
          <w:marBottom w:val="0"/>
          <w:divBdr>
            <w:top w:val="none" w:sz="0" w:space="0" w:color="auto"/>
            <w:left w:val="none" w:sz="0" w:space="0" w:color="auto"/>
            <w:bottom w:val="none" w:sz="0" w:space="0" w:color="auto"/>
            <w:right w:val="none" w:sz="0" w:space="0" w:color="auto"/>
          </w:divBdr>
        </w:div>
      </w:divsChild>
    </w:div>
    <w:div w:id="1335036412">
      <w:bodyDiv w:val="1"/>
      <w:marLeft w:val="0"/>
      <w:marRight w:val="0"/>
      <w:marTop w:val="0"/>
      <w:marBottom w:val="0"/>
      <w:divBdr>
        <w:top w:val="none" w:sz="0" w:space="0" w:color="auto"/>
        <w:left w:val="none" w:sz="0" w:space="0" w:color="auto"/>
        <w:bottom w:val="none" w:sz="0" w:space="0" w:color="auto"/>
        <w:right w:val="none" w:sz="0" w:space="0" w:color="auto"/>
      </w:divBdr>
    </w:div>
    <w:div w:id="1337032028">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8563218">
      <w:bodyDiv w:val="1"/>
      <w:marLeft w:val="0"/>
      <w:marRight w:val="0"/>
      <w:marTop w:val="0"/>
      <w:marBottom w:val="0"/>
      <w:divBdr>
        <w:top w:val="none" w:sz="0" w:space="0" w:color="auto"/>
        <w:left w:val="none" w:sz="0" w:space="0" w:color="auto"/>
        <w:bottom w:val="none" w:sz="0" w:space="0" w:color="auto"/>
        <w:right w:val="none" w:sz="0" w:space="0" w:color="auto"/>
      </w:divBdr>
    </w:div>
    <w:div w:id="1350913874">
      <w:bodyDiv w:val="1"/>
      <w:marLeft w:val="0"/>
      <w:marRight w:val="0"/>
      <w:marTop w:val="0"/>
      <w:marBottom w:val="0"/>
      <w:divBdr>
        <w:top w:val="none" w:sz="0" w:space="0" w:color="auto"/>
        <w:left w:val="none" w:sz="0" w:space="0" w:color="auto"/>
        <w:bottom w:val="none" w:sz="0" w:space="0" w:color="auto"/>
        <w:right w:val="none" w:sz="0" w:space="0" w:color="auto"/>
      </w:divBdr>
    </w:div>
    <w:div w:id="1351685788">
      <w:bodyDiv w:val="1"/>
      <w:marLeft w:val="0"/>
      <w:marRight w:val="0"/>
      <w:marTop w:val="0"/>
      <w:marBottom w:val="0"/>
      <w:divBdr>
        <w:top w:val="none" w:sz="0" w:space="0" w:color="auto"/>
        <w:left w:val="none" w:sz="0" w:space="0" w:color="auto"/>
        <w:bottom w:val="none" w:sz="0" w:space="0" w:color="auto"/>
        <w:right w:val="none" w:sz="0" w:space="0" w:color="auto"/>
      </w:divBdr>
    </w:div>
    <w:div w:id="1352418692">
      <w:bodyDiv w:val="1"/>
      <w:marLeft w:val="0"/>
      <w:marRight w:val="0"/>
      <w:marTop w:val="0"/>
      <w:marBottom w:val="0"/>
      <w:divBdr>
        <w:top w:val="none" w:sz="0" w:space="0" w:color="auto"/>
        <w:left w:val="none" w:sz="0" w:space="0" w:color="auto"/>
        <w:bottom w:val="none" w:sz="0" w:space="0" w:color="auto"/>
        <w:right w:val="none" w:sz="0" w:space="0" w:color="auto"/>
      </w:divBdr>
    </w:div>
    <w:div w:id="1352687940">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591572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2899539">
      <w:bodyDiv w:val="1"/>
      <w:marLeft w:val="0"/>
      <w:marRight w:val="0"/>
      <w:marTop w:val="0"/>
      <w:marBottom w:val="0"/>
      <w:divBdr>
        <w:top w:val="none" w:sz="0" w:space="0" w:color="auto"/>
        <w:left w:val="none" w:sz="0" w:space="0" w:color="auto"/>
        <w:bottom w:val="none" w:sz="0" w:space="0" w:color="auto"/>
        <w:right w:val="none" w:sz="0" w:space="0" w:color="auto"/>
      </w:divBdr>
    </w:div>
    <w:div w:id="1363893887">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876391">
      <w:bodyDiv w:val="1"/>
      <w:marLeft w:val="0"/>
      <w:marRight w:val="0"/>
      <w:marTop w:val="0"/>
      <w:marBottom w:val="0"/>
      <w:divBdr>
        <w:top w:val="none" w:sz="0" w:space="0" w:color="auto"/>
        <w:left w:val="none" w:sz="0" w:space="0" w:color="auto"/>
        <w:bottom w:val="none" w:sz="0" w:space="0" w:color="auto"/>
        <w:right w:val="none" w:sz="0" w:space="0" w:color="auto"/>
      </w:divBdr>
    </w:div>
    <w:div w:id="1368289292">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031173">
      <w:bodyDiv w:val="1"/>
      <w:marLeft w:val="0"/>
      <w:marRight w:val="0"/>
      <w:marTop w:val="0"/>
      <w:marBottom w:val="0"/>
      <w:divBdr>
        <w:top w:val="none" w:sz="0" w:space="0" w:color="auto"/>
        <w:left w:val="none" w:sz="0" w:space="0" w:color="auto"/>
        <w:bottom w:val="none" w:sz="0" w:space="0" w:color="auto"/>
        <w:right w:val="none" w:sz="0" w:space="0" w:color="auto"/>
      </w:divBdr>
    </w:div>
    <w:div w:id="1370226906">
      <w:bodyDiv w:val="1"/>
      <w:marLeft w:val="0"/>
      <w:marRight w:val="0"/>
      <w:marTop w:val="0"/>
      <w:marBottom w:val="0"/>
      <w:divBdr>
        <w:top w:val="none" w:sz="0" w:space="0" w:color="auto"/>
        <w:left w:val="none" w:sz="0" w:space="0" w:color="auto"/>
        <w:bottom w:val="none" w:sz="0" w:space="0" w:color="auto"/>
        <w:right w:val="none" w:sz="0" w:space="0" w:color="auto"/>
      </w:divBdr>
    </w:div>
    <w:div w:id="1372225225">
      <w:bodyDiv w:val="1"/>
      <w:marLeft w:val="0"/>
      <w:marRight w:val="0"/>
      <w:marTop w:val="0"/>
      <w:marBottom w:val="0"/>
      <w:divBdr>
        <w:top w:val="none" w:sz="0" w:space="0" w:color="auto"/>
        <w:left w:val="none" w:sz="0" w:space="0" w:color="auto"/>
        <w:bottom w:val="none" w:sz="0" w:space="0" w:color="auto"/>
        <w:right w:val="none" w:sz="0" w:space="0" w:color="auto"/>
      </w:divBdr>
    </w:div>
    <w:div w:id="1374114799">
      <w:bodyDiv w:val="1"/>
      <w:marLeft w:val="0"/>
      <w:marRight w:val="0"/>
      <w:marTop w:val="0"/>
      <w:marBottom w:val="0"/>
      <w:divBdr>
        <w:top w:val="none" w:sz="0" w:space="0" w:color="auto"/>
        <w:left w:val="none" w:sz="0" w:space="0" w:color="auto"/>
        <w:bottom w:val="none" w:sz="0" w:space="0" w:color="auto"/>
        <w:right w:val="none" w:sz="0" w:space="0" w:color="auto"/>
      </w:divBdr>
    </w:div>
    <w:div w:id="1375230510">
      <w:bodyDiv w:val="1"/>
      <w:marLeft w:val="0"/>
      <w:marRight w:val="0"/>
      <w:marTop w:val="0"/>
      <w:marBottom w:val="0"/>
      <w:divBdr>
        <w:top w:val="none" w:sz="0" w:space="0" w:color="auto"/>
        <w:left w:val="none" w:sz="0" w:space="0" w:color="auto"/>
        <w:bottom w:val="none" w:sz="0" w:space="0" w:color="auto"/>
        <w:right w:val="none" w:sz="0" w:space="0" w:color="auto"/>
      </w:divBdr>
    </w:div>
    <w:div w:id="1377394566">
      <w:bodyDiv w:val="1"/>
      <w:marLeft w:val="0"/>
      <w:marRight w:val="0"/>
      <w:marTop w:val="0"/>
      <w:marBottom w:val="0"/>
      <w:divBdr>
        <w:top w:val="none" w:sz="0" w:space="0" w:color="auto"/>
        <w:left w:val="none" w:sz="0" w:space="0" w:color="auto"/>
        <w:bottom w:val="none" w:sz="0" w:space="0" w:color="auto"/>
        <w:right w:val="none" w:sz="0" w:space="0" w:color="auto"/>
      </w:divBdr>
    </w:div>
    <w:div w:id="1378971392">
      <w:bodyDiv w:val="1"/>
      <w:marLeft w:val="0"/>
      <w:marRight w:val="0"/>
      <w:marTop w:val="0"/>
      <w:marBottom w:val="0"/>
      <w:divBdr>
        <w:top w:val="none" w:sz="0" w:space="0" w:color="auto"/>
        <w:left w:val="none" w:sz="0" w:space="0" w:color="auto"/>
        <w:bottom w:val="none" w:sz="0" w:space="0" w:color="auto"/>
        <w:right w:val="none" w:sz="0" w:space="0" w:color="auto"/>
      </w:divBdr>
    </w:div>
    <w:div w:id="1383793619">
      <w:bodyDiv w:val="1"/>
      <w:marLeft w:val="0"/>
      <w:marRight w:val="0"/>
      <w:marTop w:val="0"/>
      <w:marBottom w:val="0"/>
      <w:divBdr>
        <w:top w:val="none" w:sz="0" w:space="0" w:color="auto"/>
        <w:left w:val="none" w:sz="0" w:space="0" w:color="auto"/>
        <w:bottom w:val="none" w:sz="0" w:space="0" w:color="auto"/>
        <w:right w:val="none" w:sz="0" w:space="0" w:color="auto"/>
      </w:divBdr>
    </w:div>
    <w:div w:id="138413776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88068034">
      <w:bodyDiv w:val="1"/>
      <w:marLeft w:val="0"/>
      <w:marRight w:val="0"/>
      <w:marTop w:val="0"/>
      <w:marBottom w:val="0"/>
      <w:divBdr>
        <w:top w:val="none" w:sz="0" w:space="0" w:color="auto"/>
        <w:left w:val="none" w:sz="0" w:space="0" w:color="auto"/>
        <w:bottom w:val="none" w:sz="0" w:space="0" w:color="auto"/>
        <w:right w:val="none" w:sz="0" w:space="0" w:color="auto"/>
      </w:divBdr>
    </w:div>
    <w:div w:id="1392465356">
      <w:bodyDiv w:val="1"/>
      <w:marLeft w:val="0"/>
      <w:marRight w:val="0"/>
      <w:marTop w:val="0"/>
      <w:marBottom w:val="0"/>
      <w:divBdr>
        <w:top w:val="none" w:sz="0" w:space="0" w:color="auto"/>
        <w:left w:val="none" w:sz="0" w:space="0" w:color="auto"/>
        <w:bottom w:val="none" w:sz="0" w:space="0" w:color="auto"/>
        <w:right w:val="none" w:sz="0" w:space="0" w:color="auto"/>
      </w:divBdr>
    </w:div>
    <w:div w:id="1395814371">
      <w:bodyDiv w:val="1"/>
      <w:marLeft w:val="0"/>
      <w:marRight w:val="0"/>
      <w:marTop w:val="0"/>
      <w:marBottom w:val="0"/>
      <w:divBdr>
        <w:top w:val="none" w:sz="0" w:space="0" w:color="auto"/>
        <w:left w:val="none" w:sz="0" w:space="0" w:color="auto"/>
        <w:bottom w:val="none" w:sz="0" w:space="0" w:color="auto"/>
        <w:right w:val="none" w:sz="0" w:space="0" w:color="auto"/>
      </w:divBdr>
    </w:div>
    <w:div w:id="1398625106">
      <w:bodyDiv w:val="1"/>
      <w:marLeft w:val="0"/>
      <w:marRight w:val="0"/>
      <w:marTop w:val="0"/>
      <w:marBottom w:val="0"/>
      <w:divBdr>
        <w:top w:val="none" w:sz="0" w:space="0" w:color="auto"/>
        <w:left w:val="none" w:sz="0" w:space="0" w:color="auto"/>
        <w:bottom w:val="none" w:sz="0" w:space="0" w:color="auto"/>
        <w:right w:val="none" w:sz="0" w:space="0" w:color="auto"/>
      </w:divBdr>
    </w:div>
    <w:div w:id="1399011002">
      <w:bodyDiv w:val="1"/>
      <w:marLeft w:val="0"/>
      <w:marRight w:val="0"/>
      <w:marTop w:val="0"/>
      <w:marBottom w:val="0"/>
      <w:divBdr>
        <w:top w:val="none" w:sz="0" w:space="0" w:color="auto"/>
        <w:left w:val="none" w:sz="0" w:space="0" w:color="auto"/>
        <w:bottom w:val="none" w:sz="0" w:space="0" w:color="auto"/>
        <w:right w:val="none" w:sz="0" w:space="0" w:color="auto"/>
      </w:divBdr>
    </w:div>
    <w:div w:id="1402290701">
      <w:bodyDiv w:val="1"/>
      <w:marLeft w:val="0"/>
      <w:marRight w:val="0"/>
      <w:marTop w:val="0"/>
      <w:marBottom w:val="0"/>
      <w:divBdr>
        <w:top w:val="none" w:sz="0" w:space="0" w:color="auto"/>
        <w:left w:val="none" w:sz="0" w:space="0" w:color="auto"/>
        <w:bottom w:val="none" w:sz="0" w:space="0" w:color="auto"/>
        <w:right w:val="none" w:sz="0" w:space="0" w:color="auto"/>
      </w:divBdr>
    </w:div>
    <w:div w:id="1402757653">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05832304">
      <w:bodyDiv w:val="1"/>
      <w:marLeft w:val="0"/>
      <w:marRight w:val="0"/>
      <w:marTop w:val="0"/>
      <w:marBottom w:val="0"/>
      <w:divBdr>
        <w:top w:val="none" w:sz="0" w:space="0" w:color="auto"/>
        <w:left w:val="none" w:sz="0" w:space="0" w:color="auto"/>
        <w:bottom w:val="none" w:sz="0" w:space="0" w:color="auto"/>
        <w:right w:val="none" w:sz="0" w:space="0" w:color="auto"/>
      </w:divBdr>
    </w:div>
    <w:div w:id="1408654276">
      <w:bodyDiv w:val="1"/>
      <w:marLeft w:val="0"/>
      <w:marRight w:val="0"/>
      <w:marTop w:val="0"/>
      <w:marBottom w:val="0"/>
      <w:divBdr>
        <w:top w:val="none" w:sz="0" w:space="0" w:color="auto"/>
        <w:left w:val="none" w:sz="0" w:space="0" w:color="auto"/>
        <w:bottom w:val="none" w:sz="0" w:space="0" w:color="auto"/>
        <w:right w:val="none" w:sz="0" w:space="0" w:color="auto"/>
      </w:divBdr>
    </w:div>
    <w:div w:id="1410038895">
      <w:bodyDiv w:val="1"/>
      <w:marLeft w:val="0"/>
      <w:marRight w:val="0"/>
      <w:marTop w:val="0"/>
      <w:marBottom w:val="0"/>
      <w:divBdr>
        <w:top w:val="none" w:sz="0" w:space="0" w:color="auto"/>
        <w:left w:val="none" w:sz="0" w:space="0" w:color="auto"/>
        <w:bottom w:val="none" w:sz="0" w:space="0" w:color="auto"/>
        <w:right w:val="none" w:sz="0" w:space="0" w:color="auto"/>
      </w:divBdr>
    </w:div>
    <w:div w:id="1411612514">
      <w:bodyDiv w:val="1"/>
      <w:marLeft w:val="0"/>
      <w:marRight w:val="0"/>
      <w:marTop w:val="0"/>
      <w:marBottom w:val="0"/>
      <w:divBdr>
        <w:top w:val="none" w:sz="0" w:space="0" w:color="auto"/>
        <w:left w:val="none" w:sz="0" w:space="0" w:color="auto"/>
        <w:bottom w:val="none" w:sz="0" w:space="0" w:color="auto"/>
        <w:right w:val="none" w:sz="0" w:space="0" w:color="auto"/>
      </w:divBdr>
    </w:div>
    <w:div w:id="1419476278">
      <w:bodyDiv w:val="1"/>
      <w:marLeft w:val="0"/>
      <w:marRight w:val="0"/>
      <w:marTop w:val="0"/>
      <w:marBottom w:val="0"/>
      <w:divBdr>
        <w:top w:val="none" w:sz="0" w:space="0" w:color="auto"/>
        <w:left w:val="none" w:sz="0" w:space="0" w:color="auto"/>
        <w:bottom w:val="none" w:sz="0" w:space="0" w:color="auto"/>
        <w:right w:val="none" w:sz="0" w:space="0" w:color="auto"/>
      </w:divBdr>
    </w:div>
    <w:div w:id="1421215847">
      <w:bodyDiv w:val="1"/>
      <w:marLeft w:val="0"/>
      <w:marRight w:val="0"/>
      <w:marTop w:val="0"/>
      <w:marBottom w:val="0"/>
      <w:divBdr>
        <w:top w:val="none" w:sz="0" w:space="0" w:color="auto"/>
        <w:left w:val="none" w:sz="0" w:space="0" w:color="auto"/>
        <w:bottom w:val="none" w:sz="0" w:space="0" w:color="auto"/>
        <w:right w:val="none" w:sz="0" w:space="0" w:color="auto"/>
      </w:divBdr>
    </w:div>
    <w:div w:id="1421754634">
      <w:bodyDiv w:val="1"/>
      <w:marLeft w:val="0"/>
      <w:marRight w:val="0"/>
      <w:marTop w:val="0"/>
      <w:marBottom w:val="0"/>
      <w:divBdr>
        <w:top w:val="none" w:sz="0" w:space="0" w:color="auto"/>
        <w:left w:val="none" w:sz="0" w:space="0" w:color="auto"/>
        <w:bottom w:val="none" w:sz="0" w:space="0" w:color="auto"/>
        <w:right w:val="none" w:sz="0" w:space="0" w:color="auto"/>
      </w:divBdr>
    </w:div>
    <w:div w:id="1422411952">
      <w:bodyDiv w:val="1"/>
      <w:marLeft w:val="0"/>
      <w:marRight w:val="0"/>
      <w:marTop w:val="0"/>
      <w:marBottom w:val="0"/>
      <w:divBdr>
        <w:top w:val="none" w:sz="0" w:space="0" w:color="auto"/>
        <w:left w:val="none" w:sz="0" w:space="0" w:color="auto"/>
        <w:bottom w:val="none" w:sz="0" w:space="0" w:color="auto"/>
        <w:right w:val="none" w:sz="0" w:space="0" w:color="auto"/>
      </w:divBdr>
    </w:div>
    <w:div w:id="1422799057">
      <w:bodyDiv w:val="1"/>
      <w:marLeft w:val="0"/>
      <w:marRight w:val="0"/>
      <w:marTop w:val="0"/>
      <w:marBottom w:val="0"/>
      <w:divBdr>
        <w:top w:val="none" w:sz="0" w:space="0" w:color="auto"/>
        <w:left w:val="none" w:sz="0" w:space="0" w:color="auto"/>
        <w:bottom w:val="none" w:sz="0" w:space="0" w:color="auto"/>
        <w:right w:val="none" w:sz="0" w:space="0" w:color="auto"/>
      </w:divBdr>
    </w:div>
    <w:div w:id="1423648146">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1198884">
      <w:bodyDiv w:val="1"/>
      <w:marLeft w:val="0"/>
      <w:marRight w:val="0"/>
      <w:marTop w:val="0"/>
      <w:marBottom w:val="0"/>
      <w:divBdr>
        <w:top w:val="none" w:sz="0" w:space="0" w:color="auto"/>
        <w:left w:val="none" w:sz="0" w:space="0" w:color="auto"/>
        <w:bottom w:val="none" w:sz="0" w:space="0" w:color="auto"/>
        <w:right w:val="none" w:sz="0" w:space="0" w:color="auto"/>
      </w:divBdr>
    </w:div>
    <w:div w:id="1431974036">
      <w:bodyDiv w:val="1"/>
      <w:marLeft w:val="0"/>
      <w:marRight w:val="0"/>
      <w:marTop w:val="0"/>
      <w:marBottom w:val="0"/>
      <w:divBdr>
        <w:top w:val="none" w:sz="0" w:space="0" w:color="auto"/>
        <w:left w:val="none" w:sz="0" w:space="0" w:color="auto"/>
        <w:bottom w:val="none" w:sz="0" w:space="0" w:color="auto"/>
        <w:right w:val="none" w:sz="0" w:space="0" w:color="auto"/>
      </w:divBdr>
    </w:div>
    <w:div w:id="1432169387">
      <w:bodyDiv w:val="1"/>
      <w:marLeft w:val="0"/>
      <w:marRight w:val="0"/>
      <w:marTop w:val="0"/>
      <w:marBottom w:val="0"/>
      <w:divBdr>
        <w:top w:val="none" w:sz="0" w:space="0" w:color="auto"/>
        <w:left w:val="none" w:sz="0" w:space="0" w:color="auto"/>
        <w:bottom w:val="none" w:sz="0" w:space="0" w:color="auto"/>
        <w:right w:val="none" w:sz="0" w:space="0" w:color="auto"/>
      </w:divBdr>
    </w:div>
    <w:div w:id="1434200829">
      <w:bodyDiv w:val="1"/>
      <w:marLeft w:val="0"/>
      <w:marRight w:val="0"/>
      <w:marTop w:val="0"/>
      <w:marBottom w:val="0"/>
      <w:divBdr>
        <w:top w:val="none" w:sz="0" w:space="0" w:color="auto"/>
        <w:left w:val="none" w:sz="0" w:space="0" w:color="auto"/>
        <w:bottom w:val="none" w:sz="0" w:space="0" w:color="auto"/>
        <w:right w:val="none" w:sz="0" w:space="0" w:color="auto"/>
      </w:divBdr>
    </w:div>
    <w:div w:id="1434477254">
      <w:bodyDiv w:val="1"/>
      <w:marLeft w:val="0"/>
      <w:marRight w:val="0"/>
      <w:marTop w:val="0"/>
      <w:marBottom w:val="0"/>
      <w:divBdr>
        <w:top w:val="none" w:sz="0" w:space="0" w:color="auto"/>
        <w:left w:val="none" w:sz="0" w:space="0" w:color="auto"/>
        <w:bottom w:val="none" w:sz="0" w:space="0" w:color="auto"/>
        <w:right w:val="none" w:sz="0" w:space="0" w:color="auto"/>
      </w:divBdr>
    </w:div>
    <w:div w:id="1434937319">
      <w:bodyDiv w:val="1"/>
      <w:marLeft w:val="0"/>
      <w:marRight w:val="0"/>
      <w:marTop w:val="0"/>
      <w:marBottom w:val="0"/>
      <w:divBdr>
        <w:top w:val="none" w:sz="0" w:space="0" w:color="auto"/>
        <w:left w:val="none" w:sz="0" w:space="0" w:color="auto"/>
        <w:bottom w:val="none" w:sz="0" w:space="0" w:color="auto"/>
        <w:right w:val="none" w:sz="0" w:space="0" w:color="auto"/>
      </w:divBdr>
    </w:div>
    <w:div w:id="1436051034">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175462">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8213930">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4379441">
      <w:bodyDiv w:val="1"/>
      <w:marLeft w:val="0"/>
      <w:marRight w:val="0"/>
      <w:marTop w:val="0"/>
      <w:marBottom w:val="0"/>
      <w:divBdr>
        <w:top w:val="none" w:sz="0" w:space="0" w:color="auto"/>
        <w:left w:val="none" w:sz="0" w:space="0" w:color="auto"/>
        <w:bottom w:val="none" w:sz="0" w:space="0" w:color="auto"/>
        <w:right w:val="none" w:sz="0" w:space="0" w:color="auto"/>
      </w:divBdr>
    </w:div>
    <w:div w:id="1444958724">
      <w:bodyDiv w:val="1"/>
      <w:marLeft w:val="0"/>
      <w:marRight w:val="0"/>
      <w:marTop w:val="0"/>
      <w:marBottom w:val="0"/>
      <w:divBdr>
        <w:top w:val="none" w:sz="0" w:space="0" w:color="auto"/>
        <w:left w:val="none" w:sz="0" w:space="0" w:color="auto"/>
        <w:bottom w:val="none" w:sz="0" w:space="0" w:color="auto"/>
        <w:right w:val="none" w:sz="0" w:space="0" w:color="auto"/>
      </w:divBdr>
    </w:div>
    <w:div w:id="1445538416">
      <w:bodyDiv w:val="1"/>
      <w:marLeft w:val="0"/>
      <w:marRight w:val="0"/>
      <w:marTop w:val="0"/>
      <w:marBottom w:val="0"/>
      <w:divBdr>
        <w:top w:val="none" w:sz="0" w:space="0" w:color="auto"/>
        <w:left w:val="none" w:sz="0" w:space="0" w:color="auto"/>
        <w:bottom w:val="none" w:sz="0" w:space="0" w:color="auto"/>
        <w:right w:val="none" w:sz="0" w:space="0" w:color="auto"/>
      </w:divBdr>
    </w:div>
    <w:div w:id="1447038192">
      <w:bodyDiv w:val="1"/>
      <w:marLeft w:val="0"/>
      <w:marRight w:val="0"/>
      <w:marTop w:val="0"/>
      <w:marBottom w:val="0"/>
      <w:divBdr>
        <w:top w:val="none" w:sz="0" w:space="0" w:color="auto"/>
        <w:left w:val="none" w:sz="0" w:space="0" w:color="auto"/>
        <w:bottom w:val="none" w:sz="0" w:space="0" w:color="auto"/>
        <w:right w:val="none" w:sz="0" w:space="0" w:color="auto"/>
      </w:divBdr>
    </w:div>
    <w:div w:id="1449156012">
      <w:bodyDiv w:val="1"/>
      <w:marLeft w:val="0"/>
      <w:marRight w:val="0"/>
      <w:marTop w:val="0"/>
      <w:marBottom w:val="0"/>
      <w:divBdr>
        <w:top w:val="none" w:sz="0" w:space="0" w:color="auto"/>
        <w:left w:val="none" w:sz="0" w:space="0" w:color="auto"/>
        <w:bottom w:val="none" w:sz="0" w:space="0" w:color="auto"/>
        <w:right w:val="none" w:sz="0" w:space="0" w:color="auto"/>
      </w:divBdr>
    </w:div>
    <w:div w:id="1450008407">
      <w:bodyDiv w:val="1"/>
      <w:marLeft w:val="0"/>
      <w:marRight w:val="0"/>
      <w:marTop w:val="0"/>
      <w:marBottom w:val="0"/>
      <w:divBdr>
        <w:top w:val="none" w:sz="0" w:space="0" w:color="auto"/>
        <w:left w:val="none" w:sz="0" w:space="0" w:color="auto"/>
        <w:bottom w:val="none" w:sz="0" w:space="0" w:color="auto"/>
        <w:right w:val="none" w:sz="0" w:space="0" w:color="auto"/>
      </w:divBdr>
    </w:div>
    <w:div w:id="1450126150">
      <w:bodyDiv w:val="1"/>
      <w:marLeft w:val="0"/>
      <w:marRight w:val="0"/>
      <w:marTop w:val="0"/>
      <w:marBottom w:val="0"/>
      <w:divBdr>
        <w:top w:val="none" w:sz="0" w:space="0" w:color="auto"/>
        <w:left w:val="none" w:sz="0" w:space="0" w:color="auto"/>
        <w:bottom w:val="none" w:sz="0" w:space="0" w:color="auto"/>
        <w:right w:val="none" w:sz="0" w:space="0" w:color="auto"/>
      </w:divBdr>
    </w:div>
    <w:div w:id="1450664266">
      <w:bodyDiv w:val="1"/>
      <w:marLeft w:val="0"/>
      <w:marRight w:val="0"/>
      <w:marTop w:val="0"/>
      <w:marBottom w:val="0"/>
      <w:divBdr>
        <w:top w:val="none" w:sz="0" w:space="0" w:color="auto"/>
        <w:left w:val="none" w:sz="0" w:space="0" w:color="auto"/>
        <w:bottom w:val="none" w:sz="0" w:space="0" w:color="auto"/>
        <w:right w:val="none" w:sz="0" w:space="0" w:color="auto"/>
      </w:divBdr>
    </w:div>
    <w:div w:id="1452743360">
      <w:bodyDiv w:val="1"/>
      <w:marLeft w:val="0"/>
      <w:marRight w:val="0"/>
      <w:marTop w:val="0"/>
      <w:marBottom w:val="0"/>
      <w:divBdr>
        <w:top w:val="none" w:sz="0" w:space="0" w:color="auto"/>
        <w:left w:val="none" w:sz="0" w:space="0" w:color="auto"/>
        <w:bottom w:val="none" w:sz="0" w:space="0" w:color="auto"/>
        <w:right w:val="none" w:sz="0" w:space="0" w:color="auto"/>
      </w:divBdr>
    </w:div>
    <w:div w:id="1453786791">
      <w:bodyDiv w:val="1"/>
      <w:marLeft w:val="0"/>
      <w:marRight w:val="0"/>
      <w:marTop w:val="0"/>
      <w:marBottom w:val="0"/>
      <w:divBdr>
        <w:top w:val="none" w:sz="0" w:space="0" w:color="auto"/>
        <w:left w:val="none" w:sz="0" w:space="0" w:color="auto"/>
        <w:bottom w:val="none" w:sz="0" w:space="0" w:color="auto"/>
        <w:right w:val="none" w:sz="0" w:space="0" w:color="auto"/>
      </w:divBdr>
    </w:div>
    <w:div w:id="1454052625">
      <w:bodyDiv w:val="1"/>
      <w:marLeft w:val="0"/>
      <w:marRight w:val="0"/>
      <w:marTop w:val="0"/>
      <w:marBottom w:val="0"/>
      <w:divBdr>
        <w:top w:val="none" w:sz="0" w:space="0" w:color="auto"/>
        <w:left w:val="none" w:sz="0" w:space="0" w:color="auto"/>
        <w:bottom w:val="none" w:sz="0" w:space="0" w:color="auto"/>
        <w:right w:val="none" w:sz="0" w:space="0" w:color="auto"/>
      </w:divBdr>
    </w:div>
    <w:div w:id="1455562788">
      <w:bodyDiv w:val="1"/>
      <w:marLeft w:val="0"/>
      <w:marRight w:val="0"/>
      <w:marTop w:val="0"/>
      <w:marBottom w:val="0"/>
      <w:divBdr>
        <w:top w:val="none" w:sz="0" w:space="0" w:color="auto"/>
        <w:left w:val="none" w:sz="0" w:space="0" w:color="auto"/>
        <w:bottom w:val="none" w:sz="0" w:space="0" w:color="auto"/>
        <w:right w:val="none" w:sz="0" w:space="0" w:color="auto"/>
      </w:divBdr>
    </w:div>
    <w:div w:id="1456831637">
      <w:bodyDiv w:val="1"/>
      <w:marLeft w:val="0"/>
      <w:marRight w:val="0"/>
      <w:marTop w:val="0"/>
      <w:marBottom w:val="0"/>
      <w:divBdr>
        <w:top w:val="none" w:sz="0" w:space="0" w:color="auto"/>
        <w:left w:val="none" w:sz="0" w:space="0" w:color="auto"/>
        <w:bottom w:val="none" w:sz="0" w:space="0" w:color="auto"/>
        <w:right w:val="none" w:sz="0" w:space="0" w:color="auto"/>
      </w:divBdr>
    </w:div>
    <w:div w:id="1457065607">
      <w:bodyDiv w:val="1"/>
      <w:marLeft w:val="0"/>
      <w:marRight w:val="0"/>
      <w:marTop w:val="0"/>
      <w:marBottom w:val="0"/>
      <w:divBdr>
        <w:top w:val="none" w:sz="0" w:space="0" w:color="auto"/>
        <w:left w:val="none" w:sz="0" w:space="0" w:color="auto"/>
        <w:bottom w:val="none" w:sz="0" w:space="0" w:color="auto"/>
        <w:right w:val="none" w:sz="0" w:space="0" w:color="auto"/>
      </w:divBdr>
    </w:div>
    <w:div w:id="1457455128">
      <w:bodyDiv w:val="1"/>
      <w:marLeft w:val="0"/>
      <w:marRight w:val="0"/>
      <w:marTop w:val="0"/>
      <w:marBottom w:val="0"/>
      <w:divBdr>
        <w:top w:val="none" w:sz="0" w:space="0" w:color="auto"/>
        <w:left w:val="none" w:sz="0" w:space="0" w:color="auto"/>
        <w:bottom w:val="none" w:sz="0" w:space="0" w:color="auto"/>
        <w:right w:val="none" w:sz="0" w:space="0" w:color="auto"/>
      </w:divBdr>
    </w:div>
    <w:div w:id="1461681592">
      <w:bodyDiv w:val="1"/>
      <w:marLeft w:val="0"/>
      <w:marRight w:val="0"/>
      <w:marTop w:val="0"/>
      <w:marBottom w:val="0"/>
      <w:divBdr>
        <w:top w:val="none" w:sz="0" w:space="0" w:color="auto"/>
        <w:left w:val="none" w:sz="0" w:space="0" w:color="auto"/>
        <w:bottom w:val="none" w:sz="0" w:space="0" w:color="auto"/>
        <w:right w:val="none" w:sz="0" w:space="0" w:color="auto"/>
      </w:divBdr>
    </w:div>
    <w:div w:id="1462504458">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3476238">
      <w:bodyDiv w:val="1"/>
      <w:marLeft w:val="0"/>
      <w:marRight w:val="0"/>
      <w:marTop w:val="0"/>
      <w:marBottom w:val="0"/>
      <w:divBdr>
        <w:top w:val="none" w:sz="0" w:space="0" w:color="auto"/>
        <w:left w:val="none" w:sz="0" w:space="0" w:color="auto"/>
        <w:bottom w:val="none" w:sz="0" w:space="0" w:color="auto"/>
        <w:right w:val="none" w:sz="0" w:space="0" w:color="auto"/>
      </w:divBdr>
    </w:div>
    <w:div w:id="1478767653">
      <w:bodyDiv w:val="1"/>
      <w:marLeft w:val="0"/>
      <w:marRight w:val="0"/>
      <w:marTop w:val="0"/>
      <w:marBottom w:val="0"/>
      <w:divBdr>
        <w:top w:val="none" w:sz="0" w:space="0" w:color="auto"/>
        <w:left w:val="none" w:sz="0" w:space="0" w:color="auto"/>
        <w:bottom w:val="none" w:sz="0" w:space="0" w:color="auto"/>
        <w:right w:val="none" w:sz="0" w:space="0" w:color="auto"/>
      </w:divBdr>
    </w:div>
    <w:div w:id="1478917994">
      <w:bodyDiv w:val="1"/>
      <w:marLeft w:val="0"/>
      <w:marRight w:val="0"/>
      <w:marTop w:val="0"/>
      <w:marBottom w:val="0"/>
      <w:divBdr>
        <w:top w:val="none" w:sz="0" w:space="0" w:color="auto"/>
        <w:left w:val="none" w:sz="0" w:space="0" w:color="auto"/>
        <w:bottom w:val="none" w:sz="0" w:space="0" w:color="auto"/>
        <w:right w:val="none" w:sz="0" w:space="0" w:color="auto"/>
      </w:divBdr>
    </w:div>
    <w:div w:id="1480538686">
      <w:bodyDiv w:val="1"/>
      <w:marLeft w:val="0"/>
      <w:marRight w:val="0"/>
      <w:marTop w:val="0"/>
      <w:marBottom w:val="0"/>
      <w:divBdr>
        <w:top w:val="none" w:sz="0" w:space="0" w:color="auto"/>
        <w:left w:val="none" w:sz="0" w:space="0" w:color="auto"/>
        <w:bottom w:val="none" w:sz="0" w:space="0" w:color="auto"/>
        <w:right w:val="none" w:sz="0" w:space="0" w:color="auto"/>
      </w:divBdr>
    </w:div>
    <w:div w:id="1481924069">
      <w:bodyDiv w:val="1"/>
      <w:marLeft w:val="0"/>
      <w:marRight w:val="0"/>
      <w:marTop w:val="0"/>
      <w:marBottom w:val="0"/>
      <w:divBdr>
        <w:top w:val="none" w:sz="0" w:space="0" w:color="auto"/>
        <w:left w:val="none" w:sz="0" w:space="0" w:color="auto"/>
        <w:bottom w:val="none" w:sz="0" w:space="0" w:color="auto"/>
        <w:right w:val="none" w:sz="0" w:space="0" w:color="auto"/>
      </w:divBdr>
    </w:div>
    <w:div w:id="1483543538">
      <w:bodyDiv w:val="1"/>
      <w:marLeft w:val="0"/>
      <w:marRight w:val="0"/>
      <w:marTop w:val="0"/>
      <w:marBottom w:val="0"/>
      <w:divBdr>
        <w:top w:val="none" w:sz="0" w:space="0" w:color="auto"/>
        <w:left w:val="none" w:sz="0" w:space="0" w:color="auto"/>
        <w:bottom w:val="none" w:sz="0" w:space="0" w:color="auto"/>
        <w:right w:val="none" w:sz="0" w:space="0" w:color="auto"/>
      </w:divBdr>
    </w:div>
    <w:div w:id="1487434807">
      <w:bodyDiv w:val="1"/>
      <w:marLeft w:val="0"/>
      <w:marRight w:val="0"/>
      <w:marTop w:val="0"/>
      <w:marBottom w:val="0"/>
      <w:divBdr>
        <w:top w:val="none" w:sz="0" w:space="0" w:color="auto"/>
        <w:left w:val="none" w:sz="0" w:space="0" w:color="auto"/>
        <w:bottom w:val="none" w:sz="0" w:space="0" w:color="auto"/>
        <w:right w:val="none" w:sz="0" w:space="0" w:color="auto"/>
      </w:divBdr>
    </w:div>
    <w:div w:id="1488207423">
      <w:bodyDiv w:val="1"/>
      <w:marLeft w:val="0"/>
      <w:marRight w:val="0"/>
      <w:marTop w:val="0"/>
      <w:marBottom w:val="0"/>
      <w:divBdr>
        <w:top w:val="none" w:sz="0" w:space="0" w:color="auto"/>
        <w:left w:val="none" w:sz="0" w:space="0" w:color="auto"/>
        <w:bottom w:val="none" w:sz="0" w:space="0" w:color="auto"/>
        <w:right w:val="none" w:sz="0" w:space="0" w:color="auto"/>
      </w:divBdr>
    </w:div>
    <w:div w:id="1489513038">
      <w:bodyDiv w:val="1"/>
      <w:marLeft w:val="0"/>
      <w:marRight w:val="0"/>
      <w:marTop w:val="0"/>
      <w:marBottom w:val="0"/>
      <w:divBdr>
        <w:top w:val="none" w:sz="0" w:space="0" w:color="auto"/>
        <w:left w:val="none" w:sz="0" w:space="0" w:color="auto"/>
        <w:bottom w:val="none" w:sz="0" w:space="0" w:color="auto"/>
        <w:right w:val="none" w:sz="0" w:space="0" w:color="auto"/>
      </w:divBdr>
      <w:divsChild>
        <w:div w:id="684984612">
          <w:marLeft w:val="0"/>
          <w:marRight w:val="0"/>
          <w:marTop w:val="0"/>
          <w:marBottom w:val="0"/>
          <w:divBdr>
            <w:top w:val="none" w:sz="0" w:space="0" w:color="auto"/>
            <w:left w:val="none" w:sz="0" w:space="0" w:color="auto"/>
            <w:bottom w:val="none" w:sz="0" w:space="0" w:color="auto"/>
            <w:right w:val="none" w:sz="0" w:space="0" w:color="auto"/>
          </w:divBdr>
        </w:div>
        <w:div w:id="741021786">
          <w:marLeft w:val="0"/>
          <w:marRight w:val="0"/>
          <w:marTop w:val="0"/>
          <w:marBottom w:val="0"/>
          <w:divBdr>
            <w:top w:val="none" w:sz="0" w:space="0" w:color="auto"/>
            <w:left w:val="none" w:sz="0" w:space="0" w:color="auto"/>
            <w:bottom w:val="none" w:sz="0" w:space="0" w:color="auto"/>
            <w:right w:val="none" w:sz="0" w:space="0" w:color="auto"/>
          </w:divBdr>
        </w:div>
        <w:div w:id="811874559">
          <w:marLeft w:val="0"/>
          <w:marRight w:val="0"/>
          <w:marTop w:val="0"/>
          <w:marBottom w:val="0"/>
          <w:divBdr>
            <w:top w:val="none" w:sz="0" w:space="0" w:color="auto"/>
            <w:left w:val="none" w:sz="0" w:space="0" w:color="auto"/>
            <w:bottom w:val="none" w:sz="0" w:space="0" w:color="auto"/>
            <w:right w:val="none" w:sz="0" w:space="0" w:color="auto"/>
          </w:divBdr>
        </w:div>
      </w:divsChild>
    </w:div>
    <w:div w:id="1489635968">
      <w:bodyDiv w:val="1"/>
      <w:marLeft w:val="0"/>
      <w:marRight w:val="0"/>
      <w:marTop w:val="0"/>
      <w:marBottom w:val="0"/>
      <w:divBdr>
        <w:top w:val="none" w:sz="0" w:space="0" w:color="auto"/>
        <w:left w:val="none" w:sz="0" w:space="0" w:color="auto"/>
        <w:bottom w:val="none" w:sz="0" w:space="0" w:color="auto"/>
        <w:right w:val="none" w:sz="0" w:space="0" w:color="auto"/>
      </w:divBdr>
    </w:div>
    <w:div w:id="1489899679">
      <w:bodyDiv w:val="1"/>
      <w:marLeft w:val="0"/>
      <w:marRight w:val="0"/>
      <w:marTop w:val="0"/>
      <w:marBottom w:val="0"/>
      <w:divBdr>
        <w:top w:val="none" w:sz="0" w:space="0" w:color="auto"/>
        <w:left w:val="none" w:sz="0" w:space="0" w:color="auto"/>
        <w:bottom w:val="none" w:sz="0" w:space="0" w:color="auto"/>
        <w:right w:val="none" w:sz="0" w:space="0" w:color="auto"/>
      </w:divBdr>
    </w:div>
    <w:div w:id="1492134874">
      <w:bodyDiv w:val="1"/>
      <w:marLeft w:val="0"/>
      <w:marRight w:val="0"/>
      <w:marTop w:val="0"/>
      <w:marBottom w:val="0"/>
      <w:divBdr>
        <w:top w:val="none" w:sz="0" w:space="0" w:color="auto"/>
        <w:left w:val="none" w:sz="0" w:space="0" w:color="auto"/>
        <w:bottom w:val="none" w:sz="0" w:space="0" w:color="auto"/>
        <w:right w:val="none" w:sz="0" w:space="0" w:color="auto"/>
      </w:divBdr>
    </w:div>
    <w:div w:id="1492670509">
      <w:bodyDiv w:val="1"/>
      <w:marLeft w:val="0"/>
      <w:marRight w:val="0"/>
      <w:marTop w:val="0"/>
      <w:marBottom w:val="0"/>
      <w:divBdr>
        <w:top w:val="none" w:sz="0" w:space="0" w:color="auto"/>
        <w:left w:val="none" w:sz="0" w:space="0" w:color="auto"/>
        <w:bottom w:val="none" w:sz="0" w:space="0" w:color="auto"/>
        <w:right w:val="none" w:sz="0" w:space="0" w:color="auto"/>
      </w:divBdr>
    </w:div>
    <w:div w:id="1492984124">
      <w:bodyDiv w:val="1"/>
      <w:marLeft w:val="0"/>
      <w:marRight w:val="0"/>
      <w:marTop w:val="0"/>
      <w:marBottom w:val="0"/>
      <w:divBdr>
        <w:top w:val="none" w:sz="0" w:space="0" w:color="auto"/>
        <w:left w:val="none" w:sz="0" w:space="0" w:color="auto"/>
        <w:bottom w:val="none" w:sz="0" w:space="0" w:color="auto"/>
        <w:right w:val="none" w:sz="0" w:space="0" w:color="auto"/>
      </w:divBdr>
    </w:div>
    <w:div w:id="1493793938">
      <w:bodyDiv w:val="1"/>
      <w:marLeft w:val="0"/>
      <w:marRight w:val="0"/>
      <w:marTop w:val="0"/>
      <w:marBottom w:val="0"/>
      <w:divBdr>
        <w:top w:val="none" w:sz="0" w:space="0" w:color="auto"/>
        <w:left w:val="none" w:sz="0" w:space="0" w:color="auto"/>
        <w:bottom w:val="none" w:sz="0" w:space="0" w:color="auto"/>
        <w:right w:val="none" w:sz="0" w:space="0" w:color="auto"/>
      </w:divBdr>
    </w:div>
    <w:div w:id="1494491896">
      <w:bodyDiv w:val="1"/>
      <w:marLeft w:val="0"/>
      <w:marRight w:val="0"/>
      <w:marTop w:val="0"/>
      <w:marBottom w:val="0"/>
      <w:divBdr>
        <w:top w:val="none" w:sz="0" w:space="0" w:color="auto"/>
        <w:left w:val="none" w:sz="0" w:space="0" w:color="auto"/>
        <w:bottom w:val="none" w:sz="0" w:space="0" w:color="auto"/>
        <w:right w:val="none" w:sz="0" w:space="0" w:color="auto"/>
      </w:divBdr>
    </w:div>
    <w:div w:id="1494837367">
      <w:bodyDiv w:val="1"/>
      <w:marLeft w:val="0"/>
      <w:marRight w:val="0"/>
      <w:marTop w:val="0"/>
      <w:marBottom w:val="0"/>
      <w:divBdr>
        <w:top w:val="none" w:sz="0" w:space="0" w:color="auto"/>
        <w:left w:val="none" w:sz="0" w:space="0" w:color="auto"/>
        <w:bottom w:val="none" w:sz="0" w:space="0" w:color="auto"/>
        <w:right w:val="none" w:sz="0" w:space="0" w:color="auto"/>
      </w:divBdr>
    </w:div>
    <w:div w:id="1499031183">
      <w:bodyDiv w:val="1"/>
      <w:marLeft w:val="0"/>
      <w:marRight w:val="0"/>
      <w:marTop w:val="0"/>
      <w:marBottom w:val="0"/>
      <w:divBdr>
        <w:top w:val="none" w:sz="0" w:space="0" w:color="auto"/>
        <w:left w:val="none" w:sz="0" w:space="0" w:color="auto"/>
        <w:bottom w:val="none" w:sz="0" w:space="0" w:color="auto"/>
        <w:right w:val="none" w:sz="0" w:space="0" w:color="auto"/>
      </w:divBdr>
    </w:div>
    <w:div w:id="1501701910">
      <w:bodyDiv w:val="1"/>
      <w:marLeft w:val="0"/>
      <w:marRight w:val="0"/>
      <w:marTop w:val="0"/>
      <w:marBottom w:val="0"/>
      <w:divBdr>
        <w:top w:val="none" w:sz="0" w:space="0" w:color="auto"/>
        <w:left w:val="none" w:sz="0" w:space="0" w:color="auto"/>
        <w:bottom w:val="none" w:sz="0" w:space="0" w:color="auto"/>
        <w:right w:val="none" w:sz="0" w:space="0" w:color="auto"/>
      </w:divBdr>
    </w:div>
    <w:div w:id="1505440260">
      <w:bodyDiv w:val="1"/>
      <w:marLeft w:val="0"/>
      <w:marRight w:val="0"/>
      <w:marTop w:val="0"/>
      <w:marBottom w:val="0"/>
      <w:divBdr>
        <w:top w:val="none" w:sz="0" w:space="0" w:color="auto"/>
        <w:left w:val="none" w:sz="0" w:space="0" w:color="auto"/>
        <w:bottom w:val="none" w:sz="0" w:space="0" w:color="auto"/>
        <w:right w:val="none" w:sz="0" w:space="0" w:color="auto"/>
      </w:divBdr>
    </w:div>
    <w:div w:id="1505852584">
      <w:bodyDiv w:val="1"/>
      <w:marLeft w:val="0"/>
      <w:marRight w:val="0"/>
      <w:marTop w:val="0"/>
      <w:marBottom w:val="0"/>
      <w:divBdr>
        <w:top w:val="none" w:sz="0" w:space="0" w:color="auto"/>
        <w:left w:val="none" w:sz="0" w:space="0" w:color="auto"/>
        <w:bottom w:val="none" w:sz="0" w:space="0" w:color="auto"/>
        <w:right w:val="none" w:sz="0" w:space="0" w:color="auto"/>
      </w:divBdr>
    </w:div>
    <w:div w:id="1508133704">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8930688">
      <w:bodyDiv w:val="1"/>
      <w:marLeft w:val="0"/>
      <w:marRight w:val="0"/>
      <w:marTop w:val="0"/>
      <w:marBottom w:val="0"/>
      <w:divBdr>
        <w:top w:val="none" w:sz="0" w:space="0" w:color="auto"/>
        <w:left w:val="none" w:sz="0" w:space="0" w:color="auto"/>
        <w:bottom w:val="none" w:sz="0" w:space="0" w:color="auto"/>
        <w:right w:val="none" w:sz="0" w:space="0" w:color="auto"/>
      </w:divBdr>
    </w:div>
    <w:div w:id="1518932689">
      <w:bodyDiv w:val="1"/>
      <w:marLeft w:val="0"/>
      <w:marRight w:val="0"/>
      <w:marTop w:val="0"/>
      <w:marBottom w:val="0"/>
      <w:divBdr>
        <w:top w:val="none" w:sz="0" w:space="0" w:color="auto"/>
        <w:left w:val="none" w:sz="0" w:space="0" w:color="auto"/>
        <w:bottom w:val="none" w:sz="0" w:space="0" w:color="auto"/>
        <w:right w:val="none" w:sz="0" w:space="0" w:color="auto"/>
      </w:divBdr>
    </w:div>
    <w:div w:id="1521628935">
      <w:bodyDiv w:val="1"/>
      <w:marLeft w:val="0"/>
      <w:marRight w:val="0"/>
      <w:marTop w:val="0"/>
      <w:marBottom w:val="0"/>
      <w:divBdr>
        <w:top w:val="none" w:sz="0" w:space="0" w:color="auto"/>
        <w:left w:val="none" w:sz="0" w:space="0" w:color="auto"/>
        <w:bottom w:val="none" w:sz="0" w:space="0" w:color="auto"/>
        <w:right w:val="none" w:sz="0" w:space="0" w:color="auto"/>
      </w:divBdr>
    </w:div>
    <w:div w:id="1524517727">
      <w:bodyDiv w:val="1"/>
      <w:marLeft w:val="0"/>
      <w:marRight w:val="0"/>
      <w:marTop w:val="0"/>
      <w:marBottom w:val="0"/>
      <w:divBdr>
        <w:top w:val="none" w:sz="0" w:space="0" w:color="auto"/>
        <w:left w:val="none" w:sz="0" w:space="0" w:color="auto"/>
        <w:bottom w:val="none" w:sz="0" w:space="0" w:color="auto"/>
        <w:right w:val="none" w:sz="0" w:space="0" w:color="auto"/>
      </w:divBdr>
    </w:div>
    <w:div w:id="1527327544">
      <w:bodyDiv w:val="1"/>
      <w:marLeft w:val="0"/>
      <w:marRight w:val="0"/>
      <w:marTop w:val="0"/>
      <w:marBottom w:val="0"/>
      <w:divBdr>
        <w:top w:val="none" w:sz="0" w:space="0" w:color="auto"/>
        <w:left w:val="none" w:sz="0" w:space="0" w:color="auto"/>
        <w:bottom w:val="none" w:sz="0" w:space="0" w:color="auto"/>
        <w:right w:val="none" w:sz="0" w:space="0" w:color="auto"/>
      </w:divBdr>
    </w:div>
    <w:div w:id="1527524454">
      <w:bodyDiv w:val="1"/>
      <w:marLeft w:val="0"/>
      <w:marRight w:val="0"/>
      <w:marTop w:val="0"/>
      <w:marBottom w:val="0"/>
      <w:divBdr>
        <w:top w:val="none" w:sz="0" w:space="0" w:color="auto"/>
        <w:left w:val="none" w:sz="0" w:space="0" w:color="auto"/>
        <w:bottom w:val="none" w:sz="0" w:space="0" w:color="auto"/>
        <w:right w:val="none" w:sz="0" w:space="0" w:color="auto"/>
      </w:divBdr>
    </w:div>
    <w:div w:id="1527983245">
      <w:bodyDiv w:val="1"/>
      <w:marLeft w:val="0"/>
      <w:marRight w:val="0"/>
      <w:marTop w:val="0"/>
      <w:marBottom w:val="0"/>
      <w:divBdr>
        <w:top w:val="none" w:sz="0" w:space="0" w:color="auto"/>
        <w:left w:val="none" w:sz="0" w:space="0" w:color="auto"/>
        <w:bottom w:val="none" w:sz="0" w:space="0" w:color="auto"/>
        <w:right w:val="none" w:sz="0" w:space="0" w:color="auto"/>
      </w:divBdr>
    </w:div>
    <w:div w:id="1529681619">
      <w:bodyDiv w:val="1"/>
      <w:marLeft w:val="0"/>
      <w:marRight w:val="0"/>
      <w:marTop w:val="0"/>
      <w:marBottom w:val="0"/>
      <w:divBdr>
        <w:top w:val="none" w:sz="0" w:space="0" w:color="auto"/>
        <w:left w:val="none" w:sz="0" w:space="0" w:color="auto"/>
        <w:bottom w:val="none" w:sz="0" w:space="0" w:color="auto"/>
        <w:right w:val="none" w:sz="0" w:space="0" w:color="auto"/>
      </w:divBdr>
    </w:div>
    <w:div w:id="1530335407">
      <w:bodyDiv w:val="1"/>
      <w:marLeft w:val="0"/>
      <w:marRight w:val="0"/>
      <w:marTop w:val="0"/>
      <w:marBottom w:val="0"/>
      <w:divBdr>
        <w:top w:val="none" w:sz="0" w:space="0" w:color="auto"/>
        <w:left w:val="none" w:sz="0" w:space="0" w:color="auto"/>
        <w:bottom w:val="none" w:sz="0" w:space="0" w:color="auto"/>
        <w:right w:val="none" w:sz="0" w:space="0" w:color="auto"/>
      </w:divBdr>
    </w:div>
    <w:div w:id="1532769587">
      <w:bodyDiv w:val="1"/>
      <w:marLeft w:val="0"/>
      <w:marRight w:val="0"/>
      <w:marTop w:val="0"/>
      <w:marBottom w:val="0"/>
      <w:divBdr>
        <w:top w:val="none" w:sz="0" w:space="0" w:color="auto"/>
        <w:left w:val="none" w:sz="0" w:space="0" w:color="auto"/>
        <w:bottom w:val="none" w:sz="0" w:space="0" w:color="auto"/>
        <w:right w:val="none" w:sz="0" w:space="0" w:color="auto"/>
      </w:divBdr>
    </w:div>
    <w:div w:id="1534533485">
      <w:bodyDiv w:val="1"/>
      <w:marLeft w:val="0"/>
      <w:marRight w:val="0"/>
      <w:marTop w:val="0"/>
      <w:marBottom w:val="0"/>
      <w:divBdr>
        <w:top w:val="none" w:sz="0" w:space="0" w:color="auto"/>
        <w:left w:val="none" w:sz="0" w:space="0" w:color="auto"/>
        <w:bottom w:val="none" w:sz="0" w:space="0" w:color="auto"/>
        <w:right w:val="none" w:sz="0" w:space="0" w:color="auto"/>
      </w:divBdr>
    </w:div>
    <w:div w:id="1536769252">
      <w:bodyDiv w:val="1"/>
      <w:marLeft w:val="0"/>
      <w:marRight w:val="0"/>
      <w:marTop w:val="0"/>
      <w:marBottom w:val="0"/>
      <w:divBdr>
        <w:top w:val="none" w:sz="0" w:space="0" w:color="auto"/>
        <w:left w:val="none" w:sz="0" w:space="0" w:color="auto"/>
        <w:bottom w:val="none" w:sz="0" w:space="0" w:color="auto"/>
        <w:right w:val="none" w:sz="0" w:space="0" w:color="auto"/>
      </w:divBdr>
    </w:div>
    <w:div w:id="1541627813">
      <w:bodyDiv w:val="1"/>
      <w:marLeft w:val="0"/>
      <w:marRight w:val="0"/>
      <w:marTop w:val="0"/>
      <w:marBottom w:val="0"/>
      <w:divBdr>
        <w:top w:val="none" w:sz="0" w:space="0" w:color="auto"/>
        <w:left w:val="none" w:sz="0" w:space="0" w:color="auto"/>
        <w:bottom w:val="none" w:sz="0" w:space="0" w:color="auto"/>
        <w:right w:val="none" w:sz="0" w:space="0" w:color="auto"/>
      </w:divBdr>
    </w:div>
    <w:div w:id="1542087506">
      <w:bodyDiv w:val="1"/>
      <w:marLeft w:val="0"/>
      <w:marRight w:val="0"/>
      <w:marTop w:val="0"/>
      <w:marBottom w:val="0"/>
      <w:divBdr>
        <w:top w:val="none" w:sz="0" w:space="0" w:color="auto"/>
        <w:left w:val="none" w:sz="0" w:space="0" w:color="auto"/>
        <w:bottom w:val="none" w:sz="0" w:space="0" w:color="auto"/>
        <w:right w:val="none" w:sz="0" w:space="0" w:color="auto"/>
      </w:divBdr>
    </w:div>
    <w:div w:id="1542664450">
      <w:bodyDiv w:val="1"/>
      <w:marLeft w:val="0"/>
      <w:marRight w:val="0"/>
      <w:marTop w:val="0"/>
      <w:marBottom w:val="0"/>
      <w:divBdr>
        <w:top w:val="none" w:sz="0" w:space="0" w:color="auto"/>
        <w:left w:val="none" w:sz="0" w:space="0" w:color="auto"/>
        <w:bottom w:val="none" w:sz="0" w:space="0" w:color="auto"/>
        <w:right w:val="none" w:sz="0" w:space="0" w:color="auto"/>
      </w:divBdr>
    </w:div>
    <w:div w:id="1548252887">
      <w:bodyDiv w:val="1"/>
      <w:marLeft w:val="0"/>
      <w:marRight w:val="0"/>
      <w:marTop w:val="0"/>
      <w:marBottom w:val="0"/>
      <w:divBdr>
        <w:top w:val="none" w:sz="0" w:space="0" w:color="auto"/>
        <w:left w:val="none" w:sz="0" w:space="0" w:color="auto"/>
        <w:bottom w:val="none" w:sz="0" w:space="0" w:color="auto"/>
        <w:right w:val="none" w:sz="0" w:space="0" w:color="auto"/>
      </w:divBdr>
    </w:div>
    <w:div w:id="1549218181">
      <w:bodyDiv w:val="1"/>
      <w:marLeft w:val="0"/>
      <w:marRight w:val="0"/>
      <w:marTop w:val="0"/>
      <w:marBottom w:val="0"/>
      <w:divBdr>
        <w:top w:val="none" w:sz="0" w:space="0" w:color="auto"/>
        <w:left w:val="none" w:sz="0" w:space="0" w:color="auto"/>
        <w:bottom w:val="none" w:sz="0" w:space="0" w:color="auto"/>
        <w:right w:val="none" w:sz="0" w:space="0" w:color="auto"/>
      </w:divBdr>
    </w:div>
    <w:div w:id="1550725165">
      <w:bodyDiv w:val="1"/>
      <w:marLeft w:val="0"/>
      <w:marRight w:val="0"/>
      <w:marTop w:val="0"/>
      <w:marBottom w:val="0"/>
      <w:divBdr>
        <w:top w:val="none" w:sz="0" w:space="0" w:color="auto"/>
        <w:left w:val="none" w:sz="0" w:space="0" w:color="auto"/>
        <w:bottom w:val="none" w:sz="0" w:space="0" w:color="auto"/>
        <w:right w:val="none" w:sz="0" w:space="0" w:color="auto"/>
      </w:divBdr>
    </w:div>
    <w:div w:id="1555971314">
      <w:bodyDiv w:val="1"/>
      <w:marLeft w:val="0"/>
      <w:marRight w:val="0"/>
      <w:marTop w:val="0"/>
      <w:marBottom w:val="0"/>
      <w:divBdr>
        <w:top w:val="none" w:sz="0" w:space="0" w:color="auto"/>
        <w:left w:val="none" w:sz="0" w:space="0" w:color="auto"/>
        <w:bottom w:val="none" w:sz="0" w:space="0" w:color="auto"/>
        <w:right w:val="none" w:sz="0" w:space="0" w:color="auto"/>
      </w:divBdr>
    </w:div>
    <w:div w:id="155681546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080862">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7542389">
      <w:bodyDiv w:val="1"/>
      <w:marLeft w:val="0"/>
      <w:marRight w:val="0"/>
      <w:marTop w:val="0"/>
      <w:marBottom w:val="0"/>
      <w:divBdr>
        <w:top w:val="none" w:sz="0" w:space="0" w:color="auto"/>
        <w:left w:val="none" w:sz="0" w:space="0" w:color="auto"/>
        <w:bottom w:val="none" w:sz="0" w:space="0" w:color="auto"/>
        <w:right w:val="none" w:sz="0" w:space="0" w:color="auto"/>
      </w:divBdr>
    </w:div>
    <w:div w:id="1559432566">
      <w:bodyDiv w:val="1"/>
      <w:marLeft w:val="0"/>
      <w:marRight w:val="0"/>
      <w:marTop w:val="0"/>
      <w:marBottom w:val="0"/>
      <w:divBdr>
        <w:top w:val="none" w:sz="0" w:space="0" w:color="auto"/>
        <w:left w:val="none" w:sz="0" w:space="0" w:color="auto"/>
        <w:bottom w:val="none" w:sz="0" w:space="0" w:color="auto"/>
        <w:right w:val="none" w:sz="0" w:space="0" w:color="auto"/>
      </w:divBdr>
    </w:div>
    <w:div w:id="1560483427">
      <w:bodyDiv w:val="1"/>
      <w:marLeft w:val="0"/>
      <w:marRight w:val="0"/>
      <w:marTop w:val="0"/>
      <w:marBottom w:val="0"/>
      <w:divBdr>
        <w:top w:val="none" w:sz="0" w:space="0" w:color="auto"/>
        <w:left w:val="none" w:sz="0" w:space="0" w:color="auto"/>
        <w:bottom w:val="none" w:sz="0" w:space="0" w:color="auto"/>
        <w:right w:val="none" w:sz="0" w:space="0" w:color="auto"/>
      </w:divBdr>
    </w:div>
    <w:div w:id="1568496744">
      <w:bodyDiv w:val="1"/>
      <w:marLeft w:val="0"/>
      <w:marRight w:val="0"/>
      <w:marTop w:val="0"/>
      <w:marBottom w:val="0"/>
      <w:divBdr>
        <w:top w:val="none" w:sz="0" w:space="0" w:color="auto"/>
        <w:left w:val="none" w:sz="0" w:space="0" w:color="auto"/>
        <w:bottom w:val="none" w:sz="0" w:space="0" w:color="auto"/>
        <w:right w:val="none" w:sz="0" w:space="0" w:color="auto"/>
      </w:divBdr>
    </w:div>
    <w:div w:id="1572691039">
      <w:bodyDiv w:val="1"/>
      <w:marLeft w:val="0"/>
      <w:marRight w:val="0"/>
      <w:marTop w:val="0"/>
      <w:marBottom w:val="0"/>
      <w:divBdr>
        <w:top w:val="none" w:sz="0" w:space="0" w:color="auto"/>
        <w:left w:val="none" w:sz="0" w:space="0" w:color="auto"/>
        <w:bottom w:val="none" w:sz="0" w:space="0" w:color="auto"/>
        <w:right w:val="none" w:sz="0" w:space="0" w:color="auto"/>
      </w:divBdr>
    </w:div>
    <w:div w:id="1574193797">
      <w:bodyDiv w:val="1"/>
      <w:marLeft w:val="0"/>
      <w:marRight w:val="0"/>
      <w:marTop w:val="0"/>
      <w:marBottom w:val="0"/>
      <w:divBdr>
        <w:top w:val="none" w:sz="0" w:space="0" w:color="auto"/>
        <w:left w:val="none" w:sz="0" w:space="0" w:color="auto"/>
        <w:bottom w:val="none" w:sz="0" w:space="0" w:color="auto"/>
        <w:right w:val="none" w:sz="0" w:space="0" w:color="auto"/>
      </w:divBdr>
    </w:div>
    <w:div w:id="1574242608">
      <w:bodyDiv w:val="1"/>
      <w:marLeft w:val="0"/>
      <w:marRight w:val="0"/>
      <w:marTop w:val="0"/>
      <w:marBottom w:val="0"/>
      <w:divBdr>
        <w:top w:val="none" w:sz="0" w:space="0" w:color="auto"/>
        <w:left w:val="none" w:sz="0" w:space="0" w:color="auto"/>
        <w:bottom w:val="none" w:sz="0" w:space="0" w:color="auto"/>
        <w:right w:val="none" w:sz="0" w:space="0" w:color="auto"/>
      </w:divBdr>
    </w:div>
    <w:div w:id="1574385817">
      <w:bodyDiv w:val="1"/>
      <w:marLeft w:val="0"/>
      <w:marRight w:val="0"/>
      <w:marTop w:val="0"/>
      <w:marBottom w:val="0"/>
      <w:divBdr>
        <w:top w:val="none" w:sz="0" w:space="0" w:color="auto"/>
        <w:left w:val="none" w:sz="0" w:space="0" w:color="auto"/>
        <w:bottom w:val="none" w:sz="0" w:space="0" w:color="auto"/>
        <w:right w:val="none" w:sz="0" w:space="0" w:color="auto"/>
      </w:divBdr>
    </w:div>
    <w:div w:id="1575313114">
      <w:bodyDiv w:val="1"/>
      <w:marLeft w:val="0"/>
      <w:marRight w:val="0"/>
      <w:marTop w:val="0"/>
      <w:marBottom w:val="0"/>
      <w:divBdr>
        <w:top w:val="none" w:sz="0" w:space="0" w:color="auto"/>
        <w:left w:val="none" w:sz="0" w:space="0" w:color="auto"/>
        <w:bottom w:val="none" w:sz="0" w:space="0" w:color="auto"/>
        <w:right w:val="none" w:sz="0" w:space="0" w:color="auto"/>
      </w:divBdr>
    </w:div>
    <w:div w:id="1575354746">
      <w:bodyDiv w:val="1"/>
      <w:marLeft w:val="0"/>
      <w:marRight w:val="0"/>
      <w:marTop w:val="0"/>
      <w:marBottom w:val="0"/>
      <w:divBdr>
        <w:top w:val="none" w:sz="0" w:space="0" w:color="auto"/>
        <w:left w:val="none" w:sz="0" w:space="0" w:color="auto"/>
        <w:bottom w:val="none" w:sz="0" w:space="0" w:color="auto"/>
        <w:right w:val="none" w:sz="0" w:space="0" w:color="auto"/>
      </w:divBdr>
    </w:div>
    <w:div w:id="1575704892">
      <w:bodyDiv w:val="1"/>
      <w:marLeft w:val="0"/>
      <w:marRight w:val="0"/>
      <w:marTop w:val="0"/>
      <w:marBottom w:val="0"/>
      <w:divBdr>
        <w:top w:val="none" w:sz="0" w:space="0" w:color="auto"/>
        <w:left w:val="none" w:sz="0" w:space="0" w:color="auto"/>
        <w:bottom w:val="none" w:sz="0" w:space="0" w:color="auto"/>
        <w:right w:val="none" w:sz="0" w:space="0" w:color="auto"/>
      </w:divBdr>
    </w:div>
    <w:div w:id="1576865129">
      <w:bodyDiv w:val="1"/>
      <w:marLeft w:val="0"/>
      <w:marRight w:val="0"/>
      <w:marTop w:val="0"/>
      <w:marBottom w:val="0"/>
      <w:divBdr>
        <w:top w:val="none" w:sz="0" w:space="0" w:color="auto"/>
        <w:left w:val="none" w:sz="0" w:space="0" w:color="auto"/>
        <w:bottom w:val="none" w:sz="0" w:space="0" w:color="auto"/>
        <w:right w:val="none" w:sz="0" w:space="0" w:color="auto"/>
      </w:divBdr>
    </w:div>
    <w:div w:id="1577133582">
      <w:bodyDiv w:val="1"/>
      <w:marLeft w:val="0"/>
      <w:marRight w:val="0"/>
      <w:marTop w:val="0"/>
      <w:marBottom w:val="0"/>
      <w:divBdr>
        <w:top w:val="none" w:sz="0" w:space="0" w:color="auto"/>
        <w:left w:val="none" w:sz="0" w:space="0" w:color="auto"/>
        <w:bottom w:val="none" w:sz="0" w:space="0" w:color="auto"/>
        <w:right w:val="none" w:sz="0" w:space="0" w:color="auto"/>
      </w:divBdr>
    </w:div>
    <w:div w:id="1577545612">
      <w:bodyDiv w:val="1"/>
      <w:marLeft w:val="0"/>
      <w:marRight w:val="0"/>
      <w:marTop w:val="0"/>
      <w:marBottom w:val="0"/>
      <w:divBdr>
        <w:top w:val="none" w:sz="0" w:space="0" w:color="auto"/>
        <w:left w:val="none" w:sz="0" w:space="0" w:color="auto"/>
        <w:bottom w:val="none" w:sz="0" w:space="0" w:color="auto"/>
        <w:right w:val="none" w:sz="0" w:space="0" w:color="auto"/>
      </w:divBdr>
    </w:div>
    <w:div w:id="1580946216">
      <w:bodyDiv w:val="1"/>
      <w:marLeft w:val="0"/>
      <w:marRight w:val="0"/>
      <w:marTop w:val="0"/>
      <w:marBottom w:val="0"/>
      <w:divBdr>
        <w:top w:val="none" w:sz="0" w:space="0" w:color="auto"/>
        <w:left w:val="none" w:sz="0" w:space="0" w:color="auto"/>
        <w:bottom w:val="none" w:sz="0" w:space="0" w:color="auto"/>
        <w:right w:val="none" w:sz="0" w:space="0" w:color="auto"/>
      </w:divBdr>
    </w:div>
    <w:div w:id="1586302384">
      <w:bodyDiv w:val="1"/>
      <w:marLeft w:val="0"/>
      <w:marRight w:val="0"/>
      <w:marTop w:val="0"/>
      <w:marBottom w:val="0"/>
      <w:divBdr>
        <w:top w:val="none" w:sz="0" w:space="0" w:color="auto"/>
        <w:left w:val="none" w:sz="0" w:space="0" w:color="auto"/>
        <w:bottom w:val="none" w:sz="0" w:space="0" w:color="auto"/>
        <w:right w:val="none" w:sz="0" w:space="0" w:color="auto"/>
      </w:divBdr>
    </w:div>
    <w:div w:id="1587179958">
      <w:bodyDiv w:val="1"/>
      <w:marLeft w:val="0"/>
      <w:marRight w:val="0"/>
      <w:marTop w:val="0"/>
      <w:marBottom w:val="0"/>
      <w:divBdr>
        <w:top w:val="none" w:sz="0" w:space="0" w:color="auto"/>
        <w:left w:val="none" w:sz="0" w:space="0" w:color="auto"/>
        <w:bottom w:val="none" w:sz="0" w:space="0" w:color="auto"/>
        <w:right w:val="none" w:sz="0" w:space="0" w:color="auto"/>
      </w:divBdr>
    </w:div>
    <w:div w:id="158776642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1424235">
      <w:bodyDiv w:val="1"/>
      <w:marLeft w:val="0"/>
      <w:marRight w:val="0"/>
      <w:marTop w:val="0"/>
      <w:marBottom w:val="0"/>
      <w:divBdr>
        <w:top w:val="none" w:sz="0" w:space="0" w:color="auto"/>
        <w:left w:val="none" w:sz="0" w:space="0" w:color="auto"/>
        <w:bottom w:val="none" w:sz="0" w:space="0" w:color="auto"/>
        <w:right w:val="none" w:sz="0" w:space="0" w:color="auto"/>
      </w:divBdr>
    </w:div>
    <w:div w:id="159285806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5286984">
      <w:bodyDiv w:val="1"/>
      <w:marLeft w:val="0"/>
      <w:marRight w:val="0"/>
      <w:marTop w:val="0"/>
      <w:marBottom w:val="0"/>
      <w:divBdr>
        <w:top w:val="none" w:sz="0" w:space="0" w:color="auto"/>
        <w:left w:val="none" w:sz="0" w:space="0" w:color="auto"/>
        <w:bottom w:val="none" w:sz="0" w:space="0" w:color="auto"/>
        <w:right w:val="none" w:sz="0" w:space="0" w:color="auto"/>
      </w:divBdr>
    </w:div>
    <w:div w:id="1601835786">
      <w:bodyDiv w:val="1"/>
      <w:marLeft w:val="0"/>
      <w:marRight w:val="0"/>
      <w:marTop w:val="0"/>
      <w:marBottom w:val="0"/>
      <w:divBdr>
        <w:top w:val="none" w:sz="0" w:space="0" w:color="auto"/>
        <w:left w:val="none" w:sz="0" w:space="0" w:color="auto"/>
        <w:bottom w:val="none" w:sz="0" w:space="0" w:color="auto"/>
        <w:right w:val="none" w:sz="0" w:space="0" w:color="auto"/>
      </w:divBdr>
    </w:div>
    <w:div w:id="1606646887">
      <w:bodyDiv w:val="1"/>
      <w:marLeft w:val="0"/>
      <w:marRight w:val="0"/>
      <w:marTop w:val="0"/>
      <w:marBottom w:val="0"/>
      <w:divBdr>
        <w:top w:val="none" w:sz="0" w:space="0" w:color="auto"/>
        <w:left w:val="none" w:sz="0" w:space="0" w:color="auto"/>
        <w:bottom w:val="none" w:sz="0" w:space="0" w:color="auto"/>
        <w:right w:val="none" w:sz="0" w:space="0" w:color="auto"/>
      </w:divBdr>
    </w:div>
    <w:div w:id="1607999975">
      <w:bodyDiv w:val="1"/>
      <w:marLeft w:val="0"/>
      <w:marRight w:val="0"/>
      <w:marTop w:val="0"/>
      <w:marBottom w:val="0"/>
      <w:divBdr>
        <w:top w:val="none" w:sz="0" w:space="0" w:color="auto"/>
        <w:left w:val="none" w:sz="0" w:space="0" w:color="auto"/>
        <w:bottom w:val="none" w:sz="0" w:space="0" w:color="auto"/>
        <w:right w:val="none" w:sz="0" w:space="0" w:color="auto"/>
      </w:divBdr>
    </w:div>
    <w:div w:id="1612929548">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18096750">
      <w:bodyDiv w:val="1"/>
      <w:marLeft w:val="0"/>
      <w:marRight w:val="0"/>
      <w:marTop w:val="0"/>
      <w:marBottom w:val="0"/>
      <w:divBdr>
        <w:top w:val="none" w:sz="0" w:space="0" w:color="auto"/>
        <w:left w:val="none" w:sz="0" w:space="0" w:color="auto"/>
        <w:bottom w:val="none" w:sz="0" w:space="0" w:color="auto"/>
        <w:right w:val="none" w:sz="0" w:space="0" w:color="auto"/>
      </w:divBdr>
    </w:div>
    <w:div w:id="1619021146">
      <w:bodyDiv w:val="1"/>
      <w:marLeft w:val="0"/>
      <w:marRight w:val="0"/>
      <w:marTop w:val="0"/>
      <w:marBottom w:val="0"/>
      <w:divBdr>
        <w:top w:val="none" w:sz="0" w:space="0" w:color="auto"/>
        <w:left w:val="none" w:sz="0" w:space="0" w:color="auto"/>
        <w:bottom w:val="none" w:sz="0" w:space="0" w:color="auto"/>
        <w:right w:val="none" w:sz="0" w:space="0" w:color="auto"/>
      </w:divBdr>
    </w:div>
    <w:div w:id="1619212871">
      <w:bodyDiv w:val="1"/>
      <w:marLeft w:val="0"/>
      <w:marRight w:val="0"/>
      <w:marTop w:val="0"/>
      <w:marBottom w:val="0"/>
      <w:divBdr>
        <w:top w:val="none" w:sz="0" w:space="0" w:color="auto"/>
        <w:left w:val="none" w:sz="0" w:space="0" w:color="auto"/>
        <w:bottom w:val="none" w:sz="0" w:space="0" w:color="auto"/>
        <w:right w:val="none" w:sz="0" w:space="0" w:color="auto"/>
      </w:divBdr>
    </w:div>
    <w:div w:id="1625193582">
      <w:bodyDiv w:val="1"/>
      <w:marLeft w:val="0"/>
      <w:marRight w:val="0"/>
      <w:marTop w:val="0"/>
      <w:marBottom w:val="0"/>
      <w:divBdr>
        <w:top w:val="none" w:sz="0" w:space="0" w:color="auto"/>
        <w:left w:val="none" w:sz="0" w:space="0" w:color="auto"/>
        <w:bottom w:val="none" w:sz="0" w:space="0" w:color="auto"/>
        <w:right w:val="none" w:sz="0" w:space="0" w:color="auto"/>
      </w:divBdr>
    </w:div>
    <w:div w:id="1626041084">
      <w:bodyDiv w:val="1"/>
      <w:marLeft w:val="0"/>
      <w:marRight w:val="0"/>
      <w:marTop w:val="0"/>
      <w:marBottom w:val="0"/>
      <w:divBdr>
        <w:top w:val="none" w:sz="0" w:space="0" w:color="auto"/>
        <w:left w:val="none" w:sz="0" w:space="0" w:color="auto"/>
        <w:bottom w:val="none" w:sz="0" w:space="0" w:color="auto"/>
        <w:right w:val="none" w:sz="0" w:space="0" w:color="auto"/>
      </w:divBdr>
    </w:div>
    <w:div w:id="1627154879">
      <w:bodyDiv w:val="1"/>
      <w:marLeft w:val="0"/>
      <w:marRight w:val="0"/>
      <w:marTop w:val="0"/>
      <w:marBottom w:val="0"/>
      <w:divBdr>
        <w:top w:val="none" w:sz="0" w:space="0" w:color="auto"/>
        <w:left w:val="none" w:sz="0" w:space="0" w:color="auto"/>
        <w:bottom w:val="none" w:sz="0" w:space="0" w:color="auto"/>
        <w:right w:val="none" w:sz="0" w:space="0" w:color="auto"/>
      </w:divBdr>
    </w:div>
    <w:div w:id="1627856140">
      <w:bodyDiv w:val="1"/>
      <w:marLeft w:val="0"/>
      <w:marRight w:val="0"/>
      <w:marTop w:val="0"/>
      <w:marBottom w:val="0"/>
      <w:divBdr>
        <w:top w:val="none" w:sz="0" w:space="0" w:color="auto"/>
        <w:left w:val="none" w:sz="0" w:space="0" w:color="auto"/>
        <w:bottom w:val="none" w:sz="0" w:space="0" w:color="auto"/>
        <w:right w:val="none" w:sz="0" w:space="0" w:color="auto"/>
      </w:divBdr>
    </w:div>
    <w:div w:id="1628313797">
      <w:bodyDiv w:val="1"/>
      <w:marLeft w:val="0"/>
      <w:marRight w:val="0"/>
      <w:marTop w:val="0"/>
      <w:marBottom w:val="0"/>
      <w:divBdr>
        <w:top w:val="none" w:sz="0" w:space="0" w:color="auto"/>
        <w:left w:val="none" w:sz="0" w:space="0" w:color="auto"/>
        <w:bottom w:val="none" w:sz="0" w:space="0" w:color="auto"/>
        <w:right w:val="none" w:sz="0" w:space="0" w:color="auto"/>
      </w:divBdr>
    </w:div>
    <w:div w:id="1631128807">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1783200">
      <w:bodyDiv w:val="1"/>
      <w:marLeft w:val="0"/>
      <w:marRight w:val="0"/>
      <w:marTop w:val="0"/>
      <w:marBottom w:val="0"/>
      <w:divBdr>
        <w:top w:val="none" w:sz="0" w:space="0" w:color="auto"/>
        <w:left w:val="none" w:sz="0" w:space="0" w:color="auto"/>
        <w:bottom w:val="none" w:sz="0" w:space="0" w:color="auto"/>
        <w:right w:val="none" w:sz="0" w:space="0" w:color="auto"/>
      </w:divBdr>
    </w:div>
    <w:div w:id="1632590350">
      <w:bodyDiv w:val="1"/>
      <w:marLeft w:val="0"/>
      <w:marRight w:val="0"/>
      <w:marTop w:val="0"/>
      <w:marBottom w:val="0"/>
      <w:divBdr>
        <w:top w:val="none" w:sz="0" w:space="0" w:color="auto"/>
        <w:left w:val="none" w:sz="0" w:space="0" w:color="auto"/>
        <w:bottom w:val="none" w:sz="0" w:space="0" w:color="auto"/>
        <w:right w:val="none" w:sz="0" w:space="0" w:color="auto"/>
      </w:divBdr>
    </w:div>
    <w:div w:id="1632594138">
      <w:bodyDiv w:val="1"/>
      <w:marLeft w:val="0"/>
      <w:marRight w:val="0"/>
      <w:marTop w:val="0"/>
      <w:marBottom w:val="0"/>
      <w:divBdr>
        <w:top w:val="none" w:sz="0" w:space="0" w:color="auto"/>
        <w:left w:val="none" w:sz="0" w:space="0" w:color="auto"/>
        <w:bottom w:val="none" w:sz="0" w:space="0" w:color="auto"/>
        <w:right w:val="none" w:sz="0" w:space="0" w:color="auto"/>
      </w:divBdr>
    </w:div>
    <w:div w:id="1635866305">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682776">
      <w:bodyDiv w:val="1"/>
      <w:marLeft w:val="0"/>
      <w:marRight w:val="0"/>
      <w:marTop w:val="0"/>
      <w:marBottom w:val="0"/>
      <w:divBdr>
        <w:top w:val="none" w:sz="0" w:space="0" w:color="auto"/>
        <w:left w:val="none" w:sz="0" w:space="0" w:color="auto"/>
        <w:bottom w:val="none" w:sz="0" w:space="0" w:color="auto"/>
        <w:right w:val="none" w:sz="0" w:space="0" w:color="auto"/>
      </w:divBdr>
    </w:div>
    <w:div w:id="1638754857">
      <w:bodyDiv w:val="1"/>
      <w:marLeft w:val="0"/>
      <w:marRight w:val="0"/>
      <w:marTop w:val="0"/>
      <w:marBottom w:val="0"/>
      <w:divBdr>
        <w:top w:val="none" w:sz="0" w:space="0" w:color="auto"/>
        <w:left w:val="none" w:sz="0" w:space="0" w:color="auto"/>
        <w:bottom w:val="none" w:sz="0" w:space="0" w:color="auto"/>
        <w:right w:val="none" w:sz="0" w:space="0" w:color="auto"/>
      </w:divBdr>
    </w:div>
    <w:div w:id="1639187164">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723653">
      <w:bodyDiv w:val="1"/>
      <w:marLeft w:val="0"/>
      <w:marRight w:val="0"/>
      <w:marTop w:val="0"/>
      <w:marBottom w:val="0"/>
      <w:divBdr>
        <w:top w:val="none" w:sz="0" w:space="0" w:color="auto"/>
        <w:left w:val="none" w:sz="0" w:space="0" w:color="auto"/>
        <w:bottom w:val="none" w:sz="0" w:space="0" w:color="auto"/>
        <w:right w:val="none" w:sz="0" w:space="0" w:color="auto"/>
      </w:divBdr>
    </w:div>
    <w:div w:id="1641416942">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44042837">
      <w:bodyDiv w:val="1"/>
      <w:marLeft w:val="0"/>
      <w:marRight w:val="0"/>
      <w:marTop w:val="0"/>
      <w:marBottom w:val="0"/>
      <w:divBdr>
        <w:top w:val="none" w:sz="0" w:space="0" w:color="auto"/>
        <w:left w:val="none" w:sz="0" w:space="0" w:color="auto"/>
        <w:bottom w:val="none" w:sz="0" w:space="0" w:color="auto"/>
        <w:right w:val="none" w:sz="0" w:space="0" w:color="auto"/>
      </w:divBdr>
    </w:div>
    <w:div w:id="1653027676">
      <w:bodyDiv w:val="1"/>
      <w:marLeft w:val="0"/>
      <w:marRight w:val="0"/>
      <w:marTop w:val="0"/>
      <w:marBottom w:val="0"/>
      <w:divBdr>
        <w:top w:val="none" w:sz="0" w:space="0" w:color="auto"/>
        <w:left w:val="none" w:sz="0" w:space="0" w:color="auto"/>
        <w:bottom w:val="none" w:sz="0" w:space="0" w:color="auto"/>
        <w:right w:val="none" w:sz="0" w:space="0" w:color="auto"/>
      </w:divBdr>
    </w:div>
    <w:div w:id="1653674416">
      <w:bodyDiv w:val="1"/>
      <w:marLeft w:val="0"/>
      <w:marRight w:val="0"/>
      <w:marTop w:val="0"/>
      <w:marBottom w:val="0"/>
      <w:divBdr>
        <w:top w:val="none" w:sz="0" w:space="0" w:color="auto"/>
        <w:left w:val="none" w:sz="0" w:space="0" w:color="auto"/>
        <w:bottom w:val="none" w:sz="0" w:space="0" w:color="auto"/>
        <w:right w:val="none" w:sz="0" w:space="0" w:color="auto"/>
      </w:divBdr>
    </w:div>
    <w:div w:id="1661694254">
      <w:bodyDiv w:val="1"/>
      <w:marLeft w:val="0"/>
      <w:marRight w:val="0"/>
      <w:marTop w:val="0"/>
      <w:marBottom w:val="0"/>
      <w:divBdr>
        <w:top w:val="none" w:sz="0" w:space="0" w:color="auto"/>
        <w:left w:val="none" w:sz="0" w:space="0" w:color="auto"/>
        <w:bottom w:val="none" w:sz="0" w:space="0" w:color="auto"/>
        <w:right w:val="none" w:sz="0" w:space="0" w:color="auto"/>
      </w:divBdr>
    </w:div>
    <w:div w:id="1664815608">
      <w:bodyDiv w:val="1"/>
      <w:marLeft w:val="0"/>
      <w:marRight w:val="0"/>
      <w:marTop w:val="0"/>
      <w:marBottom w:val="0"/>
      <w:divBdr>
        <w:top w:val="none" w:sz="0" w:space="0" w:color="auto"/>
        <w:left w:val="none" w:sz="0" w:space="0" w:color="auto"/>
        <w:bottom w:val="none" w:sz="0" w:space="0" w:color="auto"/>
        <w:right w:val="none" w:sz="0" w:space="0" w:color="auto"/>
      </w:divBdr>
    </w:div>
    <w:div w:id="1672952928">
      <w:bodyDiv w:val="1"/>
      <w:marLeft w:val="0"/>
      <w:marRight w:val="0"/>
      <w:marTop w:val="0"/>
      <w:marBottom w:val="0"/>
      <w:divBdr>
        <w:top w:val="none" w:sz="0" w:space="0" w:color="auto"/>
        <w:left w:val="none" w:sz="0" w:space="0" w:color="auto"/>
        <w:bottom w:val="none" w:sz="0" w:space="0" w:color="auto"/>
        <w:right w:val="none" w:sz="0" w:space="0" w:color="auto"/>
      </w:divBdr>
    </w:div>
    <w:div w:id="1673021293">
      <w:bodyDiv w:val="1"/>
      <w:marLeft w:val="0"/>
      <w:marRight w:val="0"/>
      <w:marTop w:val="0"/>
      <w:marBottom w:val="0"/>
      <w:divBdr>
        <w:top w:val="none" w:sz="0" w:space="0" w:color="auto"/>
        <w:left w:val="none" w:sz="0" w:space="0" w:color="auto"/>
        <w:bottom w:val="none" w:sz="0" w:space="0" w:color="auto"/>
        <w:right w:val="none" w:sz="0" w:space="0" w:color="auto"/>
      </w:divBdr>
    </w:div>
    <w:div w:id="1674183069">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8121063">
      <w:bodyDiv w:val="1"/>
      <w:marLeft w:val="0"/>
      <w:marRight w:val="0"/>
      <w:marTop w:val="0"/>
      <w:marBottom w:val="0"/>
      <w:divBdr>
        <w:top w:val="none" w:sz="0" w:space="0" w:color="auto"/>
        <w:left w:val="none" w:sz="0" w:space="0" w:color="auto"/>
        <w:bottom w:val="none" w:sz="0" w:space="0" w:color="auto"/>
        <w:right w:val="none" w:sz="0" w:space="0" w:color="auto"/>
      </w:divBdr>
    </w:div>
    <w:div w:id="1678922208">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2970704">
      <w:bodyDiv w:val="1"/>
      <w:marLeft w:val="0"/>
      <w:marRight w:val="0"/>
      <w:marTop w:val="0"/>
      <w:marBottom w:val="0"/>
      <w:divBdr>
        <w:top w:val="none" w:sz="0" w:space="0" w:color="auto"/>
        <w:left w:val="none" w:sz="0" w:space="0" w:color="auto"/>
        <w:bottom w:val="none" w:sz="0" w:space="0" w:color="auto"/>
        <w:right w:val="none" w:sz="0" w:space="0" w:color="auto"/>
      </w:divBdr>
    </w:div>
    <w:div w:id="1683580229">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5667032">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1685557">
      <w:bodyDiv w:val="1"/>
      <w:marLeft w:val="0"/>
      <w:marRight w:val="0"/>
      <w:marTop w:val="0"/>
      <w:marBottom w:val="0"/>
      <w:divBdr>
        <w:top w:val="none" w:sz="0" w:space="0" w:color="auto"/>
        <w:left w:val="none" w:sz="0" w:space="0" w:color="auto"/>
        <w:bottom w:val="none" w:sz="0" w:space="0" w:color="auto"/>
        <w:right w:val="none" w:sz="0" w:space="0" w:color="auto"/>
      </w:divBdr>
    </w:div>
    <w:div w:id="1694458888">
      <w:bodyDiv w:val="1"/>
      <w:marLeft w:val="0"/>
      <w:marRight w:val="0"/>
      <w:marTop w:val="0"/>
      <w:marBottom w:val="0"/>
      <w:divBdr>
        <w:top w:val="none" w:sz="0" w:space="0" w:color="auto"/>
        <w:left w:val="none" w:sz="0" w:space="0" w:color="auto"/>
        <w:bottom w:val="none" w:sz="0" w:space="0" w:color="auto"/>
        <w:right w:val="none" w:sz="0" w:space="0" w:color="auto"/>
      </w:divBdr>
    </w:div>
    <w:div w:id="1695768673">
      <w:bodyDiv w:val="1"/>
      <w:marLeft w:val="0"/>
      <w:marRight w:val="0"/>
      <w:marTop w:val="0"/>
      <w:marBottom w:val="0"/>
      <w:divBdr>
        <w:top w:val="none" w:sz="0" w:space="0" w:color="auto"/>
        <w:left w:val="none" w:sz="0" w:space="0" w:color="auto"/>
        <w:bottom w:val="none" w:sz="0" w:space="0" w:color="auto"/>
        <w:right w:val="none" w:sz="0" w:space="0" w:color="auto"/>
      </w:divBdr>
    </w:div>
    <w:div w:id="1695883694">
      <w:bodyDiv w:val="1"/>
      <w:marLeft w:val="0"/>
      <w:marRight w:val="0"/>
      <w:marTop w:val="0"/>
      <w:marBottom w:val="0"/>
      <w:divBdr>
        <w:top w:val="none" w:sz="0" w:space="0" w:color="auto"/>
        <w:left w:val="none" w:sz="0" w:space="0" w:color="auto"/>
        <w:bottom w:val="none" w:sz="0" w:space="0" w:color="auto"/>
        <w:right w:val="none" w:sz="0" w:space="0" w:color="auto"/>
      </w:divBdr>
    </w:div>
    <w:div w:id="1698041618">
      <w:bodyDiv w:val="1"/>
      <w:marLeft w:val="0"/>
      <w:marRight w:val="0"/>
      <w:marTop w:val="0"/>
      <w:marBottom w:val="0"/>
      <w:divBdr>
        <w:top w:val="none" w:sz="0" w:space="0" w:color="auto"/>
        <w:left w:val="none" w:sz="0" w:space="0" w:color="auto"/>
        <w:bottom w:val="none" w:sz="0" w:space="0" w:color="auto"/>
        <w:right w:val="none" w:sz="0" w:space="0" w:color="auto"/>
      </w:divBdr>
    </w:div>
    <w:div w:id="1698115676">
      <w:bodyDiv w:val="1"/>
      <w:marLeft w:val="0"/>
      <w:marRight w:val="0"/>
      <w:marTop w:val="0"/>
      <w:marBottom w:val="0"/>
      <w:divBdr>
        <w:top w:val="none" w:sz="0" w:space="0" w:color="auto"/>
        <w:left w:val="none" w:sz="0" w:space="0" w:color="auto"/>
        <w:bottom w:val="none" w:sz="0" w:space="0" w:color="auto"/>
        <w:right w:val="none" w:sz="0" w:space="0" w:color="auto"/>
      </w:divBdr>
    </w:div>
    <w:div w:id="1701202070">
      <w:bodyDiv w:val="1"/>
      <w:marLeft w:val="0"/>
      <w:marRight w:val="0"/>
      <w:marTop w:val="0"/>
      <w:marBottom w:val="0"/>
      <w:divBdr>
        <w:top w:val="none" w:sz="0" w:space="0" w:color="auto"/>
        <w:left w:val="none" w:sz="0" w:space="0" w:color="auto"/>
        <w:bottom w:val="none" w:sz="0" w:space="0" w:color="auto"/>
        <w:right w:val="none" w:sz="0" w:space="0" w:color="auto"/>
      </w:divBdr>
    </w:div>
    <w:div w:id="1702196459">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867478">
      <w:bodyDiv w:val="1"/>
      <w:marLeft w:val="0"/>
      <w:marRight w:val="0"/>
      <w:marTop w:val="0"/>
      <w:marBottom w:val="0"/>
      <w:divBdr>
        <w:top w:val="none" w:sz="0" w:space="0" w:color="auto"/>
        <w:left w:val="none" w:sz="0" w:space="0" w:color="auto"/>
        <w:bottom w:val="none" w:sz="0" w:space="0" w:color="auto"/>
        <w:right w:val="none" w:sz="0" w:space="0" w:color="auto"/>
      </w:divBdr>
    </w:div>
    <w:div w:id="1707485443">
      <w:bodyDiv w:val="1"/>
      <w:marLeft w:val="0"/>
      <w:marRight w:val="0"/>
      <w:marTop w:val="0"/>
      <w:marBottom w:val="0"/>
      <w:divBdr>
        <w:top w:val="none" w:sz="0" w:space="0" w:color="auto"/>
        <w:left w:val="none" w:sz="0" w:space="0" w:color="auto"/>
        <w:bottom w:val="none" w:sz="0" w:space="0" w:color="auto"/>
        <w:right w:val="none" w:sz="0" w:space="0" w:color="auto"/>
      </w:divBdr>
    </w:div>
    <w:div w:id="1707876011">
      <w:bodyDiv w:val="1"/>
      <w:marLeft w:val="0"/>
      <w:marRight w:val="0"/>
      <w:marTop w:val="0"/>
      <w:marBottom w:val="0"/>
      <w:divBdr>
        <w:top w:val="none" w:sz="0" w:space="0" w:color="auto"/>
        <w:left w:val="none" w:sz="0" w:space="0" w:color="auto"/>
        <w:bottom w:val="none" w:sz="0" w:space="0" w:color="auto"/>
        <w:right w:val="none" w:sz="0" w:space="0" w:color="auto"/>
      </w:divBdr>
    </w:div>
    <w:div w:id="1709718101">
      <w:bodyDiv w:val="1"/>
      <w:marLeft w:val="0"/>
      <w:marRight w:val="0"/>
      <w:marTop w:val="0"/>
      <w:marBottom w:val="0"/>
      <w:divBdr>
        <w:top w:val="none" w:sz="0" w:space="0" w:color="auto"/>
        <w:left w:val="none" w:sz="0" w:space="0" w:color="auto"/>
        <w:bottom w:val="none" w:sz="0" w:space="0" w:color="auto"/>
        <w:right w:val="none" w:sz="0" w:space="0" w:color="auto"/>
      </w:divBdr>
    </w:div>
    <w:div w:id="1710254984">
      <w:bodyDiv w:val="1"/>
      <w:marLeft w:val="0"/>
      <w:marRight w:val="0"/>
      <w:marTop w:val="0"/>
      <w:marBottom w:val="0"/>
      <w:divBdr>
        <w:top w:val="none" w:sz="0" w:space="0" w:color="auto"/>
        <w:left w:val="none" w:sz="0" w:space="0" w:color="auto"/>
        <w:bottom w:val="none" w:sz="0" w:space="0" w:color="auto"/>
        <w:right w:val="none" w:sz="0" w:space="0" w:color="auto"/>
      </w:divBdr>
    </w:div>
    <w:div w:id="1713266525">
      <w:bodyDiv w:val="1"/>
      <w:marLeft w:val="0"/>
      <w:marRight w:val="0"/>
      <w:marTop w:val="0"/>
      <w:marBottom w:val="0"/>
      <w:divBdr>
        <w:top w:val="none" w:sz="0" w:space="0" w:color="auto"/>
        <w:left w:val="none" w:sz="0" w:space="0" w:color="auto"/>
        <w:bottom w:val="none" w:sz="0" w:space="0" w:color="auto"/>
        <w:right w:val="none" w:sz="0" w:space="0" w:color="auto"/>
      </w:divBdr>
    </w:div>
    <w:div w:id="1717007991">
      <w:bodyDiv w:val="1"/>
      <w:marLeft w:val="0"/>
      <w:marRight w:val="0"/>
      <w:marTop w:val="0"/>
      <w:marBottom w:val="0"/>
      <w:divBdr>
        <w:top w:val="none" w:sz="0" w:space="0" w:color="auto"/>
        <w:left w:val="none" w:sz="0" w:space="0" w:color="auto"/>
        <w:bottom w:val="none" w:sz="0" w:space="0" w:color="auto"/>
        <w:right w:val="none" w:sz="0" w:space="0" w:color="auto"/>
      </w:divBdr>
    </w:div>
    <w:div w:id="1720588206">
      <w:bodyDiv w:val="1"/>
      <w:marLeft w:val="0"/>
      <w:marRight w:val="0"/>
      <w:marTop w:val="0"/>
      <w:marBottom w:val="0"/>
      <w:divBdr>
        <w:top w:val="none" w:sz="0" w:space="0" w:color="auto"/>
        <w:left w:val="none" w:sz="0" w:space="0" w:color="auto"/>
        <w:bottom w:val="none" w:sz="0" w:space="0" w:color="auto"/>
        <w:right w:val="none" w:sz="0" w:space="0" w:color="auto"/>
      </w:divBdr>
    </w:div>
    <w:div w:id="1721784295">
      <w:bodyDiv w:val="1"/>
      <w:marLeft w:val="0"/>
      <w:marRight w:val="0"/>
      <w:marTop w:val="0"/>
      <w:marBottom w:val="0"/>
      <w:divBdr>
        <w:top w:val="none" w:sz="0" w:space="0" w:color="auto"/>
        <w:left w:val="none" w:sz="0" w:space="0" w:color="auto"/>
        <w:bottom w:val="none" w:sz="0" w:space="0" w:color="auto"/>
        <w:right w:val="none" w:sz="0" w:space="0" w:color="auto"/>
      </w:divBdr>
    </w:div>
    <w:div w:id="1721904658">
      <w:bodyDiv w:val="1"/>
      <w:marLeft w:val="0"/>
      <w:marRight w:val="0"/>
      <w:marTop w:val="0"/>
      <w:marBottom w:val="0"/>
      <w:divBdr>
        <w:top w:val="none" w:sz="0" w:space="0" w:color="auto"/>
        <w:left w:val="none" w:sz="0" w:space="0" w:color="auto"/>
        <w:bottom w:val="none" w:sz="0" w:space="0" w:color="auto"/>
        <w:right w:val="none" w:sz="0" w:space="0" w:color="auto"/>
      </w:divBdr>
    </w:div>
    <w:div w:id="1723016729">
      <w:bodyDiv w:val="1"/>
      <w:marLeft w:val="0"/>
      <w:marRight w:val="0"/>
      <w:marTop w:val="0"/>
      <w:marBottom w:val="0"/>
      <w:divBdr>
        <w:top w:val="none" w:sz="0" w:space="0" w:color="auto"/>
        <w:left w:val="none" w:sz="0" w:space="0" w:color="auto"/>
        <w:bottom w:val="none" w:sz="0" w:space="0" w:color="auto"/>
        <w:right w:val="none" w:sz="0" w:space="0" w:color="auto"/>
      </w:divBdr>
    </w:div>
    <w:div w:id="1725254822">
      <w:bodyDiv w:val="1"/>
      <w:marLeft w:val="0"/>
      <w:marRight w:val="0"/>
      <w:marTop w:val="0"/>
      <w:marBottom w:val="0"/>
      <w:divBdr>
        <w:top w:val="none" w:sz="0" w:space="0" w:color="auto"/>
        <w:left w:val="none" w:sz="0" w:space="0" w:color="auto"/>
        <w:bottom w:val="none" w:sz="0" w:space="0" w:color="auto"/>
        <w:right w:val="none" w:sz="0" w:space="0" w:color="auto"/>
      </w:divBdr>
    </w:div>
    <w:div w:id="1725713838">
      <w:bodyDiv w:val="1"/>
      <w:marLeft w:val="0"/>
      <w:marRight w:val="0"/>
      <w:marTop w:val="0"/>
      <w:marBottom w:val="0"/>
      <w:divBdr>
        <w:top w:val="none" w:sz="0" w:space="0" w:color="auto"/>
        <w:left w:val="none" w:sz="0" w:space="0" w:color="auto"/>
        <w:bottom w:val="none" w:sz="0" w:space="0" w:color="auto"/>
        <w:right w:val="none" w:sz="0" w:space="0" w:color="auto"/>
      </w:divBdr>
    </w:div>
    <w:div w:id="1727876567">
      <w:bodyDiv w:val="1"/>
      <w:marLeft w:val="0"/>
      <w:marRight w:val="0"/>
      <w:marTop w:val="0"/>
      <w:marBottom w:val="0"/>
      <w:divBdr>
        <w:top w:val="none" w:sz="0" w:space="0" w:color="auto"/>
        <w:left w:val="none" w:sz="0" w:space="0" w:color="auto"/>
        <w:bottom w:val="none" w:sz="0" w:space="0" w:color="auto"/>
        <w:right w:val="none" w:sz="0" w:space="0" w:color="auto"/>
      </w:divBdr>
    </w:div>
    <w:div w:id="1729495677">
      <w:bodyDiv w:val="1"/>
      <w:marLeft w:val="0"/>
      <w:marRight w:val="0"/>
      <w:marTop w:val="0"/>
      <w:marBottom w:val="0"/>
      <w:divBdr>
        <w:top w:val="none" w:sz="0" w:space="0" w:color="auto"/>
        <w:left w:val="none" w:sz="0" w:space="0" w:color="auto"/>
        <w:bottom w:val="none" w:sz="0" w:space="0" w:color="auto"/>
        <w:right w:val="none" w:sz="0" w:space="0" w:color="auto"/>
      </w:divBdr>
    </w:div>
    <w:div w:id="1732726311">
      <w:bodyDiv w:val="1"/>
      <w:marLeft w:val="0"/>
      <w:marRight w:val="0"/>
      <w:marTop w:val="0"/>
      <w:marBottom w:val="0"/>
      <w:divBdr>
        <w:top w:val="none" w:sz="0" w:space="0" w:color="auto"/>
        <w:left w:val="none" w:sz="0" w:space="0" w:color="auto"/>
        <w:bottom w:val="none" w:sz="0" w:space="0" w:color="auto"/>
        <w:right w:val="none" w:sz="0" w:space="0" w:color="auto"/>
      </w:divBdr>
    </w:div>
    <w:div w:id="1738744456">
      <w:bodyDiv w:val="1"/>
      <w:marLeft w:val="0"/>
      <w:marRight w:val="0"/>
      <w:marTop w:val="0"/>
      <w:marBottom w:val="0"/>
      <w:divBdr>
        <w:top w:val="none" w:sz="0" w:space="0" w:color="auto"/>
        <w:left w:val="none" w:sz="0" w:space="0" w:color="auto"/>
        <w:bottom w:val="none" w:sz="0" w:space="0" w:color="auto"/>
        <w:right w:val="none" w:sz="0" w:space="0" w:color="auto"/>
      </w:divBdr>
    </w:div>
    <w:div w:id="174005774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244365">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3674228">
      <w:bodyDiv w:val="1"/>
      <w:marLeft w:val="0"/>
      <w:marRight w:val="0"/>
      <w:marTop w:val="0"/>
      <w:marBottom w:val="0"/>
      <w:divBdr>
        <w:top w:val="none" w:sz="0" w:space="0" w:color="auto"/>
        <w:left w:val="none" w:sz="0" w:space="0" w:color="auto"/>
        <w:bottom w:val="none" w:sz="0" w:space="0" w:color="auto"/>
        <w:right w:val="none" w:sz="0" w:space="0" w:color="auto"/>
      </w:divBdr>
    </w:div>
    <w:div w:id="1747192288">
      <w:bodyDiv w:val="1"/>
      <w:marLeft w:val="0"/>
      <w:marRight w:val="0"/>
      <w:marTop w:val="0"/>
      <w:marBottom w:val="0"/>
      <w:divBdr>
        <w:top w:val="none" w:sz="0" w:space="0" w:color="auto"/>
        <w:left w:val="none" w:sz="0" w:space="0" w:color="auto"/>
        <w:bottom w:val="none" w:sz="0" w:space="0" w:color="auto"/>
        <w:right w:val="none" w:sz="0" w:space="0" w:color="auto"/>
      </w:divBdr>
    </w:div>
    <w:div w:id="1756169148">
      <w:bodyDiv w:val="1"/>
      <w:marLeft w:val="0"/>
      <w:marRight w:val="0"/>
      <w:marTop w:val="0"/>
      <w:marBottom w:val="0"/>
      <w:divBdr>
        <w:top w:val="none" w:sz="0" w:space="0" w:color="auto"/>
        <w:left w:val="none" w:sz="0" w:space="0" w:color="auto"/>
        <w:bottom w:val="none" w:sz="0" w:space="0" w:color="auto"/>
        <w:right w:val="none" w:sz="0" w:space="0" w:color="auto"/>
      </w:divBdr>
    </w:div>
    <w:div w:id="1756365546">
      <w:bodyDiv w:val="1"/>
      <w:marLeft w:val="0"/>
      <w:marRight w:val="0"/>
      <w:marTop w:val="0"/>
      <w:marBottom w:val="0"/>
      <w:divBdr>
        <w:top w:val="none" w:sz="0" w:space="0" w:color="auto"/>
        <w:left w:val="none" w:sz="0" w:space="0" w:color="auto"/>
        <w:bottom w:val="none" w:sz="0" w:space="0" w:color="auto"/>
        <w:right w:val="none" w:sz="0" w:space="0" w:color="auto"/>
      </w:divBdr>
      <w:divsChild>
        <w:div w:id="121579315">
          <w:marLeft w:val="60"/>
          <w:marRight w:val="0"/>
          <w:marTop w:val="0"/>
          <w:marBottom w:val="0"/>
          <w:divBdr>
            <w:top w:val="none" w:sz="0" w:space="0" w:color="auto"/>
            <w:left w:val="none" w:sz="0" w:space="0" w:color="auto"/>
            <w:bottom w:val="none" w:sz="0" w:space="0" w:color="auto"/>
            <w:right w:val="none" w:sz="0" w:space="0" w:color="auto"/>
          </w:divBdr>
          <w:divsChild>
            <w:div w:id="1655717943">
              <w:marLeft w:val="0"/>
              <w:marRight w:val="0"/>
              <w:marTop w:val="0"/>
              <w:marBottom w:val="0"/>
              <w:divBdr>
                <w:top w:val="none" w:sz="0" w:space="0" w:color="auto"/>
                <w:left w:val="none" w:sz="0" w:space="0" w:color="auto"/>
                <w:bottom w:val="none" w:sz="0" w:space="0" w:color="auto"/>
                <w:right w:val="none" w:sz="0" w:space="0" w:color="auto"/>
              </w:divBdr>
              <w:divsChild>
                <w:div w:id="615403344">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1757088424">
      <w:bodyDiv w:val="1"/>
      <w:marLeft w:val="0"/>
      <w:marRight w:val="0"/>
      <w:marTop w:val="0"/>
      <w:marBottom w:val="0"/>
      <w:divBdr>
        <w:top w:val="none" w:sz="0" w:space="0" w:color="auto"/>
        <w:left w:val="none" w:sz="0" w:space="0" w:color="auto"/>
        <w:bottom w:val="none" w:sz="0" w:space="0" w:color="auto"/>
        <w:right w:val="none" w:sz="0" w:space="0" w:color="auto"/>
      </w:divBdr>
    </w:div>
    <w:div w:id="1758553548">
      <w:bodyDiv w:val="1"/>
      <w:marLeft w:val="0"/>
      <w:marRight w:val="0"/>
      <w:marTop w:val="0"/>
      <w:marBottom w:val="0"/>
      <w:divBdr>
        <w:top w:val="none" w:sz="0" w:space="0" w:color="auto"/>
        <w:left w:val="none" w:sz="0" w:space="0" w:color="auto"/>
        <w:bottom w:val="none" w:sz="0" w:space="0" w:color="auto"/>
        <w:right w:val="none" w:sz="0" w:space="0" w:color="auto"/>
      </w:divBdr>
    </w:div>
    <w:div w:id="1758667443">
      <w:bodyDiv w:val="1"/>
      <w:marLeft w:val="0"/>
      <w:marRight w:val="0"/>
      <w:marTop w:val="0"/>
      <w:marBottom w:val="0"/>
      <w:divBdr>
        <w:top w:val="none" w:sz="0" w:space="0" w:color="auto"/>
        <w:left w:val="none" w:sz="0" w:space="0" w:color="auto"/>
        <w:bottom w:val="none" w:sz="0" w:space="0" w:color="auto"/>
        <w:right w:val="none" w:sz="0" w:space="0" w:color="auto"/>
      </w:divBdr>
    </w:div>
    <w:div w:id="1760053902">
      <w:bodyDiv w:val="1"/>
      <w:marLeft w:val="0"/>
      <w:marRight w:val="0"/>
      <w:marTop w:val="0"/>
      <w:marBottom w:val="0"/>
      <w:divBdr>
        <w:top w:val="none" w:sz="0" w:space="0" w:color="auto"/>
        <w:left w:val="none" w:sz="0" w:space="0" w:color="auto"/>
        <w:bottom w:val="none" w:sz="0" w:space="0" w:color="auto"/>
        <w:right w:val="none" w:sz="0" w:space="0" w:color="auto"/>
      </w:divBdr>
    </w:div>
    <w:div w:id="1761294528">
      <w:bodyDiv w:val="1"/>
      <w:marLeft w:val="0"/>
      <w:marRight w:val="0"/>
      <w:marTop w:val="0"/>
      <w:marBottom w:val="0"/>
      <w:divBdr>
        <w:top w:val="none" w:sz="0" w:space="0" w:color="auto"/>
        <w:left w:val="none" w:sz="0" w:space="0" w:color="auto"/>
        <w:bottom w:val="none" w:sz="0" w:space="0" w:color="auto"/>
        <w:right w:val="none" w:sz="0" w:space="0" w:color="auto"/>
      </w:divBdr>
    </w:div>
    <w:div w:id="1762026515">
      <w:bodyDiv w:val="1"/>
      <w:marLeft w:val="0"/>
      <w:marRight w:val="0"/>
      <w:marTop w:val="0"/>
      <w:marBottom w:val="0"/>
      <w:divBdr>
        <w:top w:val="none" w:sz="0" w:space="0" w:color="auto"/>
        <w:left w:val="none" w:sz="0" w:space="0" w:color="auto"/>
        <w:bottom w:val="none" w:sz="0" w:space="0" w:color="auto"/>
        <w:right w:val="none" w:sz="0" w:space="0" w:color="auto"/>
      </w:divBdr>
    </w:div>
    <w:div w:id="1774662276">
      <w:bodyDiv w:val="1"/>
      <w:marLeft w:val="0"/>
      <w:marRight w:val="0"/>
      <w:marTop w:val="0"/>
      <w:marBottom w:val="0"/>
      <w:divBdr>
        <w:top w:val="none" w:sz="0" w:space="0" w:color="auto"/>
        <w:left w:val="none" w:sz="0" w:space="0" w:color="auto"/>
        <w:bottom w:val="none" w:sz="0" w:space="0" w:color="auto"/>
        <w:right w:val="none" w:sz="0" w:space="0" w:color="auto"/>
      </w:divBdr>
    </w:div>
    <w:div w:id="1774936855">
      <w:bodyDiv w:val="1"/>
      <w:marLeft w:val="0"/>
      <w:marRight w:val="0"/>
      <w:marTop w:val="0"/>
      <w:marBottom w:val="0"/>
      <w:divBdr>
        <w:top w:val="none" w:sz="0" w:space="0" w:color="auto"/>
        <w:left w:val="none" w:sz="0" w:space="0" w:color="auto"/>
        <w:bottom w:val="none" w:sz="0" w:space="0" w:color="auto"/>
        <w:right w:val="none" w:sz="0" w:space="0" w:color="auto"/>
      </w:divBdr>
    </w:div>
    <w:div w:id="1777481097">
      <w:bodyDiv w:val="1"/>
      <w:marLeft w:val="0"/>
      <w:marRight w:val="0"/>
      <w:marTop w:val="0"/>
      <w:marBottom w:val="0"/>
      <w:divBdr>
        <w:top w:val="none" w:sz="0" w:space="0" w:color="auto"/>
        <w:left w:val="none" w:sz="0" w:space="0" w:color="auto"/>
        <w:bottom w:val="none" w:sz="0" w:space="0" w:color="auto"/>
        <w:right w:val="none" w:sz="0" w:space="0" w:color="auto"/>
      </w:divBdr>
    </w:div>
    <w:div w:id="1778670875">
      <w:bodyDiv w:val="1"/>
      <w:marLeft w:val="0"/>
      <w:marRight w:val="0"/>
      <w:marTop w:val="0"/>
      <w:marBottom w:val="0"/>
      <w:divBdr>
        <w:top w:val="none" w:sz="0" w:space="0" w:color="auto"/>
        <w:left w:val="none" w:sz="0" w:space="0" w:color="auto"/>
        <w:bottom w:val="none" w:sz="0" w:space="0" w:color="auto"/>
        <w:right w:val="none" w:sz="0" w:space="0" w:color="auto"/>
      </w:divBdr>
    </w:div>
    <w:div w:id="1781560382">
      <w:bodyDiv w:val="1"/>
      <w:marLeft w:val="0"/>
      <w:marRight w:val="0"/>
      <w:marTop w:val="0"/>
      <w:marBottom w:val="0"/>
      <w:divBdr>
        <w:top w:val="none" w:sz="0" w:space="0" w:color="auto"/>
        <w:left w:val="none" w:sz="0" w:space="0" w:color="auto"/>
        <w:bottom w:val="none" w:sz="0" w:space="0" w:color="auto"/>
        <w:right w:val="none" w:sz="0" w:space="0" w:color="auto"/>
      </w:divBdr>
    </w:div>
    <w:div w:id="17862678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0008740">
      <w:bodyDiv w:val="1"/>
      <w:marLeft w:val="0"/>
      <w:marRight w:val="0"/>
      <w:marTop w:val="0"/>
      <w:marBottom w:val="0"/>
      <w:divBdr>
        <w:top w:val="none" w:sz="0" w:space="0" w:color="auto"/>
        <w:left w:val="none" w:sz="0" w:space="0" w:color="auto"/>
        <w:bottom w:val="none" w:sz="0" w:space="0" w:color="auto"/>
        <w:right w:val="none" w:sz="0" w:space="0" w:color="auto"/>
      </w:divBdr>
    </w:div>
    <w:div w:id="1797094568">
      <w:bodyDiv w:val="1"/>
      <w:marLeft w:val="0"/>
      <w:marRight w:val="0"/>
      <w:marTop w:val="0"/>
      <w:marBottom w:val="0"/>
      <w:divBdr>
        <w:top w:val="none" w:sz="0" w:space="0" w:color="auto"/>
        <w:left w:val="none" w:sz="0" w:space="0" w:color="auto"/>
        <w:bottom w:val="none" w:sz="0" w:space="0" w:color="auto"/>
        <w:right w:val="none" w:sz="0" w:space="0" w:color="auto"/>
      </w:divBdr>
    </w:div>
    <w:div w:id="1798989232">
      <w:bodyDiv w:val="1"/>
      <w:marLeft w:val="0"/>
      <w:marRight w:val="0"/>
      <w:marTop w:val="0"/>
      <w:marBottom w:val="0"/>
      <w:divBdr>
        <w:top w:val="none" w:sz="0" w:space="0" w:color="auto"/>
        <w:left w:val="none" w:sz="0" w:space="0" w:color="auto"/>
        <w:bottom w:val="none" w:sz="0" w:space="0" w:color="auto"/>
        <w:right w:val="none" w:sz="0" w:space="0" w:color="auto"/>
      </w:divBdr>
    </w:div>
    <w:div w:id="1799489096">
      <w:bodyDiv w:val="1"/>
      <w:marLeft w:val="0"/>
      <w:marRight w:val="0"/>
      <w:marTop w:val="0"/>
      <w:marBottom w:val="0"/>
      <w:divBdr>
        <w:top w:val="none" w:sz="0" w:space="0" w:color="auto"/>
        <w:left w:val="none" w:sz="0" w:space="0" w:color="auto"/>
        <w:bottom w:val="none" w:sz="0" w:space="0" w:color="auto"/>
        <w:right w:val="none" w:sz="0" w:space="0" w:color="auto"/>
      </w:divBdr>
    </w:div>
    <w:div w:id="1801604020">
      <w:bodyDiv w:val="1"/>
      <w:marLeft w:val="0"/>
      <w:marRight w:val="0"/>
      <w:marTop w:val="0"/>
      <w:marBottom w:val="0"/>
      <w:divBdr>
        <w:top w:val="none" w:sz="0" w:space="0" w:color="auto"/>
        <w:left w:val="none" w:sz="0" w:space="0" w:color="auto"/>
        <w:bottom w:val="none" w:sz="0" w:space="0" w:color="auto"/>
        <w:right w:val="none" w:sz="0" w:space="0" w:color="auto"/>
      </w:divBdr>
    </w:div>
    <w:div w:id="1803767395">
      <w:bodyDiv w:val="1"/>
      <w:marLeft w:val="0"/>
      <w:marRight w:val="0"/>
      <w:marTop w:val="0"/>
      <w:marBottom w:val="0"/>
      <w:divBdr>
        <w:top w:val="none" w:sz="0" w:space="0" w:color="auto"/>
        <w:left w:val="none" w:sz="0" w:space="0" w:color="auto"/>
        <w:bottom w:val="none" w:sz="0" w:space="0" w:color="auto"/>
        <w:right w:val="none" w:sz="0" w:space="0" w:color="auto"/>
      </w:divBdr>
    </w:div>
    <w:div w:id="1803957717">
      <w:bodyDiv w:val="1"/>
      <w:marLeft w:val="0"/>
      <w:marRight w:val="0"/>
      <w:marTop w:val="0"/>
      <w:marBottom w:val="0"/>
      <w:divBdr>
        <w:top w:val="none" w:sz="0" w:space="0" w:color="auto"/>
        <w:left w:val="none" w:sz="0" w:space="0" w:color="auto"/>
        <w:bottom w:val="none" w:sz="0" w:space="0" w:color="auto"/>
        <w:right w:val="none" w:sz="0" w:space="0" w:color="auto"/>
      </w:divBdr>
    </w:div>
    <w:div w:id="1808475492">
      <w:bodyDiv w:val="1"/>
      <w:marLeft w:val="0"/>
      <w:marRight w:val="0"/>
      <w:marTop w:val="0"/>
      <w:marBottom w:val="0"/>
      <w:divBdr>
        <w:top w:val="none" w:sz="0" w:space="0" w:color="auto"/>
        <w:left w:val="none" w:sz="0" w:space="0" w:color="auto"/>
        <w:bottom w:val="none" w:sz="0" w:space="0" w:color="auto"/>
        <w:right w:val="none" w:sz="0" w:space="0" w:color="auto"/>
      </w:divBdr>
    </w:div>
    <w:div w:id="180966928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5373052">
      <w:bodyDiv w:val="1"/>
      <w:marLeft w:val="0"/>
      <w:marRight w:val="0"/>
      <w:marTop w:val="0"/>
      <w:marBottom w:val="0"/>
      <w:divBdr>
        <w:top w:val="none" w:sz="0" w:space="0" w:color="auto"/>
        <w:left w:val="none" w:sz="0" w:space="0" w:color="auto"/>
        <w:bottom w:val="none" w:sz="0" w:space="0" w:color="auto"/>
        <w:right w:val="none" w:sz="0" w:space="0" w:color="auto"/>
      </w:divBdr>
    </w:div>
    <w:div w:id="1818496149">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7084298">
      <w:bodyDiv w:val="1"/>
      <w:marLeft w:val="0"/>
      <w:marRight w:val="0"/>
      <w:marTop w:val="0"/>
      <w:marBottom w:val="0"/>
      <w:divBdr>
        <w:top w:val="none" w:sz="0" w:space="0" w:color="auto"/>
        <w:left w:val="none" w:sz="0" w:space="0" w:color="auto"/>
        <w:bottom w:val="none" w:sz="0" w:space="0" w:color="auto"/>
        <w:right w:val="none" w:sz="0" w:space="0" w:color="auto"/>
      </w:divBdr>
    </w:div>
    <w:div w:id="1827281062">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3523101">
      <w:bodyDiv w:val="1"/>
      <w:marLeft w:val="0"/>
      <w:marRight w:val="0"/>
      <w:marTop w:val="0"/>
      <w:marBottom w:val="0"/>
      <w:divBdr>
        <w:top w:val="none" w:sz="0" w:space="0" w:color="auto"/>
        <w:left w:val="none" w:sz="0" w:space="0" w:color="auto"/>
        <w:bottom w:val="none" w:sz="0" w:space="0" w:color="auto"/>
        <w:right w:val="none" w:sz="0" w:space="0" w:color="auto"/>
      </w:divBdr>
    </w:div>
    <w:div w:id="1833643813">
      <w:bodyDiv w:val="1"/>
      <w:marLeft w:val="0"/>
      <w:marRight w:val="0"/>
      <w:marTop w:val="0"/>
      <w:marBottom w:val="0"/>
      <w:divBdr>
        <w:top w:val="none" w:sz="0" w:space="0" w:color="auto"/>
        <w:left w:val="none" w:sz="0" w:space="0" w:color="auto"/>
        <w:bottom w:val="none" w:sz="0" w:space="0" w:color="auto"/>
        <w:right w:val="none" w:sz="0" w:space="0" w:color="auto"/>
      </w:divBdr>
    </w:div>
    <w:div w:id="1834031313">
      <w:bodyDiv w:val="1"/>
      <w:marLeft w:val="0"/>
      <w:marRight w:val="0"/>
      <w:marTop w:val="0"/>
      <w:marBottom w:val="0"/>
      <w:divBdr>
        <w:top w:val="none" w:sz="0" w:space="0" w:color="auto"/>
        <w:left w:val="none" w:sz="0" w:space="0" w:color="auto"/>
        <w:bottom w:val="none" w:sz="0" w:space="0" w:color="auto"/>
        <w:right w:val="none" w:sz="0" w:space="0" w:color="auto"/>
      </w:divBdr>
    </w:div>
    <w:div w:id="1838224334">
      <w:bodyDiv w:val="1"/>
      <w:marLeft w:val="0"/>
      <w:marRight w:val="0"/>
      <w:marTop w:val="0"/>
      <w:marBottom w:val="0"/>
      <w:divBdr>
        <w:top w:val="none" w:sz="0" w:space="0" w:color="auto"/>
        <w:left w:val="none" w:sz="0" w:space="0" w:color="auto"/>
        <w:bottom w:val="none" w:sz="0" w:space="0" w:color="auto"/>
        <w:right w:val="none" w:sz="0" w:space="0" w:color="auto"/>
      </w:divBdr>
    </w:div>
    <w:div w:id="1845433550">
      <w:bodyDiv w:val="1"/>
      <w:marLeft w:val="0"/>
      <w:marRight w:val="0"/>
      <w:marTop w:val="0"/>
      <w:marBottom w:val="0"/>
      <w:divBdr>
        <w:top w:val="none" w:sz="0" w:space="0" w:color="auto"/>
        <w:left w:val="none" w:sz="0" w:space="0" w:color="auto"/>
        <w:bottom w:val="none" w:sz="0" w:space="0" w:color="auto"/>
        <w:right w:val="none" w:sz="0" w:space="0" w:color="auto"/>
      </w:divBdr>
    </w:div>
    <w:div w:id="1846551060">
      <w:bodyDiv w:val="1"/>
      <w:marLeft w:val="0"/>
      <w:marRight w:val="0"/>
      <w:marTop w:val="0"/>
      <w:marBottom w:val="0"/>
      <w:divBdr>
        <w:top w:val="none" w:sz="0" w:space="0" w:color="auto"/>
        <w:left w:val="none" w:sz="0" w:space="0" w:color="auto"/>
        <w:bottom w:val="none" w:sz="0" w:space="0" w:color="auto"/>
        <w:right w:val="none" w:sz="0" w:space="0" w:color="auto"/>
      </w:divBdr>
    </w:div>
    <w:div w:id="1848792665">
      <w:bodyDiv w:val="1"/>
      <w:marLeft w:val="0"/>
      <w:marRight w:val="0"/>
      <w:marTop w:val="0"/>
      <w:marBottom w:val="0"/>
      <w:divBdr>
        <w:top w:val="none" w:sz="0" w:space="0" w:color="auto"/>
        <w:left w:val="none" w:sz="0" w:space="0" w:color="auto"/>
        <w:bottom w:val="none" w:sz="0" w:space="0" w:color="auto"/>
        <w:right w:val="none" w:sz="0" w:space="0" w:color="auto"/>
      </w:divBdr>
    </w:div>
    <w:div w:id="1851336475">
      <w:bodyDiv w:val="1"/>
      <w:marLeft w:val="0"/>
      <w:marRight w:val="0"/>
      <w:marTop w:val="0"/>
      <w:marBottom w:val="0"/>
      <w:divBdr>
        <w:top w:val="none" w:sz="0" w:space="0" w:color="auto"/>
        <w:left w:val="none" w:sz="0" w:space="0" w:color="auto"/>
        <w:bottom w:val="none" w:sz="0" w:space="0" w:color="auto"/>
        <w:right w:val="none" w:sz="0" w:space="0" w:color="auto"/>
      </w:divBdr>
    </w:div>
    <w:div w:id="1857689563">
      <w:bodyDiv w:val="1"/>
      <w:marLeft w:val="0"/>
      <w:marRight w:val="0"/>
      <w:marTop w:val="0"/>
      <w:marBottom w:val="0"/>
      <w:divBdr>
        <w:top w:val="none" w:sz="0" w:space="0" w:color="auto"/>
        <w:left w:val="none" w:sz="0" w:space="0" w:color="auto"/>
        <w:bottom w:val="none" w:sz="0" w:space="0" w:color="auto"/>
        <w:right w:val="none" w:sz="0" w:space="0" w:color="auto"/>
      </w:divBdr>
    </w:div>
    <w:div w:id="1858930067">
      <w:bodyDiv w:val="1"/>
      <w:marLeft w:val="0"/>
      <w:marRight w:val="0"/>
      <w:marTop w:val="0"/>
      <w:marBottom w:val="0"/>
      <w:divBdr>
        <w:top w:val="none" w:sz="0" w:space="0" w:color="auto"/>
        <w:left w:val="none" w:sz="0" w:space="0" w:color="auto"/>
        <w:bottom w:val="none" w:sz="0" w:space="0" w:color="auto"/>
        <w:right w:val="none" w:sz="0" w:space="0" w:color="auto"/>
      </w:divBdr>
    </w:div>
    <w:div w:id="1858930567">
      <w:bodyDiv w:val="1"/>
      <w:marLeft w:val="0"/>
      <w:marRight w:val="0"/>
      <w:marTop w:val="0"/>
      <w:marBottom w:val="0"/>
      <w:divBdr>
        <w:top w:val="none" w:sz="0" w:space="0" w:color="auto"/>
        <w:left w:val="none" w:sz="0" w:space="0" w:color="auto"/>
        <w:bottom w:val="none" w:sz="0" w:space="0" w:color="auto"/>
        <w:right w:val="none" w:sz="0" w:space="0" w:color="auto"/>
      </w:divBdr>
    </w:div>
    <w:div w:id="1861045320">
      <w:bodyDiv w:val="1"/>
      <w:marLeft w:val="0"/>
      <w:marRight w:val="0"/>
      <w:marTop w:val="0"/>
      <w:marBottom w:val="0"/>
      <w:divBdr>
        <w:top w:val="none" w:sz="0" w:space="0" w:color="auto"/>
        <w:left w:val="none" w:sz="0" w:space="0" w:color="auto"/>
        <w:bottom w:val="none" w:sz="0" w:space="0" w:color="auto"/>
        <w:right w:val="none" w:sz="0" w:space="0" w:color="auto"/>
      </w:divBdr>
    </w:div>
    <w:div w:id="1861625222">
      <w:bodyDiv w:val="1"/>
      <w:marLeft w:val="0"/>
      <w:marRight w:val="0"/>
      <w:marTop w:val="0"/>
      <w:marBottom w:val="0"/>
      <w:divBdr>
        <w:top w:val="none" w:sz="0" w:space="0" w:color="auto"/>
        <w:left w:val="none" w:sz="0" w:space="0" w:color="auto"/>
        <w:bottom w:val="none" w:sz="0" w:space="0" w:color="auto"/>
        <w:right w:val="none" w:sz="0" w:space="0" w:color="auto"/>
      </w:divBdr>
    </w:div>
    <w:div w:id="1868105455">
      <w:bodyDiv w:val="1"/>
      <w:marLeft w:val="0"/>
      <w:marRight w:val="0"/>
      <w:marTop w:val="0"/>
      <w:marBottom w:val="0"/>
      <w:divBdr>
        <w:top w:val="none" w:sz="0" w:space="0" w:color="auto"/>
        <w:left w:val="none" w:sz="0" w:space="0" w:color="auto"/>
        <w:bottom w:val="none" w:sz="0" w:space="0" w:color="auto"/>
        <w:right w:val="none" w:sz="0" w:space="0" w:color="auto"/>
      </w:divBdr>
    </w:div>
    <w:div w:id="1871993824">
      <w:bodyDiv w:val="1"/>
      <w:marLeft w:val="0"/>
      <w:marRight w:val="0"/>
      <w:marTop w:val="0"/>
      <w:marBottom w:val="0"/>
      <w:divBdr>
        <w:top w:val="none" w:sz="0" w:space="0" w:color="auto"/>
        <w:left w:val="none" w:sz="0" w:space="0" w:color="auto"/>
        <w:bottom w:val="none" w:sz="0" w:space="0" w:color="auto"/>
        <w:right w:val="none" w:sz="0" w:space="0" w:color="auto"/>
      </w:divBdr>
    </w:div>
    <w:div w:id="1872524259">
      <w:bodyDiv w:val="1"/>
      <w:marLeft w:val="0"/>
      <w:marRight w:val="0"/>
      <w:marTop w:val="0"/>
      <w:marBottom w:val="0"/>
      <w:divBdr>
        <w:top w:val="none" w:sz="0" w:space="0" w:color="auto"/>
        <w:left w:val="none" w:sz="0" w:space="0" w:color="auto"/>
        <w:bottom w:val="none" w:sz="0" w:space="0" w:color="auto"/>
        <w:right w:val="none" w:sz="0" w:space="0" w:color="auto"/>
      </w:divBdr>
    </w:div>
    <w:div w:id="1873609397">
      <w:bodyDiv w:val="1"/>
      <w:marLeft w:val="0"/>
      <w:marRight w:val="0"/>
      <w:marTop w:val="0"/>
      <w:marBottom w:val="0"/>
      <w:divBdr>
        <w:top w:val="none" w:sz="0" w:space="0" w:color="auto"/>
        <w:left w:val="none" w:sz="0" w:space="0" w:color="auto"/>
        <w:bottom w:val="none" w:sz="0" w:space="0" w:color="auto"/>
        <w:right w:val="none" w:sz="0" w:space="0" w:color="auto"/>
      </w:divBdr>
    </w:div>
    <w:div w:id="187376221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196645">
      <w:bodyDiv w:val="1"/>
      <w:marLeft w:val="0"/>
      <w:marRight w:val="0"/>
      <w:marTop w:val="0"/>
      <w:marBottom w:val="0"/>
      <w:divBdr>
        <w:top w:val="none" w:sz="0" w:space="0" w:color="auto"/>
        <w:left w:val="none" w:sz="0" w:space="0" w:color="auto"/>
        <w:bottom w:val="none" w:sz="0" w:space="0" w:color="auto"/>
        <w:right w:val="none" w:sz="0" w:space="0" w:color="auto"/>
      </w:divBdr>
    </w:div>
    <w:div w:id="1881018806">
      <w:bodyDiv w:val="1"/>
      <w:marLeft w:val="0"/>
      <w:marRight w:val="0"/>
      <w:marTop w:val="0"/>
      <w:marBottom w:val="0"/>
      <w:divBdr>
        <w:top w:val="none" w:sz="0" w:space="0" w:color="auto"/>
        <w:left w:val="none" w:sz="0" w:space="0" w:color="auto"/>
        <w:bottom w:val="none" w:sz="0" w:space="0" w:color="auto"/>
        <w:right w:val="none" w:sz="0" w:space="0" w:color="auto"/>
      </w:divBdr>
    </w:div>
    <w:div w:id="1883907409">
      <w:bodyDiv w:val="1"/>
      <w:marLeft w:val="0"/>
      <w:marRight w:val="0"/>
      <w:marTop w:val="0"/>
      <w:marBottom w:val="0"/>
      <w:divBdr>
        <w:top w:val="none" w:sz="0" w:space="0" w:color="auto"/>
        <w:left w:val="none" w:sz="0" w:space="0" w:color="auto"/>
        <w:bottom w:val="none" w:sz="0" w:space="0" w:color="auto"/>
        <w:right w:val="none" w:sz="0" w:space="0" w:color="auto"/>
      </w:divBdr>
    </w:div>
    <w:div w:id="1885365077">
      <w:bodyDiv w:val="1"/>
      <w:marLeft w:val="0"/>
      <w:marRight w:val="0"/>
      <w:marTop w:val="0"/>
      <w:marBottom w:val="0"/>
      <w:divBdr>
        <w:top w:val="none" w:sz="0" w:space="0" w:color="auto"/>
        <w:left w:val="none" w:sz="0" w:space="0" w:color="auto"/>
        <w:bottom w:val="none" w:sz="0" w:space="0" w:color="auto"/>
        <w:right w:val="none" w:sz="0" w:space="0" w:color="auto"/>
      </w:divBdr>
    </w:div>
    <w:div w:id="1886944854">
      <w:bodyDiv w:val="1"/>
      <w:marLeft w:val="0"/>
      <w:marRight w:val="0"/>
      <w:marTop w:val="0"/>
      <w:marBottom w:val="0"/>
      <w:divBdr>
        <w:top w:val="none" w:sz="0" w:space="0" w:color="auto"/>
        <w:left w:val="none" w:sz="0" w:space="0" w:color="auto"/>
        <w:bottom w:val="none" w:sz="0" w:space="0" w:color="auto"/>
        <w:right w:val="none" w:sz="0" w:space="0" w:color="auto"/>
      </w:divBdr>
    </w:div>
    <w:div w:id="1887913018">
      <w:bodyDiv w:val="1"/>
      <w:marLeft w:val="0"/>
      <w:marRight w:val="0"/>
      <w:marTop w:val="0"/>
      <w:marBottom w:val="0"/>
      <w:divBdr>
        <w:top w:val="none" w:sz="0" w:space="0" w:color="auto"/>
        <w:left w:val="none" w:sz="0" w:space="0" w:color="auto"/>
        <w:bottom w:val="none" w:sz="0" w:space="0" w:color="auto"/>
        <w:right w:val="none" w:sz="0" w:space="0" w:color="auto"/>
      </w:divBdr>
    </w:div>
    <w:div w:id="1888495179">
      <w:bodyDiv w:val="1"/>
      <w:marLeft w:val="0"/>
      <w:marRight w:val="0"/>
      <w:marTop w:val="0"/>
      <w:marBottom w:val="0"/>
      <w:divBdr>
        <w:top w:val="none" w:sz="0" w:space="0" w:color="auto"/>
        <w:left w:val="none" w:sz="0" w:space="0" w:color="auto"/>
        <w:bottom w:val="none" w:sz="0" w:space="0" w:color="auto"/>
        <w:right w:val="none" w:sz="0" w:space="0" w:color="auto"/>
      </w:divBdr>
    </w:div>
    <w:div w:id="1888949246">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695446">
      <w:bodyDiv w:val="1"/>
      <w:marLeft w:val="0"/>
      <w:marRight w:val="0"/>
      <w:marTop w:val="0"/>
      <w:marBottom w:val="0"/>
      <w:divBdr>
        <w:top w:val="none" w:sz="0" w:space="0" w:color="auto"/>
        <w:left w:val="none" w:sz="0" w:space="0" w:color="auto"/>
        <w:bottom w:val="none" w:sz="0" w:space="0" w:color="auto"/>
        <w:right w:val="none" w:sz="0" w:space="0" w:color="auto"/>
      </w:divBdr>
    </w:div>
    <w:div w:id="1897349098">
      <w:bodyDiv w:val="1"/>
      <w:marLeft w:val="0"/>
      <w:marRight w:val="0"/>
      <w:marTop w:val="0"/>
      <w:marBottom w:val="0"/>
      <w:divBdr>
        <w:top w:val="none" w:sz="0" w:space="0" w:color="auto"/>
        <w:left w:val="none" w:sz="0" w:space="0" w:color="auto"/>
        <w:bottom w:val="none" w:sz="0" w:space="0" w:color="auto"/>
        <w:right w:val="none" w:sz="0" w:space="0" w:color="auto"/>
      </w:divBdr>
    </w:div>
    <w:div w:id="1900089022">
      <w:bodyDiv w:val="1"/>
      <w:marLeft w:val="0"/>
      <w:marRight w:val="0"/>
      <w:marTop w:val="0"/>
      <w:marBottom w:val="0"/>
      <w:divBdr>
        <w:top w:val="none" w:sz="0" w:space="0" w:color="auto"/>
        <w:left w:val="none" w:sz="0" w:space="0" w:color="auto"/>
        <w:bottom w:val="none" w:sz="0" w:space="0" w:color="auto"/>
        <w:right w:val="none" w:sz="0" w:space="0" w:color="auto"/>
      </w:divBdr>
    </w:div>
    <w:div w:id="1901138620">
      <w:bodyDiv w:val="1"/>
      <w:marLeft w:val="0"/>
      <w:marRight w:val="0"/>
      <w:marTop w:val="0"/>
      <w:marBottom w:val="0"/>
      <w:divBdr>
        <w:top w:val="none" w:sz="0" w:space="0" w:color="auto"/>
        <w:left w:val="none" w:sz="0" w:space="0" w:color="auto"/>
        <w:bottom w:val="none" w:sz="0" w:space="0" w:color="auto"/>
        <w:right w:val="none" w:sz="0" w:space="0" w:color="auto"/>
      </w:divBdr>
    </w:div>
    <w:div w:id="1902062291">
      <w:bodyDiv w:val="1"/>
      <w:marLeft w:val="0"/>
      <w:marRight w:val="0"/>
      <w:marTop w:val="0"/>
      <w:marBottom w:val="0"/>
      <w:divBdr>
        <w:top w:val="none" w:sz="0" w:space="0" w:color="auto"/>
        <w:left w:val="none" w:sz="0" w:space="0" w:color="auto"/>
        <w:bottom w:val="none" w:sz="0" w:space="0" w:color="auto"/>
        <w:right w:val="none" w:sz="0" w:space="0" w:color="auto"/>
      </w:divBdr>
    </w:div>
    <w:div w:id="1904951227">
      <w:bodyDiv w:val="1"/>
      <w:marLeft w:val="0"/>
      <w:marRight w:val="0"/>
      <w:marTop w:val="0"/>
      <w:marBottom w:val="0"/>
      <w:divBdr>
        <w:top w:val="none" w:sz="0" w:space="0" w:color="auto"/>
        <w:left w:val="none" w:sz="0" w:space="0" w:color="auto"/>
        <w:bottom w:val="none" w:sz="0" w:space="0" w:color="auto"/>
        <w:right w:val="none" w:sz="0" w:space="0" w:color="auto"/>
      </w:divBdr>
    </w:div>
    <w:div w:id="1905529500">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844868">
      <w:bodyDiv w:val="1"/>
      <w:marLeft w:val="0"/>
      <w:marRight w:val="0"/>
      <w:marTop w:val="0"/>
      <w:marBottom w:val="0"/>
      <w:divBdr>
        <w:top w:val="none" w:sz="0" w:space="0" w:color="auto"/>
        <w:left w:val="none" w:sz="0" w:space="0" w:color="auto"/>
        <w:bottom w:val="none" w:sz="0" w:space="0" w:color="auto"/>
        <w:right w:val="none" w:sz="0" w:space="0" w:color="auto"/>
      </w:divBdr>
    </w:div>
    <w:div w:id="1912039474">
      <w:bodyDiv w:val="1"/>
      <w:marLeft w:val="0"/>
      <w:marRight w:val="0"/>
      <w:marTop w:val="0"/>
      <w:marBottom w:val="0"/>
      <w:divBdr>
        <w:top w:val="none" w:sz="0" w:space="0" w:color="auto"/>
        <w:left w:val="none" w:sz="0" w:space="0" w:color="auto"/>
        <w:bottom w:val="none" w:sz="0" w:space="0" w:color="auto"/>
        <w:right w:val="none" w:sz="0" w:space="0" w:color="auto"/>
      </w:divBdr>
    </w:div>
    <w:div w:id="1912545557">
      <w:bodyDiv w:val="1"/>
      <w:marLeft w:val="0"/>
      <w:marRight w:val="0"/>
      <w:marTop w:val="0"/>
      <w:marBottom w:val="0"/>
      <w:divBdr>
        <w:top w:val="none" w:sz="0" w:space="0" w:color="auto"/>
        <w:left w:val="none" w:sz="0" w:space="0" w:color="auto"/>
        <w:bottom w:val="none" w:sz="0" w:space="0" w:color="auto"/>
        <w:right w:val="none" w:sz="0" w:space="0" w:color="auto"/>
      </w:divBdr>
    </w:div>
    <w:div w:id="1916284309">
      <w:bodyDiv w:val="1"/>
      <w:marLeft w:val="0"/>
      <w:marRight w:val="0"/>
      <w:marTop w:val="0"/>
      <w:marBottom w:val="0"/>
      <w:divBdr>
        <w:top w:val="none" w:sz="0" w:space="0" w:color="auto"/>
        <w:left w:val="none" w:sz="0" w:space="0" w:color="auto"/>
        <w:bottom w:val="none" w:sz="0" w:space="0" w:color="auto"/>
        <w:right w:val="none" w:sz="0" w:space="0" w:color="auto"/>
      </w:divBdr>
    </w:div>
    <w:div w:id="1916934002">
      <w:bodyDiv w:val="1"/>
      <w:marLeft w:val="0"/>
      <w:marRight w:val="0"/>
      <w:marTop w:val="0"/>
      <w:marBottom w:val="0"/>
      <w:divBdr>
        <w:top w:val="none" w:sz="0" w:space="0" w:color="auto"/>
        <w:left w:val="none" w:sz="0" w:space="0" w:color="auto"/>
        <w:bottom w:val="none" w:sz="0" w:space="0" w:color="auto"/>
        <w:right w:val="none" w:sz="0" w:space="0" w:color="auto"/>
      </w:divBdr>
    </w:div>
    <w:div w:id="1918979193">
      <w:bodyDiv w:val="1"/>
      <w:marLeft w:val="0"/>
      <w:marRight w:val="0"/>
      <w:marTop w:val="0"/>
      <w:marBottom w:val="0"/>
      <w:divBdr>
        <w:top w:val="none" w:sz="0" w:space="0" w:color="auto"/>
        <w:left w:val="none" w:sz="0" w:space="0" w:color="auto"/>
        <w:bottom w:val="none" w:sz="0" w:space="0" w:color="auto"/>
        <w:right w:val="none" w:sz="0" w:space="0" w:color="auto"/>
      </w:divBdr>
    </w:div>
    <w:div w:id="1919560439">
      <w:bodyDiv w:val="1"/>
      <w:marLeft w:val="0"/>
      <w:marRight w:val="0"/>
      <w:marTop w:val="0"/>
      <w:marBottom w:val="0"/>
      <w:divBdr>
        <w:top w:val="none" w:sz="0" w:space="0" w:color="auto"/>
        <w:left w:val="none" w:sz="0" w:space="0" w:color="auto"/>
        <w:bottom w:val="none" w:sz="0" w:space="0" w:color="auto"/>
        <w:right w:val="none" w:sz="0" w:space="0" w:color="auto"/>
      </w:divBdr>
    </w:div>
    <w:div w:id="1921020887">
      <w:bodyDiv w:val="1"/>
      <w:marLeft w:val="0"/>
      <w:marRight w:val="0"/>
      <w:marTop w:val="0"/>
      <w:marBottom w:val="0"/>
      <w:divBdr>
        <w:top w:val="none" w:sz="0" w:space="0" w:color="auto"/>
        <w:left w:val="none" w:sz="0" w:space="0" w:color="auto"/>
        <w:bottom w:val="none" w:sz="0" w:space="0" w:color="auto"/>
        <w:right w:val="none" w:sz="0" w:space="0" w:color="auto"/>
      </w:divBdr>
    </w:div>
    <w:div w:id="1928271835">
      <w:bodyDiv w:val="1"/>
      <w:marLeft w:val="0"/>
      <w:marRight w:val="0"/>
      <w:marTop w:val="0"/>
      <w:marBottom w:val="0"/>
      <w:divBdr>
        <w:top w:val="none" w:sz="0" w:space="0" w:color="auto"/>
        <w:left w:val="none" w:sz="0" w:space="0" w:color="auto"/>
        <w:bottom w:val="none" w:sz="0" w:space="0" w:color="auto"/>
        <w:right w:val="none" w:sz="0" w:space="0" w:color="auto"/>
      </w:divBdr>
    </w:div>
    <w:div w:id="1928688378">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29263155">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32857715">
      <w:bodyDiv w:val="1"/>
      <w:marLeft w:val="0"/>
      <w:marRight w:val="0"/>
      <w:marTop w:val="0"/>
      <w:marBottom w:val="0"/>
      <w:divBdr>
        <w:top w:val="none" w:sz="0" w:space="0" w:color="auto"/>
        <w:left w:val="none" w:sz="0" w:space="0" w:color="auto"/>
        <w:bottom w:val="none" w:sz="0" w:space="0" w:color="auto"/>
        <w:right w:val="none" w:sz="0" w:space="0" w:color="auto"/>
      </w:divBdr>
    </w:div>
    <w:div w:id="1934778690">
      <w:bodyDiv w:val="1"/>
      <w:marLeft w:val="0"/>
      <w:marRight w:val="0"/>
      <w:marTop w:val="0"/>
      <w:marBottom w:val="0"/>
      <w:divBdr>
        <w:top w:val="none" w:sz="0" w:space="0" w:color="auto"/>
        <w:left w:val="none" w:sz="0" w:space="0" w:color="auto"/>
        <w:bottom w:val="none" w:sz="0" w:space="0" w:color="auto"/>
        <w:right w:val="none" w:sz="0" w:space="0" w:color="auto"/>
      </w:divBdr>
    </w:div>
    <w:div w:id="1935360217">
      <w:bodyDiv w:val="1"/>
      <w:marLeft w:val="0"/>
      <w:marRight w:val="0"/>
      <w:marTop w:val="0"/>
      <w:marBottom w:val="0"/>
      <w:divBdr>
        <w:top w:val="none" w:sz="0" w:space="0" w:color="auto"/>
        <w:left w:val="none" w:sz="0" w:space="0" w:color="auto"/>
        <w:bottom w:val="none" w:sz="0" w:space="0" w:color="auto"/>
        <w:right w:val="none" w:sz="0" w:space="0" w:color="auto"/>
      </w:divBdr>
    </w:div>
    <w:div w:id="1936548890">
      <w:bodyDiv w:val="1"/>
      <w:marLeft w:val="0"/>
      <w:marRight w:val="0"/>
      <w:marTop w:val="0"/>
      <w:marBottom w:val="0"/>
      <w:divBdr>
        <w:top w:val="none" w:sz="0" w:space="0" w:color="auto"/>
        <w:left w:val="none" w:sz="0" w:space="0" w:color="auto"/>
        <w:bottom w:val="none" w:sz="0" w:space="0" w:color="auto"/>
        <w:right w:val="none" w:sz="0" w:space="0" w:color="auto"/>
      </w:divBdr>
    </w:div>
    <w:div w:id="1941373400">
      <w:bodyDiv w:val="1"/>
      <w:marLeft w:val="0"/>
      <w:marRight w:val="0"/>
      <w:marTop w:val="0"/>
      <w:marBottom w:val="0"/>
      <w:divBdr>
        <w:top w:val="none" w:sz="0" w:space="0" w:color="auto"/>
        <w:left w:val="none" w:sz="0" w:space="0" w:color="auto"/>
        <w:bottom w:val="none" w:sz="0" w:space="0" w:color="auto"/>
        <w:right w:val="none" w:sz="0" w:space="0" w:color="auto"/>
      </w:divBdr>
    </w:div>
    <w:div w:id="1942641102">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6301158">
      <w:bodyDiv w:val="1"/>
      <w:marLeft w:val="0"/>
      <w:marRight w:val="0"/>
      <w:marTop w:val="0"/>
      <w:marBottom w:val="0"/>
      <w:divBdr>
        <w:top w:val="none" w:sz="0" w:space="0" w:color="auto"/>
        <w:left w:val="none" w:sz="0" w:space="0" w:color="auto"/>
        <w:bottom w:val="none" w:sz="0" w:space="0" w:color="auto"/>
        <w:right w:val="none" w:sz="0" w:space="0" w:color="auto"/>
      </w:divBdr>
    </w:div>
    <w:div w:id="1950117090">
      <w:bodyDiv w:val="1"/>
      <w:marLeft w:val="0"/>
      <w:marRight w:val="0"/>
      <w:marTop w:val="0"/>
      <w:marBottom w:val="0"/>
      <w:divBdr>
        <w:top w:val="none" w:sz="0" w:space="0" w:color="auto"/>
        <w:left w:val="none" w:sz="0" w:space="0" w:color="auto"/>
        <w:bottom w:val="none" w:sz="0" w:space="0" w:color="auto"/>
        <w:right w:val="none" w:sz="0" w:space="0" w:color="auto"/>
      </w:divBdr>
    </w:div>
    <w:div w:id="195212906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281923">
      <w:bodyDiv w:val="1"/>
      <w:marLeft w:val="0"/>
      <w:marRight w:val="0"/>
      <w:marTop w:val="0"/>
      <w:marBottom w:val="0"/>
      <w:divBdr>
        <w:top w:val="none" w:sz="0" w:space="0" w:color="auto"/>
        <w:left w:val="none" w:sz="0" w:space="0" w:color="auto"/>
        <w:bottom w:val="none" w:sz="0" w:space="0" w:color="auto"/>
        <w:right w:val="none" w:sz="0" w:space="0" w:color="auto"/>
      </w:divBdr>
    </w:div>
    <w:div w:id="1953171184">
      <w:bodyDiv w:val="1"/>
      <w:marLeft w:val="0"/>
      <w:marRight w:val="0"/>
      <w:marTop w:val="0"/>
      <w:marBottom w:val="0"/>
      <w:divBdr>
        <w:top w:val="none" w:sz="0" w:space="0" w:color="auto"/>
        <w:left w:val="none" w:sz="0" w:space="0" w:color="auto"/>
        <w:bottom w:val="none" w:sz="0" w:space="0" w:color="auto"/>
        <w:right w:val="none" w:sz="0" w:space="0" w:color="auto"/>
      </w:divBdr>
    </w:div>
    <w:div w:id="1953779180">
      <w:bodyDiv w:val="1"/>
      <w:marLeft w:val="0"/>
      <w:marRight w:val="0"/>
      <w:marTop w:val="0"/>
      <w:marBottom w:val="0"/>
      <w:divBdr>
        <w:top w:val="none" w:sz="0" w:space="0" w:color="auto"/>
        <w:left w:val="none" w:sz="0" w:space="0" w:color="auto"/>
        <w:bottom w:val="none" w:sz="0" w:space="0" w:color="auto"/>
        <w:right w:val="none" w:sz="0" w:space="0" w:color="auto"/>
      </w:divBdr>
    </w:div>
    <w:div w:id="1956518770">
      <w:bodyDiv w:val="1"/>
      <w:marLeft w:val="0"/>
      <w:marRight w:val="0"/>
      <w:marTop w:val="0"/>
      <w:marBottom w:val="0"/>
      <w:divBdr>
        <w:top w:val="none" w:sz="0" w:space="0" w:color="auto"/>
        <w:left w:val="none" w:sz="0" w:space="0" w:color="auto"/>
        <w:bottom w:val="none" w:sz="0" w:space="0" w:color="auto"/>
        <w:right w:val="none" w:sz="0" w:space="0" w:color="auto"/>
      </w:divBdr>
    </w:div>
    <w:div w:id="1962229163">
      <w:bodyDiv w:val="1"/>
      <w:marLeft w:val="0"/>
      <w:marRight w:val="0"/>
      <w:marTop w:val="0"/>
      <w:marBottom w:val="0"/>
      <w:divBdr>
        <w:top w:val="none" w:sz="0" w:space="0" w:color="auto"/>
        <w:left w:val="none" w:sz="0" w:space="0" w:color="auto"/>
        <w:bottom w:val="none" w:sz="0" w:space="0" w:color="auto"/>
        <w:right w:val="none" w:sz="0" w:space="0" w:color="auto"/>
      </w:divBdr>
    </w:div>
    <w:div w:id="1962875429">
      <w:bodyDiv w:val="1"/>
      <w:marLeft w:val="0"/>
      <w:marRight w:val="0"/>
      <w:marTop w:val="0"/>
      <w:marBottom w:val="0"/>
      <w:divBdr>
        <w:top w:val="none" w:sz="0" w:space="0" w:color="auto"/>
        <w:left w:val="none" w:sz="0" w:space="0" w:color="auto"/>
        <w:bottom w:val="none" w:sz="0" w:space="0" w:color="auto"/>
        <w:right w:val="none" w:sz="0" w:space="0" w:color="auto"/>
      </w:divBdr>
    </w:div>
    <w:div w:id="1965189932">
      <w:bodyDiv w:val="1"/>
      <w:marLeft w:val="0"/>
      <w:marRight w:val="0"/>
      <w:marTop w:val="0"/>
      <w:marBottom w:val="0"/>
      <w:divBdr>
        <w:top w:val="none" w:sz="0" w:space="0" w:color="auto"/>
        <w:left w:val="none" w:sz="0" w:space="0" w:color="auto"/>
        <w:bottom w:val="none" w:sz="0" w:space="0" w:color="auto"/>
        <w:right w:val="none" w:sz="0" w:space="0" w:color="auto"/>
      </w:divBdr>
    </w:div>
    <w:div w:id="1965576032">
      <w:bodyDiv w:val="1"/>
      <w:marLeft w:val="0"/>
      <w:marRight w:val="0"/>
      <w:marTop w:val="0"/>
      <w:marBottom w:val="0"/>
      <w:divBdr>
        <w:top w:val="none" w:sz="0" w:space="0" w:color="auto"/>
        <w:left w:val="none" w:sz="0" w:space="0" w:color="auto"/>
        <w:bottom w:val="none" w:sz="0" w:space="0" w:color="auto"/>
        <w:right w:val="none" w:sz="0" w:space="0" w:color="auto"/>
      </w:divBdr>
    </w:div>
    <w:div w:id="1969238575">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5407104">
      <w:bodyDiv w:val="1"/>
      <w:marLeft w:val="0"/>
      <w:marRight w:val="0"/>
      <w:marTop w:val="0"/>
      <w:marBottom w:val="0"/>
      <w:divBdr>
        <w:top w:val="none" w:sz="0" w:space="0" w:color="auto"/>
        <w:left w:val="none" w:sz="0" w:space="0" w:color="auto"/>
        <w:bottom w:val="none" w:sz="0" w:space="0" w:color="auto"/>
        <w:right w:val="none" w:sz="0" w:space="0" w:color="auto"/>
      </w:divBdr>
    </w:div>
    <w:div w:id="1976451497">
      <w:bodyDiv w:val="1"/>
      <w:marLeft w:val="0"/>
      <w:marRight w:val="0"/>
      <w:marTop w:val="0"/>
      <w:marBottom w:val="0"/>
      <w:divBdr>
        <w:top w:val="none" w:sz="0" w:space="0" w:color="auto"/>
        <w:left w:val="none" w:sz="0" w:space="0" w:color="auto"/>
        <w:bottom w:val="none" w:sz="0" w:space="0" w:color="auto"/>
        <w:right w:val="none" w:sz="0" w:space="0" w:color="auto"/>
      </w:divBdr>
    </w:div>
    <w:div w:id="1980917629">
      <w:bodyDiv w:val="1"/>
      <w:marLeft w:val="0"/>
      <w:marRight w:val="0"/>
      <w:marTop w:val="0"/>
      <w:marBottom w:val="0"/>
      <w:divBdr>
        <w:top w:val="none" w:sz="0" w:space="0" w:color="auto"/>
        <w:left w:val="none" w:sz="0" w:space="0" w:color="auto"/>
        <w:bottom w:val="none" w:sz="0" w:space="0" w:color="auto"/>
        <w:right w:val="none" w:sz="0" w:space="0" w:color="auto"/>
      </w:divBdr>
    </w:div>
    <w:div w:id="1986003330">
      <w:bodyDiv w:val="1"/>
      <w:marLeft w:val="0"/>
      <w:marRight w:val="0"/>
      <w:marTop w:val="0"/>
      <w:marBottom w:val="0"/>
      <w:divBdr>
        <w:top w:val="none" w:sz="0" w:space="0" w:color="auto"/>
        <w:left w:val="none" w:sz="0" w:space="0" w:color="auto"/>
        <w:bottom w:val="none" w:sz="0" w:space="0" w:color="auto"/>
        <w:right w:val="none" w:sz="0" w:space="0" w:color="auto"/>
      </w:divBdr>
    </w:div>
    <w:div w:id="1986349461">
      <w:bodyDiv w:val="1"/>
      <w:marLeft w:val="0"/>
      <w:marRight w:val="0"/>
      <w:marTop w:val="0"/>
      <w:marBottom w:val="0"/>
      <w:divBdr>
        <w:top w:val="none" w:sz="0" w:space="0" w:color="auto"/>
        <w:left w:val="none" w:sz="0" w:space="0" w:color="auto"/>
        <w:bottom w:val="none" w:sz="0" w:space="0" w:color="auto"/>
        <w:right w:val="none" w:sz="0" w:space="0" w:color="auto"/>
      </w:divBdr>
    </w:div>
    <w:div w:id="1986424192">
      <w:bodyDiv w:val="1"/>
      <w:marLeft w:val="0"/>
      <w:marRight w:val="0"/>
      <w:marTop w:val="0"/>
      <w:marBottom w:val="0"/>
      <w:divBdr>
        <w:top w:val="none" w:sz="0" w:space="0" w:color="auto"/>
        <w:left w:val="none" w:sz="0" w:space="0" w:color="auto"/>
        <w:bottom w:val="none" w:sz="0" w:space="0" w:color="auto"/>
        <w:right w:val="none" w:sz="0" w:space="0" w:color="auto"/>
      </w:divBdr>
    </w:div>
    <w:div w:id="1988170405">
      <w:bodyDiv w:val="1"/>
      <w:marLeft w:val="0"/>
      <w:marRight w:val="0"/>
      <w:marTop w:val="0"/>
      <w:marBottom w:val="0"/>
      <w:divBdr>
        <w:top w:val="none" w:sz="0" w:space="0" w:color="auto"/>
        <w:left w:val="none" w:sz="0" w:space="0" w:color="auto"/>
        <w:bottom w:val="none" w:sz="0" w:space="0" w:color="auto"/>
        <w:right w:val="none" w:sz="0" w:space="0" w:color="auto"/>
      </w:divBdr>
    </w:div>
    <w:div w:id="1988628627">
      <w:bodyDiv w:val="1"/>
      <w:marLeft w:val="0"/>
      <w:marRight w:val="0"/>
      <w:marTop w:val="0"/>
      <w:marBottom w:val="0"/>
      <w:divBdr>
        <w:top w:val="none" w:sz="0" w:space="0" w:color="auto"/>
        <w:left w:val="none" w:sz="0" w:space="0" w:color="auto"/>
        <w:bottom w:val="none" w:sz="0" w:space="0" w:color="auto"/>
        <w:right w:val="none" w:sz="0" w:space="0" w:color="auto"/>
      </w:divBdr>
    </w:div>
    <w:div w:id="1988968816">
      <w:bodyDiv w:val="1"/>
      <w:marLeft w:val="0"/>
      <w:marRight w:val="0"/>
      <w:marTop w:val="0"/>
      <w:marBottom w:val="0"/>
      <w:divBdr>
        <w:top w:val="none" w:sz="0" w:space="0" w:color="auto"/>
        <w:left w:val="none" w:sz="0" w:space="0" w:color="auto"/>
        <w:bottom w:val="none" w:sz="0" w:space="0" w:color="auto"/>
        <w:right w:val="none" w:sz="0" w:space="0" w:color="auto"/>
      </w:divBdr>
    </w:div>
    <w:div w:id="1991664845">
      <w:bodyDiv w:val="1"/>
      <w:marLeft w:val="0"/>
      <w:marRight w:val="0"/>
      <w:marTop w:val="0"/>
      <w:marBottom w:val="0"/>
      <w:divBdr>
        <w:top w:val="none" w:sz="0" w:space="0" w:color="auto"/>
        <w:left w:val="none" w:sz="0" w:space="0" w:color="auto"/>
        <w:bottom w:val="none" w:sz="0" w:space="0" w:color="auto"/>
        <w:right w:val="none" w:sz="0" w:space="0" w:color="auto"/>
      </w:divBdr>
    </w:div>
    <w:div w:id="1993097224">
      <w:bodyDiv w:val="1"/>
      <w:marLeft w:val="0"/>
      <w:marRight w:val="0"/>
      <w:marTop w:val="0"/>
      <w:marBottom w:val="0"/>
      <w:divBdr>
        <w:top w:val="none" w:sz="0" w:space="0" w:color="auto"/>
        <w:left w:val="none" w:sz="0" w:space="0" w:color="auto"/>
        <w:bottom w:val="none" w:sz="0" w:space="0" w:color="auto"/>
        <w:right w:val="none" w:sz="0" w:space="0" w:color="auto"/>
      </w:divBdr>
    </w:div>
    <w:div w:id="2003845970">
      <w:bodyDiv w:val="1"/>
      <w:marLeft w:val="0"/>
      <w:marRight w:val="0"/>
      <w:marTop w:val="0"/>
      <w:marBottom w:val="0"/>
      <w:divBdr>
        <w:top w:val="none" w:sz="0" w:space="0" w:color="auto"/>
        <w:left w:val="none" w:sz="0" w:space="0" w:color="auto"/>
        <w:bottom w:val="none" w:sz="0" w:space="0" w:color="auto"/>
        <w:right w:val="none" w:sz="0" w:space="0" w:color="auto"/>
      </w:divBdr>
    </w:div>
    <w:div w:id="2008047668">
      <w:bodyDiv w:val="1"/>
      <w:marLeft w:val="0"/>
      <w:marRight w:val="0"/>
      <w:marTop w:val="0"/>
      <w:marBottom w:val="0"/>
      <w:divBdr>
        <w:top w:val="none" w:sz="0" w:space="0" w:color="auto"/>
        <w:left w:val="none" w:sz="0" w:space="0" w:color="auto"/>
        <w:bottom w:val="none" w:sz="0" w:space="0" w:color="auto"/>
        <w:right w:val="none" w:sz="0" w:space="0" w:color="auto"/>
      </w:divBdr>
    </w:div>
    <w:div w:id="2008825568">
      <w:bodyDiv w:val="1"/>
      <w:marLeft w:val="0"/>
      <w:marRight w:val="0"/>
      <w:marTop w:val="0"/>
      <w:marBottom w:val="0"/>
      <w:divBdr>
        <w:top w:val="none" w:sz="0" w:space="0" w:color="auto"/>
        <w:left w:val="none" w:sz="0" w:space="0" w:color="auto"/>
        <w:bottom w:val="none" w:sz="0" w:space="0" w:color="auto"/>
        <w:right w:val="none" w:sz="0" w:space="0" w:color="auto"/>
      </w:divBdr>
    </w:div>
    <w:div w:id="2012096413">
      <w:bodyDiv w:val="1"/>
      <w:marLeft w:val="0"/>
      <w:marRight w:val="0"/>
      <w:marTop w:val="0"/>
      <w:marBottom w:val="0"/>
      <w:divBdr>
        <w:top w:val="none" w:sz="0" w:space="0" w:color="auto"/>
        <w:left w:val="none" w:sz="0" w:space="0" w:color="auto"/>
        <w:bottom w:val="none" w:sz="0" w:space="0" w:color="auto"/>
        <w:right w:val="none" w:sz="0" w:space="0" w:color="auto"/>
      </w:divBdr>
    </w:div>
    <w:div w:id="2012679114">
      <w:bodyDiv w:val="1"/>
      <w:marLeft w:val="0"/>
      <w:marRight w:val="0"/>
      <w:marTop w:val="0"/>
      <w:marBottom w:val="0"/>
      <w:divBdr>
        <w:top w:val="none" w:sz="0" w:space="0" w:color="auto"/>
        <w:left w:val="none" w:sz="0" w:space="0" w:color="auto"/>
        <w:bottom w:val="none" w:sz="0" w:space="0" w:color="auto"/>
        <w:right w:val="none" w:sz="0" w:space="0" w:color="auto"/>
      </w:divBdr>
    </w:div>
    <w:div w:id="201572184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7464551">
      <w:bodyDiv w:val="1"/>
      <w:marLeft w:val="0"/>
      <w:marRight w:val="0"/>
      <w:marTop w:val="0"/>
      <w:marBottom w:val="0"/>
      <w:divBdr>
        <w:top w:val="none" w:sz="0" w:space="0" w:color="auto"/>
        <w:left w:val="none" w:sz="0" w:space="0" w:color="auto"/>
        <w:bottom w:val="none" w:sz="0" w:space="0" w:color="auto"/>
        <w:right w:val="none" w:sz="0" w:space="0" w:color="auto"/>
      </w:divBdr>
    </w:div>
    <w:div w:id="2017875087">
      <w:bodyDiv w:val="1"/>
      <w:marLeft w:val="0"/>
      <w:marRight w:val="0"/>
      <w:marTop w:val="0"/>
      <w:marBottom w:val="0"/>
      <w:divBdr>
        <w:top w:val="none" w:sz="0" w:space="0" w:color="auto"/>
        <w:left w:val="none" w:sz="0" w:space="0" w:color="auto"/>
        <w:bottom w:val="none" w:sz="0" w:space="0" w:color="auto"/>
        <w:right w:val="none" w:sz="0" w:space="0" w:color="auto"/>
      </w:divBdr>
    </w:div>
    <w:div w:id="2018802604">
      <w:bodyDiv w:val="1"/>
      <w:marLeft w:val="0"/>
      <w:marRight w:val="0"/>
      <w:marTop w:val="0"/>
      <w:marBottom w:val="0"/>
      <w:divBdr>
        <w:top w:val="none" w:sz="0" w:space="0" w:color="auto"/>
        <w:left w:val="none" w:sz="0" w:space="0" w:color="auto"/>
        <w:bottom w:val="none" w:sz="0" w:space="0" w:color="auto"/>
        <w:right w:val="none" w:sz="0" w:space="0" w:color="auto"/>
      </w:divBdr>
    </w:div>
    <w:div w:id="2020817133">
      <w:bodyDiv w:val="1"/>
      <w:marLeft w:val="0"/>
      <w:marRight w:val="0"/>
      <w:marTop w:val="0"/>
      <w:marBottom w:val="0"/>
      <w:divBdr>
        <w:top w:val="none" w:sz="0" w:space="0" w:color="auto"/>
        <w:left w:val="none" w:sz="0" w:space="0" w:color="auto"/>
        <w:bottom w:val="none" w:sz="0" w:space="0" w:color="auto"/>
        <w:right w:val="none" w:sz="0" w:space="0" w:color="auto"/>
      </w:divBdr>
    </w:div>
    <w:div w:id="2020886014">
      <w:bodyDiv w:val="1"/>
      <w:marLeft w:val="0"/>
      <w:marRight w:val="0"/>
      <w:marTop w:val="0"/>
      <w:marBottom w:val="0"/>
      <w:divBdr>
        <w:top w:val="none" w:sz="0" w:space="0" w:color="auto"/>
        <w:left w:val="none" w:sz="0" w:space="0" w:color="auto"/>
        <w:bottom w:val="none" w:sz="0" w:space="0" w:color="auto"/>
        <w:right w:val="none" w:sz="0" w:space="0" w:color="auto"/>
      </w:divBdr>
    </w:div>
    <w:div w:id="2026207069">
      <w:bodyDiv w:val="1"/>
      <w:marLeft w:val="0"/>
      <w:marRight w:val="0"/>
      <w:marTop w:val="0"/>
      <w:marBottom w:val="0"/>
      <w:divBdr>
        <w:top w:val="none" w:sz="0" w:space="0" w:color="auto"/>
        <w:left w:val="none" w:sz="0" w:space="0" w:color="auto"/>
        <w:bottom w:val="none" w:sz="0" w:space="0" w:color="auto"/>
        <w:right w:val="none" w:sz="0" w:space="0" w:color="auto"/>
      </w:divBdr>
    </w:div>
    <w:div w:id="2028867343">
      <w:bodyDiv w:val="1"/>
      <w:marLeft w:val="0"/>
      <w:marRight w:val="0"/>
      <w:marTop w:val="0"/>
      <w:marBottom w:val="0"/>
      <w:divBdr>
        <w:top w:val="none" w:sz="0" w:space="0" w:color="auto"/>
        <w:left w:val="none" w:sz="0" w:space="0" w:color="auto"/>
        <w:bottom w:val="none" w:sz="0" w:space="0" w:color="auto"/>
        <w:right w:val="none" w:sz="0" w:space="0" w:color="auto"/>
      </w:divBdr>
    </w:div>
    <w:div w:id="2030834266">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3147157">
      <w:bodyDiv w:val="1"/>
      <w:marLeft w:val="0"/>
      <w:marRight w:val="0"/>
      <w:marTop w:val="0"/>
      <w:marBottom w:val="0"/>
      <w:divBdr>
        <w:top w:val="none" w:sz="0" w:space="0" w:color="auto"/>
        <w:left w:val="none" w:sz="0" w:space="0" w:color="auto"/>
        <w:bottom w:val="none" w:sz="0" w:space="0" w:color="auto"/>
        <w:right w:val="none" w:sz="0" w:space="0" w:color="auto"/>
      </w:divBdr>
    </w:div>
    <w:div w:id="2034918228">
      <w:bodyDiv w:val="1"/>
      <w:marLeft w:val="0"/>
      <w:marRight w:val="0"/>
      <w:marTop w:val="0"/>
      <w:marBottom w:val="0"/>
      <w:divBdr>
        <w:top w:val="none" w:sz="0" w:space="0" w:color="auto"/>
        <w:left w:val="none" w:sz="0" w:space="0" w:color="auto"/>
        <w:bottom w:val="none" w:sz="0" w:space="0" w:color="auto"/>
        <w:right w:val="none" w:sz="0" w:space="0" w:color="auto"/>
      </w:divBdr>
    </w:div>
    <w:div w:id="2035229126">
      <w:bodyDiv w:val="1"/>
      <w:marLeft w:val="0"/>
      <w:marRight w:val="0"/>
      <w:marTop w:val="0"/>
      <w:marBottom w:val="0"/>
      <w:divBdr>
        <w:top w:val="none" w:sz="0" w:space="0" w:color="auto"/>
        <w:left w:val="none" w:sz="0" w:space="0" w:color="auto"/>
        <w:bottom w:val="none" w:sz="0" w:space="0" w:color="auto"/>
        <w:right w:val="none" w:sz="0" w:space="0" w:color="auto"/>
      </w:divBdr>
    </w:div>
    <w:div w:id="2041465549">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5209910">
      <w:bodyDiv w:val="1"/>
      <w:marLeft w:val="0"/>
      <w:marRight w:val="0"/>
      <w:marTop w:val="0"/>
      <w:marBottom w:val="0"/>
      <w:divBdr>
        <w:top w:val="none" w:sz="0" w:space="0" w:color="auto"/>
        <w:left w:val="none" w:sz="0" w:space="0" w:color="auto"/>
        <w:bottom w:val="none" w:sz="0" w:space="0" w:color="auto"/>
        <w:right w:val="none" w:sz="0" w:space="0" w:color="auto"/>
      </w:divBdr>
    </w:div>
    <w:div w:id="2046977859">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0760081">
      <w:bodyDiv w:val="1"/>
      <w:marLeft w:val="0"/>
      <w:marRight w:val="0"/>
      <w:marTop w:val="0"/>
      <w:marBottom w:val="0"/>
      <w:divBdr>
        <w:top w:val="none" w:sz="0" w:space="0" w:color="auto"/>
        <w:left w:val="none" w:sz="0" w:space="0" w:color="auto"/>
        <w:bottom w:val="none" w:sz="0" w:space="0" w:color="auto"/>
        <w:right w:val="none" w:sz="0" w:space="0" w:color="auto"/>
      </w:divBdr>
      <w:divsChild>
        <w:div w:id="65080820">
          <w:marLeft w:val="0"/>
          <w:marRight w:val="0"/>
          <w:marTop w:val="0"/>
          <w:marBottom w:val="0"/>
          <w:divBdr>
            <w:top w:val="none" w:sz="0" w:space="0" w:color="auto"/>
            <w:left w:val="none" w:sz="0" w:space="0" w:color="auto"/>
            <w:bottom w:val="none" w:sz="0" w:space="0" w:color="auto"/>
            <w:right w:val="none" w:sz="0" w:space="0" w:color="auto"/>
          </w:divBdr>
        </w:div>
        <w:div w:id="752238507">
          <w:marLeft w:val="0"/>
          <w:marRight w:val="0"/>
          <w:marTop w:val="0"/>
          <w:marBottom w:val="0"/>
          <w:divBdr>
            <w:top w:val="none" w:sz="0" w:space="0" w:color="auto"/>
            <w:left w:val="none" w:sz="0" w:space="0" w:color="auto"/>
            <w:bottom w:val="none" w:sz="0" w:space="0" w:color="auto"/>
            <w:right w:val="none" w:sz="0" w:space="0" w:color="auto"/>
          </w:divBdr>
        </w:div>
        <w:div w:id="821966239">
          <w:marLeft w:val="0"/>
          <w:marRight w:val="0"/>
          <w:marTop w:val="0"/>
          <w:marBottom w:val="0"/>
          <w:divBdr>
            <w:top w:val="none" w:sz="0" w:space="0" w:color="auto"/>
            <w:left w:val="none" w:sz="0" w:space="0" w:color="auto"/>
            <w:bottom w:val="none" w:sz="0" w:space="0" w:color="auto"/>
            <w:right w:val="none" w:sz="0" w:space="0" w:color="auto"/>
          </w:divBdr>
        </w:div>
        <w:div w:id="1379403816">
          <w:marLeft w:val="0"/>
          <w:marRight w:val="0"/>
          <w:marTop w:val="0"/>
          <w:marBottom w:val="0"/>
          <w:divBdr>
            <w:top w:val="none" w:sz="0" w:space="0" w:color="auto"/>
            <w:left w:val="none" w:sz="0" w:space="0" w:color="auto"/>
            <w:bottom w:val="none" w:sz="0" w:space="0" w:color="auto"/>
            <w:right w:val="none" w:sz="0" w:space="0" w:color="auto"/>
          </w:divBdr>
        </w:div>
        <w:div w:id="1388408982">
          <w:marLeft w:val="0"/>
          <w:marRight w:val="0"/>
          <w:marTop w:val="0"/>
          <w:marBottom w:val="0"/>
          <w:divBdr>
            <w:top w:val="none" w:sz="0" w:space="0" w:color="auto"/>
            <w:left w:val="none" w:sz="0" w:space="0" w:color="auto"/>
            <w:bottom w:val="none" w:sz="0" w:space="0" w:color="auto"/>
            <w:right w:val="none" w:sz="0" w:space="0" w:color="auto"/>
          </w:divBdr>
        </w:div>
        <w:div w:id="1512648255">
          <w:marLeft w:val="0"/>
          <w:marRight w:val="0"/>
          <w:marTop w:val="0"/>
          <w:marBottom w:val="0"/>
          <w:divBdr>
            <w:top w:val="none" w:sz="0" w:space="0" w:color="auto"/>
            <w:left w:val="none" w:sz="0" w:space="0" w:color="auto"/>
            <w:bottom w:val="none" w:sz="0" w:space="0" w:color="auto"/>
            <w:right w:val="none" w:sz="0" w:space="0" w:color="auto"/>
          </w:divBdr>
        </w:div>
      </w:divsChild>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226547">
      <w:bodyDiv w:val="1"/>
      <w:marLeft w:val="0"/>
      <w:marRight w:val="0"/>
      <w:marTop w:val="0"/>
      <w:marBottom w:val="0"/>
      <w:divBdr>
        <w:top w:val="none" w:sz="0" w:space="0" w:color="auto"/>
        <w:left w:val="none" w:sz="0" w:space="0" w:color="auto"/>
        <w:bottom w:val="none" w:sz="0" w:space="0" w:color="auto"/>
        <w:right w:val="none" w:sz="0" w:space="0" w:color="auto"/>
      </w:divBdr>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29417">
      <w:bodyDiv w:val="1"/>
      <w:marLeft w:val="0"/>
      <w:marRight w:val="0"/>
      <w:marTop w:val="0"/>
      <w:marBottom w:val="0"/>
      <w:divBdr>
        <w:top w:val="none" w:sz="0" w:space="0" w:color="auto"/>
        <w:left w:val="none" w:sz="0" w:space="0" w:color="auto"/>
        <w:bottom w:val="none" w:sz="0" w:space="0" w:color="auto"/>
        <w:right w:val="none" w:sz="0" w:space="0" w:color="auto"/>
      </w:divBdr>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6155525">
      <w:bodyDiv w:val="1"/>
      <w:marLeft w:val="0"/>
      <w:marRight w:val="0"/>
      <w:marTop w:val="0"/>
      <w:marBottom w:val="0"/>
      <w:divBdr>
        <w:top w:val="none" w:sz="0" w:space="0" w:color="auto"/>
        <w:left w:val="none" w:sz="0" w:space="0" w:color="auto"/>
        <w:bottom w:val="none" w:sz="0" w:space="0" w:color="auto"/>
        <w:right w:val="none" w:sz="0" w:space="0" w:color="auto"/>
      </w:divBdr>
    </w:div>
    <w:div w:id="2057460515">
      <w:bodyDiv w:val="1"/>
      <w:marLeft w:val="0"/>
      <w:marRight w:val="0"/>
      <w:marTop w:val="0"/>
      <w:marBottom w:val="0"/>
      <w:divBdr>
        <w:top w:val="none" w:sz="0" w:space="0" w:color="auto"/>
        <w:left w:val="none" w:sz="0" w:space="0" w:color="auto"/>
        <w:bottom w:val="none" w:sz="0" w:space="0" w:color="auto"/>
        <w:right w:val="none" w:sz="0" w:space="0" w:color="auto"/>
      </w:divBdr>
    </w:div>
    <w:div w:id="2062435673">
      <w:bodyDiv w:val="1"/>
      <w:marLeft w:val="0"/>
      <w:marRight w:val="0"/>
      <w:marTop w:val="0"/>
      <w:marBottom w:val="0"/>
      <w:divBdr>
        <w:top w:val="none" w:sz="0" w:space="0" w:color="auto"/>
        <w:left w:val="none" w:sz="0" w:space="0" w:color="auto"/>
        <w:bottom w:val="none" w:sz="0" w:space="0" w:color="auto"/>
        <w:right w:val="none" w:sz="0" w:space="0" w:color="auto"/>
      </w:divBdr>
    </w:div>
    <w:div w:id="2068995691">
      <w:bodyDiv w:val="1"/>
      <w:marLeft w:val="0"/>
      <w:marRight w:val="0"/>
      <w:marTop w:val="0"/>
      <w:marBottom w:val="0"/>
      <w:divBdr>
        <w:top w:val="none" w:sz="0" w:space="0" w:color="auto"/>
        <w:left w:val="none" w:sz="0" w:space="0" w:color="auto"/>
        <w:bottom w:val="none" w:sz="0" w:space="0" w:color="auto"/>
        <w:right w:val="none" w:sz="0" w:space="0" w:color="auto"/>
      </w:divBdr>
    </w:div>
    <w:div w:id="2072078871">
      <w:bodyDiv w:val="1"/>
      <w:marLeft w:val="0"/>
      <w:marRight w:val="0"/>
      <w:marTop w:val="0"/>
      <w:marBottom w:val="0"/>
      <w:divBdr>
        <w:top w:val="none" w:sz="0" w:space="0" w:color="auto"/>
        <w:left w:val="none" w:sz="0" w:space="0" w:color="auto"/>
        <w:bottom w:val="none" w:sz="0" w:space="0" w:color="auto"/>
        <w:right w:val="none" w:sz="0" w:space="0" w:color="auto"/>
      </w:divBdr>
    </w:div>
    <w:div w:id="2072846599">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6007538">
      <w:bodyDiv w:val="1"/>
      <w:marLeft w:val="0"/>
      <w:marRight w:val="0"/>
      <w:marTop w:val="0"/>
      <w:marBottom w:val="0"/>
      <w:divBdr>
        <w:top w:val="none" w:sz="0" w:space="0" w:color="auto"/>
        <w:left w:val="none" w:sz="0" w:space="0" w:color="auto"/>
        <w:bottom w:val="none" w:sz="0" w:space="0" w:color="auto"/>
        <w:right w:val="none" w:sz="0" w:space="0" w:color="auto"/>
      </w:divBdr>
    </w:div>
    <w:div w:id="2081898574">
      <w:bodyDiv w:val="1"/>
      <w:marLeft w:val="0"/>
      <w:marRight w:val="0"/>
      <w:marTop w:val="0"/>
      <w:marBottom w:val="0"/>
      <w:divBdr>
        <w:top w:val="none" w:sz="0" w:space="0" w:color="auto"/>
        <w:left w:val="none" w:sz="0" w:space="0" w:color="auto"/>
        <w:bottom w:val="none" w:sz="0" w:space="0" w:color="auto"/>
        <w:right w:val="none" w:sz="0" w:space="0" w:color="auto"/>
      </w:divBdr>
    </w:div>
    <w:div w:id="2083093788">
      <w:bodyDiv w:val="1"/>
      <w:marLeft w:val="0"/>
      <w:marRight w:val="0"/>
      <w:marTop w:val="0"/>
      <w:marBottom w:val="0"/>
      <w:divBdr>
        <w:top w:val="none" w:sz="0" w:space="0" w:color="auto"/>
        <w:left w:val="none" w:sz="0" w:space="0" w:color="auto"/>
        <w:bottom w:val="none" w:sz="0" w:space="0" w:color="auto"/>
        <w:right w:val="none" w:sz="0" w:space="0" w:color="auto"/>
      </w:divBdr>
    </w:div>
    <w:div w:id="2084789501">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5948642">
      <w:bodyDiv w:val="1"/>
      <w:marLeft w:val="0"/>
      <w:marRight w:val="0"/>
      <w:marTop w:val="0"/>
      <w:marBottom w:val="0"/>
      <w:divBdr>
        <w:top w:val="none" w:sz="0" w:space="0" w:color="auto"/>
        <w:left w:val="none" w:sz="0" w:space="0" w:color="auto"/>
        <w:bottom w:val="none" w:sz="0" w:space="0" w:color="auto"/>
        <w:right w:val="none" w:sz="0" w:space="0" w:color="auto"/>
      </w:divBdr>
    </w:div>
    <w:div w:id="2086292305">
      <w:bodyDiv w:val="1"/>
      <w:marLeft w:val="0"/>
      <w:marRight w:val="0"/>
      <w:marTop w:val="0"/>
      <w:marBottom w:val="0"/>
      <w:divBdr>
        <w:top w:val="none" w:sz="0" w:space="0" w:color="auto"/>
        <w:left w:val="none" w:sz="0" w:space="0" w:color="auto"/>
        <w:bottom w:val="none" w:sz="0" w:space="0" w:color="auto"/>
        <w:right w:val="none" w:sz="0" w:space="0" w:color="auto"/>
      </w:divBdr>
    </w:div>
    <w:div w:id="2086799433">
      <w:bodyDiv w:val="1"/>
      <w:marLeft w:val="0"/>
      <w:marRight w:val="0"/>
      <w:marTop w:val="0"/>
      <w:marBottom w:val="0"/>
      <w:divBdr>
        <w:top w:val="none" w:sz="0" w:space="0" w:color="auto"/>
        <w:left w:val="none" w:sz="0" w:space="0" w:color="auto"/>
        <w:bottom w:val="none" w:sz="0" w:space="0" w:color="auto"/>
        <w:right w:val="none" w:sz="0" w:space="0" w:color="auto"/>
      </w:divBdr>
    </w:div>
    <w:div w:id="2092461372">
      <w:bodyDiv w:val="1"/>
      <w:marLeft w:val="0"/>
      <w:marRight w:val="0"/>
      <w:marTop w:val="0"/>
      <w:marBottom w:val="0"/>
      <w:divBdr>
        <w:top w:val="none" w:sz="0" w:space="0" w:color="auto"/>
        <w:left w:val="none" w:sz="0" w:space="0" w:color="auto"/>
        <w:bottom w:val="none" w:sz="0" w:space="0" w:color="auto"/>
        <w:right w:val="none" w:sz="0" w:space="0" w:color="auto"/>
      </w:divBdr>
    </w:div>
    <w:div w:id="2094088276">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4664609">
      <w:bodyDiv w:val="1"/>
      <w:marLeft w:val="0"/>
      <w:marRight w:val="0"/>
      <w:marTop w:val="0"/>
      <w:marBottom w:val="0"/>
      <w:divBdr>
        <w:top w:val="none" w:sz="0" w:space="0" w:color="auto"/>
        <w:left w:val="none" w:sz="0" w:space="0" w:color="auto"/>
        <w:bottom w:val="none" w:sz="0" w:space="0" w:color="auto"/>
        <w:right w:val="none" w:sz="0" w:space="0" w:color="auto"/>
      </w:divBdr>
    </w:div>
    <w:div w:id="2095856646">
      <w:bodyDiv w:val="1"/>
      <w:marLeft w:val="0"/>
      <w:marRight w:val="0"/>
      <w:marTop w:val="0"/>
      <w:marBottom w:val="0"/>
      <w:divBdr>
        <w:top w:val="none" w:sz="0" w:space="0" w:color="auto"/>
        <w:left w:val="none" w:sz="0" w:space="0" w:color="auto"/>
        <w:bottom w:val="none" w:sz="0" w:space="0" w:color="auto"/>
        <w:right w:val="none" w:sz="0" w:space="0" w:color="auto"/>
      </w:divBdr>
    </w:div>
    <w:div w:id="2099054341">
      <w:bodyDiv w:val="1"/>
      <w:marLeft w:val="0"/>
      <w:marRight w:val="0"/>
      <w:marTop w:val="0"/>
      <w:marBottom w:val="0"/>
      <w:divBdr>
        <w:top w:val="none" w:sz="0" w:space="0" w:color="auto"/>
        <w:left w:val="none" w:sz="0" w:space="0" w:color="auto"/>
        <w:bottom w:val="none" w:sz="0" w:space="0" w:color="auto"/>
        <w:right w:val="none" w:sz="0" w:space="0" w:color="auto"/>
      </w:divBdr>
    </w:div>
    <w:div w:id="2099985514">
      <w:bodyDiv w:val="1"/>
      <w:marLeft w:val="0"/>
      <w:marRight w:val="0"/>
      <w:marTop w:val="0"/>
      <w:marBottom w:val="0"/>
      <w:divBdr>
        <w:top w:val="none" w:sz="0" w:space="0" w:color="auto"/>
        <w:left w:val="none" w:sz="0" w:space="0" w:color="auto"/>
        <w:bottom w:val="none" w:sz="0" w:space="0" w:color="auto"/>
        <w:right w:val="none" w:sz="0" w:space="0" w:color="auto"/>
      </w:divBdr>
    </w:div>
    <w:div w:id="2101556390">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0618839">
      <w:bodyDiv w:val="1"/>
      <w:marLeft w:val="0"/>
      <w:marRight w:val="0"/>
      <w:marTop w:val="0"/>
      <w:marBottom w:val="0"/>
      <w:divBdr>
        <w:top w:val="none" w:sz="0" w:space="0" w:color="auto"/>
        <w:left w:val="none" w:sz="0" w:space="0" w:color="auto"/>
        <w:bottom w:val="none" w:sz="0" w:space="0" w:color="auto"/>
        <w:right w:val="none" w:sz="0" w:space="0" w:color="auto"/>
      </w:divBdr>
    </w:div>
    <w:div w:id="2111583840">
      <w:bodyDiv w:val="1"/>
      <w:marLeft w:val="0"/>
      <w:marRight w:val="0"/>
      <w:marTop w:val="0"/>
      <w:marBottom w:val="0"/>
      <w:divBdr>
        <w:top w:val="none" w:sz="0" w:space="0" w:color="auto"/>
        <w:left w:val="none" w:sz="0" w:space="0" w:color="auto"/>
        <w:bottom w:val="none" w:sz="0" w:space="0" w:color="auto"/>
        <w:right w:val="none" w:sz="0" w:space="0" w:color="auto"/>
      </w:divBdr>
    </w:div>
    <w:div w:id="2112964506">
      <w:bodyDiv w:val="1"/>
      <w:marLeft w:val="0"/>
      <w:marRight w:val="0"/>
      <w:marTop w:val="0"/>
      <w:marBottom w:val="0"/>
      <w:divBdr>
        <w:top w:val="none" w:sz="0" w:space="0" w:color="auto"/>
        <w:left w:val="none" w:sz="0" w:space="0" w:color="auto"/>
        <w:bottom w:val="none" w:sz="0" w:space="0" w:color="auto"/>
        <w:right w:val="none" w:sz="0" w:space="0" w:color="auto"/>
      </w:divBdr>
    </w:div>
    <w:div w:id="2113746261">
      <w:bodyDiv w:val="1"/>
      <w:marLeft w:val="0"/>
      <w:marRight w:val="0"/>
      <w:marTop w:val="0"/>
      <w:marBottom w:val="0"/>
      <w:divBdr>
        <w:top w:val="none" w:sz="0" w:space="0" w:color="auto"/>
        <w:left w:val="none" w:sz="0" w:space="0" w:color="auto"/>
        <w:bottom w:val="none" w:sz="0" w:space="0" w:color="auto"/>
        <w:right w:val="none" w:sz="0" w:space="0" w:color="auto"/>
      </w:divBdr>
    </w:div>
    <w:div w:id="2115125630">
      <w:bodyDiv w:val="1"/>
      <w:marLeft w:val="0"/>
      <w:marRight w:val="0"/>
      <w:marTop w:val="0"/>
      <w:marBottom w:val="0"/>
      <w:divBdr>
        <w:top w:val="none" w:sz="0" w:space="0" w:color="auto"/>
        <w:left w:val="none" w:sz="0" w:space="0" w:color="auto"/>
        <w:bottom w:val="none" w:sz="0" w:space="0" w:color="auto"/>
        <w:right w:val="none" w:sz="0" w:space="0" w:color="auto"/>
      </w:divBdr>
    </w:div>
    <w:div w:id="2117484031">
      <w:bodyDiv w:val="1"/>
      <w:marLeft w:val="0"/>
      <w:marRight w:val="0"/>
      <w:marTop w:val="0"/>
      <w:marBottom w:val="0"/>
      <w:divBdr>
        <w:top w:val="none" w:sz="0" w:space="0" w:color="auto"/>
        <w:left w:val="none" w:sz="0" w:space="0" w:color="auto"/>
        <w:bottom w:val="none" w:sz="0" w:space="0" w:color="auto"/>
        <w:right w:val="none" w:sz="0" w:space="0" w:color="auto"/>
      </w:divBdr>
    </w:div>
    <w:div w:id="2119829114">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7193521">
      <w:bodyDiv w:val="1"/>
      <w:marLeft w:val="0"/>
      <w:marRight w:val="0"/>
      <w:marTop w:val="0"/>
      <w:marBottom w:val="0"/>
      <w:divBdr>
        <w:top w:val="none" w:sz="0" w:space="0" w:color="auto"/>
        <w:left w:val="none" w:sz="0" w:space="0" w:color="auto"/>
        <w:bottom w:val="none" w:sz="0" w:space="0" w:color="auto"/>
        <w:right w:val="none" w:sz="0" w:space="0" w:color="auto"/>
      </w:divBdr>
    </w:div>
    <w:div w:id="2130511805">
      <w:bodyDiv w:val="1"/>
      <w:marLeft w:val="0"/>
      <w:marRight w:val="0"/>
      <w:marTop w:val="0"/>
      <w:marBottom w:val="0"/>
      <w:divBdr>
        <w:top w:val="none" w:sz="0" w:space="0" w:color="auto"/>
        <w:left w:val="none" w:sz="0" w:space="0" w:color="auto"/>
        <w:bottom w:val="none" w:sz="0" w:space="0" w:color="auto"/>
        <w:right w:val="none" w:sz="0" w:space="0" w:color="auto"/>
      </w:divBdr>
    </w:div>
    <w:div w:id="2133791877">
      <w:bodyDiv w:val="1"/>
      <w:marLeft w:val="0"/>
      <w:marRight w:val="0"/>
      <w:marTop w:val="0"/>
      <w:marBottom w:val="0"/>
      <w:divBdr>
        <w:top w:val="none" w:sz="0" w:space="0" w:color="auto"/>
        <w:left w:val="none" w:sz="0" w:space="0" w:color="auto"/>
        <w:bottom w:val="none" w:sz="0" w:space="0" w:color="auto"/>
        <w:right w:val="none" w:sz="0" w:space="0" w:color="auto"/>
      </w:divBdr>
    </w:div>
    <w:div w:id="2133938920">
      <w:bodyDiv w:val="1"/>
      <w:marLeft w:val="0"/>
      <w:marRight w:val="0"/>
      <w:marTop w:val="0"/>
      <w:marBottom w:val="0"/>
      <w:divBdr>
        <w:top w:val="none" w:sz="0" w:space="0" w:color="auto"/>
        <w:left w:val="none" w:sz="0" w:space="0" w:color="auto"/>
        <w:bottom w:val="none" w:sz="0" w:space="0" w:color="auto"/>
        <w:right w:val="none" w:sz="0" w:space="0" w:color="auto"/>
      </w:divBdr>
    </w:div>
    <w:div w:id="2134447032">
      <w:bodyDiv w:val="1"/>
      <w:marLeft w:val="0"/>
      <w:marRight w:val="0"/>
      <w:marTop w:val="0"/>
      <w:marBottom w:val="0"/>
      <w:divBdr>
        <w:top w:val="none" w:sz="0" w:space="0" w:color="auto"/>
        <w:left w:val="none" w:sz="0" w:space="0" w:color="auto"/>
        <w:bottom w:val="none" w:sz="0" w:space="0" w:color="auto"/>
        <w:right w:val="none" w:sz="0" w:space="0" w:color="auto"/>
      </w:divBdr>
    </w:div>
    <w:div w:id="2135055203">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39688440">
      <w:bodyDiv w:val="1"/>
      <w:marLeft w:val="0"/>
      <w:marRight w:val="0"/>
      <w:marTop w:val="0"/>
      <w:marBottom w:val="0"/>
      <w:divBdr>
        <w:top w:val="none" w:sz="0" w:space="0" w:color="auto"/>
        <w:left w:val="none" w:sz="0" w:space="0" w:color="auto"/>
        <w:bottom w:val="none" w:sz="0" w:space="0" w:color="auto"/>
        <w:right w:val="none" w:sz="0" w:space="0" w:color="auto"/>
      </w:divBdr>
    </w:div>
    <w:div w:id="2139835793">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1875991">
      <w:bodyDiv w:val="1"/>
      <w:marLeft w:val="0"/>
      <w:marRight w:val="0"/>
      <w:marTop w:val="0"/>
      <w:marBottom w:val="0"/>
      <w:divBdr>
        <w:top w:val="none" w:sz="0" w:space="0" w:color="auto"/>
        <w:left w:val="none" w:sz="0" w:space="0" w:color="auto"/>
        <w:bottom w:val="none" w:sz="0" w:space="0" w:color="auto"/>
        <w:right w:val="none" w:sz="0" w:space="0" w:color="auto"/>
      </w:divBdr>
    </w:div>
    <w:div w:id="2144494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image" Target="media/image1.png"/><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278F7-6CD0-45E3-A7B5-57A4C47F3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2183</Words>
  <Characters>12446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Mariel B. Ferrariz</cp:lastModifiedBy>
  <cp:revision>5</cp:revision>
  <dcterms:created xsi:type="dcterms:W3CDTF">2019-01-21T08:02:00Z</dcterms:created>
  <dcterms:modified xsi:type="dcterms:W3CDTF">2019-01-21T08:16:00Z</dcterms:modified>
</cp:coreProperties>
</file>