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v:background id="_x0000_s1025" o:bwmode="white" o:targetscreensize="1024,768">
      <v:fill r:id="rId4" o:title="dromicreportbackground2" recolor="t" type="frame"/>
    </v:background>
  </w:background>
  <w:body>
    <w:p w:rsidR="00FB3CED" w:rsidRPr="0014154D" w:rsidRDefault="00FB3CED" w:rsidP="003D1FDC">
      <w:pPr>
        <w:tabs>
          <w:tab w:val="left" w:pos="2371"/>
          <w:tab w:val="center" w:pos="5233"/>
        </w:tabs>
        <w:spacing w:after="0" w:line="240" w:lineRule="auto"/>
        <w:contextualSpacing/>
        <w:jc w:val="center"/>
        <w:rPr>
          <w:rFonts w:ascii="Arial" w:eastAsia="Arial" w:hAnsi="Arial" w:cs="Arial"/>
          <w:b/>
          <w:sz w:val="32"/>
          <w:szCs w:val="24"/>
        </w:rPr>
      </w:pPr>
      <w:r w:rsidRPr="0014154D">
        <w:rPr>
          <w:rFonts w:ascii="Arial" w:eastAsia="Arial" w:hAnsi="Arial" w:cs="Arial"/>
          <w:b/>
          <w:sz w:val="32"/>
          <w:szCs w:val="24"/>
        </w:rPr>
        <w:t>DSWD</w:t>
      </w:r>
      <w:r w:rsidR="00992511">
        <w:rPr>
          <w:rFonts w:ascii="Arial" w:eastAsia="Arial" w:hAnsi="Arial" w:cs="Arial"/>
          <w:b/>
          <w:sz w:val="32"/>
          <w:szCs w:val="24"/>
        </w:rPr>
        <w:t xml:space="preserve"> </w:t>
      </w:r>
      <w:r w:rsidRPr="0014154D">
        <w:rPr>
          <w:rFonts w:ascii="Arial" w:eastAsia="Arial" w:hAnsi="Arial" w:cs="Arial"/>
          <w:b/>
          <w:sz w:val="32"/>
          <w:szCs w:val="24"/>
        </w:rPr>
        <w:t>DROMIC</w:t>
      </w:r>
      <w:r w:rsidR="00992511">
        <w:rPr>
          <w:rFonts w:ascii="Arial" w:eastAsia="Arial" w:hAnsi="Arial" w:cs="Arial"/>
          <w:b/>
          <w:sz w:val="32"/>
          <w:szCs w:val="24"/>
        </w:rPr>
        <w:t xml:space="preserve"> </w:t>
      </w:r>
      <w:r w:rsidRPr="0014154D">
        <w:rPr>
          <w:rFonts w:ascii="Arial" w:eastAsia="Arial" w:hAnsi="Arial" w:cs="Arial"/>
          <w:b/>
          <w:sz w:val="32"/>
          <w:szCs w:val="24"/>
        </w:rPr>
        <w:t>Report</w:t>
      </w:r>
      <w:r w:rsidR="00992511">
        <w:rPr>
          <w:rFonts w:ascii="Arial" w:eastAsia="Arial" w:hAnsi="Arial" w:cs="Arial"/>
          <w:b/>
          <w:sz w:val="32"/>
          <w:szCs w:val="24"/>
        </w:rPr>
        <w:t xml:space="preserve"> </w:t>
      </w:r>
      <w:r w:rsidRPr="0014154D">
        <w:rPr>
          <w:rFonts w:ascii="Arial" w:eastAsia="Arial" w:hAnsi="Arial" w:cs="Arial"/>
          <w:b/>
          <w:sz w:val="32"/>
          <w:szCs w:val="24"/>
        </w:rPr>
        <w:t>#</w:t>
      </w:r>
      <w:r w:rsidR="00774301">
        <w:rPr>
          <w:rFonts w:ascii="Arial" w:eastAsia="Arial" w:hAnsi="Arial" w:cs="Arial"/>
          <w:b/>
          <w:sz w:val="32"/>
          <w:szCs w:val="24"/>
        </w:rPr>
        <w:t>27</w:t>
      </w:r>
      <w:r w:rsidR="00992511">
        <w:rPr>
          <w:rFonts w:ascii="Arial" w:eastAsia="Arial" w:hAnsi="Arial" w:cs="Arial"/>
          <w:b/>
          <w:sz w:val="32"/>
          <w:szCs w:val="24"/>
        </w:rPr>
        <w:t xml:space="preserve"> </w:t>
      </w:r>
      <w:r w:rsidRPr="0014154D">
        <w:rPr>
          <w:rFonts w:ascii="Arial" w:eastAsia="Arial" w:hAnsi="Arial" w:cs="Arial"/>
          <w:b/>
          <w:sz w:val="32"/>
          <w:szCs w:val="24"/>
        </w:rPr>
        <w:t>on</w:t>
      </w:r>
      <w:r w:rsidR="00992511">
        <w:rPr>
          <w:rFonts w:ascii="Arial" w:eastAsia="Arial" w:hAnsi="Arial" w:cs="Arial"/>
          <w:b/>
          <w:sz w:val="32"/>
          <w:szCs w:val="24"/>
        </w:rPr>
        <w:t xml:space="preserve"> </w:t>
      </w:r>
    </w:p>
    <w:p w:rsidR="00FB3CED" w:rsidRPr="0014154D" w:rsidRDefault="0047604A" w:rsidP="003D1FDC">
      <w:pPr>
        <w:tabs>
          <w:tab w:val="left" w:pos="2371"/>
          <w:tab w:val="center" w:pos="5233"/>
        </w:tabs>
        <w:spacing w:after="0" w:line="240" w:lineRule="auto"/>
        <w:contextualSpacing/>
        <w:jc w:val="center"/>
        <w:rPr>
          <w:rFonts w:ascii="Arial" w:eastAsia="Arial" w:hAnsi="Arial" w:cs="Arial"/>
          <w:b/>
          <w:sz w:val="32"/>
          <w:szCs w:val="24"/>
        </w:rPr>
      </w:pPr>
      <w:r w:rsidRPr="0014154D">
        <w:rPr>
          <w:rFonts w:ascii="Arial" w:eastAsia="Arial" w:hAnsi="Arial" w:cs="Arial"/>
          <w:b/>
          <w:sz w:val="32"/>
          <w:szCs w:val="24"/>
        </w:rPr>
        <w:t>Tropical</w:t>
      </w:r>
      <w:r w:rsidR="00992511">
        <w:rPr>
          <w:rFonts w:ascii="Arial" w:eastAsia="Arial" w:hAnsi="Arial" w:cs="Arial"/>
          <w:b/>
          <w:sz w:val="32"/>
          <w:szCs w:val="24"/>
        </w:rPr>
        <w:t xml:space="preserve"> </w:t>
      </w:r>
      <w:r w:rsidRPr="0014154D">
        <w:rPr>
          <w:rFonts w:ascii="Arial" w:eastAsia="Arial" w:hAnsi="Arial" w:cs="Arial"/>
          <w:b/>
          <w:sz w:val="32"/>
          <w:szCs w:val="24"/>
        </w:rPr>
        <w:t>Depression</w:t>
      </w:r>
      <w:r w:rsidR="00992511">
        <w:rPr>
          <w:rFonts w:ascii="Arial" w:eastAsia="Arial" w:hAnsi="Arial" w:cs="Arial"/>
          <w:b/>
          <w:sz w:val="32"/>
          <w:szCs w:val="24"/>
        </w:rPr>
        <w:t xml:space="preserve"> </w:t>
      </w:r>
      <w:r w:rsidRPr="0014154D">
        <w:rPr>
          <w:rFonts w:ascii="Arial" w:eastAsia="Arial" w:hAnsi="Arial" w:cs="Arial"/>
          <w:b/>
          <w:sz w:val="32"/>
          <w:szCs w:val="24"/>
        </w:rPr>
        <w:t>“USMAN</w:t>
      </w:r>
      <w:r w:rsidR="00FB3CED" w:rsidRPr="0014154D">
        <w:rPr>
          <w:rFonts w:ascii="Arial" w:eastAsia="Arial" w:hAnsi="Arial" w:cs="Arial"/>
          <w:b/>
          <w:sz w:val="32"/>
          <w:szCs w:val="24"/>
        </w:rPr>
        <w:t>”</w:t>
      </w:r>
    </w:p>
    <w:p w:rsidR="00FB3CED" w:rsidRPr="0014154D" w:rsidRDefault="00FB3CED" w:rsidP="003D1FDC">
      <w:pPr>
        <w:tabs>
          <w:tab w:val="left" w:pos="2371"/>
          <w:tab w:val="center" w:pos="5233"/>
        </w:tabs>
        <w:spacing w:after="0" w:line="240" w:lineRule="auto"/>
        <w:contextualSpacing/>
        <w:jc w:val="center"/>
        <w:rPr>
          <w:rFonts w:ascii="Arial" w:eastAsia="Arial" w:hAnsi="Arial" w:cs="Arial"/>
          <w:sz w:val="24"/>
          <w:szCs w:val="24"/>
        </w:rPr>
      </w:pPr>
      <w:r w:rsidRPr="0014154D">
        <w:rPr>
          <w:rFonts w:ascii="Arial" w:eastAsia="Arial" w:hAnsi="Arial" w:cs="Arial"/>
          <w:sz w:val="24"/>
          <w:szCs w:val="24"/>
        </w:rPr>
        <w:t>as</w:t>
      </w:r>
      <w:r w:rsidR="00992511">
        <w:rPr>
          <w:rFonts w:ascii="Arial" w:eastAsia="Arial" w:hAnsi="Arial" w:cs="Arial"/>
          <w:sz w:val="24"/>
          <w:szCs w:val="24"/>
        </w:rPr>
        <w:t xml:space="preserve"> </w:t>
      </w:r>
      <w:r w:rsidRPr="0014154D">
        <w:rPr>
          <w:rFonts w:ascii="Arial" w:eastAsia="Arial" w:hAnsi="Arial" w:cs="Arial"/>
          <w:sz w:val="24"/>
          <w:szCs w:val="24"/>
        </w:rPr>
        <w:t>of</w:t>
      </w:r>
      <w:r w:rsidR="00992511">
        <w:rPr>
          <w:rFonts w:ascii="Arial" w:eastAsia="Arial" w:hAnsi="Arial" w:cs="Arial"/>
          <w:sz w:val="24"/>
          <w:szCs w:val="24"/>
        </w:rPr>
        <w:t xml:space="preserve"> </w:t>
      </w:r>
      <w:r w:rsidR="007C70B4">
        <w:rPr>
          <w:rFonts w:ascii="Arial" w:eastAsia="Arial" w:hAnsi="Arial" w:cs="Arial"/>
          <w:sz w:val="24"/>
          <w:szCs w:val="24"/>
        </w:rPr>
        <w:t>21</w:t>
      </w:r>
      <w:r w:rsidR="00992511">
        <w:rPr>
          <w:rFonts w:ascii="Arial" w:eastAsia="Arial" w:hAnsi="Arial" w:cs="Arial"/>
          <w:sz w:val="24"/>
          <w:szCs w:val="24"/>
        </w:rPr>
        <w:t xml:space="preserve"> </w:t>
      </w:r>
      <w:r w:rsidR="00E149CD" w:rsidRPr="0014154D">
        <w:rPr>
          <w:rFonts w:ascii="Arial" w:eastAsia="Arial" w:hAnsi="Arial" w:cs="Arial"/>
          <w:sz w:val="24"/>
          <w:szCs w:val="24"/>
        </w:rPr>
        <w:t>January</w:t>
      </w:r>
      <w:r w:rsidR="00992511">
        <w:rPr>
          <w:rFonts w:ascii="Arial" w:eastAsia="Arial" w:hAnsi="Arial" w:cs="Arial"/>
          <w:sz w:val="24"/>
          <w:szCs w:val="24"/>
        </w:rPr>
        <w:t xml:space="preserve"> </w:t>
      </w:r>
      <w:r w:rsidR="00E149CD" w:rsidRPr="0014154D">
        <w:rPr>
          <w:rFonts w:ascii="Arial" w:eastAsia="Arial" w:hAnsi="Arial" w:cs="Arial"/>
          <w:sz w:val="24"/>
          <w:szCs w:val="24"/>
        </w:rPr>
        <w:t>2019</w:t>
      </w:r>
      <w:r w:rsidRPr="0014154D">
        <w:rPr>
          <w:rFonts w:ascii="Arial" w:eastAsia="Arial" w:hAnsi="Arial" w:cs="Arial"/>
          <w:sz w:val="24"/>
          <w:szCs w:val="24"/>
        </w:rPr>
        <w:t>,</w:t>
      </w:r>
      <w:r w:rsidR="00992511">
        <w:rPr>
          <w:rFonts w:ascii="Arial" w:eastAsia="Arial" w:hAnsi="Arial" w:cs="Arial"/>
          <w:sz w:val="24"/>
          <w:szCs w:val="24"/>
        </w:rPr>
        <w:t xml:space="preserve"> </w:t>
      </w:r>
      <w:r w:rsidR="007C70B4">
        <w:rPr>
          <w:rFonts w:ascii="Arial" w:eastAsia="Arial" w:hAnsi="Arial" w:cs="Arial"/>
          <w:sz w:val="24"/>
          <w:szCs w:val="24"/>
        </w:rPr>
        <w:t>4</w:t>
      </w:r>
      <w:r w:rsidRPr="0014154D">
        <w:rPr>
          <w:rFonts w:ascii="Arial" w:eastAsia="Arial" w:hAnsi="Arial" w:cs="Arial"/>
          <w:sz w:val="24"/>
          <w:szCs w:val="24"/>
        </w:rPr>
        <w:t>PM</w:t>
      </w:r>
    </w:p>
    <w:p w:rsidR="00FB3CED" w:rsidRPr="0014154D" w:rsidRDefault="00FB3CED" w:rsidP="003D1FDC">
      <w:pPr>
        <w:pStyle w:val="NormalWeb"/>
        <w:spacing w:beforeAutospacing="0" w:afterAutospacing="0" w:line="240" w:lineRule="auto"/>
        <w:contextualSpacing/>
        <w:jc w:val="both"/>
        <w:rPr>
          <w:rFonts w:ascii="Arial" w:hAnsi="Arial" w:cs="Arial"/>
          <w:b/>
          <w:color w:val="002060"/>
        </w:rPr>
      </w:pPr>
      <w:bookmarkStart w:id="0" w:name="_30j0zll" w:colFirst="0" w:colLast="0"/>
      <w:bookmarkStart w:id="1" w:name="_1fob9te" w:colFirst="0" w:colLast="0"/>
      <w:bookmarkStart w:id="2" w:name="_gjdgxs" w:colFirst="0" w:colLast="0"/>
      <w:bookmarkEnd w:id="0"/>
      <w:bookmarkEnd w:id="1"/>
      <w:bookmarkEnd w:id="2"/>
    </w:p>
    <w:p w:rsidR="009C4896" w:rsidRPr="0014154D" w:rsidRDefault="009C4896" w:rsidP="003D1FDC">
      <w:pPr>
        <w:pStyle w:val="NormalWeb"/>
        <w:spacing w:beforeAutospacing="0" w:afterAutospacing="0" w:line="240" w:lineRule="auto"/>
        <w:contextualSpacing/>
        <w:jc w:val="both"/>
        <w:rPr>
          <w:rFonts w:ascii="Arial" w:hAnsi="Arial" w:cs="Arial"/>
          <w:b/>
          <w:color w:val="002060"/>
        </w:rPr>
      </w:pPr>
    </w:p>
    <w:p w:rsidR="007B6A65" w:rsidRPr="0014154D" w:rsidRDefault="00B60328" w:rsidP="003D1FDC">
      <w:pPr>
        <w:pStyle w:val="NormalWeb"/>
        <w:spacing w:beforeAutospacing="0" w:afterAutospacing="0" w:line="240" w:lineRule="auto"/>
        <w:contextualSpacing/>
        <w:jc w:val="both"/>
        <w:rPr>
          <w:rFonts w:ascii="Arial" w:hAnsi="Arial" w:cs="Arial"/>
          <w:b/>
          <w:color w:val="002060"/>
          <w:sz w:val="28"/>
        </w:rPr>
      </w:pPr>
      <w:r w:rsidRPr="0014154D">
        <w:rPr>
          <w:rFonts w:ascii="Arial" w:hAnsi="Arial" w:cs="Arial"/>
          <w:b/>
          <w:color w:val="002060"/>
          <w:sz w:val="28"/>
        </w:rPr>
        <w:t>SUMMARY</w:t>
      </w:r>
    </w:p>
    <w:p w:rsidR="00881D02" w:rsidRPr="0014154D" w:rsidRDefault="00881D02" w:rsidP="003D1FDC">
      <w:pPr>
        <w:pStyle w:val="NormalWeb"/>
        <w:spacing w:beforeAutospacing="0" w:afterAutospacing="0" w:line="240" w:lineRule="auto"/>
        <w:contextualSpacing/>
        <w:jc w:val="both"/>
        <w:rPr>
          <w:rFonts w:ascii="Arial" w:hAnsi="Arial" w:cs="Arial"/>
          <w:b/>
          <w:color w:val="002060"/>
        </w:rPr>
      </w:pPr>
    </w:p>
    <w:p w:rsidR="00B60328" w:rsidRPr="0014154D" w:rsidRDefault="00B60328" w:rsidP="003D1FDC">
      <w:pPr>
        <w:pStyle w:val="NormalWeb"/>
        <w:spacing w:beforeAutospacing="0" w:afterAutospacing="0" w:line="240" w:lineRule="auto"/>
        <w:contextualSpacing/>
        <w:jc w:val="both"/>
        <w:rPr>
          <w:rFonts w:ascii="Arial" w:hAnsi="Arial" w:cs="Arial"/>
        </w:rPr>
      </w:pPr>
      <w:r w:rsidRPr="0014154D">
        <w:rPr>
          <w:rFonts w:ascii="Arial" w:hAnsi="Arial" w:cs="Arial"/>
        </w:rPr>
        <w:t>Tropical</w:t>
      </w:r>
      <w:r w:rsidR="00992511">
        <w:rPr>
          <w:rFonts w:ascii="Arial" w:hAnsi="Arial" w:cs="Arial"/>
        </w:rPr>
        <w:t xml:space="preserve"> </w:t>
      </w:r>
      <w:r w:rsidRPr="0014154D">
        <w:rPr>
          <w:rFonts w:ascii="Arial" w:hAnsi="Arial" w:cs="Arial"/>
        </w:rPr>
        <w:t>Depression</w:t>
      </w:r>
      <w:r w:rsidR="00992511">
        <w:rPr>
          <w:rFonts w:ascii="Arial" w:hAnsi="Arial" w:cs="Arial"/>
        </w:rPr>
        <w:t xml:space="preserve"> </w:t>
      </w:r>
      <w:r w:rsidRPr="0014154D">
        <w:rPr>
          <w:rFonts w:ascii="Arial" w:hAnsi="Arial" w:cs="Arial"/>
        </w:rPr>
        <w:t>“USMAN”</w:t>
      </w:r>
      <w:r w:rsidR="00992511">
        <w:rPr>
          <w:rFonts w:ascii="Arial" w:hAnsi="Arial" w:cs="Arial"/>
        </w:rPr>
        <w:t xml:space="preserve"> </w:t>
      </w:r>
      <w:r w:rsidRPr="0014154D">
        <w:rPr>
          <w:rFonts w:ascii="Arial" w:hAnsi="Arial" w:cs="Arial"/>
        </w:rPr>
        <w:t>entered</w:t>
      </w:r>
      <w:r w:rsidR="00992511">
        <w:rPr>
          <w:rFonts w:ascii="Arial" w:hAnsi="Arial" w:cs="Arial"/>
        </w:rPr>
        <w:t xml:space="preserve"> </w:t>
      </w:r>
      <w:r w:rsidRPr="0014154D">
        <w:rPr>
          <w:rFonts w:ascii="Arial" w:hAnsi="Arial" w:cs="Arial"/>
        </w:rPr>
        <w:t>the</w:t>
      </w:r>
      <w:r w:rsidR="00992511">
        <w:rPr>
          <w:rFonts w:ascii="Arial" w:hAnsi="Arial" w:cs="Arial"/>
        </w:rPr>
        <w:t xml:space="preserve"> </w:t>
      </w:r>
      <w:r w:rsidRPr="0014154D">
        <w:rPr>
          <w:rFonts w:ascii="Arial" w:hAnsi="Arial" w:cs="Arial"/>
        </w:rPr>
        <w:t>Philippine</w:t>
      </w:r>
      <w:r w:rsidR="00992511">
        <w:rPr>
          <w:rFonts w:ascii="Arial" w:hAnsi="Arial" w:cs="Arial"/>
        </w:rPr>
        <w:t xml:space="preserve"> </w:t>
      </w:r>
      <w:r w:rsidRPr="0014154D">
        <w:rPr>
          <w:rFonts w:ascii="Arial" w:hAnsi="Arial" w:cs="Arial"/>
        </w:rPr>
        <w:t>Area</w:t>
      </w:r>
      <w:r w:rsidR="00992511">
        <w:rPr>
          <w:rFonts w:ascii="Arial" w:hAnsi="Arial" w:cs="Arial"/>
        </w:rPr>
        <w:t xml:space="preserve"> </w:t>
      </w:r>
      <w:r w:rsidRPr="0014154D">
        <w:rPr>
          <w:rFonts w:ascii="Arial" w:hAnsi="Arial" w:cs="Arial"/>
        </w:rPr>
        <w:t>of</w:t>
      </w:r>
      <w:r w:rsidR="00992511">
        <w:rPr>
          <w:rFonts w:ascii="Arial" w:hAnsi="Arial" w:cs="Arial"/>
        </w:rPr>
        <w:t xml:space="preserve"> </w:t>
      </w:r>
      <w:r w:rsidRPr="0014154D">
        <w:rPr>
          <w:rFonts w:ascii="Arial" w:hAnsi="Arial" w:cs="Arial"/>
        </w:rPr>
        <w:t>Responsibility</w:t>
      </w:r>
      <w:r w:rsidR="00992511">
        <w:rPr>
          <w:rFonts w:ascii="Arial" w:hAnsi="Arial" w:cs="Arial"/>
        </w:rPr>
        <w:t xml:space="preserve"> </w:t>
      </w:r>
      <w:r w:rsidRPr="0014154D">
        <w:rPr>
          <w:rFonts w:ascii="Arial" w:hAnsi="Arial" w:cs="Arial"/>
        </w:rPr>
        <w:t>(PAR)</w:t>
      </w:r>
      <w:r w:rsidR="00992511">
        <w:rPr>
          <w:rFonts w:ascii="Arial" w:hAnsi="Arial" w:cs="Arial"/>
        </w:rPr>
        <w:t xml:space="preserve"> </w:t>
      </w:r>
      <w:r w:rsidRPr="0014154D">
        <w:rPr>
          <w:rFonts w:ascii="Arial" w:hAnsi="Arial" w:cs="Arial"/>
        </w:rPr>
        <w:t>on</w:t>
      </w:r>
      <w:r w:rsidR="00992511">
        <w:rPr>
          <w:rFonts w:ascii="Arial" w:hAnsi="Arial" w:cs="Arial"/>
        </w:rPr>
        <w:t xml:space="preserve"> </w:t>
      </w:r>
      <w:r w:rsidRPr="0014154D">
        <w:rPr>
          <w:rFonts w:ascii="Arial" w:hAnsi="Arial" w:cs="Arial"/>
        </w:rPr>
        <w:t>25</w:t>
      </w:r>
      <w:r w:rsidR="00992511">
        <w:rPr>
          <w:rFonts w:ascii="Arial" w:hAnsi="Arial" w:cs="Arial"/>
        </w:rPr>
        <w:t xml:space="preserve"> </w:t>
      </w:r>
      <w:r w:rsidRPr="0014154D">
        <w:rPr>
          <w:rFonts w:ascii="Arial" w:hAnsi="Arial" w:cs="Arial"/>
        </w:rPr>
        <w:t>December</w:t>
      </w:r>
      <w:r w:rsidR="00992511">
        <w:rPr>
          <w:rFonts w:ascii="Arial" w:hAnsi="Arial" w:cs="Arial"/>
        </w:rPr>
        <w:t xml:space="preserve"> </w:t>
      </w:r>
      <w:r w:rsidRPr="0014154D">
        <w:rPr>
          <w:rFonts w:ascii="Arial" w:hAnsi="Arial" w:cs="Arial"/>
        </w:rPr>
        <w:t>2018.</w:t>
      </w:r>
      <w:r w:rsidR="00992511">
        <w:rPr>
          <w:rFonts w:ascii="Arial" w:hAnsi="Arial" w:cs="Arial"/>
        </w:rPr>
        <w:t xml:space="preserve"> </w:t>
      </w:r>
      <w:r w:rsidRPr="0014154D">
        <w:rPr>
          <w:rFonts w:ascii="Arial" w:hAnsi="Arial" w:cs="Arial"/>
        </w:rPr>
        <w:t>It</w:t>
      </w:r>
      <w:r w:rsidR="00992511">
        <w:rPr>
          <w:rFonts w:ascii="Arial" w:hAnsi="Arial" w:cs="Arial"/>
        </w:rPr>
        <w:t xml:space="preserve"> </w:t>
      </w:r>
      <w:r w:rsidRPr="0014154D">
        <w:rPr>
          <w:rFonts w:ascii="Arial" w:hAnsi="Arial" w:cs="Arial"/>
        </w:rPr>
        <w:t>has</w:t>
      </w:r>
      <w:r w:rsidR="00992511">
        <w:rPr>
          <w:rFonts w:ascii="Arial" w:hAnsi="Arial" w:cs="Arial"/>
        </w:rPr>
        <w:t xml:space="preserve"> </w:t>
      </w:r>
      <w:r w:rsidRPr="0014154D">
        <w:rPr>
          <w:rFonts w:ascii="Arial" w:hAnsi="Arial" w:cs="Arial"/>
        </w:rPr>
        <w:t>made</w:t>
      </w:r>
      <w:r w:rsidR="00992511">
        <w:rPr>
          <w:rFonts w:ascii="Arial" w:hAnsi="Arial" w:cs="Arial"/>
        </w:rPr>
        <w:t xml:space="preserve"> </w:t>
      </w:r>
      <w:r w:rsidRPr="0014154D">
        <w:rPr>
          <w:rFonts w:ascii="Arial" w:hAnsi="Arial" w:cs="Arial"/>
        </w:rPr>
        <w:t>landfall</w:t>
      </w:r>
      <w:r w:rsidR="00992511">
        <w:rPr>
          <w:rFonts w:ascii="Arial" w:hAnsi="Arial" w:cs="Arial"/>
        </w:rPr>
        <w:t xml:space="preserve"> </w:t>
      </w:r>
      <w:r w:rsidRPr="0014154D">
        <w:rPr>
          <w:rFonts w:ascii="Arial" w:hAnsi="Arial" w:cs="Arial"/>
        </w:rPr>
        <w:t>in</w:t>
      </w:r>
      <w:r w:rsidR="00992511">
        <w:rPr>
          <w:rFonts w:ascii="Arial" w:hAnsi="Arial" w:cs="Arial"/>
        </w:rPr>
        <w:t xml:space="preserve"> </w:t>
      </w:r>
      <w:r w:rsidRPr="0014154D">
        <w:rPr>
          <w:rFonts w:ascii="Arial" w:hAnsi="Arial" w:cs="Arial"/>
        </w:rPr>
        <w:t>the</w:t>
      </w:r>
      <w:r w:rsidR="00992511">
        <w:rPr>
          <w:rFonts w:ascii="Arial" w:hAnsi="Arial" w:cs="Arial"/>
        </w:rPr>
        <w:t xml:space="preserve"> </w:t>
      </w:r>
      <w:r w:rsidRPr="0014154D">
        <w:rPr>
          <w:rFonts w:ascii="Arial" w:hAnsi="Arial" w:cs="Arial"/>
        </w:rPr>
        <w:t>vicinity</w:t>
      </w:r>
      <w:r w:rsidR="00992511">
        <w:rPr>
          <w:rFonts w:ascii="Arial" w:hAnsi="Arial" w:cs="Arial"/>
        </w:rPr>
        <w:t xml:space="preserve"> </w:t>
      </w:r>
      <w:r w:rsidRPr="0014154D">
        <w:rPr>
          <w:rFonts w:ascii="Arial" w:hAnsi="Arial" w:cs="Arial"/>
        </w:rPr>
        <w:t>of</w:t>
      </w:r>
      <w:r w:rsidR="00992511">
        <w:rPr>
          <w:rFonts w:ascii="Arial" w:hAnsi="Arial" w:cs="Arial"/>
        </w:rPr>
        <w:t xml:space="preserve"> </w:t>
      </w:r>
      <w:r w:rsidRPr="0014154D">
        <w:rPr>
          <w:rFonts w:ascii="Arial" w:hAnsi="Arial" w:cs="Arial"/>
        </w:rPr>
        <w:t>Borongan,</w:t>
      </w:r>
      <w:r w:rsidR="00992511">
        <w:rPr>
          <w:rFonts w:ascii="Arial" w:hAnsi="Arial" w:cs="Arial"/>
        </w:rPr>
        <w:t xml:space="preserve"> </w:t>
      </w:r>
      <w:r w:rsidRPr="0014154D">
        <w:rPr>
          <w:rFonts w:ascii="Arial" w:hAnsi="Arial" w:cs="Arial"/>
        </w:rPr>
        <w:t>Eastern</w:t>
      </w:r>
      <w:r w:rsidR="00992511">
        <w:rPr>
          <w:rFonts w:ascii="Arial" w:hAnsi="Arial" w:cs="Arial"/>
        </w:rPr>
        <w:t xml:space="preserve"> </w:t>
      </w:r>
      <w:r w:rsidRPr="0014154D">
        <w:rPr>
          <w:rFonts w:ascii="Arial" w:hAnsi="Arial" w:cs="Arial"/>
        </w:rPr>
        <w:t>Samar</w:t>
      </w:r>
      <w:r w:rsidR="00992511">
        <w:rPr>
          <w:rFonts w:ascii="Arial" w:hAnsi="Arial" w:cs="Arial"/>
        </w:rPr>
        <w:t xml:space="preserve"> </w:t>
      </w:r>
      <w:r w:rsidRPr="0014154D">
        <w:rPr>
          <w:rFonts w:ascii="Arial" w:hAnsi="Arial" w:cs="Arial"/>
        </w:rPr>
        <w:t>and</w:t>
      </w:r>
      <w:r w:rsidR="00992511">
        <w:rPr>
          <w:rFonts w:ascii="Arial" w:hAnsi="Arial" w:cs="Arial"/>
        </w:rPr>
        <w:t xml:space="preserve"> </w:t>
      </w:r>
      <w:r w:rsidRPr="0014154D">
        <w:rPr>
          <w:rFonts w:ascii="Arial" w:hAnsi="Arial" w:cs="Arial"/>
        </w:rPr>
        <w:t>has</w:t>
      </w:r>
      <w:r w:rsidR="00992511">
        <w:rPr>
          <w:rFonts w:ascii="Arial" w:hAnsi="Arial" w:cs="Arial"/>
        </w:rPr>
        <w:t xml:space="preserve"> </w:t>
      </w:r>
      <w:r w:rsidRPr="0014154D">
        <w:rPr>
          <w:rFonts w:ascii="Arial" w:hAnsi="Arial" w:cs="Arial"/>
        </w:rPr>
        <w:t>weakened</w:t>
      </w:r>
      <w:r w:rsidR="00992511">
        <w:rPr>
          <w:rFonts w:ascii="Arial" w:hAnsi="Arial" w:cs="Arial"/>
        </w:rPr>
        <w:t xml:space="preserve"> </w:t>
      </w:r>
      <w:r w:rsidRPr="0014154D">
        <w:rPr>
          <w:rFonts w:ascii="Arial" w:hAnsi="Arial" w:cs="Arial"/>
        </w:rPr>
        <w:t>into</w:t>
      </w:r>
      <w:r w:rsidR="00992511">
        <w:rPr>
          <w:rFonts w:ascii="Arial" w:hAnsi="Arial" w:cs="Arial"/>
        </w:rPr>
        <w:t xml:space="preserve"> </w:t>
      </w:r>
      <w:r w:rsidRPr="0014154D">
        <w:rPr>
          <w:rFonts w:ascii="Arial" w:hAnsi="Arial" w:cs="Arial"/>
        </w:rPr>
        <w:t>a</w:t>
      </w:r>
      <w:r w:rsidR="00992511">
        <w:rPr>
          <w:rFonts w:ascii="Arial" w:hAnsi="Arial" w:cs="Arial"/>
        </w:rPr>
        <w:t xml:space="preserve"> </w:t>
      </w:r>
      <w:r w:rsidRPr="0014154D">
        <w:rPr>
          <w:rFonts w:ascii="Arial" w:hAnsi="Arial" w:cs="Arial"/>
        </w:rPr>
        <w:t>Low</w:t>
      </w:r>
      <w:r w:rsidR="00992511">
        <w:rPr>
          <w:rFonts w:ascii="Arial" w:hAnsi="Arial" w:cs="Arial"/>
        </w:rPr>
        <w:t xml:space="preserve"> </w:t>
      </w:r>
      <w:r w:rsidRPr="0014154D">
        <w:rPr>
          <w:rFonts w:ascii="Arial" w:hAnsi="Arial" w:cs="Arial"/>
        </w:rPr>
        <w:t>Pressure</w:t>
      </w:r>
      <w:r w:rsidR="00992511">
        <w:rPr>
          <w:rFonts w:ascii="Arial" w:hAnsi="Arial" w:cs="Arial"/>
        </w:rPr>
        <w:t xml:space="preserve"> </w:t>
      </w:r>
      <w:r w:rsidRPr="0014154D">
        <w:rPr>
          <w:rFonts w:ascii="Arial" w:hAnsi="Arial" w:cs="Arial"/>
        </w:rPr>
        <w:t>Area</w:t>
      </w:r>
      <w:r w:rsidR="00992511">
        <w:rPr>
          <w:rFonts w:ascii="Arial" w:hAnsi="Arial" w:cs="Arial"/>
        </w:rPr>
        <w:t xml:space="preserve"> </w:t>
      </w:r>
      <w:r w:rsidRPr="0014154D">
        <w:rPr>
          <w:rFonts w:ascii="Arial" w:hAnsi="Arial" w:cs="Arial"/>
        </w:rPr>
        <w:t>(LPA)</w:t>
      </w:r>
      <w:r w:rsidR="00992511">
        <w:rPr>
          <w:rFonts w:ascii="Arial" w:hAnsi="Arial" w:cs="Arial"/>
        </w:rPr>
        <w:t xml:space="preserve"> </w:t>
      </w:r>
      <w:r w:rsidRPr="0014154D">
        <w:rPr>
          <w:rFonts w:ascii="Arial" w:hAnsi="Arial" w:cs="Arial"/>
        </w:rPr>
        <w:t>on</w:t>
      </w:r>
      <w:r w:rsidR="00992511">
        <w:rPr>
          <w:rFonts w:ascii="Arial" w:hAnsi="Arial" w:cs="Arial"/>
        </w:rPr>
        <w:t xml:space="preserve"> </w:t>
      </w:r>
      <w:r w:rsidRPr="0014154D">
        <w:rPr>
          <w:rFonts w:ascii="Arial" w:hAnsi="Arial" w:cs="Arial"/>
        </w:rPr>
        <w:t>29</w:t>
      </w:r>
      <w:r w:rsidR="00992511">
        <w:rPr>
          <w:rFonts w:ascii="Arial" w:hAnsi="Arial" w:cs="Arial"/>
        </w:rPr>
        <w:t xml:space="preserve"> </w:t>
      </w:r>
      <w:r w:rsidRPr="0014154D">
        <w:rPr>
          <w:rFonts w:ascii="Arial" w:hAnsi="Arial" w:cs="Arial"/>
        </w:rPr>
        <w:t>December</w:t>
      </w:r>
      <w:r w:rsidR="00992511">
        <w:rPr>
          <w:rFonts w:ascii="Arial" w:hAnsi="Arial" w:cs="Arial"/>
        </w:rPr>
        <w:t xml:space="preserve"> </w:t>
      </w:r>
      <w:r w:rsidRPr="0014154D">
        <w:rPr>
          <w:rFonts w:ascii="Arial" w:hAnsi="Arial" w:cs="Arial"/>
        </w:rPr>
        <w:t>2018.</w:t>
      </w:r>
    </w:p>
    <w:p w:rsidR="00B60328" w:rsidRDefault="00B60328" w:rsidP="003D1FDC">
      <w:pPr>
        <w:pStyle w:val="NormalWeb"/>
        <w:spacing w:beforeAutospacing="0" w:afterAutospacing="0" w:line="240" w:lineRule="auto"/>
        <w:contextualSpacing/>
        <w:jc w:val="both"/>
        <w:rPr>
          <w:rFonts w:ascii="Arial" w:hAnsi="Arial" w:cs="Arial"/>
          <w:b/>
          <w:color w:val="002060"/>
        </w:rPr>
      </w:pPr>
    </w:p>
    <w:p w:rsidR="006B1461" w:rsidRPr="0014154D" w:rsidRDefault="006B1461" w:rsidP="003D1FDC">
      <w:pPr>
        <w:pStyle w:val="NormalWeb"/>
        <w:spacing w:beforeAutospacing="0" w:afterAutospacing="0" w:line="240" w:lineRule="auto"/>
        <w:contextualSpacing/>
        <w:jc w:val="both"/>
        <w:rPr>
          <w:rFonts w:ascii="Arial" w:hAnsi="Arial" w:cs="Arial"/>
          <w:b/>
          <w:color w:val="002060"/>
        </w:rPr>
      </w:pPr>
    </w:p>
    <w:p w:rsidR="00FB1A27" w:rsidRPr="0014154D" w:rsidRDefault="00FB1A27" w:rsidP="003D1FDC">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540"/>
        <w:contextualSpacing/>
        <w:jc w:val="both"/>
        <w:rPr>
          <w:rFonts w:ascii="Arial" w:eastAsia="Arial" w:hAnsi="Arial" w:cs="Arial"/>
          <w:color w:val="002060"/>
          <w:sz w:val="24"/>
          <w:szCs w:val="24"/>
        </w:rPr>
      </w:pPr>
      <w:bookmarkStart w:id="3" w:name="_Prepositioned_Resources:_Stockpile_1"/>
      <w:bookmarkEnd w:id="3"/>
      <w:r w:rsidRPr="0014154D">
        <w:rPr>
          <w:rFonts w:ascii="Arial" w:eastAsia="Arial" w:hAnsi="Arial" w:cs="Arial"/>
          <w:b/>
          <w:color w:val="002060"/>
          <w:sz w:val="24"/>
          <w:szCs w:val="24"/>
        </w:rPr>
        <w:t>Status</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of</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Affected</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Families</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Persons</w:t>
      </w:r>
    </w:p>
    <w:p w:rsidR="00FB1A27" w:rsidRPr="00F319E4" w:rsidRDefault="00FB1A27" w:rsidP="00F319E4">
      <w:pPr>
        <w:pBdr>
          <w:top w:val="none" w:sz="0" w:space="0" w:color="auto"/>
          <w:left w:val="none" w:sz="0" w:space="0" w:color="auto"/>
          <w:bottom w:val="none" w:sz="0" w:space="0" w:color="auto"/>
          <w:right w:val="none" w:sz="0" w:space="0" w:color="auto"/>
          <w:between w:val="none" w:sz="0" w:space="0" w:color="auto"/>
        </w:pBdr>
        <w:spacing w:after="0" w:line="240" w:lineRule="auto"/>
        <w:ind w:left="540"/>
        <w:contextualSpacing/>
        <w:jc w:val="both"/>
        <w:rPr>
          <w:rFonts w:ascii="Arial" w:eastAsia="Arial" w:hAnsi="Arial" w:cs="Arial"/>
          <w:b/>
          <w:color w:val="0070C0"/>
          <w:sz w:val="24"/>
          <w:szCs w:val="24"/>
        </w:rPr>
      </w:pPr>
      <w:r w:rsidRPr="0014154D">
        <w:rPr>
          <w:rFonts w:ascii="Arial" w:eastAsia="Arial" w:hAnsi="Arial" w:cs="Arial"/>
          <w:color w:val="auto"/>
          <w:sz w:val="24"/>
          <w:szCs w:val="24"/>
        </w:rPr>
        <w:t>A</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total</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of</w:t>
      </w:r>
      <w:r w:rsidR="00992511">
        <w:rPr>
          <w:rFonts w:ascii="Arial" w:eastAsia="Arial" w:hAnsi="Arial" w:cs="Arial"/>
          <w:color w:val="auto"/>
          <w:sz w:val="24"/>
          <w:szCs w:val="24"/>
        </w:rPr>
        <w:t xml:space="preserve"> </w:t>
      </w:r>
      <w:r w:rsidR="009C567D">
        <w:rPr>
          <w:rFonts w:ascii="Arial" w:eastAsia="Arial" w:hAnsi="Arial" w:cs="Arial"/>
          <w:b/>
          <w:color w:val="0070C0"/>
          <w:sz w:val="24"/>
          <w:szCs w:val="24"/>
        </w:rPr>
        <w:t>238,063</w:t>
      </w:r>
      <w:r w:rsidR="00012F10" w:rsidRPr="00012F10">
        <w:rPr>
          <w:rFonts w:ascii="Arial" w:eastAsia="Arial" w:hAnsi="Arial" w:cs="Arial"/>
          <w:b/>
          <w:color w:val="0070C0"/>
          <w:sz w:val="24"/>
          <w:szCs w:val="24"/>
        </w:rPr>
        <w:t xml:space="preserve"> </w:t>
      </w:r>
      <w:r w:rsidR="00BB7407" w:rsidRPr="0014154D">
        <w:rPr>
          <w:rFonts w:ascii="Arial" w:eastAsia="Arial" w:hAnsi="Arial" w:cs="Arial"/>
          <w:b/>
          <w:color w:val="0070C0"/>
          <w:sz w:val="24"/>
          <w:szCs w:val="24"/>
        </w:rPr>
        <w:t>families</w:t>
      </w:r>
      <w:r w:rsidR="00992511">
        <w:rPr>
          <w:rFonts w:ascii="Arial" w:eastAsia="Times New Roman" w:hAnsi="Arial" w:cs="Arial"/>
          <w:b/>
          <w:bCs/>
          <w:color w:val="0070C0"/>
          <w:sz w:val="24"/>
          <w:szCs w:val="24"/>
        </w:rPr>
        <w:t xml:space="preserve"> </w:t>
      </w:r>
      <w:r w:rsidRPr="0014154D">
        <w:rPr>
          <w:rFonts w:ascii="Arial" w:eastAsia="Arial" w:hAnsi="Arial" w:cs="Arial"/>
          <w:color w:val="auto"/>
          <w:sz w:val="24"/>
          <w:szCs w:val="24"/>
        </w:rPr>
        <w:t>or</w:t>
      </w:r>
      <w:r w:rsidR="00992511">
        <w:rPr>
          <w:rFonts w:ascii="Arial" w:eastAsia="Arial" w:hAnsi="Arial" w:cs="Arial"/>
          <w:color w:val="auto"/>
          <w:sz w:val="24"/>
          <w:szCs w:val="24"/>
        </w:rPr>
        <w:t xml:space="preserve"> </w:t>
      </w:r>
      <w:r w:rsidR="00012F10" w:rsidRPr="00012F10">
        <w:rPr>
          <w:rFonts w:ascii="Arial" w:eastAsia="Arial" w:hAnsi="Arial" w:cs="Arial"/>
          <w:b/>
          <w:color w:val="0070C0"/>
          <w:sz w:val="24"/>
          <w:szCs w:val="24"/>
        </w:rPr>
        <w:t>1,015,</w:t>
      </w:r>
      <w:r w:rsidR="009C567D">
        <w:rPr>
          <w:rFonts w:ascii="Arial" w:eastAsia="Arial" w:hAnsi="Arial" w:cs="Arial"/>
          <w:b/>
          <w:color w:val="0070C0"/>
          <w:sz w:val="24"/>
          <w:szCs w:val="24"/>
        </w:rPr>
        <w:t>829</w:t>
      </w:r>
      <w:r w:rsidR="00012F10" w:rsidRPr="00012F10">
        <w:rPr>
          <w:rFonts w:ascii="Arial" w:eastAsia="Arial" w:hAnsi="Arial" w:cs="Arial"/>
          <w:b/>
          <w:color w:val="0070C0"/>
          <w:sz w:val="24"/>
          <w:szCs w:val="24"/>
        </w:rPr>
        <w:t xml:space="preserve"> </w:t>
      </w:r>
      <w:r w:rsidR="001F16FE">
        <w:rPr>
          <w:rFonts w:ascii="Arial" w:eastAsia="Arial" w:hAnsi="Arial" w:cs="Arial"/>
          <w:b/>
          <w:color w:val="0070C0"/>
          <w:sz w:val="24"/>
          <w:szCs w:val="24"/>
        </w:rPr>
        <w:t>persons</w:t>
      </w:r>
      <w:r w:rsidR="00992511">
        <w:rPr>
          <w:rFonts w:ascii="Arial" w:eastAsia="Arial" w:hAnsi="Arial" w:cs="Arial"/>
          <w:b/>
          <w:color w:val="0070C0"/>
          <w:sz w:val="24"/>
          <w:szCs w:val="24"/>
        </w:rPr>
        <w:t xml:space="preserve"> </w:t>
      </w:r>
      <w:r w:rsidRPr="0014154D">
        <w:rPr>
          <w:rFonts w:ascii="Arial" w:eastAsia="Arial" w:hAnsi="Arial" w:cs="Arial"/>
          <w:color w:val="auto"/>
          <w:sz w:val="24"/>
          <w:szCs w:val="24"/>
        </w:rPr>
        <w:t>were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affected</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in</w:t>
      </w:r>
      <w:r w:rsidR="00992511">
        <w:rPr>
          <w:rFonts w:ascii="Arial" w:eastAsia="Arial" w:hAnsi="Arial" w:cs="Arial"/>
          <w:b/>
          <w:color w:val="auto"/>
          <w:sz w:val="24"/>
          <w:szCs w:val="24"/>
        </w:rPr>
        <w:t xml:space="preserve"> </w:t>
      </w:r>
      <w:r w:rsidR="00012F10" w:rsidRPr="00B05C1C">
        <w:rPr>
          <w:rFonts w:ascii="Arial" w:eastAsia="Arial" w:hAnsi="Arial" w:cs="Arial"/>
          <w:b/>
          <w:color w:val="auto"/>
          <w:sz w:val="24"/>
          <w:szCs w:val="24"/>
        </w:rPr>
        <w:t>1,336</w:t>
      </w:r>
      <w:r w:rsidR="00F319E4" w:rsidRPr="00B05C1C">
        <w:rPr>
          <w:rFonts w:ascii="Arial" w:eastAsia="Arial" w:hAnsi="Arial" w:cs="Arial"/>
          <w:b/>
          <w:color w:val="auto"/>
          <w:sz w:val="24"/>
          <w:szCs w:val="24"/>
        </w:rPr>
        <w:t xml:space="preserve"> </w:t>
      </w:r>
      <w:r w:rsidR="009B3148" w:rsidRPr="00B05C1C">
        <w:rPr>
          <w:rFonts w:ascii="Arial" w:eastAsia="Arial" w:hAnsi="Arial" w:cs="Arial"/>
          <w:b/>
          <w:color w:val="auto"/>
          <w:sz w:val="24"/>
          <w:szCs w:val="24"/>
        </w:rPr>
        <w:t>barangay</w:t>
      </w:r>
      <w:r w:rsidR="00CC76ED" w:rsidRPr="00B05C1C">
        <w:rPr>
          <w:rFonts w:ascii="Arial" w:eastAsia="Arial" w:hAnsi="Arial" w:cs="Arial"/>
          <w:b/>
          <w:color w:val="auto"/>
          <w:sz w:val="24"/>
          <w:szCs w:val="24"/>
        </w:rPr>
        <w:t>s</w:t>
      </w:r>
      <w:r w:rsidRPr="0014154D">
        <w:rPr>
          <w:rFonts w:ascii="Arial" w:eastAsia="Arial" w:hAnsi="Arial" w:cs="Arial"/>
          <w:color w:val="auto"/>
          <w:sz w:val="24"/>
          <w:szCs w:val="24"/>
        </w:rPr>
        <w:t>,</w:t>
      </w:r>
      <w:r w:rsidR="00992511">
        <w:rPr>
          <w:rFonts w:ascii="Arial" w:eastAsia="Arial" w:hAnsi="Arial" w:cs="Arial"/>
          <w:b/>
          <w:color w:val="auto"/>
          <w:sz w:val="24"/>
          <w:szCs w:val="24"/>
        </w:rPr>
        <w:t xml:space="preserve"> </w:t>
      </w:r>
      <w:r w:rsidR="00712135" w:rsidRPr="0065062A">
        <w:rPr>
          <w:rFonts w:ascii="Arial" w:eastAsia="Arial" w:hAnsi="Arial" w:cs="Arial"/>
          <w:b/>
          <w:color w:val="auto"/>
          <w:sz w:val="24"/>
          <w:szCs w:val="24"/>
        </w:rPr>
        <w:t>1</w:t>
      </w:r>
      <w:r w:rsidR="007A7B45" w:rsidRPr="0065062A">
        <w:rPr>
          <w:rFonts w:ascii="Arial" w:eastAsia="Arial" w:hAnsi="Arial" w:cs="Arial"/>
          <w:b/>
          <w:color w:val="auto"/>
          <w:sz w:val="24"/>
          <w:szCs w:val="24"/>
        </w:rPr>
        <w:t>39</w:t>
      </w:r>
      <w:r w:rsidR="00992511" w:rsidRPr="0065062A">
        <w:rPr>
          <w:rFonts w:ascii="Arial" w:eastAsia="Arial" w:hAnsi="Arial" w:cs="Arial"/>
          <w:b/>
          <w:color w:val="auto"/>
          <w:sz w:val="24"/>
          <w:szCs w:val="24"/>
        </w:rPr>
        <w:t xml:space="preserve"> </w:t>
      </w:r>
      <w:r w:rsidR="00CC76ED" w:rsidRPr="0065062A">
        <w:rPr>
          <w:rFonts w:ascii="Arial" w:eastAsia="Arial" w:hAnsi="Arial" w:cs="Arial"/>
          <w:b/>
          <w:color w:val="auto"/>
          <w:sz w:val="24"/>
          <w:szCs w:val="24"/>
        </w:rPr>
        <w:t>cities/municipalities</w:t>
      </w:r>
      <w:r w:rsidRPr="0065062A">
        <w:rPr>
          <w:rFonts w:ascii="Arial" w:eastAsia="Arial" w:hAnsi="Arial" w:cs="Arial"/>
          <w:color w:val="auto"/>
          <w:sz w:val="24"/>
          <w:szCs w:val="24"/>
        </w:rPr>
        <w:t>,</w:t>
      </w:r>
      <w:r w:rsidR="00992511" w:rsidRPr="0065062A">
        <w:rPr>
          <w:rFonts w:ascii="Arial" w:eastAsia="Arial" w:hAnsi="Arial" w:cs="Arial"/>
          <w:b/>
          <w:color w:val="auto"/>
          <w:sz w:val="24"/>
          <w:szCs w:val="24"/>
        </w:rPr>
        <w:t xml:space="preserve"> </w:t>
      </w:r>
      <w:r w:rsidRPr="0014154D">
        <w:rPr>
          <w:rFonts w:ascii="Arial" w:eastAsia="Arial" w:hAnsi="Arial" w:cs="Arial"/>
          <w:color w:val="auto"/>
          <w:sz w:val="24"/>
          <w:szCs w:val="24"/>
        </w:rPr>
        <w:t>and</w:t>
      </w:r>
      <w:r w:rsidR="00992511">
        <w:rPr>
          <w:rFonts w:ascii="Arial" w:eastAsia="Arial" w:hAnsi="Arial" w:cs="Arial"/>
          <w:color w:val="auto"/>
          <w:sz w:val="24"/>
          <w:szCs w:val="24"/>
        </w:rPr>
        <w:t xml:space="preserve"> </w:t>
      </w:r>
      <w:r w:rsidR="00A1521C" w:rsidRPr="0014154D">
        <w:rPr>
          <w:rFonts w:ascii="Arial" w:eastAsia="Arial" w:hAnsi="Arial" w:cs="Arial"/>
          <w:b/>
          <w:color w:val="auto"/>
          <w:sz w:val="24"/>
          <w:szCs w:val="24"/>
        </w:rPr>
        <w:t>14</w:t>
      </w:r>
      <w:r w:rsidR="00992511">
        <w:rPr>
          <w:rFonts w:ascii="Arial" w:eastAsia="Arial" w:hAnsi="Arial" w:cs="Arial"/>
          <w:b/>
          <w:color w:val="auto"/>
          <w:sz w:val="24"/>
          <w:szCs w:val="24"/>
        </w:rPr>
        <w:t xml:space="preserve"> </w:t>
      </w:r>
      <w:r w:rsidRPr="0014154D">
        <w:rPr>
          <w:rFonts w:ascii="Arial" w:eastAsia="Arial" w:hAnsi="Arial" w:cs="Arial"/>
          <w:b/>
          <w:color w:val="auto"/>
          <w:sz w:val="24"/>
          <w:szCs w:val="24"/>
        </w:rPr>
        <w:t>pro</w:t>
      </w:r>
      <w:r w:rsidR="009B3148" w:rsidRPr="0014154D">
        <w:rPr>
          <w:rFonts w:ascii="Arial" w:eastAsia="Arial" w:hAnsi="Arial" w:cs="Arial"/>
          <w:b/>
          <w:color w:val="auto"/>
          <w:sz w:val="24"/>
          <w:szCs w:val="24"/>
        </w:rPr>
        <w:t>vince</w:t>
      </w:r>
      <w:r w:rsidR="00CC76ED" w:rsidRPr="0014154D">
        <w:rPr>
          <w:rFonts w:ascii="Arial" w:eastAsia="Arial" w:hAnsi="Arial" w:cs="Arial"/>
          <w:b/>
          <w:color w:val="auto"/>
          <w:sz w:val="24"/>
          <w:szCs w:val="24"/>
        </w:rPr>
        <w:t>s</w:t>
      </w:r>
      <w:r w:rsidR="00992511">
        <w:rPr>
          <w:rFonts w:ascii="Arial" w:eastAsia="Arial" w:hAnsi="Arial" w:cs="Arial"/>
          <w:b/>
          <w:color w:val="auto"/>
          <w:sz w:val="24"/>
          <w:szCs w:val="24"/>
        </w:rPr>
        <w:t xml:space="preserve"> </w:t>
      </w:r>
      <w:r w:rsidRPr="0014154D">
        <w:rPr>
          <w:rFonts w:ascii="Arial" w:eastAsia="Arial" w:hAnsi="Arial" w:cs="Arial"/>
          <w:color w:val="auto"/>
          <w:sz w:val="24"/>
          <w:szCs w:val="24"/>
        </w:rPr>
        <w:t>in</w:t>
      </w:r>
      <w:r w:rsidR="00992511">
        <w:rPr>
          <w:rFonts w:ascii="Arial" w:eastAsia="Arial" w:hAnsi="Arial" w:cs="Arial"/>
          <w:color w:val="auto"/>
          <w:sz w:val="24"/>
          <w:szCs w:val="24"/>
        </w:rPr>
        <w:t xml:space="preserve"> </w:t>
      </w:r>
      <w:r w:rsidR="009B3148" w:rsidRPr="0014154D">
        <w:rPr>
          <w:rFonts w:ascii="Arial" w:eastAsia="Arial" w:hAnsi="Arial" w:cs="Arial"/>
          <w:b/>
          <w:color w:val="auto"/>
          <w:sz w:val="24"/>
          <w:szCs w:val="24"/>
        </w:rPr>
        <w:t>Region</w:t>
      </w:r>
      <w:r w:rsidR="00BB7407" w:rsidRPr="0014154D">
        <w:rPr>
          <w:rFonts w:ascii="Arial" w:eastAsia="Arial" w:hAnsi="Arial" w:cs="Arial"/>
          <w:b/>
          <w:color w:val="auto"/>
          <w:sz w:val="24"/>
          <w:szCs w:val="24"/>
        </w:rPr>
        <w:t>s</w:t>
      </w:r>
      <w:r w:rsidR="00992511">
        <w:rPr>
          <w:rFonts w:ascii="Arial" w:eastAsia="Arial" w:hAnsi="Arial" w:cs="Arial"/>
          <w:b/>
          <w:color w:val="auto"/>
          <w:sz w:val="24"/>
          <w:szCs w:val="24"/>
        </w:rPr>
        <w:t xml:space="preserve"> </w:t>
      </w:r>
      <w:r w:rsidR="00BB7407" w:rsidRPr="0014154D">
        <w:rPr>
          <w:rFonts w:ascii="Arial" w:eastAsia="Arial" w:hAnsi="Arial" w:cs="Arial"/>
          <w:b/>
          <w:color w:val="auto"/>
          <w:sz w:val="24"/>
          <w:szCs w:val="24"/>
        </w:rPr>
        <w:t>V,</w:t>
      </w:r>
      <w:r w:rsidR="00992511">
        <w:rPr>
          <w:rFonts w:ascii="Arial" w:eastAsia="Arial" w:hAnsi="Arial" w:cs="Arial"/>
          <w:b/>
          <w:color w:val="auto"/>
          <w:sz w:val="24"/>
          <w:szCs w:val="24"/>
        </w:rPr>
        <w:t xml:space="preserve"> </w:t>
      </w:r>
      <w:r w:rsidR="005447EC" w:rsidRPr="0014154D">
        <w:rPr>
          <w:rFonts w:ascii="Arial" w:eastAsia="Arial" w:hAnsi="Arial" w:cs="Arial"/>
          <w:b/>
          <w:color w:val="auto"/>
          <w:sz w:val="24"/>
          <w:szCs w:val="24"/>
        </w:rPr>
        <w:t>VIII</w:t>
      </w:r>
      <w:r w:rsidR="00BB7407" w:rsidRPr="0014154D">
        <w:rPr>
          <w:rFonts w:ascii="Arial" w:eastAsia="Arial" w:hAnsi="Arial" w:cs="Arial"/>
          <w:b/>
          <w:color w:val="auto"/>
          <w:sz w:val="24"/>
          <w:szCs w:val="24"/>
        </w:rPr>
        <w:t>,</w:t>
      </w:r>
      <w:r w:rsidR="00992511">
        <w:rPr>
          <w:rFonts w:ascii="Arial" w:eastAsia="Arial" w:hAnsi="Arial" w:cs="Arial"/>
          <w:b/>
          <w:color w:val="auto"/>
          <w:sz w:val="24"/>
          <w:szCs w:val="24"/>
        </w:rPr>
        <w:t xml:space="preserve"> </w:t>
      </w:r>
      <w:r w:rsidR="00BB7407" w:rsidRPr="0014154D">
        <w:rPr>
          <w:rFonts w:ascii="Arial" w:eastAsia="Arial" w:hAnsi="Arial" w:cs="Arial"/>
          <w:b/>
          <w:color w:val="auto"/>
          <w:sz w:val="24"/>
          <w:szCs w:val="24"/>
        </w:rPr>
        <w:t>CALABARZON</w:t>
      </w:r>
      <w:r w:rsidR="00BB7407" w:rsidRPr="0014154D">
        <w:rPr>
          <w:rFonts w:ascii="Arial" w:eastAsia="Arial" w:hAnsi="Arial" w:cs="Arial"/>
          <w:color w:val="auto"/>
          <w:sz w:val="24"/>
          <w:szCs w:val="24"/>
        </w:rPr>
        <w:t>,</w:t>
      </w:r>
      <w:r w:rsidR="00992511">
        <w:rPr>
          <w:rFonts w:ascii="Arial" w:eastAsia="Arial" w:hAnsi="Arial" w:cs="Arial"/>
          <w:color w:val="auto"/>
          <w:sz w:val="24"/>
          <w:szCs w:val="24"/>
        </w:rPr>
        <w:t xml:space="preserve"> </w:t>
      </w:r>
      <w:r w:rsidR="00BB7407" w:rsidRPr="0014154D">
        <w:rPr>
          <w:rFonts w:ascii="Arial" w:eastAsia="Arial" w:hAnsi="Arial" w:cs="Arial"/>
          <w:color w:val="auto"/>
          <w:sz w:val="24"/>
          <w:szCs w:val="24"/>
        </w:rPr>
        <w:t>and</w:t>
      </w:r>
      <w:r w:rsidR="00992511">
        <w:rPr>
          <w:rFonts w:ascii="Arial" w:eastAsia="Arial" w:hAnsi="Arial" w:cs="Arial"/>
          <w:b/>
          <w:color w:val="auto"/>
          <w:sz w:val="24"/>
          <w:szCs w:val="24"/>
        </w:rPr>
        <w:t xml:space="preserve"> </w:t>
      </w:r>
      <w:r w:rsidR="00BB7407" w:rsidRPr="0014154D">
        <w:rPr>
          <w:rFonts w:ascii="Arial" w:eastAsia="Arial" w:hAnsi="Arial" w:cs="Arial"/>
          <w:b/>
          <w:color w:val="auto"/>
          <w:sz w:val="24"/>
          <w:szCs w:val="24"/>
        </w:rPr>
        <w:t>MIMAROPA</w:t>
      </w:r>
      <w:r w:rsidR="00992511">
        <w:rPr>
          <w:rFonts w:ascii="Arial" w:eastAsia="Arial" w:hAnsi="Arial" w:cs="Arial"/>
          <w:b/>
          <w:color w:val="auto"/>
          <w:sz w:val="24"/>
          <w:szCs w:val="24"/>
        </w:rPr>
        <w:t xml:space="preserve"> </w:t>
      </w:r>
      <w:r w:rsidRPr="0014154D">
        <w:rPr>
          <w:rFonts w:ascii="Arial" w:eastAsia="Arial" w:hAnsi="Arial" w:cs="Arial"/>
          <w:color w:val="auto"/>
          <w:sz w:val="24"/>
          <w:szCs w:val="24"/>
        </w:rPr>
        <w:t>(see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Table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1</w:t>
      </w:r>
      <w:r w:rsidR="002D6754" w:rsidRPr="0014154D">
        <w:rPr>
          <w:rFonts w:ascii="Arial" w:eastAsia="Arial" w:hAnsi="Arial" w:cs="Arial"/>
          <w:color w:val="auto"/>
          <w:sz w:val="24"/>
          <w:szCs w:val="24"/>
        </w:rPr>
        <w:t>;</w:t>
      </w:r>
      <w:r w:rsidR="00992511">
        <w:rPr>
          <w:rFonts w:ascii="Arial" w:eastAsia="Arial" w:hAnsi="Arial" w:cs="Arial"/>
          <w:color w:val="auto"/>
          <w:sz w:val="24"/>
          <w:szCs w:val="24"/>
        </w:rPr>
        <w:t xml:space="preserve"> </w:t>
      </w:r>
      <w:r w:rsidR="001C1B50" w:rsidRPr="0014154D">
        <w:rPr>
          <w:rFonts w:ascii="Arial" w:eastAsia="Arial" w:hAnsi="Arial" w:cs="Arial"/>
          <w:color w:val="auto"/>
          <w:sz w:val="24"/>
          <w:szCs w:val="24"/>
        </w:rPr>
        <w:t>Annex</w:t>
      </w:r>
      <w:r w:rsidR="00992511">
        <w:rPr>
          <w:rFonts w:ascii="Arial" w:eastAsia="Arial" w:hAnsi="Arial" w:cs="Arial"/>
          <w:color w:val="auto"/>
          <w:sz w:val="24"/>
          <w:szCs w:val="24"/>
        </w:rPr>
        <w:t xml:space="preserve"> </w:t>
      </w:r>
      <w:r w:rsidR="001C1B50" w:rsidRPr="0014154D">
        <w:rPr>
          <w:rFonts w:ascii="Arial" w:eastAsia="Arial" w:hAnsi="Arial" w:cs="Arial"/>
          <w:color w:val="auto"/>
          <w:sz w:val="24"/>
          <w:szCs w:val="24"/>
        </w:rPr>
        <w:t>A</w:t>
      </w:r>
      <w:r w:rsidR="00992511">
        <w:rPr>
          <w:rFonts w:ascii="Arial" w:eastAsia="Arial" w:hAnsi="Arial" w:cs="Arial"/>
          <w:color w:val="auto"/>
          <w:sz w:val="24"/>
          <w:szCs w:val="24"/>
        </w:rPr>
        <w:t xml:space="preserve"> </w:t>
      </w:r>
      <w:r w:rsidR="006C4278" w:rsidRPr="0014154D">
        <w:rPr>
          <w:rFonts w:ascii="Arial" w:eastAsia="Arial" w:hAnsi="Arial" w:cs="Arial"/>
          <w:color w:val="auto"/>
          <w:sz w:val="24"/>
          <w:szCs w:val="24"/>
        </w:rPr>
        <w:t>for</w:t>
      </w:r>
      <w:r w:rsidR="00992511">
        <w:rPr>
          <w:rFonts w:ascii="Arial" w:eastAsia="Arial" w:hAnsi="Arial" w:cs="Arial"/>
          <w:color w:val="auto"/>
          <w:sz w:val="24"/>
          <w:szCs w:val="24"/>
        </w:rPr>
        <w:t xml:space="preserve"> </w:t>
      </w:r>
      <w:r w:rsidR="006C4278" w:rsidRPr="0014154D">
        <w:rPr>
          <w:rFonts w:ascii="Arial" w:eastAsia="Arial" w:hAnsi="Arial" w:cs="Arial"/>
          <w:color w:val="auto"/>
          <w:sz w:val="24"/>
          <w:szCs w:val="24"/>
        </w:rPr>
        <w:t>details</w:t>
      </w:r>
      <w:r w:rsidRPr="0014154D">
        <w:rPr>
          <w:rFonts w:ascii="Arial" w:eastAsia="Arial" w:hAnsi="Arial" w:cs="Arial"/>
          <w:color w:val="auto"/>
          <w:sz w:val="24"/>
          <w:szCs w:val="24"/>
        </w:rPr>
        <w:t>).</w:t>
      </w:r>
    </w:p>
    <w:p w:rsidR="00FB1A27" w:rsidRPr="0014154D" w:rsidRDefault="00FB1A27" w:rsidP="003D1FDC">
      <w:pPr>
        <w:pBdr>
          <w:top w:val="none" w:sz="0" w:space="0" w:color="auto"/>
          <w:left w:val="none" w:sz="0" w:space="0" w:color="auto"/>
          <w:bottom w:val="none" w:sz="0" w:space="0" w:color="auto"/>
          <w:right w:val="none" w:sz="0" w:space="0" w:color="auto"/>
          <w:between w:val="none" w:sz="0" w:space="0" w:color="auto"/>
        </w:pBdr>
        <w:spacing w:after="0" w:line="240" w:lineRule="auto"/>
        <w:ind w:left="540"/>
        <w:contextualSpacing/>
        <w:jc w:val="both"/>
        <w:rPr>
          <w:rFonts w:ascii="Arial" w:eastAsia="Arial" w:hAnsi="Arial" w:cs="Arial"/>
          <w:color w:val="auto"/>
          <w:sz w:val="24"/>
          <w:szCs w:val="24"/>
        </w:rPr>
      </w:pPr>
    </w:p>
    <w:p w:rsidR="001C1B50" w:rsidRDefault="00FB1A27" w:rsidP="003D1FDC">
      <w:pPr>
        <w:pBdr>
          <w:top w:val="none" w:sz="0" w:space="0" w:color="auto"/>
          <w:left w:val="none" w:sz="0" w:space="0" w:color="auto"/>
          <w:bottom w:val="none" w:sz="0" w:space="0" w:color="auto"/>
          <w:right w:val="none" w:sz="0" w:space="0" w:color="auto"/>
          <w:between w:val="none" w:sz="0" w:space="0" w:color="auto"/>
        </w:pBdr>
        <w:spacing w:after="0" w:line="240" w:lineRule="auto"/>
        <w:ind w:firstLine="540"/>
        <w:contextualSpacing/>
        <w:jc w:val="both"/>
        <w:rPr>
          <w:rFonts w:ascii="Arial" w:eastAsia="Arial" w:hAnsi="Arial" w:cs="Arial"/>
          <w:b/>
          <w:i/>
          <w:sz w:val="20"/>
          <w:szCs w:val="24"/>
        </w:rPr>
      </w:pPr>
      <w:r w:rsidRPr="0014154D">
        <w:rPr>
          <w:rFonts w:ascii="Arial" w:eastAsia="Arial" w:hAnsi="Arial" w:cs="Arial"/>
          <w:b/>
          <w:i/>
          <w:sz w:val="20"/>
          <w:szCs w:val="24"/>
        </w:rPr>
        <w:t>Table</w:t>
      </w:r>
      <w:r w:rsidR="00992511">
        <w:rPr>
          <w:rFonts w:ascii="Arial" w:eastAsia="Arial" w:hAnsi="Arial" w:cs="Arial"/>
          <w:b/>
          <w:i/>
          <w:sz w:val="20"/>
          <w:szCs w:val="24"/>
        </w:rPr>
        <w:t xml:space="preserve"> </w:t>
      </w:r>
      <w:r w:rsidRPr="0014154D">
        <w:rPr>
          <w:rFonts w:ascii="Arial" w:eastAsia="Arial" w:hAnsi="Arial" w:cs="Arial"/>
          <w:b/>
          <w:i/>
          <w:sz w:val="20"/>
          <w:szCs w:val="24"/>
        </w:rPr>
        <w:t>1.</w:t>
      </w:r>
      <w:r w:rsidR="00992511">
        <w:rPr>
          <w:rFonts w:ascii="Arial" w:eastAsia="Arial" w:hAnsi="Arial" w:cs="Arial"/>
          <w:b/>
          <w:i/>
          <w:sz w:val="20"/>
          <w:szCs w:val="24"/>
        </w:rPr>
        <w:t xml:space="preserve"> </w:t>
      </w:r>
      <w:r w:rsidRPr="0014154D">
        <w:rPr>
          <w:rFonts w:ascii="Arial" w:eastAsia="Arial" w:hAnsi="Arial" w:cs="Arial"/>
          <w:b/>
          <w:i/>
          <w:sz w:val="20"/>
          <w:szCs w:val="24"/>
        </w:rPr>
        <w:t>Affected</w:t>
      </w:r>
      <w:r w:rsidR="00992511">
        <w:rPr>
          <w:rFonts w:ascii="Arial" w:eastAsia="Arial" w:hAnsi="Arial" w:cs="Arial"/>
          <w:b/>
          <w:i/>
          <w:sz w:val="20"/>
          <w:szCs w:val="24"/>
        </w:rPr>
        <w:t xml:space="preserve"> </w:t>
      </w:r>
      <w:r w:rsidRPr="0014154D">
        <w:rPr>
          <w:rFonts w:ascii="Arial" w:eastAsia="Arial" w:hAnsi="Arial" w:cs="Arial"/>
          <w:b/>
          <w:i/>
          <w:sz w:val="20"/>
          <w:szCs w:val="24"/>
        </w:rPr>
        <w:t>Areas</w:t>
      </w:r>
      <w:r w:rsidR="00992511">
        <w:rPr>
          <w:rFonts w:ascii="Arial" w:eastAsia="Arial" w:hAnsi="Arial" w:cs="Arial"/>
          <w:b/>
          <w:i/>
          <w:sz w:val="20"/>
          <w:szCs w:val="24"/>
        </w:rPr>
        <w:t xml:space="preserve"> </w:t>
      </w:r>
      <w:r w:rsidRPr="0014154D">
        <w:rPr>
          <w:rFonts w:ascii="Arial" w:eastAsia="Arial" w:hAnsi="Arial" w:cs="Arial"/>
          <w:b/>
          <w:i/>
          <w:sz w:val="20"/>
          <w:szCs w:val="24"/>
        </w:rPr>
        <w:t>and</w:t>
      </w:r>
      <w:r w:rsidR="00992511">
        <w:rPr>
          <w:rFonts w:ascii="Arial" w:eastAsia="Arial" w:hAnsi="Arial" w:cs="Arial"/>
          <w:b/>
          <w:i/>
          <w:sz w:val="20"/>
          <w:szCs w:val="24"/>
        </w:rPr>
        <w:t xml:space="preserve"> </w:t>
      </w:r>
      <w:r w:rsidRPr="0014154D">
        <w:rPr>
          <w:rFonts w:ascii="Arial" w:eastAsia="Arial" w:hAnsi="Arial" w:cs="Arial"/>
          <w:b/>
          <w:i/>
          <w:sz w:val="20"/>
          <w:szCs w:val="24"/>
        </w:rPr>
        <w:t>Number</w:t>
      </w:r>
      <w:r w:rsidR="00992511">
        <w:rPr>
          <w:rFonts w:ascii="Arial" w:eastAsia="Arial" w:hAnsi="Arial" w:cs="Arial"/>
          <w:b/>
          <w:i/>
          <w:sz w:val="20"/>
          <w:szCs w:val="24"/>
        </w:rPr>
        <w:t xml:space="preserve"> </w:t>
      </w:r>
      <w:r w:rsidRPr="0014154D">
        <w:rPr>
          <w:rFonts w:ascii="Arial" w:eastAsia="Arial" w:hAnsi="Arial" w:cs="Arial"/>
          <w:b/>
          <w:i/>
          <w:sz w:val="20"/>
          <w:szCs w:val="24"/>
        </w:rPr>
        <w:t>of</w:t>
      </w:r>
      <w:r w:rsidR="00992511">
        <w:rPr>
          <w:rFonts w:ascii="Arial" w:eastAsia="Arial" w:hAnsi="Arial" w:cs="Arial"/>
          <w:b/>
          <w:i/>
          <w:sz w:val="20"/>
          <w:szCs w:val="24"/>
        </w:rPr>
        <w:t xml:space="preserve"> </w:t>
      </w:r>
      <w:r w:rsidRPr="0014154D">
        <w:rPr>
          <w:rFonts w:ascii="Arial" w:eastAsia="Arial" w:hAnsi="Arial" w:cs="Arial"/>
          <w:b/>
          <w:i/>
          <w:sz w:val="20"/>
          <w:szCs w:val="24"/>
        </w:rPr>
        <w:t>Affected</w:t>
      </w:r>
      <w:r w:rsidR="00992511">
        <w:rPr>
          <w:rFonts w:ascii="Arial" w:eastAsia="Arial" w:hAnsi="Arial" w:cs="Arial"/>
          <w:b/>
          <w:i/>
          <w:sz w:val="20"/>
          <w:szCs w:val="24"/>
        </w:rPr>
        <w:t xml:space="preserve"> </w:t>
      </w:r>
      <w:r w:rsidRPr="0014154D">
        <w:rPr>
          <w:rFonts w:ascii="Arial" w:eastAsia="Arial" w:hAnsi="Arial" w:cs="Arial"/>
          <w:b/>
          <w:i/>
          <w:sz w:val="20"/>
          <w:szCs w:val="24"/>
        </w:rPr>
        <w:t>Families</w:t>
      </w:r>
      <w:r w:rsidR="00992511">
        <w:rPr>
          <w:rFonts w:ascii="Arial" w:eastAsia="Arial" w:hAnsi="Arial" w:cs="Arial"/>
          <w:b/>
          <w:i/>
          <w:sz w:val="20"/>
          <w:szCs w:val="24"/>
        </w:rPr>
        <w:t xml:space="preserve"> </w:t>
      </w:r>
      <w:r w:rsidRPr="0014154D">
        <w:rPr>
          <w:rFonts w:ascii="Arial" w:eastAsia="Arial" w:hAnsi="Arial" w:cs="Arial"/>
          <w:b/>
          <w:i/>
          <w:sz w:val="20"/>
          <w:szCs w:val="24"/>
        </w:rPr>
        <w:t>/</w:t>
      </w:r>
      <w:r w:rsidR="00992511">
        <w:rPr>
          <w:rFonts w:ascii="Arial" w:eastAsia="Arial" w:hAnsi="Arial" w:cs="Arial"/>
          <w:b/>
          <w:i/>
          <w:sz w:val="20"/>
          <w:szCs w:val="24"/>
        </w:rPr>
        <w:t xml:space="preserve"> </w:t>
      </w:r>
      <w:r w:rsidRPr="0014154D">
        <w:rPr>
          <w:rFonts w:ascii="Arial" w:eastAsia="Arial" w:hAnsi="Arial" w:cs="Arial"/>
          <w:b/>
          <w:i/>
          <w:sz w:val="20"/>
          <w:szCs w:val="24"/>
        </w:rPr>
        <w:t>Persons</w:t>
      </w:r>
    </w:p>
    <w:tbl>
      <w:tblPr>
        <w:tblW w:w="4813" w:type="pct"/>
        <w:tblInd w:w="562" w:type="dxa"/>
        <w:tblCellMar>
          <w:left w:w="57" w:type="dxa"/>
          <w:right w:w="57" w:type="dxa"/>
        </w:tblCellMar>
        <w:tblLook w:val="04A0" w:firstRow="1" w:lastRow="0" w:firstColumn="1" w:lastColumn="0" w:noHBand="0" w:noVBand="1"/>
      </w:tblPr>
      <w:tblGrid>
        <w:gridCol w:w="6901"/>
        <w:gridCol w:w="1529"/>
        <w:gridCol w:w="2054"/>
        <w:gridCol w:w="1651"/>
        <w:gridCol w:w="1340"/>
        <w:gridCol w:w="1343"/>
      </w:tblGrid>
      <w:tr w:rsidR="007C70B4" w:rsidTr="002D03CD">
        <w:trPr>
          <w:trHeight w:val="20"/>
        </w:trPr>
        <w:tc>
          <w:tcPr>
            <w:tcW w:w="2329" w:type="pct"/>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7C70B4" w:rsidRDefault="007C70B4" w:rsidP="00386990">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REGION </w:t>
            </w:r>
          </w:p>
        </w:tc>
        <w:tc>
          <w:tcPr>
            <w:tcW w:w="2671" w:type="pct"/>
            <w:gridSpan w:val="5"/>
            <w:tcBorders>
              <w:top w:val="single" w:sz="4" w:space="0" w:color="000000"/>
              <w:left w:val="single" w:sz="4" w:space="0" w:color="000000"/>
              <w:bottom w:val="single" w:sz="4" w:space="0" w:color="auto"/>
            </w:tcBorders>
            <w:shd w:val="clear" w:color="7F7F7F" w:fill="7F7F7F"/>
            <w:vAlign w:val="center"/>
            <w:hideMark/>
          </w:tcPr>
          <w:p w:rsidR="007C70B4" w:rsidRDefault="007C70B4" w:rsidP="007C70B4">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NUMBER OF AFFECTED </w:t>
            </w:r>
          </w:p>
        </w:tc>
      </w:tr>
      <w:tr w:rsidR="007C70B4" w:rsidTr="002D03CD">
        <w:trPr>
          <w:trHeight w:val="20"/>
        </w:trPr>
        <w:tc>
          <w:tcPr>
            <w:tcW w:w="2329" w:type="pct"/>
            <w:vMerge/>
            <w:tcBorders>
              <w:top w:val="single" w:sz="4" w:space="0" w:color="000000"/>
              <w:left w:val="single" w:sz="4" w:space="0" w:color="000000"/>
              <w:bottom w:val="single" w:sz="4" w:space="0" w:color="000000"/>
              <w:right w:val="single" w:sz="4" w:space="0" w:color="000000"/>
            </w:tcBorders>
            <w:vAlign w:val="center"/>
            <w:hideMark/>
          </w:tcPr>
          <w:p w:rsidR="007C70B4" w:rsidRDefault="007C70B4" w:rsidP="007C70B4">
            <w:pPr>
              <w:spacing w:after="0" w:line="240" w:lineRule="auto"/>
              <w:contextualSpacing/>
              <w:rPr>
                <w:rFonts w:ascii="Arial Narrow" w:hAnsi="Arial Narrow"/>
                <w:b/>
                <w:bCs/>
                <w:sz w:val="20"/>
                <w:szCs w:val="20"/>
              </w:rPr>
            </w:pPr>
          </w:p>
        </w:tc>
        <w:tc>
          <w:tcPr>
            <w:tcW w:w="516" w:type="pct"/>
            <w:tcBorders>
              <w:top w:val="single" w:sz="4" w:space="0" w:color="auto"/>
              <w:left w:val="single" w:sz="4" w:space="0" w:color="000000"/>
              <w:bottom w:val="single" w:sz="4" w:space="0" w:color="000000"/>
              <w:right w:val="single" w:sz="4" w:space="0" w:color="000000"/>
            </w:tcBorders>
            <w:shd w:val="clear" w:color="7F7F7F" w:fill="7F7F7F"/>
            <w:vAlign w:val="center"/>
            <w:hideMark/>
          </w:tcPr>
          <w:p w:rsidR="007C70B4" w:rsidRDefault="007C70B4" w:rsidP="007C70B4">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Barangays </w:t>
            </w:r>
          </w:p>
        </w:tc>
        <w:tc>
          <w:tcPr>
            <w:tcW w:w="693" w:type="pct"/>
            <w:tcBorders>
              <w:top w:val="single" w:sz="4" w:space="0" w:color="auto"/>
              <w:left w:val="single" w:sz="4" w:space="0" w:color="000000"/>
              <w:bottom w:val="single" w:sz="4" w:space="0" w:color="000000"/>
              <w:right w:val="single" w:sz="4" w:space="0" w:color="000000"/>
            </w:tcBorders>
            <w:shd w:val="clear" w:color="7F7F7F" w:fill="7F7F7F"/>
            <w:vAlign w:val="center"/>
            <w:hideMark/>
          </w:tcPr>
          <w:p w:rsidR="007C70B4" w:rsidRDefault="007C70B4" w:rsidP="007C70B4">
            <w:pPr>
              <w:spacing w:after="0" w:line="240" w:lineRule="auto"/>
              <w:contextualSpacing/>
              <w:jc w:val="center"/>
              <w:rPr>
                <w:rFonts w:ascii="Arial Narrow" w:hAnsi="Arial Narrow"/>
                <w:b/>
                <w:bCs/>
              </w:rPr>
            </w:pPr>
            <w:r>
              <w:rPr>
                <w:rFonts w:ascii="Arial Narrow" w:hAnsi="Arial Narrow"/>
                <w:b/>
                <w:bCs/>
              </w:rPr>
              <w:t xml:space="preserve"> Cities / Municipalities </w:t>
            </w:r>
          </w:p>
        </w:tc>
        <w:tc>
          <w:tcPr>
            <w:tcW w:w="557" w:type="pct"/>
            <w:tcBorders>
              <w:top w:val="single" w:sz="4" w:space="0" w:color="auto"/>
              <w:left w:val="nil"/>
              <w:bottom w:val="single" w:sz="4" w:space="0" w:color="000000"/>
              <w:right w:val="single" w:sz="4" w:space="0" w:color="000000"/>
            </w:tcBorders>
            <w:shd w:val="clear" w:color="7F7F7F" w:fill="7F7F7F"/>
            <w:vAlign w:val="center"/>
            <w:hideMark/>
          </w:tcPr>
          <w:p w:rsidR="007C70B4" w:rsidRDefault="007C70B4" w:rsidP="007C70B4">
            <w:pPr>
              <w:spacing w:after="0" w:line="240" w:lineRule="auto"/>
              <w:contextualSpacing/>
              <w:jc w:val="center"/>
              <w:rPr>
                <w:rFonts w:ascii="Arial Narrow" w:hAnsi="Arial Narrow"/>
                <w:b/>
                <w:bCs/>
              </w:rPr>
            </w:pPr>
            <w:r>
              <w:rPr>
                <w:rFonts w:ascii="Arial Narrow" w:hAnsi="Arial Narrow"/>
                <w:b/>
                <w:bCs/>
              </w:rPr>
              <w:t xml:space="preserve"> Provinces </w:t>
            </w:r>
          </w:p>
        </w:tc>
        <w:tc>
          <w:tcPr>
            <w:tcW w:w="452" w:type="pct"/>
            <w:tcBorders>
              <w:top w:val="single" w:sz="4" w:space="0" w:color="auto"/>
              <w:left w:val="single" w:sz="4" w:space="0" w:color="000000"/>
              <w:bottom w:val="single" w:sz="4" w:space="0" w:color="000000"/>
              <w:right w:val="single" w:sz="4" w:space="0" w:color="000000"/>
            </w:tcBorders>
            <w:shd w:val="clear" w:color="7F7F7F" w:fill="7F7F7F"/>
            <w:vAlign w:val="center"/>
            <w:hideMark/>
          </w:tcPr>
          <w:p w:rsidR="007C70B4" w:rsidRDefault="007C70B4" w:rsidP="007C70B4">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Families </w:t>
            </w:r>
          </w:p>
        </w:tc>
        <w:tc>
          <w:tcPr>
            <w:tcW w:w="453" w:type="pct"/>
            <w:tcBorders>
              <w:top w:val="single" w:sz="4" w:space="0" w:color="auto"/>
              <w:left w:val="single" w:sz="4" w:space="0" w:color="000000"/>
              <w:bottom w:val="single" w:sz="4" w:space="0" w:color="auto"/>
            </w:tcBorders>
            <w:shd w:val="clear" w:color="7F7F7F" w:fill="7F7F7F"/>
            <w:vAlign w:val="center"/>
            <w:hideMark/>
          </w:tcPr>
          <w:p w:rsidR="007C70B4" w:rsidRDefault="007C70B4" w:rsidP="007C70B4">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Persons </w:t>
            </w:r>
          </w:p>
        </w:tc>
      </w:tr>
      <w:tr w:rsidR="007C70B4" w:rsidTr="002D03CD">
        <w:trPr>
          <w:trHeight w:val="20"/>
        </w:trPr>
        <w:tc>
          <w:tcPr>
            <w:tcW w:w="2329" w:type="pct"/>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C70B4" w:rsidRDefault="007C70B4" w:rsidP="007C70B4">
            <w:pPr>
              <w:spacing w:after="0" w:line="240" w:lineRule="auto"/>
              <w:contextualSpacing/>
              <w:jc w:val="center"/>
              <w:rPr>
                <w:rFonts w:ascii="Arial Narrow" w:hAnsi="Arial Narrow"/>
                <w:b/>
                <w:bCs/>
                <w:sz w:val="20"/>
                <w:szCs w:val="20"/>
              </w:rPr>
            </w:pPr>
            <w:r>
              <w:rPr>
                <w:rFonts w:ascii="Arial Narrow" w:hAnsi="Arial Narrow"/>
                <w:b/>
                <w:bCs/>
                <w:sz w:val="20"/>
                <w:szCs w:val="20"/>
              </w:rPr>
              <w:t>GRAND TOTAL</w:t>
            </w:r>
          </w:p>
        </w:tc>
        <w:tc>
          <w:tcPr>
            <w:tcW w:w="516" w:type="pct"/>
            <w:tcBorders>
              <w:top w:val="nil"/>
              <w:left w:val="nil"/>
              <w:bottom w:val="single" w:sz="4" w:space="0" w:color="000000"/>
              <w:right w:val="single" w:sz="4" w:space="0" w:color="000000"/>
            </w:tcBorders>
            <w:shd w:val="clear" w:color="A5A5A5" w:fill="A5A5A5"/>
            <w:vAlign w:val="center"/>
            <w:hideMark/>
          </w:tcPr>
          <w:p w:rsidR="007C70B4" w:rsidRDefault="007C70B4" w:rsidP="007C70B4">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1,336 </w:t>
            </w:r>
          </w:p>
        </w:tc>
        <w:tc>
          <w:tcPr>
            <w:tcW w:w="693" w:type="pct"/>
            <w:tcBorders>
              <w:top w:val="nil"/>
              <w:left w:val="nil"/>
              <w:bottom w:val="single" w:sz="4" w:space="0" w:color="000000"/>
              <w:right w:val="single" w:sz="4" w:space="0" w:color="000000"/>
            </w:tcBorders>
            <w:shd w:val="clear" w:color="A5A5A5" w:fill="A5A5A5"/>
            <w:vAlign w:val="bottom"/>
            <w:hideMark/>
          </w:tcPr>
          <w:p w:rsidR="007C70B4" w:rsidRDefault="007C70B4" w:rsidP="007C70B4">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139 </w:t>
            </w:r>
          </w:p>
        </w:tc>
        <w:tc>
          <w:tcPr>
            <w:tcW w:w="557" w:type="pct"/>
            <w:tcBorders>
              <w:top w:val="nil"/>
              <w:left w:val="nil"/>
              <w:bottom w:val="single" w:sz="4" w:space="0" w:color="000000"/>
              <w:right w:val="single" w:sz="4" w:space="0" w:color="000000"/>
            </w:tcBorders>
            <w:shd w:val="clear" w:color="A5A5A5" w:fill="A5A5A5"/>
            <w:vAlign w:val="bottom"/>
            <w:hideMark/>
          </w:tcPr>
          <w:p w:rsidR="007C70B4" w:rsidRDefault="007C70B4" w:rsidP="007C70B4">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14 </w:t>
            </w:r>
          </w:p>
        </w:tc>
        <w:tc>
          <w:tcPr>
            <w:tcW w:w="452" w:type="pct"/>
            <w:tcBorders>
              <w:top w:val="nil"/>
              <w:left w:val="nil"/>
              <w:bottom w:val="single" w:sz="4" w:space="0" w:color="000000"/>
              <w:right w:val="single" w:sz="4" w:space="0" w:color="000000"/>
            </w:tcBorders>
            <w:shd w:val="clear" w:color="A5A5A5" w:fill="A5A5A5"/>
            <w:vAlign w:val="center"/>
            <w:hideMark/>
          </w:tcPr>
          <w:p w:rsidR="007C70B4" w:rsidRDefault="007C70B4" w:rsidP="007C70B4">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238,063 </w:t>
            </w:r>
          </w:p>
        </w:tc>
        <w:tc>
          <w:tcPr>
            <w:tcW w:w="453" w:type="pct"/>
            <w:tcBorders>
              <w:top w:val="nil"/>
              <w:left w:val="nil"/>
              <w:bottom w:val="single" w:sz="4" w:space="0" w:color="000000"/>
              <w:right w:val="single" w:sz="4" w:space="0" w:color="000000"/>
            </w:tcBorders>
            <w:shd w:val="clear" w:color="A5A5A5" w:fill="A5A5A5"/>
            <w:vAlign w:val="center"/>
            <w:hideMark/>
          </w:tcPr>
          <w:p w:rsidR="007C70B4" w:rsidRDefault="007C70B4" w:rsidP="007C70B4">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1,015,829 </w:t>
            </w:r>
          </w:p>
        </w:tc>
      </w:tr>
      <w:tr w:rsidR="007C70B4" w:rsidTr="002D03CD">
        <w:trPr>
          <w:trHeight w:val="20"/>
        </w:trPr>
        <w:tc>
          <w:tcPr>
            <w:tcW w:w="2329" w:type="pct"/>
            <w:tcBorders>
              <w:top w:val="single" w:sz="4" w:space="0" w:color="000000"/>
              <w:left w:val="single" w:sz="4" w:space="0" w:color="000000"/>
              <w:bottom w:val="single" w:sz="4" w:space="0" w:color="000000"/>
              <w:right w:val="single" w:sz="4" w:space="0" w:color="auto"/>
            </w:tcBorders>
            <w:shd w:val="clear" w:color="auto" w:fill="auto"/>
            <w:vAlign w:val="center"/>
            <w:hideMark/>
          </w:tcPr>
          <w:p w:rsidR="007C70B4" w:rsidRDefault="007C70B4" w:rsidP="007C70B4">
            <w:pPr>
              <w:spacing w:after="0" w:line="240" w:lineRule="auto"/>
              <w:contextualSpacing/>
              <w:rPr>
                <w:rFonts w:ascii="Arial Narrow" w:hAnsi="Arial Narrow"/>
                <w:b/>
                <w:bCs/>
                <w:sz w:val="20"/>
                <w:szCs w:val="20"/>
              </w:rPr>
            </w:pPr>
            <w:r>
              <w:rPr>
                <w:rFonts w:ascii="Arial Narrow" w:hAnsi="Arial Narrow"/>
                <w:b/>
                <w:bCs/>
                <w:sz w:val="20"/>
                <w:szCs w:val="20"/>
              </w:rPr>
              <w:t>CALABARZON</w:t>
            </w:r>
          </w:p>
        </w:tc>
        <w:tc>
          <w:tcPr>
            <w:tcW w:w="516" w:type="pct"/>
            <w:tcBorders>
              <w:top w:val="nil"/>
              <w:left w:val="single" w:sz="4" w:space="0" w:color="auto"/>
              <w:bottom w:val="single" w:sz="4" w:space="0" w:color="000000"/>
              <w:right w:val="single" w:sz="4" w:space="0" w:color="000000"/>
            </w:tcBorders>
            <w:shd w:val="clear" w:color="auto" w:fill="auto"/>
            <w:vAlign w:val="center"/>
            <w:hideMark/>
          </w:tcPr>
          <w:p w:rsidR="007C70B4" w:rsidRDefault="007C70B4" w:rsidP="007C70B4">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45 </w:t>
            </w:r>
          </w:p>
        </w:tc>
        <w:tc>
          <w:tcPr>
            <w:tcW w:w="693" w:type="pct"/>
            <w:tcBorders>
              <w:top w:val="nil"/>
              <w:left w:val="nil"/>
              <w:bottom w:val="single" w:sz="4" w:space="0" w:color="000000"/>
              <w:right w:val="single" w:sz="4" w:space="0" w:color="000000"/>
            </w:tcBorders>
            <w:shd w:val="clear" w:color="auto" w:fill="auto"/>
            <w:vAlign w:val="bottom"/>
            <w:hideMark/>
          </w:tcPr>
          <w:p w:rsidR="007C70B4" w:rsidRDefault="007C70B4" w:rsidP="007C70B4">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21 </w:t>
            </w:r>
          </w:p>
        </w:tc>
        <w:tc>
          <w:tcPr>
            <w:tcW w:w="557" w:type="pct"/>
            <w:tcBorders>
              <w:top w:val="nil"/>
              <w:left w:val="nil"/>
              <w:bottom w:val="single" w:sz="4" w:space="0" w:color="000000"/>
              <w:right w:val="single" w:sz="4" w:space="0" w:color="000000"/>
            </w:tcBorders>
            <w:shd w:val="clear" w:color="auto" w:fill="auto"/>
            <w:vAlign w:val="bottom"/>
            <w:hideMark/>
          </w:tcPr>
          <w:p w:rsidR="007C70B4" w:rsidRDefault="007C70B4" w:rsidP="007C70B4">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 </w:t>
            </w:r>
          </w:p>
        </w:tc>
        <w:tc>
          <w:tcPr>
            <w:tcW w:w="452" w:type="pct"/>
            <w:tcBorders>
              <w:top w:val="nil"/>
              <w:left w:val="nil"/>
              <w:bottom w:val="single" w:sz="4" w:space="0" w:color="000000"/>
              <w:right w:val="single" w:sz="4" w:space="0" w:color="000000"/>
            </w:tcBorders>
            <w:shd w:val="clear" w:color="auto" w:fill="auto"/>
            <w:vAlign w:val="center"/>
            <w:hideMark/>
          </w:tcPr>
          <w:p w:rsidR="007C70B4" w:rsidRDefault="007C70B4" w:rsidP="007C70B4">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407 </w:t>
            </w:r>
          </w:p>
        </w:tc>
        <w:tc>
          <w:tcPr>
            <w:tcW w:w="453" w:type="pct"/>
            <w:tcBorders>
              <w:top w:val="nil"/>
              <w:left w:val="nil"/>
              <w:bottom w:val="single" w:sz="4" w:space="0" w:color="000000"/>
              <w:right w:val="single" w:sz="4" w:space="0" w:color="000000"/>
            </w:tcBorders>
            <w:shd w:val="clear" w:color="auto" w:fill="auto"/>
            <w:vAlign w:val="center"/>
            <w:hideMark/>
          </w:tcPr>
          <w:p w:rsidR="007C70B4" w:rsidRDefault="007C70B4" w:rsidP="007C70B4">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1,688 </w:t>
            </w:r>
          </w:p>
        </w:tc>
      </w:tr>
      <w:tr w:rsidR="007C70B4" w:rsidTr="002D03CD">
        <w:trPr>
          <w:trHeight w:val="20"/>
        </w:trPr>
        <w:tc>
          <w:tcPr>
            <w:tcW w:w="2329" w:type="pct"/>
            <w:tcBorders>
              <w:top w:val="single" w:sz="4" w:space="0" w:color="000000"/>
              <w:left w:val="single" w:sz="4" w:space="0" w:color="000000"/>
              <w:bottom w:val="single" w:sz="4" w:space="0" w:color="000000"/>
              <w:right w:val="single" w:sz="4" w:space="0" w:color="auto"/>
            </w:tcBorders>
            <w:shd w:val="clear" w:color="auto" w:fill="auto"/>
            <w:vAlign w:val="center"/>
            <w:hideMark/>
          </w:tcPr>
          <w:p w:rsidR="007C70B4" w:rsidRDefault="007C70B4" w:rsidP="007C70B4">
            <w:pPr>
              <w:spacing w:after="0" w:line="240" w:lineRule="auto"/>
              <w:contextualSpacing/>
              <w:rPr>
                <w:rFonts w:ascii="Arial Narrow" w:hAnsi="Arial Narrow"/>
                <w:b/>
                <w:bCs/>
                <w:sz w:val="20"/>
                <w:szCs w:val="20"/>
              </w:rPr>
            </w:pPr>
            <w:r>
              <w:rPr>
                <w:rFonts w:ascii="Arial Narrow" w:hAnsi="Arial Narrow"/>
                <w:b/>
                <w:bCs/>
                <w:sz w:val="20"/>
                <w:szCs w:val="20"/>
              </w:rPr>
              <w:t>MIMAROPA</w:t>
            </w:r>
          </w:p>
        </w:tc>
        <w:tc>
          <w:tcPr>
            <w:tcW w:w="516" w:type="pct"/>
            <w:tcBorders>
              <w:top w:val="nil"/>
              <w:left w:val="single" w:sz="4" w:space="0" w:color="auto"/>
              <w:bottom w:val="single" w:sz="4" w:space="0" w:color="000000"/>
              <w:right w:val="single" w:sz="4" w:space="0" w:color="000000"/>
            </w:tcBorders>
            <w:shd w:val="clear" w:color="auto" w:fill="auto"/>
            <w:vAlign w:val="center"/>
            <w:hideMark/>
          </w:tcPr>
          <w:p w:rsidR="007C70B4" w:rsidRDefault="007C70B4" w:rsidP="007C70B4">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191 </w:t>
            </w:r>
          </w:p>
        </w:tc>
        <w:tc>
          <w:tcPr>
            <w:tcW w:w="693" w:type="pct"/>
            <w:tcBorders>
              <w:top w:val="nil"/>
              <w:left w:val="nil"/>
              <w:bottom w:val="single" w:sz="4" w:space="0" w:color="000000"/>
              <w:right w:val="single" w:sz="4" w:space="0" w:color="000000"/>
            </w:tcBorders>
            <w:shd w:val="clear" w:color="auto" w:fill="auto"/>
            <w:vAlign w:val="bottom"/>
            <w:hideMark/>
          </w:tcPr>
          <w:p w:rsidR="007C70B4" w:rsidRDefault="007C70B4" w:rsidP="007C70B4">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 </w:t>
            </w:r>
          </w:p>
        </w:tc>
        <w:tc>
          <w:tcPr>
            <w:tcW w:w="557" w:type="pct"/>
            <w:tcBorders>
              <w:top w:val="nil"/>
              <w:left w:val="nil"/>
              <w:bottom w:val="single" w:sz="4" w:space="0" w:color="000000"/>
              <w:right w:val="single" w:sz="4" w:space="0" w:color="000000"/>
            </w:tcBorders>
            <w:shd w:val="clear" w:color="auto" w:fill="auto"/>
            <w:vAlign w:val="bottom"/>
            <w:hideMark/>
          </w:tcPr>
          <w:p w:rsidR="007C70B4" w:rsidRDefault="007C70B4" w:rsidP="007C70B4">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 </w:t>
            </w:r>
          </w:p>
        </w:tc>
        <w:tc>
          <w:tcPr>
            <w:tcW w:w="452" w:type="pct"/>
            <w:tcBorders>
              <w:top w:val="nil"/>
              <w:left w:val="nil"/>
              <w:bottom w:val="single" w:sz="4" w:space="0" w:color="000000"/>
              <w:right w:val="single" w:sz="4" w:space="0" w:color="000000"/>
            </w:tcBorders>
            <w:shd w:val="clear" w:color="auto" w:fill="auto"/>
            <w:vAlign w:val="center"/>
            <w:hideMark/>
          </w:tcPr>
          <w:p w:rsidR="007C70B4" w:rsidRDefault="007C70B4" w:rsidP="007C70B4">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37,470 </w:t>
            </w:r>
          </w:p>
        </w:tc>
        <w:tc>
          <w:tcPr>
            <w:tcW w:w="453" w:type="pct"/>
            <w:tcBorders>
              <w:top w:val="nil"/>
              <w:left w:val="nil"/>
              <w:bottom w:val="single" w:sz="4" w:space="0" w:color="000000"/>
              <w:right w:val="single" w:sz="4" w:space="0" w:color="000000"/>
            </w:tcBorders>
            <w:shd w:val="clear" w:color="auto" w:fill="auto"/>
            <w:vAlign w:val="center"/>
            <w:hideMark/>
          </w:tcPr>
          <w:p w:rsidR="007C70B4" w:rsidRDefault="007C70B4" w:rsidP="007C70B4">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148,385 </w:t>
            </w:r>
          </w:p>
        </w:tc>
      </w:tr>
      <w:tr w:rsidR="007C70B4" w:rsidTr="002D03CD">
        <w:trPr>
          <w:trHeight w:val="20"/>
        </w:trPr>
        <w:tc>
          <w:tcPr>
            <w:tcW w:w="2329" w:type="pct"/>
            <w:tcBorders>
              <w:top w:val="single" w:sz="4" w:space="0" w:color="000000"/>
              <w:left w:val="single" w:sz="4" w:space="0" w:color="000000"/>
              <w:bottom w:val="single" w:sz="4" w:space="0" w:color="000000"/>
              <w:right w:val="single" w:sz="4" w:space="0" w:color="auto"/>
            </w:tcBorders>
            <w:shd w:val="clear" w:color="auto" w:fill="auto"/>
            <w:vAlign w:val="center"/>
            <w:hideMark/>
          </w:tcPr>
          <w:p w:rsidR="007C70B4" w:rsidRDefault="007C70B4" w:rsidP="007C70B4">
            <w:pPr>
              <w:spacing w:after="0" w:line="240" w:lineRule="auto"/>
              <w:contextualSpacing/>
              <w:rPr>
                <w:rFonts w:ascii="Arial Narrow" w:hAnsi="Arial Narrow"/>
                <w:b/>
                <w:bCs/>
                <w:sz w:val="20"/>
                <w:szCs w:val="20"/>
              </w:rPr>
            </w:pPr>
            <w:r>
              <w:rPr>
                <w:rFonts w:ascii="Arial Narrow" w:hAnsi="Arial Narrow"/>
                <w:b/>
                <w:bCs/>
                <w:sz w:val="20"/>
                <w:szCs w:val="20"/>
              </w:rPr>
              <w:t>REGION V</w:t>
            </w:r>
          </w:p>
        </w:tc>
        <w:tc>
          <w:tcPr>
            <w:tcW w:w="516" w:type="pct"/>
            <w:tcBorders>
              <w:top w:val="nil"/>
              <w:left w:val="single" w:sz="4" w:space="0" w:color="auto"/>
              <w:bottom w:val="single" w:sz="4" w:space="0" w:color="000000"/>
              <w:right w:val="single" w:sz="4" w:space="0" w:color="000000"/>
            </w:tcBorders>
            <w:shd w:val="clear" w:color="auto" w:fill="auto"/>
            <w:vAlign w:val="center"/>
            <w:hideMark/>
          </w:tcPr>
          <w:p w:rsidR="007C70B4" w:rsidRDefault="007C70B4" w:rsidP="007C70B4">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600 </w:t>
            </w:r>
          </w:p>
        </w:tc>
        <w:tc>
          <w:tcPr>
            <w:tcW w:w="693" w:type="pct"/>
            <w:tcBorders>
              <w:top w:val="nil"/>
              <w:left w:val="nil"/>
              <w:bottom w:val="single" w:sz="4" w:space="0" w:color="000000"/>
              <w:right w:val="single" w:sz="4" w:space="0" w:color="000000"/>
            </w:tcBorders>
            <w:shd w:val="clear" w:color="auto" w:fill="auto"/>
            <w:vAlign w:val="bottom"/>
            <w:hideMark/>
          </w:tcPr>
          <w:p w:rsidR="007C70B4" w:rsidRDefault="007C70B4" w:rsidP="007C70B4">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73 </w:t>
            </w:r>
          </w:p>
        </w:tc>
        <w:tc>
          <w:tcPr>
            <w:tcW w:w="557" w:type="pct"/>
            <w:tcBorders>
              <w:top w:val="nil"/>
              <w:left w:val="nil"/>
              <w:bottom w:val="single" w:sz="4" w:space="0" w:color="000000"/>
              <w:right w:val="single" w:sz="4" w:space="0" w:color="000000"/>
            </w:tcBorders>
            <w:shd w:val="clear" w:color="auto" w:fill="auto"/>
            <w:vAlign w:val="bottom"/>
            <w:hideMark/>
          </w:tcPr>
          <w:p w:rsidR="007C70B4" w:rsidRDefault="007C70B4" w:rsidP="007C70B4">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6 </w:t>
            </w:r>
          </w:p>
        </w:tc>
        <w:tc>
          <w:tcPr>
            <w:tcW w:w="452" w:type="pct"/>
            <w:tcBorders>
              <w:top w:val="nil"/>
              <w:left w:val="nil"/>
              <w:bottom w:val="single" w:sz="4" w:space="0" w:color="000000"/>
              <w:right w:val="single" w:sz="4" w:space="0" w:color="000000"/>
            </w:tcBorders>
            <w:shd w:val="clear" w:color="auto" w:fill="auto"/>
            <w:vAlign w:val="center"/>
            <w:hideMark/>
          </w:tcPr>
          <w:p w:rsidR="007C70B4" w:rsidRDefault="007C70B4" w:rsidP="007C70B4">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106,974 </w:t>
            </w:r>
          </w:p>
        </w:tc>
        <w:tc>
          <w:tcPr>
            <w:tcW w:w="453" w:type="pct"/>
            <w:tcBorders>
              <w:top w:val="nil"/>
              <w:left w:val="nil"/>
              <w:bottom w:val="single" w:sz="4" w:space="0" w:color="000000"/>
              <w:right w:val="single" w:sz="4" w:space="0" w:color="000000"/>
            </w:tcBorders>
            <w:shd w:val="clear" w:color="auto" w:fill="auto"/>
            <w:vAlign w:val="center"/>
            <w:hideMark/>
          </w:tcPr>
          <w:p w:rsidR="007C70B4" w:rsidRDefault="007C70B4" w:rsidP="007C70B4">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499,138 </w:t>
            </w:r>
          </w:p>
        </w:tc>
      </w:tr>
      <w:tr w:rsidR="007C70B4" w:rsidTr="002D03CD">
        <w:trPr>
          <w:trHeight w:val="20"/>
        </w:trPr>
        <w:tc>
          <w:tcPr>
            <w:tcW w:w="2329" w:type="pct"/>
            <w:tcBorders>
              <w:top w:val="single" w:sz="4" w:space="0" w:color="000000"/>
              <w:left w:val="single" w:sz="4" w:space="0" w:color="000000"/>
              <w:bottom w:val="single" w:sz="4" w:space="0" w:color="000000"/>
              <w:right w:val="single" w:sz="4" w:space="0" w:color="auto"/>
            </w:tcBorders>
            <w:shd w:val="clear" w:color="auto" w:fill="auto"/>
            <w:vAlign w:val="center"/>
            <w:hideMark/>
          </w:tcPr>
          <w:p w:rsidR="007C70B4" w:rsidRDefault="007C70B4" w:rsidP="007C70B4">
            <w:pPr>
              <w:spacing w:after="0" w:line="240" w:lineRule="auto"/>
              <w:contextualSpacing/>
              <w:rPr>
                <w:rFonts w:ascii="Arial Narrow" w:hAnsi="Arial Narrow"/>
                <w:b/>
                <w:bCs/>
                <w:sz w:val="20"/>
                <w:szCs w:val="20"/>
              </w:rPr>
            </w:pPr>
            <w:r>
              <w:rPr>
                <w:rFonts w:ascii="Arial Narrow" w:hAnsi="Arial Narrow"/>
                <w:b/>
                <w:bCs/>
                <w:sz w:val="20"/>
                <w:szCs w:val="20"/>
              </w:rPr>
              <w:t>REGION VIII</w:t>
            </w:r>
          </w:p>
        </w:tc>
        <w:tc>
          <w:tcPr>
            <w:tcW w:w="516" w:type="pct"/>
            <w:tcBorders>
              <w:top w:val="nil"/>
              <w:left w:val="single" w:sz="4" w:space="0" w:color="auto"/>
              <w:bottom w:val="single" w:sz="4" w:space="0" w:color="000000"/>
              <w:right w:val="single" w:sz="4" w:space="0" w:color="000000"/>
            </w:tcBorders>
            <w:shd w:val="clear" w:color="auto" w:fill="auto"/>
            <w:vAlign w:val="center"/>
            <w:hideMark/>
          </w:tcPr>
          <w:p w:rsidR="007C70B4" w:rsidRDefault="007C70B4" w:rsidP="007C70B4">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500 </w:t>
            </w:r>
          </w:p>
        </w:tc>
        <w:tc>
          <w:tcPr>
            <w:tcW w:w="693" w:type="pct"/>
            <w:tcBorders>
              <w:top w:val="nil"/>
              <w:left w:val="nil"/>
              <w:bottom w:val="single" w:sz="4" w:space="0" w:color="000000"/>
              <w:right w:val="single" w:sz="4" w:space="0" w:color="000000"/>
            </w:tcBorders>
            <w:shd w:val="clear" w:color="auto" w:fill="auto"/>
            <w:vAlign w:val="bottom"/>
            <w:hideMark/>
          </w:tcPr>
          <w:p w:rsidR="007C70B4" w:rsidRDefault="007C70B4" w:rsidP="007C70B4">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33 </w:t>
            </w:r>
          </w:p>
        </w:tc>
        <w:tc>
          <w:tcPr>
            <w:tcW w:w="557" w:type="pct"/>
            <w:tcBorders>
              <w:top w:val="nil"/>
              <w:left w:val="nil"/>
              <w:bottom w:val="single" w:sz="4" w:space="0" w:color="000000"/>
              <w:right w:val="single" w:sz="4" w:space="0" w:color="000000"/>
            </w:tcBorders>
            <w:shd w:val="clear" w:color="auto" w:fill="auto"/>
            <w:vAlign w:val="bottom"/>
            <w:hideMark/>
          </w:tcPr>
          <w:p w:rsidR="007C70B4" w:rsidRDefault="007C70B4" w:rsidP="007C70B4">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 </w:t>
            </w:r>
          </w:p>
        </w:tc>
        <w:tc>
          <w:tcPr>
            <w:tcW w:w="452" w:type="pct"/>
            <w:tcBorders>
              <w:top w:val="nil"/>
              <w:left w:val="nil"/>
              <w:bottom w:val="single" w:sz="4" w:space="0" w:color="000000"/>
              <w:right w:val="single" w:sz="4" w:space="0" w:color="000000"/>
            </w:tcBorders>
            <w:shd w:val="clear" w:color="auto" w:fill="auto"/>
            <w:vAlign w:val="center"/>
            <w:hideMark/>
          </w:tcPr>
          <w:p w:rsidR="007C70B4" w:rsidRDefault="007C70B4" w:rsidP="007C70B4">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93,212 </w:t>
            </w:r>
          </w:p>
        </w:tc>
        <w:tc>
          <w:tcPr>
            <w:tcW w:w="453" w:type="pct"/>
            <w:tcBorders>
              <w:top w:val="nil"/>
              <w:left w:val="nil"/>
              <w:bottom w:val="single" w:sz="4" w:space="0" w:color="000000"/>
              <w:right w:val="single" w:sz="4" w:space="0" w:color="000000"/>
            </w:tcBorders>
            <w:shd w:val="clear" w:color="auto" w:fill="auto"/>
            <w:vAlign w:val="center"/>
            <w:hideMark/>
          </w:tcPr>
          <w:p w:rsidR="007C70B4" w:rsidRDefault="007C70B4" w:rsidP="007C70B4">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366,618 </w:t>
            </w:r>
          </w:p>
        </w:tc>
      </w:tr>
    </w:tbl>
    <w:p w:rsidR="004A2A40" w:rsidRDefault="00F0338D" w:rsidP="004A2A40">
      <w:pPr>
        <w:pBdr>
          <w:top w:val="none" w:sz="0" w:space="0" w:color="auto"/>
          <w:left w:val="none" w:sz="0" w:space="0" w:color="auto"/>
          <w:bottom w:val="none" w:sz="0" w:space="0" w:color="auto"/>
          <w:right w:val="none" w:sz="0" w:space="0" w:color="auto"/>
          <w:between w:val="none" w:sz="0" w:space="0" w:color="auto"/>
        </w:pBdr>
        <w:spacing w:after="0" w:line="240" w:lineRule="auto"/>
        <w:ind w:firstLine="720"/>
        <w:contextualSpacing/>
        <w:jc w:val="both"/>
        <w:rPr>
          <w:rFonts w:ascii="Arial" w:eastAsia="Arial" w:hAnsi="Arial" w:cs="Arial"/>
          <w:i/>
          <w:color w:val="auto"/>
          <w:sz w:val="16"/>
          <w:szCs w:val="24"/>
        </w:rPr>
      </w:pPr>
      <w:r w:rsidRPr="0014154D">
        <w:rPr>
          <w:rFonts w:ascii="Arial" w:eastAsia="Arial" w:hAnsi="Arial" w:cs="Arial"/>
          <w:i/>
          <w:color w:val="auto"/>
          <w:sz w:val="16"/>
          <w:szCs w:val="24"/>
        </w:rPr>
        <w:t>Note:</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Ongoing</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assessment</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and</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validation</w:t>
      </w:r>
    </w:p>
    <w:p w:rsidR="004A2A40" w:rsidRDefault="004A2A40" w:rsidP="004A2A40">
      <w:pPr>
        <w:pBdr>
          <w:top w:val="none" w:sz="0" w:space="0" w:color="auto"/>
          <w:left w:val="none" w:sz="0" w:space="0" w:color="auto"/>
          <w:bottom w:val="none" w:sz="0" w:space="0" w:color="auto"/>
          <w:right w:val="none" w:sz="0" w:space="0" w:color="auto"/>
          <w:between w:val="none" w:sz="0" w:space="0" w:color="auto"/>
        </w:pBdr>
        <w:spacing w:after="0" w:line="240" w:lineRule="auto"/>
        <w:ind w:firstLine="720"/>
        <w:contextualSpacing/>
        <w:jc w:val="both"/>
        <w:rPr>
          <w:rFonts w:ascii="Arial" w:eastAsia="Arial" w:hAnsi="Arial" w:cs="Arial"/>
          <w:i/>
          <w:color w:val="auto"/>
          <w:sz w:val="16"/>
          <w:szCs w:val="24"/>
        </w:rPr>
      </w:pPr>
      <w:r>
        <w:rPr>
          <w:rFonts w:ascii="Arial" w:eastAsia="Arial" w:hAnsi="Arial" w:cs="Arial"/>
          <w:i/>
          <w:color w:val="auto"/>
          <w:sz w:val="16"/>
          <w:szCs w:val="24"/>
        </w:rPr>
        <w:t xml:space="preserve">          The decrease in the number of affected families and pe</w:t>
      </w:r>
      <w:r w:rsidR="002A6EAE">
        <w:rPr>
          <w:rFonts w:ascii="Arial" w:eastAsia="Arial" w:hAnsi="Arial" w:cs="Arial"/>
          <w:i/>
          <w:color w:val="auto"/>
          <w:sz w:val="16"/>
          <w:szCs w:val="24"/>
        </w:rPr>
        <w:t>rsons in FO V is a result of on</w:t>
      </w:r>
      <w:r>
        <w:rPr>
          <w:rFonts w:ascii="Arial" w:eastAsia="Arial" w:hAnsi="Arial" w:cs="Arial"/>
          <w:i/>
          <w:color w:val="auto"/>
          <w:sz w:val="16"/>
          <w:szCs w:val="24"/>
        </w:rPr>
        <w:t>going validation/sanitation of data.</w:t>
      </w:r>
    </w:p>
    <w:p w:rsidR="00012F10" w:rsidRPr="00012F10" w:rsidRDefault="00012F10" w:rsidP="00012F10">
      <w:pPr>
        <w:pBdr>
          <w:top w:val="none" w:sz="0" w:space="0" w:color="auto"/>
          <w:left w:val="none" w:sz="0" w:space="0" w:color="auto"/>
          <w:bottom w:val="none" w:sz="0" w:space="0" w:color="auto"/>
          <w:right w:val="none" w:sz="0" w:space="0" w:color="auto"/>
          <w:between w:val="none" w:sz="0" w:space="0" w:color="auto"/>
        </w:pBdr>
        <w:spacing w:after="0" w:line="240" w:lineRule="auto"/>
        <w:ind w:firstLine="720"/>
        <w:contextualSpacing/>
        <w:jc w:val="both"/>
        <w:rPr>
          <w:rFonts w:ascii="Arial" w:eastAsia="Arial" w:hAnsi="Arial" w:cs="Arial"/>
          <w:i/>
          <w:color w:val="auto"/>
          <w:sz w:val="16"/>
          <w:szCs w:val="24"/>
        </w:rPr>
      </w:pPr>
      <w:r>
        <w:rPr>
          <w:rFonts w:ascii="Arial" w:eastAsia="Arial" w:hAnsi="Arial" w:cs="Arial"/>
          <w:i/>
          <w:color w:val="auto"/>
          <w:sz w:val="16"/>
          <w:szCs w:val="24"/>
        </w:rPr>
        <w:t xml:space="preserve">          *</w:t>
      </w:r>
      <w:r w:rsidRPr="00012F10">
        <w:rPr>
          <w:rFonts w:ascii="Arial" w:eastAsia="Arial" w:hAnsi="Arial" w:cs="Arial"/>
          <w:i/>
          <w:color w:val="auto"/>
          <w:sz w:val="16"/>
          <w:szCs w:val="24"/>
        </w:rPr>
        <w:t>The figures on affected families and damaged houses a</w:t>
      </w:r>
      <w:r>
        <w:rPr>
          <w:rFonts w:ascii="Arial" w:eastAsia="Arial" w:hAnsi="Arial" w:cs="Arial"/>
          <w:i/>
          <w:color w:val="auto"/>
          <w:sz w:val="16"/>
          <w:szCs w:val="24"/>
        </w:rPr>
        <w:t xml:space="preserve">re changing due to the on-going </w:t>
      </w:r>
      <w:r w:rsidRPr="00012F10">
        <w:rPr>
          <w:rFonts w:ascii="Arial" w:eastAsia="Arial" w:hAnsi="Arial" w:cs="Arial"/>
          <w:i/>
          <w:color w:val="auto"/>
          <w:sz w:val="16"/>
          <w:szCs w:val="24"/>
        </w:rPr>
        <w:t>validation of the LDRRMC. The decreased figures on the affected families in Calbayog City</w:t>
      </w:r>
    </w:p>
    <w:p w:rsidR="00012F10" w:rsidRPr="004A2A40" w:rsidRDefault="00012F10" w:rsidP="00012F10">
      <w:pPr>
        <w:pBdr>
          <w:top w:val="none" w:sz="0" w:space="0" w:color="auto"/>
          <w:left w:val="none" w:sz="0" w:space="0" w:color="auto"/>
          <w:bottom w:val="none" w:sz="0" w:space="0" w:color="auto"/>
          <w:right w:val="none" w:sz="0" w:space="0" w:color="auto"/>
          <w:between w:val="none" w:sz="0" w:space="0" w:color="auto"/>
        </w:pBdr>
        <w:spacing w:after="0" w:line="240" w:lineRule="auto"/>
        <w:ind w:firstLine="720"/>
        <w:contextualSpacing/>
        <w:jc w:val="both"/>
        <w:rPr>
          <w:rFonts w:ascii="Arial" w:eastAsia="Arial" w:hAnsi="Arial" w:cs="Arial"/>
          <w:i/>
          <w:color w:val="auto"/>
          <w:sz w:val="16"/>
          <w:szCs w:val="24"/>
        </w:rPr>
      </w:pPr>
      <w:r>
        <w:rPr>
          <w:rFonts w:ascii="Arial" w:eastAsia="Arial" w:hAnsi="Arial" w:cs="Arial"/>
          <w:i/>
          <w:color w:val="auto"/>
          <w:sz w:val="16"/>
          <w:szCs w:val="24"/>
        </w:rPr>
        <w:t xml:space="preserve">          </w:t>
      </w:r>
      <w:r w:rsidRPr="00012F10">
        <w:rPr>
          <w:rFonts w:ascii="Arial" w:eastAsia="Arial" w:hAnsi="Arial" w:cs="Arial"/>
          <w:i/>
          <w:color w:val="auto"/>
          <w:sz w:val="16"/>
          <w:szCs w:val="24"/>
        </w:rPr>
        <w:t>are due to duplication of entry on their affected baranga</w:t>
      </w:r>
      <w:r>
        <w:rPr>
          <w:rFonts w:ascii="Arial" w:eastAsia="Arial" w:hAnsi="Arial" w:cs="Arial"/>
          <w:i/>
          <w:color w:val="auto"/>
          <w:sz w:val="16"/>
          <w:szCs w:val="24"/>
        </w:rPr>
        <w:t xml:space="preserve">ys and delisted of not affected </w:t>
      </w:r>
      <w:r w:rsidRPr="00012F10">
        <w:rPr>
          <w:rFonts w:ascii="Arial" w:eastAsia="Arial" w:hAnsi="Arial" w:cs="Arial"/>
          <w:i/>
          <w:color w:val="auto"/>
          <w:sz w:val="16"/>
          <w:szCs w:val="24"/>
        </w:rPr>
        <w:t>barangay.</w:t>
      </w:r>
    </w:p>
    <w:p w:rsidR="00327A83" w:rsidRPr="00712135" w:rsidRDefault="00712135" w:rsidP="0071213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i/>
          <w:color w:val="auto"/>
          <w:sz w:val="16"/>
          <w:szCs w:val="24"/>
        </w:rPr>
      </w:pPr>
      <w:r>
        <w:rPr>
          <w:rFonts w:ascii="Arial" w:eastAsia="Arial" w:hAnsi="Arial" w:cs="Arial"/>
          <w:i/>
          <w:color w:val="002060"/>
          <w:sz w:val="16"/>
          <w:szCs w:val="24"/>
        </w:rPr>
        <w:tab/>
      </w:r>
    </w:p>
    <w:p w:rsidR="00C6007A" w:rsidRPr="0014154D" w:rsidRDefault="00FB1A27" w:rsidP="003D1F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r w:rsidRPr="0014154D">
        <w:rPr>
          <w:rFonts w:ascii="Arial" w:eastAsia="Arial" w:hAnsi="Arial" w:cs="Arial"/>
          <w:i/>
          <w:color w:val="002060"/>
          <w:sz w:val="16"/>
          <w:szCs w:val="24"/>
        </w:rPr>
        <w:t>Sources:</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LGUs</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through</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the</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C/MSWD</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and</w:t>
      </w:r>
      <w:r w:rsidR="00992511">
        <w:rPr>
          <w:rFonts w:ascii="Arial" w:eastAsia="Arial" w:hAnsi="Arial" w:cs="Arial"/>
          <w:i/>
          <w:color w:val="002060"/>
          <w:sz w:val="16"/>
          <w:szCs w:val="24"/>
        </w:rPr>
        <w:t xml:space="preserve"> </w:t>
      </w:r>
      <w:r w:rsidR="007B6A65" w:rsidRPr="0014154D">
        <w:rPr>
          <w:rFonts w:ascii="Arial" w:eastAsia="Arial" w:hAnsi="Arial" w:cs="Arial"/>
          <w:i/>
          <w:color w:val="002060"/>
          <w:sz w:val="16"/>
          <w:szCs w:val="24"/>
        </w:rPr>
        <w:t>C/MDRRM</w:t>
      </w:r>
    </w:p>
    <w:p w:rsidR="00F74B14" w:rsidRDefault="00F74B14" w:rsidP="00686656">
      <w:pPr>
        <w:spacing w:after="0" w:line="240" w:lineRule="auto"/>
        <w:contextualSpacing/>
        <w:rPr>
          <w:rFonts w:ascii="Arial" w:eastAsia="Arial" w:hAnsi="Arial" w:cs="Arial"/>
          <w:b/>
          <w:color w:val="002060"/>
          <w:sz w:val="24"/>
          <w:szCs w:val="24"/>
        </w:rPr>
      </w:pPr>
    </w:p>
    <w:p w:rsidR="0036401B" w:rsidRPr="0014154D" w:rsidRDefault="0036401B" w:rsidP="00C2305D">
      <w:pPr>
        <w:spacing w:after="0" w:line="240" w:lineRule="auto"/>
        <w:ind w:left="-142"/>
        <w:contextualSpacing/>
        <w:rPr>
          <w:rFonts w:ascii="Arial" w:eastAsia="Arial" w:hAnsi="Arial" w:cs="Arial"/>
          <w:b/>
          <w:color w:val="002060"/>
          <w:sz w:val="24"/>
          <w:szCs w:val="24"/>
        </w:rPr>
      </w:pPr>
    </w:p>
    <w:p w:rsidR="004465B1" w:rsidRDefault="004465B1" w:rsidP="003D1FDC">
      <w:pPr>
        <w:spacing w:after="0" w:line="240" w:lineRule="auto"/>
        <w:contextualSpacing/>
        <w:rPr>
          <w:rFonts w:ascii="Arial" w:eastAsia="Arial" w:hAnsi="Arial" w:cs="Arial"/>
          <w:b/>
          <w:color w:val="002060"/>
          <w:sz w:val="24"/>
          <w:szCs w:val="24"/>
        </w:rPr>
      </w:pPr>
    </w:p>
    <w:p w:rsidR="00992511" w:rsidRDefault="00992511">
      <w:pPr>
        <w:rPr>
          <w:rFonts w:ascii="Arial" w:eastAsia="Arial" w:hAnsi="Arial" w:cs="Arial"/>
          <w:b/>
          <w:color w:val="002060"/>
          <w:sz w:val="24"/>
          <w:szCs w:val="24"/>
        </w:rPr>
      </w:pPr>
      <w:r>
        <w:rPr>
          <w:rFonts w:ascii="Arial" w:eastAsia="Arial" w:hAnsi="Arial" w:cs="Arial"/>
          <w:b/>
          <w:color w:val="002060"/>
          <w:sz w:val="24"/>
          <w:szCs w:val="24"/>
        </w:rPr>
        <w:br w:type="page"/>
      </w:r>
    </w:p>
    <w:p w:rsidR="003724CB" w:rsidRPr="0014154D" w:rsidRDefault="00FB1A27" w:rsidP="003D1FDC">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color w:val="auto"/>
          <w:sz w:val="24"/>
          <w:szCs w:val="24"/>
        </w:rPr>
      </w:pPr>
      <w:r w:rsidRPr="0014154D">
        <w:rPr>
          <w:rFonts w:ascii="Arial" w:eastAsia="Arial" w:hAnsi="Arial" w:cs="Arial"/>
          <w:b/>
          <w:color w:val="002060"/>
          <w:sz w:val="24"/>
          <w:szCs w:val="24"/>
        </w:rPr>
        <w:lastRenderedPageBreak/>
        <w:t>Status</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of</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Displaced</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and</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Served</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Families</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Persons</w:t>
      </w:r>
      <w:r w:rsidR="00992511">
        <w:rPr>
          <w:rFonts w:ascii="Arial" w:eastAsia="Arial" w:hAnsi="Arial" w:cs="Arial"/>
          <w:b/>
          <w:color w:val="002060"/>
          <w:sz w:val="24"/>
          <w:szCs w:val="24"/>
        </w:rPr>
        <w:t xml:space="preserve"> </w:t>
      </w:r>
      <w:r w:rsidRPr="0014154D">
        <w:rPr>
          <w:rFonts w:ascii="Arial" w:eastAsia="Arial" w:hAnsi="Arial" w:cs="Arial"/>
          <w:color w:val="auto"/>
          <w:sz w:val="24"/>
          <w:szCs w:val="24"/>
        </w:rPr>
        <w:t>(see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Table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2</w:t>
      </w:r>
      <w:r w:rsidR="002D6754" w:rsidRPr="0014154D">
        <w:rPr>
          <w:rFonts w:ascii="Arial" w:eastAsia="Arial" w:hAnsi="Arial" w:cs="Arial"/>
          <w:color w:val="auto"/>
          <w:sz w:val="24"/>
          <w:szCs w:val="24"/>
        </w:rPr>
        <w:t>;</w:t>
      </w:r>
      <w:r w:rsidR="00992511">
        <w:rPr>
          <w:rFonts w:ascii="Arial" w:eastAsia="Arial" w:hAnsi="Arial" w:cs="Arial"/>
          <w:color w:val="auto"/>
          <w:sz w:val="24"/>
          <w:szCs w:val="24"/>
        </w:rPr>
        <w:t xml:space="preserve"> </w:t>
      </w:r>
      <w:r w:rsidR="009D07DB" w:rsidRPr="0014154D">
        <w:rPr>
          <w:rFonts w:ascii="Arial" w:eastAsia="Arial" w:hAnsi="Arial" w:cs="Arial"/>
          <w:color w:val="auto"/>
          <w:sz w:val="24"/>
          <w:szCs w:val="24"/>
        </w:rPr>
        <w:t>Annex</w:t>
      </w:r>
      <w:r w:rsidR="00992511">
        <w:rPr>
          <w:rFonts w:ascii="Arial" w:eastAsia="Arial" w:hAnsi="Arial" w:cs="Arial"/>
          <w:color w:val="auto"/>
          <w:sz w:val="24"/>
          <w:szCs w:val="24"/>
        </w:rPr>
        <w:t xml:space="preserve"> </w:t>
      </w:r>
      <w:r w:rsidR="009D07DB" w:rsidRPr="0014154D">
        <w:rPr>
          <w:rFonts w:ascii="Arial" w:eastAsia="Arial" w:hAnsi="Arial" w:cs="Arial"/>
          <w:color w:val="auto"/>
          <w:sz w:val="24"/>
          <w:szCs w:val="24"/>
        </w:rPr>
        <w:t>B</w:t>
      </w:r>
      <w:r w:rsidR="00992511">
        <w:rPr>
          <w:rFonts w:ascii="Arial" w:eastAsia="Arial" w:hAnsi="Arial" w:cs="Arial"/>
          <w:color w:val="auto"/>
          <w:sz w:val="24"/>
          <w:szCs w:val="24"/>
        </w:rPr>
        <w:t xml:space="preserve"> </w:t>
      </w:r>
      <w:r w:rsidR="009D07DB" w:rsidRPr="0014154D">
        <w:rPr>
          <w:rFonts w:ascii="Arial" w:eastAsia="Arial" w:hAnsi="Arial" w:cs="Arial"/>
          <w:color w:val="auto"/>
          <w:sz w:val="24"/>
          <w:szCs w:val="24"/>
        </w:rPr>
        <w:t>for</w:t>
      </w:r>
      <w:r w:rsidR="00992511">
        <w:rPr>
          <w:rFonts w:ascii="Arial" w:eastAsia="Arial" w:hAnsi="Arial" w:cs="Arial"/>
          <w:color w:val="auto"/>
          <w:sz w:val="24"/>
          <w:szCs w:val="24"/>
        </w:rPr>
        <w:t xml:space="preserve"> </w:t>
      </w:r>
      <w:r w:rsidR="009D07DB" w:rsidRPr="0014154D">
        <w:rPr>
          <w:rFonts w:ascii="Arial" w:eastAsia="Arial" w:hAnsi="Arial" w:cs="Arial"/>
          <w:color w:val="auto"/>
          <w:sz w:val="24"/>
          <w:szCs w:val="24"/>
        </w:rPr>
        <w:t>details</w:t>
      </w:r>
      <w:r w:rsidRPr="0014154D">
        <w:rPr>
          <w:rFonts w:ascii="Arial" w:eastAsia="Arial" w:hAnsi="Arial" w:cs="Arial"/>
          <w:color w:val="auto"/>
          <w:sz w:val="24"/>
          <w:szCs w:val="24"/>
        </w:rPr>
        <w:t>)</w:t>
      </w:r>
    </w:p>
    <w:p w:rsidR="003724CB" w:rsidRPr="0014154D" w:rsidRDefault="003724CB"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b/>
          <w:color w:val="002060"/>
          <w:sz w:val="24"/>
          <w:szCs w:val="24"/>
        </w:rPr>
      </w:pPr>
    </w:p>
    <w:p w:rsidR="005447EC" w:rsidRDefault="003724CB"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b/>
          <w:i/>
          <w:sz w:val="20"/>
          <w:szCs w:val="24"/>
        </w:rPr>
      </w:pPr>
      <w:r w:rsidRPr="0014154D">
        <w:rPr>
          <w:rFonts w:ascii="Arial" w:eastAsia="Arial" w:hAnsi="Arial" w:cs="Arial"/>
          <w:b/>
          <w:i/>
          <w:sz w:val="20"/>
          <w:szCs w:val="24"/>
        </w:rPr>
        <w:t>Table</w:t>
      </w:r>
      <w:r w:rsidR="00992511">
        <w:rPr>
          <w:rFonts w:ascii="Arial" w:eastAsia="Arial" w:hAnsi="Arial" w:cs="Arial"/>
          <w:b/>
          <w:i/>
          <w:sz w:val="20"/>
          <w:szCs w:val="24"/>
        </w:rPr>
        <w:t xml:space="preserve"> </w:t>
      </w:r>
      <w:r w:rsidRPr="0014154D">
        <w:rPr>
          <w:rFonts w:ascii="Arial" w:eastAsia="Arial" w:hAnsi="Arial" w:cs="Arial"/>
          <w:b/>
          <w:i/>
          <w:sz w:val="20"/>
          <w:szCs w:val="24"/>
        </w:rPr>
        <w:t>2.</w:t>
      </w:r>
      <w:r w:rsidR="00992511">
        <w:rPr>
          <w:rFonts w:ascii="Arial" w:eastAsia="Arial" w:hAnsi="Arial" w:cs="Arial"/>
          <w:b/>
          <w:i/>
          <w:sz w:val="20"/>
          <w:szCs w:val="24"/>
        </w:rPr>
        <w:t xml:space="preserve"> </w:t>
      </w:r>
      <w:r w:rsidRPr="0014154D">
        <w:rPr>
          <w:rFonts w:ascii="Arial" w:eastAsia="Arial" w:hAnsi="Arial" w:cs="Arial"/>
          <w:b/>
          <w:i/>
          <w:sz w:val="20"/>
          <w:szCs w:val="24"/>
        </w:rPr>
        <w:t>Number</w:t>
      </w:r>
      <w:r w:rsidR="00992511">
        <w:rPr>
          <w:rFonts w:ascii="Arial" w:eastAsia="Arial" w:hAnsi="Arial" w:cs="Arial"/>
          <w:b/>
          <w:i/>
          <w:sz w:val="20"/>
          <w:szCs w:val="24"/>
        </w:rPr>
        <w:t xml:space="preserve"> </w:t>
      </w:r>
      <w:r w:rsidRPr="0014154D">
        <w:rPr>
          <w:rFonts w:ascii="Arial" w:eastAsia="Arial" w:hAnsi="Arial" w:cs="Arial"/>
          <w:b/>
          <w:i/>
          <w:sz w:val="20"/>
          <w:szCs w:val="24"/>
        </w:rPr>
        <w:t>of</w:t>
      </w:r>
      <w:r w:rsidR="00992511">
        <w:rPr>
          <w:rFonts w:ascii="Arial" w:eastAsia="Arial" w:hAnsi="Arial" w:cs="Arial"/>
          <w:b/>
          <w:i/>
          <w:sz w:val="20"/>
          <w:szCs w:val="24"/>
        </w:rPr>
        <w:t xml:space="preserve"> </w:t>
      </w:r>
      <w:r w:rsidRPr="0014154D">
        <w:rPr>
          <w:rFonts w:ascii="Arial" w:eastAsia="Arial" w:hAnsi="Arial" w:cs="Arial"/>
          <w:b/>
          <w:i/>
          <w:sz w:val="20"/>
          <w:szCs w:val="24"/>
        </w:rPr>
        <w:t>Served</w:t>
      </w:r>
      <w:r w:rsidR="00992511">
        <w:rPr>
          <w:rFonts w:ascii="Arial" w:eastAsia="Arial" w:hAnsi="Arial" w:cs="Arial"/>
          <w:b/>
          <w:i/>
          <w:sz w:val="20"/>
          <w:szCs w:val="24"/>
        </w:rPr>
        <w:t xml:space="preserve"> </w:t>
      </w:r>
      <w:r w:rsidRPr="0014154D">
        <w:rPr>
          <w:rFonts w:ascii="Arial" w:eastAsia="Arial" w:hAnsi="Arial" w:cs="Arial"/>
          <w:b/>
          <w:i/>
          <w:sz w:val="20"/>
          <w:szCs w:val="24"/>
        </w:rPr>
        <w:t>Families</w:t>
      </w:r>
      <w:r w:rsidR="00992511">
        <w:rPr>
          <w:rFonts w:ascii="Arial" w:eastAsia="Arial" w:hAnsi="Arial" w:cs="Arial"/>
          <w:b/>
          <w:i/>
          <w:sz w:val="20"/>
          <w:szCs w:val="24"/>
        </w:rPr>
        <w:t xml:space="preserve"> </w:t>
      </w:r>
      <w:r w:rsidRPr="0014154D">
        <w:rPr>
          <w:rFonts w:ascii="Arial" w:eastAsia="Arial" w:hAnsi="Arial" w:cs="Arial"/>
          <w:b/>
          <w:i/>
          <w:sz w:val="20"/>
          <w:szCs w:val="24"/>
        </w:rPr>
        <w:t>/</w:t>
      </w:r>
      <w:r w:rsidR="00992511">
        <w:rPr>
          <w:rFonts w:ascii="Arial" w:eastAsia="Arial" w:hAnsi="Arial" w:cs="Arial"/>
          <w:b/>
          <w:i/>
          <w:sz w:val="20"/>
          <w:szCs w:val="24"/>
        </w:rPr>
        <w:t xml:space="preserve"> </w:t>
      </w:r>
      <w:r w:rsidRPr="0014154D">
        <w:rPr>
          <w:rFonts w:ascii="Arial" w:eastAsia="Arial" w:hAnsi="Arial" w:cs="Arial"/>
          <w:b/>
          <w:i/>
          <w:sz w:val="20"/>
          <w:szCs w:val="24"/>
        </w:rPr>
        <w:t>Persons</w:t>
      </w:r>
      <w:r w:rsidR="00992511">
        <w:rPr>
          <w:rFonts w:ascii="Arial" w:eastAsia="Arial" w:hAnsi="Arial" w:cs="Arial"/>
          <w:b/>
          <w:i/>
          <w:sz w:val="20"/>
          <w:szCs w:val="24"/>
        </w:rPr>
        <w:t xml:space="preserve"> </w:t>
      </w:r>
      <w:r w:rsidRPr="0014154D">
        <w:rPr>
          <w:rFonts w:ascii="Arial" w:eastAsia="Arial" w:hAnsi="Arial" w:cs="Arial"/>
          <w:b/>
          <w:i/>
          <w:sz w:val="20"/>
          <w:szCs w:val="24"/>
        </w:rPr>
        <w:t>Inside</w:t>
      </w:r>
      <w:r w:rsidR="00992511">
        <w:rPr>
          <w:rFonts w:ascii="Arial" w:eastAsia="Arial" w:hAnsi="Arial" w:cs="Arial"/>
          <w:b/>
          <w:i/>
          <w:sz w:val="20"/>
          <w:szCs w:val="24"/>
        </w:rPr>
        <w:t xml:space="preserve"> </w:t>
      </w:r>
      <w:r w:rsidRPr="0014154D">
        <w:rPr>
          <w:rFonts w:ascii="Arial" w:eastAsia="Arial" w:hAnsi="Arial" w:cs="Arial"/>
          <w:b/>
          <w:i/>
          <w:sz w:val="20"/>
          <w:szCs w:val="24"/>
        </w:rPr>
        <w:t>and</w:t>
      </w:r>
      <w:r w:rsidR="00992511">
        <w:rPr>
          <w:rFonts w:ascii="Arial" w:eastAsia="Arial" w:hAnsi="Arial" w:cs="Arial"/>
          <w:b/>
          <w:i/>
          <w:sz w:val="20"/>
          <w:szCs w:val="24"/>
        </w:rPr>
        <w:t xml:space="preserve"> </w:t>
      </w:r>
      <w:r w:rsidRPr="0014154D">
        <w:rPr>
          <w:rFonts w:ascii="Arial" w:eastAsia="Arial" w:hAnsi="Arial" w:cs="Arial"/>
          <w:b/>
          <w:i/>
          <w:sz w:val="20"/>
          <w:szCs w:val="24"/>
        </w:rPr>
        <w:t>Outside</w:t>
      </w:r>
      <w:r w:rsidR="00992511">
        <w:rPr>
          <w:rFonts w:ascii="Arial" w:eastAsia="Arial" w:hAnsi="Arial" w:cs="Arial"/>
          <w:b/>
          <w:i/>
          <w:sz w:val="20"/>
          <w:szCs w:val="24"/>
        </w:rPr>
        <w:t xml:space="preserve"> </w:t>
      </w:r>
      <w:r w:rsidRPr="0014154D">
        <w:rPr>
          <w:rFonts w:ascii="Arial" w:eastAsia="Arial" w:hAnsi="Arial" w:cs="Arial"/>
          <w:b/>
          <w:i/>
          <w:sz w:val="20"/>
          <w:szCs w:val="24"/>
        </w:rPr>
        <w:t>ECs</w:t>
      </w:r>
    </w:p>
    <w:tbl>
      <w:tblPr>
        <w:tblW w:w="4816" w:type="pct"/>
        <w:tblInd w:w="562" w:type="dxa"/>
        <w:tblCellMar>
          <w:left w:w="57" w:type="dxa"/>
          <w:right w:w="57" w:type="dxa"/>
        </w:tblCellMar>
        <w:tblLook w:val="04A0" w:firstRow="1" w:lastRow="0" w:firstColumn="1" w:lastColumn="0" w:noHBand="0" w:noVBand="1"/>
      </w:tblPr>
      <w:tblGrid>
        <w:gridCol w:w="2371"/>
        <w:gridCol w:w="660"/>
        <w:gridCol w:w="749"/>
        <w:gridCol w:w="792"/>
        <w:gridCol w:w="635"/>
        <w:gridCol w:w="777"/>
        <w:gridCol w:w="635"/>
        <w:gridCol w:w="641"/>
        <w:gridCol w:w="635"/>
        <w:gridCol w:w="635"/>
        <w:gridCol w:w="635"/>
        <w:gridCol w:w="733"/>
        <w:gridCol w:w="735"/>
        <w:gridCol w:w="733"/>
        <w:gridCol w:w="735"/>
        <w:gridCol w:w="635"/>
        <w:gridCol w:w="635"/>
        <w:gridCol w:w="733"/>
        <w:gridCol w:w="724"/>
      </w:tblGrid>
      <w:tr w:rsidR="00E53AAC" w:rsidRPr="00E53AAC" w:rsidTr="00E53AAC">
        <w:trPr>
          <w:trHeight w:val="20"/>
        </w:trPr>
        <w:tc>
          <w:tcPr>
            <w:tcW w:w="800" w:type="pct"/>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E53AAC" w:rsidRPr="00E53AAC" w:rsidRDefault="00386990" w:rsidP="00386990">
            <w:pPr>
              <w:spacing w:after="0" w:line="240" w:lineRule="auto"/>
              <w:contextualSpacing/>
              <w:jc w:val="center"/>
              <w:rPr>
                <w:rFonts w:ascii="Arial Narrow" w:hAnsi="Arial Narrow"/>
                <w:b/>
                <w:bCs/>
                <w:sz w:val="16"/>
                <w:szCs w:val="16"/>
              </w:rPr>
            </w:pPr>
            <w:r>
              <w:rPr>
                <w:rFonts w:ascii="Arial Narrow" w:hAnsi="Arial Narrow"/>
                <w:b/>
                <w:bCs/>
                <w:sz w:val="16"/>
                <w:szCs w:val="16"/>
              </w:rPr>
              <w:t>REGION</w:t>
            </w:r>
          </w:p>
        </w:tc>
        <w:tc>
          <w:tcPr>
            <w:tcW w:w="476"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E53AAC" w:rsidRPr="00E53AAC" w:rsidRDefault="00E53AAC" w:rsidP="00E53AAC">
            <w:pPr>
              <w:spacing w:after="0" w:line="240" w:lineRule="auto"/>
              <w:contextualSpacing/>
              <w:jc w:val="center"/>
              <w:rPr>
                <w:rFonts w:ascii="Arial Narrow" w:hAnsi="Arial Narrow"/>
                <w:b/>
                <w:bCs/>
                <w:sz w:val="16"/>
                <w:szCs w:val="16"/>
              </w:rPr>
            </w:pPr>
            <w:r w:rsidRPr="00E53AAC">
              <w:rPr>
                <w:rFonts w:ascii="Arial Narrow" w:hAnsi="Arial Narrow"/>
                <w:b/>
                <w:bCs/>
                <w:sz w:val="16"/>
                <w:szCs w:val="16"/>
              </w:rPr>
              <w:t xml:space="preserve"> NUMBER OF EVACUATION CENTERS (ECs) </w:t>
            </w:r>
          </w:p>
        </w:tc>
        <w:tc>
          <w:tcPr>
            <w:tcW w:w="956"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E53AAC" w:rsidRPr="00E53AAC" w:rsidRDefault="00E53AAC" w:rsidP="00E53AAC">
            <w:pPr>
              <w:spacing w:after="0" w:line="240" w:lineRule="auto"/>
              <w:contextualSpacing/>
              <w:jc w:val="center"/>
              <w:rPr>
                <w:rFonts w:ascii="Arial Narrow" w:hAnsi="Arial Narrow"/>
                <w:b/>
                <w:bCs/>
                <w:sz w:val="16"/>
                <w:szCs w:val="16"/>
              </w:rPr>
            </w:pPr>
            <w:r w:rsidRPr="00E53AAC">
              <w:rPr>
                <w:rFonts w:ascii="Arial Narrow" w:hAnsi="Arial Narrow"/>
                <w:b/>
                <w:bCs/>
                <w:sz w:val="16"/>
                <w:szCs w:val="16"/>
              </w:rPr>
              <w:t xml:space="preserve"> INSIDE ECs </w:t>
            </w:r>
          </w:p>
        </w:tc>
        <w:tc>
          <w:tcPr>
            <w:tcW w:w="43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E53AAC" w:rsidRPr="00E53AAC" w:rsidRDefault="00E53AAC" w:rsidP="00E53AAC">
            <w:pPr>
              <w:spacing w:after="0" w:line="240" w:lineRule="auto"/>
              <w:contextualSpacing/>
              <w:jc w:val="center"/>
              <w:rPr>
                <w:rFonts w:ascii="Arial Narrow" w:hAnsi="Arial Narrow"/>
                <w:b/>
                <w:bCs/>
                <w:sz w:val="16"/>
                <w:szCs w:val="16"/>
              </w:rPr>
            </w:pPr>
            <w:r w:rsidRPr="00E53AAC">
              <w:rPr>
                <w:rFonts w:ascii="Arial Narrow" w:hAnsi="Arial Narrow"/>
                <w:b/>
                <w:bCs/>
                <w:sz w:val="16"/>
                <w:szCs w:val="16"/>
              </w:rPr>
              <w:t xml:space="preserve"> INSIDE ECs Returned Home </w:t>
            </w:r>
          </w:p>
        </w:tc>
        <w:tc>
          <w:tcPr>
            <w:tcW w:w="923"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E53AAC" w:rsidRPr="00E53AAC" w:rsidRDefault="00E53AAC" w:rsidP="00E53AAC">
            <w:pPr>
              <w:spacing w:after="0" w:line="240" w:lineRule="auto"/>
              <w:contextualSpacing/>
              <w:jc w:val="center"/>
              <w:rPr>
                <w:rFonts w:ascii="Arial Narrow" w:hAnsi="Arial Narrow"/>
                <w:b/>
                <w:bCs/>
                <w:sz w:val="16"/>
                <w:szCs w:val="16"/>
              </w:rPr>
            </w:pPr>
            <w:r w:rsidRPr="00E53AAC">
              <w:rPr>
                <w:rFonts w:ascii="Arial Narrow" w:hAnsi="Arial Narrow"/>
                <w:b/>
                <w:bCs/>
                <w:sz w:val="16"/>
                <w:szCs w:val="16"/>
              </w:rPr>
              <w:t xml:space="preserve"> OUTSIDE ECs </w:t>
            </w:r>
          </w:p>
        </w:tc>
        <w:tc>
          <w:tcPr>
            <w:tcW w:w="49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E53AAC" w:rsidRPr="00E53AAC" w:rsidRDefault="00E53AAC" w:rsidP="00E53AAC">
            <w:pPr>
              <w:spacing w:after="0" w:line="240" w:lineRule="auto"/>
              <w:contextualSpacing/>
              <w:jc w:val="center"/>
              <w:rPr>
                <w:rFonts w:ascii="Arial Narrow" w:hAnsi="Arial Narrow"/>
                <w:b/>
                <w:bCs/>
                <w:sz w:val="16"/>
                <w:szCs w:val="16"/>
              </w:rPr>
            </w:pPr>
            <w:r w:rsidRPr="00E53AAC">
              <w:rPr>
                <w:rFonts w:ascii="Arial Narrow" w:hAnsi="Arial Narrow"/>
                <w:b/>
                <w:bCs/>
                <w:sz w:val="16"/>
                <w:szCs w:val="16"/>
              </w:rPr>
              <w:t xml:space="preserve"> OUTSIDE ECs Returned Home </w:t>
            </w:r>
          </w:p>
        </w:tc>
        <w:tc>
          <w:tcPr>
            <w:tcW w:w="921" w:type="pct"/>
            <w:gridSpan w:val="4"/>
            <w:tcBorders>
              <w:top w:val="single" w:sz="4" w:space="0" w:color="000000"/>
              <w:left w:val="nil"/>
              <w:bottom w:val="single" w:sz="4" w:space="0" w:color="000000"/>
            </w:tcBorders>
            <w:shd w:val="clear" w:color="7F7F7F" w:fill="7F7F7F"/>
            <w:vAlign w:val="center"/>
            <w:hideMark/>
          </w:tcPr>
          <w:p w:rsidR="00E53AAC" w:rsidRPr="00E53AAC" w:rsidRDefault="00E53AAC" w:rsidP="00E53AAC">
            <w:pPr>
              <w:spacing w:after="0" w:line="240" w:lineRule="auto"/>
              <w:contextualSpacing/>
              <w:jc w:val="center"/>
              <w:rPr>
                <w:rFonts w:ascii="Arial Narrow" w:hAnsi="Arial Narrow"/>
                <w:b/>
                <w:bCs/>
                <w:sz w:val="16"/>
                <w:szCs w:val="16"/>
              </w:rPr>
            </w:pPr>
            <w:r w:rsidRPr="00E53AAC">
              <w:rPr>
                <w:rFonts w:ascii="Arial Narrow" w:hAnsi="Arial Narrow"/>
                <w:b/>
                <w:bCs/>
                <w:sz w:val="16"/>
                <w:szCs w:val="16"/>
              </w:rPr>
              <w:t xml:space="preserve"> TOTAL SERVED </w:t>
            </w:r>
          </w:p>
        </w:tc>
      </w:tr>
      <w:tr w:rsidR="00E53AAC" w:rsidRPr="00E53AAC" w:rsidTr="00E53AAC">
        <w:trPr>
          <w:trHeight w:val="20"/>
        </w:trPr>
        <w:tc>
          <w:tcPr>
            <w:tcW w:w="800" w:type="pct"/>
            <w:vMerge/>
            <w:tcBorders>
              <w:top w:val="single" w:sz="4" w:space="0" w:color="000000"/>
              <w:left w:val="single" w:sz="4" w:space="0" w:color="000000"/>
              <w:bottom w:val="single" w:sz="4" w:space="0" w:color="000000"/>
              <w:right w:val="single" w:sz="4" w:space="0" w:color="000000"/>
            </w:tcBorders>
            <w:vAlign w:val="center"/>
            <w:hideMark/>
          </w:tcPr>
          <w:p w:rsidR="00E53AAC" w:rsidRPr="00E53AAC" w:rsidRDefault="00E53AAC" w:rsidP="00E53AAC">
            <w:pPr>
              <w:spacing w:after="0" w:line="240" w:lineRule="auto"/>
              <w:contextualSpacing/>
              <w:rPr>
                <w:rFonts w:ascii="Arial Narrow" w:hAnsi="Arial Narrow"/>
                <w:b/>
                <w:bCs/>
                <w:sz w:val="16"/>
                <w:szCs w:val="16"/>
              </w:rPr>
            </w:pPr>
          </w:p>
        </w:tc>
        <w:tc>
          <w:tcPr>
            <w:tcW w:w="476" w:type="pct"/>
            <w:gridSpan w:val="2"/>
            <w:vMerge/>
            <w:tcBorders>
              <w:top w:val="single" w:sz="4" w:space="0" w:color="000000"/>
              <w:left w:val="single" w:sz="4" w:space="0" w:color="000000"/>
              <w:bottom w:val="single" w:sz="4" w:space="0" w:color="000000"/>
              <w:right w:val="single" w:sz="4" w:space="0" w:color="000000"/>
            </w:tcBorders>
            <w:vAlign w:val="center"/>
            <w:hideMark/>
          </w:tcPr>
          <w:p w:rsidR="00E53AAC" w:rsidRPr="00E53AAC" w:rsidRDefault="00E53AAC" w:rsidP="00E53AAC">
            <w:pPr>
              <w:spacing w:after="0" w:line="240" w:lineRule="auto"/>
              <w:contextualSpacing/>
              <w:rPr>
                <w:rFonts w:ascii="Arial Narrow" w:hAnsi="Arial Narrow"/>
                <w:b/>
                <w:bCs/>
                <w:sz w:val="16"/>
                <w:szCs w:val="16"/>
              </w:rPr>
            </w:pPr>
          </w:p>
        </w:tc>
        <w:tc>
          <w:tcPr>
            <w:tcW w:w="956" w:type="pct"/>
            <w:gridSpan w:val="4"/>
            <w:vMerge/>
            <w:tcBorders>
              <w:top w:val="single" w:sz="4" w:space="0" w:color="000000"/>
              <w:left w:val="single" w:sz="4" w:space="0" w:color="000000"/>
              <w:bottom w:val="single" w:sz="4" w:space="0" w:color="000000"/>
              <w:right w:val="single" w:sz="4" w:space="0" w:color="000000"/>
            </w:tcBorders>
            <w:vAlign w:val="center"/>
            <w:hideMark/>
          </w:tcPr>
          <w:p w:rsidR="00E53AAC" w:rsidRPr="00E53AAC" w:rsidRDefault="00E53AAC" w:rsidP="00E53AAC">
            <w:pPr>
              <w:spacing w:after="0" w:line="240" w:lineRule="auto"/>
              <w:contextualSpacing/>
              <w:rPr>
                <w:rFonts w:ascii="Arial Narrow" w:hAnsi="Arial Narrow"/>
                <w:b/>
                <w:bCs/>
                <w:sz w:val="16"/>
                <w:szCs w:val="16"/>
              </w:rPr>
            </w:pPr>
          </w:p>
        </w:tc>
        <w:tc>
          <w:tcPr>
            <w:tcW w:w="430" w:type="pct"/>
            <w:gridSpan w:val="2"/>
            <w:vMerge/>
            <w:tcBorders>
              <w:top w:val="single" w:sz="4" w:space="0" w:color="000000"/>
              <w:left w:val="single" w:sz="4" w:space="0" w:color="000000"/>
              <w:bottom w:val="single" w:sz="4" w:space="0" w:color="000000"/>
              <w:right w:val="single" w:sz="4" w:space="0" w:color="000000"/>
            </w:tcBorders>
            <w:vAlign w:val="center"/>
            <w:hideMark/>
          </w:tcPr>
          <w:p w:rsidR="00E53AAC" w:rsidRPr="00E53AAC" w:rsidRDefault="00E53AAC" w:rsidP="00E53AAC">
            <w:pPr>
              <w:spacing w:after="0" w:line="240" w:lineRule="auto"/>
              <w:contextualSpacing/>
              <w:rPr>
                <w:rFonts w:ascii="Arial Narrow" w:hAnsi="Arial Narrow"/>
                <w:b/>
                <w:bCs/>
                <w:sz w:val="16"/>
                <w:szCs w:val="16"/>
              </w:rPr>
            </w:pPr>
          </w:p>
        </w:tc>
        <w:tc>
          <w:tcPr>
            <w:tcW w:w="923" w:type="pct"/>
            <w:gridSpan w:val="4"/>
            <w:vMerge/>
            <w:tcBorders>
              <w:top w:val="single" w:sz="4" w:space="0" w:color="000000"/>
              <w:left w:val="single" w:sz="4" w:space="0" w:color="000000"/>
              <w:bottom w:val="single" w:sz="4" w:space="0" w:color="000000"/>
              <w:right w:val="single" w:sz="4" w:space="0" w:color="000000"/>
            </w:tcBorders>
            <w:vAlign w:val="center"/>
            <w:hideMark/>
          </w:tcPr>
          <w:p w:rsidR="00E53AAC" w:rsidRPr="00E53AAC" w:rsidRDefault="00E53AAC" w:rsidP="00E53AAC">
            <w:pPr>
              <w:spacing w:after="0" w:line="240" w:lineRule="auto"/>
              <w:contextualSpacing/>
              <w:rPr>
                <w:rFonts w:ascii="Arial Narrow" w:hAnsi="Arial Narrow"/>
                <w:b/>
                <w:bCs/>
                <w:sz w:val="16"/>
                <w:szCs w:val="16"/>
              </w:rPr>
            </w:pPr>
          </w:p>
        </w:tc>
        <w:tc>
          <w:tcPr>
            <w:tcW w:w="495" w:type="pct"/>
            <w:gridSpan w:val="2"/>
            <w:vMerge/>
            <w:tcBorders>
              <w:top w:val="single" w:sz="4" w:space="0" w:color="000000"/>
              <w:left w:val="single" w:sz="4" w:space="0" w:color="000000"/>
              <w:bottom w:val="single" w:sz="4" w:space="0" w:color="000000"/>
              <w:right w:val="single" w:sz="4" w:space="0" w:color="000000"/>
            </w:tcBorders>
            <w:vAlign w:val="center"/>
            <w:hideMark/>
          </w:tcPr>
          <w:p w:rsidR="00E53AAC" w:rsidRPr="00E53AAC" w:rsidRDefault="00E53AAC" w:rsidP="00E53AAC">
            <w:pPr>
              <w:spacing w:after="0" w:line="240" w:lineRule="auto"/>
              <w:contextualSpacing/>
              <w:rPr>
                <w:rFonts w:ascii="Arial Narrow" w:hAnsi="Arial Narrow"/>
                <w:b/>
                <w:bCs/>
                <w:sz w:val="16"/>
                <w:szCs w:val="16"/>
              </w:rPr>
            </w:pPr>
          </w:p>
        </w:tc>
        <w:tc>
          <w:tcPr>
            <w:tcW w:w="428" w:type="pct"/>
            <w:gridSpan w:val="2"/>
            <w:tcBorders>
              <w:top w:val="single" w:sz="4" w:space="0" w:color="000000"/>
              <w:left w:val="nil"/>
              <w:bottom w:val="single" w:sz="4" w:space="0" w:color="000000"/>
              <w:right w:val="single" w:sz="4" w:space="0" w:color="000000"/>
            </w:tcBorders>
            <w:shd w:val="clear" w:color="7F7F7F" w:fill="7F7F7F"/>
            <w:vAlign w:val="center"/>
            <w:hideMark/>
          </w:tcPr>
          <w:p w:rsidR="00E53AAC" w:rsidRPr="00E53AAC" w:rsidRDefault="00E53AAC" w:rsidP="00E53AAC">
            <w:pPr>
              <w:spacing w:after="0" w:line="240" w:lineRule="auto"/>
              <w:contextualSpacing/>
              <w:jc w:val="center"/>
              <w:rPr>
                <w:rFonts w:ascii="Arial Narrow" w:hAnsi="Arial Narrow"/>
                <w:b/>
                <w:bCs/>
                <w:sz w:val="16"/>
                <w:szCs w:val="16"/>
              </w:rPr>
            </w:pPr>
            <w:r w:rsidRPr="00E53AAC">
              <w:rPr>
                <w:rFonts w:ascii="Arial Narrow" w:hAnsi="Arial Narrow"/>
                <w:b/>
                <w:bCs/>
                <w:sz w:val="16"/>
                <w:szCs w:val="16"/>
              </w:rPr>
              <w:t xml:space="preserve"> Families </w:t>
            </w:r>
          </w:p>
        </w:tc>
        <w:tc>
          <w:tcPr>
            <w:tcW w:w="494" w:type="pct"/>
            <w:gridSpan w:val="2"/>
            <w:tcBorders>
              <w:top w:val="single" w:sz="4" w:space="0" w:color="000000"/>
              <w:left w:val="nil"/>
              <w:bottom w:val="single" w:sz="4" w:space="0" w:color="000000"/>
            </w:tcBorders>
            <w:shd w:val="clear" w:color="7F7F7F" w:fill="7F7F7F"/>
            <w:vAlign w:val="center"/>
            <w:hideMark/>
          </w:tcPr>
          <w:p w:rsidR="00E53AAC" w:rsidRPr="00E53AAC" w:rsidRDefault="00E53AAC" w:rsidP="00E53AAC">
            <w:pPr>
              <w:spacing w:after="0" w:line="240" w:lineRule="auto"/>
              <w:contextualSpacing/>
              <w:jc w:val="center"/>
              <w:rPr>
                <w:rFonts w:ascii="Arial Narrow" w:hAnsi="Arial Narrow"/>
                <w:b/>
                <w:bCs/>
                <w:sz w:val="16"/>
                <w:szCs w:val="16"/>
              </w:rPr>
            </w:pPr>
            <w:r w:rsidRPr="00E53AAC">
              <w:rPr>
                <w:rFonts w:ascii="Arial Narrow" w:hAnsi="Arial Narrow"/>
                <w:b/>
                <w:bCs/>
                <w:sz w:val="16"/>
                <w:szCs w:val="16"/>
              </w:rPr>
              <w:t xml:space="preserve"> Persons </w:t>
            </w:r>
          </w:p>
        </w:tc>
      </w:tr>
      <w:tr w:rsidR="00E53AAC" w:rsidRPr="00E53AAC" w:rsidTr="00E53AAC">
        <w:trPr>
          <w:trHeight w:val="20"/>
        </w:trPr>
        <w:tc>
          <w:tcPr>
            <w:tcW w:w="800" w:type="pct"/>
            <w:vMerge/>
            <w:tcBorders>
              <w:top w:val="single" w:sz="4" w:space="0" w:color="000000"/>
              <w:left w:val="single" w:sz="4" w:space="0" w:color="000000"/>
              <w:bottom w:val="single" w:sz="4" w:space="0" w:color="000000"/>
              <w:right w:val="single" w:sz="4" w:space="0" w:color="000000"/>
            </w:tcBorders>
            <w:vAlign w:val="center"/>
            <w:hideMark/>
          </w:tcPr>
          <w:p w:rsidR="00E53AAC" w:rsidRPr="00E53AAC" w:rsidRDefault="00E53AAC" w:rsidP="00E53AAC">
            <w:pPr>
              <w:spacing w:after="0" w:line="240" w:lineRule="auto"/>
              <w:contextualSpacing/>
              <w:rPr>
                <w:rFonts w:ascii="Arial Narrow" w:hAnsi="Arial Narrow"/>
                <w:b/>
                <w:bCs/>
                <w:sz w:val="16"/>
                <w:szCs w:val="16"/>
              </w:rPr>
            </w:pPr>
          </w:p>
        </w:tc>
        <w:tc>
          <w:tcPr>
            <w:tcW w:w="476" w:type="pct"/>
            <w:gridSpan w:val="2"/>
            <w:vMerge/>
            <w:tcBorders>
              <w:top w:val="single" w:sz="4" w:space="0" w:color="000000"/>
              <w:left w:val="single" w:sz="4" w:space="0" w:color="000000"/>
              <w:bottom w:val="single" w:sz="4" w:space="0" w:color="000000"/>
              <w:right w:val="single" w:sz="4" w:space="0" w:color="000000"/>
            </w:tcBorders>
            <w:vAlign w:val="center"/>
            <w:hideMark/>
          </w:tcPr>
          <w:p w:rsidR="00E53AAC" w:rsidRPr="00E53AAC" w:rsidRDefault="00E53AAC" w:rsidP="00E53AAC">
            <w:pPr>
              <w:spacing w:after="0" w:line="240" w:lineRule="auto"/>
              <w:contextualSpacing/>
              <w:rPr>
                <w:rFonts w:ascii="Arial Narrow" w:hAnsi="Arial Narrow"/>
                <w:b/>
                <w:bCs/>
                <w:sz w:val="16"/>
                <w:szCs w:val="16"/>
              </w:rPr>
            </w:pPr>
          </w:p>
        </w:tc>
        <w:tc>
          <w:tcPr>
            <w:tcW w:w="481" w:type="pct"/>
            <w:gridSpan w:val="2"/>
            <w:tcBorders>
              <w:top w:val="nil"/>
              <w:left w:val="nil"/>
              <w:bottom w:val="single" w:sz="4" w:space="0" w:color="000000"/>
              <w:right w:val="single" w:sz="4" w:space="0" w:color="000000"/>
            </w:tcBorders>
            <w:shd w:val="clear" w:color="7F7F7F" w:fill="7F7F7F"/>
            <w:vAlign w:val="center"/>
            <w:hideMark/>
          </w:tcPr>
          <w:p w:rsidR="00E53AAC" w:rsidRPr="00E53AAC" w:rsidRDefault="00E53AAC" w:rsidP="00E53AAC">
            <w:pPr>
              <w:spacing w:after="0" w:line="240" w:lineRule="auto"/>
              <w:contextualSpacing/>
              <w:jc w:val="center"/>
              <w:rPr>
                <w:rFonts w:ascii="Arial Narrow" w:hAnsi="Arial Narrow"/>
                <w:b/>
                <w:bCs/>
                <w:sz w:val="16"/>
                <w:szCs w:val="16"/>
              </w:rPr>
            </w:pPr>
            <w:r w:rsidRPr="00E53AAC">
              <w:rPr>
                <w:rFonts w:ascii="Arial Narrow" w:hAnsi="Arial Narrow"/>
                <w:b/>
                <w:bCs/>
                <w:sz w:val="16"/>
                <w:szCs w:val="16"/>
              </w:rPr>
              <w:t xml:space="preserve"> Families </w:t>
            </w:r>
          </w:p>
        </w:tc>
        <w:tc>
          <w:tcPr>
            <w:tcW w:w="476" w:type="pct"/>
            <w:gridSpan w:val="2"/>
            <w:tcBorders>
              <w:top w:val="nil"/>
              <w:left w:val="nil"/>
              <w:bottom w:val="single" w:sz="4" w:space="0" w:color="000000"/>
              <w:right w:val="single" w:sz="4" w:space="0" w:color="000000"/>
            </w:tcBorders>
            <w:shd w:val="clear" w:color="7F7F7F" w:fill="7F7F7F"/>
            <w:vAlign w:val="center"/>
            <w:hideMark/>
          </w:tcPr>
          <w:p w:rsidR="00E53AAC" w:rsidRPr="00E53AAC" w:rsidRDefault="00E53AAC" w:rsidP="00E53AAC">
            <w:pPr>
              <w:spacing w:after="0" w:line="240" w:lineRule="auto"/>
              <w:contextualSpacing/>
              <w:jc w:val="center"/>
              <w:rPr>
                <w:rFonts w:ascii="Arial Narrow" w:hAnsi="Arial Narrow"/>
                <w:b/>
                <w:bCs/>
                <w:sz w:val="16"/>
                <w:szCs w:val="16"/>
              </w:rPr>
            </w:pPr>
            <w:r w:rsidRPr="00E53AAC">
              <w:rPr>
                <w:rFonts w:ascii="Arial Narrow" w:hAnsi="Arial Narrow"/>
                <w:b/>
                <w:bCs/>
                <w:sz w:val="16"/>
                <w:szCs w:val="16"/>
              </w:rPr>
              <w:t xml:space="preserve"> Persons </w:t>
            </w:r>
          </w:p>
        </w:tc>
        <w:tc>
          <w:tcPr>
            <w:tcW w:w="216"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E53AAC" w:rsidRPr="00E53AAC" w:rsidRDefault="00E53AAC" w:rsidP="00E53AAC">
            <w:pPr>
              <w:spacing w:after="0" w:line="240" w:lineRule="auto"/>
              <w:contextualSpacing/>
              <w:jc w:val="center"/>
              <w:rPr>
                <w:rFonts w:ascii="Arial Narrow" w:hAnsi="Arial Narrow"/>
                <w:b/>
                <w:bCs/>
                <w:sz w:val="16"/>
                <w:szCs w:val="16"/>
              </w:rPr>
            </w:pPr>
            <w:r w:rsidRPr="00E53AAC">
              <w:rPr>
                <w:rFonts w:ascii="Arial Narrow" w:hAnsi="Arial Narrow"/>
                <w:b/>
                <w:bCs/>
                <w:sz w:val="16"/>
                <w:szCs w:val="16"/>
              </w:rPr>
              <w:t xml:space="preserve"> Families </w:t>
            </w:r>
          </w:p>
        </w:tc>
        <w:tc>
          <w:tcPr>
            <w:tcW w:w="214" w:type="pct"/>
            <w:vMerge w:val="restart"/>
            <w:tcBorders>
              <w:top w:val="nil"/>
              <w:left w:val="nil"/>
              <w:bottom w:val="single" w:sz="4" w:space="0" w:color="000000"/>
              <w:right w:val="single" w:sz="4" w:space="0" w:color="000000"/>
            </w:tcBorders>
            <w:shd w:val="clear" w:color="7F7F7F" w:fill="7F7F7F"/>
            <w:vAlign w:val="center"/>
            <w:hideMark/>
          </w:tcPr>
          <w:p w:rsidR="00E53AAC" w:rsidRPr="00E53AAC" w:rsidRDefault="00E53AAC" w:rsidP="00E53AAC">
            <w:pPr>
              <w:spacing w:after="0" w:line="240" w:lineRule="auto"/>
              <w:contextualSpacing/>
              <w:jc w:val="center"/>
              <w:rPr>
                <w:rFonts w:ascii="Arial Narrow" w:hAnsi="Arial Narrow"/>
                <w:b/>
                <w:bCs/>
                <w:sz w:val="16"/>
                <w:szCs w:val="16"/>
              </w:rPr>
            </w:pPr>
            <w:r w:rsidRPr="00E53AAC">
              <w:rPr>
                <w:rFonts w:ascii="Arial Narrow" w:hAnsi="Arial Narrow"/>
                <w:b/>
                <w:bCs/>
                <w:sz w:val="16"/>
                <w:szCs w:val="16"/>
              </w:rPr>
              <w:t xml:space="preserve"> Persons </w:t>
            </w:r>
          </w:p>
        </w:tc>
        <w:tc>
          <w:tcPr>
            <w:tcW w:w="428" w:type="pct"/>
            <w:gridSpan w:val="2"/>
            <w:tcBorders>
              <w:top w:val="nil"/>
              <w:left w:val="nil"/>
              <w:bottom w:val="single" w:sz="4" w:space="0" w:color="000000"/>
              <w:right w:val="single" w:sz="4" w:space="0" w:color="000000"/>
            </w:tcBorders>
            <w:shd w:val="clear" w:color="7F7F7F" w:fill="7F7F7F"/>
            <w:vAlign w:val="center"/>
            <w:hideMark/>
          </w:tcPr>
          <w:p w:rsidR="00E53AAC" w:rsidRPr="00E53AAC" w:rsidRDefault="00E53AAC" w:rsidP="00E53AAC">
            <w:pPr>
              <w:spacing w:after="0" w:line="240" w:lineRule="auto"/>
              <w:contextualSpacing/>
              <w:jc w:val="center"/>
              <w:rPr>
                <w:rFonts w:ascii="Arial Narrow" w:hAnsi="Arial Narrow"/>
                <w:b/>
                <w:bCs/>
                <w:sz w:val="16"/>
                <w:szCs w:val="16"/>
              </w:rPr>
            </w:pPr>
            <w:r w:rsidRPr="00E53AAC">
              <w:rPr>
                <w:rFonts w:ascii="Arial Narrow" w:hAnsi="Arial Narrow"/>
                <w:b/>
                <w:bCs/>
                <w:sz w:val="16"/>
                <w:szCs w:val="16"/>
              </w:rPr>
              <w:t xml:space="preserve"> Families </w:t>
            </w:r>
          </w:p>
        </w:tc>
        <w:tc>
          <w:tcPr>
            <w:tcW w:w="495" w:type="pct"/>
            <w:gridSpan w:val="2"/>
            <w:tcBorders>
              <w:top w:val="nil"/>
              <w:left w:val="nil"/>
              <w:bottom w:val="single" w:sz="4" w:space="0" w:color="000000"/>
              <w:right w:val="single" w:sz="4" w:space="0" w:color="000000"/>
            </w:tcBorders>
            <w:shd w:val="clear" w:color="7F7F7F" w:fill="7F7F7F"/>
            <w:vAlign w:val="center"/>
            <w:hideMark/>
          </w:tcPr>
          <w:p w:rsidR="00E53AAC" w:rsidRPr="00E53AAC" w:rsidRDefault="00E53AAC" w:rsidP="00E53AAC">
            <w:pPr>
              <w:spacing w:after="0" w:line="240" w:lineRule="auto"/>
              <w:contextualSpacing/>
              <w:jc w:val="center"/>
              <w:rPr>
                <w:rFonts w:ascii="Arial Narrow" w:hAnsi="Arial Narrow"/>
                <w:b/>
                <w:bCs/>
                <w:sz w:val="16"/>
                <w:szCs w:val="16"/>
              </w:rPr>
            </w:pPr>
            <w:r w:rsidRPr="00E53AAC">
              <w:rPr>
                <w:rFonts w:ascii="Arial Narrow" w:hAnsi="Arial Narrow"/>
                <w:b/>
                <w:bCs/>
                <w:sz w:val="16"/>
                <w:szCs w:val="16"/>
              </w:rPr>
              <w:t xml:space="preserve"> Persons </w:t>
            </w:r>
          </w:p>
        </w:tc>
        <w:tc>
          <w:tcPr>
            <w:tcW w:w="247"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E53AAC" w:rsidRPr="00E53AAC" w:rsidRDefault="00E53AAC" w:rsidP="00E53AAC">
            <w:pPr>
              <w:spacing w:after="0" w:line="240" w:lineRule="auto"/>
              <w:contextualSpacing/>
              <w:jc w:val="center"/>
              <w:rPr>
                <w:rFonts w:ascii="Arial Narrow" w:hAnsi="Arial Narrow"/>
                <w:b/>
                <w:bCs/>
                <w:sz w:val="16"/>
                <w:szCs w:val="16"/>
              </w:rPr>
            </w:pPr>
            <w:r w:rsidRPr="00E53AAC">
              <w:rPr>
                <w:rFonts w:ascii="Arial Narrow" w:hAnsi="Arial Narrow"/>
                <w:b/>
                <w:bCs/>
                <w:sz w:val="16"/>
                <w:szCs w:val="16"/>
              </w:rPr>
              <w:t xml:space="preserve"> Families </w:t>
            </w:r>
          </w:p>
        </w:tc>
        <w:tc>
          <w:tcPr>
            <w:tcW w:w="248" w:type="pct"/>
            <w:vMerge w:val="restart"/>
            <w:tcBorders>
              <w:top w:val="nil"/>
              <w:left w:val="nil"/>
              <w:bottom w:val="single" w:sz="4" w:space="0" w:color="000000"/>
              <w:right w:val="single" w:sz="4" w:space="0" w:color="000000"/>
            </w:tcBorders>
            <w:shd w:val="clear" w:color="7F7F7F" w:fill="7F7F7F"/>
            <w:vAlign w:val="center"/>
            <w:hideMark/>
          </w:tcPr>
          <w:p w:rsidR="00E53AAC" w:rsidRPr="00E53AAC" w:rsidRDefault="00E53AAC" w:rsidP="00E53AAC">
            <w:pPr>
              <w:spacing w:after="0" w:line="240" w:lineRule="auto"/>
              <w:contextualSpacing/>
              <w:jc w:val="center"/>
              <w:rPr>
                <w:rFonts w:ascii="Arial Narrow" w:hAnsi="Arial Narrow"/>
                <w:b/>
                <w:bCs/>
                <w:sz w:val="16"/>
                <w:szCs w:val="16"/>
              </w:rPr>
            </w:pPr>
            <w:r w:rsidRPr="00E53AAC">
              <w:rPr>
                <w:rFonts w:ascii="Arial Narrow" w:hAnsi="Arial Narrow"/>
                <w:b/>
                <w:bCs/>
                <w:sz w:val="16"/>
                <w:szCs w:val="16"/>
              </w:rPr>
              <w:t xml:space="preserve"> Persons </w:t>
            </w:r>
          </w:p>
        </w:tc>
        <w:tc>
          <w:tcPr>
            <w:tcW w:w="428" w:type="pct"/>
            <w:gridSpan w:val="2"/>
            <w:tcBorders>
              <w:top w:val="single" w:sz="4" w:space="0" w:color="000000"/>
              <w:left w:val="nil"/>
              <w:bottom w:val="single" w:sz="4" w:space="0" w:color="000000"/>
              <w:right w:val="single" w:sz="4" w:space="0" w:color="000000"/>
            </w:tcBorders>
            <w:shd w:val="clear" w:color="7F7F7F" w:fill="7F7F7F"/>
            <w:vAlign w:val="center"/>
            <w:hideMark/>
          </w:tcPr>
          <w:p w:rsidR="00E53AAC" w:rsidRPr="00E53AAC" w:rsidRDefault="00E53AAC" w:rsidP="00E53AAC">
            <w:pPr>
              <w:spacing w:after="0" w:line="240" w:lineRule="auto"/>
              <w:contextualSpacing/>
              <w:jc w:val="center"/>
              <w:rPr>
                <w:rFonts w:ascii="Arial Narrow" w:hAnsi="Arial Narrow"/>
                <w:b/>
                <w:bCs/>
                <w:sz w:val="16"/>
                <w:szCs w:val="16"/>
              </w:rPr>
            </w:pPr>
            <w:r w:rsidRPr="00E53AAC">
              <w:rPr>
                <w:rFonts w:ascii="Arial Narrow" w:hAnsi="Arial Narrow"/>
                <w:b/>
                <w:bCs/>
                <w:sz w:val="16"/>
                <w:szCs w:val="16"/>
              </w:rPr>
              <w:t xml:space="preserve"> Total Families </w:t>
            </w:r>
          </w:p>
        </w:tc>
        <w:tc>
          <w:tcPr>
            <w:tcW w:w="494" w:type="pct"/>
            <w:gridSpan w:val="2"/>
            <w:tcBorders>
              <w:top w:val="single" w:sz="4" w:space="0" w:color="000000"/>
              <w:left w:val="nil"/>
              <w:bottom w:val="single" w:sz="4" w:space="0" w:color="000000"/>
              <w:right w:val="single" w:sz="4" w:space="0" w:color="000000"/>
            </w:tcBorders>
            <w:shd w:val="clear" w:color="7F7F7F" w:fill="7F7F7F"/>
            <w:vAlign w:val="center"/>
            <w:hideMark/>
          </w:tcPr>
          <w:p w:rsidR="00E53AAC" w:rsidRPr="00E53AAC" w:rsidRDefault="00E53AAC" w:rsidP="00E53AAC">
            <w:pPr>
              <w:spacing w:after="0" w:line="240" w:lineRule="auto"/>
              <w:contextualSpacing/>
              <w:jc w:val="center"/>
              <w:rPr>
                <w:rFonts w:ascii="Arial Narrow" w:hAnsi="Arial Narrow"/>
                <w:b/>
                <w:bCs/>
                <w:sz w:val="16"/>
                <w:szCs w:val="16"/>
              </w:rPr>
            </w:pPr>
            <w:r w:rsidRPr="00E53AAC">
              <w:rPr>
                <w:rFonts w:ascii="Arial Narrow" w:hAnsi="Arial Narrow"/>
                <w:b/>
                <w:bCs/>
                <w:sz w:val="16"/>
                <w:szCs w:val="16"/>
              </w:rPr>
              <w:t xml:space="preserve"> Total Persons </w:t>
            </w:r>
          </w:p>
        </w:tc>
      </w:tr>
      <w:tr w:rsidR="00E53AAC" w:rsidRPr="00E53AAC" w:rsidTr="00E53AAC">
        <w:trPr>
          <w:trHeight w:val="20"/>
        </w:trPr>
        <w:tc>
          <w:tcPr>
            <w:tcW w:w="800" w:type="pct"/>
            <w:vMerge/>
            <w:tcBorders>
              <w:top w:val="single" w:sz="4" w:space="0" w:color="000000"/>
              <w:left w:val="single" w:sz="4" w:space="0" w:color="000000"/>
              <w:bottom w:val="single" w:sz="4" w:space="0" w:color="000000"/>
              <w:right w:val="single" w:sz="4" w:space="0" w:color="000000"/>
            </w:tcBorders>
            <w:vAlign w:val="center"/>
            <w:hideMark/>
          </w:tcPr>
          <w:p w:rsidR="00E53AAC" w:rsidRPr="00E53AAC" w:rsidRDefault="00E53AAC" w:rsidP="00E53AAC">
            <w:pPr>
              <w:spacing w:after="0" w:line="240" w:lineRule="auto"/>
              <w:contextualSpacing/>
              <w:rPr>
                <w:rFonts w:ascii="Arial Narrow" w:hAnsi="Arial Narrow"/>
                <w:b/>
                <w:bCs/>
                <w:sz w:val="16"/>
                <w:szCs w:val="16"/>
              </w:rPr>
            </w:pPr>
          </w:p>
        </w:tc>
        <w:tc>
          <w:tcPr>
            <w:tcW w:w="223" w:type="pct"/>
            <w:tcBorders>
              <w:top w:val="nil"/>
              <w:left w:val="nil"/>
              <w:bottom w:val="single" w:sz="4" w:space="0" w:color="000000"/>
              <w:right w:val="single" w:sz="4" w:space="0" w:color="000000"/>
            </w:tcBorders>
            <w:shd w:val="clear" w:color="7F7F7F" w:fill="7F7F7F"/>
            <w:vAlign w:val="center"/>
            <w:hideMark/>
          </w:tcPr>
          <w:p w:rsidR="00E53AAC" w:rsidRPr="00E53AAC" w:rsidRDefault="00E53AAC" w:rsidP="00E53AAC">
            <w:pPr>
              <w:spacing w:after="0" w:line="240" w:lineRule="auto"/>
              <w:contextualSpacing/>
              <w:jc w:val="center"/>
              <w:rPr>
                <w:rFonts w:ascii="Arial Narrow" w:hAnsi="Arial Narrow"/>
                <w:b/>
                <w:bCs/>
                <w:sz w:val="16"/>
                <w:szCs w:val="16"/>
              </w:rPr>
            </w:pPr>
            <w:r w:rsidRPr="00E53AAC">
              <w:rPr>
                <w:rFonts w:ascii="Arial Narrow" w:hAnsi="Arial Narrow"/>
                <w:b/>
                <w:bCs/>
                <w:sz w:val="16"/>
                <w:szCs w:val="16"/>
              </w:rPr>
              <w:t xml:space="preserve"> CUM </w:t>
            </w:r>
          </w:p>
        </w:tc>
        <w:tc>
          <w:tcPr>
            <w:tcW w:w="252" w:type="pct"/>
            <w:tcBorders>
              <w:top w:val="nil"/>
              <w:left w:val="nil"/>
              <w:bottom w:val="single" w:sz="4" w:space="0" w:color="000000"/>
              <w:right w:val="single" w:sz="4" w:space="0" w:color="000000"/>
            </w:tcBorders>
            <w:shd w:val="clear" w:color="7F7F7F" w:fill="7F7F7F"/>
            <w:vAlign w:val="center"/>
            <w:hideMark/>
          </w:tcPr>
          <w:p w:rsidR="00E53AAC" w:rsidRPr="00E53AAC" w:rsidRDefault="00E53AAC" w:rsidP="00E53AAC">
            <w:pPr>
              <w:spacing w:after="0" w:line="240" w:lineRule="auto"/>
              <w:contextualSpacing/>
              <w:jc w:val="center"/>
              <w:rPr>
                <w:rFonts w:ascii="Arial Narrow" w:hAnsi="Arial Narrow"/>
                <w:b/>
                <w:bCs/>
                <w:sz w:val="16"/>
                <w:szCs w:val="16"/>
              </w:rPr>
            </w:pPr>
            <w:r w:rsidRPr="00E53AAC">
              <w:rPr>
                <w:rFonts w:ascii="Arial Narrow" w:hAnsi="Arial Narrow"/>
                <w:b/>
                <w:bCs/>
                <w:sz w:val="16"/>
                <w:szCs w:val="16"/>
              </w:rPr>
              <w:t xml:space="preserve"> NOW </w:t>
            </w:r>
          </w:p>
        </w:tc>
        <w:tc>
          <w:tcPr>
            <w:tcW w:w="267" w:type="pct"/>
            <w:tcBorders>
              <w:top w:val="nil"/>
              <w:left w:val="nil"/>
              <w:bottom w:val="single" w:sz="4" w:space="0" w:color="000000"/>
              <w:right w:val="single" w:sz="4" w:space="0" w:color="000000"/>
            </w:tcBorders>
            <w:shd w:val="clear" w:color="7F7F7F" w:fill="7F7F7F"/>
            <w:vAlign w:val="center"/>
            <w:hideMark/>
          </w:tcPr>
          <w:p w:rsidR="00E53AAC" w:rsidRPr="00E53AAC" w:rsidRDefault="00E53AAC" w:rsidP="00E53AAC">
            <w:pPr>
              <w:spacing w:after="0" w:line="240" w:lineRule="auto"/>
              <w:contextualSpacing/>
              <w:jc w:val="center"/>
              <w:rPr>
                <w:rFonts w:ascii="Arial Narrow" w:hAnsi="Arial Narrow"/>
                <w:b/>
                <w:bCs/>
                <w:sz w:val="16"/>
                <w:szCs w:val="16"/>
              </w:rPr>
            </w:pPr>
            <w:r w:rsidRPr="00E53AAC">
              <w:rPr>
                <w:rFonts w:ascii="Arial Narrow" w:hAnsi="Arial Narrow"/>
                <w:b/>
                <w:bCs/>
                <w:sz w:val="16"/>
                <w:szCs w:val="16"/>
              </w:rPr>
              <w:t xml:space="preserve"> CUM </w:t>
            </w:r>
          </w:p>
        </w:tc>
        <w:tc>
          <w:tcPr>
            <w:tcW w:w="214" w:type="pct"/>
            <w:tcBorders>
              <w:top w:val="nil"/>
              <w:left w:val="nil"/>
              <w:bottom w:val="single" w:sz="4" w:space="0" w:color="000000"/>
              <w:right w:val="single" w:sz="4" w:space="0" w:color="000000"/>
            </w:tcBorders>
            <w:shd w:val="clear" w:color="7F7F7F" w:fill="7F7F7F"/>
            <w:vAlign w:val="center"/>
            <w:hideMark/>
          </w:tcPr>
          <w:p w:rsidR="00E53AAC" w:rsidRPr="00E53AAC" w:rsidRDefault="00E53AAC" w:rsidP="00E53AAC">
            <w:pPr>
              <w:spacing w:after="0" w:line="240" w:lineRule="auto"/>
              <w:contextualSpacing/>
              <w:jc w:val="center"/>
              <w:rPr>
                <w:rFonts w:ascii="Arial Narrow" w:hAnsi="Arial Narrow"/>
                <w:b/>
                <w:bCs/>
                <w:sz w:val="16"/>
                <w:szCs w:val="16"/>
              </w:rPr>
            </w:pPr>
            <w:r w:rsidRPr="00E53AAC">
              <w:rPr>
                <w:rFonts w:ascii="Arial Narrow" w:hAnsi="Arial Narrow"/>
                <w:b/>
                <w:bCs/>
                <w:sz w:val="16"/>
                <w:szCs w:val="16"/>
              </w:rPr>
              <w:t xml:space="preserve"> NOW </w:t>
            </w:r>
          </w:p>
        </w:tc>
        <w:tc>
          <w:tcPr>
            <w:tcW w:w="262" w:type="pct"/>
            <w:tcBorders>
              <w:top w:val="nil"/>
              <w:left w:val="nil"/>
              <w:bottom w:val="single" w:sz="4" w:space="0" w:color="000000"/>
              <w:right w:val="single" w:sz="4" w:space="0" w:color="000000"/>
            </w:tcBorders>
            <w:shd w:val="clear" w:color="7F7F7F" w:fill="7F7F7F"/>
            <w:vAlign w:val="center"/>
            <w:hideMark/>
          </w:tcPr>
          <w:p w:rsidR="00E53AAC" w:rsidRPr="00E53AAC" w:rsidRDefault="00E53AAC" w:rsidP="00E53AAC">
            <w:pPr>
              <w:spacing w:after="0" w:line="240" w:lineRule="auto"/>
              <w:contextualSpacing/>
              <w:jc w:val="center"/>
              <w:rPr>
                <w:rFonts w:ascii="Arial Narrow" w:hAnsi="Arial Narrow"/>
                <w:b/>
                <w:bCs/>
                <w:sz w:val="16"/>
                <w:szCs w:val="16"/>
              </w:rPr>
            </w:pPr>
            <w:r w:rsidRPr="00E53AAC">
              <w:rPr>
                <w:rFonts w:ascii="Arial Narrow" w:hAnsi="Arial Narrow"/>
                <w:b/>
                <w:bCs/>
                <w:sz w:val="16"/>
                <w:szCs w:val="16"/>
              </w:rPr>
              <w:t xml:space="preserve"> CUM </w:t>
            </w:r>
          </w:p>
        </w:tc>
        <w:tc>
          <w:tcPr>
            <w:tcW w:w="214" w:type="pct"/>
            <w:tcBorders>
              <w:top w:val="nil"/>
              <w:left w:val="nil"/>
              <w:bottom w:val="single" w:sz="4" w:space="0" w:color="000000"/>
              <w:right w:val="single" w:sz="4" w:space="0" w:color="000000"/>
            </w:tcBorders>
            <w:shd w:val="clear" w:color="7F7F7F" w:fill="7F7F7F"/>
            <w:vAlign w:val="center"/>
            <w:hideMark/>
          </w:tcPr>
          <w:p w:rsidR="00E53AAC" w:rsidRPr="00E53AAC" w:rsidRDefault="00E53AAC" w:rsidP="00E53AAC">
            <w:pPr>
              <w:spacing w:after="0" w:line="240" w:lineRule="auto"/>
              <w:contextualSpacing/>
              <w:jc w:val="center"/>
              <w:rPr>
                <w:rFonts w:ascii="Arial Narrow" w:hAnsi="Arial Narrow"/>
                <w:b/>
                <w:bCs/>
                <w:sz w:val="16"/>
                <w:szCs w:val="16"/>
              </w:rPr>
            </w:pPr>
            <w:r w:rsidRPr="00E53AAC">
              <w:rPr>
                <w:rFonts w:ascii="Arial Narrow" w:hAnsi="Arial Narrow"/>
                <w:b/>
                <w:bCs/>
                <w:sz w:val="16"/>
                <w:szCs w:val="16"/>
              </w:rPr>
              <w:t xml:space="preserve"> NOW </w:t>
            </w:r>
          </w:p>
        </w:tc>
        <w:tc>
          <w:tcPr>
            <w:tcW w:w="216" w:type="pct"/>
            <w:vMerge/>
            <w:tcBorders>
              <w:top w:val="nil"/>
              <w:left w:val="single" w:sz="4" w:space="0" w:color="000000"/>
              <w:bottom w:val="single" w:sz="4" w:space="0" w:color="000000"/>
              <w:right w:val="single" w:sz="4" w:space="0" w:color="000000"/>
            </w:tcBorders>
            <w:vAlign w:val="center"/>
            <w:hideMark/>
          </w:tcPr>
          <w:p w:rsidR="00E53AAC" w:rsidRPr="00E53AAC" w:rsidRDefault="00E53AAC" w:rsidP="00E53AAC">
            <w:pPr>
              <w:spacing w:after="0" w:line="240" w:lineRule="auto"/>
              <w:contextualSpacing/>
              <w:rPr>
                <w:rFonts w:ascii="Arial Narrow" w:hAnsi="Arial Narrow"/>
                <w:b/>
                <w:bCs/>
                <w:sz w:val="16"/>
                <w:szCs w:val="16"/>
              </w:rPr>
            </w:pPr>
          </w:p>
        </w:tc>
        <w:tc>
          <w:tcPr>
            <w:tcW w:w="214" w:type="pct"/>
            <w:vMerge/>
            <w:tcBorders>
              <w:top w:val="nil"/>
              <w:left w:val="nil"/>
              <w:bottom w:val="single" w:sz="4" w:space="0" w:color="000000"/>
              <w:right w:val="single" w:sz="4" w:space="0" w:color="000000"/>
            </w:tcBorders>
            <w:vAlign w:val="center"/>
            <w:hideMark/>
          </w:tcPr>
          <w:p w:rsidR="00E53AAC" w:rsidRPr="00E53AAC" w:rsidRDefault="00E53AAC" w:rsidP="00E53AAC">
            <w:pPr>
              <w:spacing w:after="0" w:line="240" w:lineRule="auto"/>
              <w:contextualSpacing/>
              <w:rPr>
                <w:rFonts w:ascii="Arial Narrow" w:hAnsi="Arial Narrow"/>
                <w:b/>
                <w:bCs/>
                <w:sz w:val="16"/>
                <w:szCs w:val="16"/>
              </w:rPr>
            </w:pPr>
          </w:p>
        </w:tc>
        <w:tc>
          <w:tcPr>
            <w:tcW w:w="214" w:type="pct"/>
            <w:tcBorders>
              <w:top w:val="nil"/>
              <w:left w:val="nil"/>
              <w:bottom w:val="single" w:sz="4" w:space="0" w:color="000000"/>
              <w:right w:val="single" w:sz="4" w:space="0" w:color="000000"/>
            </w:tcBorders>
            <w:shd w:val="clear" w:color="7F7F7F" w:fill="7F7F7F"/>
            <w:vAlign w:val="center"/>
            <w:hideMark/>
          </w:tcPr>
          <w:p w:rsidR="00E53AAC" w:rsidRPr="00E53AAC" w:rsidRDefault="00E53AAC" w:rsidP="00E53AAC">
            <w:pPr>
              <w:spacing w:after="0" w:line="240" w:lineRule="auto"/>
              <w:contextualSpacing/>
              <w:jc w:val="center"/>
              <w:rPr>
                <w:rFonts w:ascii="Arial Narrow" w:hAnsi="Arial Narrow"/>
                <w:b/>
                <w:bCs/>
                <w:sz w:val="16"/>
                <w:szCs w:val="16"/>
              </w:rPr>
            </w:pPr>
            <w:r w:rsidRPr="00E53AAC">
              <w:rPr>
                <w:rFonts w:ascii="Arial Narrow" w:hAnsi="Arial Narrow"/>
                <w:b/>
                <w:bCs/>
                <w:sz w:val="16"/>
                <w:szCs w:val="16"/>
              </w:rPr>
              <w:t xml:space="preserve"> CUM </w:t>
            </w:r>
          </w:p>
        </w:tc>
        <w:tc>
          <w:tcPr>
            <w:tcW w:w="214" w:type="pct"/>
            <w:tcBorders>
              <w:top w:val="nil"/>
              <w:left w:val="nil"/>
              <w:bottom w:val="single" w:sz="4" w:space="0" w:color="000000"/>
              <w:right w:val="single" w:sz="4" w:space="0" w:color="000000"/>
            </w:tcBorders>
            <w:shd w:val="clear" w:color="7F7F7F" w:fill="7F7F7F"/>
            <w:vAlign w:val="center"/>
            <w:hideMark/>
          </w:tcPr>
          <w:p w:rsidR="00E53AAC" w:rsidRPr="00E53AAC" w:rsidRDefault="00E53AAC" w:rsidP="00E53AAC">
            <w:pPr>
              <w:spacing w:after="0" w:line="240" w:lineRule="auto"/>
              <w:contextualSpacing/>
              <w:jc w:val="center"/>
              <w:rPr>
                <w:rFonts w:ascii="Arial Narrow" w:hAnsi="Arial Narrow"/>
                <w:b/>
                <w:bCs/>
                <w:sz w:val="16"/>
                <w:szCs w:val="16"/>
              </w:rPr>
            </w:pPr>
            <w:r w:rsidRPr="00E53AAC">
              <w:rPr>
                <w:rFonts w:ascii="Arial Narrow" w:hAnsi="Arial Narrow"/>
                <w:b/>
                <w:bCs/>
                <w:sz w:val="16"/>
                <w:szCs w:val="16"/>
              </w:rPr>
              <w:t xml:space="preserve"> NOW </w:t>
            </w:r>
          </w:p>
        </w:tc>
        <w:tc>
          <w:tcPr>
            <w:tcW w:w="247" w:type="pct"/>
            <w:tcBorders>
              <w:top w:val="nil"/>
              <w:left w:val="nil"/>
              <w:bottom w:val="single" w:sz="4" w:space="0" w:color="000000"/>
              <w:right w:val="single" w:sz="4" w:space="0" w:color="000000"/>
            </w:tcBorders>
            <w:shd w:val="clear" w:color="7F7F7F" w:fill="7F7F7F"/>
            <w:vAlign w:val="center"/>
            <w:hideMark/>
          </w:tcPr>
          <w:p w:rsidR="00E53AAC" w:rsidRPr="00E53AAC" w:rsidRDefault="00E53AAC" w:rsidP="00E53AAC">
            <w:pPr>
              <w:spacing w:after="0" w:line="240" w:lineRule="auto"/>
              <w:contextualSpacing/>
              <w:jc w:val="center"/>
              <w:rPr>
                <w:rFonts w:ascii="Arial Narrow" w:hAnsi="Arial Narrow"/>
                <w:b/>
                <w:bCs/>
                <w:sz w:val="16"/>
                <w:szCs w:val="16"/>
              </w:rPr>
            </w:pPr>
            <w:r w:rsidRPr="00E53AAC">
              <w:rPr>
                <w:rFonts w:ascii="Arial Narrow" w:hAnsi="Arial Narrow"/>
                <w:b/>
                <w:bCs/>
                <w:sz w:val="16"/>
                <w:szCs w:val="16"/>
              </w:rPr>
              <w:t xml:space="preserve"> CUM </w:t>
            </w:r>
          </w:p>
        </w:tc>
        <w:tc>
          <w:tcPr>
            <w:tcW w:w="248" w:type="pct"/>
            <w:tcBorders>
              <w:top w:val="nil"/>
              <w:left w:val="nil"/>
              <w:bottom w:val="single" w:sz="4" w:space="0" w:color="000000"/>
              <w:right w:val="single" w:sz="4" w:space="0" w:color="000000"/>
            </w:tcBorders>
            <w:shd w:val="clear" w:color="7F7F7F" w:fill="7F7F7F"/>
            <w:vAlign w:val="center"/>
            <w:hideMark/>
          </w:tcPr>
          <w:p w:rsidR="00E53AAC" w:rsidRPr="00E53AAC" w:rsidRDefault="00E53AAC" w:rsidP="00E53AAC">
            <w:pPr>
              <w:spacing w:after="0" w:line="240" w:lineRule="auto"/>
              <w:contextualSpacing/>
              <w:jc w:val="center"/>
              <w:rPr>
                <w:rFonts w:ascii="Arial Narrow" w:hAnsi="Arial Narrow"/>
                <w:b/>
                <w:bCs/>
                <w:sz w:val="16"/>
                <w:szCs w:val="16"/>
              </w:rPr>
            </w:pPr>
            <w:r w:rsidRPr="00E53AAC">
              <w:rPr>
                <w:rFonts w:ascii="Arial Narrow" w:hAnsi="Arial Narrow"/>
                <w:b/>
                <w:bCs/>
                <w:sz w:val="16"/>
                <w:szCs w:val="16"/>
              </w:rPr>
              <w:t xml:space="preserve"> NOW </w:t>
            </w:r>
          </w:p>
        </w:tc>
        <w:tc>
          <w:tcPr>
            <w:tcW w:w="247" w:type="pct"/>
            <w:vMerge/>
            <w:tcBorders>
              <w:top w:val="nil"/>
              <w:left w:val="single" w:sz="4" w:space="0" w:color="000000"/>
              <w:bottom w:val="single" w:sz="4" w:space="0" w:color="000000"/>
              <w:right w:val="single" w:sz="4" w:space="0" w:color="000000"/>
            </w:tcBorders>
            <w:vAlign w:val="center"/>
            <w:hideMark/>
          </w:tcPr>
          <w:p w:rsidR="00E53AAC" w:rsidRPr="00E53AAC" w:rsidRDefault="00E53AAC" w:rsidP="00E53AAC">
            <w:pPr>
              <w:spacing w:after="0" w:line="240" w:lineRule="auto"/>
              <w:contextualSpacing/>
              <w:rPr>
                <w:rFonts w:ascii="Arial Narrow" w:hAnsi="Arial Narrow"/>
                <w:b/>
                <w:bCs/>
                <w:sz w:val="16"/>
                <w:szCs w:val="16"/>
              </w:rPr>
            </w:pPr>
          </w:p>
        </w:tc>
        <w:tc>
          <w:tcPr>
            <w:tcW w:w="248" w:type="pct"/>
            <w:vMerge/>
            <w:tcBorders>
              <w:top w:val="nil"/>
              <w:left w:val="nil"/>
              <w:bottom w:val="single" w:sz="4" w:space="0" w:color="000000"/>
              <w:right w:val="single" w:sz="4" w:space="0" w:color="000000"/>
            </w:tcBorders>
            <w:vAlign w:val="center"/>
            <w:hideMark/>
          </w:tcPr>
          <w:p w:rsidR="00E53AAC" w:rsidRPr="00E53AAC" w:rsidRDefault="00E53AAC" w:rsidP="00E53AAC">
            <w:pPr>
              <w:spacing w:after="0" w:line="240" w:lineRule="auto"/>
              <w:contextualSpacing/>
              <w:rPr>
                <w:rFonts w:ascii="Arial Narrow" w:hAnsi="Arial Narrow"/>
                <w:b/>
                <w:bCs/>
                <w:sz w:val="16"/>
                <w:szCs w:val="16"/>
              </w:rPr>
            </w:pPr>
          </w:p>
        </w:tc>
        <w:tc>
          <w:tcPr>
            <w:tcW w:w="214" w:type="pct"/>
            <w:tcBorders>
              <w:top w:val="nil"/>
              <w:left w:val="nil"/>
              <w:bottom w:val="single" w:sz="4" w:space="0" w:color="000000"/>
              <w:right w:val="single" w:sz="4" w:space="0" w:color="000000"/>
            </w:tcBorders>
            <w:shd w:val="clear" w:color="7F7F7F" w:fill="7F7F7F"/>
            <w:vAlign w:val="center"/>
            <w:hideMark/>
          </w:tcPr>
          <w:p w:rsidR="00E53AAC" w:rsidRPr="00E53AAC" w:rsidRDefault="00E53AAC" w:rsidP="00E53AAC">
            <w:pPr>
              <w:spacing w:after="0" w:line="240" w:lineRule="auto"/>
              <w:contextualSpacing/>
              <w:jc w:val="center"/>
              <w:rPr>
                <w:rFonts w:ascii="Arial Narrow" w:hAnsi="Arial Narrow"/>
                <w:b/>
                <w:bCs/>
                <w:sz w:val="16"/>
                <w:szCs w:val="16"/>
              </w:rPr>
            </w:pPr>
            <w:r w:rsidRPr="00E53AAC">
              <w:rPr>
                <w:rFonts w:ascii="Arial Narrow" w:hAnsi="Arial Narrow"/>
                <w:b/>
                <w:bCs/>
                <w:sz w:val="16"/>
                <w:szCs w:val="16"/>
              </w:rPr>
              <w:t xml:space="preserve"> CUM </w:t>
            </w:r>
          </w:p>
        </w:tc>
        <w:tc>
          <w:tcPr>
            <w:tcW w:w="214" w:type="pct"/>
            <w:tcBorders>
              <w:top w:val="nil"/>
              <w:left w:val="nil"/>
              <w:bottom w:val="single" w:sz="4" w:space="0" w:color="000000"/>
              <w:right w:val="single" w:sz="4" w:space="0" w:color="000000"/>
            </w:tcBorders>
            <w:shd w:val="clear" w:color="7F7F7F" w:fill="7F7F7F"/>
            <w:vAlign w:val="center"/>
            <w:hideMark/>
          </w:tcPr>
          <w:p w:rsidR="00E53AAC" w:rsidRPr="00E53AAC" w:rsidRDefault="00E53AAC" w:rsidP="00E53AAC">
            <w:pPr>
              <w:spacing w:after="0" w:line="240" w:lineRule="auto"/>
              <w:contextualSpacing/>
              <w:jc w:val="center"/>
              <w:rPr>
                <w:rFonts w:ascii="Arial Narrow" w:hAnsi="Arial Narrow"/>
                <w:b/>
                <w:bCs/>
                <w:sz w:val="16"/>
                <w:szCs w:val="16"/>
              </w:rPr>
            </w:pPr>
            <w:r w:rsidRPr="00E53AAC">
              <w:rPr>
                <w:rFonts w:ascii="Arial Narrow" w:hAnsi="Arial Narrow"/>
                <w:b/>
                <w:bCs/>
                <w:sz w:val="16"/>
                <w:szCs w:val="16"/>
              </w:rPr>
              <w:t xml:space="preserve"> NOW </w:t>
            </w:r>
          </w:p>
        </w:tc>
        <w:tc>
          <w:tcPr>
            <w:tcW w:w="247" w:type="pct"/>
            <w:tcBorders>
              <w:top w:val="nil"/>
              <w:left w:val="nil"/>
              <w:bottom w:val="single" w:sz="4" w:space="0" w:color="000000"/>
              <w:right w:val="single" w:sz="4" w:space="0" w:color="000000"/>
            </w:tcBorders>
            <w:shd w:val="clear" w:color="7F7F7F" w:fill="7F7F7F"/>
            <w:vAlign w:val="center"/>
            <w:hideMark/>
          </w:tcPr>
          <w:p w:rsidR="00E53AAC" w:rsidRPr="00E53AAC" w:rsidRDefault="00E53AAC" w:rsidP="00E53AAC">
            <w:pPr>
              <w:spacing w:after="0" w:line="240" w:lineRule="auto"/>
              <w:contextualSpacing/>
              <w:jc w:val="center"/>
              <w:rPr>
                <w:rFonts w:ascii="Arial Narrow" w:hAnsi="Arial Narrow"/>
                <w:b/>
                <w:bCs/>
                <w:sz w:val="16"/>
                <w:szCs w:val="16"/>
              </w:rPr>
            </w:pPr>
            <w:r w:rsidRPr="00E53AAC">
              <w:rPr>
                <w:rFonts w:ascii="Arial Narrow" w:hAnsi="Arial Narrow"/>
                <w:b/>
                <w:bCs/>
                <w:sz w:val="16"/>
                <w:szCs w:val="16"/>
              </w:rPr>
              <w:t xml:space="preserve"> CUM </w:t>
            </w:r>
          </w:p>
        </w:tc>
        <w:tc>
          <w:tcPr>
            <w:tcW w:w="247" w:type="pct"/>
            <w:tcBorders>
              <w:top w:val="nil"/>
              <w:left w:val="nil"/>
              <w:bottom w:val="single" w:sz="4" w:space="0" w:color="000000"/>
              <w:right w:val="single" w:sz="4" w:space="0" w:color="000000"/>
            </w:tcBorders>
            <w:shd w:val="clear" w:color="7F7F7F" w:fill="7F7F7F"/>
            <w:vAlign w:val="center"/>
            <w:hideMark/>
          </w:tcPr>
          <w:p w:rsidR="00E53AAC" w:rsidRPr="00E53AAC" w:rsidRDefault="00E53AAC" w:rsidP="00E53AAC">
            <w:pPr>
              <w:spacing w:after="0" w:line="240" w:lineRule="auto"/>
              <w:contextualSpacing/>
              <w:jc w:val="center"/>
              <w:rPr>
                <w:rFonts w:ascii="Arial Narrow" w:hAnsi="Arial Narrow"/>
                <w:b/>
                <w:bCs/>
                <w:sz w:val="16"/>
                <w:szCs w:val="16"/>
              </w:rPr>
            </w:pPr>
            <w:r w:rsidRPr="00E53AAC">
              <w:rPr>
                <w:rFonts w:ascii="Arial Narrow" w:hAnsi="Arial Narrow"/>
                <w:b/>
                <w:bCs/>
                <w:sz w:val="16"/>
                <w:szCs w:val="16"/>
              </w:rPr>
              <w:t xml:space="preserve"> NOW </w:t>
            </w:r>
          </w:p>
        </w:tc>
      </w:tr>
      <w:tr w:rsidR="00E53AAC" w:rsidRPr="00E53AAC" w:rsidTr="00E53AAC">
        <w:trPr>
          <w:trHeight w:val="20"/>
        </w:trPr>
        <w:tc>
          <w:tcPr>
            <w:tcW w:w="800" w:type="pct"/>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53AAC" w:rsidRPr="00E53AAC" w:rsidRDefault="00E53AAC" w:rsidP="00E53AAC">
            <w:pPr>
              <w:spacing w:after="0" w:line="240" w:lineRule="auto"/>
              <w:contextualSpacing/>
              <w:jc w:val="center"/>
              <w:rPr>
                <w:rFonts w:ascii="Arial Narrow" w:hAnsi="Arial Narrow"/>
                <w:b/>
                <w:bCs/>
                <w:sz w:val="16"/>
                <w:szCs w:val="16"/>
              </w:rPr>
            </w:pPr>
            <w:r w:rsidRPr="00E53AAC">
              <w:rPr>
                <w:rFonts w:ascii="Arial Narrow" w:hAnsi="Arial Narrow"/>
                <w:b/>
                <w:bCs/>
                <w:sz w:val="16"/>
                <w:szCs w:val="16"/>
              </w:rPr>
              <w:t>GRAND TOTAL</w:t>
            </w:r>
          </w:p>
        </w:tc>
        <w:tc>
          <w:tcPr>
            <w:tcW w:w="223" w:type="pct"/>
            <w:tcBorders>
              <w:top w:val="nil"/>
              <w:left w:val="nil"/>
              <w:bottom w:val="single" w:sz="4" w:space="0" w:color="000000"/>
              <w:right w:val="single" w:sz="4" w:space="0" w:color="000000"/>
            </w:tcBorders>
            <w:shd w:val="clear" w:color="A5A5A5" w:fill="A5A5A5"/>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800 </w:t>
            </w:r>
          </w:p>
        </w:tc>
        <w:tc>
          <w:tcPr>
            <w:tcW w:w="252" w:type="pct"/>
            <w:tcBorders>
              <w:top w:val="nil"/>
              <w:left w:val="nil"/>
              <w:bottom w:val="single" w:sz="4" w:space="0" w:color="000000"/>
              <w:right w:val="single" w:sz="4" w:space="0" w:color="000000"/>
            </w:tcBorders>
            <w:shd w:val="clear" w:color="A5A5A5" w:fill="A5A5A5"/>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23 </w:t>
            </w:r>
          </w:p>
        </w:tc>
        <w:tc>
          <w:tcPr>
            <w:tcW w:w="267" w:type="pct"/>
            <w:tcBorders>
              <w:top w:val="nil"/>
              <w:left w:val="nil"/>
              <w:bottom w:val="single" w:sz="4" w:space="0" w:color="000000"/>
              <w:right w:val="single" w:sz="4" w:space="0" w:color="000000"/>
            </w:tcBorders>
            <w:shd w:val="clear" w:color="A5A5A5" w:fill="A5A5A5"/>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 33,271 </w:t>
            </w:r>
          </w:p>
        </w:tc>
        <w:tc>
          <w:tcPr>
            <w:tcW w:w="214" w:type="pct"/>
            <w:tcBorders>
              <w:top w:val="nil"/>
              <w:left w:val="nil"/>
              <w:bottom w:val="single" w:sz="4" w:space="0" w:color="000000"/>
              <w:right w:val="single" w:sz="4" w:space="0" w:color="000000"/>
            </w:tcBorders>
            <w:shd w:val="clear" w:color="A5A5A5" w:fill="A5A5A5"/>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 706 </w:t>
            </w:r>
          </w:p>
        </w:tc>
        <w:tc>
          <w:tcPr>
            <w:tcW w:w="262" w:type="pct"/>
            <w:tcBorders>
              <w:top w:val="nil"/>
              <w:left w:val="nil"/>
              <w:bottom w:val="single" w:sz="4" w:space="0" w:color="000000"/>
              <w:right w:val="single" w:sz="4" w:space="0" w:color="000000"/>
            </w:tcBorders>
            <w:shd w:val="clear" w:color="A5A5A5" w:fill="A5A5A5"/>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146,271 </w:t>
            </w:r>
          </w:p>
        </w:tc>
        <w:tc>
          <w:tcPr>
            <w:tcW w:w="214" w:type="pct"/>
            <w:tcBorders>
              <w:top w:val="nil"/>
              <w:left w:val="nil"/>
              <w:bottom w:val="single" w:sz="4" w:space="0" w:color="000000"/>
              <w:right w:val="single" w:sz="4" w:space="0" w:color="000000"/>
            </w:tcBorders>
            <w:shd w:val="clear" w:color="A5A5A5" w:fill="A5A5A5"/>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2,998 </w:t>
            </w:r>
          </w:p>
        </w:tc>
        <w:tc>
          <w:tcPr>
            <w:tcW w:w="216" w:type="pct"/>
            <w:tcBorders>
              <w:top w:val="nil"/>
              <w:left w:val="nil"/>
              <w:bottom w:val="single" w:sz="4" w:space="0" w:color="000000"/>
              <w:right w:val="single" w:sz="4" w:space="0" w:color="000000"/>
            </w:tcBorders>
            <w:shd w:val="clear" w:color="A5A5A5" w:fill="A5A5A5"/>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32,565 </w:t>
            </w:r>
          </w:p>
        </w:tc>
        <w:tc>
          <w:tcPr>
            <w:tcW w:w="214" w:type="pct"/>
            <w:tcBorders>
              <w:top w:val="nil"/>
              <w:left w:val="nil"/>
              <w:bottom w:val="single" w:sz="4" w:space="0" w:color="000000"/>
              <w:right w:val="single" w:sz="4" w:space="0" w:color="000000"/>
            </w:tcBorders>
            <w:shd w:val="clear" w:color="A5A5A5" w:fill="A5A5A5"/>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143,273 </w:t>
            </w:r>
          </w:p>
        </w:tc>
        <w:tc>
          <w:tcPr>
            <w:tcW w:w="214" w:type="pct"/>
            <w:tcBorders>
              <w:top w:val="nil"/>
              <w:left w:val="nil"/>
              <w:bottom w:val="single" w:sz="4" w:space="0" w:color="000000"/>
              <w:right w:val="single" w:sz="4" w:space="0" w:color="000000"/>
            </w:tcBorders>
            <w:shd w:val="clear" w:color="A5A5A5" w:fill="A5A5A5"/>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117,775 </w:t>
            </w:r>
          </w:p>
        </w:tc>
        <w:tc>
          <w:tcPr>
            <w:tcW w:w="214" w:type="pct"/>
            <w:tcBorders>
              <w:top w:val="nil"/>
              <w:left w:val="nil"/>
              <w:bottom w:val="single" w:sz="4" w:space="0" w:color="000000"/>
              <w:right w:val="single" w:sz="4" w:space="0" w:color="000000"/>
            </w:tcBorders>
            <w:shd w:val="clear" w:color="A5A5A5" w:fill="A5A5A5"/>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1,258 </w:t>
            </w:r>
          </w:p>
        </w:tc>
        <w:tc>
          <w:tcPr>
            <w:tcW w:w="247" w:type="pct"/>
            <w:tcBorders>
              <w:top w:val="nil"/>
              <w:left w:val="nil"/>
              <w:bottom w:val="single" w:sz="4" w:space="0" w:color="000000"/>
              <w:right w:val="single" w:sz="4" w:space="0" w:color="000000"/>
            </w:tcBorders>
            <w:shd w:val="clear" w:color="A5A5A5" w:fill="A5A5A5"/>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 503,423 </w:t>
            </w:r>
          </w:p>
        </w:tc>
        <w:tc>
          <w:tcPr>
            <w:tcW w:w="248" w:type="pct"/>
            <w:tcBorders>
              <w:top w:val="nil"/>
              <w:left w:val="nil"/>
              <w:bottom w:val="single" w:sz="4" w:space="0" w:color="000000"/>
              <w:right w:val="single" w:sz="4" w:space="0" w:color="000000"/>
            </w:tcBorders>
            <w:shd w:val="clear" w:color="A5A5A5" w:fill="A5A5A5"/>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 5,349 </w:t>
            </w:r>
          </w:p>
        </w:tc>
        <w:tc>
          <w:tcPr>
            <w:tcW w:w="247" w:type="pct"/>
            <w:tcBorders>
              <w:top w:val="nil"/>
              <w:left w:val="nil"/>
              <w:bottom w:val="single" w:sz="4" w:space="0" w:color="000000"/>
              <w:right w:val="single" w:sz="4" w:space="0" w:color="000000"/>
            </w:tcBorders>
            <w:shd w:val="clear" w:color="A5A5A5" w:fill="A5A5A5"/>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 116,517 </w:t>
            </w:r>
          </w:p>
        </w:tc>
        <w:tc>
          <w:tcPr>
            <w:tcW w:w="248" w:type="pct"/>
            <w:tcBorders>
              <w:top w:val="nil"/>
              <w:left w:val="nil"/>
              <w:bottom w:val="single" w:sz="4" w:space="0" w:color="000000"/>
              <w:right w:val="single" w:sz="4" w:space="0" w:color="000000"/>
            </w:tcBorders>
            <w:shd w:val="clear" w:color="A5A5A5" w:fill="A5A5A5"/>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 498,074 </w:t>
            </w:r>
          </w:p>
        </w:tc>
        <w:tc>
          <w:tcPr>
            <w:tcW w:w="214" w:type="pct"/>
            <w:tcBorders>
              <w:top w:val="nil"/>
              <w:left w:val="nil"/>
              <w:bottom w:val="single" w:sz="4" w:space="0" w:color="000000"/>
              <w:right w:val="single" w:sz="4" w:space="0" w:color="000000"/>
            </w:tcBorders>
            <w:shd w:val="clear" w:color="A5A5A5" w:fill="A5A5A5"/>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151,046 </w:t>
            </w:r>
          </w:p>
        </w:tc>
        <w:tc>
          <w:tcPr>
            <w:tcW w:w="214" w:type="pct"/>
            <w:tcBorders>
              <w:top w:val="nil"/>
              <w:left w:val="nil"/>
              <w:bottom w:val="single" w:sz="4" w:space="0" w:color="000000"/>
              <w:right w:val="single" w:sz="4" w:space="0" w:color="000000"/>
            </w:tcBorders>
            <w:shd w:val="clear" w:color="A5A5A5" w:fill="A5A5A5"/>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1,964 </w:t>
            </w:r>
          </w:p>
        </w:tc>
        <w:tc>
          <w:tcPr>
            <w:tcW w:w="247" w:type="pct"/>
            <w:tcBorders>
              <w:top w:val="nil"/>
              <w:left w:val="nil"/>
              <w:bottom w:val="single" w:sz="4" w:space="0" w:color="000000"/>
              <w:right w:val="single" w:sz="4" w:space="0" w:color="000000"/>
            </w:tcBorders>
            <w:shd w:val="clear" w:color="A5A5A5" w:fill="A5A5A5"/>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 649,694 </w:t>
            </w:r>
          </w:p>
        </w:tc>
        <w:tc>
          <w:tcPr>
            <w:tcW w:w="247" w:type="pct"/>
            <w:tcBorders>
              <w:top w:val="nil"/>
              <w:left w:val="nil"/>
              <w:bottom w:val="single" w:sz="4" w:space="0" w:color="000000"/>
              <w:right w:val="single" w:sz="4" w:space="0" w:color="000000"/>
            </w:tcBorders>
            <w:shd w:val="clear" w:color="A5A5A5" w:fill="A5A5A5"/>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 8,347 </w:t>
            </w:r>
          </w:p>
        </w:tc>
      </w:tr>
      <w:tr w:rsidR="00E53AAC" w:rsidRPr="00E53AAC" w:rsidTr="00E53AAC">
        <w:trPr>
          <w:trHeight w:val="20"/>
        </w:trPr>
        <w:tc>
          <w:tcPr>
            <w:tcW w:w="8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rPr>
                <w:rFonts w:ascii="Arial Narrow" w:hAnsi="Arial Narrow"/>
                <w:b/>
                <w:bCs/>
                <w:sz w:val="16"/>
                <w:szCs w:val="16"/>
              </w:rPr>
            </w:pPr>
            <w:r w:rsidRPr="00E53AAC">
              <w:rPr>
                <w:rFonts w:ascii="Arial Narrow" w:hAnsi="Arial Narrow"/>
                <w:b/>
                <w:bCs/>
                <w:sz w:val="16"/>
                <w:szCs w:val="16"/>
              </w:rPr>
              <w:t>CALABARZON</w:t>
            </w:r>
          </w:p>
        </w:tc>
        <w:tc>
          <w:tcPr>
            <w:tcW w:w="223"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42 </w:t>
            </w:r>
          </w:p>
        </w:tc>
        <w:tc>
          <w:tcPr>
            <w:tcW w:w="252"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1 </w:t>
            </w:r>
          </w:p>
        </w:tc>
        <w:tc>
          <w:tcPr>
            <w:tcW w:w="267"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398 </w:t>
            </w:r>
          </w:p>
        </w:tc>
        <w:tc>
          <w:tcPr>
            <w:tcW w:w="214"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 1 </w:t>
            </w:r>
          </w:p>
        </w:tc>
        <w:tc>
          <w:tcPr>
            <w:tcW w:w="262"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1,676 </w:t>
            </w:r>
          </w:p>
        </w:tc>
        <w:tc>
          <w:tcPr>
            <w:tcW w:w="214"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 4 </w:t>
            </w:r>
          </w:p>
        </w:tc>
        <w:tc>
          <w:tcPr>
            <w:tcW w:w="216"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 397 </w:t>
            </w:r>
          </w:p>
        </w:tc>
        <w:tc>
          <w:tcPr>
            <w:tcW w:w="214"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1,672 </w:t>
            </w:r>
          </w:p>
        </w:tc>
        <w:tc>
          <w:tcPr>
            <w:tcW w:w="214"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 9 </w:t>
            </w:r>
          </w:p>
        </w:tc>
        <w:tc>
          <w:tcPr>
            <w:tcW w:w="214"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 </w:t>
            </w:r>
          </w:p>
        </w:tc>
        <w:tc>
          <w:tcPr>
            <w:tcW w:w="247"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42 </w:t>
            </w:r>
          </w:p>
        </w:tc>
        <w:tc>
          <w:tcPr>
            <w:tcW w:w="248"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 - </w:t>
            </w:r>
          </w:p>
        </w:tc>
        <w:tc>
          <w:tcPr>
            <w:tcW w:w="247"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9 </w:t>
            </w:r>
          </w:p>
        </w:tc>
        <w:tc>
          <w:tcPr>
            <w:tcW w:w="248"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42 </w:t>
            </w:r>
          </w:p>
        </w:tc>
        <w:tc>
          <w:tcPr>
            <w:tcW w:w="214"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 407 </w:t>
            </w:r>
          </w:p>
        </w:tc>
        <w:tc>
          <w:tcPr>
            <w:tcW w:w="214"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 1 </w:t>
            </w:r>
          </w:p>
        </w:tc>
        <w:tc>
          <w:tcPr>
            <w:tcW w:w="247"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 1,718 </w:t>
            </w:r>
          </w:p>
        </w:tc>
        <w:tc>
          <w:tcPr>
            <w:tcW w:w="247"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4 </w:t>
            </w:r>
          </w:p>
        </w:tc>
      </w:tr>
      <w:tr w:rsidR="00E53AAC" w:rsidRPr="00E53AAC" w:rsidTr="00E53AAC">
        <w:trPr>
          <w:trHeight w:val="20"/>
        </w:trPr>
        <w:tc>
          <w:tcPr>
            <w:tcW w:w="8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rPr>
                <w:rFonts w:ascii="Arial Narrow" w:hAnsi="Arial Narrow"/>
                <w:b/>
                <w:bCs/>
                <w:sz w:val="16"/>
                <w:szCs w:val="16"/>
              </w:rPr>
            </w:pPr>
            <w:r w:rsidRPr="00E53AAC">
              <w:rPr>
                <w:rFonts w:ascii="Arial Narrow" w:hAnsi="Arial Narrow"/>
                <w:b/>
                <w:bCs/>
                <w:sz w:val="16"/>
                <w:szCs w:val="16"/>
              </w:rPr>
              <w:t>MIMAROPA</w:t>
            </w:r>
          </w:p>
        </w:tc>
        <w:tc>
          <w:tcPr>
            <w:tcW w:w="223"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67 </w:t>
            </w:r>
          </w:p>
        </w:tc>
        <w:tc>
          <w:tcPr>
            <w:tcW w:w="252"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 - </w:t>
            </w:r>
          </w:p>
        </w:tc>
        <w:tc>
          <w:tcPr>
            <w:tcW w:w="267"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 3,588 </w:t>
            </w:r>
          </w:p>
        </w:tc>
        <w:tc>
          <w:tcPr>
            <w:tcW w:w="214"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 </w:t>
            </w:r>
          </w:p>
        </w:tc>
        <w:tc>
          <w:tcPr>
            <w:tcW w:w="262"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15,396 </w:t>
            </w:r>
          </w:p>
        </w:tc>
        <w:tc>
          <w:tcPr>
            <w:tcW w:w="214"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 </w:t>
            </w:r>
          </w:p>
        </w:tc>
        <w:tc>
          <w:tcPr>
            <w:tcW w:w="216"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3,588 </w:t>
            </w:r>
          </w:p>
        </w:tc>
        <w:tc>
          <w:tcPr>
            <w:tcW w:w="214"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15,396 </w:t>
            </w:r>
          </w:p>
        </w:tc>
        <w:tc>
          <w:tcPr>
            <w:tcW w:w="214"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33,882 </w:t>
            </w:r>
          </w:p>
        </w:tc>
        <w:tc>
          <w:tcPr>
            <w:tcW w:w="214"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 </w:t>
            </w:r>
          </w:p>
        </w:tc>
        <w:tc>
          <w:tcPr>
            <w:tcW w:w="247"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 132,989 </w:t>
            </w:r>
          </w:p>
        </w:tc>
        <w:tc>
          <w:tcPr>
            <w:tcW w:w="248"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 - </w:t>
            </w:r>
          </w:p>
        </w:tc>
        <w:tc>
          <w:tcPr>
            <w:tcW w:w="247"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 33,882 </w:t>
            </w:r>
          </w:p>
        </w:tc>
        <w:tc>
          <w:tcPr>
            <w:tcW w:w="248"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 132,989 </w:t>
            </w:r>
          </w:p>
        </w:tc>
        <w:tc>
          <w:tcPr>
            <w:tcW w:w="214"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37,470 </w:t>
            </w:r>
          </w:p>
        </w:tc>
        <w:tc>
          <w:tcPr>
            <w:tcW w:w="214"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 </w:t>
            </w:r>
          </w:p>
        </w:tc>
        <w:tc>
          <w:tcPr>
            <w:tcW w:w="247"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 148,385 </w:t>
            </w:r>
          </w:p>
        </w:tc>
        <w:tc>
          <w:tcPr>
            <w:tcW w:w="247"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 - </w:t>
            </w:r>
          </w:p>
        </w:tc>
      </w:tr>
      <w:tr w:rsidR="00E53AAC" w:rsidRPr="00E53AAC" w:rsidTr="00E53AAC">
        <w:trPr>
          <w:trHeight w:val="20"/>
        </w:trPr>
        <w:tc>
          <w:tcPr>
            <w:tcW w:w="8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rPr>
                <w:rFonts w:ascii="Arial Narrow" w:hAnsi="Arial Narrow"/>
                <w:b/>
                <w:bCs/>
                <w:sz w:val="16"/>
                <w:szCs w:val="16"/>
              </w:rPr>
            </w:pPr>
            <w:r w:rsidRPr="00E53AAC">
              <w:rPr>
                <w:rFonts w:ascii="Arial Narrow" w:hAnsi="Arial Narrow"/>
                <w:b/>
                <w:bCs/>
                <w:sz w:val="16"/>
                <w:szCs w:val="16"/>
              </w:rPr>
              <w:t>REGION V</w:t>
            </w:r>
          </w:p>
        </w:tc>
        <w:tc>
          <w:tcPr>
            <w:tcW w:w="223"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633 </w:t>
            </w:r>
          </w:p>
        </w:tc>
        <w:tc>
          <w:tcPr>
            <w:tcW w:w="252"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18 </w:t>
            </w:r>
          </w:p>
        </w:tc>
        <w:tc>
          <w:tcPr>
            <w:tcW w:w="267"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 25,836 </w:t>
            </w:r>
          </w:p>
        </w:tc>
        <w:tc>
          <w:tcPr>
            <w:tcW w:w="214"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 530 </w:t>
            </w:r>
          </w:p>
        </w:tc>
        <w:tc>
          <w:tcPr>
            <w:tcW w:w="262"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113,948 </w:t>
            </w:r>
          </w:p>
        </w:tc>
        <w:tc>
          <w:tcPr>
            <w:tcW w:w="214"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2,294 </w:t>
            </w:r>
          </w:p>
        </w:tc>
        <w:tc>
          <w:tcPr>
            <w:tcW w:w="216"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25,306 </w:t>
            </w:r>
          </w:p>
        </w:tc>
        <w:tc>
          <w:tcPr>
            <w:tcW w:w="214"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111,654 </w:t>
            </w:r>
          </w:p>
        </w:tc>
        <w:tc>
          <w:tcPr>
            <w:tcW w:w="214"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66,290 </w:t>
            </w:r>
          </w:p>
        </w:tc>
        <w:tc>
          <w:tcPr>
            <w:tcW w:w="214"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 831 </w:t>
            </w:r>
          </w:p>
        </w:tc>
        <w:tc>
          <w:tcPr>
            <w:tcW w:w="247"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 315,104 </w:t>
            </w:r>
          </w:p>
        </w:tc>
        <w:tc>
          <w:tcPr>
            <w:tcW w:w="248"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 3,641 </w:t>
            </w:r>
          </w:p>
        </w:tc>
        <w:tc>
          <w:tcPr>
            <w:tcW w:w="247"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 65,459 </w:t>
            </w:r>
          </w:p>
        </w:tc>
        <w:tc>
          <w:tcPr>
            <w:tcW w:w="248"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 311,463 </w:t>
            </w:r>
          </w:p>
        </w:tc>
        <w:tc>
          <w:tcPr>
            <w:tcW w:w="214"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92,126 </w:t>
            </w:r>
          </w:p>
        </w:tc>
        <w:tc>
          <w:tcPr>
            <w:tcW w:w="214"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1,361 </w:t>
            </w:r>
          </w:p>
        </w:tc>
        <w:tc>
          <w:tcPr>
            <w:tcW w:w="247"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 429,052 </w:t>
            </w:r>
          </w:p>
        </w:tc>
        <w:tc>
          <w:tcPr>
            <w:tcW w:w="247"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 5,935 </w:t>
            </w:r>
          </w:p>
        </w:tc>
      </w:tr>
      <w:tr w:rsidR="00E53AAC" w:rsidRPr="00E53AAC" w:rsidTr="00E53AAC">
        <w:trPr>
          <w:trHeight w:val="20"/>
        </w:trPr>
        <w:tc>
          <w:tcPr>
            <w:tcW w:w="8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rPr>
                <w:rFonts w:ascii="Arial Narrow" w:hAnsi="Arial Narrow"/>
                <w:b/>
                <w:bCs/>
                <w:sz w:val="16"/>
                <w:szCs w:val="16"/>
              </w:rPr>
            </w:pPr>
            <w:r w:rsidRPr="00E53AAC">
              <w:rPr>
                <w:rFonts w:ascii="Arial Narrow" w:hAnsi="Arial Narrow"/>
                <w:b/>
                <w:bCs/>
                <w:sz w:val="16"/>
                <w:szCs w:val="16"/>
              </w:rPr>
              <w:t>REGION VIII</w:t>
            </w:r>
          </w:p>
        </w:tc>
        <w:tc>
          <w:tcPr>
            <w:tcW w:w="223"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58 </w:t>
            </w:r>
          </w:p>
        </w:tc>
        <w:tc>
          <w:tcPr>
            <w:tcW w:w="252"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4 </w:t>
            </w:r>
          </w:p>
        </w:tc>
        <w:tc>
          <w:tcPr>
            <w:tcW w:w="267"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 3,449 </w:t>
            </w:r>
          </w:p>
        </w:tc>
        <w:tc>
          <w:tcPr>
            <w:tcW w:w="214"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 175 </w:t>
            </w:r>
          </w:p>
        </w:tc>
        <w:tc>
          <w:tcPr>
            <w:tcW w:w="262"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15,251 </w:t>
            </w:r>
          </w:p>
        </w:tc>
        <w:tc>
          <w:tcPr>
            <w:tcW w:w="214"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 700 </w:t>
            </w:r>
          </w:p>
        </w:tc>
        <w:tc>
          <w:tcPr>
            <w:tcW w:w="216"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3,274 </w:t>
            </w:r>
          </w:p>
        </w:tc>
        <w:tc>
          <w:tcPr>
            <w:tcW w:w="214"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14,551 </w:t>
            </w:r>
          </w:p>
        </w:tc>
        <w:tc>
          <w:tcPr>
            <w:tcW w:w="214"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17,594 </w:t>
            </w:r>
          </w:p>
        </w:tc>
        <w:tc>
          <w:tcPr>
            <w:tcW w:w="214"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 427 </w:t>
            </w:r>
          </w:p>
        </w:tc>
        <w:tc>
          <w:tcPr>
            <w:tcW w:w="247"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 55,288 </w:t>
            </w:r>
          </w:p>
        </w:tc>
        <w:tc>
          <w:tcPr>
            <w:tcW w:w="248"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 1,708 </w:t>
            </w:r>
          </w:p>
        </w:tc>
        <w:tc>
          <w:tcPr>
            <w:tcW w:w="247"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 17,167 </w:t>
            </w:r>
          </w:p>
        </w:tc>
        <w:tc>
          <w:tcPr>
            <w:tcW w:w="248"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 53,580 </w:t>
            </w:r>
          </w:p>
        </w:tc>
        <w:tc>
          <w:tcPr>
            <w:tcW w:w="214"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21,043 </w:t>
            </w:r>
          </w:p>
        </w:tc>
        <w:tc>
          <w:tcPr>
            <w:tcW w:w="214"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 602 </w:t>
            </w:r>
          </w:p>
        </w:tc>
        <w:tc>
          <w:tcPr>
            <w:tcW w:w="247"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 70,539 </w:t>
            </w:r>
          </w:p>
        </w:tc>
        <w:tc>
          <w:tcPr>
            <w:tcW w:w="247" w:type="pct"/>
            <w:tcBorders>
              <w:top w:val="nil"/>
              <w:left w:val="nil"/>
              <w:bottom w:val="single" w:sz="4" w:space="0" w:color="000000"/>
              <w:right w:val="single" w:sz="4" w:space="0" w:color="000000"/>
            </w:tcBorders>
            <w:shd w:val="clear" w:color="auto" w:fill="auto"/>
            <w:vAlign w:val="center"/>
            <w:hideMark/>
          </w:tcPr>
          <w:p w:rsidR="00E53AAC" w:rsidRPr="00E53AAC" w:rsidRDefault="00E53AAC" w:rsidP="00E53AAC">
            <w:pPr>
              <w:spacing w:after="0" w:line="240" w:lineRule="auto"/>
              <w:contextualSpacing/>
              <w:jc w:val="right"/>
              <w:rPr>
                <w:rFonts w:ascii="Arial Narrow" w:hAnsi="Arial Narrow"/>
                <w:b/>
                <w:bCs/>
                <w:sz w:val="16"/>
                <w:szCs w:val="16"/>
              </w:rPr>
            </w:pPr>
            <w:r w:rsidRPr="00E53AAC">
              <w:rPr>
                <w:rFonts w:ascii="Arial Narrow" w:hAnsi="Arial Narrow"/>
                <w:b/>
                <w:bCs/>
                <w:sz w:val="16"/>
                <w:szCs w:val="16"/>
              </w:rPr>
              <w:t xml:space="preserve"> 2,408 </w:t>
            </w:r>
          </w:p>
        </w:tc>
      </w:tr>
    </w:tbl>
    <w:p w:rsidR="00C8553A" w:rsidRPr="0014154D" w:rsidRDefault="00C8553A" w:rsidP="001F16FE">
      <w:pPr>
        <w:spacing w:after="0" w:line="240" w:lineRule="auto"/>
        <w:ind w:firstLine="720"/>
        <w:contextualSpacing/>
        <w:rPr>
          <w:rFonts w:ascii="Arial" w:eastAsia="Arial" w:hAnsi="Arial" w:cs="Arial"/>
          <w:i/>
          <w:color w:val="auto"/>
          <w:sz w:val="16"/>
          <w:szCs w:val="24"/>
        </w:rPr>
      </w:pPr>
      <w:r w:rsidRPr="0014154D">
        <w:rPr>
          <w:rFonts w:ascii="Arial" w:eastAsia="Arial" w:hAnsi="Arial" w:cs="Arial"/>
          <w:i/>
          <w:color w:val="auto"/>
          <w:sz w:val="16"/>
          <w:szCs w:val="24"/>
        </w:rPr>
        <w:t>Note:</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Ongoing</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assessment</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and</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validation</w:t>
      </w:r>
    </w:p>
    <w:p w:rsidR="00C8553A" w:rsidRPr="0014154D" w:rsidRDefault="00C8553A" w:rsidP="003D1F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i/>
          <w:color w:val="002060"/>
          <w:sz w:val="16"/>
          <w:szCs w:val="24"/>
        </w:rPr>
      </w:pPr>
    </w:p>
    <w:p w:rsidR="00FB1A27" w:rsidRPr="0014154D" w:rsidRDefault="00FB1A27" w:rsidP="003D1F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r w:rsidRPr="0014154D">
        <w:rPr>
          <w:rFonts w:ascii="Arial" w:eastAsia="Arial" w:hAnsi="Arial" w:cs="Arial"/>
          <w:i/>
          <w:color w:val="002060"/>
          <w:sz w:val="16"/>
          <w:szCs w:val="24"/>
        </w:rPr>
        <w:t>Sources:</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LGUs</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through</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the</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C/MSWD</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and</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C/MDRRMO</w:t>
      </w:r>
    </w:p>
    <w:p w:rsidR="003B1087" w:rsidRPr="0014154D" w:rsidRDefault="003B1087" w:rsidP="003D1F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24"/>
          <w:szCs w:val="24"/>
        </w:rPr>
      </w:pPr>
    </w:p>
    <w:p w:rsidR="00FF486B" w:rsidRPr="0014154D" w:rsidRDefault="00B64311" w:rsidP="003D1FDC">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color w:val="auto"/>
          <w:sz w:val="24"/>
          <w:szCs w:val="24"/>
        </w:rPr>
      </w:pPr>
      <w:r w:rsidRPr="0014154D">
        <w:rPr>
          <w:rFonts w:ascii="Arial" w:eastAsia="Arial" w:hAnsi="Arial" w:cs="Arial"/>
          <w:b/>
          <w:color w:val="002060"/>
          <w:sz w:val="24"/>
          <w:szCs w:val="24"/>
        </w:rPr>
        <w:t>Damaged</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Houses</w:t>
      </w:r>
    </w:p>
    <w:p w:rsidR="00FF486B" w:rsidRPr="001B4B50" w:rsidRDefault="00B64311"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color w:val="auto"/>
          <w:sz w:val="24"/>
          <w:szCs w:val="24"/>
        </w:rPr>
      </w:pPr>
      <w:r w:rsidRPr="001B4B50">
        <w:rPr>
          <w:rFonts w:ascii="Arial" w:eastAsia="Arial" w:hAnsi="Arial" w:cs="Arial"/>
          <w:color w:val="auto"/>
          <w:sz w:val="24"/>
          <w:szCs w:val="24"/>
        </w:rPr>
        <w:t>There</w:t>
      </w:r>
      <w:r w:rsidR="00992511" w:rsidRPr="001B4B50">
        <w:rPr>
          <w:rFonts w:ascii="Arial" w:eastAsia="Arial" w:hAnsi="Arial" w:cs="Arial"/>
          <w:color w:val="auto"/>
          <w:sz w:val="24"/>
          <w:szCs w:val="24"/>
        </w:rPr>
        <w:t xml:space="preserve"> </w:t>
      </w:r>
      <w:r w:rsidRPr="001B4B50">
        <w:rPr>
          <w:rFonts w:ascii="Arial" w:eastAsia="Arial" w:hAnsi="Arial" w:cs="Arial"/>
          <w:color w:val="auto"/>
          <w:sz w:val="24"/>
          <w:szCs w:val="24"/>
        </w:rPr>
        <w:t>are</w:t>
      </w:r>
      <w:r w:rsidR="003215F6" w:rsidRPr="001B4B50">
        <w:rPr>
          <w:rFonts w:ascii="Arial" w:eastAsia="Arial" w:hAnsi="Arial" w:cs="Arial"/>
          <w:color w:val="auto"/>
          <w:sz w:val="24"/>
          <w:szCs w:val="24"/>
        </w:rPr>
        <w:t xml:space="preserve"> </w:t>
      </w:r>
      <w:r w:rsidR="00C021D0" w:rsidRPr="001B4B50">
        <w:rPr>
          <w:rFonts w:ascii="Arial" w:eastAsia="Arial" w:hAnsi="Arial" w:cs="Arial"/>
          <w:b/>
          <w:color w:val="auto"/>
          <w:sz w:val="24"/>
          <w:szCs w:val="24"/>
        </w:rPr>
        <w:t>36,</w:t>
      </w:r>
      <w:r w:rsidR="00FA2578" w:rsidRPr="001B4B50">
        <w:rPr>
          <w:rFonts w:ascii="Arial" w:eastAsia="Arial" w:hAnsi="Arial" w:cs="Arial"/>
          <w:b/>
          <w:color w:val="auto"/>
          <w:sz w:val="24"/>
          <w:szCs w:val="24"/>
        </w:rPr>
        <w:t>715</w:t>
      </w:r>
      <w:r w:rsidR="00C021D0" w:rsidRPr="001B4B50">
        <w:rPr>
          <w:rFonts w:ascii="Arial" w:eastAsia="Arial" w:hAnsi="Arial" w:cs="Arial"/>
          <w:b/>
          <w:color w:val="auto"/>
          <w:sz w:val="24"/>
          <w:szCs w:val="24"/>
        </w:rPr>
        <w:t xml:space="preserve"> </w:t>
      </w:r>
      <w:r w:rsidRPr="001B4B50">
        <w:rPr>
          <w:rFonts w:ascii="Arial" w:eastAsia="Arial" w:hAnsi="Arial" w:cs="Arial"/>
          <w:b/>
          <w:color w:val="auto"/>
          <w:sz w:val="24"/>
          <w:szCs w:val="24"/>
        </w:rPr>
        <w:t>damaged</w:t>
      </w:r>
      <w:r w:rsidR="00992511" w:rsidRPr="001B4B50">
        <w:rPr>
          <w:rFonts w:ascii="Arial" w:eastAsia="Arial" w:hAnsi="Arial" w:cs="Arial"/>
          <w:b/>
          <w:color w:val="auto"/>
          <w:sz w:val="24"/>
          <w:szCs w:val="24"/>
        </w:rPr>
        <w:t xml:space="preserve"> </w:t>
      </w:r>
      <w:r w:rsidRPr="001B4B50">
        <w:rPr>
          <w:rFonts w:ascii="Arial" w:eastAsia="Arial" w:hAnsi="Arial" w:cs="Arial"/>
          <w:b/>
          <w:color w:val="auto"/>
          <w:sz w:val="24"/>
          <w:szCs w:val="24"/>
        </w:rPr>
        <w:t>houses</w:t>
      </w:r>
      <w:r w:rsidR="00992511" w:rsidRPr="001B4B50">
        <w:rPr>
          <w:rFonts w:ascii="Arial" w:eastAsia="Arial" w:hAnsi="Arial" w:cs="Arial"/>
          <w:color w:val="auto"/>
          <w:sz w:val="24"/>
          <w:szCs w:val="24"/>
        </w:rPr>
        <w:t xml:space="preserve"> </w:t>
      </w:r>
      <w:r w:rsidRPr="001B4B50">
        <w:rPr>
          <w:rFonts w:ascii="Arial" w:eastAsia="Arial" w:hAnsi="Arial" w:cs="Arial"/>
          <w:color w:val="auto"/>
          <w:sz w:val="24"/>
          <w:szCs w:val="24"/>
        </w:rPr>
        <w:t>reported</w:t>
      </w:r>
      <w:r w:rsidR="00992511" w:rsidRPr="001B4B50">
        <w:rPr>
          <w:rFonts w:ascii="Arial" w:eastAsia="Arial" w:hAnsi="Arial" w:cs="Arial"/>
          <w:color w:val="auto"/>
          <w:sz w:val="24"/>
          <w:szCs w:val="24"/>
        </w:rPr>
        <w:t xml:space="preserve"> </w:t>
      </w:r>
      <w:r w:rsidRPr="001B4B50">
        <w:rPr>
          <w:rFonts w:ascii="Arial" w:eastAsia="Arial" w:hAnsi="Arial" w:cs="Arial"/>
          <w:color w:val="auto"/>
          <w:sz w:val="24"/>
          <w:szCs w:val="24"/>
        </w:rPr>
        <w:t>in</w:t>
      </w:r>
      <w:r w:rsidR="00992511" w:rsidRPr="001B4B50">
        <w:rPr>
          <w:rFonts w:ascii="Arial" w:eastAsia="Arial" w:hAnsi="Arial" w:cs="Arial"/>
          <w:color w:val="auto"/>
          <w:sz w:val="24"/>
          <w:szCs w:val="24"/>
        </w:rPr>
        <w:t xml:space="preserve"> </w:t>
      </w:r>
      <w:r w:rsidRPr="001B4B50">
        <w:rPr>
          <w:rFonts w:ascii="Arial" w:eastAsia="Arial" w:hAnsi="Arial" w:cs="Arial"/>
          <w:color w:val="auto"/>
          <w:sz w:val="24"/>
          <w:szCs w:val="24"/>
        </w:rPr>
        <w:t>Regions</w:t>
      </w:r>
      <w:r w:rsidR="00992511" w:rsidRPr="001B4B50">
        <w:rPr>
          <w:rFonts w:ascii="Arial" w:eastAsia="Arial" w:hAnsi="Arial" w:cs="Arial"/>
          <w:color w:val="auto"/>
          <w:sz w:val="24"/>
          <w:szCs w:val="24"/>
        </w:rPr>
        <w:t xml:space="preserve"> </w:t>
      </w:r>
      <w:r w:rsidR="006C0444" w:rsidRPr="001B4B50">
        <w:rPr>
          <w:rFonts w:ascii="Arial" w:eastAsia="Arial" w:hAnsi="Arial" w:cs="Arial"/>
          <w:color w:val="auto"/>
          <w:sz w:val="24"/>
          <w:szCs w:val="24"/>
        </w:rPr>
        <w:t>V</w:t>
      </w:r>
      <w:r w:rsidR="001D4A89" w:rsidRPr="001B4B50">
        <w:rPr>
          <w:rFonts w:ascii="Arial" w:eastAsia="Arial" w:hAnsi="Arial" w:cs="Arial"/>
          <w:color w:val="auto"/>
          <w:sz w:val="24"/>
          <w:szCs w:val="24"/>
        </w:rPr>
        <w:t>,</w:t>
      </w:r>
      <w:r w:rsidR="00992511" w:rsidRPr="001B4B50">
        <w:rPr>
          <w:rFonts w:ascii="Arial" w:eastAsia="Arial" w:hAnsi="Arial" w:cs="Arial"/>
          <w:color w:val="auto"/>
          <w:sz w:val="24"/>
          <w:szCs w:val="24"/>
        </w:rPr>
        <w:t xml:space="preserve"> </w:t>
      </w:r>
      <w:r w:rsidR="001D4A89" w:rsidRPr="001B4B50">
        <w:rPr>
          <w:rFonts w:ascii="Arial" w:eastAsia="Arial" w:hAnsi="Arial" w:cs="Arial"/>
          <w:color w:val="auto"/>
          <w:sz w:val="24"/>
          <w:szCs w:val="24"/>
        </w:rPr>
        <w:t>V</w:t>
      </w:r>
      <w:r w:rsidR="006C0444" w:rsidRPr="001B4B50">
        <w:rPr>
          <w:rFonts w:ascii="Arial" w:eastAsia="Arial" w:hAnsi="Arial" w:cs="Arial"/>
          <w:color w:val="auto"/>
          <w:sz w:val="24"/>
          <w:szCs w:val="24"/>
        </w:rPr>
        <w:t>III</w:t>
      </w:r>
      <w:r w:rsidR="00246201" w:rsidRPr="001B4B50">
        <w:rPr>
          <w:rFonts w:ascii="Arial" w:eastAsia="Arial" w:hAnsi="Arial" w:cs="Arial"/>
          <w:color w:val="auto"/>
          <w:sz w:val="24"/>
          <w:szCs w:val="24"/>
        </w:rPr>
        <w:t>,</w:t>
      </w:r>
      <w:r w:rsidR="00992511" w:rsidRPr="001B4B50">
        <w:rPr>
          <w:rFonts w:ascii="Arial" w:eastAsia="Arial" w:hAnsi="Arial" w:cs="Arial"/>
          <w:color w:val="auto"/>
          <w:sz w:val="24"/>
          <w:szCs w:val="24"/>
        </w:rPr>
        <w:t xml:space="preserve"> </w:t>
      </w:r>
      <w:r w:rsidR="00246201" w:rsidRPr="001B4B50">
        <w:rPr>
          <w:rFonts w:ascii="Arial" w:eastAsia="Arial" w:hAnsi="Arial" w:cs="Arial"/>
          <w:color w:val="auto"/>
          <w:sz w:val="24"/>
          <w:szCs w:val="24"/>
        </w:rPr>
        <w:t>CALABARZON,</w:t>
      </w:r>
      <w:r w:rsidR="00992511" w:rsidRPr="001B4B50">
        <w:rPr>
          <w:rFonts w:ascii="Arial" w:eastAsia="Arial" w:hAnsi="Arial" w:cs="Arial"/>
          <w:color w:val="auto"/>
          <w:sz w:val="24"/>
          <w:szCs w:val="24"/>
        </w:rPr>
        <w:t xml:space="preserve"> </w:t>
      </w:r>
      <w:r w:rsidR="00246201" w:rsidRPr="001B4B50">
        <w:rPr>
          <w:rFonts w:ascii="Arial" w:eastAsia="Arial" w:hAnsi="Arial" w:cs="Arial"/>
          <w:color w:val="auto"/>
          <w:sz w:val="24"/>
          <w:szCs w:val="24"/>
        </w:rPr>
        <w:t>and</w:t>
      </w:r>
      <w:r w:rsidR="00992511" w:rsidRPr="001B4B50">
        <w:rPr>
          <w:rFonts w:ascii="Arial" w:eastAsia="Arial" w:hAnsi="Arial" w:cs="Arial"/>
          <w:color w:val="auto"/>
          <w:sz w:val="24"/>
          <w:szCs w:val="24"/>
        </w:rPr>
        <w:t xml:space="preserve"> </w:t>
      </w:r>
      <w:r w:rsidR="00246201" w:rsidRPr="001B4B50">
        <w:rPr>
          <w:rFonts w:ascii="Arial" w:eastAsia="Arial" w:hAnsi="Arial" w:cs="Arial"/>
          <w:color w:val="auto"/>
          <w:sz w:val="24"/>
          <w:szCs w:val="24"/>
        </w:rPr>
        <w:t>MIMAROPA</w:t>
      </w:r>
      <w:r w:rsidR="00992511" w:rsidRPr="001B4B50">
        <w:rPr>
          <w:rFonts w:ascii="Arial" w:eastAsia="Arial" w:hAnsi="Arial" w:cs="Arial"/>
          <w:color w:val="auto"/>
          <w:sz w:val="24"/>
          <w:szCs w:val="24"/>
        </w:rPr>
        <w:t xml:space="preserve"> </w:t>
      </w:r>
      <w:r w:rsidRPr="001B4B50">
        <w:rPr>
          <w:rFonts w:ascii="Arial" w:eastAsia="Arial" w:hAnsi="Arial" w:cs="Arial"/>
          <w:color w:val="auto"/>
          <w:sz w:val="24"/>
          <w:szCs w:val="24"/>
        </w:rPr>
        <w:t>of</w:t>
      </w:r>
      <w:r w:rsidR="00992511" w:rsidRPr="001B4B50">
        <w:rPr>
          <w:rFonts w:ascii="Arial" w:eastAsia="Arial" w:hAnsi="Arial" w:cs="Arial"/>
          <w:color w:val="auto"/>
          <w:sz w:val="24"/>
          <w:szCs w:val="24"/>
        </w:rPr>
        <w:t xml:space="preserve"> </w:t>
      </w:r>
      <w:r w:rsidRPr="001B4B50">
        <w:rPr>
          <w:rFonts w:ascii="Arial" w:eastAsia="Arial" w:hAnsi="Arial" w:cs="Arial"/>
          <w:color w:val="auto"/>
          <w:sz w:val="24"/>
          <w:szCs w:val="24"/>
        </w:rPr>
        <w:t>which,</w:t>
      </w:r>
      <w:r w:rsidR="00992511" w:rsidRPr="001B4B50">
        <w:rPr>
          <w:rFonts w:ascii="Arial" w:eastAsia="Arial" w:hAnsi="Arial" w:cs="Arial"/>
          <w:color w:val="auto"/>
          <w:sz w:val="24"/>
          <w:szCs w:val="24"/>
        </w:rPr>
        <w:t xml:space="preserve"> </w:t>
      </w:r>
      <w:r w:rsidR="00C021D0" w:rsidRPr="001B4B50">
        <w:rPr>
          <w:rFonts w:ascii="Arial" w:eastAsia="Arial" w:hAnsi="Arial" w:cs="Arial"/>
          <w:b/>
          <w:color w:val="auto"/>
          <w:sz w:val="24"/>
          <w:szCs w:val="24"/>
        </w:rPr>
        <w:t>4,</w:t>
      </w:r>
      <w:r w:rsidR="00FA2578" w:rsidRPr="001B4B50">
        <w:rPr>
          <w:rFonts w:ascii="Arial" w:eastAsia="Arial" w:hAnsi="Arial" w:cs="Arial"/>
          <w:b/>
          <w:color w:val="auto"/>
          <w:sz w:val="24"/>
          <w:szCs w:val="24"/>
        </w:rPr>
        <w:t>124</w:t>
      </w:r>
      <w:r w:rsidR="00CC11A0" w:rsidRPr="001B4B50">
        <w:rPr>
          <w:rFonts w:ascii="Arial" w:eastAsia="Arial" w:hAnsi="Arial" w:cs="Arial"/>
          <w:b/>
          <w:color w:val="auto"/>
          <w:sz w:val="24"/>
          <w:szCs w:val="24"/>
        </w:rPr>
        <w:t xml:space="preserve"> </w:t>
      </w:r>
      <w:r w:rsidRPr="001B4B50">
        <w:rPr>
          <w:rFonts w:ascii="Arial" w:eastAsia="Arial" w:hAnsi="Arial" w:cs="Arial"/>
          <w:b/>
          <w:color w:val="auto"/>
          <w:sz w:val="24"/>
          <w:szCs w:val="24"/>
        </w:rPr>
        <w:t>houses</w:t>
      </w:r>
      <w:r w:rsidR="00992511" w:rsidRPr="001B4B50">
        <w:rPr>
          <w:rFonts w:ascii="Arial" w:eastAsia="Arial" w:hAnsi="Arial" w:cs="Arial"/>
          <w:b/>
          <w:color w:val="auto"/>
          <w:sz w:val="24"/>
          <w:szCs w:val="24"/>
        </w:rPr>
        <w:t xml:space="preserve"> </w:t>
      </w:r>
      <w:r w:rsidRPr="001B4B50">
        <w:rPr>
          <w:rFonts w:ascii="Arial" w:eastAsia="Arial" w:hAnsi="Arial" w:cs="Arial"/>
          <w:b/>
          <w:color w:val="auto"/>
          <w:sz w:val="24"/>
          <w:szCs w:val="24"/>
        </w:rPr>
        <w:t>are</w:t>
      </w:r>
      <w:r w:rsidR="00992511" w:rsidRPr="001B4B50">
        <w:rPr>
          <w:rFonts w:ascii="Arial" w:eastAsia="Arial" w:hAnsi="Arial" w:cs="Arial"/>
          <w:b/>
          <w:color w:val="auto"/>
          <w:sz w:val="24"/>
          <w:szCs w:val="24"/>
        </w:rPr>
        <w:t xml:space="preserve"> </w:t>
      </w:r>
      <w:r w:rsidRPr="001B4B50">
        <w:rPr>
          <w:rFonts w:ascii="Arial" w:eastAsia="Arial" w:hAnsi="Arial" w:cs="Arial"/>
          <w:b/>
          <w:color w:val="auto"/>
          <w:sz w:val="24"/>
          <w:szCs w:val="24"/>
        </w:rPr>
        <w:t>totally</w:t>
      </w:r>
      <w:r w:rsidR="00992511" w:rsidRPr="001B4B50">
        <w:rPr>
          <w:rFonts w:ascii="Arial" w:eastAsia="Arial" w:hAnsi="Arial" w:cs="Arial"/>
          <w:b/>
          <w:color w:val="auto"/>
          <w:sz w:val="24"/>
          <w:szCs w:val="24"/>
        </w:rPr>
        <w:t xml:space="preserve"> </w:t>
      </w:r>
      <w:r w:rsidRPr="001B4B50">
        <w:rPr>
          <w:rFonts w:ascii="Arial" w:eastAsia="Arial" w:hAnsi="Arial" w:cs="Arial"/>
          <w:b/>
          <w:color w:val="auto"/>
          <w:sz w:val="24"/>
          <w:szCs w:val="24"/>
        </w:rPr>
        <w:t>damaged</w:t>
      </w:r>
      <w:r w:rsidR="00992511" w:rsidRPr="001B4B50">
        <w:rPr>
          <w:rFonts w:ascii="Arial" w:eastAsia="Arial" w:hAnsi="Arial" w:cs="Arial"/>
          <w:color w:val="auto"/>
          <w:sz w:val="24"/>
          <w:szCs w:val="24"/>
        </w:rPr>
        <w:t xml:space="preserve"> </w:t>
      </w:r>
      <w:r w:rsidRPr="001B4B50">
        <w:rPr>
          <w:rFonts w:ascii="Arial" w:eastAsia="Arial" w:hAnsi="Arial" w:cs="Arial"/>
          <w:color w:val="auto"/>
          <w:sz w:val="24"/>
          <w:szCs w:val="24"/>
        </w:rPr>
        <w:t>and</w:t>
      </w:r>
      <w:r w:rsidR="00992511" w:rsidRPr="001B4B50">
        <w:rPr>
          <w:rFonts w:ascii="Arial" w:eastAsia="Arial" w:hAnsi="Arial" w:cs="Arial"/>
          <w:color w:val="auto"/>
          <w:sz w:val="24"/>
          <w:szCs w:val="24"/>
        </w:rPr>
        <w:t xml:space="preserve"> </w:t>
      </w:r>
      <w:r w:rsidR="00FA2578" w:rsidRPr="001B4B50">
        <w:rPr>
          <w:rFonts w:ascii="Arial" w:eastAsia="Arial" w:hAnsi="Arial" w:cs="Arial"/>
          <w:b/>
          <w:color w:val="auto"/>
          <w:sz w:val="24"/>
          <w:szCs w:val="24"/>
        </w:rPr>
        <w:t>32,591</w:t>
      </w:r>
      <w:r w:rsidR="00CC11A0" w:rsidRPr="001B4B50">
        <w:rPr>
          <w:rFonts w:ascii="Arial" w:eastAsia="Arial" w:hAnsi="Arial" w:cs="Arial"/>
          <w:b/>
          <w:color w:val="auto"/>
          <w:sz w:val="24"/>
          <w:szCs w:val="24"/>
        </w:rPr>
        <w:t xml:space="preserve"> </w:t>
      </w:r>
      <w:r w:rsidRPr="001B4B50">
        <w:rPr>
          <w:rFonts w:ascii="Arial" w:eastAsia="Arial" w:hAnsi="Arial" w:cs="Arial"/>
          <w:b/>
          <w:color w:val="auto"/>
          <w:sz w:val="24"/>
          <w:szCs w:val="24"/>
        </w:rPr>
        <w:t>houses</w:t>
      </w:r>
      <w:r w:rsidR="00992511" w:rsidRPr="001B4B50">
        <w:rPr>
          <w:rFonts w:ascii="Arial" w:eastAsia="Arial" w:hAnsi="Arial" w:cs="Arial"/>
          <w:b/>
          <w:color w:val="auto"/>
          <w:sz w:val="24"/>
          <w:szCs w:val="24"/>
        </w:rPr>
        <w:t xml:space="preserve"> </w:t>
      </w:r>
      <w:r w:rsidRPr="001B4B50">
        <w:rPr>
          <w:rFonts w:ascii="Arial" w:eastAsia="Arial" w:hAnsi="Arial" w:cs="Arial"/>
          <w:b/>
          <w:color w:val="auto"/>
          <w:sz w:val="24"/>
          <w:szCs w:val="24"/>
        </w:rPr>
        <w:t>are</w:t>
      </w:r>
      <w:r w:rsidR="00992511" w:rsidRPr="001B4B50">
        <w:rPr>
          <w:rFonts w:ascii="Arial" w:eastAsia="Arial" w:hAnsi="Arial" w:cs="Arial"/>
          <w:b/>
          <w:color w:val="auto"/>
          <w:sz w:val="24"/>
          <w:szCs w:val="24"/>
        </w:rPr>
        <w:t xml:space="preserve"> </w:t>
      </w:r>
      <w:r w:rsidRPr="001B4B50">
        <w:rPr>
          <w:rFonts w:ascii="Arial" w:eastAsia="Arial" w:hAnsi="Arial" w:cs="Arial"/>
          <w:b/>
          <w:color w:val="auto"/>
          <w:sz w:val="24"/>
          <w:szCs w:val="24"/>
        </w:rPr>
        <w:t>partially</w:t>
      </w:r>
      <w:r w:rsidR="00992511" w:rsidRPr="001B4B50">
        <w:rPr>
          <w:rFonts w:ascii="Arial" w:eastAsia="Arial" w:hAnsi="Arial" w:cs="Arial"/>
          <w:b/>
          <w:color w:val="auto"/>
          <w:sz w:val="24"/>
          <w:szCs w:val="24"/>
        </w:rPr>
        <w:t xml:space="preserve"> </w:t>
      </w:r>
      <w:r w:rsidRPr="001B4B50">
        <w:rPr>
          <w:rFonts w:ascii="Arial" w:eastAsia="Arial" w:hAnsi="Arial" w:cs="Arial"/>
          <w:b/>
          <w:color w:val="auto"/>
          <w:sz w:val="24"/>
          <w:szCs w:val="24"/>
        </w:rPr>
        <w:t>damaged</w:t>
      </w:r>
      <w:r w:rsidR="00992511" w:rsidRPr="001B4B50">
        <w:rPr>
          <w:rFonts w:ascii="Arial" w:eastAsia="Arial" w:hAnsi="Arial" w:cs="Arial"/>
          <w:color w:val="auto"/>
          <w:sz w:val="24"/>
          <w:szCs w:val="24"/>
        </w:rPr>
        <w:t xml:space="preserve"> </w:t>
      </w:r>
      <w:r w:rsidRPr="001B4B50">
        <w:rPr>
          <w:rFonts w:ascii="Arial" w:eastAsia="Arial" w:hAnsi="Arial" w:cs="Arial"/>
          <w:color w:val="auto"/>
          <w:sz w:val="24"/>
          <w:szCs w:val="24"/>
        </w:rPr>
        <w:t>(see</w:t>
      </w:r>
      <w:r w:rsidR="00992511" w:rsidRPr="001B4B50">
        <w:rPr>
          <w:rFonts w:ascii="Arial" w:eastAsia="Arial" w:hAnsi="Arial" w:cs="Arial"/>
          <w:color w:val="auto"/>
          <w:sz w:val="24"/>
          <w:szCs w:val="24"/>
        </w:rPr>
        <w:t xml:space="preserve"> </w:t>
      </w:r>
      <w:r w:rsidRPr="001B4B50">
        <w:rPr>
          <w:rFonts w:ascii="Arial" w:eastAsia="Arial" w:hAnsi="Arial" w:cs="Arial"/>
          <w:color w:val="auto"/>
          <w:sz w:val="24"/>
          <w:szCs w:val="24"/>
        </w:rPr>
        <w:t>Table</w:t>
      </w:r>
      <w:r w:rsidR="00992511" w:rsidRPr="001B4B50">
        <w:rPr>
          <w:rFonts w:ascii="Arial" w:eastAsia="Arial" w:hAnsi="Arial" w:cs="Arial"/>
          <w:color w:val="auto"/>
          <w:sz w:val="24"/>
          <w:szCs w:val="24"/>
        </w:rPr>
        <w:t xml:space="preserve"> </w:t>
      </w:r>
      <w:r w:rsidRPr="001B4B50">
        <w:rPr>
          <w:rFonts w:ascii="Arial" w:eastAsia="Arial" w:hAnsi="Arial" w:cs="Arial"/>
          <w:color w:val="auto"/>
          <w:sz w:val="24"/>
          <w:szCs w:val="24"/>
        </w:rPr>
        <w:t>3).</w:t>
      </w:r>
    </w:p>
    <w:p w:rsidR="00B64311" w:rsidRPr="0014154D" w:rsidRDefault="00B64311" w:rsidP="00EC784A">
      <w:pPr>
        <w:pStyle w:val="ListParagraph"/>
        <w:pBdr>
          <w:top w:val="none" w:sz="0" w:space="0" w:color="auto"/>
          <w:left w:val="none" w:sz="0" w:space="0" w:color="auto"/>
          <w:bottom w:val="none" w:sz="0" w:space="0" w:color="auto"/>
          <w:right w:val="none" w:sz="0" w:space="0" w:color="auto"/>
          <w:between w:val="none" w:sz="0" w:space="0" w:color="auto"/>
        </w:pBdr>
        <w:tabs>
          <w:tab w:val="left" w:pos="567"/>
        </w:tabs>
        <w:spacing w:after="0" w:line="240" w:lineRule="auto"/>
        <w:ind w:left="540"/>
        <w:jc w:val="both"/>
        <w:rPr>
          <w:rFonts w:ascii="Arial" w:eastAsia="Arial" w:hAnsi="Arial" w:cs="Arial"/>
          <w:color w:val="auto"/>
          <w:sz w:val="24"/>
          <w:szCs w:val="24"/>
        </w:rPr>
      </w:pPr>
    </w:p>
    <w:p w:rsidR="00FF486B" w:rsidRDefault="00FF486B"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b/>
          <w:i/>
          <w:sz w:val="20"/>
          <w:szCs w:val="24"/>
        </w:rPr>
      </w:pPr>
      <w:r w:rsidRPr="003D1FDC">
        <w:rPr>
          <w:rFonts w:ascii="Arial" w:eastAsia="Arial" w:hAnsi="Arial" w:cs="Arial"/>
          <w:b/>
          <w:i/>
          <w:sz w:val="20"/>
          <w:szCs w:val="24"/>
        </w:rPr>
        <w:t>Table</w:t>
      </w:r>
      <w:r w:rsidR="00992511">
        <w:rPr>
          <w:rFonts w:ascii="Arial" w:eastAsia="Arial" w:hAnsi="Arial" w:cs="Arial"/>
          <w:b/>
          <w:i/>
          <w:sz w:val="20"/>
          <w:szCs w:val="24"/>
        </w:rPr>
        <w:t xml:space="preserve"> </w:t>
      </w:r>
      <w:r w:rsidRPr="003D1FDC">
        <w:rPr>
          <w:rFonts w:ascii="Arial" w:eastAsia="Arial" w:hAnsi="Arial" w:cs="Arial"/>
          <w:b/>
          <w:i/>
          <w:sz w:val="20"/>
          <w:szCs w:val="24"/>
        </w:rPr>
        <w:t>3.</w:t>
      </w:r>
      <w:r w:rsidR="00992511">
        <w:rPr>
          <w:rFonts w:ascii="Arial" w:eastAsia="Arial" w:hAnsi="Arial" w:cs="Arial"/>
          <w:b/>
          <w:i/>
          <w:sz w:val="20"/>
          <w:szCs w:val="24"/>
        </w:rPr>
        <w:t xml:space="preserve"> </w:t>
      </w:r>
      <w:r w:rsidRPr="003D1FDC">
        <w:rPr>
          <w:rFonts w:ascii="Arial" w:eastAsia="Arial" w:hAnsi="Arial" w:cs="Arial"/>
          <w:b/>
          <w:i/>
          <w:sz w:val="20"/>
          <w:szCs w:val="24"/>
        </w:rPr>
        <w:t>Number</w:t>
      </w:r>
      <w:r w:rsidR="00992511">
        <w:rPr>
          <w:rFonts w:ascii="Arial" w:eastAsia="Arial" w:hAnsi="Arial" w:cs="Arial"/>
          <w:b/>
          <w:i/>
          <w:sz w:val="20"/>
          <w:szCs w:val="24"/>
        </w:rPr>
        <w:t xml:space="preserve"> </w:t>
      </w:r>
      <w:r w:rsidRPr="003D1FDC">
        <w:rPr>
          <w:rFonts w:ascii="Arial" w:eastAsia="Arial" w:hAnsi="Arial" w:cs="Arial"/>
          <w:b/>
          <w:i/>
          <w:sz w:val="20"/>
          <w:szCs w:val="24"/>
        </w:rPr>
        <w:t>of</w:t>
      </w:r>
      <w:r w:rsidR="00992511">
        <w:rPr>
          <w:rFonts w:ascii="Arial" w:eastAsia="Arial" w:hAnsi="Arial" w:cs="Arial"/>
          <w:b/>
          <w:i/>
          <w:sz w:val="20"/>
          <w:szCs w:val="24"/>
        </w:rPr>
        <w:t xml:space="preserve"> </w:t>
      </w:r>
      <w:r w:rsidRPr="003D1FDC">
        <w:rPr>
          <w:rFonts w:ascii="Arial" w:eastAsia="Arial" w:hAnsi="Arial" w:cs="Arial"/>
          <w:b/>
          <w:i/>
          <w:sz w:val="20"/>
          <w:szCs w:val="24"/>
        </w:rPr>
        <w:t>Damaged</w:t>
      </w:r>
      <w:r w:rsidR="00992511">
        <w:rPr>
          <w:rFonts w:ascii="Arial" w:eastAsia="Arial" w:hAnsi="Arial" w:cs="Arial"/>
          <w:b/>
          <w:i/>
          <w:sz w:val="20"/>
          <w:szCs w:val="24"/>
        </w:rPr>
        <w:t xml:space="preserve"> </w:t>
      </w:r>
      <w:r w:rsidRPr="003D1FDC">
        <w:rPr>
          <w:rFonts w:ascii="Arial" w:eastAsia="Arial" w:hAnsi="Arial" w:cs="Arial"/>
          <w:b/>
          <w:i/>
          <w:sz w:val="20"/>
          <w:szCs w:val="24"/>
        </w:rPr>
        <w:t>Houses</w:t>
      </w:r>
    </w:p>
    <w:tbl>
      <w:tblPr>
        <w:tblW w:w="4819" w:type="pct"/>
        <w:tblInd w:w="535" w:type="dxa"/>
        <w:tblCellMar>
          <w:left w:w="57" w:type="dxa"/>
          <w:right w:w="57" w:type="dxa"/>
        </w:tblCellMar>
        <w:tblLook w:val="04A0" w:firstRow="1" w:lastRow="0" w:firstColumn="1" w:lastColumn="0" w:noHBand="0" w:noVBand="1"/>
      </w:tblPr>
      <w:tblGrid>
        <w:gridCol w:w="181"/>
        <w:gridCol w:w="7431"/>
        <w:gridCol w:w="1578"/>
        <w:gridCol w:w="2664"/>
        <w:gridCol w:w="2978"/>
      </w:tblGrid>
      <w:tr w:rsidR="00386990" w:rsidTr="002D03CD">
        <w:trPr>
          <w:trHeight w:val="20"/>
          <w:tblHeader/>
        </w:trPr>
        <w:tc>
          <w:tcPr>
            <w:tcW w:w="2566"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386990" w:rsidRDefault="00386990" w:rsidP="00386990">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REGION / PROVINCE / MUNICIPALITY </w:t>
            </w:r>
          </w:p>
        </w:tc>
        <w:tc>
          <w:tcPr>
            <w:tcW w:w="2434"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386990" w:rsidRDefault="00386990" w:rsidP="00386990">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NO. OF DAMAGED HOUSES </w:t>
            </w:r>
          </w:p>
        </w:tc>
      </w:tr>
      <w:tr w:rsidR="00386990" w:rsidTr="002D03CD">
        <w:trPr>
          <w:trHeight w:val="20"/>
          <w:tblHeader/>
        </w:trPr>
        <w:tc>
          <w:tcPr>
            <w:tcW w:w="2566" w:type="pct"/>
            <w:gridSpan w:val="2"/>
            <w:vMerge/>
            <w:tcBorders>
              <w:top w:val="single" w:sz="4" w:space="0" w:color="000000"/>
              <w:left w:val="single" w:sz="4" w:space="0" w:color="000000"/>
              <w:bottom w:val="single" w:sz="4" w:space="0" w:color="000000"/>
              <w:right w:val="single" w:sz="4" w:space="0" w:color="000000"/>
            </w:tcBorders>
            <w:vAlign w:val="center"/>
            <w:hideMark/>
          </w:tcPr>
          <w:p w:rsidR="00386990" w:rsidRDefault="00386990" w:rsidP="00386990">
            <w:pPr>
              <w:spacing w:after="0" w:line="240" w:lineRule="auto"/>
              <w:contextualSpacing/>
              <w:rPr>
                <w:rFonts w:ascii="Arial Narrow" w:hAnsi="Arial Narrow"/>
                <w:b/>
                <w:bCs/>
                <w:sz w:val="20"/>
                <w:szCs w:val="20"/>
              </w:rPr>
            </w:pPr>
          </w:p>
        </w:tc>
        <w:tc>
          <w:tcPr>
            <w:tcW w:w="532" w:type="pct"/>
            <w:tcBorders>
              <w:top w:val="single" w:sz="4" w:space="0" w:color="auto"/>
              <w:left w:val="nil"/>
              <w:bottom w:val="single" w:sz="4" w:space="0" w:color="000000"/>
              <w:right w:val="single" w:sz="4" w:space="0" w:color="000000"/>
            </w:tcBorders>
            <w:shd w:val="clear" w:color="7F7F7F" w:fill="7F7F7F"/>
            <w:vAlign w:val="center"/>
            <w:hideMark/>
          </w:tcPr>
          <w:p w:rsidR="00386990" w:rsidRDefault="00386990" w:rsidP="00386990">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Total </w:t>
            </w:r>
          </w:p>
        </w:tc>
        <w:tc>
          <w:tcPr>
            <w:tcW w:w="898" w:type="pct"/>
            <w:tcBorders>
              <w:top w:val="single" w:sz="4" w:space="0" w:color="auto"/>
              <w:left w:val="nil"/>
              <w:bottom w:val="single" w:sz="4" w:space="0" w:color="000000"/>
              <w:right w:val="single" w:sz="4" w:space="0" w:color="auto"/>
            </w:tcBorders>
            <w:shd w:val="clear" w:color="7F7F7F" w:fill="7F7F7F"/>
            <w:vAlign w:val="center"/>
            <w:hideMark/>
          </w:tcPr>
          <w:p w:rsidR="00386990" w:rsidRDefault="00386990" w:rsidP="00386990">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Totally </w:t>
            </w:r>
          </w:p>
        </w:tc>
        <w:tc>
          <w:tcPr>
            <w:tcW w:w="1004" w:type="pct"/>
            <w:tcBorders>
              <w:top w:val="single" w:sz="4" w:space="0" w:color="auto"/>
              <w:left w:val="single" w:sz="4" w:space="0" w:color="auto"/>
              <w:bottom w:val="single" w:sz="4" w:space="0" w:color="auto"/>
              <w:right w:val="single" w:sz="4" w:space="0" w:color="auto"/>
            </w:tcBorders>
            <w:shd w:val="clear" w:color="7F7F7F" w:fill="7F7F7F"/>
            <w:vAlign w:val="center"/>
            <w:hideMark/>
          </w:tcPr>
          <w:p w:rsidR="00386990" w:rsidRDefault="00386990" w:rsidP="00386990">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Partially </w:t>
            </w:r>
          </w:p>
        </w:tc>
      </w:tr>
      <w:tr w:rsidR="00386990" w:rsidTr="002D03CD">
        <w:trPr>
          <w:trHeight w:val="20"/>
        </w:trPr>
        <w:tc>
          <w:tcPr>
            <w:tcW w:w="25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86990" w:rsidRDefault="00386990" w:rsidP="00386990">
            <w:pPr>
              <w:spacing w:after="0" w:line="240" w:lineRule="auto"/>
              <w:contextualSpacing/>
              <w:jc w:val="center"/>
              <w:rPr>
                <w:rFonts w:ascii="Arial Narrow" w:hAnsi="Arial Narrow"/>
                <w:b/>
                <w:bCs/>
                <w:sz w:val="20"/>
                <w:szCs w:val="20"/>
              </w:rPr>
            </w:pPr>
            <w:r>
              <w:rPr>
                <w:rFonts w:ascii="Arial Narrow" w:hAnsi="Arial Narrow"/>
                <w:b/>
                <w:bCs/>
                <w:sz w:val="20"/>
                <w:szCs w:val="20"/>
              </w:rPr>
              <w:t>GRAND TOTAL</w:t>
            </w:r>
          </w:p>
        </w:tc>
        <w:tc>
          <w:tcPr>
            <w:tcW w:w="532" w:type="pct"/>
            <w:tcBorders>
              <w:top w:val="nil"/>
              <w:left w:val="nil"/>
              <w:bottom w:val="single" w:sz="4" w:space="0" w:color="000000"/>
              <w:right w:val="single" w:sz="4" w:space="0" w:color="000000"/>
            </w:tcBorders>
            <w:shd w:val="clear" w:color="A5A5A5" w:fill="A5A5A5"/>
            <w:vAlign w:val="center"/>
            <w:hideMark/>
          </w:tcPr>
          <w:p w:rsidR="00386990" w:rsidRDefault="00386990" w:rsidP="0038699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36,715 </w:t>
            </w:r>
          </w:p>
        </w:tc>
        <w:tc>
          <w:tcPr>
            <w:tcW w:w="898" w:type="pct"/>
            <w:tcBorders>
              <w:top w:val="nil"/>
              <w:left w:val="nil"/>
              <w:bottom w:val="single" w:sz="4" w:space="0" w:color="000000"/>
              <w:right w:val="single" w:sz="4" w:space="0" w:color="000000"/>
            </w:tcBorders>
            <w:shd w:val="clear" w:color="A5A5A5" w:fill="A5A5A5"/>
            <w:vAlign w:val="center"/>
            <w:hideMark/>
          </w:tcPr>
          <w:p w:rsidR="00386990" w:rsidRDefault="00386990" w:rsidP="0038699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4,124 </w:t>
            </w:r>
          </w:p>
        </w:tc>
        <w:tc>
          <w:tcPr>
            <w:tcW w:w="1004" w:type="pct"/>
            <w:tcBorders>
              <w:top w:val="single" w:sz="4" w:space="0" w:color="auto"/>
              <w:left w:val="nil"/>
              <w:bottom w:val="single" w:sz="4" w:space="0" w:color="000000"/>
              <w:right w:val="single" w:sz="4" w:space="0" w:color="000000"/>
            </w:tcBorders>
            <w:shd w:val="clear" w:color="A5A5A5" w:fill="A5A5A5"/>
            <w:vAlign w:val="center"/>
            <w:hideMark/>
          </w:tcPr>
          <w:p w:rsidR="00386990" w:rsidRDefault="00386990" w:rsidP="0038699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32,591 </w:t>
            </w:r>
          </w:p>
        </w:tc>
      </w:tr>
      <w:tr w:rsidR="00386990" w:rsidTr="002D03CD">
        <w:trPr>
          <w:trHeight w:val="20"/>
        </w:trPr>
        <w:tc>
          <w:tcPr>
            <w:tcW w:w="2566"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386990" w:rsidRDefault="00386990" w:rsidP="00386990">
            <w:pPr>
              <w:spacing w:after="0" w:line="240" w:lineRule="auto"/>
              <w:contextualSpacing/>
              <w:rPr>
                <w:rFonts w:ascii="Arial Narrow" w:hAnsi="Arial Narrow"/>
                <w:b/>
                <w:bCs/>
                <w:sz w:val="20"/>
                <w:szCs w:val="20"/>
              </w:rPr>
            </w:pPr>
            <w:r>
              <w:rPr>
                <w:rFonts w:ascii="Arial Narrow" w:hAnsi="Arial Narrow"/>
                <w:b/>
                <w:bCs/>
                <w:sz w:val="20"/>
                <w:szCs w:val="20"/>
              </w:rPr>
              <w:t>CALABARZON</w:t>
            </w:r>
          </w:p>
        </w:tc>
        <w:tc>
          <w:tcPr>
            <w:tcW w:w="532" w:type="pct"/>
            <w:tcBorders>
              <w:top w:val="nil"/>
              <w:left w:val="nil"/>
              <w:bottom w:val="single" w:sz="4" w:space="0" w:color="000000"/>
              <w:right w:val="single" w:sz="4" w:space="0" w:color="000000"/>
            </w:tcBorders>
            <w:shd w:val="clear" w:color="BFBFBF" w:fill="BFBFBF"/>
            <w:vAlign w:val="center"/>
            <w:hideMark/>
          </w:tcPr>
          <w:p w:rsidR="00386990" w:rsidRDefault="00386990" w:rsidP="0038699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22 </w:t>
            </w:r>
          </w:p>
        </w:tc>
        <w:tc>
          <w:tcPr>
            <w:tcW w:w="898" w:type="pct"/>
            <w:tcBorders>
              <w:top w:val="nil"/>
              <w:left w:val="nil"/>
              <w:bottom w:val="single" w:sz="4" w:space="0" w:color="000000"/>
              <w:right w:val="single" w:sz="4" w:space="0" w:color="000000"/>
            </w:tcBorders>
            <w:shd w:val="clear" w:color="BFBFBF" w:fill="BFBFBF"/>
            <w:vAlign w:val="center"/>
            <w:hideMark/>
          </w:tcPr>
          <w:p w:rsidR="00386990" w:rsidRDefault="00386990" w:rsidP="0038699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8 </w:t>
            </w:r>
          </w:p>
        </w:tc>
        <w:tc>
          <w:tcPr>
            <w:tcW w:w="1004" w:type="pct"/>
            <w:tcBorders>
              <w:top w:val="nil"/>
              <w:left w:val="nil"/>
              <w:bottom w:val="single" w:sz="4" w:space="0" w:color="000000"/>
              <w:right w:val="single" w:sz="4" w:space="0" w:color="000000"/>
            </w:tcBorders>
            <w:shd w:val="clear" w:color="BFBFBF" w:fill="BFBFBF"/>
            <w:vAlign w:val="center"/>
            <w:hideMark/>
          </w:tcPr>
          <w:p w:rsidR="00386990" w:rsidRDefault="00386990" w:rsidP="0038699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14 </w:t>
            </w:r>
          </w:p>
        </w:tc>
      </w:tr>
      <w:tr w:rsidR="00386990" w:rsidTr="002D03CD">
        <w:trPr>
          <w:trHeight w:val="20"/>
        </w:trPr>
        <w:tc>
          <w:tcPr>
            <w:tcW w:w="25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86990" w:rsidRDefault="00386990" w:rsidP="00386990">
            <w:pPr>
              <w:spacing w:after="0" w:line="240" w:lineRule="auto"/>
              <w:contextualSpacing/>
              <w:rPr>
                <w:rFonts w:ascii="Arial Narrow" w:hAnsi="Arial Narrow"/>
                <w:b/>
                <w:bCs/>
                <w:sz w:val="20"/>
                <w:szCs w:val="20"/>
              </w:rPr>
            </w:pPr>
            <w:r>
              <w:rPr>
                <w:rFonts w:ascii="Arial Narrow" w:hAnsi="Arial Narrow"/>
                <w:b/>
                <w:bCs/>
                <w:sz w:val="20"/>
                <w:szCs w:val="20"/>
              </w:rPr>
              <w:t>Batangas</w:t>
            </w:r>
          </w:p>
        </w:tc>
        <w:tc>
          <w:tcPr>
            <w:tcW w:w="532" w:type="pct"/>
            <w:tcBorders>
              <w:top w:val="nil"/>
              <w:left w:val="nil"/>
              <w:bottom w:val="single" w:sz="4" w:space="0" w:color="000000"/>
              <w:right w:val="single" w:sz="4" w:space="0" w:color="000000"/>
            </w:tcBorders>
            <w:shd w:val="clear" w:color="D8D8D8" w:fill="D8D8D8"/>
            <w:vAlign w:val="center"/>
            <w:hideMark/>
          </w:tcPr>
          <w:p w:rsidR="00386990" w:rsidRDefault="00386990" w:rsidP="0038699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 </w:t>
            </w:r>
          </w:p>
        </w:tc>
        <w:tc>
          <w:tcPr>
            <w:tcW w:w="898" w:type="pct"/>
            <w:tcBorders>
              <w:top w:val="nil"/>
              <w:left w:val="nil"/>
              <w:bottom w:val="single" w:sz="4" w:space="0" w:color="000000"/>
              <w:right w:val="single" w:sz="4" w:space="0" w:color="000000"/>
            </w:tcBorders>
            <w:shd w:val="clear" w:color="D8D8D8" w:fill="D8D8D8"/>
            <w:vAlign w:val="center"/>
            <w:hideMark/>
          </w:tcPr>
          <w:p w:rsidR="00386990" w:rsidRDefault="00386990" w:rsidP="0038699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 </w:t>
            </w:r>
          </w:p>
        </w:tc>
        <w:tc>
          <w:tcPr>
            <w:tcW w:w="1004" w:type="pct"/>
            <w:tcBorders>
              <w:top w:val="nil"/>
              <w:left w:val="nil"/>
              <w:bottom w:val="single" w:sz="4" w:space="0" w:color="000000"/>
              <w:right w:val="single" w:sz="4" w:space="0" w:color="000000"/>
            </w:tcBorders>
            <w:shd w:val="clear" w:color="D8D8D8" w:fill="D8D8D8"/>
            <w:vAlign w:val="center"/>
            <w:hideMark/>
          </w:tcPr>
          <w:p w:rsidR="00386990" w:rsidRDefault="00386990" w:rsidP="0038699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9 </w:t>
            </w:r>
          </w:p>
        </w:tc>
      </w:tr>
      <w:tr w:rsidR="00386990" w:rsidTr="002D03CD">
        <w:trPr>
          <w:trHeight w:val="20"/>
        </w:trPr>
        <w:tc>
          <w:tcPr>
            <w:tcW w:w="61" w:type="pct"/>
            <w:tcBorders>
              <w:top w:val="nil"/>
              <w:left w:val="single" w:sz="4" w:space="0" w:color="000000"/>
              <w:bottom w:val="single" w:sz="4" w:space="0" w:color="000000"/>
              <w:right w:val="nil"/>
            </w:tcBorders>
            <w:shd w:val="clear" w:color="auto" w:fill="auto"/>
            <w:vAlign w:val="center"/>
            <w:hideMark/>
          </w:tcPr>
          <w:p w:rsidR="00386990" w:rsidRDefault="00386990" w:rsidP="0038699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rPr>
                <w:rFonts w:ascii="Arial Narrow" w:hAnsi="Arial Narrow"/>
                <w:i/>
                <w:iCs/>
                <w:sz w:val="20"/>
                <w:szCs w:val="20"/>
              </w:rPr>
            </w:pPr>
            <w:r>
              <w:rPr>
                <w:rFonts w:ascii="Arial Narrow" w:hAnsi="Arial Narrow"/>
                <w:i/>
                <w:iCs/>
                <w:sz w:val="20"/>
                <w:szCs w:val="20"/>
              </w:rPr>
              <w:t>Cuenca</w:t>
            </w:r>
          </w:p>
        </w:tc>
        <w:tc>
          <w:tcPr>
            <w:tcW w:w="532"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8 </w:t>
            </w:r>
          </w:p>
        </w:tc>
        <w:tc>
          <w:tcPr>
            <w:tcW w:w="898"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1004"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 </w:t>
            </w:r>
          </w:p>
        </w:tc>
      </w:tr>
      <w:tr w:rsidR="00386990" w:rsidTr="002D03CD">
        <w:trPr>
          <w:trHeight w:val="20"/>
        </w:trPr>
        <w:tc>
          <w:tcPr>
            <w:tcW w:w="61" w:type="pct"/>
            <w:tcBorders>
              <w:top w:val="nil"/>
              <w:left w:val="single" w:sz="4" w:space="0" w:color="000000"/>
              <w:bottom w:val="single" w:sz="4" w:space="0" w:color="000000"/>
              <w:right w:val="nil"/>
            </w:tcBorders>
            <w:shd w:val="clear" w:color="auto" w:fill="auto"/>
            <w:vAlign w:val="center"/>
            <w:hideMark/>
          </w:tcPr>
          <w:p w:rsidR="00386990" w:rsidRDefault="00386990" w:rsidP="0038699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rPr>
                <w:rFonts w:ascii="Arial Narrow" w:hAnsi="Arial Narrow"/>
                <w:i/>
                <w:iCs/>
                <w:sz w:val="20"/>
                <w:szCs w:val="20"/>
              </w:rPr>
            </w:pPr>
            <w:r>
              <w:rPr>
                <w:rFonts w:ascii="Arial Narrow" w:hAnsi="Arial Narrow"/>
                <w:i/>
                <w:iCs/>
                <w:sz w:val="20"/>
                <w:szCs w:val="20"/>
              </w:rPr>
              <w:t>Lobo</w:t>
            </w:r>
          </w:p>
        </w:tc>
        <w:tc>
          <w:tcPr>
            <w:tcW w:w="532"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898"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 </w:t>
            </w:r>
          </w:p>
        </w:tc>
        <w:tc>
          <w:tcPr>
            <w:tcW w:w="1004"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r>
      <w:tr w:rsidR="00386990" w:rsidTr="002D03CD">
        <w:trPr>
          <w:trHeight w:val="20"/>
        </w:trPr>
        <w:tc>
          <w:tcPr>
            <w:tcW w:w="61" w:type="pct"/>
            <w:tcBorders>
              <w:top w:val="nil"/>
              <w:left w:val="single" w:sz="4" w:space="0" w:color="000000"/>
              <w:bottom w:val="single" w:sz="4" w:space="0" w:color="000000"/>
              <w:right w:val="nil"/>
            </w:tcBorders>
            <w:shd w:val="clear" w:color="auto" w:fill="auto"/>
            <w:vAlign w:val="center"/>
            <w:hideMark/>
          </w:tcPr>
          <w:p w:rsidR="00386990" w:rsidRDefault="00386990" w:rsidP="0038699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rPr>
                <w:rFonts w:ascii="Arial Narrow" w:hAnsi="Arial Narrow"/>
                <w:i/>
                <w:iCs/>
                <w:sz w:val="20"/>
                <w:szCs w:val="20"/>
              </w:rPr>
            </w:pPr>
            <w:r>
              <w:rPr>
                <w:rFonts w:ascii="Arial Narrow" w:hAnsi="Arial Narrow"/>
                <w:i/>
                <w:iCs/>
                <w:sz w:val="20"/>
                <w:szCs w:val="20"/>
              </w:rPr>
              <w:t>Santa Teresita</w:t>
            </w:r>
          </w:p>
        </w:tc>
        <w:tc>
          <w:tcPr>
            <w:tcW w:w="532"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898"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1004"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 </w:t>
            </w:r>
          </w:p>
        </w:tc>
      </w:tr>
      <w:tr w:rsidR="00386990" w:rsidTr="002D03CD">
        <w:trPr>
          <w:trHeight w:val="20"/>
        </w:trPr>
        <w:tc>
          <w:tcPr>
            <w:tcW w:w="25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86990" w:rsidRDefault="00386990" w:rsidP="00386990">
            <w:pPr>
              <w:spacing w:after="0" w:line="240" w:lineRule="auto"/>
              <w:contextualSpacing/>
              <w:rPr>
                <w:rFonts w:ascii="Arial Narrow" w:hAnsi="Arial Narrow"/>
                <w:b/>
                <w:bCs/>
                <w:sz w:val="20"/>
                <w:szCs w:val="20"/>
              </w:rPr>
            </w:pPr>
            <w:r>
              <w:rPr>
                <w:rFonts w:ascii="Arial Narrow" w:hAnsi="Arial Narrow"/>
                <w:b/>
                <w:bCs/>
                <w:sz w:val="20"/>
                <w:szCs w:val="20"/>
              </w:rPr>
              <w:t>Laguna</w:t>
            </w:r>
          </w:p>
        </w:tc>
        <w:tc>
          <w:tcPr>
            <w:tcW w:w="532" w:type="pct"/>
            <w:tcBorders>
              <w:top w:val="nil"/>
              <w:left w:val="nil"/>
              <w:bottom w:val="single" w:sz="4" w:space="0" w:color="000000"/>
              <w:right w:val="single" w:sz="4" w:space="0" w:color="000000"/>
            </w:tcBorders>
            <w:shd w:val="clear" w:color="D8D8D8" w:fill="D8D8D8"/>
            <w:vAlign w:val="center"/>
            <w:hideMark/>
          </w:tcPr>
          <w:p w:rsidR="00386990" w:rsidRDefault="00386990" w:rsidP="0038699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 </w:t>
            </w:r>
          </w:p>
        </w:tc>
        <w:tc>
          <w:tcPr>
            <w:tcW w:w="898" w:type="pct"/>
            <w:tcBorders>
              <w:top w:val="nil"/>
              <w:left w:val="nil"/>
              <w:bottom w:val="single" w:sz="4" w:space="0" w:color="000000"/>
              <w:right w:val="single" w:sz="4" w:space="0" w:color="000000"/>
            </w:tcBorders>
            <w:shd w:val="clear" w:color="D8D8D8" w:fill="D8D8D8"/>
            <w:vAlign w:val="center"/>
            <w:hideMark/>
          </w:tcPr>
          <w:p w:rsidR="00386990" w:rsidRDefault="00386990" w:rsidP="0038699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 </w:t>
            </w:r>
          </w:p>
        </w:tc>
        <w:tc>
          <w:tcPr>
            <w:tcW w:w="1004" w:type="pct"/>
            <w:tcBorders>
              <w:top w:val="nil"/>
              <w:left w:val="nil"/>
              <w:bottom w:val="single" w:sz="4" w:space="0" w:color="000000"/>
              <w:right w:val="single" w:sz="4" w:space="0" w:color="000000"/>
            </w:tcBorders>
            <w:shd w:val="clear" w:color="D8D8D8" w:fill="D8D8D8"/>
            <w:vAlign w:val="center"/>
            <w:hideMark/>
          </w:tcPr>
          <w:p w:rsidR="00386990" w:rsidRDefault="00386990" w:rsidP="0038699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r>
      <w:tr w:rsidR="00386990" w:rsidTr="002D03CD">
        <w:trPr>
          <w:trHeight w:val="20"/>
        </w:trPr>
        <w:tc>
          <w:tcPr>
            <w:tcW w:w="61" w:type="pct"/>
            <w:tcBorders>
              <w:top w:val="nil"/>
              <w:left w:val="single" w:sz="4" w:space="0" w:color="000000"/>
              <w:bottom w:val="single" w:sz="4" w:space="0" w:color="000000"/>
              <w:right w:val="nil"/>
            </w:tcBorders>
            <w:shd w:val="clear" w:color="auto" w:fill="auto"/>
            <w:vAlign w:val="center"/>
            <w:hideMark/>
          </w:tcPr>
          <w:p w:rsidR="00386990" w:rsidRDefault="00386990" w:rsidP="0038699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rPr>
                <w:rFonts w:ascii="Arial Narrow" w:hAnsi="Arial Narrow"/>
                <w:i/>
                <w:iCs/>
                <w:sz w:val="20"/>
                <w:szCs w:val="20"/>
              </w:rPr>
            </w:pPr>
            <w:r>
              <w:rPr>
                <w:rFonts w:ascii="Arial Narrow" w:hAnsi="Arial Narrow"/>
                <w:i/>
                <w:iCs/>
                <w:sz w:val="20"/>
                <w:szCs w:val="20"/>
              </w:rPr>
              <w:t>San Pablo City</w:t>
            </w:r>
          </w:p>
        </w:tc>
        <w:tc>
          <w:tcPr>
            <w:tcW w:w="532"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898"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1004"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r>
      <w:tr w:rsidR="00386990" w:rsidTr="002D03CD">
        <w:trPr>
          <w:trHeight w:val="20"/>
        </w:trPr>
        <w:tc>
          <w:tcPr>
            <w:tcW w:w="25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86990" w:rsidRDefault="00386990" w:rsidP="00386990">
            <w:pPr>
              <w:spacing w:after="0" w:line="240" w:lineRule="auto"/>
              <w:contextualSpacing/>
              <w:rPr>
                <w:rFonts w:ascii="Arial Narrow" w:hAnsi="Arial Narrow"/>
                <w:b/>
                <w:bCs/>
                <w:sz w:val="20"/>
                <w:szCs w:val="20"/>
              </w:rPr>
            </w:pPr>
            <w:r>
              <w:rPr>
                <w:rFonts w:ascii="Arial Narrow" w:hAnsi="Arial Narrow"/>
                <w:b/>
                <w:bCs/>
                <w:sz w:val="20"/>
                <w:szCs w:val="20"/>
              </w:rPr>
              <w:t>Quezon</w:t>
            </w:r>
          </w:p>
        </w:tc>
        <w:tc>
          <w:tcPr>
            <w:tcW w:w="532" w:type="pct"/>
            <w:tcBorders>
              <w:top w:val="nil"/>
              <w:left w:val="nil"/>
              <w:bottom w:val="single" w:sz="4" w:space="0" w:color="000000"/>
              <w:right w:val="single" w:sz="4" w:space="0" w:color="000000"/>
            </w:tcBorders>
            <w:shd w:val="clear" w:color="D8D8D8" w:fill="D8D8D8"/>
            <w:vAlign w:val="center"/>
            <w:hideMark/>
          </w:tcPr>
          <w:p w:rsidR="00386990" w:rsidRDefault="00386990" w:rsidP="0038699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8 </w:t>
            </w:r>
          </w:p>
        </w:tc>
        <w:tc>
          <w:tcPr>
            <w:tcW w:w="898" w:type="pct"/>
            <w:tcBorders>
              <w:top w:val="nil"/>
              <w:left w:val="nil"/>
              <w:bottom w:val="single" w:sz="4" w:space="0" w:color="000000"/>
              <w:right w:val="single" w:sz="4" w:space="0" w:color="000000"/>
            </w:tcBorders>
            <w:shd w:val="clear" w:color="D8D8D8" w:fill="D8D8D8"/>
            <w:vAlign w:val="center"/>
            <w:hideMark/>
          </w:tcPr>
          <w:p w:rsidR="00386990" w:rsidRDefault="00386990" w:rsidP="0038699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 </w:t>
            </w:r>
          </w:p>
        </w:tc>
        <w:tc>
          <w:tcPr>
            <w:tcW w:w="1004" w:type="pct"/>
            <w:tcBorders>
              <w:top w:val="nil"/>
              <w:left w:val="nil"/>
              <w:bottom w:val="single" w:sz="4" w:space="0" w:color="000000"/>
              <w:right w:val="single" w:sz="4" w:space="0" w:color="000000"/>
            </w:tcBorders>
            <w:shd w:val="clear" w:color="D8D8D8" w:fill="D8D8D8"/>
            <w:vAlign w:val="center"/>
            <w:hideMark/>
          </w:tcPr>
          <w:p w:rsidR="00386990" w:rsidRDefault="00386990" w:rsidP="0038699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5 </w:t>
            </w:r>
          </w:p>
        </w:tc>
      </w:tr>
      <w:tr w:rsidR="00386990" w:rsidTr="002D03CD">
        <w:trPr>
          <w:trHeight w:val="20"/>
        </w:trPr>
        <w:tc>
          <w:tcPr>
            <w:tcW w:w="61" w:type="pct"/>
            <w:tcBorders>
              <w:top w:val="nil"/>
              <w:left w:val="single" w:sz="4" w:space="0" w:color="000000"/>
              <w:bottom w:val="single" w:sz="4" w:space="0" w:color="000000"/>
              <w:right w:val="nil"/>
            </w:tcBorders>
            <w:shd w:val="clear" w:color="auto" w:fill="auto"/>
            <w:vAlign w:val="center"/>
            <w:hideMark/>
          </w:tcPr>
          <w:p w:rsidR="00386990" w:rsidRDefault="00386990" w:rsidP="0038699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rPr>
                <w:rFonts w:ascii="Arial Narrow" w:hAnsi="Arial Narrow"/>
                <w:i/>
                <w:iCs/>
                <w:sz w:val="20"/>
                <w:szCs w:val="20"/>
              </w:rPr>
            </w:pPr>
            <w:r>
              <w:rPr>
                <w:rFonts w:ascii="Arial Narrow" w:hAnsi="Arial Narrow"/>
                <w:i/>
                <w:iCs/>
                <w:sz w:val="20"/>
                <w:szCs w:val="20"/>
              </w:rPr>
              <w:t>Gumaca</w:t>
            </w:r>
          </w:p>
        </w:tc>
        <w:tc>
          <w:tcPr>
            <w:tcW w:w="532"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898"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 </w:t>
            </w:r>
          </w:p>
        </w:tc>
        <w:tc>
          <w:tcPr>
            <w:tcW w:w="1004"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r>
      <w:tr w:rsidR="00386990" w:rsidTr="002D03CD">
        <w:trPr>
          <w:trHeight w:val="20"/>
        </w:trPr>
        <w:tc>
          <w:tcPr>
            <w:tcW w:w="61" w:type="pct"/>
            <w:tcBorders>
              <w:top w:val="nil"/>
              <w:left w:val="single" w:sz="4" w:space="0" w:color="000000"/>
              <w:bottom w:val="single" w:sz="4" w:space="0" w:color="000000"/>
              <w:right w:val="nil"/>
            </w:tcBorders>
            <w:shd w:val="clear" w:color="auto" w:fill="auto"/>
            <w:vAlign w:val="center"/>
            <w:hideMark/>
          </w:tcPr>
          <w:p w:rsidR="00386990" w:rsidRDefault="00386990" w:rsidP="0038699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rPr>
                <w:rFonts w:ascii="Arial Narrow" w:hAnsi="Arial Narrow"/>
                <w:i/>
                <w:iCs/>
                <w:sz w:val="20"/>
                <w:szCs w:val="20"/>
              </w:rPr>
            </w:pPr>
            <w:r>
              <w:rPr>
                <w:rFonts w:ascii="Arial Narrow" w:hAnsi="Arial Narrow"/>
                <w:i/>
                <w:iCs/>
                <w:sz w:val="20"/>
                <w:szCs w:val="20"/>
              </w:rPr>
              <w:t>Infanta</w:t>
            </w:r>
          </w:p>
        </w:tc>
        <w:tc>
          <w:tcPr>
            <w:tcW w:w="532"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 </w:t>
            </w:r>
          </w:p>
        </w:tc>
        <w:tc>
          <w:tcPr>
            <w:tcW w:w="898"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1004"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r>
      <w:tr w:rsidR="00386990" w:rsidTr="002D03CD">
        <w:trPr>
          <w:trHeight w:val="20"/>
        </w:trPr>
        <w:tc>
          <w:tcPr>
            <w:tcW w:w="61" w:type="pct"/>
            <w:tcBorders>
              <w:top w:val="nil"/>
              <w:left w:val="single" w:sz="4" w:space="0" w:color="000000"/>
              <w:bottom w:val="single" w:sz="4" w:space="0" w:color="000000"/>
              <w:right w:val="nil"/>
            </w:tcBorders>
            <w:shd w:val="clear" w:color="auto" w:fill="auto"/>
            <w:vAlign w:val="center"/>
            <w:hideMark/>
          </w:tcPr>
          <w:p w:rsidR="00386990" w:rsidRDefault="00386990" w:rsidP="0038699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rPr>
                <w:rFonts w:ascii="Arial Narrow" w:hAnsi="Arial Narrow"/>
                <w:i/>
                <w:iCs/>
                <w:sz w:val="20"/>
                <w:szCs w:val="20"/>
              </w:rPr>
            </w:pPr>
            <w:r>
              <w:rPr>
                <w:rFonts w:ascii="Arial Narrow" w:hAnsi="Arial Narrow"/>
                <w:i/>
                <w:iCs/>
                <w:sz w:val="20"/>
                <w:szCs w:val="20"/>
              </w:rPr>
              <w:t>Pagbilao</w:t>
            </w:r>
          </w:p>
        </w:tc>
        <w:tc>
          <w:tcPr>
            <w:tcW w:w="532"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898"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1004"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r>
      <w:tr w:rsidR="00386990" w:rsidTr="002D03CD">
        <w:trPr>
          <w:trHeight w:val="20"/>
        </w:trPr>
        <w:tc>
          <w:tcPr>
            <w:tcW w:w="2566"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386990" w:rsidRDefault="00386990" w:rsidP="00386990">
            <w:pPr>
              <w:spacing w:after="0" w:line="240" w:lineRule="auto"/>
              <w:contextualSpacing/>
              <w:rPr>
                <w:rFonts w:ascii="Arial Narrow" w:hAnsi="Arial Narrow"/>
                <w:b/>
                <w:bCs/>
                <w:sz w:val="20"/>
                <w:szCs w:val="20"/>
              </w:rPr>
            </w:pPr>
            <w:r>
              <w:rPr>
                <w:rFonts w:ascii="Arial Narrow" w:hAnsi="Arial Narrow"/>
                <w:b/>
                <w:bCs/>
                <w:sz w:val="20"/>
                <w:szCs w:val="20"/>
              </w:rPr>
              <w:t>MIMAROPA</w:t>
            </w:r>
          </w:p>
        </w:tc>
        <w:tc>
          <w:tcPr>
            <w:tcW w:w="532" w:type="pct"/>
            <w:tcBorders>
              <w:top w:val="nil"/>
              <w:left w:val="nil"/>
              <w:bottom w:val="single" w:sz="4" w:space="0" w:color="000000"/>
              <w:right w:val="single" w:sz="4" w:space="0" w:color="000000"/>
            </w:tcBorders>
            <w:shd w:val="clear" w:color="BFBFBF" w:fill="BFBFBF"/>
            <w:vAlign w:val="center"/>
            <w:hideMark/>
          </w:tcPr>
          <w:p w:rsidR="00386990" w:rsidRDefault="00386990" w:rsidP="0038699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802 </w:t>
            </w:r>
          </w:p>
        </w:tc>
        <w:tc>
          <w:tcPr>
            <w:tcW w:w="898" w:type="pct"/>
            <w:tcBorders>
              <w:top w:val="nil"/>
              <w:left w:val="nil"/>
              <w:bottom w:val="single" w:sz="4" w:space="0" w:color="000000"/>
              <w:right w:val="single" w:sz="4" w:space="0" w:color="000000"/>
            </w:tcBorders>
            <w:shd w:val="clear" w:color="BFBFBF" w:fill="BFBFBF"/>
            <w:vAlign w:val="center"/>
            <w:hideMark/>
          </w:tcPr>
          <w:p w:rsidR="00386990" w:rsidRDefault="00386990" w:rsidP="0038699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367 </w:t>
            </w:r>
          </w:p>
        </w:tc>
        <w:tc>
          <w:tcPr>
            <w:tcW w:w="1004" w:type="pct"/>
            <w:tcBorders>
              <w:top w:val="nil"/>
              <w:left w:val="nil"/>
              <w:bottom w:val="single" w:sz="4" w:space="0" w:color="000000"/>
              <w:right w:val="single" w:sz="4" w:space="0" w:color="000000"/>
            </w:tcBorders>
            <w:shd w:val="clear" w:color="BFBFBF" w:fill="BFBFBF"/>
            <w:vAlign w:val="center"/>
            <w:hideMark/>
          </w:tcPr>
          <w:p w:rsidR="00386990" w:rsidRDefault="00386990" w:rsidP="0038699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435 </w:t>
            </w:r>
          </w:p>
        </w:tc>
      </w:tr>
      <w:tr w:rsidR="00386990" w:rsidTr="002D03CD">
        <w:trPr>
          <w:trHeight w:val="20"/>
        </w:trPr>
        <w:tc>
          <w:tcPr>
            <w:tcW w:w="25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86990" w:rsidRDefault="00386990" w:rsidP="00386990">
            <w:pPr>
              <w:spacing w:after="0" w:line="240" w:lineRule="auto"/>
              <w:contextualSpacing/>
              <w:rPr>
                <w:rFonts w:ascii="Arial Narrow" w:hAnsi="Arial Narrow"/>
                <w:b/>
                <w:bCs/>
                <w:sz w:val="20"/>
                <w:szCs w:val="20"/>
              </w:rPr>
            </w:pPr>
            <w:r>
              <w:rPr>
                <w:rFonts w:ascii="Arial Narrow" w:hAnsi="Arial Narrow"/>
                <w:b/>
                <w:bCs/>
                <w:sz w:val="20"/>
                <w:szCs w:val="20"/>
              </w:rPr>
              <w:t>Oriental Mindoro</w:t>
            </w:r>
          </w:p>
        </w:tc>
        <w:tc>
          <w:tcPr>
            <w:tcW w:w="532" w:type="pct"/>
            <w:tcBorders>
              <w:top w:val="nil"/>
              <w:left w:val="nil"/>
              <w:bottom w:val="single" w:sz="4" w:space="0" w:color="000000"/>
              <w:right w:val="single" w:sz="4" w:space="0" w:color="000000"/>
            </w:tcBorders>
            <w:shd w:val="clear" w:color="D8D8D8" w:fill="D8D8D8"/>
            <w:vAlign w:val="center"/>
            <w:hideMark/>
          </w:tcPr>
          <w:p w:rsidR="00386990" w:rsidRDefault="00386990" w:rsidP="0038699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802 </w:t>
            </w:r>
          </w:p>
        </w:tc>
        <w:tc>
          <w:tcPr>
            <w:tcW w:w="898" w:type="pct"/>
            <w:tcBorders>
              <w:top w:val="nil"/>
              <w:left w:val="nil"/>
              <w:bottom w:val="single" w:sz="4" w:space="0" w:color="000000"/>
              <w:right w:val="single" w:sz="4" w:space="0" w:color="000000"/>
            </w:tcBorders>
            <w:shd w:val="clear" w:color="D8D8D8" w:fill="D8D8D8"/>
            <w:vAlign w:val="center"/>
            <w:hideMark/>
          </w:tcPr>
          <w:p w:rsidR="00386990" w:rsidRDefault="00386990" w:rsidP="0038699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367 </w:t>
            </w:r>
          </w:p>
        </w:tc>
        <w:tc>
          <w:tcPr>
            <w:tcW w:w="1004" w:type="pct"/>
            <w:tcBorders>
              <w:top w:val="nil"/>
              <w:left w:val="nil"/>
              <w:bottom w:val="single" w:sz="4" w:space="0" w:color="000000"/>
              <w:right w:val="single" w:sz="4" w:space="0" w:color="000000"/>
            </w:tcBorders>
            <w:shd w:val="clear" w:color="D8D8D8" w:fill="D8D8D8"/>
            <w:vAlign w:val="center"/>
            <w:hideMark/>
          </w:tcPr>
          <w:p w:rsidR="00386990" w:rsidRDefault="00386990" w:rsidP="0038699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435 </w:t>
            </w:r>
          </w:p>
        </w:tc>
      </w:tr>
      <w:tr w:rsidR="00386990" w:rsidTr="002D03CD">
        <w:trPr>
          <w:trHeight w:val="20"/>
        </w:trPr>
        <w:tc>
          <w:tcPr>
            <w:tcW w:w="61" w:type="pct"/>
            <w:tcBorders>
              <w:top w:val="nil"/>
              <w:left w:val="single" w:sz="4" w:space="0" w:color="000000"/>
              <w:bottom w:val="single" w:sz="4" w:space="0" w:color="000000"/>
              <w:right w:val="nil"/>
            </w:tcBorders>
            <w:shd w:val="clear" w:color="auto" w:fill="auto"/>
            <w:vAlign w:val="center"/>
            <w:hideMark/>
          </w:tcPr>
          <w:p w:rsidR="00386990" w:rsidRDefault="00386990" w:rsidP="0038699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rPr>
                <w:rFonts w:ascii="Arial Narrow" w:hAnsi="Arial Narrow"/>
                <w:i/>
                <w:iCs/>
                <w:sz w:val="20"/>
                <w:szCs w:val="20"/>
              </w:rPr>
            </w:pPr>
            <w:r>
              <w:rPr>
                <w:rFonts w:ascii="Arial Narrow" w:hAnsi="Arial Narrow"/>
                <w:i/>
                <w:iCs/>
                <w:sz w:val="20"/>
                <w:szCs w:val="20"/>
              </w:rPr>
              <w:t>Baco</w:t>
            </w:r>
          </w:p>
        </w:tc>
        <w:tc>
          <w:tcPr>
            <w:tcW w:w="532"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295 </w:t>
            </w:r>
          </w:p>
        </w:tc>
        <w:tc>
          <w:tcPr>
            <w:tcW w:w="898"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62 </w:t>
            </w:r>
          </w:p>
        </w:tc>
        <w:tc>
          <w:tcPr>
            <w:tcW w:w="1004"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233 </w:t>
            </w:r>
          </w:p>
        </w:tc>
      </w:tr>
      <w:tr w:rsidR="00386990" w:rsidTr="002D03CD">
        <w:trPr>
          <w:trHeight w:val="20"/>
        </w:trPr>
        <w:tc>
          <w:tcPr>
            <w:tcW w:w="61" w:type="pct"/>
            <w:tcBorders>
              <w:top w:val="nil"/>
              <w:left w:val="single" w:sz="4" w:space="0" w:color="000000"/>
              <w:bottom w:val="single" w:sz="4" w:space="0" w:color="000000"/>
              <w:right w:val="nil"/>
            </w:tcBorders>
            <w:shd w:val="clear" w:color="auto" w:fill="auto"/>
            <w:vAlign w:val="center"/>
            <w:hideMark/>
          </w:tcPr>
          <w:p w:rsidR="00386990" w:rsidRDefault="00386990" w:rsidP="0038699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rPr>
                <w:rFonts w:ascii="Arial Narrow" w:hAnsi="Arial Narrow"/>
                <w:i/>
                <w:iCs/>
                <w:sz w:val="20"/>
                <w:szCs w:val="20"/>
              </w:rPr>
            </w:pPr>
            <w:r>
              <w:rPr>
                <w:rFonts w:ascii="Arial Narrow" w:hAnsi="Arial Narrow"/>
                <w:i/>
                <w:iCs/>
                <w:sz w:val="20"/>
                <w:szCs w:val="20"/>
              </w:rPr>
              <w:t>Bansud</w:t>
            </w:r>
          </w:p>
        </w:tc>
        <w:tc>
          <w:tcPr>
            <w:tcW w:w="532"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199 </w:t>
            </w:r>
          </w:p>
        </w:tc>
        <w:tc>
          <w:tcPr>
            <w:tcW w:w="898"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35 </w:t>
            </w:r>
          </w:p>
        </w:tc>
        <w:tc>
          <w:tcPr>
            <w:tcW w:w="1004"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164 </w:t>
            </w:r>
          </w:p>
        </w:tc>
      </w:tr>
      <w:tr w:rsidR="00386990" w:rsidTr="002D03CD">
        <w:trPr>
          <w:trHeight w:val="20"/>
        </w:trPr>
        <w:tc>
          <w:tcPr>
            <w:tcW w:w="61" w:type="pct"/>
            <w:tcBorders>
              <w:top w:val="nil"/>
              <w:left w:val="single" w:sz="4" w:space="0" w:color="000000"/>
              <w:bottom w:val="single" w:sz="4" w:space="0" w:color="000000"/>
              <w:right w:val="nil"/>
            </w:tcBorders>
            <w:shd w:val="clear" w:color="auto" w:fill="auto"/>
            <w:vAlign w:val="center"/>
            <w:hideMark/>
          </w:tcPr>
          <w:p w:rsidR="00386990" w:rsidRDefault="00386990" w:rsidP="00386990">
            <w:pPr>
              <w:spacing w:after="0" w:line="240" w:lineRule="auto"/>
              <w:contextualSpacing/>
              <w:jc w:val="right"/>
              <w:rPr>
                <w:rFonts w:ascii="Arial Narrow" w:hAnsi="Arial Narrow"/>
                <w:sz w:val="20"/>
                <w:szCs w:val="20"/>
              </w:rPr>
            </w:pPr>
            <w:r>
              <w:rPr>
                <w:rFonts w:ascii="Arial Narrow" w:hAnsi="Arial Narrow"/>
                <w:sz w:val="20"/>
                <w:szCs w:val="20"/>
              </w:rPr>
              <w:lastRenderedPageBreak/>
              <w:t> </w:t>
            </w:r>
          </w:p>
        </w:tc>
        <w:tc>
          <w:tcPr>
            <w:tcW w:w="2505"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rPr>
                <w:rFonts w:ascii="Arial Narrow" w:hAnsi="Arial Narrow"/>
                <w:i/>
                <w:iCs/>
                <w:sz w:val="20"/>
                <w:szCs w:val="20"/>
              </w:rPr>
            </w:pPr>
            <w:r>
              <w:rPr>
                <w:rFonts w:ascii="Arial Narrow" w:hAnsi="Arial Narrow"/>
                <w:i/>
                <w:iCs/>
                <w:sz w:val="20"/>
                <w:szCs w:val="20"/>
              </w:rPr>
              <w:t>Bongabong</w:t>
            </w:r>
          </w:p>
        </w:tc>
        <w:tc>
          <w:tcPr>
            <w:tcW w:w="532"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45 </w:t>
            </w:r>
          </w:p>
        </w:tc>
        <w:tc>
          <w:tcPr>
            <w:tcW w:w="898"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 </w:t>
            </w:r>
          </w:p>
        </w:tc>
        <w:tc>
          <w:tcPr>
            <w:tcW w:w="1004"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26 </w:t>
            </w:r>
          </w:p>
        </w:tc>
      </w:tr>
      <w:tr w:rsidR="00386990" w:rsidTr="002D03CD">
        <w:trPr>
          <w:trHeight w:val="20"/>
        </w:trPr>
        <w:tc>
          <w:tcPr>
            <w:tcW w:w="61" w:type="pct"/>
            <w:tcBorders>
              <w:top w:val="nil"/>
              <w:left w:val="single" w:sz="4" w:space="0" w:color="000000"/>
              <w:bottom w:val="single" w:sz="4" w:space="0" w:color="000000"/>
              <w:right w:val="nil"/>
            </w:tcBorders>
            <w:shd w:val="clear" w:color="auto" w:fill="auto"/>
            <w:vAlign w:val="center"/>
            <w:hideMark/>
          </w:tcPr>
          <w:p w:rsidR="00386990" w:rsidRDefault="00386990" w:rsidP="0038699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rPr>
                <w:rFonts w:ascii="Arial Narrow" w:hAnsi="Arial Narrow"/>
                <w:i/>
                <w:iCs/>
                <w:sz w:val="20"/>
                <w:szCs w:val="20"/>
              </w:rPr>
            </w:pPr>
            <w:r>
              <w:rPr>
                <w:rFonts w:ascii="Arial Narrow" w:hAnsi="Arial Narrow"/>
                <w:i/>
                <w:iCs/>
                <w:sz w:val="20"/>
                <w:szCs w:val="20"/>
              </w:rPr>
              <w:t>City of Calapan (capital)</w:t>
            </w:r>
          </w:p>
        </w:tc>
        <w:tc>
          <w:tcPr>
            <w:tcW w:w="532"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215 </w:t>
            </w:r>
          </w:p>
        </w:tc>
        <w:tc>
          <w:tcPr>
            <w:tcW w:w="898"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211 </w:t>
            </w:r>
          </w:p>
        </w:tc>
        <w:tc>
          <w:tcPr>
            <w:tcW w:w="1004"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r>
      <w:tr w:rsidR="00386990" w:rsidTr="002D03CD">
        <w:trPr>
          <w:trHeight w:val="20"/>
        </w:trPr>
        <w:tc>
          <w:tcPr>
            <w:tcW w:w="61" w:type="pct"/>
            <w:tcBorders>
              <w:top w:val="nil"/>
              <w:left w:val="single" w:sz="4" w:space="0" w:color="000000"/>
              <w:bottom w:val="single" w:sz="4" w:space="0" w:color="000000"/>
              <w:right w:val="nil"/>
            </w:tcBorders>
            <w:shd w:val="clear" w:color="auto" w:fill="auto"/>
            <w:vAlign w:val="center"/>
            <w:hideMark/>
          </w:tcPr>
          <w:p w:rsidR="00386990" w:rsidRDefault="00386990" w:rsidP="0038699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rPr>
                <w:rFonts w:ascii="Arial Narrow" w:hAnsi="Arial Narrow"/>
                <w:i/>
                <w:iCs/>
                <w:sz w:val="20"/>
                <w:szCs w:val="20"/>
              </w:rPr>
            </w:pPr>
            <w:r>
              <w:rPr>
                <w:rFonts w:ascii="Arial Narrow" w:hAnsi="Arial Narrow"/>
                <w:i/>
                <w:iCs/>
                <w:sz w:val="20"/>
                <w:szCs w:val="20"/>
              </w:rPr>
              <w:t>Gloria</w:t>
            </w:r>
          </w:p>
        </w:tc>
        <w:tc>
          <w:tcPr>
            <w:tcW w:w="532"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c>
          <w:tcPr>
            <w:tcW w:w="898"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c>
          <w:tcPr>
            <w:tcW w:w="1004"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r>
      <w:tr w:rsidR="00386990" w:rsidTr="002D03CD">
        <w:trPr>
          <w:trHeight w:val="20"/>
        </w:trPr>
        <w:tc>
          <w:tcPr>
            <w:tcW w:w="61" w:type="pct"/>
            <w:tcBorders>
              <w:top w:val="nil"/>
              <w:left w:val="single" w:sz="4" w:space="0" w:color="000000"/>
              <w:bottom w:val="single" w:sz="4" w:space="0" w:color="000000"/>
              <w:right w:val="nil"/>
            </w:tcBorders>
            <w:shd w:val="clear" w:color="auto" w:fill="auto"/>
            <w:vAlign w:val="center"/>
            <w:hideMark/>
          </w:tcPr>
          <w:p w:rsidR="00386990" w:rsidRDefault="00386990" w:rsidP="0038699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rPr>
                <w:rFonts w:ascii="Arial Narrow" w:hAnsi="Arial Narrow"/>
                <w:i/>
                <w:iCs/>
                <w:sz w:val="20"/>
                <w:szCs w:val="20"/>
              </w:rPr>
            </w:pPr>
            <w:r>
              <w:rPr>
                <w:rFonts w:ascii="Arial Narrow" w:hAnsi="Arial Narrow"/>
                <w:i/>
                <w:iCs/>
                <w:sz w:val="20"/>
                <w:szCs w:val="20"/>
              </w:rPr>
              <w:t>Mansalay</w:t>
            </w:r>
          </w:p>
        </w:tc>
        <w:tc>
          <w:tcPr>
            <w:tcW w:w="532"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 </w:t>
            </w:r>
          </w:p>
        </w:tc>
        <w:tc>
          <w:tcPr>
            <w:tcW w:w="898"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 </w:t>
            </w:r>
          </w:p>
        </w:tc>
        <w:tc>
          <w:tcPr>
            <w:tcW w:w="1004"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r>
      <w:tr w:rsidR="00386990" w:rsidTr="002D03CD">
        <w:trPr>
          <w:trHeight w:val="20"/>
        </w:trPr>
        <w:tc>
          <w:tcPr>
            <w:tcW w:w="61" w:type="pct"/>
            <w:tcBorders>
              <w:top w:val="nil"/>
              <w:left w:val="single" w:sz="4" w:space="0" w:color="000000"/>
              <w:bottom w:val="single" w:sz="4" w:space="0" w:color="000000"/>
              <w:right w:val="nil"/>
            </w:tcBorders>
            <w:shd w:val="clear" w:color="auto" w:fill="auto"/>
            <w:vAlign w:val="center"/>
            <w:hideMark/>
          </w:tcPr>
          <w:p w:rsidR="00386990" w:rsidRDefault="00386990" w:rsidP="0038699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rPr>
                <w:rFonts w:ascii="Arial Narrow" w:hAnsi="Arial Narrow"/>
                <w:i/>
                <w:iCs/>
                <w:sz w:val="20"/>
                <w:szCs w:val="20"/>
              </w:rPr>
            </w:pPr>
            <w:r>
              <w:rPr>
                <w:rFonts w:ascii="Arial Narrow" w:hAnsi="Arial Narrow"/>
                <w:i/>
                <w:iCs/>
                <w:sz w:val="20"/>
                <w:szCs w:val="20"/>
              </w:rPr>
              <w:t>Naujan</w:t>
            </w:r>
          </w:p>
        </w:tc>
        <w:tc>
          <w:tcPr>
            <w:tcW w:w="532"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 </w:t>
            </w:r>
          </w:p>
        </w:tc>
        <w:tc>
          <w:tcPr>
            <w:tcW w:w="898"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 </w:t>
            </w:r>
          </w:p>
        </w:tc>
        <w:tc>
          <w:tcPr>
            <w:tcW w:w="1004"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r>
      <w:tr w:rsidR="00386990" w:rsidTr="002D03CD">
        <w:trPr>
          <w:trHeight w:val="20"/>
        </w:trPr>
        <w:tc>
          <w:tcPr>
            <w:tcW w:w="61" w:type="pct"/>
            <w:tcBorders>
              <w:top w:val="nil"/>
              <w:left w:val="single" w:sz="4" w:space="0" w:color="000000"/>
              <w:bottom w:val="single" w:sz="4" w:space="0" w:color="000000"/>
              <w:right w:val="nil"/>
            </w:tcBorders>
            <w:shd w:val="clear" w:color="auto" w:fill="auto"/>
            <w:vAlign w:val="center"/>
            <w:hideMark/>
          </w:tcPr>
          <w:p w:rsidR="00386990" w:rsidRDefault="00386990" w:rsidP="0038699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rPr>
                <w:rFonts w:ascii="Arial Narrow" w:hAnsi="Arial Narrow"/>
                <w:i/>
                <w:iCs/>
                <w:sz w:val="20"/>
                <w:szCs w:val="20"/>
              </w:rPr>
            </w:pPr>
            <w:r>
              <w:rPr>
                <w:rFonts w:ascii="Arial Narrow" w:hAnsi="Arial Narrow"/>
                <w:i/>
                <w:iCs/>
                <w:sz w:val="20"/>
                <w:szCs w:val="20"/>
              </w:rPr>
              <w:t>Pinamalayan</w:t>
            </w:r>
          </w:p>
        </w:tc>
        <w:tc>
          <w:tcPr>
            <w:tcW w:w="532"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 </w:t>
            </w:r>
          </w:p>
        </w:tc>
        <w:tc>
          <w:tcPr>
            <w:tcW w:w="898"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c>
          <w:tcPr>
            <w:tcW w:w="1004"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 </w:t>
            </w:r>
          </w:p>
        </w:tc>
      </w:tr>
      <w:tr w:rsidR="00386990" w:rsidTr="002D03CD">
        <w:trPr>
          <w:trHeight w:val="20"/>
        </w:trPr>
        <w:tc>
          <w:tcPr>
            <w:tcW w:w="61" w:type="pct"/>
            <w:tcBorders>
              <w:top w:val="nil"/>
              <w:left w:val="single" w:sz="4" w:space="0" w:color="000000"/>
              <w:bottom w:val="single" w:sz="4" w:space="0" w:color="000000"/>
              <w:right w:val="nil"/>
            </w:tcBorders>
            <w:shd w:val="clear" w:color="auto" w:fill="auto"/>
            <w:vAlign w:val="center"/>
            <w:hideMark/>
          </w:tcPr>
          <w:p w:rsidR="00386990" w:rsidRDefault="00386990" w:rsidP="0038699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rPr>
                <w:rFonts w:ascii="Arial Narrow" w:hAnsi="Arial Narrow"/>
                <w:i/>
                <w:iCs/>
                <w:sz w:val="20"/>
                <w:szCs w:val="20"/>
              </w:rPr>
            </w:pPr>
            <w:r>
              <w:rPr>
                <w:rFonts w:ascii="Arial Narrow" w:hAnsi="Arial Narrow"/>
                <w:i/>
                <w:iCs/>
                <w:sz w:val="20"/>
                <w:szCs w:val="20"/>
              </w:rPr>
              <w:t>Socorro</w:t>
            </w:r>
          </w:p>
        </w:tc>
        <w:tc>
          <w:tcPr>
            <w:tcW w:w="532"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c>
          <w:tcPr>
            <w:tcW w:w="898"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c>
          <w:tcPr>
            <w:tcW w:w="1004"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r>
      <w:tr w:rsidR="00386990" w:rsidTr="002D03CD">
        <w:trPr>
          <w:trHeight w:val="20"/>
        </w:trPr>
        <w:tc>
          <w:tcPr>
            <w:tcW w:w="61" w:type="pct"/>
            <w:tcBorders>
              <w:top w:val="nil"/>
              <w:left w:val="single" w:sz="4" w:space="0" w:color="000000"/>
              <w:bottom w:val="single" w:sz="4" w:space="0" w:color="000000"/>
              <w:right w:val="nil"/>
            </w:tcBorders>
            <w:shd w:val="clear" w:color="auto" w:fill="auto"/>
            <w:vAlign w:val="center"/>
            <w:hideMark/>
          </w:tcPr>
          <w:p w:rsidR="00386990" w:rsidRDefault="00386990" w:rsidP="0038699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rPr>
                <w:rFonts w:ascii="Arial Narrow" w:hAnsi="Arial Narrow"/>
                <w:i/>
                <w:iCs/>
                <w:sz w:val="20"/>
                <w:szCs w:val="20"/>
              </w:rPr>
            </w:pPr>
            <w:r>
              <w:rPr>
                <w:rFonts w:ascii="Arial Narrow" w:hAnsi="Arial Narrow"/>
                <w:i/>
                <w:iCs/>
                <w:sz w:val="20"/>
                <w:szCs w:val="20"/>
              </w:rPr>
              <w:t>Victoria</w:t>
            </w:r>
          </w:p>
        </w:tc>
        <w:tc>
          <w:tcPr>
            <w:tcW w:w="532"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c>
          <w:tcPr>
            <w:tcW w:w="898"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c>
          <w:tcPr>
            <w:tcW w:w="1004"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r>
      <w:tr w:rsidR="00386990" w:rsidTr="002D03CD">
        <w:trPr>
          <w:trHeight w:val="20"/>
        </w:trPr>
        <w:tc>
          <w:tcPr>
            <w:tcW w:w="2566"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386990" w:rsidRDefault="00386990" w:rsidP="00386990">
            <w:pPr>
              <w:spacing w:after="0" w:line="240" w:lineRule="auto"/>
              <w:contextualSpacing/>
              <w:rPr>
                <w:rFonts w:ascii="Arial Narrow" w:hAnsi="Arial Narrow"/>
                <w:b/>
                <w:bCs/>
                <w:sz w:val="20"/>
                <w:szCs w:val="20"/>
              </w:rPr>
            </w:pPr>
            <w:r>
              <w:rPr>
                <w:rFonts w:ascii="Arial Narrow" w:hAnsi="Arial Narrow"/>
                <w:b/>
                <w:bCs/>
                <w:sz w:val="20"/>
                <w:szCs w:val="20"/>
              </w:rPr>
              <w:t>REGION V</w:t>
            </w:r>
          </w:p>
        </w:tc>
        <w:tc>
          <w:tcPr>
            <w:tcW w:w="532" w:type="pct"/>
            <w:tcBorders>
              <w:top w:val="nil"/>
              <w:left w:val="nil"/>
              <w:bottom w:val="single" w:sz="4" w:space="0" w:color="000000"/>
              <w:right w:val="single" w:sz="4" w:space="0" w:color="000000"/>
            </w:tcBorders>
            <w:shd w:val="clear" w:color="BFBFBF" w:fill="BFBFBF"/>
            <w:vAlign w:val="center"/>
            <w:hideMark/>
          </w:tcPr>
          <w:p w:rsidR="00386990" w:rsidRDefault="00386990" w:rsidP="0038699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8,510 </w:t>
            </w:r>
          </w:p>
        </w:tc>
        <w:tc>
          <w:tcPr>
            <w:tcW w:w="898" w:type="pct"/>
            <w:tcBorders>
              <w:top w:val="nil"/>
              <w:left w:val="nil"/>
              <w:bottom w:val="single" w:sz="4" w:space="0" w:color="000000"/>
              <w:right w:val="single" w:sz="4" w:space="0" w:color="000000"/>
            </w:tcBorders>
            <w:shd w:val="clear" w:color="BFBFBF" w:fill="BFBFBF"/>
            <w:vAlign w:val="center"/>
            <w:hideMark/>
          </w:tcPr>
          <w:p w:rsidR="00386990" w:rsidRDefault="00386990" w:rsidP="0038699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2,077 </w:t>
            </w:r>
          </w:p>
        </w:tc>
        <w:tc>
          <w:tcPr>
            <w:tcW w:w="1004" w:type="pct"/>
            <w:tcBorders>
              <w:top w:val="nil"/>
              <w:left w:val="nil"/>
              <w:bottom w:val="single" w:sz="4" w:space="0" w:color="000000"/>
              <w:right w:val="single" w:sz="4" w:space="0" w:color="000000"/>
            </w:tcBorders>
            <w:shd w:val="clear" w:color="BFBFBF" w:fill="BFBFBF"/>
            <w:vAlign w:val="center"/>
            <w:hideMark/>
          </w:tcPr>
          <w:p w:rsidR="00386990" w:rsidRDefault="00386990" w:rsidP="0038699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6,433 </w:t>
            </w:r>
          </w:p>
        </w:tc>
      </w:tr>
      <w:tr w:rsidR="00386990" w:rsidTr="002D03CD">
        <w:trPr>
          <w:trHeight w:val="20"/>
        </w:trPr>
        <w:tc>
          <w:tcPr>
            <w:tcW w:w="25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86990" w:rsidRDefault="00386990" w:rsidP="00386990">
            <w:pPr>
              <w:spacing w:after="0" w:line="240" w:lineRule="auto"/>
              <w:contextualSpacing/>
              <w:rPr>
                <w:rFonts w:ascii="Arial Narrow" w:hAnsi="Arial Narrow"/>
                <w:b/>
                <w:bCs/>
                <w:sz w:val="20"/>
                <w:szCs w:val="20"/>
              </w:rPr>
            </w:pPr>
            <w:r>
              <w:rPr>
                <w:rFonts w:ascii="Arial Narrow" w:hAnsi="Arial Narrow"/>
                <w:b/>
                <w:bCs/>
                <w:sz w:val="20"/>
                <w:szCs w:val="20"/>
              </w:rPr>
              <w:t>Albay</w:t>
            </w:r>
          </w:p>
        </w:tc>
        <w:tc>
          <w:tcPr>
            <w:tcW w:w="532" w:type="pct"/>
            <w:tcBorders>
              <w:top w:val="nil"/>
              <w:left w:val="nil"/>
              <w:bottom w:val="single" w:sz="4" w:space="0" w:color="000000"/>
              <w:right w:val="single" w:sz="4" w:space="0" w:color="000000"/>
            </w:tcBorders>
            <w:shd w:val="clear" w:color="D8D8D8" w:fill="D8D8D8"/>
            <w:vAlign w:val="center"/>
            <w:hideMark/>
          </w:tcPr>
          <w:p w:rsidR="00386990" w:rsidRDefault="00386990" w:rsidP="0038699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113 </w:t>
            </w:r>
          </w:p>
        </w:tc>
        <w:tc>
          <w:tcPr>
            <w:tcW w:w="898" w:type="pct"/>
            <w:tcBorders>
              <w:top w:val="nil"/>
              <w:left w:val="nil"/>
              <w:bottom w:val="single" w:sz="4" w:space="0" w:color="000000"/>
              <w:right w:val="single" w:sz="4" w:space="0" w:color="000000"/>
            </w:tcBorders>
            <w:shd w:val="clear" w:color="D8D8D8" w:fill="D8D8D8"/>
            <w:vAlign w:val="center"/>
            <w:hideMark/>
          </w:tcPr>
          <w:p w:rsidR="00386990" w:rsidRDefault="00386990" w:rsidP="0038699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93 </w:t>
            </w:r>
          </w:p>
        </w:tc>
        <w:tc>
          <w:tcPr>
            <w:tcW w:w="1004" w:type="pct"/>
            <w:tcBorders>
              <w:top w:val="nil"/>
              <w:left w:val="nil"/>
              <w:bottom w:val="single" w:sz="4" w:space="0" w:color="000000"/>
              <w:right w:val="single" w:sz="4" w:space="0" w:color="000000"/>
            </w:tcBorders>
            <w:shd w:val="clear" w:color="D8D8D8" w:fill="D8D8D8"/>
            <w:vAlign w:val="center"/>
            <w:hideMark/>
          </w:tcPr>
          <w:p w:rsidR="00386990" w:rsidRDefault="00386990" w:rsidP="0038699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20 </w:t>
            </w:r>
          </w:p>
        </w:tc>
      </w:tr>
      <w:tr w:rsidR="00386990" w:rsidTr="002D03CD">
        <w:trPr>
          <w:trHeight w:val="20"/>
        </w:trPr>
        <w:tc>
          <w:tcPr>
            <w:tcW w:w="61" w:type="pct"/>
            <w:tcBorders>
              <w:top w:val="nil"/>
              <w:left w:val="single" w:sz="4" w:space="0" w:color="000000"/>
              <w:bottom w:val="single" w:sz="4" w:space="0" w:color="000000"/>
              <w:right w:val="nil"/>
            </w:tcBorders>
            <w:shd w:val="clear" w:color="auto" w:fill="auto"/>
            <w:vAlign w:val="center"/>
            <w:hideMark/>
          </w:tcPr>
          <w:p w:rsidR="00386990" w:rsidRDefault="00386990" w:rsidP="0038699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rPr>
                <w:rFonts w:ascii="Arial Narrow" w:hAnsi="Arial Narrow"/>
                <w:i/>
                <w:iCs/>
                <w:sz w:val="20"/>
                <w:szCs w:val="20"/>
              </w:rPr>
            </w:pPr>
            <w:r>
              <w:rPr>
                <w:rFonts w:ascii="Arial Narrow" w:hAnsi="Arial Narrow"/>
                <w:i/>
                <w:iCs/>
                <w:sz w:val="20"/>
                <w:szCs w:val="20"/>
              </w:rPr>
              <w:t>Camalig</w:t>
            </w:r>
          </w:p>
        </w:tc>
        <w:tc>
          <w:tcPr>
            <w:tcW w:w="532"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 </w:t>
            </w:r>
          </w:p>
        </w:tc>
        <w:tc>
          <w:tcPr>
            <w:tcW w:w="898"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1004"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 </w:t>
            </w:r>
          </w:p>
        </w:tc>
      </w:tr>
      <w:tr w:rsidR="00386990" w:rsidTr="002D03CD">
        <w:trPr>
          <w:trHeight w:val="20"/>
        </w:trPr>
        <w:tc>
          <w:tcPr>
            <w:tcW w:w="61" w:type="pct"/>
            <w:tcBorders>
              <w:top w:val="nil"/>
              <w:left w:val="single" w:sz="4" w:space="0" w:color="000000"/>
              <w:bottom w:val="single" w:sz="4" w:space="0" w:color="000000"/>
              <w:right w:val="nil"/>
            </w:tcBorders>
            <w:shd w:val="clear" w:color="auto" w:fill="auto"/>
            <w:vAlign w:val="center"/>
            <w:hideMark/>
          </w:tcPr>
          <w:p w:rsidR="00386990" w:rsidRDefault="00386990" w:rsidP="0038699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rPr>
                <w:rFonts w:ascii="Arial Narrow" w:hAnsi="Arial Narrow"/>
                <w:i/>
                <w:iCs/>
                <w:sz w:val="20"/>
                <w:szCs w:val="20"/>
              </w:rPr>
            </w:pPr>
            <w:r>
              <w:rPr>
                <w:rFonts w:ascii="Arial Narrow" w:hAnsi="Arial Narrow"/>
                <w:i/>
                <w:iCs/>
                <w:sz w:val="20"/>
                <w:szCs w:val="20"/>
              </w:rPr>
              <w:t>Guinobatan</w:t>
            </w:r>
          </w:p>
        </w:tc>
        <w:tc>
          <w:tcPr>
            <w:tcW w:w="532"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898"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 </w:t>
            </w:r>
          </w:p>
        </w:tc>
        <w:tc>
          <w:tcPr>
            <w:tcW w:w="1004"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r>
      <w:tr w:rsidR="00386990" w:rsidTr="002D03CD">
        <w:trPr>
          <w:trHeight w:val="20"/>
        </w:trPr>
        <w:tc>
          <w:tcPr>
            <w:tcW w:w="61" w:type="pct"/>
            <w:tcBorders>
              <w:top w:val="nil"/>
              <w:left w:val="single" w:sz="4" w:space="0" w:color="000000"/>
              <w:bottom w:val="single" w:sz="4" w:space="0" w:color="000000"/>
              <w:right w:val="nil"/>
            </w:tcBorders>
            <w:shd w:val="clear" w:color="auto" w:fill="auto"/>
            <w:vAlign w:val="center"/>
            <w:hideMark/>
          </w:tcPr>
          <w:p w:rsidR="00386990" w:rsidRDefault="00386990" w:rsidP="0038699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rPr>
                <w:rFonts w:ascii="Arial Narrow" w:hAnsi="Arial Narrow"/>
                <w:i/>
                <w:iCs/>
                <w:sz w:val="20"/>
                <w:szCs w:val="20"/>
              </w:rPr>
            </w:pPr>
            <w:r>
              <w:rPr>
                <w:rFonts w:ascii="Arial Narrow" w:hAnsi="Arial Narrow"/>
                <w:i/>
                <w:iCs/>
                <w:sz w:val="20"/>
                <w:szCs w:val="20"/>
              </w:rPr>
              <w:t>Legazpi City (capital)</w:t>
            </w:r>
          </w:p>
        </w:tc>
        <w:tc>
          <w:tcPr>
            <w:tcW w:w="532"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 </w:t>
            </w:r>
          </w:p>
        </w:tc>
        <w:tc>
          <w:tcPr>
            <w:tcW w:w="898"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 </w:t>
            </w:r>
          </w:p>
        </w:tc>
        <w:tc>
          <w:tcPr>
            <w:tcW w:w="1004"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r>
      <w:tr w:rsidR="00386990" w:rsidTr="002D03CD">
        <w:trPr>
          <w:trHeight w:val="20"/>
        </w:trPr>
        <w:tc>
          <w:tcPr>
            <w:tcW w:w="61" w:type="pct"/>
            <w:tcBorders>
              <w:top w:val="nil"/>
              <w:left w:val="single" w:sz="4" w:space="0" w:color="000000"/>
              <w:bottom w:val="single" w:sz="4" w:space="0" w:color="000000"/>
              <w:right w:val="nil"/>
            </w:tcBorders>
            <w:shd w:val="clear" w:color="auto" w:fill="auto"/>
            <w:vAlign w:val="center"/>
            <w:hideMark/>
          </w:tcPr>
          <w:p w:rsidR="00386990" w:rsidRDefault="00386990" w:rsidP="0038699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rPr>
                <w:rFonts w:ascii="Arial Narrow" w:hAnsi="Arial Narrow"/>
                <w:i/>
                <w:iCs/>
                <w:sz w:val="20"/>
                <w:szCs w:val="20"/>
              </w:rPr>
            </w:pPr>
            <w:r>
              <w:rPr>
                <w:rFonts w:ascii="Arial Narrow" w:hAnsi="Arial Narrow"/>
                <w:i/>
                <w:iCs/>
                <w:sz w:val="20"/>
                <w:szCs w:val="20"/>
              </w:rPr>
              <w:t>Libon</w:t>
            </w:r>
          </w:p>
        </w:tc>
        <w:tc>
          <w:tcPr>
            <w:tcW w:w="532"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19 </w:t>
            </w:r>
          </w:p>
        </w:tc>
        <w:tc>
          <w:tcPr>
            <w:tcW w:w="898"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1004"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 </w:t>
            </w:r>
          </w:p>
        </w:tc>
      </w:tr>
      <w:tr w:rsidR="00386990" w:rsidTr="002D03CD">
        <w:trPr>
          <w:trHeight w:val="20"/>
        </w:trPr>
        <w:tc>
          <w:tcPr>
            <w:tcW w:w="61" w:type="pct"/>
            <w:tcBorders>
              <w:top w:val="nil"/>
              <w:left w:val="single" w:sz="4" w:space="0" w:color="000000"/>
              <w:bottom w:val="single" w:sz="4" w:space="0" w:color="000000"/>
              <w:right w:val="nil"/>
            </w:tcBorders>
            <w:shd w:val="clear" w:color="auto" w:fill="auto"/>
            <w:vAlign w:val="center"/>
            <w:hideMark/>
          </w:tcPr>
          <w:p w:rsidR="00386990" w:rsidRDefault="00386990" w:rsidP="0038699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rPr>
                <w:rFonts w:ascii="Arial Narrow" w:hAnsi="Arial Narrow"/>
                <w:i/>
                <w:iCs/>
                <w:sz w:val="20"/>
                <w:szCs w:val="20"/>
              </w:rPr>
            </w:pPr>
            <w:r>
              <w:rPr>
                <w:rFonts w:ascii="Arial Narrow" w:hAnsi="Arial Narrow"/>
                <w:i/>
                <w:iCs/>
                <w:sz w:val="20"/>
                <w:szCs w:val="20"/>
              </w:rPr>
              <w:t>City of Ligao</w:t>
            </w:r>
          </w:p>
        </w:tc>
        <w:tc>
          <w:tcPr>
            <w:tcW w:w="532"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16 </w:t>
            </w:r>
          </w:p>
        </w:tc>
        <w:tc>
          <w:tcPr>
            <w:tcW w:w="898"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 </w:t>
            </w:r>
          </w:p>
        </w:tc>
        <w:tc>
          <w:tcPr>
            <w:tcW w:w="1004"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r>
      <w:tr w:rsidR="00386990" w:rsidTr="002D03CD">
        <w:trPr>
          <w:trHeight w:val="20"/>
        </w:trPr>
        <w:tc>
          <w:tcPr>
            <w:tcW w:w="61" w:type="pct"/>
            <w:tcBorders>
              <w:top w:val="nil"/>
              <w:left w:val="single" w:sz="4" w:space="0" w:color="000000"/>
              <w:bottom w:val="single" w:sz="4" w:space="0" w:color="000000"/>
              <w:right w:val="nil"/>
            </w:tcBorders>
            <w:shd w:val="clear" w:color="auto" w:fill="auto"/>
            <w:vAlign w:val="center"/>
            <w:hideMark/>
          </w:tcPr>
          <w:p w:rsidR="00386990" w:rsidRDefault="00386990" w:rsidP="0038699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rPr>
                <w:rFonts w:ascii="Arial Narrow" w:hAnsi="Arial Narrow"/>
                <w:i/>
                <w:iCs/>
                <w:sz w:val="20"/>
                <w:szCs w:val="20"/>
              </w:rPr>
            </w:pPr>
            <w:r>
              <w:rPr>
                <w:rFonts w:ascii="Arial Narrow" w:hAnsi="Arial Narrow"/>
                <w:i/>
                <w:iCs/>
                <w:sz w:val="20"/>
                <w:szCs w:val="20"/>
              </w:rPr>
              <w:t>Malinao</w:t>
            </w:r>
          </w:p>
        </w:tc>
        <w:tc>
          <w:tcPr>
            <w:tcW w:w="532"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898"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1004"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r>
      <w:tr w:rsidR="00386990" w:rsidTr="002D03CD">
        <w:trPr>
          <w:trHeight w:val="20"/>
        </w:trPr>
        <w:tc>
          <w:tcPr>
            <w:tcW w:w="61" w:type="pct"/>
            <w:tcBorders>
              <w:top w:val="nil"/>
              <w:left w:val="single" w:sz="4" w:space="0" w:color="000000"/>
              <w:bottom w:val="single" w:sz="4" w:space="0" w:color="000000"/>
              <w:right w:val="nil"/>
            </w:tcBorders>
            <w:shd w:val="clear" w:color="auto" w:fill="auto"/>
            <w:vAlign w:val="center"/>
            <w:hideMark/>
          </w:tcPr>
          <w:p w:rsidR="00386990" w:rsidRDefault="00386990" w:rsidP="0038699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rPr>
                <w:rFonts w:ascii="Arial Narrow" w:hAnsi="Arial Narrow"/>
                <w:i/>
                <w:iCs/>
                <w:sz w:val="20"/>
                <w:szCs w:val="20"/>
              </w:rPr>
            </w:pPr>
            <w:r>
              <w:rPr>
                <w:rFonts w:ascii="Arial Narrow" w:hAnsi="Arial Narrow"/>
                <w:i/>
                <w:iCs/>
                <w:sz w:val="20"/>
                <w:szCs w:val="20"/>
              </w:rPr>
              <w:t>Tiwi</w:t>
            </w:r>
          </w:p>
        </w:tc>
        <w:tc>
          <w:tcPr>
            <w:tcW w:w="532"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73 </w:t>
            </w:r>
          </w:p>
        </w:tc>
        <w:tc>
          <w:tcPr>
            <w:tcW w:w="898"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73 </w:t>
            </w:r>
          </w:p>
        </w:tc>
        <w:tc>
          <w:tcPr>
            <w:tcW w:w="1004"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r>
      <w:tr w:rsidR="00386990" w:rsidTr="002D03CD">
        <w:trPr>
          <w:trHeight w:val="20"/>
        </w:trPr>
        <w:tc>
          <w:tcPr>
            <w:tcW w:w="25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86990" w:rsidRDefault="00386990" w:rsidP="00386990">
            <w:pPr>
              <w:spacing w:after="0" w:line="240" w:lineRule="auto"/>
              <w:contextualSpacing/>
              <w:rPr>
                <w:rFonts w:ascii="Arial Narrow" w:hAnsi="Arial Narrow"/>
                <w:b/>
                <w:bCs/>
                <w:sz w:val="20"/>
                <w:szCs w:val="20"/>
              </w:rPr>
            </w:pPr>
            <w:r>
              <w:rPr>
                <w:rFonts w:ascii="Arial Narrow" w:hAnsi="Arial Narrow"/>
                <w:b/>
                <w:bCs/>
                <w:sz w:val="20"/>
                <w:szCs w:val="20"/>
              </w:rPr>
              <w:t>Camarines Norte</w:t>
            </w:r>
          </w:p>
        </w:tc>
        <w:tc>
          <w:tcPr>
            <w:tcW w:w="532" w:type="pct"/>
            <w:tcBorders>
              <w:top w:val="nil"/>
              <w:left w:val="nil"/>
              <w:bottom w:val="single" w:sz="4" w:space="0" w:color="000000"/>
              <w:right w:val="single" w:sz="4" w:space="0" w:color="000000"/>
            </w:tcBorders>
            <w:shd w:val="clear" w:color="D8D8D8" w:fill="D8D8D8"/>
            <w:vAlign w:val="center"/>
            <w:hideMark/>
          </w:tcPr>
          <w:p w:rsidR="00386990" w:rsidRDefault="00386990" w:rsidP="0038699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918 </w:t>
            </w:r>
          </w:p>
        </w:tc>
        <w:tc>
          <w:tcPr>
            <w:tcW w:w="898" w:type="pct"/>
            <w:tcBorders>
              <w:top w:val="nil"/>
              <w:left w:val="nil"/>
              <w:bottom w:val="single" w:sz="4" w:space="0" w:color="000000"/>
              <w:right w:val="single" w:sz="4" w:space="0" w:color="000000"/>
            </w:tcBorders>
            <w:shd w:val="clear" w:color="D8D8D8" w:fill="D8D8D8"/>
            <w:vAlign w:val="center"/>
            <w:hideMark/>
          </w:tcPr>
          <w:p w:rsidR="00386990" w:rsidRDefault="00386990" w:rsidP="0038699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57 </w:t>
            </w:r>
          </w:p>
        </w:tc>
        <w:tc>
          <w:tcPr>
            <w:tcW w:w="1004" w:type="pct"/>
            <w:tcBorders>
              <w:top w:val="nil"/>
              <w:left w:val="nil"/>
              <w:bottom w:val="single" w:sz="4" w:space="0" w:color="000000"/>
              <w:right w:val="single" w:sz="4" w:space="0" w:color="000000"/>
            </w:tcBorders>
            <w:shd w:val="clear" w:color="D8D8D8" w:fill="D8D8D8"/>
            <w:vAlign w:val="center"/>
            <w:hideMark/>
          </w:tcPr>
          <w:p w:rsidR="00386990" w:rsidRDefault="00386990" w:rsidP="0038699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861 </w:t>
            </w:r>
          </w:p>
        </w:tc>
      </w:tr>
      <w:tr w:rsidR="00386990" w:rsidTr="002D03CD">
        <w:trPr>
          <w:trHeight w:val="20"/>
        </w:trPr>
        <w:tc>
          <w:tcPr>
            <w:tcW w:w="61" w:type="pct"/>
            <w:tcBorders>
              <w:top w:val="nil"/>
              <w:left w:val="single" w:sz="4" w:space="0" w:color="000000"/>
              <w:bottom w:val="single" w:sz="4" w:space="0" w:color="000000"/>
              <w:right w:val="nil"/>
            </w:tcBorders>
            <w:shd w:val="clear" w:color="auto" w:fill="auto"/>
            <w:vAlign w:val="center"/>
            <w:hideMark/>
          </w:tcPr>
          <w:p w:rsidR="00386990" w:rsidRDefault="00386990" w:rsidP="00386990">
            <w:pPr>
              <w:spacing w:after="0" w:line="240" w:lineRule="auto"/>
              <w:contextualSpacing/>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rPr>
                <w:rFonts w:ascii="Arial Narrow" w:hAnsi="Arial Narrow"/>
                <w:i/>
                <w:iCs/>
                <w:sz w:val="20"/>
                <w:szCs w:val="20"/>
              </w:rPr>
            </w:pPr>
            <w:r>
              <w:rPr>
                <w:rFonts w:ascii="Arial Narrow" w:hAnsi="Arial Narrow"/>
                <w:i/>
                <w:iCs/>
                <w:sz w:val="20"/>
                <w:szCs w:val="20"/>
              </w:rPr>
              <w:t>Basud</w:t>
            </w:r>
          </w:p>
        </w:tc>
        <w:tc>
          <w:tcPr>
            <w:tcW w:w="532"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256 </w:t>
            </w:r>
          </w:p>
        </w:tc>
        <w:tc>
          <w:tcPr>
            <w:tcW w:w="898"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 </w:t>
            </w:r>
          </w:p>
        </w:tc>
        <w:tc>
          <w:tcPr>
            <w:tcW w:w="1004"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239 </w:t>
            </w:r>
          </w:p>
        </w:tc>
      </w:tr>
      <w:tr w:rsidR="00386990" w:rsidTr="002D03CD">
        <w:trPr>
          <w:trHeight w:val="20"/>
        </w:trPr>
        <w:tc>
          <w:tcPr>
            <w:tcW w:w="61" w:type="pct"/>
            <w:tcBorders>
              <w:top w:val="nil"/>
              <w:left w:val="single" w:sz="4" w:space="0" w:color="000000"/>
              <w:bottom w:val="single" w:sz="4" w:space="0" w:color="000000"/>
              <w:right w:val="nil"/>
            </w:tcBorders>
            <w:shd w:val="clear" w:color="auto" w:fill="auto"/>
            <w:vAlign w:val="center"/>
            <w:hideMark/>
          </w:tcPr>
          <w:p w:rsidR="00386990" w:rsidRDefault="00386990" w:rsidP="0038699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rPr>
                <w:rFonts w:ascii="Arial Narrow" w:hAnsi="Arial Narrow"/>
                <w:i/>
                <w:iCs/>
                <w:sz w:val="20"/>
                <w:szCs w:val="20"/>
              </w:rPr>
            </w:pPr>
            <w:r>
              <w:rPr>
                <w:rFonts w:ascii="Arial Narrow" w:hAnsi="Arial Narrow"/>
                <w:i/>
                <w:iCs/>
                <w:sz w:val="20"/>
                <w:szCs w:val="20"/>
              </w:rPr>
              <w:t>Daet (capital)</w:t>
            </w:r>
          </w:p>
        </w:tc>
        <w:tc>
          <w:tcPr>
            <w:tcW w:w="532"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48 </w:t>
            </w:r>
          </w:p>
        </w:tc>
        <w:tc>
          <w:tcPr>
            <w:tcW w:w="898"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1004"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48 </w:t>
            </w:r>
          </w:p>
        </w:tc>
      </w:tr>
      <w:tr w:rsidR="00386990" w:rsidTr="002D03CD">
        <w:trPr>
          <w:trHeight w:val="20"/>
        </w:trPr>
        <w:tc>
          <w:tcPr>
            <w:tcW w:w="61" w:type="pct"/>
            <w:tcBorders>
              <w:top w:val="nil"/>
              <w:left w:val="single" w:sz="4" w:space="0" w:color="000000"/>
              <w:bottom w:val="single" w:sz="4" w:space="0" w:color="000000"/>
              <w:right w:val="nil"/>
            </w:tcBorders>
            <w:shd w:val="clear" w:color="auto" w:fill="auto"/>
            <w:vAlign w:val="center"/>
            <w:hideMark/>
          </w:tcPr>
          <w:p w:rsidR="00386990" w:rsidRDefault="00386990" w:rsidP="0038699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rPr>
                <w:rFonts w:ascii="Arial Narrow" w:hAnsi="Arial Narrow"/>
                <w:i/>
                <w:iCs/>
                <w:sz w:val="20"/>
                <w:szCs w:val="20"/>
              </w:rPr>
            </w:pPr>
            <w:r>
              <w:rPr>
                <w:rFonts w:ascii="Arial Narrow" w:hAnsi="Arial Narrow"/>
                <w:i/>
                <w:iCs/>
                <w:sz w:val="20"/>
                <w:szCs w:val="20"/>
              </w:rPr>
              <w:t>Mercedes</w:t>
            </w:r>
          </w:p>
        </w:tc>
        <w:tc>
          <w:tcPr>
            <w:tcW w:w="532"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10 </w:t>
            </w:r>
          </w:p>
        </w:tc>
        <w:tc>
          <w:tcPr>
            <w:tcW w:w="898"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1004"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r>
      <w:tr w:rsidR="00386990" w:rsidTr="002D03CD">
        <w:trPr>
          <w:trHeight w:val="20"/>
        </w:trPr>
        <w:tc>
          <w:tcPr>
            <w:tcW w:w="61" w:type="pct"/>
            <w:tcBorders>
              <w:top w:val="nil"/>
              <w:left w:val="single" w:sz="4" w:space="0" w:color="000000"/>
              <w:bottom w:val="single" w:sz="4" w:space="0" w:color="000000"/>
              <w:right w:val="nil"/>
            </w:tcBorders>
            <w:shd w:val="clear" w:color="auto" w:fill="auto"/>
            <w:vAlign w:val="center"/>
            <w:hideMark/>
          </w:tcPr>
          <w:p w:rsidR="00386990" w:rsidRDefault="00386990" w:rsidP="0038699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rPr>
                <w:rFonts w:ascii="Arial Narrow" w:hAnsi="Arial Narrow"/>
                <w:i/>
                <w:iCs/>
                <w:sz w:val="20"/>
                <w:szCs w:val="20"/>
              </w:rPr>
            </w:pPr>
            <w:r>
              <w:rPr>
                <w:rFonts w:ascii="Arial Narrow" w:hAnsi="Arial Narrow"/>
                <w:i/>
                <w:iCs/>
                <w:sz w:val="20"/>
                <w:szCs w:val="20"/>
              </w:rPr>
              <w:t>San Vicente</w:t>
            </w:r>
          </w:p>
        </w:tc>
        <w:tc>
          <w:tcPr>
            <w:tcW w:w="532"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7 </w:t>
            </w:r>
          </w:p>
        </w:tc>
        <w:tc>
          <w:tcPr>
            <w:tcW w:w="898"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c>
          <w:tcPr>
            <w:tcW w:w="1004"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r>
      <w:tr w:rsidR="00386990" w:rsidTr="002D03CD">
        <w:trPr>
          <w:trHeight w:val="20"/>
        </w:trPr>
        <w:tc>
          <w:tcPr>
            <w:tcW w:w="61" w:type="pct"/>
            <w:tcBorders>
              <w:top w:val="nil"/>
              <w:left w:val="single" w:sz="4" w:space="0" w:color="000000"/>
              <w:bottom w:val="single" w:sz="4" w:space="0" w:color="000000"/>
              <w:right w:val="nil"/>
            </w:tcBorders>
            <w:shd w:val="clear" w:color="auto" w:fill="auto"/>
            <w:vAlign w:val="center"/>
            <w:hideMark/>
          </w:tcPr>
          <w:p w:rsidR="00386990" w:rsidRDefault="00386990" w:rsidP="0038699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rPr>
                <w:rFonts w:ascii="Arial Narrow" w:hAnsi="Arial Narrow"/>
                <w:i/>
                <w:iCs/>
                <w:sz w:val="20"/>
                <w:szCs w:val="20"/>
              </w:rPr>
            </w:pPr>
            <w:r>
              <w:rPr>
                <w:rFonts w:ascii="Arial Narrow" w:hAnsi="Arial Narrow"/>
                <w:i/>
                <w:iCs/>
                <w:sz w:val="20"/>
                <w:szCs w:val="20"/>
              </w:rPr>
              <w:t>Talisay</w:t>
            </w:r>
          </w:p>
        </w:tc>
        <w:tc>
          <w:tcPr>
            <w:tcW w:w="532"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597 </w:t>
            </w:r>
          </w:p>
        </w:tc>
        <w:tc>
          <w:tcPr>
            <w:tcW w:w="898"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32 </w:t>
            </w:r>
          </w:p>
        </w:tc>
        <w:tc>
          <w:tcPr>
            <w:tcW w:w="1004"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565 </w:t>
            </w:r>
          </w:p>
        </w:tc>
      </w:tr>
      <w:tr w:rsidR="00386990" w:rsidTr="002D03CD">
        <w:trPr>
          <w:trHeight w:val="20"/>
        </w:trPr>
        <w:tc>
          <w:tcPr>
            <w:tcW w:w="25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86990" w:rsidRDefault="00386990" w:rsidP="00386990">
            <w:pPr>
              <w:spacing w:after="0" w:line="240" w:lineRule="auto"/>
              <w:contextualSpacing/>
              <w:rPr>
                <w:rFonts w:ascii="Arial Narrow" w:hAnsi="Arial Narrow"/>
                <w:b/>
                <w:bCs/>
                <w:sz w:val="20"/>
                <w:szCs w:val="20"/>
              </w:rPr>
            </w:pPr>
            <w:r>
              <w:rPr>
                <w:rFonts w:ascii="Arial Narrow" w:hAnsi="Arial Narrow"/>
                <w:b/>
                <w:bCs/>
                <w:sz w:val="20"/>
                <w:szCs w:val="20"/>
              </w:rPr>
              <w:t>Camarines Sur</w:t>
            </w:r>
          </w:p>
        </w:tc>
        <w:tc>
          <w:tcPr>
            <w:tcW w:w="532" w:type="pct"/>
            <w:tcBorders>
              <w:top w:val="nil"/>
              <w:left w:val="nil"/>
              <w:bottom w:val="single" w:sz="4" w:space="0" w:color="000000"/>
              <w:right w:val="single" w:sz="4" w:space="0" w:color="000000"/>
            </w:tcBorders>
            <w:shd w:val="clear" w:color="D8D8D8" w:fill="D8D8D8"/>
            <w:vAlign w:val="center"/>
            <w:hideMark/>
          </w:tcPr>
          <w:p w:rsidR="00386990" w:rsidRDefault="00386990" w:rsidP="0038699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7,476 </w:t>
            </w:r>
          </w:p>
        </w:tc>
        <w:tc>
          <w:tcPr>
            <w:tcW w:w="898" w:type="pct"/>
            <w:tcBorders>
              <w:top w:val="nil"/>
              <w:left w:val="nil"/>
              <w:bottom w:val="single" w:sz="4" w:space="0" w:color="000000"/>
              <w:right w:val="single" w:sz="4" w:space="0" w:color="000000"/>
            </w:tcBorders>
            <w:shd w:val="clear" w:color="D8D8D8" w:fill="D8D8D8"/>
            <w:vAlign w:val="center"/>
            <w:hideMark/>
          </w:tcPr>
          <w:p w:rsidR="00386990" w:rsidRDefault="00386990" w:rsidP="0038699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1,927 </w:t>
            </w:r>
          </w:p>
        </w:tc>
        <w:tc>
          <w:tcPr>
            <w:tcW w:w="1004" w:type="pct"/>
            <w:tcBorders>
              <w:top w:val="nil"/>
              <w:left w:val="nil"/>
              <w:bottom w:val="single" w:sz="4" w:space="0" w:color="000000"/>
              <w:right w:val="single" w:sz="4" w:space="0" w:color="000000"/>
            </w:tcBorders>
            <w:shd w:val="clear" w:color="D8D8D8" w:fill="D8D8D8"/>
            <w:vAlign w:val="center"/>
            <w:hideMark/>
          </w:tcPr>
          <w:p w:rsidR="00386990" w:rsidRDefault="00386990" w:rsidP="0038699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5,549 </w:t>
            </w:r>
          </w:p>
        </w:tc>
      </w:tr>
      <w:tr w:rsidR="00386990" w:rsidTr="002D03CD">
        <w:trPr>
          <w:trHeight w:val="20"/>
        </w:trPr>
        <w:tc>
          <w:tcPr>
            <w:tcW w:w="61" w:type="pct"/>
            <w:tcBorders>
              <w:top w:val="nil"/>
              <w:left w:val="single" w:sz="4" w:space="0" w:color="000000"/>
              <w:bottom w:val="single" w:sz="4" w:space="0" w:color="000000"/>
              <w:right w:val="nil"/>
            </w:tcBorders>
            <w:shd w:val="clear" w:color="auto" w:fill="auto"/>
            <w:vAlign w:val="center"/>
            <w:hideMark/>
          </w:tcPr>
          <w:p w:rsidR="00386990" w:rsidRDefault="00386990" w:rsidP="0038699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rPr>
                <w:rFonts w:ascii="Arial Narrow" w:hAnsi="Arial Narrow"/>
                <w:i/>
                <w:iCs/>
                <w:sz w:val="20"/>
                <w:szCs w:val="20"/>
              </w:rPr>
            </w:pPr>
            <w:r>
              <w:rPr>
                <w:rFonts w:ascii="Arial Narrow" w:hAnsi="Arial Narrow"/>
                <w:i/>
                <w:iCs/>
                <w:sz w:val="20"/>
                <w:szCs w:val="20"/>
              </w:rPr>
              <w:t>Baao</w:t>
            </w:r>
          </w:p>
        </w:tc>
        <w:tc>
          <w:tcPr>
            <w:tcW w:w="532"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1,995 </w:t>
            </w:r>
          </w:p>
        </w:tc>
        <w:tc>
          <w:tcPr>
            <w:tcW w:w="898"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 </w:t>
            </w:r>
          </w:p>
        </w:tc>
        <w:tc>
          <w:tcPr>
            <w:tcW w:w="1004"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1,989 </w:t>
            </w:r>
          </w:p>
        </w:tc>
      </w:tr>
      <w:tr w:rsidR="00386990" w:rsidTr="002D03CD">
        <w:trPr>
          <w:trHeight w:val="20"/>
        </w:trPr>
        <w:tc>
          <w:tcPr>
            <w:tcW w:w="61" w:type="pct"/>
            <w:tcBorders>
              <w:top w:val="nil"/>
              <w:left w:val="single" w:sz="4" w:space="0" w:color="000000"/>
              <w:bottom w:val="single" w:sz="4" w:space="0" w:color="000000"/>
              <w:right w:val="nil"/>
            </w:tcBorders>
            <w:shd w:val="clear" w:color="auto" w:fill="auto"/>
            <w:vAlign w:val="center"/>
            <w:hideMark/>
          </w:tcPr>
          <w:p w:rsidR="00386990" w:rsidRDefault="00386990" w:rsidP="0038699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rPr>
                <w:rFonts w:ascii="Arial Narrow" w:hAnsi="Arial Narrow"/>
                <w:i/>
                <w:iCs/>
                <w:sz w:val="20"/>
                <w:szCs w:val="20"/>
              </w:rPr>
            </w:pPr>
            <w:r>
              <w:rPr>
                <w:rFonts w:ascii="Arial Narrow" w:hAnsi="Arial Narrow"/>
                <w:i/>
                <w:iCs/>
                <w:sz w:val="20"/>
                <w:szCs w:val="20"/>
              </w:rPr>
              <w:t>Bato</w:t>
            </w:r>
          </w:p>
        </w:tc>
        <w:tc>
          <w:tcPr>
            <w:tcW w:w="532"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799 </w:t>
            </w:r>
          </w:p>
        </w:tc>
        <w:tc>
          <w:tcPr>
            <w:tcW w:w="898"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1004"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799 </w:t>
            </w:r>
          </w:p>
        </w:tc>
      </w:tr>
      <w:tr w:rsidR="00386990" w:rsidTr="002D03CD">
        <w:trPr>
          <w:trHeight w:val="20"/>
        </w:trPr>
        <w:tc>
          <w:tcPr>
            <w:tcW w:w="61" w:type="pct"/>
            <w:tcBorders>
              <w:top w:val="nil"/>
              <w:left w:val="single" w:sz="4" w:space="0" w:color="000000"/>
              <w:bottom w:val="single" w:sz="4" w:space="0" w:color="000000"/>
              <w:right w:val="nil"/>
            </w:tcBorders>
            <w:shd w:val="clear" w:color="auto" w:fill="auto"/>
            <w:vAlign w:val="center"/>
            <w:hideMark/>
          </w:tcPr>
          <w:p w:rsidR="00386990" w:rsidRDefault="00386990" w:rsidP="0038699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rPr>
                <w:rFonts w:ascii="Arial Narrow" w:hAnsi="Arial Narrow"/>
                <w:i/>
                <w:iCs/>
                <w:sz w:val="20"/>
                <w:szCs w:val="20"/>
              </w:rPr>
            </w:pPr>
            <w:r>
              <w:rPr>
                <w:rFonts w:ascii="Arial Narrow" w:hAnsi="Arial Narrow"/>
                <w:i/>
                <w:iCs/>
                <w:sz w:val="20"/>
                <w:szCs w:val="20"/>
              </w:rPr>
              <w:t>Cabusao</w:t>
            </w:r>
          </w:p>
        </w:tc>
        <w:tc>
          <w:tcPr>
            <w:tcW w:w="532"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898"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1004"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r>
      <w:tr w:rsidR="00386990" w:rsidTr="002D03CD">
        <w:trPr>
          <w:trHeight w:val="20"/>
        </w:trPr>
        <w:tc>
          <w:tcPr>
            <w:tcW w:w="61" w:type="pct"/>
            <w:tcBorders>
              <w:top w:val="nil"/>
              <w:left w:val="single" w:sz="4" w:space="0" w:color="000000"/>
              <w:bottom w:val="single" w:sz="4" w:space="0" w:color="000000"/>
              <w:right w:val="nil"/>
            </w:tcBorders>
            <w:shd w:val="clear" w:color="auto" w:fill="auto"/>
            <w:vAlign w:val="center"/>
            <w:hideMark/>
          </w:tcPr>
          <w:p w:rsidR="00386990" w:rsidRDefault="00386990" w:rsidP="0038699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rPr>
                <w:rFonts w:ascii="Arial Narrow" w:hAnsi="Arial Narrow"/>
                <w:i/>
                <w:iCs/>
                <w:sz w:val="20"/>
                <w:szCs w:val="20"/>
              </w:rPr>
            </w:pPr>
            <w:r>
              <w:rPr>
                <w:rFonts w:ascii="Arial Narrow" w:hAnsi="Arial Narrow"/>
                <w:i/>
                <w:iCs/>
                <w:sz w:val="20"/>
                <w:szCs w:val="20"/>
              </w:rPr>
              <w:t>Caramoan</w:t>
            </w:r>
          </w:p>
        </w:tc>
        <w:tc>
          <w:tcPr>
            <w:tcW w:w="532"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1,038 </w:t>
            </w:r>
          </w:p>
        </w:tc>
        <w:tc>
          <w:tcPr>
            <w:tcW w:w="898"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283 </w:t>
            </w:r>
          </w:p>
        </w:tc>
        <w:tc>
          <w:tcPr>
            <w:tcW w:w="1004"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755 </w:t>
            </w:r>
          </w:p>
        </w:tc>
      </w:tr>
      <w:tr w:rsidR="00386990" w:rsidTr="002D03CD">
        <w:trPr>
          <w:trHeight w:val="20"/>
        </w:trPr>
        <w:tc>
          <w:tcPr>
            <w:tcW w:w="61" w:type="pct"/>
            <w:tcBorders>
              <w:top w:val="nil"/>
              <w:left w:val="single" w:sz="4" w:space="0" w:color="000000"/>
              <w:bottom w:val="single" w:sz="4" w:space="0" w:color="000000"/>
              <w:right w:val="nil"/>
            </w:tcBorders>
            <w:shd w:val="clear" w:color="auto" w:fill="auto"/>
            <w:vAlign w:val="center"/>
            <w:hideMark/>
          </w:tcPr>
          <w:p w:rsidR="00386990" w:rsidRDefault="00386990" w:rsidP="0038699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rPr>
                <w:rFonts w:ascii="Arial Narrow" w:hAnsi="Arial Narrow"/>
                <w:i/>
                <w:iCs/>
                <w:sz w:val="20"/>
                <w:szCs w:val="20"/>
              </w:rPr>
            </w:pPr>
            <w:r>
              <w:rPr>
                <w:rFonts w:ascii="Arial Narrow" w:hAnsi="Arial Narrow"/>
                <w:i/>
                <w:iCs/>
                <w:sz w:val="20"/>
                <w:szCs w:val="20"/>
              </w:rPr>
              <w:t>Garchitorena</w:t>
            </w:r>
          </w:p>
        </w:tc>
        <w:tc>
          <w:tcPr>
            <w:tcW w:w="532"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59 </w:t>
            </w:r>
          </w:p>
        </w:tc>
        <w:tc>
          <w:tcPr>
            <w:tcW w:w="898"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1004"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59 </w:t>
            </w:r>
          </w:p>
        </w:tc>
      </w:tr>
      <w:tr w:rsidR="00386990" w:rsidTr="002D03CD">
        <w:trPr>
          <w:trHeight w:val="20"/>
        </w:trPr>
        <w:tc>
          <w:tcPr>
            <w:tcW w:w="61" w:type="pct"/>
            <w:tcBorders>
              <w:top w:val="nil"/>
              <w:left w:val="single" w:sz="4" w:space="0" w:color="000000"/>
              <w:bottom w:val="single" w:sz="4" w:space="0" w:color="000000"/>
              <w:right w:val="nil"/>
            </w:tcBorders>
            <w:shd w:val="clear" w:color="auto" w:fill="auto"/>
            <w:vAlign w:val="center"/>
            <w:hideMark/>
          </w:tcPr>
          <w:p w:rsidR="00386990" w:rsidRDefault="00386990" w:rsidP="0038699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rPr>
                <w:rFonts w:ascii="Arial Narrow" w:hAnsi="Arial Narrow"/>
                <w:i/>
                <w:iCs/>
                <w:sz w:val="20"/>
                <w:szCs w:val="20"/>
              </w:rPr>
            </w:pPr>
            <w:r>
              <w:rPr>
                <w:rFonts w:ascii="Arial Narrow" w:hAnsi="Arial Narrow"/>
                <w:i/>
                <w:iCs/>
                <w:sz w:val="20"/>
                <w:szCs w:val="20"/>
              </w:rPr>
              <w:t>Goa</w:t>
            </w:r>
          </w:p>
        </w:tc>
        <w:tc>
          <w:tcPr>
            <w:tcW w:w="532"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413 </w:t>
            </w:r>
          </w:p>
        </w:tc>
        <w:tc>
          <w:tcPr>
            <w:tcW w:w="898"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39 </w:t>
            </w:r>
          </w:p>
        </w:tc>
        <w:tc>
          <w:tcPr>
            <w:tcW w:w="1004"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374 </w:t>
            </w:r>
          </w:p>
        </w:tc>
      </w:tr>
      <w:tr w:rsidR="00386990" w:rsidTr="002D03CD">
        <w:trPr>
          <w:trHeight w:val="20"/>
        </w:trPr>
        <w:tc>
          <w:tcPr>
            <w:tcW w:w="61" w:type="pct"/>
            <w:tcBorders>
              <w:top w:val="nil"/>
              <w:left w:val="single" w:sz="4" w:space="0" w:color="000000"/>
              <w:bottom w:val="single" w:sz="4" w:space="0" w:color="000000"/>
              <w:right w:val="nil"/>
            </w:tcBorders>
            <w:shd w:val="clear" w:color="auto" w:fill="auto"/>
            <w:vAlign w:val="center"/>
            <w:hideMark/>
          </w:tcPr>
          <w:p w:rsidR="00386990" w:rsidRDefault="00386990" w:rsidP="0038699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rPr>
                <w:rFonts w:ascii="Arial Narrow" w:hAnsi="Arial Narrow"/>
                <w:i/>
                <w:iCs/>
                <w:sz w:val="20"/>
                <w:szCs w:val="20"/>
              </w:rPr>
            </w:pPr>
            <w:r>
              <w:rPr>
                <w:rFonts w:ascii="Arial Narrow" w:hAnsi="Arial Narrow"/>
                <w:i/>
                <w:iCs/>
                <w:sz w:val="20"/>
                <w:szCs w:val="20"/>
              </w:rPr>
              <w:t>Iriga City</w:t>
            </w:r>
          </w:p>
        </w:tc>
        <w:tc>
          <w:tcPr>
            <w:tcW w:w="532"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 </w:t>
            </w:r>
          </w:p>
        </w:tc>
        <w:tc>
          <w:tcPr>
            <w:tcW w:w="898"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1004"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r>
      <w:tr w:rsidR="00386990" w:rsidTr="002D03CD">
        <w:trPr>
          <w:trHeight w:val="20"/>
        </w:trPr>
        <w:tc>
          <w:tcPr>
            <w:tcW w:w="61" w:type="pct"/>
            <w:tcBorders>
              <w:top w:val="nil"/>
              <w:left w:val="single" w:sz="4" w:space="0" w:color="000000"/>
              <w:bottom w:val="single" w:sz="4" w:space="0" w:color="000000"/>
              <w:right w:val="nil"/>
            </w:tcBorders>
            <w:shd w:val="clear" w:color="auto" w:fill="auto"/>
            <w:vAlign w:val="center"/>
            <w:hideMark/>
          </w:tcPr>
          <w:p w:rsidR="00386990" w:rsidRDefault="00386990" w:rsidP="0038699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rPr>
                <w:rFonts w:ascii="Arial Narrow" w:hAnsi="Arial Narrow"/>
                <w:i/>
                <w:iCs/>
                <w:sz w:val="20"/>
                <w:szCs w:val="20"/>
              </w:rPr>
            </w:pPr>
            <w:r>
              <w:rPr>
                <w:rFonts w:ascii="Arial Narrow" w:hAnsi="Arial Narrow"/>
                <w:i/>
                <w:iCs/>
                <w:sz w:val="20"/>
                <w:szCs w:val="20"/>
              </w:rPr>
              <w:t>Lagonoy</w:t>
            </w:r>
          </w:p>
        </w:tc>
        <w:tc>
          <w:tcPr>
            <w:tcW w:w="532"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628 </w:t>
            </w:r>
          </w:p>
        </w:tc>
        <w:tc>
          <w:tcPr>
            <w:tcW w:w="898"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64 </w:t>
            </w:r>
          </w:p>
        </w:tc>
        <w:tc>
          <w:tcPr>
            <w:tcW w:w="1004"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564 </w:t>
            </w:r>
          </w:p>
        </w:tc>
      </w:tr>
      <w:tr w:rsidR="00386990" w:rsidTr="002D03CD">
        <w:trPr>
          <w:trHeight w:val="20"/>
        </w:trPr>
        <w:tc>
          <w:tcPr>
            <w:tcW w:w="61" w:type="pct"/>
            <w:tcBorders>
              <w:top w:val="nil"/>
              <w:left w:val="single" w:sz="4" w:space="0" w:color="000000"/>
              <w:bottom w:val="single" w:sz="4" w:space="0" w:color="000000"/>
              <w:right w:val="nil"/>
            </w:tcBorders>
            <w:shd w:val="clear" w:color="auto" w:fill="auto"/>
            <w:vAlign w:val="center"/>
            <w:hideMark/>
          </w:tcPr>
          <w:p w:rsidR="00386990" w:rsidRDefault="00386990" w:rsidP="0038699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rPr>
                <w:rFonts w:ascii="Arial Narrow" w:hAnsi="Arial Narrow"/>
                <w:i/>
                <w:iCs/>
                <w:sz w:val="20"/>
                <w:szCs w:val="20"/>
              </w:rPr>
            </w:pPr>
            <w:r>
              <w:rPr>
                <w:rFonts w:ascii="Arial Narrow" w:hAnsi="Arial Narrow"/>
                <w:i/>
                <w:iCs/>
                <w:sz w:val="20"/>
                <w:szCs w:val="20"/>
              </w:rPr>
              <w:t>Lupi</w:t>
            </w:r>
          </w:p>
        </w:tc>
        <w:tc>
          <w:tcPr>
            <w:tcW w:w="532"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50 </w:t>
            </w:r>
          </w:p>
        </w:tc>
        <w:tc>
          <w:tcPr>
            <w:tcW w:w="898"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 </w:t>
            </w:r>
          </w:p>
        </w:tc>
        <w:tc>
          <w:tcPr>
            <w:tcW w:w="1004"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34 </w:t>
            </w:r>
          </w:p>
        </w:tc>
      </w:tr>
      <w:tr w:rsidR="00386990" w:rsidTr="002D03CD">
        <w:trPr>
          <w:trHeight w:val="20"/>
        </w:trPr>
        <w:tc>
          <w:tcPr>
            <w:tcW w:w="61" w:type="pct"/>
            <w:tcBorders>
              <w:top w:val="nil"/>
              <w:left w:val="single" w:sz="4" w:space="0" w:color="000000"/>
              <w:bottom w:val="single" w:sz="4" w:space="0" w:color="000000"/>
              <w:right w:val="nil"/>
            </w:tcBorders>
            <w:shd w:val="clear" w:color="auto" w:fill="auto"/>
            <w:vAlign w:val="center"/>
            <w:hideMark/>
          </w:tcPr>
          <w:p w:rsidR="00386990" w:rsidRDefault="00386990" w:rsidP="0038699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rPr>
                <w:rFonts w:ascii="Arial Narrow" w:hAnsi="Arial Narrow"/>
                <w:i/>
                <w:iCs/>
                <w:sz w:val="20"/>
                <w:szCs w:val="20"/>
              </w:rPr>
            </w:pPr>
            <w:r>
              <w:rPr>
                <w:rFonts w:ascii="Arial Narrow" w:hAnsi="Arial Narrow"/>
                <w:i/>
                <w:iCs/>
                <w:sz w:val="20"/>
                <w:szCs w:val="20"/>
              </w:rPr>
              <w:t>Nabua</w:t>
            </w:r>
          </w:p>
        </w:tc>
        <w:tc>
          <w:tcPr>
            <w:tcW w:w="532"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352 </w:t>
            </w:r>
          </w:p>
        </w:tc>
        <w:tc>
          <w:tcPr>
            <w:tcW w:w="898"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 </w:t>
            </w:r>
          </w:p>
        </w:tc>
        <w:tc>
          <w:tcPr>
            <w:tcW w:w="1004"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341 </w:t>
            </w:r>
          </w:p>
        </w:tc>
      </w:tr>
      <w:tr w:rsidR="00386990" w:rsidTr="002D03CD">
        <w:trPr>
          <w:trHeight w:val="20"/>
        </w:trPr>
        <w:tc>
          <w:tcPr>
            <w:tcW w:w="61" w:type="pct"/>
            <w:tcBorders>
              <w:top w:val="nil"/>
              <w:left w:val="single" w:sz="4" w:space="0" w:color="000000"/>
              <w:bottom w:val="single" w:sz="4" w:space="0" w:color="000000"/>
              <w:right w:val="nil"/>
            </w:tcBorders>
            <w:shd w:val="clear" w:color="auto" w:fill="auto"/>
            <w:vAlign w:val="center"/>
            <w:hideMark/>
          </w:tcPr>
          <w:p w:rsidR="00386990" w:rsidRDefault="00386990" w:rsidP="0038699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rPr>
                <w:rFonts w:ascii="Arial Narrow" w:hAnsi="Arial Narrow"/>
                <w:i/>
                <w:iCs/>
                <w:sz w:val="20"/>
                <w:szCs w:val="20"/>
              </w:rPr>
            </w:pPr>
            <w:r>
              <w:rPr>
                <w:rFonts w:ascii="Arial Narrow" w:hAnsi="Arial Narrow"/>
                <w:i/>
                <w:iCs/>
                <w:sz w:val="20"/>
                <w:szCs w:val="20"/>
              </w:rPr>
              <w:t>Presentacion (Parubcan)</w:t>
            </w:r>
          </w:p>
        </w:tc>
        <w:tc>
          <w:tcPr>
            <w:tcW w:w="532"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30 </w:t>
            </w:r>
          </w:p>
        </w:tc>
        <w:tc>
          <w:tcPr>
            <w:tcW w:w="898"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1004"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 </w:t>
            </w:r>
          </w:p>
        </w:tc>
      </w:tr>
      <w:tr w:rsidR="00386990" w:rsidTr="002D03CD">
        <w:trPr>
          <w:trHeight w:val="20"/>
        </w:trPr>
        <w:tc>
          <w:tcPr>
            <w:tcW w:w="61" w:type="pct"/>
            <w:tcBorders>
              <w:top w:val="nil"/>
              <w:left w:val="single" w:sz="4" w:space="0" w:color="000000"/>
              <w:bottom w:val="single" w:sz="4" w:space="0" w:color="000000"/>
              <w:right w:val="nil"/>
            </w:tcBorders>
            <w:shd w:val="clear" w:color="auto" w:fill="auto"/>
            <w:vAlign w:val="center"/>
            <w:hideMark/>
          </w:tcPr>
          <w:p w:rsidR="00386990" w:rsidRDefault="00386990" w:rsidP="00386990">
            <w:pPr>
              <w:spacing w:after="0" w:line="240" w:lineRule="auto"/>
              <w:contextualSpacing/>
              <w:jc w:val="right"/>
              <w:rPr>
                <w:rFonts w:ascii="Arial Narrow" w:hAnsi="Arial Narrow"/>
                <w:sz w:val="20"/>
                <w:szCs w:val="20"/>
              </w:rPr>
            </w:pPr>
            <w:r>
              <w:rPr>
                <w:rFonts w:ascii="Arial Narrow" w:hAnsi="Arial Narrow"/>
                <w:sz w:val="20"/>
                <w:szCs w:val="20"/>
              </w:rPr>
              <w:lastRenderedPageBreak/>
              <w:t> </w:t>
            </w:r>
          </w:p>
        </w:tc>
        <w:tc>
          <w:tcPr>
            <w:tcW w:w="2505"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rPr>
                <w:rFonts w:ascii="Arial Narrow" w:hAnsi="Arial Narrow"/>
                <w:i/>
                <w:iCs/>
                <w:sz w:val="20"/>
                <w:szCs w:val="20"/>
              </w:rPr>
            </w:pPr>
            <w:r>
              <w:rPr>
                <w:rFonts w:ascii="Arial Narrow" w:hAnsi="Arial Narrow"/>
                <w:i/>
                <w:iCs/>
                <w:sz w:val="20"/>
                <w:szCs w:val="20"/>
              </w:rPr>
              <w:t>Sagñay</w:t>
            </w:r>
          </w:p>
        </w:tc>
        <w:tc>
          <w:tcPr>
            <w:tcW w:w="532"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1,428 </w:t>
            </w:r>
          </w:p>
        </w:tc>
        <w:tc>
          <w:tcPr>
            <w:tcW w:w="898"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1,406 </w:t>
            </w:r>
          </w:p>
        </w:tc>
        <w:tc>
          <w:tcPr>
            <w:tcW w:w="1004"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22 </w:t>
            </w:r>
          </w:p>
        </w:tc>
      </w:tr>
      <w:tr w:rsidR="00386990" w:rsidTr="002D03CD">
        <w:trPr>
          <w:trHeight w:val="20"/>
        </w:trPr>
        <w:tc>
          <w:tcPr>
            <w:tcW w:w="61" w:type="pct"/>
            <w:tcBorders>
              <w:top w:val="nil"/>
              <w:left w:val="single" w:sz="4" w:space="0" w:color="000000"/>
              <w:bottom w:val="single" w:sz="4" w:space="0" w:color="000000"/>
              <w:right w:val="nil"/>
            </w:tcBorders>
            <w:shd w:val="clear" w:color="auto" w:fill="auto"/>
            <w:vAlign w:val="center"/>
            <w:hideMark/>
          </w:tcPr>
          <w:p w:rsidR="00386990" w:rsidRDefault="00386990" w:rsidP="0038699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rPr>
                <w:rFonts w:ascii="Arial Narrow" w:hAnsi="Arial Narrow"/>
                <w:i/>
                <w:iCs/>
                <w:sz w:val="20"/>
                <w:szCs w:val="20"/>
              </w:rPr>
            </w:pPr>
            <w:r>
              <w:rPr>
                <w:rFonts w:ascii="Arial Narrow" w:hAnsi="Arial Narrow"/>
                <w:i/>
                <w:iCs/>
                <w:sz w:val="20"/>
                <w:szCs w:val="20"/>
              </w:rPr>
              <w:t>Sipocot</w:t>
            </w:r>
          </w:p>
        </w:tc>
        <w:tc>
          <w:tcPr>
            <w:tcW w:w="532"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73 </w:t>
            </w:r>
          </w:p>
        </w:tc>
        <w:tc>
          <w:tcPr>
            <w:tcW w:w="898"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 </w:t>
            </w:r>
          </w:p>
        </w:tc>
        <w:tc>
          <w:tcPr>
            <w:tcW w:w="1004"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60 </w:t>
            </w:r>
          </w:p>
        </w:tc>
      </w:tr>
      <w:tr w:rsidR="00386990" w:rsidTr="002D03CD">
        <w:trPr>
          <w:trHeight w:val="20"/>
        </w:trPr>
        <w:tc>
          <w:tcPr>
            <w:tcW w:w="61" w:type="pct"/>
            <w:tcBorders>
              <w:top w:val="nil"/>
              <w:left w:val="single" w:sz="4" w:space="0" w:color="000000"/>
              <w:bottom w:val="single" w:sz="4" w:space="0" w:color="000000"/>
              <w:right w:val="nil"/>
            </w:tcBorders>
            <w:shd w:val="clear" w:color="auto" w:fill="auto"/>
            <w:vAlign w:val="center"/>
            <w:hideMark/>
          </w:tcPr>
          <w:p w:rsidR="00386990" w:rsidRDefault="00386990" w:rsidP="0038699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rPr>
                <w:rFonts w:ascii="Arial Narrow" w:hAnsi="Arial Narrow"/>
                <w:i/>
                <w:iCs/>
                <w:sz w:val="20"/>
                <w:szCs w:val="20"/>
              </w:rPr>
            </w:pPr>
            <w:r>
              <w:rPr>
                <w:rFonts w:ascii="Arial Narrow" w:hAnsi="Arial Narrow"/>
                <w:i/>
                <w:iCs/>
                <w:sz w:val="20"/>
                <w:szCs w:val="20"/>
              </w:rPr>
              <w:t>Tinambac</w:t>
            </w:r>
          </w:p>
        </w:tc>
        <w:tc>
          <w:tcPr>
            <w:tcW w:w="532"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604 </w:t>
            </w:r>
          </w:p>
        </w:tc>
        <w:tc>
          <w:tcPr>
            <w:tcW w:w="898"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77 </w:t>
            </w:r>
          </w:p>
        </w:tc>
        <w:tc>
          <w:tcPr>
            <w:tcW w:w="1004"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527 </w:t>
            </w:r>
          </w:p>
        </w:tc>
      </w:tr>
      <w:tr w:rsidR="00386990" w:rsidTr="002D03CD">
        <w:trPr>
          <w:trHeight w:val="20"/>
        </w:trPr>
        <w:tc>
          <w:tcPr>
            <w:tcW w:w="25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86990" w:rsidRDefault="00386990" w:rsidP="00386990">
            <w:pPr>
              <w:spacing w:after="0" w:line="240" w:lineRule="auto"/>
              <w:contextualSpacing/>
              <w:rPr>
                <w:rFonts w:ascii="Arial Narrow" w:hAnsi="Arial Narrow"/>
                <w:b/>
                <w:bCs/>
                <w:sz w:val="20"/>
                <w:szCs w:val="20"/>
              </w:rPr>
            </w:pPr>
            <w:r>
              <w:rPr>
                <w:rFonts w:ascii="Arial Narrow" w:hAnsi="Arial Narrow"/>
                <w:b/>
                <w:bCs/>
                <w:sz w:val="20"/>
                <w:szCs w:val="20"/>
              </w:rPr>
              <w:t>Sorsogon</w:t>
            </w:r>
          </w:p>
        </w:tc>
        <w:tc>
          <w:tcPr>
            <w:tcW w:w="532" w:type="pct"/>
            <w:tcBorders>
              <w:top w:val="nil"/>
              <w:left w:val="nil"/>
              <w:bottom w:val="single" w:sz="4" w:space="0" w:color="000000"/>
              <w:right w:val="single" w:sz="4" w:space="0" w:color="000000"/>
            </w:tcBorders>
            <w:shd w:val="clear" w:color="D8D8D8" w:fill="D8D8D8"/>
            <w:vAlign w:val="center"/>
            <w:hideMark/>
          </w:tcPr>
          <w:p w:rsidR="00386990" w:rsidRDefault="00386990" w:rsidP="0038699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 </w:t>
            </w:r>
          </w:p>
        </w:tc>
        <w:tc>
          <w:tcPr>
            <w:tcW w:w="898" w:type="pct"/>
            <w:tcBorders>
              <w:top w:val="nil"/>
              <w:left w:val="nil"/>
              <w:bottom w:val="single" w:sz="4" w:space="0" w:color="000000"/>
              <w:right w:val="single" w:sz="4" w:space="0" w:color="000000"/>
            </w:tcBorders>
            <w:shd w:val="clear" w:color="D8D8D8" w:fill="D8D8D8"/>
            <w:vAlign w:val="center"/>
            <w:hideMark/>
          </w:tcPr>
          <w:p w:rsidR="00386990" w:rsidRDefault="00386990" w:rsidP="0038699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1004" w:type="pct"/>
            <w:tcBorders>
              <w:top w:val="nil"/>
              <w:left w:val="nil"/>
              <w:bottom w:val="single" w:sz="4" w:space="0" w:color="000000"/>
              <w:right w:val="single" w:sz="4" w:space="0" w:color="000000"/>
            </w:tcBorders>
            <w:shd w:val="clear" w:color="D8D8D8" w:fill="D8D8D8"/>
            <w:vAlign w:val="center"/>
            <w:hideMark/>
          </w:tcPr>
          <w:p w:rsidR="00386990" w:rsidRDefault="00386990" w:rsidP="0038699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 </w:t>
            </w:r>
          </w:p>
        </w:tc>
      </w:tr>
      <w:tr w:rsidR="00386990" w:rsidTr="002D03CD">
        <w:trPr>
          <w:trHeight w:val="20"/>
        </w:trPr>
        <w:tc>
          <w:tcPr>
            <w:tcW w:w="61" w:type="pct"/>
            <w:tcBorders>
              <w:top w:val="nil"/>
              <w:left w:val="single" w:sz="4" w:space="0" w:color="000000"/>
              <w:bottom w:val="single" w:sz="4" w:space="0" w:color="000000"/>
              <w:right w:val="nil"/>
            </w:tcBorders>
            <w:shd w:val="clear" w:color="auto" w:fill="auto"/>
            <w:vAlign w:val="center"/>
            <w:hideMark/>
          </w:tcPr>
          <w:p w:rsidR="00386990" w:rsidRDefault="00386990" w:rsidP="0038699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rPr>
                <w:rFonts w:ascii="Arial Narrow" w:hAnsi="Arial Narrow"/>
                <w:i/>
                <w:iCs/>
                <w:sz w:val="20"/>
                <w:szCs w:val="20"/>
              </w:rPr>
            </w:pPr>
            <w:r>
              <w:rPr>
                <w:rFonts w:ascii="Arial Narrow" w:hAnsi="Arial Narrow"/>
                <w:i/>
                <w:iCs/>
                <w:sz w:val="20"/>
                <w:szCs w:val="20"/>
              </w:rPr>
              <w:t>Matnog</w:t>
            </w:r>
          </w:p>
        </w:tc>
        <w:tc>
          <w:tcPr>
            <w:tcW w:w="532"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898"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1004"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r>
      <w:tr w:rsidR="00386990" w:rsidTr="002D03CD">
        <w:trPr>
          <w:trHeight w:val="20"/>
        </w:trPr>
        <w:tc>
          <w:tcPr>
            <w:tcW w:w="2566"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386990" w:rsidRDefault="00386990" w:rsidP="00386990">
            <w:pPr>
              <w:spacing w:after="0" w:line="240" w:lineRule="auto"/>
              <w:contextualSpacing/>
              <w:rPr>
                <w:rFonts w:ascii="Arial Narrow" w:hAnsi="Arial Narrow"/>
                <w:b/>
                <w:bCs/>
                <w:sz w:val="20"/>
                <w:szCs w:val="20"/>
              </w:rPr>
            </w:pPr>
            <w:r>
              <w:rPr>
                <w:rFonts w:ascii="Arial Narrow" w:hAnsi="Arial Narrow"/>
                <w:b/>
                <w:bCs/>
                <w:sz w:val="20"/>
                <w:szCs w:val="20"/>
              </w:rPr>
              <w:t>REGION VIII</w:t>
            </w:r>
          </w:p>
        </w:tc>
        <w:tc>
          <w:tcPr>
            <w:tcW w:w="532" w:type="pct"/>
            <w:tcBorders>
              <w:top w:val="nil"/>
              <w:left w:val="nil"/>
              <w:bottom w:val="single" w:sz="4" w:space="0" w:color="000000"/>
              <w:right w:val="single" w:sz="4" w:space="0" w:color="000000"/>
            </w:tcBorders>
            <w:shd w:val="clear" w:color="BFBFBF" w:fill="BFBFBF"/>
            <w:vAlign w:val="center"/>
            <w:hideMark/>
          </w:tcPr>
          <w:p w:rsidR="00386990" w:rsidRDefault="00386990" w:rsidP="0038699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27,381 </w:t>
            </w:r>
          </w:p>
        </w:tc>
        <w:tc>
          <w:tcPr>
            <w:tcW w:w="898" w:type="pct"/>
            <w:tcBorders>
              <w:top w:val="nil"/>
              <w:left w:val="nil"/>
              <w:bottom w:val="single" w:sz="4" w:space="0" w:color="000000"/>
              <w:right w:val="single" w:sz="4" w:space="0" w:color="000000"/>
            </w:tcBorders>
            <w:shd w:val="clear" w:color="BFBFBF" w:fill="BFBFBF"/>
            <w:vAlign w:val="center"/>
            <w:hideMark/>
          </w:tcPr>
          <w:p w:rsidR="00386990" w:rsidRDefault="00386990" w:rsidP="0038699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1,672 </w:t>
            </w:r>
          </w:p>
        </w:tc>
        <w:tc>
          <w:tcPr>
            <w:tcW w:w="1004" w:type="pct"/>
            <w:tcBorders>
              <w:top w:val="nil"/>
              <w:left w:val="nil"/>
              <w:bottom w:val="single" w:sz="4" w:space="0" w:color="000000"/>
              <w:right w:val="single" w:sz="4" w:space="0" w:color="000000"/>
            </w:tcBorders>
            <w:shd w:val="clear" w:color="BFBFBF" w:fill="BFBFBF"/>
            <w:vAlign w:val="center"/>
            <w:hideMark/>
          </w:tcPr>
          <w:p w:rsidR="00386990" w:rsidRDefault="00386990" w:rsidP="0038699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25,709 </w:t>
            </w:r>
          </w:p>
        </w:tc>
      </w:tr>
      <w:tr w:rsidR="00386990" w:rsidTr="002D03CD">
        <w:trPr>
          <w:trHeight w:val="20"/>
        </w:trPr>
        <w:tc>
          <w:tcPr>
            <w:tcW w:w="25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86990" w:rsidRDefault="00386990" w:rsidP="00386990">
            <w:pPr>
              <w:spacing w:after="0" w:line="240" w:lineRule="auto"/>
              <w:contextualSpacing/>
              <w:rPr>
                <w:rFonts w:ascii="Arial Narrow" w:hAnsi="Arial Narrow"/>
                <w:b/>
                <w:bCs/>
                <w:sz w:val="20"/>
                <w:szCs w:val="20"/>
              </w:rPr>
            </w:pPr>
            <w:r>
              <w:rPr>
                <w:rFonts w:ascii="Arial Narrow" w:hAnsi="Arial Narrow"/>
                <w:b/>
                <w:bCs/>
                <w:sz w:val="20"/>
                <w:szCs w:val="20"/>
              </w:rPr>
              <w:t>Northern Samar</w:t>
            </w:r>
          </w:p>
        </w:tc>
        <w:tc>
          <w:tcPr>
            <w:tcW w:w="532" w:type="pct"/>
            <w:tcBorders>
              <w:top w:val="nil"/>
              <w:left w:val="nil"/>
              <w:bottom w:val="single" w:sz="4" w:space="0" w:color="000000"/>
              <w:right w:val="single" w:sz="4" w:space="0" w:color="000000"/>
            </w:tcBorders>
            <w:shd w:val="clear" w:color="D8D8D8" w:fill="D8D8D8"/>
            <w:vAlign w:val="center"/>
            <w:hideMark/>
          </w:tcPr>
          <w:p w:rsidR="00386990" w:rsidRDefault="00386990" w:rsidP="0038699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12,686 </w:t>
            </w:r>
          </w:p>
        </w:tc>
        <w:tc>
          <w:tcPr>
            <w:tcW w:w="898" w:type="pct"/>
            <w:tcBorders>
              <w:top w:val="nil"/>
              <w:left w:val="nil"/>
              <w:bottom w:val="single" w:sz="4" w:space="0" w:color="000000"/>
              <w:right w:val="single" w:sz="4" w:space="0" w:color="000000"/>
            </w:tcBorders>
            <w:shd w:val="clear" w:color="D8D8D8" w:fill="D8D8D8"/>
            <w:vAlign w:val="center"/>
            <w:hideMark/>
          </w:tcPr>
          <w:p w:rsidR="00386990" w:rsidRDefault="00386990" w:rsidP="0038699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1,236 </w:t>
            </w:r>
          </w:p>
        </w:tc>
        <w:tc>
          <w:tcPr>
            <w:tcW w:w="1004" w:type="pct"/>
            <w:tcBorders>
              <w:top w:val="nil"/>
              <w:left w:val="nil"/>
              <w:bottom w:val="single" w:sz="4" w:space="0" w:color="000000"/>
              <w:right w:val="single" w:sz="4" w:space="0" w:color="000000"/>
            </w:tcBorders>
            <w:shd w:val="clear" w:color="D8D8D8" w:fill="D8D8D8"/>
            <w:vAlign w:val="center"/>
            <w:hideMark/>
          </w:tcPr>
          <w:p w:rsidR="00386990" w:rsidRDefault="00386990" w:rsidP="0038699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11,450 </w:t>
            </w:r>
          </w:p>
        </w:tc>
      </w:tr>
      <w:tr w:rsidR="00386990" w:rsidTr="002D03CD">
        <w:trPr>
          <w:trHeight w:val="20"/>
        </w:trPr>
        <w:tc>
          <w:tcPr>
            <w:tcW w:w="61" w:type="pct"/>
            <w:tcBorders>
              <w:top w:val="nil"/>
              <w:left w:val="single" w:sz="4" w:space="0" w:color="000000"/>
              <w:bottom w:val="single" w:sz="4" w:space="0" w:color="000000"/>
              <w:right w:val="nil"/>
            </w:tcBorders>
            <w:shd w:val="clear" w:color="auto" w:fill="auto"/>
            <w:vAlign w:val="center"/>
            <w:hideMark/>
          </w:tcPr>
          <w:p w:rsidR="00386990" w:rsidRDefault="00386990" w:rsidP="00386990">
            <w:pPr>
              <w:spacing w:after="0" w:line="240" w:lineRule="auto"/>
              <w:contextualSpacing/>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rPr>
                <w:rFonts w:ascii="Arial Narrow" w:hAnsi="Arial Narrow"/>
                <w:i/>
                <w:iCs/>
                <w:sz w:val="20"/>
                <w:szCs w:val="20"/>
              </w:rPr>
            </w:pPr>
            <w:r>
              <w:rPr>
                <w:rFonts w:ascii="Arial Narrow" w:hAnsi="Arial Narrow"/>
                <w:i/>
                <w:iCs/>
                <w:sz w:val="20"/>
                <w:szCs w:val="20"/>
              </w:rPr>
              <w:t>Allen</w:t>
            </w:r>
          </w:p>
        </w:tc>
        <w:tc>
          <w:tcPr>
            <w:tcW w:w="532"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sz w:val="20"/>
                <w:szCs w:val="20"/>
              </w:rPr>
            </w:pPr>
            <w:r>
              <w:rPr>
                <w:rFonts w:ascii="Arial Narrow" w:hAnsi="Arial Narrow"/>
                <w:sz w:val="20"/>
                <w:szCs w:val="20"/>
              </w:rPr>
              <w:t xml:space="preserve">             6 </w:t>
            </w:r>
          </w:p>
        </w:tc>
        <w:tc>
          <w:tcPr>
            <w:tcW w:w="898"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sz w:val="20"/>
                <w:szCs w:val="20"/>
              </w:rPr>
            </w:pPr>
            <w:r>
              <w:rPr>
                <w:rFonts w:ascii="Arial Narrow" w:hAnsi="Arial Narrow"/>
                <w:sz w:val="20"/>
                <w:szCs w:val="20"/>
              </w:rPr>
              <w:t xml:space="preserve">                          2 </w:t>
            </w:r>
          </w:p>
        </w:tc>
        <w:tc>
          <w:tcPr>
            <w:tcW w:w="1004"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sz w:val="20"/>
                <w:szCs w:val="20"/>
              </w:rPr>
            </w:pPr>
            <w:r>
              <w:rPr>
                <w:rFonts w:ascii="Arial Narrow" w:hAnsi="Arial Narrow"/>
                <w:sz w:val="20"/>
                <w:szCs w:val="20"/>
              </w:rPr>
              <w:t xml:space="preserve">                             4 </w:t>
            </w:r>
          </w:p>
        </w:tc>
      </w:tr>
      <w:tr w:rsidR="00386990" w:rsidTr="002D03CD">
        <w:trPr>
          <w:trHeight w:val="20"/>
        </w:trPr>
        <w:tc>
          <w:tcPr>
            <w:tcW w:w="61" w:type="pct"/>
            <w:tcBorders>
              <w:top w:val="nil"/>
              <w:left w:val="single" w:sz="4" w:space="0" w:color="000000"/>
              <w:bottom w:val="single" w:sz="4" w:space="0" w:color="000000"/>
              <w:right w:val="nil"/>
            </w:tcBorders>
            <w:shd w:val="clear" w:color="auto" w:fill="auto"/>
            <w:vAlign w:val="center"/>
            <w:hideMark/>
          </w:tcPr>
          <w:p w:rsidR="00386990" w:rsidRDefault="00386990" w:rsidP="0038699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rPr>
                <w:rFonts w:ascii="Arial Narrow" w:hAnsi="Arial Narrow"/>
                <w:i/>
                <w:iCs/>
                <w:sz w:val="20"/>
                <w:szCs w:val="20"/>
              </w:rPr>
            </w:pPr>
            <w:r>
              <w:rPr>
                <w:rFonts w:ascii="Arial Narrow" w:hAnsi="Arial Narrow"/>
                <w:i/>
                <w:iCs/>
                <w:sz w:val="20"/>
                <w:szCs w:val="20"/>
              </w:rPr>
              <w:t>Catarman (capital)</w:t>
            </w:r>
          </w:p>
        </w:tc>
        <w:tc>
          <w:tcPr>
            <w:tcW w:w="532"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1,083 </w:t>
            </w:r>
          </w:p>
        </w:tc>
        <w:tc>
          <w:tcPr>
            <w:tcW w:w="898"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360 </w:t>
            </w:r>
          </w:p>
        </w:tc>
        <w:tc>
          <w:tcPr>
            <w:tcW w:w="1004"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723 </w:t>
            </w:r>
          </w:p>
        </w:tc>
      </w:tr>
      <w:tr w:rsidR="00386990" w:rsidTr="002D03CD">
        <w:trPr>
          <w:trHeight w:val="20"/>
        </w:trPr>
        <w:tc>
          <w:tcPr>
            <w:tcW w:w="61" w:type="pct"/>
            <w:tcBorders>
              <w:top w:val="nil"/>
              <w:left w:val="single" w:sz="4" w:space="0" w:color="000000"/>
              <w:bottom w:val="single" w:sz="4" w:space="0" w:color="000000"/>
              <w:right w:val="nil"/>
            </w:tcBorders>
            <w:shd w:val="clear" w:color="auto" w:fill="auto"/>
            <w:vAlign w:val="center"/>
            <w:hideMark/>
          </w:tcPr>
          <w:p w:rsidR="00386990" w:rsidRDefault="00386990" w:rsidP="0038699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rPr>
                <w:rFonts w:ascii="Arial Narrow" w:hAnsi="Arial Narrow"/>
                <w:i/>
                <w:iCs/>
                <w:sz w:val="20"/>
                <w:szCs w:val="20"/>
              </w:rPr>
            </w:pPr>
            <w:r>
              <w:rPr>
                <w:rFonts w:ascii="Arial Narrow" w:hAnsi="Arial Narrow"/>
                <w:i/>
                <w:iCs/>
                <w:sz w:val="20"/>
                <w:szCs w:val="20"/>
              </w:rPr>
              <w:t>Lope de Vega</w:t>
            </w:r>
          </w:p>
        </w:tc>
        <w:tc>
          <w:tcPr>
            <w:tcW w:w="532"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2,686 </w:t>
            </w:r>
          </w:p>
        </w:tc>
        <w:tc>
          <w:tcPr>
            <w:tcW w:w="898"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576 </w:t>
            </w:r>
          </w:p>
        </w:tc>
        <w:tc>
          <w:tcPr>
            <w:tcW w:w="1004"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2,110 </w:t>
            </w:r>
          </w:p>
        </w:tc>
      </w:tr>
      <w:tr w:rsidR="00386990" w:rsidTr="002D03CD">
        <w:trPr>
          <w:trHeight w:val="20"/>
        </w:trPr>
        <w:tc>
          <w:tcPr>
            <w:tcW w:w="61" w:type="pct"/>
            <w:tcBorders>
              <w:top w:val="nil"/>
              <w:left w:val="single" w:sz="4" w:space="0" w:color="000000"/>
              <w:bottom w:val="single" w:sz="4" w:space="0" w:color="000000"/>
              <w:right w:val="nil"/>
            </w:tcBorders>
            <w:shd w:val="clear" w:color="auto" w:fill="auto"/>
            <w:vAlign w:val="center"/>
            <w:hideMark/>
          </w:tcPr>
          <w:p w:rsidR="00386990" w:rsidRDefault="00386990" w:rsidP="0038699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rPr>
                <w:rFonts w:ascii="Arial Narrow" w:hAnsi="Arial Narrow"/>
                <w:i/>
                <w:iCs/>
                <w:sz w:val="20"/>
                <w:szCs w:val="20"/>
              </w:rPr>
            </w:pPr>
            <w:r>
              <w:rPr>
                <w:rFonts w:ascii="Arial Narrow" w:hAnsi="Arial Narrow"/>
                <w:i/>
                <w:iCs/>
                <w:sz w:val="20"/>
                <w:szCs w:val="20"/>
              </w:rPr>
              <w:t>Mondragon</w:t>
            </w:r>
          </w:p>
        </w:tc>
        <w:tc>
          <w:tcPr>
            <w:tcW w:w="532"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8,889 </w:t>
            </w:r>
          </w:p>
        </w:tc>
        <w:tc>
          <w:tcPr>
            <w:tcW w:w="898"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288 </w:t>
            </w:r>
          </w:p>
        </w:tc>
        <w:tc>
          <w:tcPr>
            <w:tcW w:w="1004"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8,601 </w:t>
            </w:r>
          </w:p>
        </w:tc>
      </w:tr>
      <w:tr w:rsidR="00386990" w:rsidTr="002D03CD">
        <w:trPr>
          <w:trHeight w:val="20"/>
        </w:trPr>
        <w:tc>
          <w:tcPr>
            <w:tcW w:w="61" w:type="pct"/>
            <w:tcBorders>
              <w:top w:val="nil"/>
              <w:left w:val="single" w:sz="4" w:space="0" w:color="000000"/>
              <w:bottom w:val="single" w:sz="4" w:space="0" w:color="000000"/>
              <w:right w:val="nil"/>
            </w:tcBorders>
            <w:shd w:val="clear" w:color="auto" w:fill="auto"/>
            <w:vAlign w:val="center"/>
            <w:hideMark/>
          </w:tcPr>
          <w:p w:rsidR="00386990" w:rsidRDefault="00386990" w:rsidP="0038699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rPr>
                <w:rFonts w:ascii="Arial Narrow" w:hAnsi="Arial Narrow"/>
                <w:i/>
                <w:iCs/>
                <w:sz w:val="20"/>
                <w:szCs w:val="20"/>
              </w:rPr>
            </w:pPr>
            <w:r>
              <w:rPr>
                <w:rFonts w:ascii="Arial Narrow" w:hAnsi="Arial Narrow"/>
                <w:i/>
                <w:iCs/>
                <w:sz w:val="20"/>
                <w:szCs w:val="20"/>
              </w:rPr>
              <w:t>Lapinig</w:t>
            </w:r>
          </w:p>
        </w:tc>
        <w:tc>
          <w:tcPr>
            <w:tcW w:w="532"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898"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1004"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r>
      <w:tr w:rsidR="00386990" w:rsidTr="002D03CD">
        <w:trPr>
          <w:trHeight w:val="20"/>
        </w:trPr>
        <w:tc>
          <w:tcPr>
            <w:tcW w:w="61" w:type="pct"/>
            <w:tcBorders>
              <w:top w:val="nil"/>
              <w:left w:val="single" w:sz="4" w:space="0" w:color="000000"/>
              <w:bottom w:val="single" w:sz="4" w:space="0" w:color="000000"/>
              <w:right w:val="nil"/>
            </w:tcBorders>
            <w:shd w:val="clear" w:color="auto" w:fill="auto"/>
            <w:vAlign w:val="center"/>
            <w:hideMark/>
          </w:tcPr>
          <w:p w:rsidR="00386990" w:rsidRDefault="00386990" w:rsidP="0038699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rPr>
                <w:rFonts w:ascii="Arial Narrow" w:hAnsi="Arial Narrow"/>
                <w:i/>
                <w:iCs/>
                <w:sz w:val="20"/>
                <w:szCs w:val="20"/>
              </w:rPr>
            </w:pPr>
            <w:r>
              <w:rPr>
                <w:rFonts w:ascii="Arial Narrow" w:hAnsi="Arial Narrow"/>
                <w:i/>
                <w:iCs/>
                <w:sz w:val="20"/>
                <w:szCs w:val="20"/>
              </w:rPr>
              <w:t>Palapag</w:t>
            </w:r>
          </w:p>
        </w:tc>
        <w:tc>
          <w:tcPr>
            <w:tcW w:w="532"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c>
          <w:tcPr>
            <w:tcW w:w="898"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1004"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r>
      <w:tr w:rsidR="00386990" w:rsidTr="002D03CD">
        <w:trPr>
          <w:trHeight w:val="20"/>
        </w:trPr>
        <w:tc>
          <w:tcPr>
            <w:tcW w:w="61" w:type="pct"/>
            <w:tcBorders>
              <w:top w:val="nil"/>
              <w:left w:val="single" w:sz="4" w:space="0" w:color="000000"/>
              <w:bottom w:val="single" w:sz="4" w:space="0" w:color="000000"/>
              <w:right w:val="nil"/>
            </w:tcBorders>
            <w:shd w:val="clear" w:color="auto" w:fill="auto"/>
            <w:vAlign w:val="center"/>
            <w:hideMark/>
          </w:tcPr>
          <w:p w:rsidR="00386990" w:rsidRDefault="00386990" w:rsidP="0038699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rPr>
                <w:rFonts w:ascii="Arial Narrow" w:hAnsi="Arial Narrow"/>
                <w:i/>
                <w:iCs/>
                <w:sz w:val="20"/>
                <w:szCs w:val="20"/>
              </w:rPr>
            </w:pPr>
            <w:r>
              <w:rPr>
                <w:rFonts w:ascii="Arial Narrow" w:hAnsi="Arial Narrow"/>
                <w:i/>
                <w:iCs/>
                <w:sz w:val="20"/>
                <w:szCs w:val="20"/>
              </w:rPr>
              <w:t>San Roque</w:t>
            </w:r>
          </w:p>
        </w:tc>
        <w:tc>
          <w:tcPr>
            <w:tcW w:w="532"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 </w:t>
            </w:r>
          </w:p>
        </w:tc>
        <w:tc>
          <w:tcPr>
            <w:tcW w:w="898"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 </w:t>
            </w:r>
          </w:p>
        </w:tc>
        <w:tc>
          <w:tcPr>
            <w:tcW w:w="1004"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 </w:t>
            </w:r>
          </w:p>
        </w:tc>
      </w:tr>
      <w:tr w:rsidR="00386990" w:rsidTr="002D03CD">
        <w:trPr>
          <w:trHeight w:val="20"/>
        </w:trPr>
        <w:tc>
          <w:tcPr>
            <w:tcW w:w="25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86990" w:rsidRDefault="00386990" w:rsidP="00386990">
            <w:pPr>
              <w:spacing w:after="0" w:line="240" w:lineRule="auto"/>
              <w:contextualSpacing/>
              <w:rPr>
                <w:rFonts w:ascii="Arial Narrow" w:hAnsi="Arial Narrow"/>
                <w:b/>
                <w:bCs/>
                <w:sz w:val="20"/>
                <w:szCs w:val="20"/>
              </w:rPr>
            </w:pPr>
            <w:r>
              <w:rPr>
                <w:rFonts w:ascii="Arial Narrow" w:hAnsi="Arial Narrow"/>
                <w:b/>
                <w:bCs/>
                <w:sz w:val="20"/>
                <w:szCs w:val="20"/>
              </w:rPr>
              <w:t>Western Samar</w:t>
            </w:r>
          </w:p>
        </w:tc>
        <w:tc>
          <w:tcPr>
            <w:tcW w:w="532" w:type="pct"/>
            <w:tcBorders>
              <w:top w:val="nil"/>
              <w:left w:val="nil"/>
              <w:bottom w:val="single" w:sz="4" w:space="0" w:color="000000"/>
              <w:right w:val="single" w:sz="4" w:space="0" w:color="000000"/>
            </w:tcBorders>
            <w:shd w:val="clear" w:color="D8D8D8" w:fill="D8D8D8"/>
            <w:vAlign w:val="center"/>
            <w:hideMark/>
          </w:tcPr>
          <w:p w:rsidR="00386990" w:rsidRDefault="00386990" w:rsidP="0038699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14,695 </w:t>
            </w:r>
          </w:p>
        </w:tc>
        <w:tc>
          <w:tcPr>
            <w:tcW w:w="898" w:type="pct"/>
            <w:tcBorders>
              <w:top w:val="nil"/>
              <w:left w:val="nil"/>
              <w:bottom w:val="single" w:sz="4" w:space="0" w:color="000000"/>
              <w:right w:val="single" w:sz="4" w:space="0" w:color="000000"/>
            </w:tcBorders>
            <w:shd w:val="clear" w:color="D8D8D8" w:fill="D8D8D8"/>
            <w:vAlign w:val="center"/>
            <w:hideMark/>
          </w:tcPr>
          <w:p w:rsidR="00386990" w:rsidRDefault="00386990" w:rsidP="0038699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436 </w:t>
            </w:r>
          </w:p>
        </w:tc>
        <w:tc>
          <w:tcPr>
            <w:tcW w:w="1004" w:type="pct"/>
            <w:tcBorders>
              <w:top w:val="nil"/>
              <w:left w:val="nil"/>
              <w:bottom w:val="single" w:sz="4" w:space="0" w:color="000000"/>
              <w:right w:val="single" w:sz="4" w:space="0" w:color="000000"/>
            </w:tcBorders>
            <w:shd w:val="clear" w:color="D8D8D8" w:fill="D8D8D8"/>
            <w:vAlign w:val="center"/>
            <w:hideMark/>
          </w:tcPr>
          <w:p w:rsidR="00386990" w:rsidRDefault="00386990" w:rsidP="0038699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14,259 </w:t>
            </w:r>
          </w:p>
        </w:tc>
      </w:tr>
      <w:tr w:rsidR="00386990" w:rsidTr="002D03CD">
        <w:trPr>
          <w:trHeight w:val="20"/>
        </w:trPr>
        <w:tc>
          <w:tcPr>
            <w:tcW w:w="61" w:type="pct"/>
            <w:tcBorders>
              <w:top w:val="nil"/>
              <w:left w:val="single" w:sz="4" w:space="0" w:color="000000"/>
              <w:bottom w:val="single" w:sz="4" w:space="0" w:color="000000"/>
              <w:right w:val="nil"/>
            </w:tcBorders>
            <w:shd w:val="clear" w:color="auto" w:fill="auto"/>
            <w:vAlign w:val="center"/>
            <w:hideMark/>
          </w:tcPr>
          <w:p w:rsidR="00386990" w:rsidRDefault="00386990" w:rsidP="0038699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rPr>
                <w:rFonts w:ascii="Arial Narrow" w:hAnsi="Arial Narrow"/>
                <w:i/>
                <w:iCs/>
                <w:sz w:val="20"/>
                <w:szCs w:val="20"/>
              </w:rPr>
            </w:pPr>
            <w:r>
              <w:rPr>
                <w:rFonts w:ascii="Arial Narrow" w:hAnsi="Arial Narrow"/>
                <w:i/>
                <w:iCs/>
                <w:sz w:val="20"/>
                <w:szCs w:val="20"/>
              </w:rPr>
              <w:t>Calbayog City</w:t>
            </w:r>
          </w:p>
        </w:tc>
        <w:tc>
          <w:tcPr>
            <w:tcW w:w="532"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11,668 </w:t>
            </w:r>
          </w:p>
        </w:tc>
        <w:tc>
          <w:tcPr>
            <w:tcW w:w="898"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178 </w:t>
            </w:r>
          </w:p>
        </w:tc>
        <w:tc>
          <w:tcPr>
            <w:tcW w:w="1004"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11,490 </w:t>
            </w:r>
          </w:p>
        </w:tc>
      </w:tr>
      <w:tr w:rsidR="00386990" w:rsidTr="002D03CD">
        <w:trPr>
          <w:trHeight w:val="20"/>
        </w:trPr>
        <w:tc>
          <w:tcPr>
            <w:tcW w:w="61" w:type="pct"/>
            <w:tcBorders>
              <w:top w:val="nil"/>
              <w:left w:val="single" w:sz="4" w:space="0" w:color="000000"/>
              <w:bottom w:val="single" w:sz="4" w:space="0" w:color="000000"/>
              <w:right w:val="nil"/>
            </w:tcBorders>
            <w:shd w:val="clear" w:color="auto" w:fill="auto"/>
            <w:vAlign w:val="center"/>
            <w:hideMark/>
          </w:tcPr>
          <w:p w:rsidR="00386990" w:rsidRDefault="00386990" w:rsidP="0038699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rPr>
                <w:rFonts w:ascii="Arial Narrow" w:hAnsi="Arial Narrow"/>
                <w:i/>
                <w:iCs/>
                <w:sz w:val="20"/>
                <w:szCs w:val="20"/>
              </w:rPr>
            </w:pPr>
            <w:r>
              <w:rPr>
                <w:rFonts w:ascii="Arial Narrow" w:hAnsi="Arial Narrow"/>
                <w:i/>
                <w:iCs/>
                <w:sz w:val="20"/>
                <w:szCs w:val="20"/>
              </w:rPr>
              <w:t>Gandara</w:t>
            </w:r>
          </w:p>
        </w:tc>
        <w:tc>
          <w:tcPr>
            <w:tcW w:w="532"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c>
          <w:tcPr>
            <w:tcW w:w="898"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1004"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 </w:t>
            </w:r>
          </w:p>
        </w:tc>
      </w:tr>
      <w:tr w:rsidR="00386990" w:rsidTr="002D03CD">
        <w:trPr>
          <w:trHeight w:val="20"/>
        </w:trPr>
        <w:tc>
          <w:tcPr>
            <w:tcW w:w="61" w:type="pct"/>
            <w:tcBorders>
              <w:top w:val="nil"/>
              <w:left w:val="single" w:sz="4" w:space="0" w:color="000000"/>
              <w:bottom w:val="single" w:sz="4" w:space="0" w:color="000000"/>
              <w:right w:val="nil"/>
            </w:tcBorders>
            <w:shd w:val="clear" w:color="auto" w:fill="auto"/>
            <w:vAlign w:val="center"/>
            <w:hideMark/>
          </w:tcPr>
          <w:p w:rsidR="00386990" w:rsidRDefault="00386990" w:rsidP="0038699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rPr>
                <w:rFonts w:ascii="Arial Narrow" w:hAnsi="Arial Narrow"/>
                <w:i/>
                <w:iCs/>
                <w:sz w:val="20"/>
                <w:szCs w:val="20"/>
              </w:rPr>
            </w:pPr>
            <w:r>
              <w:rPr>
                <w:rFonts w:ascii="Arial Narrow" w:hAnsi="Arial Narrow"/>
                <w:i/>
                <w:iCs/>
                <w:sz w:val="20"/>
                <w:szCs w:val="20"/>
              </w:rPr>
              <w:t>San Jorge</w:t>
            </w:r>
          </w:p>
        </w:tc>
        <w:tc>
          <w:tcPr>
            <w:tcW w:w="532"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3,024 </w:t>
            </w:r>
          </w:p>
        </w:tc>
        <w:tc>
          <w:tcPr>
            <w:tcW w:w="898"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256 </w:t>
            </w:r>
          </w:p>
        </w:tc>
        <w:tc>
          <w:tcPr>
            <w:tcW w:w="1004" w:type="pct"/>
            <w:tcBorders>
              <w:top w:val="nil"/>
              <w:left w:val="nil"/>
              <w:bottom w:val="single" w:sz="4" w:space="0" w:color="000000"/>
              <w:right w:val="single" w:sz="4" w:space="0" w:color="000000"/>
            </w:tcBorders>
            <w:shd w:val="clear" w:color="auto" w:fill="auto"/>
            <w:vAlign w:val="center"/>
            <w:hideMark/>
          </w:tcPr>
          <w:p w:rsidR="00386990" w:rsidRDefault="00386990" w:rsidP="0038699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2,768 </w:t>
            </w:r>
          </w:p>
        </w:tc>
      </w:tr>
    </w:tbl>
    <w:p w:rsidR="00FF486B" w:rsidRDefault="00FF486B" w:rsidP="00416930">
      <w:pPr>
        <w:spacing w:after="0" w:line="240" w:lineRule="auto"/>
        <w:ind w:firstLine="720"/>
        <w:contextualSpacing/>
        <w:rPr>
          <w:rFonts w:ascii="Arial" w:eastAsia="Arial" w:hAnsi="Arial" w:cs="Arial"/>
          <w:i/>
          <w:color w:val="auto"/>
          <w:sz w:val="16"/>
          <w:szCs w:val="24"/>
        </w:rPr>
      </w:pPr>
      <w:r w:rsidRPr="00814C61">
        <w:rPr>
          <w:rFonts w:ascii="Arial" w:eastAsia="Arial" w:hAnsi="Arial" w:cs="Arial"/>
          <w:i/>
          <w:color w:val="auto"/>
          <w:sz w:val="16"/>
          <w:szCs w:val="24"/>
        </w:rPr>
        <w:t>Note:</w:t>
      </w:r>
      <w:r w:rsidR="00992511">
        <w:rPr>
          <w:rFonts w:ascii="Arial" w:eastAsia="Arial" w:hAnsi="Arial" w:cs="Arial"/>
          <w:i/>
          <w:color w:val="auto"/>
          <w:sz w:val="16"/>
          <w:szCs w:val="24"/>
        </w:rPr>
        <w:t xml:space="preserve"> </w:t>
      </w:r>
      <w:r w:rsidRPr="00814C61">
        <w:rPr>
          <w:rFonts w:ascii="Arial" w:eastAsia="Arial" w:hAnsi="Arial" w:cs="Arial"/>
          <w:i/>
          <w:color w:val="auto"/>
          <w:sz w:val="16"/>
          <w:szCs w:val="24"/>
        </w:rPr>
        <w:t>Ongoing</w:t>
      </w:r>
      <w:r w:rsidR="00992511">
        <w:rPr>
          <w:rFonts w:ascii="Arial" w:eastAsia="Arial" w:hAnsi="Arial" w:cs="Arial"/>
          <w:i/>
          <w:color w:val="auto"/>
          <w:sz w:val="16"/>
          <w:szCs w:val="24"/>
        </w:rPr>
        <w:t xml:space="preserve"> </w:t>
      </w:r>
      <w:r w:rsidRPr="00814C61">
        <w:rPr>
          <w:rFonts w:ascii="Arial" w:eastAsia="Arial" w:hAnsi="Arial" w:cs="Arial"/>
          <w:i/>
          <w:color w:val="auto"/>
          <w:sz w:val="16"/>
          <w:szCs w:val="24"/>
        </w:rPr>
        <w:t>assessment</w:t>
      </w:r>
      <w:r w:rsidR="00992511">
        <w:rPr>
          <w:rFonts w:ascii="Arial" w:eastAsia="Arial" w:hAnsi="Arial" w:cs="Arial"/>
          <w:i/>
          <w:color w:val="auto"/>
          <w:sz w:val="16"/>
          <w:szCs w:val="24"/>
        </w:rPr>
        <w:t xml:space="preserve"> </w:t>
      </w:r>
      <w:r w:rsidRPr="00814C61">
        <w:rPr>
          <w:rFonts w:ascii="Arial" w:eastAsia="Arial" w:hAnsi="Arial" w:cs="Arial"/>
          <w:i/>
          <w:color w:val="auto"/>
          <w:sz w:val="16"/>
          <w:szCs w:val="24"/>
        </w:rPr>
        <w:t>and</w:t>
      </w:r>
      <w:r w:rsidR="00992511">
        <w:rPr>
          <w:rFonts w:ascii="Arial" w:eastAsia="Arial" w:hAnsi="Arial" w:cs="Arial"/>
          <w:i/>
          <w:color w:val="auto"/>
          <w:sz w:val="16"/>
          <w:szCs w:val="24"/>
        </w:rPr>
        <w:t xml:space="preserve"> </w:t>
      </w:r>
      <w:r w:rsidRPr="00814C61">
        <w:rPr>
          <w:rFonts w:ascii="Arial" w:eastAsia="Arial" w:hAnsi="Arial" w:cs="Arial"/>
          <w:i/>
          <w:color w:val="auto"/>
          <w:sz w:val="16"/>
          <w:szCs w:val="24"/>
        </w:rPr>
        <w:t>validation</w:t>
      </w:r>
    </w:p>
    <w:p w:rsidR="00FF486B" w:rsidRPr="00814C61" w:rsidRDefault="00FF486B" w:rsidP="003D1FDC">
      <w:pPr>
        <w:spacing w:after="0" w:line="240" w:lineRule="auto"/>
        <w:contextualSpacing/>
        <w:rPr>
          <w:rFonts w:ascii="Arial" w:eastAsia="Arial" w:hAnsi="Arial" w:cs="Arial"/>
          <w:i/>
          <w:color w:val="auto"/>
          <w:sz w:val="16"/>
          <w:szCs w:val="24"/>
        </w:rPr>
      </w:pPr>
    </w:p>
    <w:p w:rsidR="002A6EAE" w:rsidRDefault="00FF486B"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r w:rsidRPr="00814C61">
        <w:rPr>
          <w:rFonts w:ascii="Arial" w:eastAsia="Arial" w:hAnsi="Arial" w:cs="Arial"/>
          <w:i/>
          <w:color w:val="002060"/>
          <w:sz w:val="16"/>
          <w:szCs w:val="24"/>
        </w:rPr>
        <w:t>Sources:</w:t>
      </w:r>
      <w:r w:rsidR="00992511">
        <w:rPr>
          <w:rFonts w:ascii="Arial" w:eastAsia="Arial" w:hAnsi="Arial" w:cs="Arial"/>
          <w:i/>
          <w:color w:val="002060"/>
          <w:sz w:val="16"/>
          <w:szCs w:val="24"/>
        </w:rPr>
        <w:t xml:space="preserve"> </w:t>
      </w:r>
      <w:r w:rsidRPr="00814C61">
        <w:rPr>
          <w:rFonts w:ascii="Arial" w:eastAsia="Arial" w:hAnsi="Arial" w:cs="Arial"/>
          <w:i/>
          <w:color w:val="002060"/>
          <w:sz w:val="16"/>
          <w:szCs w:val="24"/>
        </w:rPr>
        <w:t>LGUs</w:t>
      </w:r>
      <w:r w:rsidR="00992511">
        <w:rPr>
          <w:rFonts w:ascii="Arial" w:eastAsia="Arial" w:hAnsi="Arial" w:cs="Arial"/>
          <w:i/>
          <w:color w:val="002060"/>
          <w:sz w:val="16"/>
          <w:szCs w:val="24"/>
        </w:rPr>
        <w:t xml:space="preserve"> </w:t>
      </w:r>
      <w:r w:rsidRPr="00814C61">
        <w:rPr>
          <w:rFonts w:ascii="Arial" w:eastAsia="Arial" w:hAnsi="Arial" w:cs="Arial"/>
          <w:i/>
          <w:color w:val="002060"/>
          <w:sz w:val="16"/>
          <w:szCs w:val="24"/>
        </w:rPr>
        <w:t>through</w:t>
      </w:r>
      <w:r w:rsidR="00992511">
        <w:rPr>
          <w:rFonts w:ascii="Arial" w:eastAsia="Arial" w:hAnsi="Arial" w:cs="Arial"/>
          <w:i/>
          <w:color w:val="002060"/>
          <w:sz w:val="16"/>
          <w:szCs w:val="24"/>
        </w:rPr>
        <w:t xml:space="preserve"> </w:t>
      </w:r>
      <w:r w:rsidRPr="00814C61">
        <w:rPr>
          <w:rFonts w:ascii="Arial" w:eastAsia="Arial" w:hAnsi="Arial" w:cs="Arial"/>
          <w:i/>
          <w:color w:val="002060"/>
          <w:sz w:val="16"/>
          <w:szCs w:val="24"/>
        </w:rPr>
        <w:t>the</w:t>
      </w:r>
      <w:r w:rsidR="00992511">
        <w:rPr>
          <w:rFonts w:ascii="Arial" w:eastAsia="Arial" w:hAnsi="Arial" w:cs="Arial"/>
          <w:i/>
          <w:color w:val="002060"/>
          <w:sz w:val="16"/>
          <w:szCs w:val="24"/>
        </w:rPr>
        <w:t xml:space="preserve"> </w:t>
      </w:r>
      <w:r w:rsidRPr="00814C61">
        <w:rPr>
          <w:rFonts w:ascii="Arial" w:eastAsia="Arial" w:hAnsi="Arial" w:cs="Arial"/>
          <w:i/>
          <w:color w:val="002060"/>
          <w:sz w:val="16"/>
          <w:szCs w:val="24"/>
        </w:rPr>
        <w:t>C/MSWD</w:t>
      </w:r>
      <w:r w:rsidR="00992511">
        <w:rPr>
          <w:rFonts w:ascii="Arial" w:eastAsia="Arial" w:hAnsi="Arial" w:cs="Arial"/>
          <w:i/>
          <w:color w:val="002060"/>
          <w:sz w:val="16"/>
          <w:szCs w:val="24"/>
        </w:rPr>
        <w:t xml:space="preserve"> </w:t>
      </w:r>
      <w:r w:rsidRPr="00814C61">
        <w:rPr>
          <w:rFonts w:ascii="Arial" w:eastAsia="Arial" w:hAnsi="Arial" w:cs="Arial"/>
          <w:i/>
          <w:color w:val="002060"/>
          <w:sz w:val="16"/>
          <w:szCs w:val="24"/>
        </w:rPr>
        <w:t>and</w:t>
      </w:r>
      <w:r w:rsidR="00992511">
        <w:rPr>
          <w:rFonts w:ascii="Arial" w:eastAsia="Arial" w:hAnsi="Arial" w:cs="Arial"/>
          <w:i/>
          <w:color w:val="002060"/>
          <w:sz w:val="16"/>
          <w:szCs w:val="24"/>
        </w:rPr>
        <w:t xml:space="preserve"> </w:t>
      </w:r>
      <w:r w:rsidR="00706547">
        <w:rPr>
          <w:rFonts w:ascii="Arial" w:eastAsia="Arial" w:hAnsi="Arial" w:cs="Arial"/>
          <w:i/>
          <w:color w:val="002060"/>
          <w:sz w:val="16"/>
          <w:szCs w:val="24"/>
        </w:rPr>
        <w:t>C/MDRRMO</w:t>
      </w:r>
    </w:p>
    <w:p w:rsidR="00866B0C" w:rsidRDefault="00866B0C"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866B0C" w:rsidRDefault="00866B0C"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866B0C" w:rsidRPr="00215D7D" w:rsidRDefault="00866B0C"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5E22DC" w:rsidRPr="004A2A40" w:rsidRDefault="002D6754" w:rsidP="004A2A40">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color w:val="auto"/>
          <w:sz w:val="24"/>
          <w:szCs w:val="24"/>
        </w:rPr>
      </w:pPr>
      <w:r w:rsidRPr="004A2A40">
        <w:rPr>
          <w:rFonts w:ascii="Arial" w:eastAsia="Arial" w:hAnsi="Arial" w:cs="Arial"/>
          <w:b/>
          <w:color w:val="002060"/>
          <w:sz w:val="24"/>
          <w:szCs w:val="24"/>
        </w:rPr>
        <w:t>Summary</w:t>
      </w:r>
      <w:r w:rsidR="00992511" w:rsidRPr="004A2A40">
        <w:rPr>
          <w:rFonts w:ascii="Arial" w:eastAsia="Arial" w:hAnsi="Arial" w:cs="Arial"/>
          <w:b/>
          <w:color w:val="002060"/>
          <w:sz w:val="24"/>
          <w:szCs w:val="24"/>
        </w:rPr>
        <w:t xml:space="preserve"> </w:t>
      </w:r>
      <w:r w:rsidRPr="004A2A40">
        <w:rPr>
          <w:rFonts w:ascii="Arial" w:eastAsia="Arial" w:hAnsi="Arial" w:cs="Arial"/>
          <w:b/>
          <w:color w:val="002060"/>
          <w:sz w:val="24"/>
          <w:szCs w:val="24"/>
        </w:rPr>
        <w:t>of</w:t>
      </w:r>
      <w:r w:rsidR="00992511" w:rsidRPr="004A2A40">
        <w:rPr>
          <w:rFonts w:ascii="Arial" w:eastAsia="Arial" w:hAnsi="Arial" w:cs="Arial"/>
          <w:b/>
          <w:color w:val="002060"/>
          <w:sz w:val="24"/>
          <w:szCs w:val="24"/>
        </w:rPr>
        <w:t xml:space="preserve"> </w:t>
      </w:r>
      <w:r w:rsidRPr="004A2A40">
        <w:rPr>
          <w:rFonts w:ascii="Arial" w:eastAsia="Arial" w:hAnsi="Arial" w:cs="Arial"/>
          <w:b/>
          <w:color w:val="002060"/>
          <w:sz w:val="24"/>
          <w:szCs w:val="24"/>
        </w:rPr>
        <w:t>Assistance</w:t>
      </w:r>
      <w:r w:rsidR="00992511" w:rsidRPr="004A2A40">
        <w:rPr>
          <w:rFonts w:ascii="Arial" w:eastAsia="Arial" w:hAnsi="Arial" w:cs="Arial"/>
          <w:b/>
          <w:color w:val="002060"/>
          <w:sz w:val="24"/>
          <w:szCs w:val="24"/>
        </w:rPr>
        <w:t xml:space="preserve"> </w:t>
      </w:r>
      <w:r w:rsidRPr="004A2A40">
        <w:rPr>
          <w:rFonts w:ascii="Arial" w:eastAsia="Arial" w:hAnsi="Arial" w:cs="Arial"/>
          <w:b/>
          <w:color w:val="002060"/>
          <w:sz w:val="24"/>
          <w:szCs w:val="24"/>
        </w:rPr>
        <w:t>Provided</w:t>
      </w:r>
      <w:r w:rsidR="00992511" w:rsidRPr="004A2A40">
        <w:rPr>
          <w:rFonts w:ascii="Arial" w:eastAsia="Arial" w:hAnsi="Arial" w:cs="Arial"/>
          <w:b/>
          <w:color w:val="002060"/>
          <w:sz w:val="24"/>
          <w:szCs w:val="24"/>
        </w:rPr>
        <w:t xml:space="preserve"> </w:t>
      </w:r>
      <w:r w:rsidRPr="004A2A40">
        <w:rPr>
          <w:rFonts w:ascii="Arial" w:eastAsia="Arial" w:hAnsi="Arial" w:cs="Arial"/>
          <w:color w:val="auto"/>
          <w:sz w:val="24"/>
          <w:szCs w:val="24"/>
        </w:rPr>
        <w:t>(s</w:t>
      </w:r>
      <w:r w:rsidR="00FF486B" w:rsidRPr="004A2A40">
        <w:rPr>
          <w:rFonts w:ascii="Arial" w:eastAsia="Arial" w:hAnsi="Arial" w:cs="Arial"/>
          <w:color w:val="auto"/>
          <w:sz w:val="24"/>
          <w:szCs w:val="24"/>
        </w:rPr>
        <w:t>ee</w:t>
      </w:r>
      <w:r w:rsidR="00992511" w:rsidRPr="004A2A40">
        <w:rPr>
          <w:rFonts w:ascii="Arial" w:eastAsia="Arial" w:hAnsi="Arial" w:cs="Arial"/>
          <w:color w:val="auto"/>
          <w:sz w:val="24"/>
          <w:szCs w:val="24"/>
        </w:rPr>
        <w:t xml:space="preserve"> </w:t>
      </w:r>
      <w:r w:rsidR="00FF486B" w:rsidRPr="004A2A40">
        <w:rPr>
          <w:rFonts w:ascii="Arial" w:eastAsia="Arial" w:hAnsi="Arial" w:cs="Arial"/>
          <w:color w:val="auto"/>
          <w:sz w:val="24"/>
          <w:szCs w:val="24"/>
        </w:rPr>
        <w:t>Table</w:t>
      </w:r>
      <w:r w:rsidR="00992511" w:rsidRPr="004A2A40">
        <w:rPr>
          <w:rFonts w:ascii="Arial" w:eastAsia="Arial" w:hAnsi="Arial" w:cs="Arial"/>
          <w:color w:val="auto"/>
          <w:sz w:val="24"/>
          <w:szCs w:val="24"/>
        </w:rPr>
        <w:t xml:space="preserve"> </w:t>
      </w:r>
      <w:r w:rsidR="00FF486B" w:rsidRPr="004A2A40">
        <w:rPr>
          <w:rFonts w:ascii="Arial" w:eastAsia="Arial" w:hAnsi="Arial" w:cs="Arial"/>
          <w:color w:val="auto"/>
          <w:sz w:val="24"/>
          <w:szCs w:val="24"/>
        </w:rPr>
        <w:t>4</w:t>
      </w:r>
      <w:r w:rsidRPr="004A2A40">
        <w:rPr>
          <w:rFonts w:ascii="Arial" w:eastAsia="Arial" w:hAnsi="Arial" w:cs="Arial"/>
          <w:color w:val="auto"/>
          <w:sz w:val="24"/>
          <w:szCs w:val="24"/>
        </w:rPr>
        <w:t>)</w:t>
      </w:r>
    </w:p>
    <w:p w:rsidR="009A56F7" w:rsidRPr="00866B0C" w:rsidRDefault="005E22DC" w:rsidP="00866B0C">
      <w:pPr>
        <w:pStyle w:val="NormalWeb"/>
        <w:spacing w:beforeAutospacing="0" w:afterAutospacing="0" w:line="240" w:lineRule="auto"/>
        <w:ind w:left="540"/>
        <w:contextualSpacing/>
        <w:jc w:val="both"/>
        <w:rPr>
          <w:rFonts w:ascii="Arial" w:eastAsia="Arial" w:hAnsi="Arial" w:cs="Arial"/>
          <w:b/>
          <w:color w:val="0070C0"/>
        </w:rPr>
      </w:pPr>
      <w:r w:rsidRPr="0014154D">
        <w:rPr>
          <w:rFonts w:ascii="Arial" w:eastAsia="Arial" w:hAnsi="Arial" w:cs="Arial"/>
        </w:rPr>
        <w:t>A</w:t>
      </w:r>
      <w:r w:rsidR="00992511">
        <w:rPr>
          <w:rFonts w:ascii="Arial" w:eastAsia="Arial" w:hAnsi="Arial" w:cs="Arial"/>
        </w:rPr>
        <w:t xml:space="preserve"> </w:t>
      </w:r>
      <w:r w:rsidRPr="0014154D">
        <w:rPr>
          <w:rFonts w:ascii="Arial" w:eastAsia="Arial" w:hAnsi="Arial" w:cs="Arial"/>
        </w:rPr>
        <w:t>total</w:t>
      </w:r>
      <w:r w:rsidR="00992511">
        <w:rPr>
          <w:rFonts w:ascii="Arial" w:eastAsia="Arial" w:hAnsi="Arial" w:cs="Arial"/>
        </w:rPr>
        <w:t xml:space="preserve"> </w:t>
      </w:r>
      <w:r w:rsidRPr="0014154D">
        <w:rPr>
          <w:rFonts w:ascii="Arial" w:eastAsia="Arial" w:hAnsi="Arial" w:cs="Arial"/>
        </w:rPr>
        <w:t>of</w:t>
      </w:r>
      <w:r w:rsidR="00992511">
        <w:rPr>
          <w:rFonts w:ascii="Arial" w:eastAsia="Arial" w:hAnsi="Arial" w:cs="Arial"/>
        </w:rPr>
        <w:t xml:space="preserve"> </w:t>
      </w:r>
      <w:r w:rsidR="00C172BC" w:rsidRPr="0014154D">
        <w:rPr>
          <w:rFonts w:ascii="Arial" w:eastAsia="Arial" w:hAnsi="Arial" w:cs="Arial"/>
          <w:b/>
          <w:color w:val="0070C0"/>
        </w:rPr>
        <w:t>₱</w:t>
      </w:r>
      <w:r w:rsidR="00DB42C1">
        <w:rPr>
          <w:rFonts w:ascii="Arial" w:eastAsia="Arial" w:hAnsi="Arial" w:cs="Arial"/>
          <w:b/>
          <w:color w:val="0070C0"/>
        </w:rPr>
        <w:t xml:space="preserve">106,919,655.69 </w:t>
      </w:r>
      <w:r w:rsidR="00C27514" w:rsidRPr="0014154D">
        <w:rPr>
          <w:rFonts w:ascii="Arial" w:eastAsia="Arial" w:hAnsi="Arial" w:cs="Arial"/>
        </w:rPr>
        <w:t>worth</w:t>
      </w:r>
      <w:r w:rsidR="00992511">
        <w:rPr>
          <w:rFonts w:ascii="Arial" w:eastAsia="Arial" w:hAnsi="Arial" w:cs="Arial"/>
        </w:rPr>
        <w:t xml:space="preserve"> </w:t>
      </w:r>
      <w:r w:rsidRPr="0014154D">
        <w:rPr>
          <w:rFonts w:ascii="Arial" w:eastAsia="Arial" w:hAnsi="Arial" w:cs="Arial"/>
        </w:rPr>
        <w:t>of</w:t>
      </w:r>
      <w:r w:rsidR="00992511">
        <w:rPr>
          <w:rFonts w:ascii="Arial" w:eastAsia="Arial" w:hAnsi="Arial" w:cs="Arial"/>
        </w:rPr>
        <w:t xml:space="preserve"> </w:t>
      </w:r>
      <w:r w:rsidRPr="0014154D">
        <w:rPr>
          <w:rFonts w:ascii="Arial" w:eastAsia="Arial" w:hAnsi="Arial" w:cs="Arial"/>
        </w:rPr>
        <w:t>assistance</w:t>
      </w:r>
      <w:r w:rsidR="00992511">
        <w:rPr>
          <w:rFonts w:ascii="Arial" w:eastAsia="Arial" w:hAnsi="Arial" w:cs="Arial"/>
        </w:rPr>
        <w:t xml:space="preserve"> </w:t>
      </w:r>
      <w:r w:rsidRPr="0014154D">
        <w:rPr>
          <w:rFonts w:ascii="Arial" w:eastAsia="Arial" w:hAnsi="Arial" w:cs="Arial"/>
        </w:rPr>
        <w:t>was</w:t>
      </w:r>
      <w:r w:rsidR="00992511">
        <w:rPr>
          <w:rFonts w:ascii="Arial" w:eastAsia="Arial" w:hAnsi="Arial" w:cs="Arial"/>
        </w:rPr>
        <w:t xml:space="preserve"> </w:t>
      </w:r>
      <w:r w:rsidRPr="0014154D">
        <w:rPr>
          <w:rFonts w:ascii="Arial" w:eastAsia="Arial" w:hAnsi="Arial" w:cs="Arial"/>
        </w:rPr>
        <w:t>provided</w:t>
      </w:r>
      <w:r w:rsidR="00992511">
        <w:rPr>
          <w:rFonts w:ascii="Arial" w:eastAsia="Arial" w:hAnsi="Arial" w:cs="Arial"/>
        </w:rPr>
        <w:t xml:space="preserve"> </w:t>
      </w:r>
      <w:r w:rsidRPr="0014154D">
        <w:rPr>
          <w:rFonts w:ascii="Arial" w:eastAsia="Arial" w:hAnsi="Arial" w:cs="Arial"/>
        </w:rPr>
        <w:t>by;</w:t>
      </w:r>
      <w:r w:rsidR="00992511">
        <w:rPr>
          <w:rFonts w:ascii="Arial" w:eastAsia="Arial" w:hAnsi="Arial" w:cs="Arial"/>
        </w:rPr>
        <w:t xml:space="preserve"> </w:t>
      </w:r>
      <w:r w:rsidRPr="00CD6D4C">
        <w:rPr>
          <w:rFonts w:ascii="Arial" w:eastAsia="Arial" w:hAnsi="Arial" w:cs="Arial"/>
          <w:b/>
        </w:rPr>
        <w:t>DSWD</w:t>
      </w:r>
      <w:r w:rsidR="00992511" w:rsidRPr="00CD6D4C">
        <w:rPr>
          <w:rFonts w:ascii="Arial" w:eastAsia="Arial" w:hAnsi="Arial" w:cs="Arial"/>
        </w:rPr>
        <w:t xml:space="preserve"> </w:t>
      </w:r>
      <w:r w:rsidR="00C172BC" w:rsidRPr="00CD6D4C">
        <w:rPr>
          <w:rFonts w:ascii="Arial" w:eastAsia="Arial" w:hAnsi="Arial" w:cs="Arial"/>
          <w:b/>
        </w:rPr>
        <w:t>(₱</w:t>
      </w:r>
      <w:r w:rsidR="00215D7D" w:rsidRPr="00CD6D4C">
        <w:rPr>
          <w:rFonts w:ascii="Arial" w:eastAsia="Arial" w:hAnsi="Arial" w:cs="Arial"/>
          <w:b/>
        </w:rPr>
        <w:t>36,627,102.69</w:t>
      </w:r>
      <w:r w:rsidR="00C172BC" w:rsidRPr="00CD6D4C">
        <w:rPr>
          <w:rFonts w:ascii="Arial" w:eastAsia="Arial" w:hAnsi="Arial" w:cs="Arial"/>
          <w:b/>
        </w:rPr>
        <w:t>)</w:t>
      </w:r>
      <w:r w:rsidRPr="00CD6D4C">
        <w:rPr>
          <w:rFonts w:ascii="Arial" w:eastAsia="Arial" w:hAnsi="Arial" w:cs="Arial"/>
          <w:b/>
        </w:rPr>
        <w:t>,</w:t>
      </w:r>
      <w:r w:rsidR="00992511" w:rsidRPr="00215D7D">
        <w:rPr>
          <w:rFonts w:ascii="Arial" w:eastAsia="Arial" w:hAnsi="Arial" w:cs="Arial"/>
          <w:color w:val="0070C0"/>
        </w:rPr>
        <w:t xml:space="preserve"> </w:t>
      </w:r>
      <w:r w:rsidRPr="0014154D">
        <w:rPr>
          <w:rFonts w:ascii="Arial" w:eastAsia="Arial" w:hAnsi="Arial" w:cs="Arial"/>
          <w:b/>
          <w:color w:val="0070C0"/>
        </w:rPr>
        <w:t>LGU</w:t>
      </w:r>
      <w:r w:rsidR="00C172BC" w:rsidRPr="0014154D">
        <w:rPr>
          <w:rFonts w:ascii="Arial" w:eastAsia="Arial" w:hAnsi="Arial" w:cs="Arial"/>
          <w:b/>
          <w:color w:val="0070C0"/>
        </w:rPr>
        <w:t>s</w:t>
      </w:r>
      <w:r w:rsidR="00992511">
        <w:rPr>
          <w:rFonts w:ascii="Arial" w:eastAsia="Arial" w:hAnsi="Arial" w:cs="Arial"/>
          <w:b/>
          <w:color w:val="0070C0"/>
        </w:rPr>
        <w:t xml:space="preserve"> </w:t>
      </w:r>
      <w:r w:rsidR="00C172BC" w:rsidRPr="0014154D">
        <w:rPr>
          <w:rFonts w:ascii="Arial" w:eastAsia="Arial" w:hAnsi="Arial" w:cs="Arial"/>
          <w:b/>
          <w:color w:val="0070C0"/>
        </w:rPr>
        <w:t>(₱</w:t>
      </w:r>
      <w:r w:rsidR="00DB42C1" w:rsidRPr="00DB42C1">
        <w:rPr>
          <w:rFonts w:ascii="Arial" w:eastAsia="Arial" w:hAnsi="Arial" w:cs="Arial"/>
          <w:b/>
          <w:color w:val="0070C0"/>
        </w:rPr>
        <w:t>21,935,680.00</w:t>
      </w:r>
      <w:r w:rsidR="00C172BC" w:rsidRPr="00DB42C1">
        <w:rPr>
          <w:rFonts w:ascii="Arial" w:eastAsia="Arial" w:hAnsi="Arial" w:cs="Arial"/>
          <w:b/>
          <w:color w:val="0070C0"/>
        </w:rPr>
        <w:t>)</w:t>
      </w:r>
      <w:r w:rsidRPr="004A2A40">
        <w:rPr>
          <w:rFonts w:ascii="Arial" w:eastAsia="Arial" w:hAnsi="Arial" w:cs="Arial"/>
          <w:b/>
          <w:color w:val="0070C0"/>
        </w:rPr>
        <w:t>,</w:t>
      </w:r>
      <w:r w:rsidR="000850B3">
        <w:rPr>
          <w:rFonts w:ascii="Arial" w:eastAsia="Arial" w:hAnsi="Arial" w:cs="Arial"/>
        </w:rPr>
        <w:t xml:space="preserve"> </w:t>
      </w:r>
      <w:r w:rsidRPr="0014154D">
        <w:rPr>
          <w:rFonts w:ascii="Arial" w:eastAsia="Arial" w:hAnsi="Arial" w:cs="Arial"/>
        </w:rPr>
        <w:t>and</w:t>
      </w:r>
      <w:r w:rsidR="00992511">
        <w:rPr>
          <w:rFonts w:ascii="Arial" w:eastAsia="Arial" w:hAnsi="Arial" w:cs="Arial"/>
          <w:b/>
        </w:rPr>
        <w:t xml:space="preserve"> </w:t>
      </w:r>
      <w:r w:rsidRPr="0072707A">
        <w:rPr>
          <w:rFonts w:ascii="Arial" w:eastAsia="Arial" w:hAnsi="Arial" w:cs="Arial"/>
          <w:b/>
          <w:color w:val="0070C0"/>
        </w:rPr>
        <w:t>NGOs</w:t>
      </w:r>
      <w:r w:rsidR="002A6EAE" w:rsidRPr="0072707A">
        <w:rPr>
          <w:rFonts w:ascii="Arial" w:eastAsia="Arial" w:hAnsi="Arial" w:cs="Arial"/>
          <w:b/>
          <w:color w:val="0070C0"/>
        </w:rPr>
        <w:t xml:space="preserve"> </w:t>
      </w:r>
      <w:r w:rsidR="00C172BC" w:rsidRPr="0072707A">
        <w:rPr>
          <w:rFonts w:ascii="Arial" w:eastAsia="Arial" w:hAnsi="Arial" w:cs="Arial"/>
          <w:b/>
          <w:color w:val="0070C0"/>
        </w:rPr>
        <w:t>(₱</w:t>
      </w:r>
      <w:r w:rsidR="00DB42C1" w:rsidRPr="00DB42C1">
        <w:rPr>
          <w:rFonts w:ascii="Arial" w:eastAsia="Arial" w:hAnsi="Arial" w:cs="Arial"/>
          <w:b/>
          <w:color w:val="0070C0"/>
        </w:rPr>
        <w:t>48,356,873.00</w:t>
      </w:r>
      <w:r w:rsidR="00C172BC" w:rsidRPr="00DB42C1">
        <w:rPr>
          <w:rFonts w:ascii="Arial" w:eastAsia="Arial" w:hAnsi="Arial" w:cs="Arial"/>
          <w:b/>
          <w:color w:val="0070C0"/>
        </w:rPr>
        <w:t>)</w:t>
      </w:r>
      <w:r w:rsidR="00992511" w:rsidRPr="00CD6D4C">
        <w:rPr>
          <w:rFonts w:ascii="Arial" w:eastAsia="Arial" w:hAnsi="Arial" w:cs="Arial"/>
          <w:b/>
        </w:rPr>
        <w:t xml:space="preserve"> </w:t>
      </w:r>
      <w:r w:rsidRPr="0014154D">
        <w:rPr>
          <w:rFonts w:ascii="Arial" w:eastAsia="Times New Roman" w:hAnsi="Arial" w:cs="Arial"/>
          <w:lang w:val="en-PH" w:eastAsia="en-PH"/>
        </w:rPr>
        <w:t>(see</w:t>
      </w:r>
      <w:r w:rsidR="00992511">
        <w:rPr>
          <w:rFonts w:ascii="Arial" w:eastAsia="Times New Roman" w:hAnsi="Arial" w:cs="Arial"/>
          <w:lang w:val="en-PH" w:eastAsia="en-PH"/>
        </w:rPr>
        <w:t xml:space="preserve"> </w:t>
      </w:r>
      <w:r w:rsidRPr="0014154D">
        <w:rPr>
          <w:rFonts w:ascii="Arial" w:eastAsia="Times New Roman" w:hAnsi="Arial" w:cs="Arial"/>
          <w:lang w:val="en-PH" w:eastAsia="en-PH"/>
        </w:rPr>
        <w:t>Table</w:t>
      </w:r>
      <w:r w:rsidR="00992511">
        <w:rPr>
          <w:rFonts w:ascii="Arial" w:eastAsia="Times New Roman" w:hAnsi="Arial" w:cs="Arial"/>
          <w:lang w:val="en-PH" w:eastAsia="en-PH"/>
        </w:rPr>
        <w:t xml:space="preserve"> </w:t>
      </w:r>
      <w:r w:rsidR="00F94393" w:rsidRPr="0014154D">
        <w:rPr>
          <w:rFonts w:ascii="Arial" w:eastAsia="Times New Roman" w:hAnsi="Arial" w:cs="Arial"/>
          <w:lang w:val="en-PH" w:eastAsia="en-PH"/>
        </w:rPr>
        <w:t>4</w:t>
      </w:r>
      <w:r w:rsidRPr="0014154D">
        <w:rPr>
          <w:rFonts w:ascii="Arial" w:eastAsia="Times New Roman" w:hAnsi="Arial" w:cs="Arial"/>
          <w:lang w:val="en-PH" w:eastAsia="en-PH"/>
        </w:rPr>
        <w:t>).</w:t>
      </w:r>
    </w:p>
    <w:p w:rsidR="009A56F7" w:rsidRPr="0014154D" w:rsidRDefault="009A56F7"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b/>
          <w:i/>
          <w:sz w:val="24"/>
          <w:szCs w:val="24"/>
        </w:rPr>
      </w:pPr>
    </w:p>
    <w:p w:rsidR="002D6754" w:rsidRDefault="00BC10B0"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b/>
          <w:i/>
          <w:sz w:val="20"/>
          <w:szCs w:val="24"/>
        </w:rPr>
      </w:pPr>
      <w:r w:rsidRPr="003D1FDC">
        <w:rPr>
          <w:rFonts w:ascii="Arial" w:eastAsia="Arial" w:hAnsi="Arial" w:cs="Arial"/>
          <w:b/>
          <w:i/>
          <w:sz w:val="20"/>
          <w:szCs w:val="24"/>
        </w:rPr>
        <w:t>Table</w:t>
      </w:r>
      <w:r w:rsidR="00992511">
        <w:rPr>
          <w:rFonts w:ascii="Arial" w:eastAsia="Arial" w:hAnsi="Arial" w:cs="Arial"/>
          <w:b/>
          <w:i/>
          <w:sz w:val="20"/>
          <w:szCs w:val="24"/>
        </w:rPr>
        <w:t xml:space="preserve"> </w:t>
      </w:r>
      <w:r w:rsidRPr="003D1FDC">
        <w:rPr>
          <w:rFonts w:ascii="Arial" w:eastAsia="Arial" w:hAnsi="Arial" w:cs="Arial"/>
          <w:b/>
          <w:i/>
          <w:sz w:val="20"/>
          <w:szCs w:val="24"/>
        </w:rPr>
        <w:t>4.</w:t>
      </w:r>
      <w:r w:rsidR="00992511">
        <w:rPr>
          <w:rFonts w:ascii="Arial" w:eastAsia="Arial" w:hAnsi="Arial" w:cs="Arial"/>
          <w:b/>
          <w:i/>
          <w:sz w:val="20"/>
          <w:szCs w:val="24"/>
        </w:rPr>
        <w:t xml:space="preserve"> </w:t>
      </w:r>
      <w:r w:rsidRPr="003D1FDC">
        <w:rPr>
          <w:rFonts w:ascii="Arial" w:eastAsia="Arial" w:hAnsi="Arial" w:cs="Arial"/>
          <w:b/>
          <w:i/>
          <w:sz w:val="20"/>
          <w:szCs w:val="24"/>
        </w:rPr>
        <w:t>Cost</w:t>
      </w:r>
      <w:r w:rsidR="00992511">
        <w:rPr>
          <w:rFonts w:ascii="Arial" w:eastAsia="Arial" w:hAnsi="Arial" w:cs="Arial"/>
          <w:b/>
          <w:i/>
          <w:sz w:val="20"/>
          <w:szCs w:val="24"/>
        </w:rPr>
        <w:t xml:space="preserve"> </w:t>
      </w:r>
      <w:r w:rsidRPr="003D1FDC">
        <w:rPr>
          <w:rFonts w:ascii="Arial" w:eastAsia="Arial" w:hAnsi="Arial" w:cs="Arial"/>
          <w:b/>
          <w:i/>
          <w:sz w:val="20"/>
          <w:szCs w:val="24"/>
        </w:rPr>
        <w:t>of</w:t>
      </w:r>
      <w:r w:rsidR="00992511">
        <w:rPr>
          <w:rFonts w:ascii="Arial" w:eastAsia="Arial" w:hAnsi="Arial" w:cs="Arial"/>
          <w:b/>
          <w:i/>
          <w:sz w:val="20"/>
          <w:szCs w:val="24"/>
        </w:rPr>
        <w:t xml:space="preserve"> </w:t>
      </w:r>
      <w:r w:rsidRPr="003D1FDC">
        <w:rPr>
          <w:rFonts w:ascii="Arial" w:eastAsia="Arial" w:hAnsi="Arial" w:cs="Arial"/>
          <w:b/>
          <w:i/>
          <w:sz w:val="20"/>
          <w:szCs w:val="24"/>
        </w:rPr>
        <w:t>Assistance</w:t>
      </w:r>
      <w:r w:rsidR="00992511">
        <w:rPr>
          <w:rFonts w:ascii="Arial" w:eastAsia="Arial" w:hAnsi="Arial" w:cs="Arial"/>
          <w:b/>
          <w:i/>
          <w:sz w:val="20"/>
          <w:szCs w:val="24"/>
        </w:rPr>
        <w:t xml:space="preserve"> </w:t>
      </w:r>
      <w:r w:rsidRPr="003D1FDC">
        <w:rPr>
          <w:rFonts w:ascii="Arial" w:eastAsia="Arial" w:hAnsi="Arial" w:cs="Arial"/>
          <w:b/>
          <w:i/>
          <w:sz w:val="20"/>
          <w:szCs w:val="24"/>
        </w:rPr>
        <w:t>Provided</w:t>
      </w:r>
      <w:r w:rsidR="00992511">
        <w:rPr>
          <w:rFonts w:ascii="Arial" w:eastAsia="Arial" w:hAnsi="Arial" w:cs="Arial"/>
          <w:b/>
          <w:i/>
          <w:sz w:val="20"/>
          <w:szCs w:val="24"/>
        </w:rPr>
        <w:t xml:space="preserve"> </w:t>
      </w:r>
      <w:r w:rsidRPr="003D1FDC">
        <w:rPr>
          <w:rFonts w:ascii="Arial" w:eastAsia="Arial" w:hAnsi="Arial" w:cs="Arial"/>
          <w:b/>
          <w:i/>
          <w:sz w:val="20"/>
          <w:szCs w:val="24"/>
        </w:rPr>
        <w:t>to</w:t>
      </w:r>
      <w:r w:rsidR="00992511">
        <w:rPr>
          <w:rFonts w:ascii="Arial" w:eastAsia="Arial" w:hAnsi="Arial" w:cs="Arial"/>
          <w:b/>
          <w:i/>
          <w:sz w:val="20"/>
          <w:szCs w:val="24"/>
        </w:rPr>
        <w:t xml:space="preserve"> </w:t>
      </w:r>
      <w:r w:rsidRPr="003D1FDC">
        <w:rPr>
          <w:rFonts w:ascii="Arial" w:eastAsia="Arial" w:hAnsi="Arial" w:cs="Arial"/>
          <w:b/>
          <w:i/>
          <w:sz w:val="20"/>
          <w:szCs w:val="24"/>
        </w:rPr>
        <w:t>Affected</w:t>
      </w:r>
      <w:r w:rsidR="00992511">
        <w:rPr>
          <w:rFonts w:ascii="Arial" w:eastAsia="Arial" w:hAnsi="Arial" w:cs="Arial"/>
          <w:b/>
          <w:i/>
          <w:sz w:val="20"/>
          <w:szCs w:val="24"/>
        </w:rPr>
        <w:t xml:space="preserve"> </w:t>
      </w:r>
      <w:r w:rsidRPr="003D1FDC">
        <w:rPr>
          <w:rFonts w:ascii="Arial" w:eastAsia="Arial" w:hAnsi="Arial" w:cs="Arial"/>
          <w:b/>
          <w:i/>
          <w:sz w:val="20"/>
          <w:szCs w:val="24"/>
        </w:rPr>
        <w:t>Families</w:t>
      </w:r>
      <w:r w:rsidR="00992511">
        <w:rPr>
          <w:rFonts w:ascii="Arial" w:eastAsia="Arial" w:hAnsi="Arial" w:cs="Arial"/>
          <w:b/>
          <w:i/>
          <w:sz w:val="20"/>
          <w:szCs w:val="24"/>
        </w:rPr>
        <w:t xml:space="preserve"> </w:t>
      </w:r>
      <w:r w:rsidRPr="003D1FDC">
        <w:rPr>
          <w:rFonts w:ascii="Arial" w:eastAsia="Arial" w:hAnsi="Arial" w:cs="Arial"/>
          <w:b/>
          <w:i/>
          <w:sz w:val="20"/>
          <w:szCs w:val="24"/>
        </w:rPr>
        <w:t>/</w:t>
      </w:r>
      <w:r w:rsidR="00992511">
        <w:rPr>
          <w:rFonts w:ascii="Arial" w:eastAsia="Arial" w:hAnsi="Arial" w:cs="Arial"/>
          <w:b/>
          <w:i/>
          <w:sz w:val="20"/>
          <w:szCs w:val="24"/>
        </w:rPr>
        <w:t xml:space="preserve"> </w:t>
      </w:r>
      <w:r w:rsidRPr="003D1FDC">
        <w:rPr>
          <w:rFonts w:ascii="Arial" w:eastAsia="Arial" w:hAnsi="Arial" w:cs="Arial"/>
          <w:b/>
          <w:i/>
          <w:sz w:val="20"/>
          <w:szCs w:val="24"/>
        </w:rPr>
        <w:t>Persons</w:t>
      </w:r>
    </w:p>
    <w:tbl>
      <w:tblPr>
        <w:tblW w:w="4823" w:type="pct"/>
        <w:tblInd w:w="535" w:type="dxa"/>
        <w:tblCellMar>
          <w:left w:w="57" w:type="dxa"/>
          <w:right w:w="57" w:type="dxa"/>
        </w:tblCellMar>
        <w:tblLook w:val="04A0" w:firstRow="1" w:lastRow="0" w:firstColumn="1" w:lastColumn="0" w:noHBand="0" w:noVBand="1"/>
      </w:tblPr>
      <w:tblGrid>
        <w:gridCol w:w="449"/>
        <w:gridCol w:w="7113"/>
        <w:gridCol w:w="1980"/>
        <w:gridCol w:w="1882"/>
        <w:gridCol w:w="1832"/>
        <w:gridCol w:w="1588"/>
      </w:tblGrid>
      <w:tr w:rsidR="001B4B50" w:rsidTr="0065655B">
        <w:trPr>
          <w:trHeight w:val="20"/>
          <w:tblHeader/>
        </w:trPr>
        <w:tc>
          <w:tcPr>
            <w:tcW w:w="2547"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1B4B50" w:rsidRDefault="001B4B50" w:rsidP="001B4B50">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REGION / PROVINCE / MUNICIPALITY </w:t>
            </w:r>
          </w:p>
        </w:tc>
        <w:tc>
          <w:tcPr>
            <w:tcW w:w="2453" w:type="pct"/>
            <w:gridSpan w:val="4"/>
            <w:tcBorders>
              <w:top w:val="single" w:sz="4" w:space="0" w:color="auto"/>
              <w:left w:val="single" w:sz="4" w:space="0" w:color="auto"/>
              <w:bottom w:val="single" w:sz="4" w:space="0" w:color="auto"/>
              <w:right w:val="single" w:sz="4" w:space="0" w:color="auto"/>
            </w:tcBorders>
            <w:shd w:val="clear" w:color="7F7F7F" w:fill="7F7F7F"/>
            <w:vAlign w:val="center"/>
            <w:hideMark/>
          </w:tcPr>
          <w:p w:rsidR="001B4B50" w:rsidRDefault="001B4B50" w:rsidP="001B4B50">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TOTAL COST OF ASSISTANCE </w:t>
            </w:r>
          </w:p>
        </w:tc>
      </w:tr>
      <w:tr w:rsidR="001B4B50" w:rsidTr="0065655B">
        <w:trPr>
          <w:trHeight w:val="20"/>
          <w:tblHeader/>
        </w:trPr>
        <w:tc>
          <w:tcPr>
            <w:tcW w:w="2547" w:type="pct"/>
            <w:gridSpan w:val="2"/>
            <w:vMerge/>
            <w:tcBorders>
              <w:top w:val="single" w:sz="4" w:space="0" w:color="000000"/>
              <w:left w:val="single" w:sz="4" w:space="0" w:color="000000"/>
              <w:bottom w:val="single" w:sz="4" w:space="0" w:color="000000"/>
              <w:right w:val="single" w:sz="4" w:space="0" w:color="000000"/>
            </w:tcBorders>
            <w:vAlign w:val="center"/>
            <w:hideMark/>
          </w:tcPr>
          <w:p w:rsidR="001B4B50" w:rsidRDefault="001B4B50" w:rsidP="001B4B50">
            <w:pPr>
              <w:spacing w:after="0" w:line="240" w:lineRule="auto"/>
              <w:contextualSpacing/>
              <w:rPr>
                <w:rFonts w:ascii="Arial Narrow" w:hAnsi="Arial Narrow"/>
                <w:b/>
                <w:bCs/>
                <w:sz w:val="20"/>
                <w:szCs w:val="20"/>
              </w:rPr>
            </w:pPr>
          </w:p>
        </w:tc>
        <w:tc>
          <w:tcPr>
            <w:tcW w:w="667" w:type="pct"/>
            <w:tcBorders>
              <w:top w:val="single" w:sz="4" w:space="0" w:color="auto"/>
              <w:left w:val="nil"/>
              <w:bottom w:val="single" w:sz="4" w:space="0" w:color="000000"/>
              <w:right w:val="single" w:sz="4" w:space="0" w:color="000000"/>
            </w:tcBorders>
            <w:shd w:val="clear" w:color="7F7F7F" w:fill="7F7F7F"/>
            <w:vAlign w:val="center"/>
            <w:hideMark/>
          </w:tcPr>
          <w:p w:rsidR="001B4B50" w:rsidRDefault="001B4B50" w:rsidP="001B4B50">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DSWD </w:t>
            </w:r>
          </w:p>
        </w:tc>
        <w:tc>
          <w:tcPr>
            <w:tcW w:w="634" w:type="pct"/>
            <w:tcBorders>
              <w:top w:val="single" w:sz="4" w:space="0" w:color="auto"/>
              <w:left w:val="nil"/>
              <w:bottom w:val="single" w:sz="4" w:space="0" w:color="000000"/>
              <w:right w:val="single" w:sz="4" w:space="0" w:color="000000"/>
            </w:tcBorders>
            <w:shd w:val="clear" w:color="7F7F7F" w:fill="7F7F7F"/>
            <w:vAlign w:val="center"/>
            <w:hideMark/>
          </w:tcPr>
          <w:p w:rsidR="001B4B50" w:rsidRDefault="001B4B50" w:rsidP="001B4B50">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LGU </w:t>
            </w:r>
          </w:p>
        </w:tc>
        <w:tc>
          <w:tcPr>
            <w:tcW w:w="617" w:type="pct"/>
            <w:tcBorders>
              <w:top w:val="single" w:sz="4" w:space="0" w:color="auto"/>
              <w:left w:val="nil"/>
              <w:bottom w:val="single" w:sz="4" w:space="0" w:color="000000"/>
              <w:right w:val="single" w:sz="4" w:space="0" w:color="auto"/>
            </w:tcBorders>
            <w:shd w:val="clear" w:color="7F7F7F" w:fill="7F7F7F"/>
            <w:vAlign w:val="center"/>
            <w:hideMark/>
          </w:tcPr>
          <w:p w:rsidR="001B4B50" w:rsidRDefault="001B4B50" w:rsidP="001B4B50">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NGOs </w:t>
            </w:r>
          </w:p>
        </w:tc>
        <w:tc>
          <w:tcPr>
            <w:tcW w:w="535" w:type="pct"/>
            <w:tcBorders>
              <w:top w:val="single" w:sz="4" w:space="0" w:color="auto"/>
              <w:left w:val="single" w:sz="4" w:space="0" w:color="auto"/>
              <w:bottom w:val="single" w:sz="4" w:space="0" w:color="auto"/>
              <w:right w:val="single" w:sz="4" w:space="0" w:color="auto"/>
            </w:tcBorders>
            <w:shd w:val="clear" w:color="7F7F7F" w:fill="7F7F7F"/>
            <w:vAlign w:val="center"/>
            <w:hideMark/>
          </w:tcPr>
          <w:p w:rsidR="001B4B50" w:rsidRDefault="001B4B50" w:rsidP="001B4B50">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GRAND TOTAL </w:t>
            </w:r>
          </w:p>
        </w:tc>
      </w:tr>
      <w:tr w:rsidR="001B4B50" w:rsidTr="0065655B">
        <w:trPr>
          <w:trHeight w:val="20"/>
          <w:tblHeader/>
        </w:trPr>
        <w:tc>
          <w:tcPr>
            <w:tcW w:w="254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B4B50" w:rsidRDefault="001B4B50" w:rsidP="001B4B50">
            <w:pPr>
              <w:spacing w:after="0" w:line="240" w:lineRule="auto"/>
              <w:contextualSpacing/>
              <w:jc w:val="center"/>
              <w:rPr>
                <w:rFonts w:ascii="Arial Narrow" w:hAnsi="Arial Narrow"/>
                <w:b/>
                <w:bCs/>
                <w:sz w:val="20"/>
                <w:szCs w:val="20"/>
              </w:rPr>
            </w:pPr>
            <w:r>
              <w:rPr>
                <w:rFonts w:ascii="Arial Narrow" w:hAnsi="Arial Narrow"/>
                <w:b/>
                <w:bCs/>
                <w:sz w:val="20"/>
                <w:szCs w:val="20"/>
              </w:rPr>
              <w:t>GRAND TOTAL</w:t>
            </w:r>
          </w:p>
        </w:tc>
        <w:tc>
          <w:tcPr>
            <w:tcW w:w="667" w:type="pct"/>
            <w:tcBorders>
              <w:top w:val="nil"/>
              <w:left w:val="nil"/>
              <w:bottom w:val="single" w:sz="4" w:space="0" w:color="000000"/>
              <w:right w:val="single" w:sz="4" w:space="0" w:color="000000"/>
            </w:tcBorders>
            <w:shd w:val="clear" w:color="A5A5A5" w:fill="A5A5A5"/>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36,627,102.69 </w:t>
            </w:r>
          </w:p>
        </w:tc>
        <w:tc>
          <w:tcPr>
            <w:tcW w:w="634" w:type="pct"/>
            <w:tcBorders>
              <w:top w:val="nil"/>
              <w:left w:val="nil"/>
              <w:bottom w:val="single" w:sz="4" w:space="0" w:color="000000"/>
              <w:right w:val="single" w:sz="4" w:space="0" w:color="000000"/>
            </w:tcBorders>
            <w:shd w:val="clear" w:color="A5A5A5" w:fill="A5A5A5"/>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21,935,680.00 </w:t>
            </w:r>
          </w:p>
        </w:tc>
        <w:tc>
          <w:tcPr>
            <w:tcW w:w="617" w:type="pct"/>
            <w:tcBorders>
              <w:top w:val="nil"/>
              <w:left w:val="nil"/>
              <w:bottom w:val="single" w:sz="4" w:space="0" w:color="000000"/>
              <w:right w:val="single" w:sz="4" w:space="0" w:color="000000"/>
            </w:tcBorders>
            <w:shd w:val="clear" w:color="A5A5A5" w:fill="A5A5A5"/>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48,356,873.00 </w:t>
            </w:r>
          </w:p>
        </w:tc>
        <w:tc>
          <w:tcPr>
            <w:tcW w:w="535" w:type="pct"/>
            <w:tcBorders>
              <w:top w:val="single" w:sz="4" w:space="0" w:color="auto"/>
              <w:left w:val="nil"/>
              <w:bottom w:val="single" w:sz="4" w:space="0" w:color="000000"/>
              <w:right w:val="single" w:sz="4" w:space="0" w:color="000000"/>
            </w:tcBorders>
            <w:shd w:val="clear" w:color="A5A5A5" w:fill="A5A5A5"/>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106,919,655.69 </w:t>
            </w:r>
          </w:p>
        </w:tc>
      </w:tr>
      <w:tr w:rsidR="001B4B50" w:rsidTr="0065655B">
        <w:trPr>
          <w:trHeight w:val="20"/>
        </w:trPr>
        <w:tc>
          <w:tcPr>
            <w:tcW w:w="2547" w:type="pct"/>
            <w:gridSpan w:val="2"/>
            <w:tcBorders>
              <w:top w:val="single" w:sz="4" w:space="0" w:color="000000"/>
              <w:left w:val="single" w:sz="4" w:space="0" w:color="000000"/>
              <w:bottom w:val="single" w:sz="4" w:space="0" w:color="000000"/>
              <w:right w:val="single" w:sz="4" w:space="0" w:color="auto"/>
            </w:tcBorders>
            <w:shd w:val="clear" w:color="BFBFBF" w:fill="BFBFBF"/>
            <w:vAlign w:val="center"/>
            <w:hideMark/>
          </w:tcPr>
          <w:p w:rsidR="001B4B50" w:rsidRDefault="001B4B50" w:rsidP="001B4B50">
            <w:pPr>
              <w:spacing w:after="0" w:line="240" w:lineRule="auto"/>
              <w:contextualSpacing/>
              <w:rPr>
                <w:rFonts w:ascii="Arial Narrow" w:hAnsi="Arial Narrow"/>
                <w:b/>
                <w:bCs/>
                <w:sz w:val="20"/>
                <w:szCs w:val="20"/>
              </w:rPr>
            </w:pPr>
            <w:r>
              <w:rPr>
                <w:rFonts w:ascii="Arial Narrow" w:hAnsi="Arial Narrow"/>
                <w:b/>
                <w:bCs/>
                <w:sz w:val="20"/>
                <w:szCs w:val="20"/>
              </w:rPr>
              <w:t>MIMAROPA</w:t>
            </w:r>
          </w:p>
        </w:tc>
        <w:tc>
          <w:tcPr>
            <w:tcW w:w="667" w:type="pct"/>
            <w:tcBorders>
              <w:top w:val="nil"/>
              <w:left w:val="single" w:sz="4" w:space="0" w:color="auto"/>
              <w:bottom w:val="single" w:sz="4" w:space="0" w:color="000000"/>
              <w:right w:val="single" w:sz="4" w:space="0" w:color="000000"/>
            </w:tcBorders>
            <w:shd w:val="clear" w:color="BFBFBF" w:fill="BFBFBF"/>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1,133,409.00 </w:t>
            </w:r>
          </w:p>
        </w:tc>
        <w:tc>
          <w:tcPr>
            <w:tcW w:w="634" w:type="pct"/>
            <w:tcBorders>
              <w:top w:val="nil"/>
              <w:left w:val="nil"/>
              <w:bottom w:val="single" w:sz="4" w:space="0" w:color="000000"/>
              <w:right w:val="single" w:sz="4" w:space="0" w:color="000000"/>
            </w:tcBorders>
            <w:shd w:val="clear" w:color="BFBFBF" w:fill="BFBFBF"/>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4,961,543.00 </w:t>
            </w:r>
          </w:p>
        </w:tc>
        <w:tc>
          <w:tcPr>
            <w:tcW w:w="617" w:type="pct"/>
            <w:tcBorders>
              <w:top w:val="nil"/>
              <w:left w:val="nil"/>
              <w:bottom w:val="single" w:sz="4" w:space="0" w:color="000000"/>
              <w:right w:val="single" w:sz="4" w:space="0" w:color="000000"/>
            </w:tcBorders>
            <w:shd w:val="clear" w:color="BFBFBF" w:fill="BFBFBF"/>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2,582,250.00 </w:t>
            </w:r>
          </w:p>
        </w:tc>
        <w:tc>
          <w:tcPr>
            <w:tcW w:w="535" w:type="pct"/>
            <w:tcBorders>
              <w:top w:val="nil"/>
              <w:left w:val="nil"/>
              <w:bottom w:val="single" w:sz="4" w:space="0" w:color="000000"/>
              <w:right w:val="single" w:sz="4" w:space="0" w:color="000000"/>
            </w:tcBorders>
            <w:shd w:val="clear" w:color="BFBFBF" w:fill="BFBFBF"/>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8,677,202.00 </w:t>
            </w:r>
          </w:p>
        </w:tc>
      </w:tr>
      <w:tr w:rsidR="001B4B50" w:rsidTr="0065655B">
        <w:trPr>
          <w:trHeight w:val="20"/>
        </w:trPr>
        <w:tc>
          <w:tcPr>
            <w:tcW w:w="25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rPr>
                <w:rFonts w:ascii="Arial Narrow" w:hAnsi="Arial Narrow"/>
                <w:b/>
                <w:bCs/>
                <w:sz w:val="20"/>
                <w:szCs w:val="20"/>
              </w:rPr>
            </w:pPr>
            <w:r>
              <w:rPr>
                <w:rFonts w:ascii="Arial Narrow" w:hAnsi="Arial Narrow"/>
                <w:b/>
                <w:bCs/>
                <w:sz w:val="20"/>
                <w:szCs w:val="20"/>
              </w:rPr>
              <w:t>Marinduque</w:t>
            </w:r>
          </w:p>
        </w:tc>
        <w:tc>
          <w:tcPr>
            <w:tcW w:w="667" w:type="pct"/>
            <w:tcBorders>
              <w:top w:val="nil"/>
              <w:left w:val="nil"/>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3,131.00 </w:t>
            </w:r>
          </w:p>
        </w:tc>
        <w:tc>
          <w:tcPr>
            <w:tcW w:w="634" w:type="pct"/>
            <w:tcBorders>
              <w:top w:val="nil"/>
              <w:left w:val="nil"/>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617" w:type="pct"/>
            <w:tcBorders>
              <w:top w:val="nil"/>
              <w:left w:val="nil"/>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35" w:type="pct"/>
            <w:tcBorders>
              <w:top w:val="nil"/>
              <w:left w:val="nil"/>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3,131.00 </w:t>
            </w:r>
          </w:p>
        </w:tc>
      </w:tr>
      <w:tr w:rsidR="001B4B50" w:rsidTr="0065655B">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396"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rPr>
                <w:rFonts w:ascii="Arial Narrow" w:hAnsi="Arial Narrow"/>
                <w:i/>
                <w:iCs/>
                <w:sz w:val="20"/>
                <w:szCs w:val="20"/>
              </w:rPr>
            </w:pPr>
            <w:r>
              <w:rPr>
                <w:rFonts w:ascii="Arial Narrow" w:hAnsi="Arial Narrow"/>
                <w:i/>
                <w:iCs/>
                <w:sz w:val="20"/>
                <w:szCs w:val="20"/>
              </w:rPr>
              <w:t>Mogpog</w:t>
            </w:r>
          </w:p>
        </w:tc>
        <w:tc>
          <w:tcPr>
            <w:tcW w:w="66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3,131.00 </w:t>
            </w:r>
          </w:p>
        </w:tc>
        <w:tc>
          <w:tcPr>
            <w:tcW w:w="634"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1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3,131.00 </w:t>
            </w:r>
          </w:p>
        </w:tc>
      </w:tr>
      <w:tr w:rsidR="001B4B50" w:rsidTr="0065655B">
        <w:trPr>
          <w:trHeight w:val="20"/>
        </w:trPr>
        <w:tc>
          <w:tcPr>
            <w:tcW w:w="25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rPr>
                <w:rFonts w:ascii="Arial Narrow" w:hAnsi="Arial Narrow"/>
                <w:b/>
                <w:bCs/>
                <w:sz w:val="20"/>
                <w:szCs w:val="20"/>
              </w:rPr>
            </w:pPr>
            <w:r>
              <w:rPr>
                <w:rFonts w:ascii="Arial Narrow" w:hAnsi="Arial Narrow"/>
                <w:b/>
                <w:bCs/>
                <w:sz w:val="20"/>
                <w:szCs w:val="20"/>
              </w:rPr>
              <w:t>Oriental Mindoro</w:t>
            </w:r>
          </w:p>
        </w:tc>
        <w:tc>
          <w:tcPr>
            <w:tcW w:w="667" w:type="pct"/>
            <w:tcBorders>
              <w:top w:val="nil"/>
              <w:left w:val="nil"/>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997,798.00 </w:t>
            </w:r>
          </w:p>
        </w:tc>
        <w:tc>
          <w:tcPr>
            <w:tcW w:w="634" w:type="pct"/>
            <w:tcBorders>
              <w:top w:val="nil"/>
              <w:left w:val="nil"/>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4,924,443.00 </w:t>
            </w:r>
          </w:p>
        </w:tc>
        <w:tc>
          <w:tcPr>
            <w:tcW w:w="617" w:type="pct"/>
            <w:tcBorders>
              <w:top w:val="nil"/>
              <w:left w:val="nil"/>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2,402,250.00 </w:t>
            </w:r>
          </w:p>
        </w:tc>
        <w:tc>
          <w:tcPr>
            <w:tcW w:w="535" w:type="pct"/>
            <w:tcBorders>
              <w:top w:val="nil"/>
              <w:left w:val="nil"/>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8,324,491.00 </w:t>
            </w:r>
          </w:p>
        </w:tc>
      </w:tr>
      <w:tr w:rsidR="001B4B50" w:rsidTr="0065655B">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lastRenderedPageBreak/>
              <w:t> </w:t>
            </w:r>
          </w:p>
        </w:tc>
        <w:tc>
          <w:tcPr>
            <w:tcW w:w="2396"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rPr>
                <w:rFonts w:ascii="Arial Narrow" w:hAnsi="Arial Narrow"/>
                <w:i/>
                <w:iCs/>
                <w:sz w:val="20"/>
                <w:szCs w:val="20"/>
              </w:rPr>
            </w:pPr>
            <w:r>
              <w:rPr>
                <w:rFonts w:ascii="Arial Narrow" w:hAnsi="Arial Narrow"/>
                <w:i/>
                <w:iCs/>
                <w:sz w:val="20"/>
                <w:szCs w:val="20"/>
              </w:rPr>
              <w:t>Baco</w:t>
            </w:r>
          </w:p>
        </w:tc>
        <w:tc>
          <w:tcPr>
            <w:tcW w:w="66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209,000.00 </w:t>
            </w:r>
          </w:p>
        </w:tc>
        <w:tc>
          <w:tcPr>
            <w:tcW w:w="634"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537,972.00 </w:t>
            </w:r>
          </w:p>
        </w:tc>
        <w:tc>
          <w:tcPr>
            <w:tcW w:w="61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1,389,750.00 </w:t>
            </w:r>
          </w:p>
        </w:tc>
        <w:tc>
          <w:tcPr>
            <w:tcW w:w="535"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2,136,722.00 </w:t>
            </w:r>
          </w:p>
        </w:tc>
      </w:tr>
      <w:tr w:rsidR="001B4B50" w:rsidTr="0065655B">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396"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rPr>
                <w:rFonts w:ascii="Arial Narrow" w:hAnsi="Arial Narrow"/>
                <w:i/>
                <w:iCs/>
                <w:sz w:val="20"/>
                <w:szCs w:val="20"/>
              </w:rPr>
            </w:pPr>
            <w:r>
              <w:rPr>
                <w:rFonts w:ascii="Arial Narrow" w:hAnsi="Arial Narrow"/>
                <w:i/>
                <w:iCs/>
                <w:sz w:val="20"/>
                <w:szCs w:val="20"/>
              </w:rPr>
              <w:t>Bansud</w:t>
            </w:r>
          </w:p>
        </w:tc>
        <w:tc>
          <w:tcPr>
            <w:tcW w:w="66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239,932.00 </w:t>
            </w:r>
          </w:p>
        </w:tc>
        <w:tc>
          <w:tcPr>
            <w:tcW w:w="634"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585,500.00 </w:t>
            </w:r>
          </w:p>
        </w:tc>
        <w:tc>
          <w:tcPr>
            <w:tcW w:w="61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150,000.00 </w:t>
            </w:r>
          </w:p>
        </w:tc>
        <w:tc>
          <w:tcPr>
            <w:tcW w:w="535"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975,432.00 </w:t>
            </w:r>
          </w:p>
        </w:tc>
      </w:tr>
      <w:tr w:rsidR="001B4B50" w:rsidTr="0065655B">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396"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rPr>
                <w:rFonts w:ascii="Arial Narrow" w:hAnsi="Arial Narrow"/>
                <w:i/>
                <w:iCs/>
                <w:sz w:val="20"/>
                <w:szCs w:val="20"/>
              </w:rPr>
            </w:pPr>
            <w:r>
              <w:rPr>
                <w:rFonts w:ascii="Arial Narrow" w:hAnsi="Arial Narrow"/>
                <w:i/>
                <w:iCs/>
                <w:sz w:val="20"/>
                <w:szCs w:val="20"/>
              </w:rPr>
              <w:t>Bongabong</w:t>
            </w:r>
          </w:p>
        </w:tc>
        <w:tc>
          <w:tcPr>
            <w:tcW w:w="66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34"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1,192,676.00 </w:t>
            </w:r>
          </w:p>
        </w:tc>
        <w:tc>
          <w:tcPr>
            <w:tcW w:w="61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1,192,676.00 </w:t>
            </w:r>
          </w:p>
        </w:tc>
      </w:tr>
      <w:tr w:rsidR="001B4B50" w:rsidTr="0065655B">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396"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rPr>
                <w:rFonts w:ascii="Arial Narrow" w:hAnsi="Arial Narrow"/>
                <w:i/>
                <w:iCs/>
                <w:sz w:val="20"/>
                <w:szCs w:val="20"/>
              </w:rPr>
            </w:pPr>
            <w:r>
              <w:rPr>
                <w:rFonts w:ascii="Arial Narrow" w:hAnsi="Arial Narrow"/>
                <w:i/>
                <w:iCs/>
                <w:sz w:val="20"/>
                <w:szCs w:val="20"/>
              </w:rPr>
              <w:t>City of Calapan (capital)</w:t>
            </w:r>
          </w:p>
        </w:tc>
        <w:tc>
          <w:tcPr>
            <w:tcW w:w="66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14,212.00 </w:t>
            </w:r>
          </w:p>
        </w:tc>
        <w:tc>
          <w:tcPr>
            <w:tcW w:w="634"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1,155,880.00 </w:t>
            </w:r>
          </w:p>
        </w:tc>
        <w:tc>
          <w:tcPr>
            <w:tcW w:w="61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1,170,092.00 </w:t>
            </w:r>
          </w:p>
        </w:tc>
      </w:tr>
      <w:tr w:rsidR="001B4B50" w:rsidTr="0065655B">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396"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rPr>
                <w:rFonts w:ascii="Arial Narrow" w:hAnsi="Arial Narrow"/>
                <w:i/>
                <w:iCs/>
                <w:sz w:val="20"/>
                <w:szCs w:val="20"/>
              </w:rPr>
            </w:pPr>
            <w:r>
              <w:rPr>
                <w:rFonts w:ascii="Arial Narrow" w:hAnsi="Arial Narrow"/>
                <w:i/>
                <w:iCs/>
                <w:sz w:val="20"/>
                <w:szCs w:val="20"/>
              </w:rPr>
              <w:t>Gloria</w:t>
            </w:r>
          </w:p>
        </w:tc>
        <w:tc>
          <w:tcPr>
            <w:tcW w:w="66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79,002.00 </w:t>
            </w:r>
          </w:p>
        </w:tc>
        <w:tc>
          <w:tcPr>
            <w:tcW w:w="634"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1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79,002.00 </w:t>
            </w:r>
          </w:p>
        </w:tc>
      </w:tr>
      <w:tr w:rsidR="001B4B50" w:rsidTr="0065655B">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396"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rPr>
                <w:rFonts w:ascii="Arial Narrow" w:hAnsi="Arial Narrow"/>
                <w:i/>
                <w:iCs/>
                <w:sz w:val="20"/>
                <w:szCs w:val="20"/>
              </w:rPr>
            </w:pPr>
            <w:r>
              <w:rPr>
                <w:rFonts w:ascii="Arial Narrow" w:hAnsi="Arial Narrow"/>
                <w:i/>
                <w:iCs/>
                <w:sz w:val="20"/>
                <w:szCs w:val="20"/>
              </w:rPr>
              <w:t>Naujan</w:t>
            </w:r>
          </w:p>
        </w:tc>
        <w:tc>
          <w:tcPr>
            <w:tcW w:w="66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72,732.00 </w:t>
            </w:r>
          </w:p>
        </w:tc>
        <w:tc>
          <w:tcPr>
            <w:tcW w:w="634"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541,250.00 </w:t>
            </w:r>
          </w:p>
        </w:tc>
        <w:tc>
          <w:tcPr>
            <w:tcW w:w="61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862,500.00 </w:t>
            </w:r>
          </w:p>
        </w:tc>
        <w:tc>
          <w:tcPr>
            <w:tcW w:w="535"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1,476,482.00 </w:t>
            </w:r>
          </w:p>
        </w:tc>
      </w:tr>
      <w:tr w:rsidR="001B4B50" w:rsidTr="0065655B">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396"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rPr>
                <w:rFonts w:ascii="Arial Narrow" w:hAnsi="Arial Narrow"/>
                <w:i/>
                <w:iCs/>
                <w:sz w:val="20"/>
                <w:szCs w:val="20"/>
              </w:rPr>
            </w:pPr>
            <w:r>
              <w:rPr>
                <w:rFonts w:ascii="Arial Narrow" w:hAnsi="Arial Narrow"/>
                <w:i/>
                <w:iCs/>
                <w:sz w:val="20"/>
                <w:szCs w:val="20"/>
              </w:rPr>
              <w:t>Pinamalayan</w:t>
            </w:r>
          </w:p>
        </w:tc>
        <w:tc>
          <w:tcPr>
            <w:tcW w:w="66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83,600.00 </w:t>
            </w:r>
          </w:p>
        </w:tc>
        <w:tc>
          <w:tcPr>
            <w:tcW w:w="634"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281,865.00 </w:t>
            </w:r>
          </w:p>
        </w:tc>
        <w:tc>
          <w:tcPr>
            <w:tcW w:w="61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365,465.00 </w:t>
            </w:r>
          </w:p>
        </w:tc>
      </w:tr>
      <w:tr w:rsidR="001B4B50" w:rsidTr="0065655B">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396"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rPr>
                <w:rFonts w:ascii="Arial Narrow" w:hAnsi="Arial Narrow"/>
                <w:i/>
                <w:iCs/>
                <w:sz w:val="20"/>
                <w:szCs w:val="20"/>
              </w:rPr>
            </w:pPr>
            <w:r>
              <w:rPr>
                <w:rFonts w:ascii="Arial Narrow" w:hAnsi="Arial Narrow"/>
                <w:i/>
                <w:iCs/>
                <w:sz w:val="20"/>
                <w:szCs w:val="20"/>
              </w:rPr>
              <w:t>Pola</w:t>
            </w:r>
          </w:p>
        </w:tc>
        <w:tc>
          <w:tcPr>
            <w:tcW w:w="66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34"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191,250.00 </w:t>
            </w:r>
          </w:p>
        </w:tc>
        <w:tc>
          <w:tcPr>
            <w:tcW w:w="61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191,250.00 </w:t>
            </w:r>
          </w:p>
        </w:tc>
      </w:tr>
      <w:tr w:rsidR="001B4B50" w:rsidTr="0065655B">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396"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rPr>
                <w:rFonts w:ascii="Arial Narrow" w:hAnsi="Arial Narrow"/>
                <w:i/>
                <w:iCs/>
                <w:sz w:val="20"/>
                <w:szCs w:val="20"/>
              </w:rPr>
            </w:pPr>
            <w:r>
              <w:rPr>
                <w:rFonts w:ascii="Arial Narrow" w:hAnsi="Arial Narrow"/>
                <w:i/>
                <w:iCs/>
                <w:sz w:val="20"/>
                <w:szCs w:val="20"/>
              </w:rPr>
              <w:t>Roxas</w:t>
            </w:r>
          </w:p>
        </w:tc>
        <w:tc>
          <w:tcPr>
            <w:tcW w:w="66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69,100.00 </w:t>
            </w:r>
          </w:p>
        </w:tc>
        <w:tc>
          <w:tcPr>
            <w:tcW w:w="634"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1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69,100.00 </w:t>
            </w:r>
          </w:p>
        </w:tc>
      </w:tr>
      <w:tr w:rsidR="001B4B50" w:rsidTr="0065655B">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396"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rPr>
                <w:rFonts w:ascii="Arial Narrow" w:hAnsi="Arial Narrow"/>
                <w:i/>
                <w:iCs/>
                <w:sz w:val="20"/>
                <w:szCs w:val="20"/>
              </w:rPr>
            </w:pPr>
            <w:r>
              <w:rPr>
                <w:rFonts w:ascii="Arial Narrow" w:hAnsi="Arial Narrow"/>
                <w:i/>
                <w:iCs/>
                <w:sz w:val="20"/>
                <w:szCs w:val="20"/>
              </w:rPr>
              <w:t>Socorro</w:t>
            </w:r>
          </w:p>
        </w:tc>
        <w:tc>
          <w:tcPr>
            <w:tcW w:w="66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189,354.00 </w:t>
            </w:r>
          </w:p>
        </w:tc>
        <w:tc>
          <w:tcPr>
            <w:tcW w:w="634"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405,750.00 </w:t>
            </w:r>
          </w:p>
        </w:tc>
        <w:tc>
          <w:tcPr>
            <w:tcW w:w="61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595,104.00 </w:t>
            </w:r>
          </w:p>
        </w:tc>
      </w:tr>
      <w:tr w:rsidR="001B4B50" w:rsidTr="0065655B">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396"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rPr>
                <w:rFonts w:ascii="Arial Narrow" w:hAnsi="Arial Narrow"/>
                <w:i/>
                <w:iCs/>
                <w:sz w:val="20"/>
                <w:szCs w:val="20"/>
              </w:rPr>
            </w:pPr>
            <w:r>
              <w:rPr>
                <w:rFonts w:ascii="Arial Narrow" w:hAnsi="Arial Narrow"/>
                <w:i/>
                <w:iCs/>
                <w:sz w:val="20"/>
                <w:szCs w:val="20"/>
              </w:rPr>
              <w:t>Victoria</w:t>
            </w:r>
          </w:p>
        </w:tc>
        <w:tc>
          <w:tcPr>
            <w:tcW w:w="66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40,866.00 </w:t>
            </w:r>
          </w:p>
        </w:tc>
        <w:tc>
          <w:tcPr>
            <w:tcW w:w="634"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32,300.00 </w:t>
            </w:r>
          </w:p>
        </w:tc>
        <w:tc>
          <w:tcPr>
            <w:tcW w:w="61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73,166.00 </w:t>
            </w:r>
          </w:p>
        </w:tc>
      </w:tr>
      <w:tr w:rsidR="001B4B50" w:rsidTr="0065655B">
        <w:trPr>
          <w:trHeight w:val="20"/>
        </w:trPr>
        <w:tc>
          <w:tcPr>
            <w:tcW w:w="25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rPr>
                <w:rFonts w:ascii="Arial Narrow" w:hAnsi="Arial Narrow"/>
                <w:b/>
                <w:bCs/>
                <w:sz w:val="20"/>
                <w:szCs w:val="20"/>
              </w:rPr>
            </w:pPr>
            <w:r>
              <w:rPr>
                <w:rFonts w:ascii="Arial Narrow" w:hAnsi="Arial Narrow"/>
                <w:b/>
                <w:bCs/>
                <w:sz w:val="20"/>
                <w:szCs w:val="20"/>
              </w:rPr>
              <w:t>Palawan</w:t>
            </w:r>
          </w:p>
        </w:tc>
        <w:tc>
          <w:tcPr>
            <w:tcW w:w="667" w:type="pct"/>
            <w:tcBorders>
              <w:top w:val="nil"/>
              <w:left w:val="nil"/>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125,400.00 </w:t>
            </w:r>
          </w:p>
        </w:tc>
        <w:tc>
          <w:tcPr>
            <w:tcW w:w="634" w:type="pct"/>
            <w:tcBorders>
              <w:top w:val="nil"/>
              <w:left w:val="nil"/>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25,600.00 </w:t>
            </w:r>
          </w:p>
        </w:tc>
        <w:tc>
          <w:tcPr>
            <w:tcW w:w="617" w:type="pct"/>
            <w:tcBorders>
              <w:top w:val="nil"/>
              <w:left w:val="nil"/>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35" w:type="pct"/>
            <w:tcBorders>
              <w:top w:val="nil"/>
              <w:left w:val="nil"/>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151,000.00 </w:t>
            </w:r>
          </w:p>
        </w:tc>
      </w:tr>
      <w:tr w:rsidR="001B4B50" w:rsidTr="0065655B">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396"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rPr>
                <w:rFonts w:ascii="Arial Narrow" w:hAnsi="Arial Narrow"/>
                <w:i/>
                <w:iCs/>
                <w:sz w:val="20"/>
                <w:szCs w:val="20"/>
              </w:rPr>
            </w:pPr>
            <w:r>
              <w:rPr>
                <w:rFonts w:ascii="Arial Narrow" w:hAnsi="Arial Narrow"/>
                <w:i/>
                <w:iCs/>
                <w:sz w:val="20"/>
                <w:szCs w:val="20"/>
              </w:rPr>
              <w:t>Magsaysay</w:t>
            </w:r>
          </w:p>
        </w:tc>
        <w:tc>
          <w:tcPr>
            <w:tcW w:w="66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125,400.00 </w:t>
            </w:r>
          </w:p>
        </w:tc>
        <w:tc>
          <w:tcPr>
            <w:tcW w:w="634"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25,600.00 </w:t>
            </w:r>
          </w:p>
        </w:tc>
        <w:tc>
          <w:tcPr>
            <w:tcW w:w="61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151,000.00 </w:t>
            </w:r>
          </w:p>
        </w:tc>
      </w:tr>
      <w:tr w:rsidR="001B4B50" w:rsidTr="0065655B">
        <w:trPr>
          <w:trHeight w:val="20"/>
        </w:trPr>
        <w:tc>
          <w:tcPr>
            <w:tcW w:w="25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rPr>
                <w:rFonts w:ascii="Arial Narrow" w:hAnsi="Arial Narrow"/>
                <w:b/>
                <w:bCs/>
                <w:sz w:val="20"/>
                <w:szCs w:val="20"/>
              </w:rPr>
            </w:pPr>
            <w:r>
              <w:rPr>
                <w:rFonts w:ascii="Arial Narrow" w:hAnsi="Arial Narrow"/>
                <w:b/>
                <w:bCs/>
                <w:sz w:val="20"/>
                <w:szCs w:val="20"/>
              </w:rPr>
              <w:t>Romblon</w:t>
            </w:r>
          </w:p>
        </w:tc>
        <w:tc>
          <w:tcPr>
            <w:tcW w:w="667" w:type="pct"/>
            <w:tcBorders>
              <w:top w:val="nil"/>
              <w:left w:val="nil"/>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7,080.00 </w:t>
            </w:r>
          </w:p>
        </w:tc>
        <w:tc>
          <w:tcPr>
            <w:tcW w:w="634" w:type="pct"/>
            <w:tcBorders>
              <w:top w:val="nil"/>
              <w:left w:val="nil"/>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11,500.00 </w:t>
            </w:r>
          </w:p>
        </w:tc>
        <w:tc>
          <w:tcPr>
            <w:tcW w:w="617" w:type="pct"/>
            <w:tcBorders>
              <w:top w:val="nil"/>
              <w:left w:val="nil"/>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180,000.00 </w:t>
            </w:r>
          </w:p>
        </w:tc>
        <w:tc>
          <w:tcPr>
            <w:tcW w:w="535" w:type="pct"/>
            <w:tcBorders>
              <w:top w:val="nil"/>
              <w:left w:val="nil"/>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198,580.00 </w:t>
            </w:r>
          </w:p>
        </w:tc>
      </w:tr>
      <w:tr w:rsidR="001B4B50" w:rsidTr="0065655B">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1B4B50" w:rsidRDefault="001B4B50" w:rsidP="001B4B50">
            <w:pPr>
              <w:spacing w:after="0" w:line="240" w:lineRule="auto"/>
              <w:contextualSpacing/>
              <w:rPr>
                <w:rFonts w:ascii="Arial Narrow" w:hAnsi="Arial Narrow"/>
                <w:sz w:val="20"/>
                <w:szCs w:val="20"/>
              </w:rPr>
            </w:pPr>
            <w:r>
              <w:rPr>
                <w:rFonts w:ascii="Arial Narrow" w:hAnsi="Arial Narrow"/>
                <w:sz w:val="20"/>
                <w:szCs w:val="20"/>
              </w:rPr>
              <w:t> </w:t>
            </w:r>
          </w:p>
        </w:tc>
        <w:tc>
          <w:tcPr>
            <w:tcW w:w="2396" w:type="pct"/>
            <w:tcBorders>
              <w:top w:val="nil"/>
              <w:left w:val="nil"/>
              <w:bottom w:val="single" w:sz="4" w:space="0" w:color="000000"/>
              <w:right w:val="single" w:sz="4" w:space="0" w:color="000000"/>
            </w:tcBorders>
            <w:shd w:val="clear" w:color="auto" w:fill="auto"/>
            <w:noWrap/>
            <w:vAlign w:val="center"/>
            <w:hideMark/>
          </w:tcPr>
          <w:p w:rsidR="001B4B50" w:rsidRDefault="001B4B50" w:rsidP="001B4B50">
            <w:pPr>
              <w:spacing w:after="0" w:line="240" w:lineRule="auto"/>
              <w:contextualSpacing/>
              <w:rPr>
                <w:rFonts w:ascii="Arial Narrow" w:hAnsi="Arial Narrow"/>
                <w:i/>
                <w:iCs/>
                <w:color w:val="auto"/>
                <w:sz w:val="20"/>
                <w:szCs w:val="20"/>
              </w:rPr>
            </w:pPr>
            <w:r>
              <w:rPr>
                <w:rFonts w:ascii="Arial Narrow" w:hAnsi="Arial Narrow"/>
                <w:i/>
                <w:iCs/>
                <w:sz w:val="20"/>
                <w:szCs w:val="20"/>
              </w:rPr>
              <w:t>Odiongan</w:t>
            </w:r>
          </w:p>
        </w:tc>
        <w:tc>
          <w:tcPr>
            <w:tcW w:w="66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t xml:space="preserve">                   7,080.00 </w:t>
            </w:r>
          </w:p>
        </w:tc>
        <w:tc>
          <w:tcPr>
            <w:tcW w:w="634"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t xml:space="preserve">               11,500.00 </w:t>
            </w:r>
          </w:p>
        </w:tc>
        <w:tc>
          <w:tcPr>
            <w:tcW w:w="61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t xml:space="preserve">            180,000.00 </w:t>
            </w:r>
          </w:p>
        </w:tc>
        <w:tc>
          <w:tcPr>
            <w:tcW w:w="535"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t xml:space="preserve">        198,580.00 </w:t>
            </w:r>
          </w:p>
        </w:tc>
      </w:tr>
      <w:tr w:rsidR="001B4B50" w:rsidTr="0065655B">
        <w:trPr>
          <w:trHeight w:val="20"/>
        </w:trPr>
        <w:tc>
          <w:tcPr>
            <w:tcW w:w="2547" w:type="pct"/>
            <w:gridSpan w:val="2"/>
            <w:tcBorders>
              <w:top w:val="single" w:sz="4" w:space="0" w:color="000000"/>
              <w:left w:val="single" w:sz="4" w:space="0" w:color="000000"/>
              <w:bottom w:val="single" w:sz="4" w:space="0" w:color="000000"/>
              <w:right w:val="nil"/>
            </w:tcBorders>
            <w:shd w:val="clear" w:color="BFBFBF" w:fill="BFBFBF"/>
            <w:vAlign w:val="center"/>
            <w:hideMark/>
          </w:tcPr>
          <w:p w:rsidR="001B4B50" w:rsidRDefault="001B4B50" w:rsidP="001B4B50">
            <w:pPr>
              <w:spacing w:after="0" w:line="240" w:lineRule="auto"/>
              <w:contextualSpacing/>
              <w:rPr>
                <w:rFonts w:ascii="Arial Narrow" w:hAnsi="Arial Narrow"/>
                <w:b/>
                <w:bCs/>
                <w:sz w:val="20"/>
                <w:szCs w:val="20"/>
              </w:rPr>
            </w:pPr>
            <w:r>
              <w:rPr>
                <w:rFonts w:ascii="Arial Narrow" w:hAnsi="Arial Narrow"/>
                <w:b/>
                <w:bCs/>
                <w:sz w:val="20"/>
                <w:szCs w:val="20"/>
              </w:rPr>
              <w:t>REGION V</w:t>
            </w:r>
          </w:p>
        </w:tc>
        <w:tc>
          <w:tcPr>
            <w:tcW w:w="667" w:type="pct"/>
            <w:tcBorders>
              <w:top w:val="nil"/>
              <w:left w:val="nil"/>
              <w:bottom w:val="single" w:sz="4" w:space="0" w:color="000000"/>
              <w:right w:val="single" w:sz="4" w:space="0" w:color="000000"/>
            </w:tcBorders>
            <w:shd w:val="clear" w:color="BFBFBF" w:fill="BFBFBF"/>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26,380,965.75 </w:t>
            </w:r>
          </w:p>
        </w:tc>
        <w:tc>
          <w:tcPr>
            <w:tcW w:w="634" w:type="pct"/>
            <w:tcBorders>
              <w:top w:val="nil"/>
              <w:left w:val="nil"/>
              <w:bottom w:val="single" w:sz="4" w:space="0" w:color="000000"/>
              <w:right w:val="single" w:sz="4" w:space="0" w:color="000000"/>
            </w:tcBorders>
            <w:shd w:val="clear" w:color="BFBFBF" w:fill="BFBFBF"/>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12,701,894.00 </w:t>
            </w:r>
          </w:p>
        </w:tc>
        <w:tc>
          <w:tcPr>
            <w:tcW w:w="617" w:type="pct"/>
            <w:tcBorders>
              <w:top w:val="nil"/>
              <w:left w:val="nil"/>
              <w:bottom w:val="single" w:sz="4" w:space="0" w:color="000000"/>
              <w:right w:val="single" w:sz="4" w:space="0" w:color="000000"/>
            </w:tcBorders>
            <w:shd w:val="clear" w:color="BFBFBF" w:fill="BFBFBF"/>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45,774,623.00 </w:t>
            </w:r>
          </w:p>
        </w:tc>
        <w:tc>
          <w:tcPr>
            <w:tcW w:w="535" w:type="pct"/>
            <w:tcBorders>
              <w:top w:val="nil"/>
              <w:left w:val="nil"/>
              <w:bottom w:val="single" w:sz="4" w:space="0" w:color="000000"/>
              <w:right w:val="single" w:sz="4" w:space="0" w:color="000000"/>
            </w:tcBorders>
            <w:shd w:val="clear" w:color="BFBFBF" w:fill="BFBFBF"/>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84,857,482.75 </w:t>
            </w:r>
          </w:p>
        </w:tc>
      </w:tr>
      <w:tr w:rsidR="001B4B50" w:rsidTr="0065655B">
        <w:trPr>
          <w:trHeight w:val="20"/>
        </w:trPr>
        <w:tc>
          <w:tcPr>
            <w:tcW w:w="25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rPr>
                <w:rFonts w:ascii="Arial Narrow" w:hAnsi="Arial Narrow"/>
                <w:b/>
                <w:bCs/>
                <w:sz w:val="20"/>
                <w:szCs w:val="20"/>
              </w:rPr>
            </w:pPr>
            <w:r>
              <w:rPr>
                <w:rFonts w:ascii="Arial Narrow" w:hAnsi="Arial Narrow"/>
                <w:b/>
                <w:bCs/>
                <w:sz w:val="20"/>
                <w:szCs w:val="20"/>
              </w:rPr>
              <w:t>Albay</w:t>
            </w:r>
          </w:p>
        </w:tc>
        <w:tc>
          <w:tcPr>
            <w:tcW w:w="667" w:type="pct"/>
            <w:tcBorders>
              <w:top w:val="nil"/>
              <w:left w:val="nil"/>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5,506,151.00 </w:t>
            </w:r>
          </w:p>
        </w:tc>
        <w:tc>
          <w:tcPr>
            <w:tcW w:w="634" w:type="pct"/>
            <w:tcBorders>
              <w:top w:val="nil"/>
              <w:left w:val="nil"/>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1,288,543.00 </w:t>
            </w:r>
          </w:p>
        </w:tc>
        <w:tc>
          <w:tcPr>
            <w:tcW w:w="617" w:type="pct"/>
            <w:tcBorders>
              <w:top w:val="nil"/>
              <w:left w:val="nil"/>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45,762,023.00 </w:t>
            </w:r>
          </w:p>
        </w:tc>
        <w:tc>
          <w:tcPr>
            <w:tcW w:w="535" w:type="pct"/>
            <w:tcBorders>
              <w:top w:val="nil"/>
              <w:left w:val="nil"/>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52,556,717.00 </w:t>
            </w:r>
          </w:p>
        </w:tc>
      </w:tr>
      <w:tr w:rsidR="001B4B50" w:rsidTr="0065655B">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396"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rPr>
                <w:rFonts w:ascii="Arial Narrow" w:hAnsi="Arial Narrow"/>
                <w:i/>
                <w:iCs/>
                <w:sz w:val="20"/>
                <w:szCs w:val="20"/>
              </w:rPr>
            </w:pPr>
            <w:r>
              <w:rPr>
                <w:rFonts w:ascii="Arial Narrow" w:hAnsi="Arial Narrow"/>
                <w:i/>
                <w:iCs/>
                <w:sz w:val="20"/>
                <w:szCs w:val="20"/>
              </w:rPr>
              <w:t>Guinobatan</w:t>
            </w:r>
          </w:p>
        </w:tc>
        <w:tc>
          <w:tcPr>
            <w:tcW w:w="66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634"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166,272.00 </w:t>
            </w:r>
          </w:p>
        </w:tc>
        <w:tc>
          <w:tcPr>
            <w:tcW w:w="61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166,272.00 </w:t>
            </w:r>
          </w:p>
        </w:tc>
      </w:tr>
      <w:tr w:rsidR="001B4B50" w:rsidTr="0065655B">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396"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rPr>
                <w:rFonts w:ascii="Arial Narrow" w:hAnsi="Arial Narrow"/>
                <w:i/>
                <w:iCs/>
                <w:sz w:val="20"/>
                <w:szCs w:val="20"/>
              </w:rPr>
            </w:pPr>
            <w:r>
              <w:rPr>
                <w:rFonts w:ascii="Arial Narrow" w:hAnsi="Arial Narrow"/>
                <w:i/>
                <w:iCs/>
                <w:sz w:val="20"/>
                <w:szCs w:val="20"/>
              </w:rPr>
              <w:t>Legazpi City (capital)</w:t>
            </w:r>
          </w:p>
        </w:tc>
        <w:tc>
          <w:tcPr>
            <w:tcW w:w="66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10,000.00 </w:t>
            </w:r>
          </w:p>
        </w:tc>
        <w:tc>
          <w:tcPr>
            <w:tcW w:w="634"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1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10,000.00 </w:t>
            </w:r>
          </w:p>
        </w:tc>
      </w:tr>
      <w:tr w:rsidR="001B4B50" w:rsidTr="0065655B">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396"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rPr>
                <w:rFonts w:ascii="Arial Narrow" w:hAnsi="Arial Narrow"/>
                <w:i/>
                <w:iCs/>
                <w:sz w:val="20"/>
                <w:szCs w:val="20"/>
              </w:rPr>
            </w:pPr>
            <w:r>
              <w:rPr>
                <w:rFonts w:ascii="Arial Narrow" w:hAnsi="Arial Narrow"/>
                <w:i/>
                <w:iCs/>
                <w:sz w:val="20"/>
                <w:szCs w:val="20"/>
              </w:rPr>
              <w:t>Libon</w:t>
            </w:r>
          </w:p>
        </w:tc>
        <w:tc>
          <w:tcPr>
            <w:tcW w:w="66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1,182,012.00 </w:t>
            </w:r>
          </w:p>
        </w:tc>
        <w:tc>
          <w:tcPr>
            <w:tcW w:w="634"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1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93,600.00 </w:t>
            </w:r>
          </w:p>
        </w:tc>
        <w:tc>
          <w:tcPr>
            <w:tcW w:w="535"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1,275,612.00 </w:t>
            </w:r>
          </w:p>
        </w:tc>
      </w:tr>
      <w:tr w:rsidR="001B4B50" w:rsidTr="0065655B">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396"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rPr>
                <w:rFonts w:ascii="Arial Narrow" w:hAnsi="Arial Narrow"/>
                <w:i/>
                <w:iCs/>
                <w:sz w:val="20"/>
                <w:szCs w:val="20"/>
              </w:rPr>
            </w:pPr>
            <w:r>
              <w:rPr>
                <w:rFonts w:ascii="Arial Narrow" w:hAnsi="Arial Narrow"/>
                <w:i/>
                <w:iCs/>
                <w:sz w:val="20"/>
                <w:szCs w:val="20"/>
              </w:rPr>
              <w:t>City of Ligao</w:t>
            </w:r>
          </w:p>
        </w:tc>
        <w:tc>
          <w:tcPr>
            <w:tcW w:w="66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58,008.00 </w:t>
            </w:r>
          </w:p>
        </w:tc>
        <w:tc>
          <w:tcPr>
            <w:tcW w:w="634"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1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58,008.00 </w:t>
            </w:r>
          </w:p>
        </w:tc>
      </w:tr>
      <w:tr w:rsidR="001B4B50" w:rsidTr="0065655B">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396"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rPr>
                <w:rFonts w:ascii="Arial Narrow" w:hAnsi="Arial Narrow"/>
                <w:i/>
                <w:iCs/>
                <w:sz w:val="20"/>
                <w:szCs w:val="20"/>
              </w:rPr>
            </w:pPr>
            <w:r>
              <w:rPr>
                <w:rFonts w:ascii="Arial Narrow" w:hAnsi="Arial Narrow"/>
                <w:i/>
                <w:iCs/>
                <w:sz w:val="20"/>
                <w:szCs w:val="20"/>
              </w:rPr>
              <w:t>Malilipot</w:t>
            </w:r>
          </w:p>
        </w:tc>
        <w:tc>
          <w:tcPr>
            <w:tcW w:w="66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56,854.00 </w:t>
            </w:r>
          </w:p>
        </w:tc>
        <w:tc>
          <w:tcPr>
            <w:tcW w:w="634"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1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56,854.00 </w:t>
            </w:r>
          </w:p>
        </w:tc>
      </w:tr>
      <w:tr w:rsidR="001B4B50" w:rsidTr="0065655B">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396"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rPr>
                <w:rFonts w:ascii="Arial Narrow" w:hAnsi="Arial Narrow"/>
                <w:i/>
                <w:iCs/>
                <w:sz w:val="20"/>
                <w:szCs w:val="20"/>
              </w:rPr>
            </w:pPr>
            <w:r>
              <w:rPr>
                <w:rFonts w:ascii="Arial Narrow" w:hAnsi="Arial Narrow"/>
                <w:i/>
                <w:iCs/>
                <w:sz w:val="20"/>
                <w:szCs w:val="20"/>
              </w:rPr>
              <w:t>Malinao</w:t>
            </w:r>
          </w:p>
        </w:tc>
        <w:tc>
          <w:tcPr>
            <w:tcW w:w="66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64,177.50 </w:t>
            </w:r>
          </w:p>
        </w:tc>
        <w:tc>
          <w:tcPr>
            <w:tcW w:w="634"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134,015.00 </w:t>
            </w:r>
          </w:p>
        </w:tc>
        <w:tc>
          <w:tcPr>
            <w:tcW w:w="61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198,192.50 </w:t>
            </w:r>
          </w:p>
        </w:tc>
      </w:tr>
      <w:tr w:rsidR="001B4B50" w:rsidTr="0065655B">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396"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rPr>
                <w:rFonts w:ascii="Arial Narrow" w:hAnsi="Arial Narrow"/>
                <w:i/>
                <w:iCs/>
                <w:sz w:val="20"/>
                <w:szCs w:val="20"/>
              </w:rPr>
            </w:pPr>
            <w:r>
              <w:rPr>
                <w:rFonts w:ascii="Arial Narrow" w:hAnsi="Arial Narrow"/>
                <w:i/>
                <w:iCs/>
                <w:sz w:val="20"/>
                <w:szCs w:val="20"/>
              </w:rPr>
              <w:t>Tiwi</w:t>
            </w:r>
          </w:p>
        </w:tc>
        <w:tc>
          <w:tcPr>
            <w:tcW w:w="66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4,135,099.50 </w:t>
            </w:r>
          </w:p>
        </w:tc>
        <w:tc>
          <w:tcPr>
            <w:tcW w:w="634"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988,256.00 </w:t>
            </w:r>
          </w:p>
        </w:tc>
        <w:tc>
          <w:tcPr>
            <w:tcW w:w="61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45,668,423.00 </w:t>
            </w:r>
          </w:p>
        </w:tc>
        <w:tc>
          <w:tcPr>
            <w:tcW w:w="535"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50,791,778.50 </w:t>
            </w:r>
          </w:p>
        </w:tc>
      </w:tr>
      <w:tr w:rsidR="001B4B50" w:rsidTr="0065655B">
        <w:trPr>
          <w:trHeight w:val="20"/>
        </w:trPr>
        <w:tc>
          <w:tcPr>
            <w:tcW w:w="25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rPr>
                <w:rFonts w:ascii="Arial Narrow" w:hAnsi="Arial Narrow"/>
                <w:b/>
                <w:bCs/>
                <w:sz w:val="20"/>
                <w:szCs w:val="20"/>
              </w:rPr>
            </w:pPr>
            <w:r>
              <w:rPr>
                <w:rFonts w:ascii="Arial Narrow" w:hAnsi="Arial Narrow"/>
                <w:b/>
                <w:bCs/>
                <w:sz w:val="20"/>
                <w:szCs w:val="20"/>
              </w:rPr>
              <w:t>Camarines Norte</w:t>
            </w:r>
          </w:p>
        </w:tc>
        <w:tc>
          <w:tcPr>
            <w:tcW w:w="667" w:type="pct"/>
            <w:tcBorders>
              <w:top w:val="nil"/>
              <w:left w:val="nil"/>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40,000.00 </w:t>
            </w:r>
          </w:p>
        </w:tc>
        <w:tc>
          <w:tcPr>
            <w:tcW w:w="634" w:type="pct"/>
            <w:tcBorders>
              <w:top w:val="nil"/>
              <w:left w:val="nil"/>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127,000.00 </w:t>
            </w:r>
          </w:p>
        </w:tc>
        <w:tc>
          <w:tcPr>
            <w:tcW w:w="617" w:type="pct"/>
            <w:tcBorders>
              <w:top w:val="nil"/>
              <w:left w:val="nil"/>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35" w:type="pct"/>
            <w:tcBorders>
              <w:top w:val="nil"/>
              <w:left w:val="nil"/>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167,000.00 </w:t>
            </w:r>
          </w:p>
        </w:tc>
      </w:tr>
      <w:tr w:rsidR="001B4B50" w:rsidTr="0065655B">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1B4B50" w:rsidRDefault="001B4B50" w:rsidP="001B4B50">
            <w:pPr>
              <w:spacing w:after="0" w:line="240" w:lineRule="auto"/>
              <w:contextualSpacing/>
              <w:rPr>
                <w:rFonts w:ascii="Arial Narrow" w:hAnsi="Arial Narrow"/>
                <w:sz w:val="20"/>
                <w:szCs w:val="20"/>
              </w:rPr>
            </w:pPr>
            <w:r>
              <w:rPr>
                <w:rFonts w:ascii="Arial Narrow" w:hAnsi="Arial Narrow"/>
                <w:sz w:val="20"/>
                <w:szCs w:val="20"/>
              </w:rPr>
              <w:t> </w:t>
            </w:r>
          </w:p>
        </w:tc>
        <w:tc>
          <w:tcPr>
            <w:tcW w:w="2396"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rPr>
                <w:rFonts w:ascii="Arial Narrow" w:hAnsi="Arial Narrow"/>
                <w:i/>
                <w:iCs/>
                <w:sz w:val="20"/>
                <w:szCs w:val="20"/>
              </w:rPr>
            </w:pPr>
            <w:r>
              <w:rPr>
                <w:rFonts w:ascii="Arial Narrow" w:hAnsi="Arial Narrow"/>
                <w:i/>
                <w:iCs/>
                <w:sz w:val="20"/>
                <w:szCs w:val="20"/>
              </w:rPr>
              <w:t>Basud</w:t>
            </w:r>
          </w:p>
        </w:tc>
        <w:tc>
          <w:tcPr>
            <w:tcW w:w="66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5,000.00 </w:t>
            </w:r>
          </w:p>
        </w:tc>
        <w:tc>
          <w:tcPr>
            <w:tcW w:w="634"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40,000.00 </w:t>
            </w:r>
          </w:p>
        </w:tc>
        <w:tc>
          <w:tcPr>
            <w:tcW w:w="61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45,000.00 </w:t>
            </w:r>
          </w:p>
        </w:tc>
      </w:tr>
      <w:tr w:rsidR="001B4B50" w:rsidTr="0065655B">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396"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rPr>
                <w:rFonts w:ascii="Arial Narrow" w:hAnsi="Arial Narrow"/>
                <w:i/>
                <w:iCs/>
                <w:sz w:val="20"/>
                <w:szCs w:val="20"/>
              </w:rPr>
            </w:pPr>
            <w:r>
              <w:rPr>
                <w:rFonts w:ascii="Arial Narrow" w:hAnsi="Arial Narrow"/>
                <w:i/>
                <w:iCs/>
                <w:sz w:val="20"/>
                <w:szCs w:val="20"/>
              </w:rPr>
              <w:t>Jose Panganiban</w:t>
            </w:r>
          </w:p>
        </w:tc>
        <w:tc>
          <w:tcPr>
            <w:tcW w:w="66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15,000.00 </w:t>
            </w:r>
          </w:p>
        </w:tc>
        <w:tc>
          <w:tcPr>
            <w:tcW w:w="634"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80,000.00 </w:t>
            </w:r>
          </w:p>
        </w:tc>
        <w:tc>
          <w:tcPr>
            <w:tcW w:w="61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95,000.00 </w:t>
            </w:r>
          </w:p>
        </w:tc>
      </w:tr>
      <w:tr w:rsidR="001B4B50" w:rsidTr="0065655B">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396"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rPr>
                <w:rFonts w:ascii="Arial Narrow" w:hAnsi="Arial Narrow"/>
                <w:i/>
                <w:iCs/>
                <w:sz w:val="20"/>
                <w:szCs w:val="20"/>
              </w:rPr>
            </w:pPr>
            <w:r>
              <w:rPr>
                <w:rFonts w:ascii="Arial Narrow" w:hAnsi="Arial Narrow"/>
                <w:i/>
                <w:iCs/>
                <w:sz w:val="20"/>
                <w:szCs w:val="20"/>
              </w:rPr>
              <w:t>Labo</w:t>
            </w:r>
          </w:p>
        </w:tc>
        <w:tc>
          <w:tcPr>
            <w:tcW w:w="66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20,000.00 </w:t>
            </w:r>
          </w:p>
        </w:tc>
        <w:tc>
          <w:tcPr>
            <w:tcW w:w="634"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4,000.00 </w:t>
            </w:r>
          </w:p>
        </w:tc>
        <w:tc>
          <w:tcPr>
            <w:tcW w:w="61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24,000.00 </w:t>
            </w:r>
          </w:p>
        </w:tc>
      </w:tr>
      <w:tr w:rsidR="001B4B50" w:rsidTr="0065655B">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396"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rPr>
                <w:rFonts w:ascii="Arial Narrow" w:hAnsi="Arial Narrow"/>
                <w:i/>
                <w:iCs/>
                <w:sz w:val="20"/>
                <w:szCs w:val="20"/>
              </w:rPr>
            </w:pPr>
            <w:r>
              <w:rPr>
                <w:rFonts w:ascii="Arial Narrow" w:hAnsi="Arial Narrow"/>
                <w:i/>
                <w:iCs/>
                <w:sz w:val="20"/>
                <w:szCs w:val="20"/>
              </w:rPr>
              <w:t>Vinzons</w:t>
            </w:r>
          </w:p>
        </w:tc>
        <w:tc>
          <w:tcPr>
            <w:tcW w:w="66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634"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3,000.00 </w:t>
            </w:r>
          </w:p>
        </w:tc>
        <w:tc>
          <w:tcPr>
            <w:tcW w:w="61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3,000.00 </w:t>
            </w:r>
          </w:p>
        </w:tc>
      </w:tr>
      <w:tr w:rsidR="001B4B50" w:rsidTr="0065655B">
        <w:trPr>
          <w:trHeight w:val="20"/>
        </w:trPr>
        <w:tc>
          <w:tcPr>
            <w:tcW w:w="25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rPr>
                <w:rFonts w:ascii="Arial Narrow" w:hAnsi="Arial Narrow"/>
                <w:b/>
                <w:bCs/>
                <w:sz w:val="20"/>
                <w:szCs w:val="20"/>
              </w:rPr>
            </w:pPr>
            <w:r>
              <w:rPr>
                <w:rFonts w:ascii="Arial Narrow" w:hAnsi="Arial Narrow"/>
                <w:b/>
                <w:bCs/>
                <w:sz w:val="20"/>
                <w:szCs w:val="20"/>
              </w:rPr>
              <w:t>Camarines Sur</w:t>
            </w:r>
          </w:p>
        </w:tc>
        <w:tc>
          <w:tcPr>
            <w:tcW w:w="667" w:type="pct"/>
            <w:tcBorders>
              <w:top w:val="nil"/>
              <w:left w:val="nil"/>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20,636,250.75 </w:t>
            </w:r>
          </w:p>
        </w:tc>
        <w:tc>
          <w:tcPr>
            <w:tcW w:w="634" w:type="pct"/>
            <w:tcBorders>
              <w:top w:val="nil"/>
              <w:left w:val="nil"/>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11,146,292.00 </w:t>
            </w:r>
          </w:p>
        </w:tc>
        <w:tc>
          <w:tcPr>
            <w:tcW w:w="617" w:type="pct"/>
            <w:tcBorders>
              <w:top w:val="nil"/>
              <w:left w:val="nil"/>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12,600.00 </w:t>
            </w:r>
          </w:p>
        </w:tc>
        <w:tc>
          <w:tcPr>
            <w:tcW w:w="535" w:type="pct"/>
            <w:tcBorders>
              <w:top w:val="nil"/>
              <w:left w:val="nil"/>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31,795,142.75 </w:t>
            </w:r>
          </w:p>
        </w:tc>
      </w:tr>
      <w:tr w:rsidR="001B4B50" w:rsidTr="0065655B">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396"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rPr>
                <w:rFonts w:ascii="Arial Narrow" w:hAnsi="Arial Narrow"/>
                <w:i/>
                <w:iCs/>
                <w:sz w:val="20"/>
                <w:szCs w:val="20"/>
              </w:rPr>
            </w:pPr>
            <w:r>
              <w:rPr>
                <w:rFonts w:ascii="Arial Narrow" w:hAnsi="Arial Narrow"/>
                <w:i/>
                <w:iCs/>
                <w:sz w:val="20"/>
                <w:szCs w:val="20"/>
              </w:rPr>
              <w:t>Baao</w:t>
            </w:r>
          </w:p>
        </w:tc>
        <w:tc>
          <w:tcPr>
            <w:tcW w:w="66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440,000.00 </w:t>
            </w:r>
          </w:p>
        </w:tc>
        <w:tc>
          <w:tcPr>
            <w:tcW w:w="634"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2,276,815.00 </w:t>
            </w:r>
          </w:p>
        </w:tc>
        <w:tc>
          <w:tcPr>
            <w:tcW w:w="61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2,716,815.00 </w:t>
            </w:r>
          </w:p>
        </w:tc>
      </w:tr>
      <w:tr w:rsidR="001B4B50" w:rsidTr="0065655B">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396"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rPr>
                <w:rFonts w:ascii="Arial Narrow" w:hAnsi="Arial Narrow"/>
                <w:i/>
                <w:iCs/>
                <w:sz w:val="20"/>
                <w:szCs w:val="20"/>
              </w:rPr>
            </w:pPr>
            <w:r>
              <w:rPr>
                <w:rFonts w:ascii="Arial Narrow" w:hAnsi="Arial Narrow"/>
                <w:i/>
                <w:iCs/>
                <w:sz w:val="20"/>
                <w:szCs w:val="20"/>
              </w:rPr>
              <w:t>Bato</w:t>
            </w:r>
          </w:p>
        </w:tc>
        <w:tc>
          <w:tcPr>
            <w:tcW w:w="66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1,000,033.00 </w:t>
            </w:r>
          </w:p>
        </w:tc>
        <w:tc>
          <w:tcPr>
            <w:tcW w:w="634"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1,264,318.00 </w:t>
            </w:r>
          </w:p>
        </w:tc>
        <w:tc>
          <w:tcPr>
            <w:tcW w:w="61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2,264,351.00 </w:t>
            </w:r>
          </w:p>
        </w:tc>
      </w:tr>
      <w:tr w:rsidR="001B4B50" w:rsidTr="0065655B">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396"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rPr>
                <w:rFonts w:ascii="Arial Narrow" w:hAnsi="Arial Narrow"/>
                <w:i/>
                <w:iCs/>
                <w:sz w:val="20"/>
                <w:szCs w:val="20"/>
              </w:rPr>
            </w:pPr>
            <w:r>
              <w:rPr>
                <w:rFonts w:ascii="Arial Narrow" w:hAnsi="Arial Narrow"/>
                <w:i/>
                <w:iCs/>
                <w:sz w:val="20"/>
                <w:szCs w:val="20"/>
              </w:rPr>
              <w:t>Bombon</w:t>
            </w:r>
          </w:p>
        </w:tc>
        <w:tc>
          <w:tcPr>
            <w:tcW w:w="66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634"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160,000.00 </w:t>
            </w:r>
          </w:p>
        </w:tc>
        <w:tc>
          <w:tcPr>
            <w:tcW w:w="61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160,000.00 </w:t>
            </w:r>
          </w:p>
        </w:tc>
      </w:tr>
      <w:tr w:rsidR="001B4B50" w:rsidTr="0065655B">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396"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rPr>
                <w:rFonts w:ascii="Arial Narrow" w:hAnsi="Arial Narrow"/>
                <w:i/>
                <w:iCs/>
                <w:sz w:val="20"/>
                <w:szCs w:val="20"/>
              </w:rPr>
            </w:pPr>
            <w:r>
              <w:rPr>
                <w:rFonts w:ascii="Arial Narrow" w:hAnsi="Arial Narrow"/>
                <w:i/>
                <w:iCs/>
                <w:sz w:val="20"/>
                <w:szCs w:val="20"/>
              </w:rPr>
              <w:t>Buhi</w:t>
            </w:r>
          </w:p>
        </w:tc>
        <w:tc>
          <w:tcPr>
            <w:tcW w:w="66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5,955,115.00 </w:t>
            </w:r>
          </w:p>
        </w:tc>
        <w:tc>
          <w:tcPr>
            <w:tcW w:w="634"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1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7,050.00 </w:t>
            </w:r>
          </w:p>
        </w:tc>
        <w:tc>
          <w:tcPr>
            <w:tcW w:w="535"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5,962,165.00 </w:t>
            </w:r>
          </w:p>
        </w:tc>
      </w:tr>
      <w:tr w:rsidR="001B4B50" w:rsidTr="0065655B">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lastRenderedPageBreak/>
              <w:t> </w:t>
            </w:r>
          </w:p>
        </w:tc>
        <w:tc>
          <w:tcPr>
            <w:tcW w:w="2396"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rPr>
                <w:rFonts w:ascii="Arial Narrow" w:hAnsi="Arial Narrow"/>
                <w:i/>
                <w:iCs/>
                <w:sz w:val="20"/>
                <w:szCs w:val="20"/>
              </w:rPr>
            </w:pPr>
            <w:r>
              <w:rPr>
                <w:rFonts w:ascii="Arial Narrow" w:hAnsi="Arial Narrow"/>
                <w:i/>
                <w:iCs/>
                <w:sz w:val="20"/>
                <w:szCs w:val="20"/>
              </w:rPr>
              <w:t>Bula</w:t>
            </w:r>
          </w:p>
        </w:tc>
        <w:tc>
          <w:tcPr>
            <w:tcW w:w="66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3,392,480.00 </w:t>
            </w:r>
          </w:p>
        </w:tc>
        <w:tc>
          <w:tcPr>
            <w:tcW w:w="634"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1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3,392,480.00 </w:t>
            </w:r>
          </w:p>
        </w:tc>
      </w:tr>
      <w:tr w:rsidR="001B4B50" w:rsidTr="0065655B">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396"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rPr>
                <w:rFonts w:ascii="Arial Narrow" w:hAnsi="Arial Narrow"/>
                <w:i/>
                <w:iCs/>
                <w:sz w:val="20"/>
                <w:szCs w:val="20"/>
              </w:rPr>
            </w:pPr>
            <w:r>
              <w:rPr>
                <w:rFonts w:ascii="Arial Narrow" w:hAnsi="Arial Narrow"/>
                <w:i/>
                <w:iCs/>
                <w:sz w:val="20"/>
                <w:szCs w:val="20"/>
              </w:rPr>
              <w:t>Cabusao</w:t>
            </w:r>
          </w:p>
        </w:tc>
        <w:tc>
          <w:tcPr>
            <w:tcW w:w="66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634"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10,000.00 </w:t>
            </w:r>
          </w:p>
        </w:tc>
        <w:tc>
          <w:tcPr>
            <w:tcW w:w="61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10,000.00 </w:t>
            </w:r>
          </w:p>
        </w:tc>
      </w:tr>
      <w:tr w:rsidR="001B4B50" w:rsidTr="0065655B">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396"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rPr>
                <w:rFonts w:ascii="Arial Narrow" w:hAnsi="Arial Narrow"/>
                <w:i/>
                <w:iCs/>
                <w:sz w:val="20"/>
                <w:szCs w:val="20"/>
              </w:rPr>
            </w:pPr>
            <w:r>
              <w:rPr>
                <w:rFonts w:ascii="Arial Narrow" w:hAnsi="Arial Narrow"/>
                <w:i/>
                <w:iCs/>
                <w:sz w:val="20"/>
                <w:szCs w:val="20"/>
              </w:rPr>
              <w:t>Canaman</w:t>
            </w:r>
          </w:p>
        </w:tc>
        <w:tc>
          <w:tcPr>
            <w:tcW w:w="66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634"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6,000.00 </w:t>
            </w:r>
          </w:p>
        </w:tc>
        <w:tc>
          <w:tcPr>
            <w:tcW w:w="61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5,550.00 </w:t>
            </w:r>
          </w:p>
        </w:tc>
        <w:tc>
          <w:tcPr>
            <w:tcW w:w="535"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11,550.00 </w:t>
            </w:r>
          </w:p>
        </w:tc>
      </w:tr>
      <w:tr w:rsidR="001B4B50" w:rsidTr="0065655B">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396"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rPr>
                <w:rFonts w:ascii="Arial Narrow" w:hAnsi="Arial Narrow"/>
                <w:i/>
                <w:iCs/>
                <w:sz w:val="20"/>
                <w:szCs w:val="20"/>
              </w:rPr>
            </w:pPr>
            <w:r>
              <w:rPr>
                <w:rFonts w:ascii="Arial Narrow" w:hAnsi="Arial Narrow"/>
                <w:i/>
                <w:iCs/>
                <w:sz w:val="20"/>
                <w:szCs w:val="20"/>
              </w:rPr>
              <w:t>Garchitorena</w:t>
            </w:r>
          </w:p>
        </w:tc>
        <w:tc>
          <w:tcPr>
            <w:tcW w:w="66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634"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250,000.00 </w:t>
            </w:r>
          </w:p>
        </w:tc>
        <w:tc>
          <w:tcPr>
            <w:tcW w:w="61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250,000.00 </w:t>
            </w:r>
          </w:p>
        </w:tc>
      </w:tr>
      <w:tr w:rsidR="001B4B50" w:rsidTr="0065655B">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396"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rPr>
                <w:rFonts w:ascii="Arial Narrow" w:hAnsi="Arial Narrow"/>
                <w:i/>
                <w:iCs/>
                <w:sz w:val="20"/>
                <w:szCs w:val="20"/>
              </w:rPr>
            </w:pPr>
            <w:r>
              <w:rPr>
                <w:rFonts w:ascii="Arial Narrow" w:hAnsi="Arial Narrow"/>
                <w:i/>
                <w:iCs/>
                <w:sz w:val="20"/>
                <w:szCs w:val="20"/>
              </w:rPr>
              <w:t>Goa</w:t>
            </w:r>
          </w:p>
        </w:tc>
        <w:tc>
          <w:tcPr>
            <w:tcW w:w="66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5,000.00 </w:t>
            </w:r>
          </w:p>
        </w:tc>
        <w:tc>
          <w:tcPr>
            <w:tcW w:w="634"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1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5,000.00 </w:t>
            </w:r>
          </w:p>
        </w:tc>
      </w:tr>
      <w:tr w:rsidR="001B4B50" w:rsidTr="0065655B">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396"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rPr>
                <w:rFonts w:ascii="Arial Narrow" w:hAnsi="Arial Narrow"/>
                <w:i/>
                <w:iCs/>
                <w:sz w:val="20"/>
                <w:szCs w:val="20"/>
              </w:rPr>
            </w:pPr>
            <w:r>
              <w:rPr>
                <w:rFonts w:ascii="Arial Narrow" w:hAnsi="Arial Narrow"/>
                <w:i/>
                <w:iCs/>
                <w:sz w:val="20"/>
                <w:szCs w:val="20"/>
              </w:rPr>
              <w:t>Iriga City</w:t>
            </w:r>
          </w:p>
        </w:tc>
        <w:tc>
          <w:tcPr>
            <w:tcW w:w="66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3,770,117.50 </w:t>
            </w:r>
          </w:p>
        </w:tc>
        <w:tc>
          <w:tcPr>
            <w:tcW w:w="634"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2,961,248.00 </w:t>
            </w:r>
          </w:p>
        </w:tc>
        <w:tc>
          <w:tcPr>
            <w:tcW w:w="61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6,731,365.50 </w:t>
            </w:r>
          </w:p>
        </w:tc>
      </w:tr>
      <w:tr w:rsidR="001B4B50" w:rsidTr="0065655B">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396"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rPr>
                <w:rFonts w:ascii="Arial Narrow" w:hAnsi="Arial Narrow"/>
                <w:i/>
                <w:iCs/>
                <w:sz w:val="20"/>
                <w:szCs w:val="20"/>
              </w:rPr>
            </w:pPr>
            <w:r>
              <w:rPr>
                <w:rFonts w:ascii="Arial Narrow" w:hAnsi="Arial Narrow"/>
                <w:i/>
                <w:iCs/>
                <w:sz w:val="20"/>
                <w:szCs w:val="20"/>
              </w:rPr>
              <w:t>Lagonoy</w:t>
            </w:r>
          </w:p>
        </w:tc>
        <w:tc>
          <w:tcPr>
            <w:tcW w:w="66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634"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3,088,301.00 </w:t>
            </w:r>
          </w:p>
        </w:tc>
        <w:tc>
          <w:tcPr>
            <w:tcW w:w="61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3,088,301.00 </w:t>
            </w:r>
          </w:p>
        </w:tc>
      </w:tr>
      <w:tr w:rsidR="001B4B50" w:rsidTr="0065655B">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396"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rPr>
                <w:rFonts w:ascii="Arial Narrow" w:hAnsi="Arial Narrow"/>
                <w:i/>
                <w:iCs/>
                <w:sz w:val="20"/>
                <w:szCs w:val="20"/>
              </w:rPr>
            </w:pPr>
            <w:r>
              <w:rPr>
                <w:rFonts w:ascii="Arial Narrow" w:hAnsi="Arial Narrow"/>
                <w:i/>
                <w:iCs/>
                <w:sz w:val="20"/>
                <w:szCs w:val="20"/>
              </w:rPr>
              <w:t>Lupi</w:t>
            </w:r>
          </w:p>
        </w:tc>
        <w:tc>
          <w:tcPr>
            <w:tcW w:w="66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634"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26,760.00 </w:t>
            </w:r>
          </w:p>
        </w:tc>
        <w:tc>
          <w:tcPr>
            <w:tcW w:w="61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26,760.00 </w:t>
            </w:r>
          </w:p>
        </w:tc>
      </w:tr>
      <w:tr w:rsidR="001B4B50" w:rsidTr="0065655B">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396"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rPr>
                <w:rFonts w:ascii="Arial Narrow" w:hAnsi="Arial Narrow"/>
                <w:i/>
                <w:iCs/>
                <w:sz w:val="20"/>
                <w:szCs w:val="20"/>
              </w:rPr>
            </w:pPr>
            <w:r>
              <w:rPr>
                <w:rFonts w:ascii="Arial Narrow" w:hAnsi="Arial Narrow"/>
                <w:i/>
                <w:iCs/>
                <w:sz w:val="20"/>
                <w:szCs w:val="20"/>
              </w:rPr>
              <w:t>Milaor</w:t>
            </w:r>
          </w:p>
        </w:tc>
        <w:tc>
          <w:tcPr>
            <w:tcW w:w="66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495,153.25 </w:t>
            </w:r>
          </w:p>
        </w:tc>
        <w:tc>
          <w:tcPr>
            <w:tcW w:w="634"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1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495,153.25 </w:t>
            </w:r>
          </w:p>
        </w:tc>
      </w:tr>
      <w:tr w:rsidR="001B4B50" w:rsidTr="0065655B">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396"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rPr>
                <w:rFonts w:ascii="Arial Narrow" w:hAnsi="Arial Narrow"/>
                <w:i/>
                <w:iCs/>
                <w:sz w:val="20"/>
                <w:szCs w:val="20"/>
              </w:rPr>
            </w:pPr>
            <w:r>
              <w:rPr>
                <w:rFonts w:ascii="Arial Narrow" w:hAnsi="Arial Narrow"/>
                <w:i/>
                <w:iCs/>
                <w:sz w:val="20"/>
                <w:szCs w:val="20"/>
              </w:rPr>
              <w:t>Nabua</w:t>
            </w:r>
          </w:p>
        </w:tc>
        <w:tc>
          <w:tcPr>
            <w:tcW w:w="66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1,700,980.00 </w:t>
            </w:r>
          </w:p>
        </w:tc>
        <w:tc>
          <w:tcPr>
            <w:tcW w:w="634"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6,000.00 </w:t>
            </w:r>
          </w:p>
        </w:tc>
        <w:tc>
          <w:tcPr>
            <w:tcW w:w="61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1,706,980.00 </w:t>
            </w:r>
          </w:p>
        </w:tc>
      </w:tr>
      <w:tr w:rsidR="001B4B50" w:rsidTr="0065655B">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396"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rPr>
                <w:rFonts w:ascii="Arial Narrow" w:hAnsi="Arial Narrow"/>
                <w:i/>
                <w:iCs/>
                <w:sz w:val="20"/>
                <w:szCs w:val="20"/>
              </w:rPr>
            </w:pPr>
            <w:r>
              <w:rPr>
                <w:rFonts w:ascii="Arial Narrow" w:hAnsi="Arial Narrow"/>
                <w:i/>
                <w:iCs/>
                <w:sz w:val="20"/>
                <w:szCs w:val="20"/>
              </w:rPr>
              <w:t>Naga City</w:t>
            </w:r>
          </w:p>
        </w:tc>
        <w:tc>
          <w:tcPr>
            <w:tcW w:w="66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62,600.00 </w:t>
            </w:r>
          </w:p>
        </w:tc>
        <w:tc>
          <w:tcPr>
            <w:tcW w:w="634"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1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62,600.00 </w:t>
            </w:r>
          </w:p>
        </w:tc>
      </w:tr>
      <w:tr w:rsidR="001B4B50" w:rsidTr="0065655B">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396"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rPr>
                <w:rFonts w:ascii="Arial Narrow" w:hAnsi="Arial Narrow"/>
                <w:i/>
                <w:iCs/>
                <w:sz w:val="20"/>
                <w:szCs w:val="20"/>
              </w:rPr>
            </w:pPr>
            <w:r>
              <w:rPr>
                <w:rFonts w:ascii="Arial Narrow" w:hAnsi="Arial Narrow"/>
                <w:i/>
                <w:iCs/>
                <w:sz w:val="20"/>
                <w:szCs w:val="20"/>
              </w:rPr>
              <w:t>Presentacion (Parubcan)</w:t>
            </w:r>
          </w:p>
        </w:tc>
        <w:tc>
          <w:tcPr>
            <w:tcW w:w="66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634"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49,400.00 </w:t>
            </w:r>
          </w:p>
        </w:tc>
        <w:tc>
          <w:tcPr>
            <w:tcW w:w="61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49,400.00 </w:t>
            </w:r>
          </w:p>
        </w:tc>
      </w:tr>
      <w:tr w:rsidR="001B4B50" w:rsidTr="0065655B">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396"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rPr>
                <w:rFonts w:ascii="Arial Narrow" w:hAnsi="Arial Narrow"/>
                <w:i/>
                <w:iCs/>
                <w:sz w:val="20"/>
                <w:szCs w:val="20"/>
              </w:rPr>
            </w:pPr>
            <w:r>
              <w:rPr>
                <w:rFonts w:ascii="Arial Narrow" w:hAnsi="Arial Narrow"/>
                <w:i/>
                <w:iCs/>
                <w:sz w:val="20"/>
                <w:szCs w:val="20"/>
              </w:rPr>
              <w:t>Sagñay</w:t>
            </w:r>
          </w:p>
        </w:tc>
        <w:tc>
          <w:tcPr>
            <w:tcW w:w="66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2,032,362.50 </w:t>
            </w:r>
          </w:p>
        </w:tc>
        <w:tc>
          <w:tcPr>
            <w:tcW w:w="634"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1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2,032,362.50 </w:t>
            </w:r>
          </w:p>
        </w:tc>
      </w:tr>
      <w:tr w:rsidR="001B4B50" w:rsidTr="0065655B">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396"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rPr>
                <w:rFonts w:ascii="Arial Narrow" w:hAnsi="Arial Narrow"/>
                <w:i/>
                <w:iCs/>
                <w:sz w:val="20"/>
                <w:szCs w:val="20"/>
              </w:rPr>
            </w:pPr>
            <w:r>
              <w:rPr>
                <w:rFonts w:ascii="Arial Narrow" w:hAnsi="Arial Narrow"/>
                <w:i/>
                <w:iCs/>
                <w:sz w:val="20"/>
                <w:szCs w:val="20"/>
              </w:rPr>
              <w:t>Sipocot</w:t>
            </w:r>
          </w:p>
        </w:tc>
        <w:tc>
          <w:tcPr>
            <w:tcW w:w="66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634"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863,750.00 </w:t>
            </w:r>
          </w:p>
        </w:tc>
        <w:tc>
          <w:tcPr>
            <w:tcW w:w="61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863,750.00 </w:t>
            </w:r>
          </w:p>
        </w:tc>
      </w:tr>
      <w:tr w:rsidR="001B4B50" w:rsidTr="0065655B">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396"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rPr>
                <w:rFonts w:ascii="Arial Narrow" w:hAnsi="Arial Narrow"/>
                <w:i/>
                <w:iCs/>
                <w:sz w:val="20"/>
                <w:szCs w:val="20"/>
              </w:rPr>
            </w:pPr>
            <w:r>
              <w:rPr>
                <w:rFonts w:ascii="Arial Narrow" w:hAnsi="Arial Narrow"/>
                <w:i/>
                <w:iCs/>
                <w:sz w:val="20"/>
                <w:szCs w:val="20"/>
              </w:rPr>
              <w:t>Siruma</w:t>
            </w:r>
          </w:p>
        </w:tc>
        <w:tc>
          <w:tcPr>
            <w:tcW w:w="66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634"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150,000.00 </w:t>
            </w:r>
          </w:p>
        </w:tc>
        <w:tc>
          <w:tcPr>
            <w:tcW w:w="61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150,000.00 </w:t>
            </w:r>
          </w:p>
        </w:tc>
      </w:tr>
      <w:tr w:rsidR="001B4B50" w:rsidTr="0065655B">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396"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rPr>
                <w:rFonts w:ascii="Arial Narrow" w:hAnsi="Arial Narrow"/>
                <w:i/>
                <w:iCs/>
                <w:sz w:val="20"/>
                <w:szCs w:val="20"/>
              </w:rPr>
            </w:pPr>
            <w:r>
              <w:rPr>
                <w:rFonts w:ascii="Arial Narrow" w:hAnsi="Arial Narrow"/>
                <w:i/>
                <w:iCs/>
                <w:sz w:val="20"/>
                <w:szCs w:val="20"/>
              </w:rPr>
              <w:t>Tinambac</w:t>
            </w:r>
          </w:p>
        </w:tc>
        <w:tc>
          <w:tcPr>
            <w:tcW w:w="66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1,782,409.50 </w:t>
            </w:r>
          </w:p>
        </w:tc>
        <w:tc>
          <w:tcPr>
            <w:tcW w:w="634"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33,700.00 </w:t>
            </w:r>
          </w:p>
        </w:tc>
        <w:tc>
          <w:tcPr>
            <w:tcW w:w="61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1,816,109.50 </w:t>
            </w:r>
          </w:p>
        </w:tc>
      </w:tr>
      <w:tr w:rsidR="001B4B50" w:rsidTr="0065655B">
        <w:trPr>
          <w:trHeight w:val="20"/>
        </w:trPr>
        <w:tc>
          <w:tcPr>
            <w:tcW w:w="25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rPr>
                <w:rFonts w:ascii="Arial Narrow" w:hAnsi="Arial Narrow"/>
                <w:b/>
                <w:bCs/>
                <w:sz w:val="20"/>
                <w:szCs w:val="20"/>
              </w:rPr>
            </w:pPr>
            <w:r>
              <w:rPr>
                <w:rFonts w:ascii="Arial Narrow" w:hAnsi="Arial Narrow"/>
                <w:b/>
                <w:bCs/>
                <w:sz w:val="20"/>
                <w:szCs w:val="20"/>
              </w:rPr>
              <w:t>Catanduanes</w:t>
            </w:r>
          </w:p>
        </w:tc>
        <w:tc>
          <w:tcPr>
            <w:tcW w:w="667" w:type="pct"/>
            <w:tcBorders>
              <w:top w:val="nil"/>
              <w:left w:val="nil"/>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634" w:type="pct"/>
            <w:tcBorders>
              <w:top w:val="nil"/>
              <w:left w:val="nil"/>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22,934.00 </w:t>
            </w:r>
          </w:p>
        </w:tc>
        <w:tc>
          <w:tcPr>
            <w:tcW w:w="617" w:type="pct"/>
            <w:tcBorders>
              <w:top w:val="nil"/>
              <w:left w:val="nil"/>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35" w:type="pct"/>
            <w:tcBorders>
              <w:top w:val="nil"/>
              <w:left w:val="nil"/>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22,934.00 </w:t>
            </w:r>
          </w:p>
        </w:tc>
      </w:tr>
      <w:tr w:rsidR="001B4B50" w:rsidTr="0065655B">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396"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rPr>
                <w:rFonts w:ascii="Arial Narrow" w:hAnsi="Arial Narrow"/>
                <w:i/>
                <w:iCs/>
                <w:sz w:val="20"/>
                <w:szCs w:val="20"/>
              </w:rPr>
            </w:pPr>
            <w:r>
              <w:rPr>
                <w:rFonts w:ascii="Arial Narrow" w:hAnsi="Arial Narrow"/>
                <w:i/>
                <w:iCs/>
                <w:sz w:val="20"/>
                <w:szCs w:val="20"/>
              </w:rPr>
              <w:t>Bato</w:t>
            </w:r>
          </w:p>
        </w:tc>
        <w:tc>
          <w:tcPr>
            <w:tcW w:w="66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634"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10,764.00 </w:t>
            </w:r>
          </w:p>
        </w:tc>
        <w:tc>
          <w:tcPr>
            <w:tcW w:w="61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10,764.00 </w:t>
            </w:r>
          </w:p>
        </w:tc>
      </w:tr>
      <w:tr w:rsidR="001B4B50" w:rsidTr="0065655B">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396"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rPr>
                <w:rFonts w:ascii="Arial Narrow" w:hAnsi="Arial Narrow"/>
                <w:i/>
                <w:iCs/>
                <w:sz w:val="20"/>
                <w:szCs w:val="20"/>
              </w:rPr>
            </w:pPr>
            <w:r>
              <w:rPr>
                <w:rFonts w:ascii="Arial Narrow" w:hAnsi="Arial Narrow"/>
                <w:i/>
                <w:iCs/>
                <w:sz w:val="20"/>
                <w:szCs w:val="20"/>
              </w:rPr>
              <w:t>San Andres (Calolbon)</w:t>
            </w:r>
          </w:p>
        </w:tc>
        <w:tc>
          <w:tcPr>
            <w:tcW w:w="66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634"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2,520.00 </w:t>
            </w:r>
          </w:p>
        </w:tc>
        <w:tc>
          <w:tcPr>
            <w:tcW w:w="61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2,520.00 </w:t>
            </w:r>
          </w:p>
        </w:tc>
      </w:tr>
      <w:tr w:rsidR="001B4B50" w:rsidTr="0065655B">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396"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rPr>
                <w:rFonts w:ascii="Arial Narrow" w:hAnsi="Arial Narrow"/>
                <w:i/>
                <w:iCs/>
                <w:sz w:val="20"/>
                <w:szCs w:val="20"/>
              </w:rPr>
            </w:pPr>
            <w:r>
              <w:rPr>
                <w:rFonts w:ascii="Arial Narrow" w:hAnsi="Arial Narrow"/>
                <w:i/>
                <w:iCs/>
                <w:sz w:val="20"/>
                <w:szCs w:val="20"/>
              </w:rPr>
              <w:t>San Miguel</w:t>
            </w:r>
          </w:p>
        </w:tc>
        <w:tc>
          <w:tcPr>
            <w:tcW w:w="66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634"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8,850.00 </w:t>
            </w:r>
          </w:p>
        </w:tc>
        <w:tc>
          <w:tcPr>
            <w:tcW w:w="61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8,850.00 </w:t>
            </w:r>
          </w:p>
        </w:tc>
      </w:tr>
      <w:tr w:rsidR="001B4B50" w:rsidTr="0065655B">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396"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rPr>
                <w:rFonts w:ascii="Arial Narrow" w:hAnsi="Arial Narrow"/>
                <w:i/>
                <w:iCs/>
                <w:sz w:val="20"/>
                <w:szCs w:val="20"/>
              </w:rPr>
            </w:pPr>
            <w:r>
              <w:rPr>
                <w:rFonts w:ascii="Arial Narrow" w:hAnsi="Arial Narrow"/>
                <w:i/>
                <w:iCs/>
                <w:sz w:val="20"/>
                <w:szCs w:val="20"/>
              </w:rPr>
              <w:t>Virac (capital)</w:t>
            </w:r>
          </w:p>
        </w:tc>
        <w:tc>
          <w:tcPr>
            <w:tcW w:w="66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634"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800.00 </w:t>
            </w:r>
          </w:p>
        </w:tc>
        <w:tc>
          <w:tcPr>
            <w:tcW w:w="61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800.00 </w:t>
            </w:r>
          </w:p>
        </w:tc>
      </w:tr>
      <w:tr w:rsidR="001B4B50" w:rsidTr="0065655B">
        <w:trPr>
          <w:trHeight w:val="20"/>
        </w:trPr>
        <w:tc>
          <w:tcPr>
            <w:tcW w:w="25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rPr>
                <w:rFonts w:ascii="Arial Narrow" w:hAnsi="Arial Narrow"/>
                <w:b/>
                <w:bCs/>
                <w:sz w:val="20"/>
                <w:szCs w:val="20"/>
              </w:rPr>
            </w:pPr>
            <w:r>
              <w:rPr>
                <w:rFonts w:ascii="Arial Narrow" w:hAnsi="Arial Narrow"/>
                <w:b/>
                <w:bCs/>
                <w:sz w:val="20"/>
                <w:szCs w:val="20"/>
              </w:rPr>
              <w:t>Masbate</w:t>
            </w:r>
          </w:p>
        </w:tc>
        <w:tc>
          <w:tcPr>
            <w:tcW w:w="667" w:type="pct"/>
            <w:tcBorders>
              <w:top w:val="nil"/>
              <w:left w:val="nil"/>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5,000.00 </w:t>
            </w:r>
          </w:p>
        </w:tc>
        <w:tc>
          <w:tcPr>
            <w:tcW w:w="634" w:type="pct"/>
            <w:tcBorders>
              <w:top w:val="nil"/>
              <w:left w:val="nil"/>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4,225.00 </w:t>
            </w:r>
          </w:p>
        </w:tc>
        <w:tc>
          <w:tcPr>
            <w:tcW w:w="617" w:type="pct"/>
            <w:tcBorders>
              <w:top w:val="nil"/>
              <w:left w:val="nil"/>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35" w:type="pct"/>
            <w:tcBorders>
              <w:top w:val="nil"/>
              <w:left w:val="nil"/>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9,225.00 </w:t>
            </w:r>
          </w:p>
        </w:tc>
      </w:tr>
      <w:tr w:rsidR="001B4B50" w:rsidTr="0065655B">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396"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rPr>
                <w:rFonts w:ascii="Arial Narrow" w:hAnsi="Arial Narrow"/>
                <w:i/>
                <w:iCs/>
                <w:sz w:val="20"/>
                <w:szCs w:val="20"/>
              </w:rPr>
            </w:pPr>
            <w:r>
              <w:rPr>
                <w:rFonts w:ascii="Arial Narrow" w:hAnsi="Arial Narrow"/>
                <w:i/>
                <w:iCs/>
                <w:sz w:val="20"/>
                <w:szCs w:val="20"/>
              </w:rPr>
              <w:t>Cataingan</w:t>
            </w:r>
          </w:p>
        </w:tc>
        <w:tc>
          <w:tcPr>
            <w:tcW w:w="66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634"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4,225.00 </w:t>
            </w:r>
          </w:p>
        </w:tc>
        <w:tc>
          <w:tcPr>
            <w:tcW w:w="61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4,225.00 </w:t>
            </w:r>
          </w:p>
        </w:tc>
      </w:tr>
      <w:tr w:rsidR="001B4B50" w:rsidTr="0065655B">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396"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rPr>
                <w:rFonts w:ascii="Arial Narrow" w:hAnsi="Arial Narrow"/>
                <w:i/>
                <w:iCs/>
                <w:sz w:val="20"/>
                <w:szCs w:val="20"/>
              </w:rPr>
            </w:pPr>
            <w:r>
              <w:rPr>
                <w:rFonts w:ascii="Arial Narrow" w:hAnsi="Arial Narrow"/>
                <w:i/>
                <w:iCs/>
                <w:sz w:val="20"/>
                <w:szCs w:val="20"/>
              </w:rPr>
              <w:t>Mobo</w:t>
            </w:r>
          </w:p>
        </w:tc>
        <w:tc>
          <w:tcPr>
            <w:tcW w:w="66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5,000.00 </w:t>
            </w:r>
          </w:p>
        </w:tc>
        <w:tc>
          <w:tcPr>
            <w:tcW w:w="634"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1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5,000.00 </w:t>
            </w:r>
          </w:p>
        </w:tc>
      </w:tr>
      <w:tr w:rsidR="001B4B50" w:rsidTr="0065655B">
        <w:trPr>
          <w:trHeight w:val="20"/>
        </w:trPr>
        <w:tc>
          <w:tcPr>
            <w:tcW w:w="25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rPr>
                <w:rFonts w:ascii="Arial Narrow" w:hAnsi="Arial Narrow"/>
                <w:b/>
                <w:bCs/>
                <w:sz w:val="20"/>
                <w:szCs w:val="20"/>
              </w:rPr>
            </w:pPr>
            <w:r>
              <w:rPr>
                <w:rFonts w:ascii="Arial Narrow" w:hAnsi="Arial Narrow"/>
                <w:b/>
                <w:bCs/>
                <w:sz w:val="20"/>
                <w:szCs w:val="20"/>
              </w:rPr>
              <w:t>Sorsogon</w:t>
            </w:r>
          </w:p>
        </w:tc>
        <w:tc>
          <w:tcPr>
            <w:tcW w:w="667" w:type="pct"/>
            <w:tcBorders>
              <w:top w:val="nil"/>
              <w:left w:val="nil"/>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193,564.00 </w:t>
            </w:r>
          </w:p>
        </w:tc>
        <w:tc>
          <w:tcPr>
            <w:tcW w:w="634" w:type="pct"/>
            <w:tcBorders>
              <w:top w:val="nil"/>
              <w:left w:val="nil"/>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112,900.00 </w:t>
            </w:r>
          </w:p>
        </w:tc>
        <w:tc>
          <w:tcPr>
            <w:tcW w:w="617" w:type="pct"/>
            <w:tcBorders>
              <w:top w:val="nil"/>
              <w:left w:val="nil"/>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35" w:type="pct"/>
            <w:tcBorders>
              <w:top w:val="nil"/>
              <w:left w:val="nil"/>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306,464.00 </w:t>
            </w:r>
          </w:p>
        </w:tc>
      </w:tr>
      <w:tr w:rsidR="001B4B50" w:rsidTr="0065655B">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396"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rPr>
                <w:rFonts w:ascii="Arial Narrow" w:hAnsi="Arial Narrow"/>
                <w:i/>
                <w:iCs/>
                <w:sz w:val="20"/>
                <w:szCs w:val="20"/>
              </w:rPr>
            </w:pPr>
            <w:r>
              <w:rPr>
                <w:rFonts w:ascii="Arial Narrow" w:hAnsi="Arial Narrow"/>
                <w:i/>
                <w:iCs/>
                <w:sz w:val="20"/>
                <w:szCs w:val="20"/>
              </w:rPr>
              <w:t>Bulan</w:t>
            </w:r>
          </w:p>
        </w:tc>
        <w:tc>
          <w:tcPr>
            <w:tcW w:w="66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634"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3,900.00 </w:t>
            </w:r>
          </w:p>
        </w:tc>
        <w:tc>
          <w:tcPr>
            <w:tcW w:w="61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3,900.00 </w:t>
            </w:r>
          </w:p>
        </w:tc>
      </w:tr>
      <w:tr w:rsidR="001B4B50" w:rsidTr="0065655B">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396"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rPr>
                <w:rFonts w:ascii="Arial Narrow" w:hAnsi="Arial Narrow"/>
                <w:i/>
                <w:iCs/>
                <w:sz w:val="20"/>
                <w:szCs w:val="20"/>
              </w:rPr>
            </w:pPr>
            <w:r>
              <w:rPr>
                <w:rFonts w:ascii="Arial Narrow" w:hAnsi="Arial Narrow"/>
                <w:i/>
                <w:iCs/>
                <w:sz w:val="20"/>
                <w:szCs w:val="20"/>
              </w:rPr>
              <w:t>Irosin</w:t>
            </w:r>
          </w:p>
        </w:tc>
        <w:tc>
          <w:tcPr>
            <w:tcW w:w="66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99,820.00 </w:t>
            </w:r>
          </w:p>
        </w:tc>
        <w:tc>
          <w:tcPr>
            <w:tcW w:w="634"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109,000.00 </w:t>
            </w:r>
          </w:p>
        </w:tc>
        <w:tc>
          <w:tcPr>
            <w:tcW w:w="61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208,820.00 </w:t>
            </w:r>
          </w:p>
        </w:tc>
      </w:tr>
      <w:tr w:rsidR="001B4B50" w:rsidTr="0065655B">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396"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rPr>
                <w:rFonts w:ascii="Arial Narrow" w:hAnsi="Arial Narrow"/>
                <w:i/>
                <w:iCs/>
                <w:sz w:val="20"/>
                <w:szCs w:val="20"/>
              </w:rPr>
            </w:pPr>
            <w:r>
              <w:rPr>
                <w:rFonts w:ascii="Arial Narrow" w:hAnsi="Arial Narrow"/>
                <w:i/>
                <w:iCs/>
                <w:sz w:val="20"/>
                <w:szCs w:val="20"/>
              </w:rPr>
              <w:t>Pilar</w:t>
            </w:r>
          </w:p>
        </w:tc>
        <w:tc>
          <w:tcPr>
            <w:tcW w:w="66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93,744.00 </w:t>
            </w:r>
          </w:p>
        </w:tc>
        <w:tc>
          <w:tcPr>
            <w:tcW w:w="634"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1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93,744.00 </w:t>
            </w:r>
          </w:p>
        </w:tc>
      </w:tr>
      <w:tr w:rsidR="001B4B50" w:rsidTr="0065655B">
        <w:trPr>
          <w:trHeight w:val="20"/>
        </w:trPr>
        <w:tc>
          <w:tcPr>
            <w:tcW w:w="2547" w:type="pct"/>
            <w:gridSpan w:val="2"/>
            <w:tcBorders>
              <w:top w:val="single" w:sz="4" w:space="0" w:color="000000"/>
              <w:left w:val="single" w:sz="4" w:space="0" w:color="000000"/>
              <w:bottom w:val="single" w:sz="4" w:space="0" w:color="000000"/>
              <w:right w:val="nil"/>
            </w:tcBorders>
            <w:shd w:val="clear" w:color="BFBFBF" w:fill="BFBFBF"/>
            <w:vAlign w:val="center"/>
            <w:hideMark/>
          </w:tcPr>
          <w:p w:rsidR="001B4B50" w:rsidRDefault="001B4B50" w:rsidP="001B4B50">
            <w:pPr>
              <w:spacing w:after="0" w:line="240" w:lineRule="auto"/>
              <w:contextualSpacing/>
              <w:rPr>
                <w:rFonts w:ascii="Arial Narrow" w:hAnsi="Arial Narrow"/>
                <w:b/>
                <w:bCs/>
                <w:sz w:val="20"/>
                <w:szCs w:val="20"/>
              </w:rPr>
            </w:pPr>
            <w:r>
              <w:rPr>
                <w:rFonts w:ascii="Arial Narrow" w:hAnsi="Arial Narrow"/>
                <w:b/>
                <w:bCs/>
                <w:sz w:val="20"/>
                <w:szCs w:val="20"/>
              </w:rPr>
              <w:t>REGION VIII</w:t>
            </w:r>
          </w:p>
        </w:tc>
        <w:tc>
          <w:tcPr>
            <w:tcW w:w="667" w:type="pct"/>
            <w:tcBorders>
              <w:top w:val="nil"/>
              <w:left w:val="nil"/>
              <w:bottom w:val="single" w:sz="4" w:space="0" w:color="000000"/>
              <w:right w:val="single" w:sz="4" w:space="0" w:color="000000"/>
            </w:tcBorders>
            <w:shd w:val="clear" w:color="BFBFBF" w:fill="BFBFBF"/>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9,112,727.94 </w:t>
            </w:r>
          </w:p>
        </w:tc>
        <w:tc>
          <w:tcPr>
            <w:tcW w:w="634" w:type="pct"/>
            <w:tcBorders>
              <w:top w:val="nil"/>
              <w:left w:val="nil"/>
              <w:bottom w:val="single" w:sz="4" w:space="0" w:color="000000"/>
              <w:right w:val="single" w:sz="4" w:space="0" w:color="000000"/>
            </w:tcBorders>
            <w:shd w:val="clear" w:color="BFBFBF" w:fill="BFBFBF"/>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4,272,243.00 </w:t>
            </w:r>
          </w:p>
        </w:tc>
        <w:tc>
          <w:tcPr>
            <w:tcW w:w="617" w:type="pct"/>
            <w:tcBorders>
              <w:top w:val="nil"/>
              <w:left w:val="nil"/>
              <w:bottom w:val="single" w:sz="4" w:space="0" w:color="000000"/>
              <w:right w:val="single" w:sz="4" w:space="0" w:color="000000"/>
            </w:tcBorders>
            <w:shd w:val="clear" w:color="BFBFBF" w:fill="BFBFBF"/>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35" w:type="pct"/>
            <w:tcBorders>
              <w:top w:val="nil"/>
              <w:left w:val="nil"/>
              <w:bottom w:val="single" w:sz="4" w:space="0" w:color="000000"/>
              <w:right w:val="single" w:sz="4" w:space="0" w:color="000000"/>
            </w:tcBorders>
            <w:shd w:val="clear" w:color="BFBFBF" w:fill="BFBFBF"/>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13,384,970.94 </w:t>
            </w:r>
          </w:p>
        </w:tc>
      </w:tr>
      <w:tr w:rsidR="001B4B50" w:rsidTr="0065655B">
        <w:trPr>
          <w:trHeight w:val="20"/>
        </w:trPr>
        <w:tc>
          <w:tcPr>
            <w:tcW w:w="25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rPr>
                <w:rFonts w:ascii="Arial Narrow" w:hAnsi="Arial Narrow"/>
                <w:b/>
                <w:bCs/>
                <w:sz w:val="20"/>
                <w:szCs w:val="20"/>
              </w:rPr>
            </w:pPr>
            <w:r>
              <w:rPr>
                <w:rFonts w:ascii="Arial Narrow" w:hAnsi="Arial Narrow"/>
                <w:b/>
                <w:bCs/>
                <w:sz w:val="20"/>
                <w:szCs w:val="20"/>
              </w:rPr>
              <w:t>Eastern Samar</w:t>
            </w:r>
          </w:p>
        </w:tc>
        <w:tc>
          <w:tcPr>
            <w:tcW w:w="667" w:type="pct"/>
            <w:tcBorders>
              <w:top w:val="nil"/>
              <w:left w:val="nil"/>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634" w:type="pct"/>
            <w:tcBorders>
              <w:top w:val="nil"/>
              <w:left w:val="nil"/>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77,540.00 </w:t>
            </w:r>
          </w:p>
        </w:tc>
        <w:tc>
          <w:tcPr>
            <w:tcW w:w="617" w:type="pct"/>
            <w:tcBorders>
              <w:top w:val="nil"/>
              <w:left w:val="nil"/>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35" w:type="pct"/>
            <w:tcBorders>
              <w:top w:val="nil"/>
              <w:left w:val="nil"/>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77,540.00 </w:t>
            </w:r>
          </w:p>
        </w:tc>
      </w:tr>
      <w:tr w:rsidR="001B4B50" w:rsidTr="0065655B">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396"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rPr>
                <w:rFonts w:ascii="Arial Narrow" w:hAnsi="Arial Narrow"/>
                <w:i/>
                <w:iCs/>
                <w:sz w:val="20"/>
                <w:szCs w:val="20"/>
              </w:rPr>
            </w:pPr>
            <w:r>
              <w:rPr>
                <w:rFonts w:ascii="Arial Narrow" w:hAnsi="Arial Narrow"/>
                <w:i/>
                <w:iCs/>
                <w:sz w:val="20"/>
                <w:szCs w:val="20"/>
              </w:rPr>
              <w:t>Sulat</w:t>
            </w:r>
          </w:p>
        </w:tc>
        <w:tc>
          <w:tcPr>
            <w:tcW w:w="66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34"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52,480.00 </w:t>
            </w:r>
          </w:p>
        </w:tc>
        <w:tc>
          <w:tcPr>
            <w:tcW w:w="61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52,480.00 </w:t>
            </w:r>
          </w:p>
        </w:tc>
      </w:tr>
      <w:tr w:rsidR="001B4B50" w:rsidTr="0065655B">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396"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rPr>
                <w:rFonts w:ascii="Arial Narrow" w:hAnsi="Arial Narrow"/>
                <w:i/>
                <w:iCs/>
                <w:sz w:val="20"/>
                <w:szCs w:val="20"/>
              </w:rPr>
            </w:pPr>
            <w:r>
              <w:rPr>
                <w:rFonts w:ascii="Arial Narrow" w:hAnsi="Arial Narrow"/>
                <w:i/>
                <w:iCs/>
                <w:sz w:val="20"/>
                <w:szCs w:val="20"/>
              </w:rPr>
              <w:t>Maydolong</w:t>
            </w:r>
          </w:p>
        </w:tc>
        <w:tc>
          <w:tcPr>
            <w:tcW w:w="66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34"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25,060.00 </w:t>
            </w:r>
          </w:p>
        </w:tc>
        <w:tc>
          <w:tcPr>
            <w:tcW w:w="61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25,060.00 </w:t>
            </w:r>
          </w:p>
        </w:tc>
      </w:tr>
      <w:tr w:rsidR="001B4B50" w:rsidTr="0065655B">
        <w:trPr>
          <w:trHeight w:val="20"/>
        </w:trPr>
        <w:tc>
          <w:tcPr>
            <w:tcW w:w="25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rPr>
                <w:rFonts w:ascii="Arial Narrow" w:hAnsi="Arial Narrow"/>
                <w:b/>
                <w:bCs/>
                <w:sz w:val="20"/>
                <w:szCs w:val="20"/>
              </w:rPr>
            </w:pPr>
            <w:r>
              <w:rPr>
                <w:rFonts w:ascii="Arial Narrow" w:hAnsi="Arial Narrow"/>
                <w:b/>
                <w:bCs/>
                <w:sz w:val="20"/>
                <w:szCs w:val="20"/>
              </w:rPr>
              <w:t>Leyte</w:t>
            </w:r>
          </w:p>
        </w:tc>
        <w:tc>
          <w:tcPr>
            <w:tcW w:w="667" w:type="pct"/>
            <w:tcBorders>
              <w:top w:val="nil"/>
              <w:left w:val="nil"/>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634" w:type="pct"/>
            <w:tcBorders>
              <w:top w:val="nil"/>
              <w:left w:val="nil"/>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20,300.00 </w:t>
            </w:r>
          </w:p>
        </w:tc>
        <w:tc>
          <w:tcPr>
            <w:tcW w:w="617" w:type="pct"/>
            <w:tcBorders>
              <w:top w:val="nil"/>
              <w:left w:val="nil"/>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35" w:type="pct"/>
            <w:tcBorders>
              <w:top w:val="nil"/>
              <w:left w:val="nil"/>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20,300.00 </w:t>
            </w:r>
          </w:p>
        </w:tc>
      </w:tr>
      <w:tr w:rsidR="001B4B50" w:rsidTr="0065655B">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396"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rPr>
                <w:rFonts w:ascii="Arial Narrow" w:hAnsi="Arial Narrow"/>
                <w:i/>
                <w:iCs/>
                <w:sz w:val="20"/>
                <w:szCs w:val="20"/>
              </w:rPr>
            </w:pPr>
            <w:r>
              <w:rPr>
                <w:rFonts w:ascii="Arial Narrow" w:hAnsi="Arial Narrow"/>
                <w:i/>
                <w:iCs/>
                <w:sz w:val="20"/>
                <w:szCs w:val="20"/>
              </w:rPr>
              <w:t>Tacloban City (capital)</w:t>
            </w:r>
          </w:p>
        </w:tc>
        <w:tc>
          <w:tcPr>
            <w:tcW w:w="66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634"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20,300.00 </w:t>
            </w:r>
          </w:p>
        </w:tc>
        <w:tc>
          <w:tcPr>
            <w:tcW w:w="61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20,300.00 </w:t>
            </w:r>
          </w:p>
        </w:tc>
      </w:tr>
      <w:tr w:rsidR="001B4B50" w:rsidTr="0065655B">
        <w:trPr>
          <w:trHeight w:val="20"/>
        </w:trPr>
        <w:tc>
          <w:tcPr>
            <w:tcW w:w="25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rPr>
                <w:rFonts w:ascii="Arial Narrow" w:hAnsi="Arial Narrow"/>
                <w:b/>
                <w:bCs/>
                <w:sz w:val="20"/>
                <w:szCs w:val="20"/>
              </w:rPr>
            </w:pPr>
            <w:r>
              <w:rPr>
                <w:rFonts w:ascii="Arial Narrow" w:hAnsi="Arial Narrow"/>
                <w:b/>
                <w:bCs/>
                <w:sz w:val="20"/>
                <w:szCs w:val="20"/>
              </w:rPr>
              <w:lastRenderedPageBreak/>
              <w:t>Northern Samar</w:t>
            </w:r>
          </w:p>
        </w:tc>
        <w:tc>
          <w:tcPr>
            <w:tcW w:w="667" w:type="pct"/>
            <w:tcBorders>
              <w:top w:val="nil"/>
              <w:left w:val="nil"/>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9,110,927.94 </w:t>
            </w:r>
          </w:p>
        </w:tc>
        <w:tc>
          <w:tcPr>
            <w:tcW w:w="634" w:type="pct"/>
            <w:tcBorders>
              <w:top w:val="nil"/>
              <w:left w:val="nil"/>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2,030,825.00 </w:t>
            </w:r>
          </w:p>
        </w:tc>
        <w:tc>
          <w:tcPr>
            <w:tcW w:w="617" w:type="pct"/>
            <w:tcBorders>
              <w:top w:val="nil"/>
              <w:left w:val="nil"/>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35" w:type="pct"/>
            <w:tcBorders>
              <w:top w:val="nil"/>
              <w:left w:val="nil"/>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11,141,752.94 </w:t>
            </w:r>
          </w:p>
        </w:tc>
      </w:tr>
      <w:tr w:rsidR="001B4B50" w:rsidTr="0065655B">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396"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rPr>
                <w:rFonts w:ascii="Arial Narrow" w:hAnsi="Arial Narrow"/>
                <w:i/>
                <w:iCs/>
                <w:sz w:val="20"/>
                <w:szCs w:val="20"/>
              </w:rPr>
            </w:pPr>
            <w:r>
              <w:rPr>
                <w:rFonts w:ascii="Arial Narrow" w:hAnsi="Arial Narrow"/>
                <w:i/>
                <w:iCs/>
                <w:sz w:val="20"/>
                <w:szCs w:val="20"/>
              </w:rPr>
              <w:t>Catarman (capital)</w:t>
            </w:r>
          </w:p>
        </w:tc>
        <w:tc>
          <w:tcPr>
            <w:tcW w:w="66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6,215,786.44 </w:t>
            </w:r>
          </w:p>
        </w:tc>
        <w:tc>
          <w:tcPr>
            <w:tcW w:w="634"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1,665,515.00 </w:t>
            </w:r>
          </w:p>
        </w:tc>
        <w:tc>
          <w:tcPr>
            <w:tcW w:w="61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7,881,301.44 </w:t>
            </w:r>
          </w:p>
        </w:tc>
      </w:tr>
      <w:tr w:rsidR="001B4B50" w:rsidTr="0065655B">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396"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rPr>
                <w:rFonts w:ascii="Arial Narrow" w:hAnsi="Arial Narrow"/>
                <w:i/>
                <w:iCs/>
                <w:sz w:val="20"/>
                <w:szCs w:val="20"/>
              </w:rPr>
            </w:pPr>
            <w:r>
              <w:rPr>
                <w:rFonts w:ascii="Arial Narrow" w:hAnsi="Arial Narrow"/>
                <w:i/>
                <w:iCs/>
                <w:sz w:val="20"/>
                <w:szCs w:val="20"/>
              </w:rPr>
              <w:t>Lope de Vega</w:t>
            </w:r>
          </w:p>
        </w:tc>
        <w:tc>
          <w:tcPr>
            <w:tcW w:w="66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2,895,141.50 </w:t>
            </w:r>
          </w:p>
        </w:tc>
        <w:tc>
          <w:tcPr>
            <w:tcW w:w="634"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1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2,895,141.50 </w:t>
            </w:r>
          </w:p>
        </w:tc>
      </w:tr>
      <w:tr w:rsidR="001B4B50" w:rsidTr="0065655B">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396"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rPr>
                <w:rFonts w:ascii="Arial Narrow" w:hAnsi="Arial Narrow"/>
                <w:i/>
                <w:iCs/>
                <w:sz w:val="20"/>
                <w:szCs w:val="20"/>
              </w:rPr>
            </w:pPr>
            <w:r>
              <w:rPr>
                <w:rFonts w:ascii="Arial Narrow" w:hAnsi="Arial Narrow"/>
                <w:i/>
                <w:iCs/>
                <w:sz w:val="20"/>
                <w:szCs w:val="20"/>
              </w:rPr>
              <w:t>San Roque</w:t>
            </w:r>
          </w:p>
        </w:tc>
        <w:tc>
          <w:tcPr>
            <w:tcW w:w="66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34"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365,310.00 </w:t>
            </w:r>
          </w:p>
        </w:tc>
        <w:tc>
          <w:tcPr>
            <w:tcW w:w="61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365,310.00 </w:t>
            </w:r>
          </w:p>
        </w:tc>
      </w:tr>
      <w:tr w:rsidR="001B4B50" w:rsidTr="0065655B">
        <w:trPr>
          <w:trHeight w:val="20"/>
        </w:trPr>
        <w:tc>
          <w:tcPr>
            <w:tcW w:w="25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rPr>
                <w:rFonts w:ascii="Arial Narrow" w:hAnsi="Arial Narrow"/>
                <w:b/>
                <w:bCs/>
                <w:sz w:val="20"/>
                <w:szCs w:val="20"/>
              </w:rPr>
            </w:pPr>
            <w:r>
              <w:rPr>
                <w:rFonts w:ascii="Arial Narrow" w:hAnsi="Arial Narrow"/>
                <w:b/>
                <w:bCs/>
                <w:sz w:val="20"/>
                <w:szCs w:val="20"/>
              </w:rPr>
              <w:t>Western Samar</w:t>
            </w:r>
          </w:p>
        </w:tc>
        <w:tc>
          <w:tcPr>
            <w:tcW w:w="667" w:type="pct"/>
            <w:tcBorders>
              <w:top w:val="nil"/>
              <w:left w:val="nil"/>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1,800.00 </w:t>
            </w:r>
          </w:p>
        </w:tc>
        <w:tc>
          <w:tcPr>
            <w:tcW w:w="634" w:type="pct"/>
            <w:tcBorders>
              <w:top w:val="nil"/>
              <w:left w:val="nil"/>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2,143,578.00 </w:t>
            </w:r>
          </w:p>
        </w:tc>
        <w:tc>
          <w:tcPr>
            <w:tcW w:w="617" w:type="pct"/>
            <w:tcBorders>
              <w:top w:val="nil"/>
              <w:left w:val="nil"/>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35" w:type="pct"/>
            <w:tcBorders>
              <w:top w:val="nil"/>
              <w:left w:val="nil"/>
              <w:bottom w:val="single" w:sz="4" w:space="0" w:color="000000"/>
              <w:right w:val="single" w:sz="4" w:space="0" w:color="000000"/>
            </w:tcBorders>
            <w:shd w:val="clear" w:color="D8D8D8" w:fill="D8D8D8"/>
            <w:vAlign w:val="center"/>
            <w:hideMark/>
          </w:tcPr>
          <w:p w:rsidR="001B4B50" w:rsidRDefault="001B4B50" w:rsidP="001B4B5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2,145,378.00 </w:t>
            </w:r>
          </w:p>
        </w:tc>
      </w:tr>
      <w:tr w:rsidR="001B4B50" w:rsidTr="0065655B">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396"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rPr>
                <w:rFonts w:ascii="Arial Narrow" w:hAnsi="Arial Narrow"/>
                <w:i/>
                <w:iCs/>
                <w:sz w:val="20"/>
                <w:szCs w:val="20"/>
              </w:rPr>
            </w:pPr>
            <w:r>
              <w:rPr>
                <w:rFonts w:ascii="Arial Narrow" w:hAnsi="Arial Narrow"/>
                <w:i/>
                <w:iCs/>
                <w:sz w:val="20"/>
                <w:szCs w:val="20"/>
              </w:rPr>
              <w:t>Calbayog City</w:t>
            </w:r>
          </w:p>
        </w:tc>
        <w:tc>
          <w:tcPr>
            <w:tcW w:w="66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34"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1,722,898.00 </w:t>
            </w:r>
          </w:p>
        </w:tc>
        <w:tc>
          <w:tcPr>
            <w:tcW w:w="61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1,722,898.00 </w:t>
            </w:r>
          </w:p>
        </w:tc>
      </w:tr>
      <w:tr w:rsidR="001B4B50" w:rsidTr="0065655B">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396"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rPr>
                <w:rFonts w:ascii="Arial Narrow" w:hAnsi="Arial Narrow"/>
                <w:i/>
                <w:iCs/>
                <w:sz w:val="20"/>
                <w:szCs w:val="20"/>
              </w:rPr>
            </w:pPr>
            <w:r>
              <w:rPr>
                <w:rFonts w:ascii="Arial Narrow" w:hAnsi="Arial Narrow"/>
                <w:i/>
                <w:iCs/>
                <w:sz w:val="20"/>
                <w:szCs w:val="20"/>
              </w:rPr>
              <w:t>San Jorge</w:t>
            </w:r>
          </w:p>
        </w:tc>
        <w:tc>
          <w:tcPr>
            <w:tcW w:w="66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34"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388,500.00 </w:t>
            </w:r>
          </w:p>
        </w:tc>
        <w:tc>
          <w:tcPr>
            <w:tcW w:w="61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388,500.00 </w:t>
            </w:r>
          </w:p>
        </w:tc>
      </w:tr>
      <w:tr w:rsidR="001B4B50" w:rsidTr="0065655B">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396"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rPr>
                <w:rFonts w:ascii="Arial Narrow" w:hAnsi="Arial Narrow"/>
                <w:i/>
                <w:iCs/>
                <w:sz w:val="20"/>
                <w:szCs w:val="20"/>
              </w:rPr>
            </w:pPr>
            <w:r>
              <w:rPr>
                <w:rFonts w:ascii="Arial Narrow" w:hAnsi="Arial Narrow"/>
                <w:i/>
                <w:iCs/>
                <w:sz w:val="20"/>
                <w:szCs w:val="20"/>
              </w:rPr>
              <w:t>Tagapul-an</w:t>
            </w:r>
          </w:p>
        </w:tc>
        <w:tc>
          <w:tcPr>
            <w:tcW w:w="66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1,800.00 </w:t>
            </w:r>
          </w:p>
        </w:tc>
        <w:tc>
          <w:tcPr>
            <w:tcW w:w="634"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2,300.00 </w:t>
            </w:r>
          </w:p>
        </w:tc>
        <w:tc>
          <w:tcPr>
            <w:tcW w:w="61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4,100.00 </w:t>
            </w:r>
          </w:p>
        </w:tc>
      </w:tr>
      <w:tr w:rsidR="001B4B50" w:rsidTr="0065655B">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396"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rPr>
                <w:rFonts w:ascii="Arial Narrow" w:hAnsi="Arial Narrow"/>
                <w:i/>
                <w:iCs/>
                <w:sz w:val="20"/>
                <w:szCs w:val="20"/>
              </w:rPr>
            </w:pPr>
            <w:r>
              <w:rPr>
                <w:rFonts w:ascii="Arial Narrow" w:hAnsi="Arial Narrow"/>
                <w:i/>
                <w:iCs/>
                <w:sz w:val="20"/>
                <w:szCs w:val="20"/>
              </w:rPr>
              <w:t>Hinabangan</w:t>
            </w:r>
          </w:p>
        </w:tc>
        <w:tc>
          <w:tcPr>
            <w:tcW w:w="66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34"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3,960.00 </w:t>
            </w:r>
          </w:p>
        </w:tc>
        <w:tc>
          <w:tcPr>
            <w:tcW w:w="61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3,960.00 </w:t>
            </w:r>
          </w:p>
        </w:tc>
      </w:tr>
      <w:tr w:rsidR="001B4B50" w:rsidTr="0065655B">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1B4B50" w:rsidRDefault="001B4B50" w:rsidP="001B4B5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396"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rPr>
                <w:rFonts w:ascii="Arial Narrow" w:hAnsi="Arial Narrow"/>
                <w:i/>
                <w:iCs/>
                <w:sz w:val="20"/>
                <w:szCs w:val="20"/>
              </w:rPr>
            </w:pPr>
            <w:r>
              <w:rPr>
                <w:rFonts w:ascii="Arial Narrow" w:hAnsi="Arial Narrow"/>
                <w:i/>
                <w:iCs/>
                <w:sz w:val="20"/>
                <w:szCs w:val="20"/>
              </w:rPr>
              <w:t>Pinabacdao</w:t>
            </w:r>
          </w:p>
        </w:tc>
        <w:tc>
          <w:tcPr>
            <w:tcW w:w="66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34"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25,920.00 </w:t>
            </w:r>
          </w:p>
        </w:tc>
        <w:tc>
          <w:tcPr>
            <w:tcW w:w="617"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vAlign w:val="center"/>
            <w:hideMark/>
          </w:tcPr>
          <w:p w:rsidR="001B4B50" w:rsidRDefault="001B4B50" w:rsidP="001B4B5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25,920.00 </w:t>
            </w:r>
          </w:p>
        </w:tc>
      </w:tr>
    </w:tbl>
    <w:p w:rsidR="009E270F" w:rsidRDefault="009E270F" w:rsidP="0078466C">
      <w:pPr>
        <w:spacing w:after="0" w:line="240" w:lineRule="auto"/>
        <w:ind w:firstLine="540"/>
        <w:contextualSpacing/>
        <w:rPr>
          <w:rFonts w:ascii="Arial" w:eastAsia="Arial" w:hAnsi="Arial" w:cs="Arial"/>
          <w:i/>
          <w:color w:val="auto"/>
          <w:sz w:val="16"/>
          <w:szCs w:val="24"/>
        </w:rPr>
      </w:pPr>
      <w:r w:rsidRPr="003D1FDC">
        <w:rPr>
          <w:rFonts w:ascii="Arial" w:eastAsia="Arial" w:hAnsi="Arial" w:cs="Arial"/>
          <w:i/>
          <w:color w:val="auto"/>
          <w:sz w:val="16"/>
          <w:szCs w:val="24"/>
        </w:rPr>
        <w:t>Note:</w:t>
      </w:r>
      <w:r w:rsidR="00992511">
        <w:rPr>
          <w:rFonts w:ascii="Arial" w:eastAsia="Arial" w:hAnsi="Arial" w:cs="Arial"/>
          <w:i/>
          <w:color w:val="auto"/>
          <w:sz w:val="16"/>
          <w:szCs w:val="24"/>
        </w:rPr>
        <w:t xml:space="preserve"> </w:t>
      </w:r>
      <w:r w:rsidRPr="003D1FDC">
        <w:rPr>
          <w:rFonts w:ascii="Arial" w:eastAsia="Arial" w:hAnsi="Arial" w:cs="Arial"/>
          <w:i/>
          <w:color w:val="auto"/>
          <w:sz w:val="16"/>
          <w:szCs w:val="24"/>
        </w:rPr>
        <w:t>Relief</w:t>
      </w:r>
      <w:r w:rsidR="00992511">
        <w:rPr>
          <w:rFonts w:ascii="Arial" w:eastAsia="Arial" w:hAnsi="Arial" w:cs="Arial"/>
          <w:i/>
          <w:color w:val="auto"/>
          <w:sz w:val="16"/>
          <w:szCs w:val="24"/>
        </w:rPr>
        <w:t xml:space="preserve"> </w:t>
      </w:r>
      <w:r w:rsidRPr="003D1FDC">
        <w:rPr>
          <w:rFonts w:ascii="Arial" w:eastAsia="Arial" w:hAnsi="Arial" w:cs="Arial"/>
          <w:i/>
          <w:color w:val="auto"/>
          <w:sz w:val="16"/>
          <w:szCs w:val="24"/>
        </w:rPr>
        <w:t>assistance</w:t>
      </w:r>
      <w:r w:rsidR="00992511">
        <w:rPr>
          <w:rFonts w:ascii="Arial" w:eastAsia="Arial" w:hAnsi="Arial" w:cs="Arial"/>
          <w:i/>
          <w:color w:val="auto"/>
          <w:sz w:val="16"/>
          <w:szCs w:val="24"/>
        </w:rPr>
        <w:t xml:space="preserve"> </w:t>
      </w:r>
      <w:r w:rsidR="00FC016C">
        <w:rPr>
          <w:rFonts w:ascii="Arial" w:eastAsia="Arial" w:hAnsi="Arial" w:cs="Arial"/>
          <w:i/>
          <w:color w:val="auto"/>
          <w:sz w:val="16"/>
          <w:szCs w:val="24"/>
        </w:rPr>
        <w:t xml:space="preserve">was </w:t>
      </w:r>
      <w:r w:rsidRPr="003D1FDC">
        <w:rPr>
          <w:rFonts w:ascii="Arial" w:eastAsia="Arial" w:hAnsi="Arial" w:cs="Arial"/>
          <w:i/>
          <w:color w:val="auto"/>
          <w:sz w:val="16"/>
          <w:szCs w:val="24"/>
        </w:rPr>
        <w:t>provided</w:t>
      </w:r>
      <w:r w:rsidR="00992511">
        <w:rPr>
          <w:rFonts w:ascii="Arial" w:eastAsia="Arial" w:hAnsi="Arial" w:cs="Arial"/>
          <w:i/>
          <w:color w:val="auto"/>
          <w:sz w:val="16"/>
          <w:szCs w:val="24"/>
        </w:rPr>
        <w:t xml:space="preserve"> </w:t>
      </w:r>
      <w:r w:rsidRPr="003D1FDC">
        <w:rPr>
          <w:rFonts w:ascii="Arial" w:eastAsia="Arial" w:hAnsi="Arial" w:cs="Arial"/>
          <w:i/>
          <w:color w:val="auto"/>
          <w:sz w:val="16"/>
          <w:szCs w:val="24"/>
        </w:rPr>
        <w:t>to</w:t>
      </w:r>
      <w:r w:rsidR="00992511">
        <w:rPr>
          <w:rFonts w:ascii="Arial" w:eastAsia="Arial" w:hAnsi="Arial" w:cs="Arial"/>
          <w:i/>
          <w:color w:val="auto"/>
          <w:sz w:val="16"/>
          <w:szCs w:val="24"/>
        </w:rPr>
        <w:t xml:space="preserve"> </w:t>
      </w:r>
      <w:r w:rsidRPr="003D1FDC">
        <w:rPr>
          <w:rFonts w:ascii="Arial" w:eastAsia="Arial" w:hAnsi="Arial" w:cs="Arial"/>
          <w:i/>
          <w:color w:val="auto"/>
          <w:sz w:val="16"/>
          <w:szCs w:val="24"/>
        </w:rPr>
        <w:t>stranded</w:t>
      </w:r>
      <w:r w:rsidR="00992511">
        <w:rPr>
          <w:rFonts w:ascii="Arial" w:eastAsia="Arial" w:hAnsi="Arial" w:cs="Arial"/>
          <w:i/>
          <w:color w:val="auto"/>
          <w:sz w:val="16"/>
          <w:szCs w:val="24"/>
        </w:rPr>
        <w:t xml:space="preserve"> </w:t>
      </w:r>
      <w:r w:rsidRPr="003D1FDC">
        <w:rPr>
          <w:rFonts w:ascii="Arial" w:eastAsia="Arial" w:hAnsi="Arial" w:cs="Arial"/>
          <w:i/>
          <w:color w:val="auto"/>
          <w:sz w:val="16"/>
          <w:szCs w:val="24"/>
        </w:rPr>
        <w:t>passengers</w:t>
      </w:r>
      <w:r w:rsidR="00992511">
        <w:rPr>
          <w:rFonts w:ascii="Arial" w:eastAsia="Arial" w:hAnsi="Arial" w:cs="Arial"/>
          <w:i/>
          <w:color w:val="auto"/>
          <w:sz w:val="16"/>
          <w:szCs w:val="24"/>
        </w:rPr>
        <w:t xml:space="preserve"> </w:t>
      </w:r>
      <w:r w:rsidRPr="003D1FDC">
        <w:rPr>
          <w:rFonts w:ascii="Arial" w:eastAsia="Arial" w:hAnsi="Arial" w:cs="Arial"/>
          <w:i/>
          <w:color w:val="auto"/>
          <w:sz w:val="16"/>
          <w:szCs w:val="24"/>
        </w:rPr>
        <w:t>at</w:t>
      </w:r>
      <w:r w:rsidR="00992511">
        <w:rPr>
          <w:rFonts w:ascii="Arial" w:eastAsia="Arial" w:hAnsi="Arial" w:cs="Arial"/>
          <w:i/>
          <w:color w:val="auto"/>
          <w:sz w:val="16"/>
          <w:szCs w:val="24"/>
        </w:rPr>
        <w:t xml:space="preserve"> </w:t>
      </w:r>
      <w:r w:rsidRPr="003D1FDC">
        <w:rPr>
          <w:rFonts w:ascii="Arial" w:eastAsia="Arial" w:hAnsi="Arial" w:cs="Arial"/>
          <w:i/>
          <w:color w:val="auto"/>
          <w:sz w:val="16"/>
          <w:szCs w:val="24"/>
        </w:rPr>
        <w:t>Odiongan</w:t>
      </w:r>
      <w:r w:rsidR="00992511">
        <w:rPr>
          <w:rFonts w:ascii="Arial" w:eastAsia="Arial" w:hAnsi="Arial" w:cs="Arial"/>
          <w:i/>
          <w:color w:val="auto"/>
          <w:sz w:val="16"/>
          <w:szCs w:val="24"/>
        </w:rPr>
        <w:t xml:space="preserve"> </w:t>
      </w:r>
      <w:r w:rsidRPr="003D1FDC">
        <w:rPr>
          <w:rFonts w:ascii="Arial" w:eastAsia="Arial" w:hAnsi="Arial" w:cs="Arial"/>
          <w:i/>
          <w:color w:val="auto"/>
          <w:sz w:val="16"/>
          <w:szCs w:val="24"/>
        </w:rPr>
        <w:t>Port,</w:t>
      </w:r>
      <w:r w:rsidR="00992511">
        <w:rPr>
          <w:rFonts w:ascii="Arial" w:eastAsia="Arial" w:hAnsi="Arial" w:cs="Arial"/>
          <w:i/>
          <w:color w:val="auto"/>
          <w:sz w:val="16"/>
          <w:szCs w:val="24"/>
        </w:rPr>
        <w:t xml:space="preserve"> </w:t>
      </w:r>
      <w:r w:rsidRPr="003D1FDC">
        <w:rPr>
          <w:rFonts w:ascii="Arial" w:eastAsia="Arial" w:hAnsi="Arial" w:cs="Arial"/>
          <w:i/>
          <w:color w:val="auto"/>
          <w:sz w:val="16"/>
          <w:szCs w:val="24"/>
        </w:rPr>
        <w:t>Tagapul-an,</w:t>
      </w:r>
      <w:r w:rsidR="00992511">
        <w:rPr>
          <w:rFonts w:ascii="Arial" w:eastAsia="Arial" w:hAnsi="Arial" w:cs="Arial"/>
          <w:i/>
          <w:color w:val="auto"/>
          <w:sz w:val="16"/>
          <w:szCs w:val="24"/>
        </w:rPr>
        <w:t xml:space="preserve"> </w:t>
      </w:r>
      <w:r w:rsidRPr="003D1FDC">
        <w:rPr>
          <w:rFonts w:ascii="Arial" w:eastAsia="Arial" w:hAnsi="Arial" w:cs="Arial"/>
          <w:i/>
          <w:color w:val="auto"/>
          <w:sz w:val="16"/>
          <w:szCs w:val="24"/>
        </w:rPr>
        <w:t>Hinabangan,</w:t>
      </w:r>
      <w:r w:rsidR="00992511">
        <w:rPr>
          <w:rFonts w:ascii="Arial" w:eastAsia="Arial" w:hAnsi="Arial" w:cs="Arial"/>
          <w:i/>
          <w:color w:val="auto"/>
          <w:sz w:val="16"/>
          <w:szCs w:val="24"/>
        </w:rPr>
        <w:t xml:space="preserve"> </w:t>
      </w:r>
      <w:r w:rsidRPr="003D1FDC">
        <w:rPr>
          <w:rFonts w:ascii="Arial" w:eastAsia="Arial" w:hAnsi="Arial" w:cs="Arial"/>
          <w:i/>
          <w:color w:val="auto"/>
          <w:sz w:val="16"/>
          <w:szCs w:val="24"/>
        </w:rPr>
        <w:t>Pinabacdao,</w:t>
      </w:r>
      <w:r w:rsidR="00992511">
        <w:rPr>
          <w:rFonts w:ascii="Arial" w:eastAsia="Arial" w:hAnsi="Arial" w:cs="Arial"/>
          <w:i/>
          <w:color w:val="auto"/>
          <w:sz w:val="16"/>
          <w:szCs w:val="24"/>
        </w:rPr>
        <w:t xml:space="preserve"> </w:t>
      </w:r>
      <w:r w:rsidRPr="003D1FDC">
        <w:rPr>
          <w:rFonts w:ascii="Arial" w:eastAsia="Arial" w:hAnsi="Arial" w:cs="Arial"/>
          <w:i/>
          <w:color w:val="auto"/>
          <w:sz w:val="16"/>
          <w:szCs w:val="24"/>
        </w:rPr>
        <w:t>Maydolong,</w:t>
      </w:r>
      <w:r w:rsidR="00992511">
        <w:rPr>
          <w:rFonts w:ascii="Arial" w:eastAsia="Arial" w:hAnsi="Arial" w:cs="Arial"/>
          <w:i/>
          <w:color w:val="auto"/>
          <w:sz w:val="16"/>
          <w:szCs w:val="24"/>
        </w:rPr>
        <w:t xml:space="preserve"> </w:t>
      </w:r>
      <w:r w:rsidRPr="003D1FDC">
        <w:rPr>
          <w:rFonts w:ascii="Arial" w:eastAsia="Arial" w:hAnsi="Arial" w:cs="Arial"/>
          <w:i/>
          <w:color w:val="auto"/>
          <w:sz w:val="16"/>
          <w:szCs w:val="24"/>
        </w:rPr>
        <w:t>Tacloban</w:t>
      </w:r>
      <w:r w:rsidR="00706547">
        <w:rPr>
          <w:rFonts w:ascii="Arial" w:eastAsia="Arial" w:hAnsi="Arial" w:cs="Arial"/>
          <w:i/>
          <w:color w:val="auto"/>
          <w:sz w:val="16"/>
          <w:szCs w:val="24"/>
        </w:rPr>
        <w:t>,</w:t>
      </w:r>
      <w:r w:rsidR="00992511">
        <w:rPr>
          <w:rFonts w:ascii="Arial" w:eastAsia="Arial" w:hAnsi="Arial" w:cs="Arial"/>
          <w:i/>
          <w:color w:val="auto"/>
          <w:sz w:val="16"/>
          <w:szCs w:val="24"/>
        </w:rPr>
        <w:t xml:space="preserve"> </w:t>
      </w:r>
      <w:r w:rsidR="00706547">
        <w:rPr>
          <w:rFonts w:ascii="Arial" w:eastAsia="Arial" w:hAnsi="Arial" w:cs="Arial"/>
          <w:i/>
          <w:color w:val="auto"/>
          <w:sz w:val="16"/>
          <w:szCs w:val="24"/>
        </w:rPr>
        <w:t>Pinabacdao</w:t>
      </w:r>
      <w:r w:rsidR="00774BCF">
        <w:rPr>
          <w:rFonts w:ascii="Arial" w:eastAsia="Arial" w:hAnsi="Arial" w:cs="Arial"/>
          <w:i/>
          <w:color w:val="auto"/>
          <w:sz w:val="16"/>
          <w:szCs w:val="24"/>
        </w:rPr>
        <w:t>,</w:t>
      </w:r>
      <w:r w:rsidR="00992511">
        <w:rPr>
          <w:rFonts w:ascii="Arial" w:eastAsia="Arial" w:hAnsi="Arial" w:cs="Arial"/>
          <w:i/>
          <w:color w:val="auto"/>
          <w:sz w:val="16"/>
          <w:szCs w:val="24"/>
        </w:rPr>
        <w:t xml:space="preserve"> </w:t>
      </w:r>
      <w:r w:rsidR="00774BCF">
        <w:rPr>
          <w:rFonts w:ascii="Arial" w:eastAsia="Arial" w:hAnsi="Arial" w:cs="Arial"/>
          <w:i/>
          <w:color w:val="auto"/>
          <w:sz w:val="16"/>
          <w:szCs w:val="24"/>
        </w:rPr>
        <w:t>Cataingan, and Bulan.</w:t>
      </w:r>
    </w:p>
    <w:p w:rsidR="007B6872" w:rsidRDefault="006E17DE" w:rsidP="00774BCF">
      <w:pPr>
        <w:spacing w:after="0" w:line="240" w:lineRule="auto"/>
        <w:ind w:firstLine="540"/>
        <w:contextualSpacing/>
        <w:rPr>
          <w:rFonts w:ascii="Arial" w:eastAsia="Arial" w:hAnsi="Arial" w:cs="Arial"/>
          <w:i/>
          <w:color w:val="auto"/>
          <w:sz w:val="16"/>
          <w:szCs w:val="24"/>
        </w:rPr>
      </w:pPr>
      <w:r>
        <w:rPr>
          <w:rFonts w:ascii="Arial" w:eastAsia="Arial" w:hAnsi="Arial" w:cs="Arial"/>
          <w:i/>
          <w:color w:val="auto"/>
          <w:sz w:val="16"/>
          <w:szCs w:val="24"/>
        </w:rPr>
        <w:t>*</w:t>
      </w:r>
      <w:r w:rsidR="00FC016C">
        <w:rPr>
          <w:rFonts w:ascii="Arial" w:eastAsia="Arial" w:hAnsi="Arial" w:cs="Arial"/>
          <w:i/>
          <w:color w:val="auto"/>
          <w:sz w:val="16"/>
          <w:szCs w:val="24"/>
        </w:rPr>
        <w:t xml:space="preserve"> </w:t>
      </w:r>
      <w:r w:rsidR="007B6872">
        <w:rPr>
          <w:rFonts w:ascii="Arial" w:eastAsia="Arial" w:hAnsi="Arial" w:cs="Arial"/>
          <w:i/>
          <w:color w:val="auto"/>
          <w:sz w:val="16"/>
          <w:szCs w:val="24"/>
        </w:rPr>
        <w:t xml:space="preserve">₱10,000.00 </w:t>
      </w:r>
      <w:r w:rsidR="00FC016C">
        <w:rPr>
          <w:rFonts w:ascii="Arial" w:eastAsia="Arial" w:hAnsi="Arial" w:cs="Arial"/>
          <w:i/>
          <w:color w:val="auto"/>
          <w:sz w:val="16"/>
          <w:szCs w:val="24"/>
        </w:rPr>
        <w:t xml:space="preserve">burial assistance was </w:t>
      </w:r>
      <w:r w:rsidR="007B6872">
        <w:rPr>
          <w:rFonts w:ascii="Arial" w:eastAsia="Arial" w:hAnsi="Arial" w:cs="Arial"/>
          <w:i/>
          <w:color w:val="auto"/>
          <w:sz w:val="16"/>
          <w:szCs w:val="24"/>
        </w:rPr>
        <w:t xml:space="preserve">provided to the </w:t>
      </w:r>
      <w:r w:rsidR="002A6EAE">
        <w:rPr>
          <w:rFonts w:ascii="Arial" w:eastAsia="Arial" w:hAnsi="Arial" w:cs="Arial"/>
          <w:i/>
          <w:color w:val="auto"/>
          <w:sz w:val="16"/>
          <w:szCs w:val="24"/>
        </w:rPr>
        <w:t xml:space="preserve">bereaved </w:t>
      </w:r>
      <w:r w:rsidR="00FC016C">
        <w:rPr>
          <w:rFonts w:ascii="Arial" w:eastAsia="Arial" w:hAnsi="Arial" w:cs="Arial"/>
          <w:i/>
          <w:color w:val="auto"/>
          <w:sz w:val="16"/>
          <w:szCs w:val="24"/>
        </w:rPr>
        <w:t>families of the victims of landslide</w:t>
      </w:r>
    </w:p>
    <w:p w:rsidR="00FC016C" w:rsidRPr="003D1FDC" w:rsidRDefault="00FC016C" w:rsidP="00774BCF">
      <w:pPr>
        <w:spacing w:after="0" w:line="240" w:lineRule="auto"/>
        <w:ind w:firstLine="540"/>
        <w:contextualSpacing/>
        <w:rPr>
          <w:rFonts w:ascii="Arial" w:eastAsia="Arial" w:hAnsi="Arial" w:cs="Arial"/>
          <w:i/>
          <w:color w:val="auto"/>
          <w:sz w:val="16"/>
          <w:szCs w:val="24"/>
        </w:rPr>
      </w:pPr>
      <w:r>
        <w:rPr>
          <w:rFonts w:ascii="Arial" w:eastAsia="Arial" w:hAnsi="Arial" w:cs="Arial"/>
          <w:i/>
          <w:color w:val="auto"/>
          <w:sz w:val="16"/>
          <w:szCs w:val="24"/>
        </w:rPr>
        <w:t>** Relief assistance was provided to stranded passengers at Pilar Port</w:t>
      </w:r>
    </w:p>
    <w:p w:rsidR="00774BCF" w:rsidRPr="00300F62" w:rsidRDefault="00CB7C77" w:rsidP="00300F6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r w:rsidRPr="003D1FDC">
        <w:rPr>
          <w:rFonts w:ascii="Arial" w:eastAsia="Arial" w:hAnsi="Arial" w:cs="Arial"/>
          <w:i/>
          <w:color w:val="002060"/>
          <w:sz w:val="16"/>
          <w:szCs w:val="24"/>
        </w:rPr>
        <w:t>Sources:</w:t>
      </w:r>
      <w:r w:rsidR="00992511">
        <w:rPr>
          <w:rFonts w:ascii="Arial" w:eastAsia="Arial" w:hAnsi="Arial" w:cs="Arial"/>
          <w:i/>
          <w:color w:val="002060"/>
          <w:sz w:val="16"/>
          <w:szCs w:val="24"/>
        </w:rPr>
        <w:t xml:space="preserve"> </w:t>
      </w:r>
      <w:r w:rsidR="00B70F2F" w:rsidRPr="003D1FDC">
        <w:rPr>
          <w:rFonts w:ascii="Arial" w:eastAsia="Arial" w:hAnsi="Arial" w:cs="Arial"/>
          <w:i/>
          <w:color w:val="002060"/>
          <w:sz w:val="16"/>
          <w:szCs w:val="24"/>
        </w:rPr>
        <w:t>DSWD-FOs</w:t>
      </w:r>
      <w:r w:rsidR="00992511">
        <w:rPr>
          <w:rFonts w:ascii="Arial" w:eastAsia="Arial" w:hAnsi="Arial" w:cs="Arial"/>
          <w:i/>
          <w:color w:val="002060"/>
          <w:sz w:val="16"/>
          <w:szCs w:val="24"/>
        </w:rPr>
        <w:t xml:space="preserve"> </w:t>
      </w:r>
      <w:r w:rsidR="00B70F2F" w:rsidRPr="003D1FDC">
        <w:rPr>
          <w:rFonts w:ascii="Arial" w:eastAsia="Arial" w:hAnsi="Arial" w:cs="Arial"/>
          <w:i/>
          <w:color w:val="002060"/>
          <w:sz w:val="16"/>
          <w:szCs w:val="24"/>
        </w:rPr>
        <w:t>and</w:t>
      </w:r>
      <w:r w:rsidR="00992511">
        <w:rPr>
          <w:rFonts w:ascii="Arial" w:eastAsia="Arial" w:hAnsi="Arial" w:cs="Arial"/>
          <w:i/>
          <w:color w:val="002060"/>
          <w:sz w:val="16"/>
          <w:szCs w:val="24"/>
        </w:rPr>
        <w:t xml:space="preserve"> </w:t>
      </w:r>
      <w:r w:rsidRPr="003D1FDC">
        <w:rPr>
          <w:rFonts w:ascii="Arial" w:eastAsia="Arial" w:hAnsi="Arial" w:cs="Arial"/>
          <w:i/>
          <w:color w:val="002060"/>
          <w:sz w:val="16"/>
          <w:szCs w:val="24"/>
        </w:rPr>
        <w:t>LGUs</w:t>
      </w:r>
      <w:r w:rsidR="00992511">
        <w:rPr>
          <w:rFonts w:ascii="Arial" w:eastAsia="Arial" w:hAnsi="Arial" w:cs="Arial"/>
          <w:i/>
          <w:color w:val="002060"/>
          <w:sz w:val="16"/>
          <w:szCs w:val="24"/>
        </w:rPr>
        <w:t xml:space="preserve"> </w:t>
      </w:r>
      <w:r w:rsidRPr="003D1FDC">
        <w:rPr>
          <w:rFonts w:ascii="Arial" w:eastAsia="Arial" w:hAnsi="Arial" w:cs="Arial"/>
          <w:i/>
          <w:color w:val="002060"/>
          <w:sz w:val="16"/>
          <w:szCs w:val="24"/>
        </w:rPr>
        <w:t>through</w:t>
      </w:r>
      <w:r w:rsidR="00992511">
        <w:rPr>
          <w:rFonts w:ascii="Arial" w:eastAsia="Arial" w:hAnsi="Arial" w:cs="Arial"/>
          <w:i/>
          <w:color w:val="002060"/>
          <w:sz w:val="16"/>
          <w:szCs w:val="24"/>
        </w:rPr>
        <w:t xml:space="preserve"> </w:t>
      </w:r>
      <w:r w:rsidRPr="003D1FDC">
        <w:rPr>
          <w:rFonts w:ascii="Arial" w:eastAsia="Arial" w:hAnsi="Arial" w:cs="Arial"/>
          <w:i/>
          <w:color w:val="002060"/>
          <w:sz w:val="16"/>
          <w:szCs w:val="24"/>
        </w:rPr>
        <w:t>the</w:t>
      </w:r>
      <w:r w:rsidR="00992511">
        <w:rPr>
          <w:rFonts w:ascii="Arial" w:eastAsia="Arial" w:hAnsi="Arial" w:cs="Arial"/>
          <w:i/>
          <w:color w:val="002060"/>
          <w:sz w:val="16"/>
          <w:szCs w:val="24"/>
        </w:rPr>
        <w:t xml:space="preserve"> </w:t>
      </w:r>
      <w:r w:rsidRPr="003D1FDC">
        <w:rPr>
          <w:rFonts w:ascii="Arial" w:eastAsia="Arial" w:hAnsi="Arial" w:cs="Arial"/>
          <w:i/>
          <w:color w:val="002060"/>
          <w:sz w:val="16"/>
          <w:szCs w:val="24"/>
        </w:rPr>
        <w:t>C/MSWD</w:t>
      </w:r>
      <w:r w:rsidR="00992511">
        <w:rPr>
          <w:rFonts w:ascii="Arial" w:eastAsia="Arial" w:hAnsi="Arial" w:cs="Arial"/>
          <w:i/>
          <w:color w:val="002060"/>
          <w:sz w:val="16"/>
          <w:szCs w:val="24"/>
        </w:rPr>
        <w:t xml:space="preserve"> </w:t>
      </w:r>
      <w:r w:rsidRPr="003D1FDC">
        <w:rPr>
          <w:rFonts w:ascii="Arial" w:eastAsia="Arial" w:hAnsi="Arial" w:cs="Arial"/>
          <w:i/>
          <w:color w:val="002060"/>
          <w:sz w:val="16"/>
          <w:szCs w:val="24"/>
        </w:rPr>
        <w:t>and</w:t>
      </w:r>
      <w:r w:rsidR="00992511">
        <w:rPr>
          <w:rFonts w:ascii="Arial" w:eastAsia="Arial" w:hAnsi="Arial" w:cs="Arial"/>
          <w:i/>
          <w:color w:val="002060"/>
          <w:sz w:val="16"/>
          <w:szCs w:val="24"/>
        </w:rPr>
        <w:t xml:space="preserve"> </w:t>
      </w:r>
      <w:r w:rsidR="00300F62">
        <w:rPr>
          <w:rFonts w:ascii="Arial" w:eastAsia="Arial" w:hAnsi="Arial" w:cs="Arial"/>
          <w:i/>
          <w:color w:val="002060"/>
          <w:sz w:val="16"/>
          <w:szCs w:val="24"/>
        </w:rPr>
        <w:t>C/MDRRMO</w:t>
      </w:r>
    </w:p>
    <w:p w:rsidR="00631672" w:rsidRDefault="00631672" w:rsidP="003D1FDC">
      <w:pPr>
        <w:spacing w:after="0" w:line="240" w:lineRule="auto"/>
        <w:contextualSpacing/>
        <w:rPr>
          <w:rFonts w:ascii="Arial" w:eastAsia="Times New Roman" w:hAnsi="Arial" w:cs="Arial"/>
          <w:b/>
          <w:color w:val="002060"/>
          <w:sz w:val="24"/>
          <w:szCs w:val="24"/>
        </w:rPr>
      </w:pPr>
    </w:p>
    <w:p w:rsidR="00FB3CED" w:rsidRPr="00FC016C" w:rsidRDefault="00FB3CED" w:rsidP="003D1FDC">
      <w:pPr>
        <w:pStyle w:val="Heading1"/>
        <w:spacing w:before="0" w:after="0"/>
        <w:contextualSpacing/>
        <w:rPr>
          <w:rFonts w:ascii="Arial" w:hAnsi="Arial" w:cs="Arial"/>
          <w:b w:val="0"/>
          <w:color w:val="002060"/>
          <w:sz w:val="28"/>
          <w:szCs w:val="24"/>
        </w:rPr>
      </w:pPr>
      <w:r w:rsidRPr="00FC016C">
        <w:rPr>
          <w:rFonts w:ascii="Arial" w:hAnsi="Arial" w:cs="Arial"/>
          <w:color w:val="002060"/>
          <w:sz w:val="28"/>
          <w:szCs w:val="24"/>
        </w:rPr>
        <w:t>Situational</w:t>
      </w:r>
      <w:r w:rsidR="00992511" w:rsidRPr="00FC016C">
        <w:rPr>
          <w:rFonts w:ascii="Arial" w:hAnsi="Arial" w:cs="Arial"/>
          <w:color w:val="002060"/>
          <w:sz w:val="28"/>
          <w:szCs w:val="24"/>
        </w:rPr>
        <w:t xml:space="preserve"> </w:t>
      </w:r>
      <w:r w:rsidRPr="00FC016C">
        <w:rPr>
          <w:rFonts w:ascii="Arial" w:hAnsi="Arial" w:cs="Arial"/>
          <w:color w:val="002060"/>
          <w:sz w:val="28"/>
          <w:szCs w:val="24"/>
        </w:rPr>
        <w:t>Reports</w:t>
      </w:r>
    </w:p>
    <w:p w:rsidR="00FB3CED" w:rsidRPr="0014154D" w:rsidRDefault="00FB3CED" w:rsidP="003D1FDC">
      <w:pPr>
        <w:spacing w:after="0" w:line="240" w:lineRule="auto"/>
        <w:contextualSpacing/>
        <w:jc w:val="both"/>
        <w:rPr>
          <w:rFonts w:ascii="Arial" w:eastAsia="Arial" w:hAnsi="Arial" w:cs="Arial"/>
          <w:b/>
          <w:color w:val="002060"/>
          <w:sz w:val="24"/>
          <w:szCs w:val="24"/>
        </w:rPr>
      </w:pPr>
      <w:bookmarkStart w:id="4" w:name="_Contact_Information"/>
      <w:bookmarkEnd w:id="4"/>
    </w:p>
    <w:p w:rsidR="00FB3CED" w:rsidRPr="0014154D" w:rsidRDefault="00FB3CED" w:rsidP="003D1FD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14154D">
        <w:rPr>
          <w:rFonts w:ascii="Arial" w:eastAsia="Arial" w:hAnsi="Arial" w:cs="Arial"/>
          <w:b/>
          <w:sz w:val="24"/>
          <w:szCs w:val="24"/>
        </w:rPr>
        <w:t>DSWD-DRMB</w:t>
      </w:r>
    </w:p>
    <w:tbl>
      <w:tblPr>
        <w:tblW w:w="5000" w:type="pct"/>
        <w:tblLook w:val="0400" w:firstRow="0" w:lastRow="0" w:firstColumn="0" w:lastColumn="0" w:noHBand="0" w:noVBand="1"/>
      </w:tblPr>
      <w:tblGrid>
        <w:gridCol w:w="2828"/>
        <w:gridCol w:w="12561"/>
      </w:tblGrid>
      <w:tr w:rsidR="00FB3CED" w:rsidRPr="00992511" w:rsidTr="005447EC">
        <w:trPr>
          <w:trHeight w:val="20"/>
          <w:tblHeader/>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992511" w:rsidRDefault="00FB3CED" w:rsidP="003D1FD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992511">
              <w:rPr>
                <w:rFonts w:ascii="Arial" w:eastAsia="Arial" w:hAnsi="Arial" w:cs="Arial"/>
                <w:b/>
                <w:color w:val="auto"/>
                <w:sz w:val="20"/>
                <w:szCs w:val="24"/>
              </w:rPr>
              <w:t>DATE</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992511" w:rsidRDefault="00FB3CED" w:rsidP="003D1FD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992511">
              <w:rPr>
                <w:rFonts w:ascii="Arial" w:eastAsia="Arial" w:hAnsi="Arial" w:cs="Arial"/>
                <w:b/>
                <w:color w:val="auto"/>
                <w:sz w:val="20"/>
                <w:szCs w:val="24"/>
              </w:rPr>
              <w:t>SITUATIONS</w:t>
            </w:r>
            <w:r w:rsidR="00992511" w:rsidRPr="00992511">
              <w:rPr>
                <w:rFonts w:ascii="Arial" w:eastAsia="Arial" w:hAnsi="Arial" w:cs="Arial"/>
                <w:b/>
                <w:color w:val="auto"/>
                <w:sz w:val="20"/>
                <w:szCs w:val="24"/>
              </w:rPr>
              <w:t xml:space="preserve"> </w:t>
            </w:r>
            <w:r w:rsidRPr="00992511">
              <w:rPr>
                <w:rFonts w:ascii="Arial" w:eastAsia="Arial" w:hAnsi="Arial" w:cs="Arial"/>
                <w:b/>
                <w:color w:val="auto"/>
                <w:sz w:val="20"/>
                <w:szCs w:val="24"/>
              </w:rPr>
              <w:t>/</w:t>
            </w:r>
            <w:r w:rsidR="00992511" w:rsidRPr="00992511">
              <w:rPr>
                <w:rFonts w:ascii="Arial" w:eastAsia="Arial" w:hAnsi="Arial" w:cs="Arial"/>
                <w:b/>
                <w:color w:val="auto"/>
                <w:sz w:val="20"/>
                <w:szCs w:val="24"/>
              </w:rPr>
              <w:t xml:space="preserve"> </w:t>
            </w:r>
            <w:r w:rsidRPr="00992511">
              <w:rPr>
                <w:rFonts w:ascii="Arial" w:eastAsia="Arial" w:hAnsi="Arial" w:cs="Arial"/>
                <w:b/>
                <w:color w:val="auto"/>
                <w:sz w:val="20"/>
                <w:szCs w:val="24"/>
              </w:rPr>
              <w:t>ACTIONS</w:t>
            </w:r>
            <w:r w:rsidR="00992511" w:rsidRPr="00992511">
              <w:rPr>
                <w:rFonts w:ascii="Arial" w:eastAsia="Arial" w:hAnsi="Arial" w:cs="Arial"/>
                <w:b/>
                <w:color w:val="auto"/>
                <w:sz w:val="20"/>
                <w:szCs w:val="24"/>
              </w:rPr>
              <w:t xml:space="preserve"> </w:t>
            </w:r>
            <w:r w:rsidRPr="00992511">
              <w:rPr>
                <w:rFonts w:ascii="Arial" w:eastAsia="Arial" w:hAnsi="Arial" w:cs="Arial"/>
                <w:b/>
                <w:color w:val="auto"/>
                <w:sz w:val="20"/>
                <w:szCs w:val="24"/>
              </w:rPr>
              <w:t>UNDERTAKEN</w:t>
            </w:r>
          </w:p>
        </w:tc>
      </w:tr>
      <w:tr w:rsidR="00EC712F" w:rsidRPr="00992511" w:rsidTr="005447EC">
        <w:trPr>
          <w:trHeight w:val="20"/>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992511" w:rsidRDefault="00985640" w:rsidP="0010081E">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auto"/>
                <w:sz w:val="20"/>
                <w:szCs w:val="24"/>
              </w:rPr>
            </w:pPr>
            <w:r>
              <w:rPr>
                <w:rFonts w:ascii="Arial" w:hAnsi="Arial" w:cs="Arial"/>
                <w:color w:val="auto"/>
                <w:sz w:val="20"/>
                <w:szCs w:val="24"/>
              </w:rPr>
              <w:t>21</w:t>
            </w:r>
            <w:r w:rsidR="00992511" w:rsidRPr="00992511">
              <w:rPr>
                <w:rFonts w:ascii="Arial" w:hAnsi="Arial" w:cs="Arial"/>
                <w:color w:val="auto"/>
                <w:sz w:val="20"/>
                <w:szCs w:val="24"/>
              </w:rPr>
              <w:t xml:space="preserve"> </w:t>
            </w:r>
            <w:r w:rsidR="005C373B" w:rsidRPr="00992511">
              <w:rPr>
                <w:rFonts w:ascii="Arial" w:hAnsi="Arial" w:cs="Arial"/>
                <w:color w:val="auto"/>
                <w:sz w:val="20"/>
                <w:szCs w:val="24"/>
              </w:rPr>
              <w:t>January</w:t>
            </w:r>
            <w:r w:rsidR="00992511" w:rsidRPr="00992511">
              <w:rPr>
                <w:rFonts w:ascii="Arial" w:hAnsi="Arial" w:cs="Arial"/>
                <w:color w:val="auto"/>
                <w:sz w:val="20"/>
                <w:szCs w:val="24"/>
              </w:rPr>
              <w:t xml:space="preserve"> </w:t>
            </w:r>
            <w:r w:rsidR="005C373B" w:rsidRPr="00992511">
              <w:rPr>
                <w:rFonts w:ascii="Arial" w:hAnsi="Arial" w:cs="Arial"/>
                <w:color w:val="auto"/>
                <w:sz w:val="20"/>
                <w:szCs w:val="24"/>
              </w:rPr>
              <w:t>2019</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992511" w:rsidRDefault="00FB3CED" w:rsidP="003D1FD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hAnsi="Arial" w:cs="Arial"/>
                <w:color w:val="auto"/>
                <w:sz w:val="20"/>
                <w:szCs w:val="24"/>
              </w:rPr>
            </w:pPr>
            <w:r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Disaster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Response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Operations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Monitoring</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and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Information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Center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(DROMIC)</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DSWD-DRMB</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closely</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coordinating</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with</w:t>
            </w:r>
            <w:r w:rsidR="00992511" w:rsidRPr="00992511">
              <w:rPr>
                <w:rFonts w:ascii="Arial" w:eastAsia="Arial" w:hAnsi="Arial" w:cs="Arial"/>
                <w:color w:val="auto"/>
                <w:sz w:val="20"/>
                <w:szCs w:val="24"/>
              </w:rPr>
              <w:t xml:space="preserve"> </w:t>
            </w:r>
            <w:r w:rsidR="00EC712F" w:rsidRPr="00992511">
              <w:rPr>
                <w:rFonts w:ascii="Arial" w:eastAsia="Arial" w:hAnsi="Arial" w:cs="Arial"/>
                <w:color w:val="auto"/>
                <w:sz w:val="20"/>
                <w:szCs w:val="24"/>
              </w:rPr>
              <w:t>concerned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DSWD-Field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Offices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for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significant</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response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updates.</w:t>
            </w:r>
          </w:p>
        </w:tc>
      </w:tr>
    </w:tbl>
    <w:p w:rsidR="007B6A65" w:rsidRPr="0014154D" w:rsidRDefault="007B6A65" w:rsidP="003D1FDC">
      <w:pPr>
        <w:spacing w:after="0" w:line="240" w:lineRule="auto"/>
        <w:contextualSpacing/>
        <w:jc w:val="both"/>
        <w:rPr>
          <w:rFonts w:ascii="Arial" w:eastAsia="Arial" w:hAnsi="Arial" w:cs="Arial"/>
          <w:b/>
          <w:sz w:val="24"/>
          <w:szCs w:val="24"/>
        </w:rPr>
      </w:pPr>
    </w:p>
    <w:p w:rsidR="007B6A65" w:rsidRPr="0014154D" w:rsidRDefault="007B6A65" w:rsidP="003D1FDC">
      <w:pPr>
        <w:spacing w:after="0" w:line="240" w:lineRule="auto"/>
        <w:contextualSpacing/>
        <w:rPr>
          <w:rFonts w:ascii="Arial" w:hAnsi="Arial" w:cs="Arial"/>
          <w:sz w:val="24"/>
          <w:szCs w:val="24"/>
        </w:rPr>
      </w:pPr>
      <w:r w:rsidRPr="0014154D">
        <w:rPr>
          <w:rFonts w:ascii="Arial" w:eastAsia="Arial" w:hAnsi="Arial" w:cs="Arial"/>
          <w:b/>
          <w:sz w:val="24"/>
          <w:szCs w:val="24"/>
        </w:rPr>
        <w:t>FO</w:t>
      </w:r>
      <w:r w:rsidR="00992511">
        <w:rPr>
          <w:rFonts w:ascii="Arial" w:eastAsia="Arial" w:hAnsi="Arial" w:cs="Arial"/>
          <w:b/>
          <w:sz w:val="24"/>
          <w:szCs w:val="24"/>
        </w:rPr>
        <w:t xml:space="preserve"> </w:t>
      </w:r>
      <w:r w:rsidRPr="0014154D">
        <w:rPr>
          <w:rFonts w:ascii="Arial" w:eastAsia="Arial" w:hAnsi="Arial" w:cs="Arial"/>
          <w:b/>
          <w:sz w:val="24"/>
          <w:szCs w:val="24"/>
        </w:rPr>
        <w:t>CALABARZON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12514"/>
      </w:tblGrid>
      <w:tr w:rsidR="007B6A65" w:rsidRPr="00992511" w:rsidTr="00902706">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B6A65"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B6A65"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SITUATION</w:t>
            </w:r>
            <w:r w:rsidR="00764861" w:rsidRPr="00992511">
              <w:rPr>
                <w:rFonts w:ascii="Arial" w:eastAsia="Arial" w:hAnsi="Arial" w:cs="Arial"/>
                <w:b/>
                <w:sz w:val="20"/>
                <w:szCs w:val="24"/>
              </w:rPr>
              <w:t>S</w:t>
            </w:r>
            <w:r w:rsidR="00992511" w:rsidRPr="00992511">
              <w:rPr>
                <w:rFonts w:ascii="Arial" w:eastAsia="Arial" w:hAnsi="Arial" w:cs="Arial"/>
                <w:b/>
                <w:sz w:val="20"/>
                <w:szCs w:val="24"/>
              </w:rPr>
              <w:t xml:space="preserve"> </w:t>
            </w:r>
            <w:r w:rsidRPr="00992511">
              <w:rPr>
                <w:rFonts w:ascii="Arial" w:eastAsia="Arial" w:hAnsi="Arial" w:cs="Arial"/>
                <w:b/>
                <w:sz w:val="20"/>
                <w:szCs w:val="24"/>
              </w:rPr>
              <w:t>/</w:t>
            </w:r>
            <w:r w:rsidR="00992511" w:rsidRPr="00992511">
              <w:rPr>
                <w:rFonts w:ascii="Arial" w:eastAsia="Arial" w:hAnsi="Arial" w:cs="Arial"/>
                <w:b/>
                <w:sz w:val="20"/>
                <w:szCs w:val="24"/>
              </w:rPr>
              <w:t xml:space="preserve"> </w:t>
            </w:r>
            <w:r w:rsidRPr="00992511">
              <w:rPr>
                <w:rFonts w:ascii="Arial" w:eastAsia="Arial" w:hAnsi="Arial" w:cs="Arial"/>
                <w:b/>
                <w:sz w:val="20"/>
                <w:szCs w:val="24"/>
              </w:rPr>
              <w:t>ACTIONS</w:t>
            </w:r>
            <w:r w:rsidR="00992511" w:rsidRPr="00992511">
              <w:rPr>
                <w:rFonts w:ascii="Arial" w:eastAsia="Arial" w:hAnsi="Arial" w:cs="Arial"/>
                <w:b/>
                <w:sz w:val="20"/>
                <w:szCs w:val="24"/>
              </w:rPr>
              <w:t xml:space="preserve"> </w:t>
            </w:r>
            <w:r w:rsidR="00764861" w:rsidRPr="00992511">
              <w:rPr>
                <w:rFonts w:ascii="Arial" w:eastAsia="Arial" w:hAnsi="Arial" w:cs="Arial"/>
                <w:b/>
                <w:sz w:val="20"/>
                <w:szCs w:val="24"/>
              </w:rPr>
              <w:t>UNDERTAKEN</w:t>
            </w:r>
          </w:p>
        </w:tc>
      </w:tr>
      <w:tr w:rsidR="00FE550A" w:rsidRPr="00992511" w:rsidTr="00992511">
        <w:trPr>
          <w:trHeight w:val="378"/>
        </w:trPr>
        <w:tc>
          <w:tcPr>
            <w:tcW w:w="934" w:type="pct"/>
            <w:tcBorders>
              <w:top w:val="single" w:sz="4" w:space="0" w:color="000000"/>
              <w:left w:val="single" w:sz="4" w:space="0" w:color="000000"/>
              <w:bottom w:val="single" w:sz="4" w:space="0" w:color="000000"/>
              <w:right w:val="single" w:sz="4" w:space="0" w:color="000000"/>
            </w:tcBorders>
            <w:vAlign w:val="center"/>
          </w:tcPr>
          <w:p w:rsidR="00DF246D" w:rsidRPr="00992511" w:rsidRDefault="00DF246D" w:rsidP="003D1FDC">
            <w:pPr>
              <w:spacing w:after="0" w:line="240" w:lineRule="auto"/>
              <w:contextualSpacing/>
              <w:jc w:val="center"/>
              <w:rPr>
                <w:rFonts w:ascii="Arial" w:eastAsia="Arial" w:hAnsi="Arial" w:cs="Arial"/>
                <w:b/>
                <w:color w:val="auto"/>
                <w:sz w:val="20"/>
                <w:szCs w:val="24"/>
              </w:rPr>
            </w:pPr>
            <w:r w:rsidRPr="00992511">
              <w:rPr>
                <w:rFonts w:ascii="Arial" w:hAnsi="Arial" w:cs="Arial"/>
                <w:color w:val="auto"/>
                <w:sz w:val="20"/>
                <w:szCs w:val="24"/>
              </w:rPr>
              <w:t>03</w:t>
            </w:r>
            <w:r w:rsidR="00992511" w:rsidRPr="00992511">
              <w:rPr>
                <w:rFonts w:ascii="Arial" w:hAnsi="Arial" w:cs="Arial"/>
                <w:color w:val="auto"/>
                <w:sz w:val="20"/>
                <w:szCs w:val="24"/>
              </w:rPr>
              <w:t xml:space="preserve"> </w:t>
            </w:r>
            <w:r w:rsidRPr="00992511">
              <w:rPr>
                <w:rFonts w:ascii="Arial" w:hAnsi="Arial" w:cs="Arial"/>
                <w:color w:val="auto"/>
                <w:sz w:val="20"/>
                <w:szCs w:val="24"/>
              </w:rPr>
              <w:t>January</w:t>
            </w:r>
            <w:r w:rsidR="00992511" w:rsidRPr="00992511">
              <w:rPr>
                <w:rFonts w:ascii="Arial" w:hAnsi="Arial" w:cs="Arial"/>
                <w:color w:val="auto"/>
                <w:sz w:val="20"/>
                <w:szCs w:val="24"/>
              </w:rPr>
              <w:t xml:space="preserve"> </w:t>
            </w:r>
            <w:r w:rsidRPr="00992511">
              <w:rPr>
                <w:rFonts w:ascii="Arial" w:hAnsi="Arial" w:cs="Arial"/>
                <w:color w:val="auto"/>
                <w:sz w:val="20"/>
                <w:szCs w:val="24"/>
              </w:rPr>
              <w:t>2019</w:t>
            </w:r>
          </w:p>
        </w:tc>
        <w:tc>
          <w:tcPr>
            <w:tcW w:w="4066" w:type="pct"/>
            <w:tcBorders>
              <w:top w:val="single" w:sz="4" w:space="0" w:color="000000"/>
              <w:left w:val="single" w:sz="4" w:space="0" w:color="000000"/>
              <w:bottom w:val="single" w:sz="4" w:space="0" w:color="000000"/>
              <w:right w:val="single" w:sz="4" w:space="0" w:color="000000"/>
            </w:tcBorders>
            <w:vAlign w:val="center"/>
          </w:tcPr>
          <w:p w:rsidR="00DF246D" w:rsidRPr="00992511" w:rsidRDefault="00DF246D" w:rsidP="003D1FDC">
            <w:pPr>
              <w:pStyle w:val="ListParagraph"/>
              <w:numPr>
                <w:ilvl w:val="0"/>
                <w:numId w:val="14"/>
              </w:numPr>
              <w:spacing w:after="0" w:line="240" w:lineRule="auto"/>
              <w:ind w:left="276" w:hanging="284"/>
              <w:jc w:val="both"/>
              <w:rPr>
                <w:rFonts w:ascii="Arial" w:eastAsia="Arial" w:hAnsi="Arial" w:cs="Arial"/>
                <w:color w:val="auto"/>
                <w:sz w:val="20"/>
                <w:szCs w:val="24"/>
              </w:rPr>
            </w:pPr>
            <w:r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alert</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level</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at</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DSWD-</w:t>
            </w:r>
            <w:r w:rsidRPr="00992511">
              <w:rPr>
                <w:rFonts w:ascii="Arial" w:eastAsia="Arial" w:hAnsi="Arial" w:cs="Arial"/>
                <w:color w:val="auto"/>
                <w:sz w:val="20"/>
                <w:szCs w:val="24"/>
              </w:rPr>
              <w:t>FO</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CALABARZON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Disaster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Operation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Center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has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been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lowered</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from</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BLUE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to</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WHITE</w:t>
            </w:r>
            <w:r w:rsidRPr="00992511">
              <w:rPr>
                <w:rFonts w:ascii="Arial" w:eastAsia="Arial" w:hAnsi="Arial" w:cs="Arial"/>
                <w:color w:val="auto"/>
                <w:sz w:val="20"/>
                <w:szCs w:val="24"/>
              </w:rPr>
              <w:t>.</w:t>
            </w:r>
            <w:r w:rsidR="00992511" w:rsidRPr="00992511">
              <w:rPr>
                <w:rFonts w:ascii="Arial" w:eastAsia="Arial" w:hAnsi="Arial" w:cs="Arial"/>
                <w:color w:val="auto"/>
                <w:sz w:val="20"/>
                <w:szCs w:val="24"/>
              </w:rPr>
              <w:t xml:space="preserve"> </w:t>
            </w:r>
          </w:p>
          <w:p w:rsidR="00FE550A" w:rsidRPr="00992511" w:rsidRDefault="00FE550A" w:rsidP="003D1FDC">
            <w:pPr>
              <w:pStyle w:val="ListParagraph"/>
              <w:numPr>
                <w:ilvl w:val="0"/>
                <w:numId w:val="14"/>
              </w:numPr>
              <w:spacing w:after="0" w:line="240" w:lineRule="auto"/>
              <w:ind w:left="276" w:hanging="276"/>
              <w:jc w:val="both"/>
              <w:rPr>
                <w:rFonts w:ascii="Arial" w:eastAsia="Arial" w:hAnsi="Arial" w:cs="Arial"/>
                <w:color w:val="auto"/>
                <w:sz w:val="20"/>
                <w:szCs w:val="24"/>
              </w:rPr>
            </w:pPr>
            <w:r w:rsidRPr="00992511">
              <w:rPr>
                <w:rFonts w:ascii="Arial" w:eastAsia="Arial" w:hAnsi="Arial" w:cs="Arial"/>
                <w:color w:val="auto"/>
                <w:sz w:val="20"/>
                <w:szCs w:val="24"/>
              </w:rPr>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CALABARZON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submitted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their</w:t>
            </w:r>
            <w:r w:rsidR="00992511" w:rsidRPr="00992511">
              <w:rPr>
                <w:rFonts w:ascii="Arial" w:eastAsia="Arial" w:hAnsi="Arial" w:cs="Arial"/>
                <w:color w:val="auto"/>
                <w:sz w:val="20"/>
                <w:szCs w:val="24"/>
              </w:rPr>
              <w:t xml:space="preserve"> </w:t>
            </w:r>
            <w:r w:rsidRPr="00992511">
              <w:rPr>
                <w:rFonts w:ascii="Arial" w:eastAsia="Arial" w:hAnsi="Arial" w:cs="Arial"/>
                <w:b/>
                <w:color w:val="auto"/>
                <w:sz w:val="20"/>
                <w:szCs w:val="24"/>
              </w:rPr>
              <w:t>terminal</w:t>
            </w:r>
            <w:r w:rsidR="00992511" w:rsidRPr="00992511">
              <w:rPr>
                <w:rFonts w:ascii="Arial" w:eastAsia="Arial" w:hAnsi="Arial" w:cs="Arial"/>
                <w:b/>
                <w:color w:val="auto"/>
                <w:sz w:val="20"/>
                <w:szCs w:val="24"/>
              </w:rPr>
              <w:t xml:space="preserve"> </w:t>
            </w:r>
            <w:r w:rsidRPr="00992511">
              <w:rPr>
                <w:rFonts w:ascii="Arial" w:eastAsia="Arial" w:hAnsi="Arial" w:cs="Arial"/>
                <w:b/>
                <w:color w:val="auto"/>
                <w:sz w:val="20"/>
                <w:szCs w:val="24"/>
              </w:rPr>
              <w:t>report</w:t>
            </w:r>
            <w:r w:rsidRPr="00992511">
              <w:rPr>
                <w:rFonts w:ascii="Arial" w:eastAsia="Arial" w:hAnsi="Arial" w:cs="Arial"/>
                <w:color w:val="auto"/>
                <w:sz w:val="20"/>
                <w:szCs w:val="24"/>
              </w:rPr>
              <w:t>.</w:t>
            </w:r>
          </w:p>
        </w:tc>
      </w:tr>
    </w:tbl>
    <w:p w:rsidR="00C2305D" w:rsidRDefault="00C2305D" w:rsidP="00992511">
      <w:pPr>
        <w:spacing w:after="0" w:line="240" w:lineRule="auto"/>
        <w:contextualSpacing/>
        <w:rPr>
          <w:rFonts w:ascii="Arial" w:eastAsia="Arial" w:hAnsi="Arial" w:cs="Arial"/>
          <w:b/>
          <w:sz w:val="24"/>
          <w:szCs w:val="24"/>
        </w:rPr>
      </w:pPr>
    </w:p>
    <w:p w:rsidR="007B6A65" w:rsidRPr="0014154D" w:rsidRDefault="007B6A65" w:rsidP="00992511">
      <w:pPr>
        <w:spacing w:after="0" w:line="240" w:lineRule="auto"/>
        <w:contextualSpacing/>
        <w:rPr>
          <w:rFonts w:ascii="Arial" w:hAnsi="Arial" w:cs="Arial"/>
          <w:sz w:val="24"/>
          <w:szCs w:val="24"/>
        </w:rPr>
      </w:pPr>
      <w:r w:rsidRPr="0014154D">
        <w:rPr>
          <w:rFonts w:ascii="Arial" w:eastAsia="Arial" w:hAnsi="Arial" w:cs="Arial"/>
          <w:b/>
          <w:sz w:val="24"/>
          <w:szCs w:val="24"/>
        </w:rPr>
        <w:t>FO</w:t>
      </w:r>
      <w:r w:rsidR="00992511">
        <w:rPr>
          <w:rFonts w:ascii="Arial" w:eastAsia="Arial" w:hAnsi="Arial" w:cs="Arial"/>
          <w:b/>
          <w:sz w:val="24"/>
          <w:szCs w:val="24"/>
        </w:rPr>
        <w:t xml:space="preserve"> </w:t>
      </w:r>
      <w:r w:rsidRPr="0014154D">
        <w:rPr>
          <w:rFonts w:ascii="Arial" w:eastAsia="Arial" w:hAnsi="Arial" w:cs="Arial"/>
          <w:b/>
          <w:sz w:val="24"/>
          <w:szCs w:val="24"/>
        </w:rPr>
        <w:t>MIMAROPA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12514"/>
      </w:tblGrid>
      <w:tr w:rsidR="007B6A65" w:rsidRPr="00992511" w:rsidTr="00806614">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B6A65"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64861"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SITUATIONS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w:t>
            </w:r>
            <w:r w:rsidR="00992511" w:rsidRPr="00992511">
              <w:rPr>
                <w:rFonts w:ascii="Arial" w:eastAsia="Arial" w:hAnsi="Arial" w:cs="Arial"/>
                <w:b/>
                <w:sz w:val="20"/>
                <w:szCs w:val="24"/>
              </w:rPr>
              <w:t xml:space="preserve"> </w:t>
            </w:r>
            <w:r w:rsidRPr="00992511">
              <w:rPr>
                <w:rFonts w:ascii="Arial" w:eastAsia="Arial" w:hAnsi="Arial" w:cs="Arial"/>
                <w:b/>
                <w:sz w:val="20"/>
                <w:szCs w:val="24"/>
              </w:rPr>
              <w:t>ACTIONS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UNDERTAKEN</w:t>
            </w:r>
          </w:p>
        </w:tc>
      </w:tr>
      <w:tr w:rsidR="00884A8B" w:rsidRPr="00992511" w:rsidTr="00806614">
        <w:trPr>
          <w:trHeight w:val="330"/>
        </w:trPr>
        <w:tc>
          <w:tcPr>
            <w:tcW w:w="934"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866B0C" w:rsidP="00F03F51">
            <w:pPr>
              <w:spacing w:after="0" w:line="240" w:lineRule="auto"/>
              <w:contextualSpacing/>
              <w:jc w:val="center"/>
              <w:rPr>
                <w:rFonts w:ascii="Arial" w:eastAsia="Arial" w:hAnsi="Arial" w:cs="Arial"/>
                <w:color w:val="auto"/>
                <w:sz w:val="20"/>
                <w:szCs w:val="24"/>
              </w:rPr>
            </w:pPr>
            <w:r>
              <w:rPr>
                <w:rFonts w:ascii="Arial" w:eastAsia="Arial" w:hAnsi="Arial" w:cs="Arial"/>
                <w:color w:val="auto"/>
                <w:sz w:val="20"/>
                <w:szCs w:val="24"/>
              </w:rPr>
              <w:t>20</w:t>
            </w:r>
            <w:r w:rsidR="00992511" w:rsidRPr="00992511">
              <w:rPr>
                <w:rFonts w:ascii="Arial" w:eastAsia="Arial" w:hAnsi="Arial" w:cs="Arial"/>
                <w:color w:val="auto"/>
                <w:sz w:val="20"/>
                <w:szCs w:val="24"/>
              </w:rPr>
              <w:t xml:space="preserve"> </w:t>
            </w:r>
            <w:r w:rsidR="005E32D9" w:rsidRPr="00992511">
              <w:rPr>
                <w:rFonts w:ascii="Arial" w:eastAsia="Arial" w:hAnsi="Arial" w:cs="Arial"/>
                <w:color w:val="auto"/>
                <w:sz w:val="20"/>
                <w:szCs w:val="24"/>
              </w:rPr>
              <w:t>January</w:t>
            </w:r>
            <w:r w:rsidR="00992511" w:rsidRPr="00992511">
              <w:rPr>
                <w:rFonts w:ascii="Arial" w:eastAsia="Arial" w:hAnsi="Arial" w:cs="Arial"/>
                <w:color w:val="auto"/>
                <w:sz w:val="20"/>
                <w:szCs w:val="24"/>
              </w:rPr>
              <w:t xml:space="preserve"> </w:t>
            </w:r>
            <w:r w:rsidR="0093081D" w:rsidRPr="00992511">
              <w:rPr>
                <w:rFonts w:ascii="Arial" w:eastAsia="Arial" w:hAnsi="Arial" w:cs="Arial"/>
                <w:color w:val="auto"/>
                <w:sz w:val="20"/>
                <w:szCs w:val="24"/>
              </w:rPr>
              <w:t>2019</w:t>
            </w:r>
          </w:p>
        </w:tc>
        <w:tc>
          <w:tcPr>
            <w:tcW w:w="4066" w:type="pct"/>
            <w:tcBorders>
              <w:top w:val="single" w:sz="4" w:space="0" w:color="000000"/>
              <w:left w:val="single" w:sz="4" w:space="0" w:color="000000"/>
              <w:bottom w:val="single" w:sz="4" w:space="0" w:color="000000"/>
              <w:right w:val="single" w:sz="4" w:space="0" w:color="000000"/>
            </w:tcBorders>
            <w:vAlign w:val="center"/>
          </w:tcPr>
          <w:p w:rsidR="00E85D81" w:rsidRPr="00992511" w:rsidRDefault="00E85D81" w:rsidP="003D1FDC">
            <w:pPr>
              <w:pStyle w:val="ListParagraph"/>
              <w:numPr>
                <w:ilvl w:val="0"/>
                <w:numId w:val="6"/>
              </w:numPr>
              <w:spacing w:after="0" w:line="240" w:lineRule="auto"/>
              <w:ind w:left="338"/>
              <w:jc w:val="both"/>
              <w:rPr>
                <w:rFonts w:ascii="Arial" w:eastAsia="Arial" w:hAnsi="Arial" w:cs="Arial"/>
                <w:color w:val="auto"/>
                <w:sz w:val="20"/>
                <w:szCs w:val="24"/>
              </w:rPr>
            </w:pPr>
            <w:r w:rsidRPr="00992511">
              <w:rPr>
                <w:rFonts w:ascii="Arial" w:eastAsia="Arial" w:hAnsi="Arial" w:cs="Arial"/>
                <w:color w:val="auto"/>
                <w:sz w:val="20"/>
                <w:szCs w:val="24"/>
              </w:rPr>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MIMAROPA</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close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coordination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with</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its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SWADT</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Oriental</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Mindoro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for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schedule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distribution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relief</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assistance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and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release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augmentation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support</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affected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LGUs.</w:t>
            </w:r>
          </w:p>
          <w:p w:rsidR="007B6A65" w:rsidRPr="00992511" w:rsidRDefault="00884A8B" w:rsidP="003D1FDC">
            <w:pPr>
              <w:pStyle w:val="ListParagraph"/>
              <w:numPr>
                <w:ilvl w:val="0"/>
                <w:numId w:val="6"/>
              </w:numPr>
              <w:spacing w:after="0" w:line="240" w:lineRule="auto"/>
              <w:ind w:left="338"/>
              <w:jc w:val="both"/>
              <w:rPr>
                <w:rFonts w:ascii="Arial" w:eastAsia="Arial" w:hAnsi="Arial" w:cs="Arial"/>
                <w:color w:val="auto"/>
                <w:sz w:val="20"/>
                <w:szCs w:val="24"/>
              </w:rPr>
            </w:pPr>
            <w:r w:rsidRPr="00992511">
              <w:rPr>
                <w:rFonts w:ascii="Arial" w:eastAsia="Arial" w:hAnsi="Arial" w:cs="Arial"/>
                <w:color w:val="auto"/>
                <w:sz w:val="20"/>
                <w:szCs w:val="24"/>
              </w:rPr>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MIMAROPA</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continuously</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coordinating</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with</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P/C/MSWDOs</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pertaining</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to</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assistance</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distributed</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for</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affected</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families</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and</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individuals</w:t>
            </w:r>
            <w:r w:rsidRPr="00992511">
              <w:rPr>
                <w:rFonts w:ascii="Arial" w:eastAsia="Arial" w:hAnsi="Arial" w:cs="Arial"/>
                <w:color w:val="auto"/>
                <w:sz w:val="20"/>
                <w:szCs w:val="24"/>
              </w:rPr>
              <w:t>.</w:t>
            </w:r>
          </w:p>
          <w:p w:rsidR="00884A8B" w:rsidRPr="00FC016C" w:rsidRDefault="00884A8B" w:rsidP="00FC016C">
            <w:pPr>
              <w:pStyle w:val="ListParagraph"/>
              <w:numPr>
                <w:ilvl w:val="0"/>
                <w:numId w:val="6"/>
              </w:numPr>
              <w:spacing w:after="0" w:line="240" w:lineRule="auto"/>
              <w:ind w:left="338"/>
              <w:jc w:val="both"/>
              <w:rPr>
                <w:rFonts w:ascii="Arial" w:eastAsia="Arial" w:hAnsi="Arial" w:cs="Arial"/>
                <w:color w:val="auto"/>
                <w:sz w:val="20"/>
                <w:szCs w:val="24"/>
              </w:rPr>
            </w:pPr>
            <w:r w:rsidRPr="00992511">
              <w:rPr>
                <w:rFonts w:ascii="Arial" w:eastAsia="Arial" w:hAnsi="Arial" w:cs="Arial"/>
                <w:color w:val="auto"/>
                <w:sz w:val="20"/>
                <w:szCs w:val="24"/>
              </w:rPr>
              <w:lastRenderedPageBreak/>
              <w:t>The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MIMAROPA</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DRMD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continuously</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coordinating</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with</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SWAD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Offices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and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other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concerned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agencies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for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disaster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response</w:t>
            </w:r>
            <w:r w:rsidR="00992511" w:rsidRPr="00992511">
              <w:rPr>
                <w:rFonts w:ascii="Arial" w:eastAsia="Arial" w:hAnsi="Arial" w:cs="Arial"/>
                <w:color w:val="auto"/>
                <w:sz w:val="20"/>
                <w:szCs w:val="24"/>
              </w:rPr>
              <w:t xml:space="preserve"> </w:t>
            </w:r>
            <w:r w:rsidR="005E32D9" w:rsidRPr="00992511">
              <w:rPr>
                <w:rFonts w:ascii="Arial" w:eastAsia="Arial" w:hAnsi="Arial" w:cs="Arial"/>
                <w:color w:val="auto"/>
                <w:sz w:val="20"/>
                <w:szCs w:val="24"/>
              </w:rPr>
              <w:t>operation</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especially</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in</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province</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of</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Oriental</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Mindoro</w:t>
            </w:r>
            <w:r w:rsidR="00010194" w:rsidRPr="00992511">
              <w:rPr>
                <w:rFonts w:ascii="Arial" w:eastAsia="Arial" w:hAnsi="Arial" w:cs="Arial"/>
                <w:color w:val="auto"/>
                <w:sz w:val="20"/>
                <w:szCs w:val="24"/>
              </w:rPr>
              <w:t>.</w:t>
            </w:r>
          </w:p>
        </w:tc>
      </w:tr>
    </w:tbl>
    <w:p w:rsidR="002D03CD" w:rsidRDefault="002D03CD" w:rsidP="00866B0C">
      <w:pPr>
        <w:spacing w:after="0"/>
        <w:rPr>
          <w:rFonts w:ascii="Arial" w:eastAsia="Arial" w:hAnsi="Arial" w:cs="Arial"/>
          <w:b/>
          <w:sz w:val="24"/>
          <w:szCs w:val="24"/>
        </w:rPr>
      </w:pPr>
    </w:p>
    <w:p w:rsidR="007B6A65" w:rsidRPr="0014154D" w:rsidRDefault="007B6A65" w:rsidP="00866B0C">
      <w:pPr>
        <w:spacing w:after="0"/>
        <w:rPr>
          <w:rFonts w:ascii="Arial" w:eastAsia="Arial" w:hAnsi="Arial" w:cs="Arial"/>
          <w:b/>
          <w:sz w:val="24"/>
          <w:szCs w:val="24"/>
        </w:rPr>
      </w:pPr>
      <w:r w:rsidRPr="0014154D">
        <w:rPr>
          <w:rFonts w:ascii="Arial" w:eastAsia="Arial" w:hAnsi="Arial" w:cs="Arial"/>
          <w:b/>
          <w:sz w:val="24"/>
          <w:szCs w:val="24"/>
        </w:rPr>
        <w:t>FO</w:t>
      </w:r>
      <w:r w:rsidR="00992511">
        <w:rPr>
          <w:rFonts w:ascii="Arial" w:eastAsia="Arial" w:hAnsi="Arial" w:cs="Arial"/>
          <w:b/>
          <w:sz w:val="24"/>
          <w:szCs w:val="24"/>
        </w:rPr>
        <w:t xml:space="preserve"> </w:t>
      </w:r>
      <w:r w:rsidRPr="0014154D">
        <w:rPr>
          <w:rFonts w:ascii="Arial" w:eastAsia="Arial" w:hAnsi="Arial" w:cs="Arial"/>
          <w:b/>
          <w:sz w:val="24"/>
          <w:szCs w:val="24"/>
        </w:rPr>
        <w:t>V</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12514"/>
      </w:tblGrid>
      <w:tr w:rsidR="007B6A65" w:rsidRPr="00992511" w:rsidTr="00FE550A">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B6A65"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64861"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SITUATIONS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w:t>
            </w:r>
            <w:r w:rsidR="00992511" w:rsidRPr="00992511">
              <w:rPr>
                <w:rFonts w:ascii="Arial" w:eastAsia="Arial" w:hAnsi="Arial" w:cs="Arial"/>
                <w:b/>
                <w:sz w:val="20"/>
                <w:szCs w:val="24"/>
              </w:rPr>
              <w:t xml:space="preserve"> </w:t>
            </w:r>
            <w:r w:rsidRPr="00992511">
              <w:rPr>
                <w:rFonts w:ascii="Arial" w:eastAsia="Arial" w:hAnsi="Arial" w:cs="Arial"/>
                <w:b/>
                <w:sz w:val="20"/>
                <w:szCs w:val="24"/>
              </w:rPr>
              <w:t>ACTIONS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UNDERTAKEN</w:t>
            </w:r>
          </w:p>
        </w:tc>
      </w:tr>
      <w:tr w:rsidR="00734525" w:rsidRPr="00FC016C" w:rsidTr="00FE550A">
        <w:trPr>
          <w:trHeight w:val="330"/>
        </w:trPr>
        <w:tc>
          <w:tcPr>
            <w:tcW w:w="934" w:type="pct"/>
            <w:tcBorders>
              <w:top w:val="single" w:sz="4" w:space="0" w:color="000000"/>
              <w:left w:val="single" w:sz="4" w:space="0" w:color="000000"/>
              <w:bottom w:val="single" w:sz="4" w:space="0" w:color="000000"/>
              <w:right w:val="single" w:sz="4" w:space="0" w:color="000000"/>
            </w:tcBorders>
            <w:vAlign w:val="center"/>
          </w:tcPr>
          <w:p w:rsidR="00F033A7" w:rsidRPr="00FC016C" w:rsidRDefault="00985640" w:rsidP="00BB7172">
            <w:pPr>
              <w:spacing w:after="0" w:line="240" w:lineRule="auto"/>
              <w:jc w:val="center"/>
              <w:rPr>
                <w:rFonts w:ascii="Arial" w:eastAsia="Arial" w:hAnsi="Arial" w:cs="Arial"/>
                <w:color w:val="auto"/>
                <w:sz w:val="20"/>
                <w:szCs w:val="24"/>
              </w:rPr>
            </w:pPr>
            <w:r>
              <w:rPr>
                <w:rFonts w:ascii="Arial" w:eastAsia="Arial" w:hAnsi="Arial" w:cs="Arial"/>
                <w:color w:val="auto"/>
                <w:sz w:val="20"/>
                <w:szCs w:val="24"/>
              </w:rPr>
              <w:t>21</w:t>
            </w:r>
            <w:r w:rsidR="00BB7172" w:rsidRPr="00FC016C">
              <w:rPr>
                <w:rFonts w:ascii="Arial" w:eastAsia="Arial" w:hAnsi="Arial" w:cs="Arial"/>
                <w:color w:val="auto"/>
                <w:sz w:val="20"/>
                <w:szCs w:val="24"/>
              </w:rPr>
              <w:t xml:space="preserve"> January 2019</w:t>
            </w:r>
          </w:p>
        </w:tc>
        <w:tc>
          <w:tcPr>
            <w:tcW w:w="4066" w:type="pct"/>
            <w:tcBorders>
              <w:top w:val="single" w:sz="4" w:space="0" w:color="000000"/>
              <w:left w:val="single" w:sz="4" w:space="0" w:color="000000"/>
              <w:bottom w:val="single" w:sz="4" w:space="0" w:color="000000"/>
              <w:right w:val="single" w:sz="4" w:space="0" w:color="000000"/>
            </w:tcBorders>
            <w:vAlign w:val="center"/>
          </w:tcPr>
          <w:p w:rsidR="00734525" w:rsidRPr="00FC016C" w:rsidRDefault="00734525" w:rsidP="00BB7172">
            <w:pPr>
              <w:pStyle w:val="ListParagraph"/>
              <w:numPr>
                <w:ilvl w:val="1"/>
                <w:numId w:val="15"/>
              </w:numPr>
              <w:spacing w:after="0" w:line="240" w:lineRule="auto"/>
              <w:ind w:left="272" w:hanging="284"/>
              <w:jc w:val="both"/>
              <w:rPr>
                <w:rFonts w:ascii="Arial" w:eastAsia="Arial" w:hAnsi="Arial" w:cs="Arial"/>
                <w:color w:val="auto"/>
                <w:sz w:val="20"/>
                <w:szCs w:val="24"/>
              </w:rPr>
            </w:pPr>
            <w:r w:rsidRPr="00FC016C">
              <w:rPr>
                <w:rFonts w:ascii="Arial" w:eastAsia="Arial" w:hAnsi="Arial" w:cs="Arial"/>
                <w:color w:val="auto"/>
                <w:sz w:val="20"/>
                <w:szCs w:val="24"/>
              </w:rPr>
              <w:t>The</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QRT</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DSWD-FO</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V</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continues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to</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monitor</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disaster</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relief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operations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at</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the</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regional,</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provincial</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and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LGU</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levels.</w:t>
            </w:r>
          </w:p>
          <w:p w:rsidR="00734525" w:rsidRPr="00FC016C" w:rsidRDefault="00734525" w:rsidP="00BB7172">
            <w:pPr>
              <w:pStyle w:val="ListParagraph"/>
              <w:numPr>
                <w:ilvl w:val="1"/>
                <w:numId w:val="15"/>
              </w:numPr>
              <w:spacing w:after="0" w:line="240" w:lineRule="auto"/>
              <w:ind w:left="272" w:hanging="284"/>
              <w:jc w:val="both"/>
              <w:rPr>
                <w:rFonts w:ascii="Arial" w:eastAsia="Arial" w:hAnsi="Arial" w:cs="Arial"/>
                <w:color w:val="auto"/>
                <w:sz w:val="20"/>
                <w:szCs w:val="24"/>
              </w:rPr>
            </w:pPr>
            <w:r w:rsidRPr="00FC016C">
              <w:rPr>
                <w:rFonts w:ascii="Arial" w:eastAsia="Arial" w:hAnsi="Arial" w:cs="Arial"/>
                <w:color w:val="auto"/>
                <w:sz w:val="20"/>
                <w:szCs w:val="24"/>
              </w:rPr>
              <w:t>Other</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actions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being</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taken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are:</w:t>
            </w:r>
          </w:p>
          <w:p w:rsidR="0010081E" w:rsidRPr="00FC016C" w:rsidRDefault="00734525" w:rsidP="00BB7172">
            <w:pPr>
              <w:pStyle w:val="ListParagraph"/>
              <w:numPr>
                <w:ilvl w:val="0"/>
                <w:numId w:val="24"/>
              </w:numPr>
              <w:spacing w:after="0" w:line="240" w:lineRule="auto"/>
              <w:ind w:left="702" w:hanging="284"/>
              <w:jc w:val="both"/>
              <w:rPr>
                <w:rFonts w:ascii="Arial" w:eastAsia="Arial" w:hAnsi="Arial" w:cs="Arial"/>
                <w:color w:val="auto"/>
                <w:sz w:val="20"/>
                <w:szCs w:val="24"/>
              </w:rPr>
            </w:pPr>
            <w:r w:rsidRPr="00FC016C">
              <w:rPr>
                <w:rFonts w:ascii="Arial" w:eastAsia="Arial" w:hAnsi="Arial" w:cs="Arial"/>
                <w:color w:val="auto"/>
                <w:sz w:val="20"/>
                <w:szCs w:val="24"/>
              </w:rPr>
              <w:t>Implementation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Psycho-social</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interventions</w:t>
            </w:r>
          </w:p>
          <w:p w:rsidR="0010081E" w:rsidRPr="00FC016C" w:rsidRDefault="00734525" w:rsidP="00BB7172">
            <w:pPr>
              <w:pStyle w:val="ListParagraph"/>
              <w:numPr>
                <w:ilvl w:val="0"/>
                <w:numId w:val="24"/>
              </w:numPr>
              <w:spacing w:after="0" w:line="240" w:lineRule="auto"/>
              <w:ind w:left="702" w:hanging="284"/>
              <w:jc w:val="both"/>
              <w:rPr>
                <w:rFonts w:ascii="Arial" w:eastAsia="Arial" w:hAnsi="Arial" w:cs="Arial"/>
                <w:color w:val="auto"/>
                <w:sz w:val="20"/>
                <w:szCs w:val="24"/>
              </w:rPr>
            </w:pPr>
            <w:r w:rsidRPr="00FC016C">
              <w:rPr>
                <w:rFonts w:ascii="Arial" w:eastAsia="Arial" w:hAnsi="Arial" w:cs="Arial"/>
                <w:color w:val="auto"/>
                <w:sz w:val="20"/>
                <w:szCs w:val="24"/>
              </w:rPr>
              <w:t>Integration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Protection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Policies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in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evacuation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centers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(i.e.,</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child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and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women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protection)</w:t>
            </w:r>
          </w:p>
          <w:p w:rsidR="0010081E" w:rsidRPr="00FC016C" w:rsidRDefault="00734525" w:rsidP="00BB7172">
            <w:pPr>
              <w:pStyle w:val="ListParagraph"/>
              <w:numPr>
                <w:ilvl w:val="0"/>
                <w:numId w:val="24"/>
              </w:numPr>
              <w:spacing w:after="0" w:line="240" w:lineRule="auto"/>
              <w:ind w:left="702" w:hanging="284"/>
              <w:jc w:val="both"/>
              <w:rPr>
                <w:rFonts w:ascii="Arial" w:eastAsia="Arial" w:hAnsi="Arial" w:cs="Arial"/>
                <w:color w:val="auto"/>
                <w:sz w:val="20"/>
                <w:szCs w:val="24"/>
              </w:rPr>
            </w:pPr>
            <w:r w:rsidRPr="00FC016C">
              <w:rPr>
                <w:rFonts w:ascii="Arial" w:eastAsia="Arial" w:hAnsi="Arial" w:cs="Arial"/>
                <w:color w:val="auto"/>
                <w:sz w:val="20"/>
                <w:szCs w:val="24"/>
              </w:rPr>
              <w:t>Continuous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provision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resource</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augmentation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(food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and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non-food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items)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to</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the</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affected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areas</w:t>
            </w:r>
          </w:p>
          <w:p w:rsidR="0010081E" w:rsidRPr="00FC016C" w:rsidRDefault="00734525" w:rsidP="00BB7172">
            <w:pPr>
              <w:pStyle w:val="ListParagraph"/>
              <w:numPr>
                <w:ilvl w:val="0"/>
                <w:numId w:val="24"/>
              </w:numPr>
              <w:spacing w:after="0" w:line="240" w:lineRule="auto"/>
              <w:ind w:left="702" w:hanging="284"/>
              <w:jc w:val="both"/>
              <w:rPr>
                <w:rFonts w:ascii="Arial" w:eastAsia="Arial" w:hAnsi="Arial" w:cs="Arial"/>
                <w:color w:val="auto"/>
                <w:sz w:val="20"/>
                <w:szCs w:val="24"/>
              </w:rPr>
            </w:pPr>
            <w:r w:rsidRPr="00FC016C">
              <w:rPr>
                <w:rFonts w:ascii="Arial" w:eastAsia="Arial" w:hAnsi="Arial" w:cs="Arial"/>
                <w:color w:val="auto"/>
                <w:sz w:val="20"/>
                <w:szCs w:val="24"/>
              </w:rPr>
              <w:t>Deployment</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Emergency</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Telecommunication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Equipment</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in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Sagnay,</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Camarines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Sur</w:t>
            </w:r>
          </w:p>
          <w:p w:rsidR="0010081E" w:rsidRPr="00FC016C" w:rsidRDefault="00734525" w:rsidP="00BB7172">
            <w:pPr>
              <w:pStyle w:val="ListParagraph"/>
              <w:numPr>
                <w:ilvl w:val="0"/>
                <w:numId w:val="24"/>
              </w:numPr>
              <w:spacing w:after="0" w:line="240" w:lineRule="auto"/>
              <w:ind w:left="702" w:hanging="284"/>
              <w:jc w:val="both"/>
              <w:rPr>
                <w:rFonts w:ascii="Arial" w:eastAsia="Arial" w:hAnsi="Arial" w:cs="Arial"/>
                <w:color w:val="auto"/>
                <w:sz w:val="20"/>
                <w:szCs w:val="24"/>
              </w:rPr>
            </w:pPr>
            <w:r w:rsidRPr="00FC016C">
              <w:rPr>
                <w:rFonts w:ascii="Arial" w:eastAsia="Arial" w:hAnsi="Arial" w:cs="Arial"/>
                <w:color w:val="auto"/>
                <w:sz w:val="20"/>
                <w:szCs w:val="24"/>
              </w:rPr>
              <w:t>Deployment</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QRT</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in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affected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communities</w:t>
            </w:r>
          </w:p>
          <w:p w:rsidR="0010081E" w:rsidRPr="00FC016C" w:rsidRDefault="00734525" w:rsidP="00BB7172">
            <w:pPr>
              <w:pStyle w:val="ListParagraph"/>
              <w:numPr>
                <w:ilvl w:val="0"/>
                <w:numId w:val="24"/>
              </w:numPr>
              <w:spacing w:after="0" w:line="240" w:lineRule="auto"/>
              <w:ind w:left="702" w:hanging="284"/>
              <w:jc w:val="both"/>
              <w:rPr>
                <w:rFonts w:ascii="Arial" w:eastAsia="Arial" w:hAnsi="Arial" w:cs="Arial"/>
                <w:color w:val="auto"/>
                <w:sz w:val="20"/>
                <w:szCs w:val="24"/>
              </w:rPr>
            </w:pPr>
            <w:r w:rsidRPr="00FC016C">
              <w:rPr>
                <w:rFonts w:ascii="Arial" w:eastAsia="Arial" w:hAnsi="Arial" w:cs="Arial"/>
                <w:color w:val="auto"/>
                <w:sz w:val="20"/>
                <w:szCs w:val="24"/>
              </w:rPr>
              <w:t>Continuous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monitoring</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weather</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information,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status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reports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and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updates</w:t>
            </w:r>
          </w:p>
        </w:tc>
      </w:tr>
    </w:tbl>
    <w:p w:rsidR="00985640" w:rsidRDefault="00985640" w:rsidP="003D1FDC">
      <w:pPr>
        <w:spacing w:after="0" w:line="240" w:lineRule="auto"/>
        <w:contextualSpacing/>
        <w:rPr>
          <w:rFonts w:ascii="Arial" w:eastAsia="Arial" w:hAnsi="Arial" w:cs="Arial"/>
          <w:b/>
          <w:sz w:val="24"/>
          <w:szCs w:val="24"/>
        </w:rPr>
      </w:pPr>
    </w:p>
    <w:p w:rsidR="00111CBB" w:rsidRPr="0014154D" w:rsidRDefault="00111CBB" w:rsidP="003D1FDC">
      <w:pPr>
        <w:spacing w:after="0" w:line="240" w:lineRule="auto"/>
        <w:contextualSpacing/>
        <w:rPr>
          <w:rFonts w:ascii="Arial" w:eastAsia="Arial" w:hAnsi="Arial" w:cs="Arial"/>
          <w:b/>
          <w:sz w:val="24"/>
          <w:szCs w:val="24"/>
        </w:rPr>
      </w:pPr>
      <w:r w:rsidRPr="0014154D">
        <w:rPr>
          <w:rFonts w:ascii="Arial" w:eastAsia="Arial" w:hAnsi="Arial" w:cs="Arial"/>
          <w:b/>
          <w:sz w:val="24"/>
          <w:szCs w:val="24"/>
        </w:rPr>
        <w:t>FO</w:t>
      </w:r>
      <w:r w:rsidR="00992511">
        <w:rPr>
          <w:rFonts w:ascii="Arial" w:eastAsia="Arial" w:hAnsi="Arial" w:cs="Arial"/>
          <w:b/>
          <w:sz w:val="24"/>
          <w:szCs w:val="24"/>
        </w:rPr>
        <w:t xml:space="preserve"> </w:t>
      </w:r>
      <w:r w:rsidRPr="0014154D">
        <w:rPr>
          <w:rFonts w:ascii="Arial" w:eastAsia="Arial" w:hAnsi="Arial" w:cs="Arial"/>
          <w:b/>
          <w:sz w:val="24"/>
          <w:szCs w:val="24"/>
        </w:rPr>
        <w:t>VIII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12514"/>
      </w:tblGrid>
      <w:tr w:rsidR="00111CBB" w:rsidRPr="00992511" w:rsidTr="000F2F6A">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111CBB" w:rsidRPr="00992511" w:rsidRDefault="00111CBB"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111CBB" w:rsidRPr="00992511" w:rsidRDefault="00764861"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SITUATIONS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w:t>
            </w:r>
            <w:r w:rsidR="00992511" w:rsidRPr="00992511">
              <w:rPr>
                <w:rFonts w:ascii="Arial" w:eastAsia="Arial" w:hAnsi="Arial" w:cs="Arial"/>
                <w:b/>
                <w:sz w:val="20"/>
                <w:szCs w:val="24"/>
              </w:rPr>
              <w:t xml:space="preserve"> </w:t>
            </w:r>
            <w:r w:rsidRPr="00992511">
              <w:rPr>
                <w:rFonts w:ascii="Arial" w:eastAsia="Arial" w:hAnsi="Arial" w:cs="Arial"/>
                <w:b/>
                <w:sz w:val="20"/>
                <w:szCs w:val="24"/>
              </w:rPr>
              <w:t>ACTIONS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UNDERTAKEN</w:t>
            </w:r>
          </w:p>
        </w:tc>
      </w:tr>
      <w:tr w:rsidR="00712135" w:rsidRPr="00992511" w:rsidTr="00D52D65">
        <w:trPr>
          <w:trHeight w:val="538"/>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712135" w:rsidRPr="00FC016C" w:rsidRDefault="00985640" w:rsidP="00FC016C">
            <w:pPr>
              <w:spacing w:after="0" w:line="240" w:lineRule="auto"/>
              <w:jc w:val="center"/>
              <w:rPr>
                <w:rFonts w:ascii="Arial" w:eastAsia="Arial" w:hAnsi="Arial" w:cs="Arial"/>
                <w:color w:val="auto"/>
                <w:sz w:val="20"/>
                <w:szCs w:val="24"/>
              </w:rPr>
            </w:pPr>
            <w:r>
              <w:rPr>
                <w:rFonts w:ascii="Arial" w:eastAsia="Arial" w:hAnsi="Arial" w:cs="Arial"/>
                <w:color w:val="auto"/>
                <w:sz w:val="20"/>
                <w:szCs w:val="24"/>
              </w:rPr>
              <w:t>21</w:t>
            </w:r>
            <w:r w:rsidR="00FC016C">
              <w:rPr>
                <w:rFonts w:ascii="Arial" w:eastAsia="Arial" w:hAnsi="Arial" w:cs="Arial"/>
                <w:color w:val="auto"/>
                <w:sz w:val="20"/>
                <w:szCs w:val="24"/>
              </w:rPr>
              <w:t xml:space="preserve"> </w:t>
            </w:r>
            <w:r w:rsidR="00712135" w:rsidRPr="00FC016C">
              <w:rPr>
                <w:rFonts w:ascii="Arial" w:eastAsia="Arial" w:hAnsi="Arial" w:cs="Arial"/>
                <w:color w:val="auto"/>
                <w:sz w:val="20"/>
                <w:szCs w:val="24"/>
              </w:rPr>
              <w:t>January</w:t>
            </w:r>
            <w:r w:rsidR="00992511" w:rsidRPr="00FC016C">
              <w:rPr>
                <w:rFonts w:ascii="Arial" w:eastAsia="Arial" w:hAnsi="Arial" w:cs="Arial"/>
                <w:color w:val="auto"/>
                <w:sz w:val="20"/>
                <w:szCs w:val="24"/>
              </w:rPr>
              <w:t xml:space="preserve"> </w:t>
            </w:r>
            <w:r w:rsidR="00712135" w:rsidRPr="00FC016C">
              <w:rPr>
                <w:rFonts w:ascii="Arial" w:eastAsia="Arial" w:hAnsi="Arial" w:cs="Arial"/>
                <w:color w:val="auto"/>
                <w:sz w:val="20"/>
                <w:szCs w:val="24"/>
              </w:rPr>
              <w:t>2019</w:t>
            </w:r>
          </w:p>
        </w:tc>
        <w:tc>
          <w:tcPr>
            <w:tcW w:w="4066" w:type="pct"/>
            <w:tcBorders>
              <w:top w:val="single" w:sz="4" w:space="0" w:color="000000"/>
              <w:left w:val="single" w:sz="4" w:space="0" w:color="000000"/>
              <w:bottom w:val="single" w:sz="4" w:space="0" w:color="000000"/>
              <w:right w:val="single" w:sz="4" w:space="0" w:color="000000"/>
            </w:tcBorders>
            <w:vAlign w:val="center"/>
          </w:tcPr>
          <w:p w:rsidR="00297CF6" w:rsidRPr="003F3B52" w:rsidRDefault="003F3B52" w:rsidP="003F3B52">
            <w:pPr>
              <w:pStyle w:val="ListParagraph"/>
              <w:numPr>
                <w:ilvl w:val="0"/>
                <w:numId w:val="21"/>
              </w:numPr>
              <w:spacing w:after="0" w:line="240" w:lineRule="auto"/>
              <w:ind w:left="271" w:hanging="271"/>
              <w:jc w:val="both"/>
              <w:rPr>
                <w:rFonts w:ascii="Arial" w:eastAsia="Arial" w:hAnsi="Arial" w:cs="Arial"/>
                <w:color w:val="auto"/>
                <w:sz w:val="20"/>
                <w:szCs w:val="24"/>
              </w:rPr>
            </w:pPr>
            <w:r w:rsidRPr="003F3B52">
              <w:rPr>
                <w:rFonts w:ascii="Arial" w:eastAsia="Arial" w:hAnsi="Arial" w:cs="Arial"/>
                <w:color w:val="auto"/>
                <w:sz w:val="20"/>
                <w:szCs w:val="24"/>
              </w:rPr>
              <w:t>SWAD Team and DRMD-PDO assigned in Northern Samar are in closely coordination with</w:t>
            </w:r>
            <w:r>
              <w:rPr>
                <w:rFonts w:ascii="Arial" w:eastAsia="Arial" w:hAnsi="Arial" w:cs="Arial"/>
                <w:color w:val="auto"/>
                <w:sz w:val="20"/>
                <w:szCs w:val="24"/>
              </w:rPr>
              <w:t xml:space="preserve"> </w:t>
            </w:r>
            <w:r w:rsidRPr="003F3B52">
              <w:rPr>
                <w:rFonts w:ascii="Arial" w:eastAsia="Arial" w:hAnsi="Arial" w:cs="Arial"/>
                <w:color w:val="auto"/>
                <w:sz w:val="20"/>
                <w:szCs w:val="24"/>
              </w:rPr>
              <w:t>P/MSWDO and/or P/MDRRMO for the consolidation of their final/terminal report. Meanwhile, the DRMD-PDO assigned in Western Samar submitted already their consolidated final list of affected families. Furthermore, the Disaster Response Information Management Section (DRIMS) is continuously monitoring the weather condition, in close coordination with the concerned staffs for the consolidation of reports and updates.</w:t>
            </w:r>
          </w:p>
        </w:tc>
      </w:tr>
    </w:tbl>
    <w:p w:rsidR="00427662" w:rsidRDefault="00427662" w:rsidP="003D1FDC">
      <w:pPr>
        <w:spacing w:after="0" w:line="240" w:lineRule="auto"/>
        <w:contextualSpacing/>
        <w:rPr>
          <w:rFonts w:ascii="Arial" w:eastAsia="Arial" w:hAnsi="Arial" w:cs="Arial"/>
          <w:b/>
          <w:sz w:val="24"/>
          <w:szCs w:val="24"/>
        </w:rPr>
      </w:pPr>
    </w:p>
    <w:p w:rsidR="00866B0C" w:rsidRDefault="00866B0C" w:rsidP="003D1FDC">
      <w:pPr>
        <w:spacing w:after="0" w:line="240" w:lineRule="auto"/>
        <w:contextualSpacing/>
        <w:rPr>
          <w:rFonts w:ascii="Arial" w:eastAsia="Arial" w:hAnsi="Arial" w:cs="Arial"/>
          <w:b/>
          <w:sz w:val="24"/>
          <w:szCs w:val="24"/>
        </w:rPr>
      </w:pPr>
    </w:p>
    <w:p w:rsidR="00D54EBF" w:rsidRPr="0014154D" w:rsidRDefault="00D54EBF" w:rsidP="003D1FDC">
      <w:pPr>
        <w:spacing w:after="0" w:line="240" w:lineRule="auto"/>
        <w:contextualSpacing/>
        <w:rPr>
          <w:rFonts w:ascii="Arial" w:hAnsi="Arial" w:cs="Arial"/>
          <w:sz w:val="24"/>
          <w:szCs w:val="24"/>
        </w:rPr>
      </w:pPr>
      <w:r w:rsidRPr="0014154D">
        <w:rPr>
          <w:rFonts w:ascii="Arial" w:eastAsia="Arial" w:hAnsi="Arial" w:cs="Arial"/>
          <w:b/>
          <w:sz w:val="24"/>
          <w:szCs w:val="24"/>
        </w:rPr>
        <w:t>FO</w:t>
      </w:r>
      <w:r w:rsidR="00992511">
        <w:rPr>
          <w:rFonts w:ascii="Arial" w:eastAsia="Arial" w:hAnsi="Arial" w:cs="Arial"/>
          <w:b/>
          <w:sz w:val="24"/>
          <w:szCs w:val="24"/>
        </w:rPr>
        <w:t xml:space="preserve"> </w:t>
      </w:r>
      <w:r w:rsidRPr="0014154D">
        <w:rPr>
          <w:rFonts w:ascii="Arial" w:eastAsia="Arial" w:hAnsi="Arial" w:cs="Arial"/>
          <w:b/>
          <w:sz w:val="24"/>
          <w:szCs w:val="24"/>
        </w:rPr>
        <w:t>CARAGA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12514"/>
      </w:tblGrid>
      <w:tr w:rsidR="00D54EBF" w:rsidRPr="00992511" w:rsidTr="00E93DB2">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D54EBF" w:rsidRPr="00992511" w:rsidRDefault="00D54EBF"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D54EBF" w:rsidRPr="00992511" w:rsidRDefault="00764861"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SITUATIONS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w:t>
            </w:r>
            <w:r w:rsidR="00992511" w:rsidRPr="00992511">
              <w:rPr>
                <w:rFonts w:ascii="Arial" w:eastAsia="Arial" w:hAnsi="Arial" w:cs="Arial"/>
                <w:b/>
                <w:sz w:val="20"/>
                <w:szCs w:val="24"/>
              </w:rPr>
              <w:t xml:space="preserve"> </w:t>
            </w:r>
            <w:r w:rsidRPr="00992511">
              <w:rPr>
                <w:rFonts w:ascii="Arial" w:eastAsia="Arial" w:hAnsi="Arial" w:cs="Arial"/>
                <w:b/>
                <w:sz w:val="20"/>
                <w:szCs w:val="24"/>
              </w:rPr>
              <w:t>ACTIONS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UNDERTAKEN</w:t>
            </w:r>
          </w:p>
        </w:tc>
      </w:tr>
      <w:tr w:rsidR="00740886" w:rsidRPr="00992511" w:rsidTr="00E93DB2">
        <w:trPr>
          <w:trHeight w:val="179"/>
        </w:trPr>
        <w:tc>
          <w:tcPr>
            <w:tcW w:w="934" w:type="pct"/>
            <w:tcBorders>
              <w:top w:val="single" w:sz="4" w:space="0" w:color="000000"/>
              <w:left w:val="single" w:sz="4" w:space="0" w:color="000000"/>
              <w:bottom w:val="single" w:sz="4" w:space="0" w:color="000000"/>
              <w:right w:val="single" w:sz="4" w:space="0" w:color="000000"/>
            </w:tcBorders>
            <w:vAlign w:val="center"/>
          </w:tcPr>
          <w:p w:rsidR="00D54EBF" w:rsidRPr="00992511" w:rsidRDefault="00E93DB2" w:rsidP="003D1FDC">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hAnsi="Arial" w:cs="Arial"/>
                <w:color w:val="auto"/>
                <w:sz w:val="20"/>
                <w:szCs w:val="24"/>
              </w:rPr>
            </w:pPr>
            <w:r w:rsidRPr="00992511">
              <w:rPr>
                <w:rFonts w:ascii="Arial" w:hAnsi="Arial" w:cs="Arial"/>
                <w:color w:val="auto"/>
                <w:sz w:val="20"/>
                <w:szCs w:val="24"/>
              </w:rPr>
              <w:t>29</w:t>
            </w:r>
            <w:r w:rsidR="00992511" w:rsidRPr="00992511">
              <w:rPr>
                <w:rFonts w:ascii="Arial" w:hAnsi="Arial" w:cs="Arial"/>
                <w:color w:val="auto"/>
                <w:sz w:val="20"/>
                <w:szCs w:val="24"/>
              </w:rPr>
              <w:t xml:space="preserve"> </w:t>
            </w:r>
            <w:r w:rsidR="00D54EBF" w:rsidRPr="00992511">
              <w:rPr>
                <w:rFonts w:ascii="Arial" w:hAnsi="Arial" w:cs="Arial"/>
                <w:color w:val="auto"/>
                <w:sz w:val="20"/>
                <w:szCs w:val="24"/>
              </w:rPr>
              <w:t>December</w:t>
            </w:r>
            <w:r w:rsidR="00992511" w:rsidRPr="00992511">
              <w:rPr>
                <w:rFonts w:ascii="Arial" w:hAnsi="Arial" w:cs="Arial"/>
                <w:color w:val="auto"/>
                <w:sz w:val="20"/>
                <w:szCs w:val="24"/>
              </w:rPr>
              <w:t xml:space="preserve"> </w:t>
            </w:r>
            <w:r w:rsidR="00D54EBF" w:rsidRPr="00992511">
              <w:rPr>
                <w:rFonts w:ascii="Arial" w:hAnsi="Arial" w:cs="Arial"/>
                <w:color w:val="auto"/>
                <w:sz w:val="20"/>
                <w:szCs w:val="24"/>
              </w:rPr>
              <w:t>2018</w:t>
            </w:r>
          </w:p>
        </w:tc>
        <w:tc>
          <w:tcPr>
            <w:tcW w:w="4066" w:type="pct"/>
            <w:tcBorders>
              <w:top w:val="single" w:sz="4" w:space="0" w:color="000000"/>
              <w:left w:val="single" w:sz="4" w:space="0" w:color="000000"/>
              <w:bottom w:val="single" w:sz="4" w:space="0" w:color="000000"/>
              <w:right w:val="single" w:sz="4" w:space="0" w:color="000000"/>
            </w:tcBorders>
            <w:vAlign w:val="center"/>
          </w:tcPr>
          <w:p w:rsidR="00D54EBF" w:rsidRPr="00992511" w:rsidRDefault="00E93DB2" w:rsidP="003D1FDC">
            <w:pPr>
              <w:pStyle w:val="ListParagraph"/>
              <w:numPr>
                <w:ilvl w:val="0"/>
                <w:numId w:val="4"/>
              </w:numPr>
              <w:spacing w:after="0" w:line="240" w:lineRule="auto"/>
              <w:ind w:left="285" w:hanging="284"/>
              <w:jc w:val="both"/>
              <w:rPr>
                <w:rFonts w:ascii="Arial" w:eastAsia="Arial" w:hAnsi="Arial" w:cs="Arial"/>
                <w:color w:val="auto"/>
                <w:sz w:val="20"/>
                <w:szCs w:val="24"/>
              </w:rPr>
            </w:pPr>
            <w:r w:rsidRPr="00992511">
              <w:rPr>
                <w:rFonts w:ascii="Arial" w:eastAsia="Arial" w:hAnsi="Arial" w:cs="Arial"/>
                <w:color w:val="auto"/>
                <w:sz w:val="20"/>
                <w:szCs w:val="24"/>
              </w:rPr>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CARAGA</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QRT</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already</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deactivated.</w:t>
            </w:r>
          </w:p>
          <w:p w:rsidR="00D54EBF" w:rsidRPr="00992511" w:rsidRDefault="00E93DB2" w:rsidP="003D1FDC">
            <w:pPr>
              <w:pStyle w:val="ListParagraph"/>
              <w:numPr>
                <w:ilvl w:val="0"/>
                <w:numId w:val="4"/>
              </w:numPr>
              <w:spacing w:after="0" w:line="240" w:lineRule="auto"/>
              <w:ind w:left="285" w:hanging="284"/>
              <w:jc w:val="both"/>
              <w:rPr>
                <w:rFonts w:ascii="Arial" w:eastAsia="Arial" w:hAnsi="Arial" w:cs="Arial"/>
                <w:color w:val="auto"/>
                <w:sz w:val="20"/>
                <w:szCs w:val="24"/>
              </w:rPr>
            </w:pPr>
            <w:r w:rsidRPr="00992511">
              <w:rPr>
                <w:rFonts w:ascii="Arial" w:eastAsia="Arial" w:hAnsi="Arial" w:cs="Arial"/>
                <w:color w:val="auto"/>
                <w:sz w:val="20"/>
                <w:szCs w:val="24"/>
              </w:rPr>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CARAGA</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submitted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their</w:t>
            </w:r>
            <w:r w:rsidR="00992511" w:rsidRPr="00992511">
              <w:rPr>
                <w:rFonts w:ascii="Arial" w:eastAsia="Arial" w:hAnsi="Arial" w:cs="Arial"/>
                <w:color w:val="auto"/>
                <w:sz w:val="20"/>
                <w:szCs w:val="24"/>
              </w:rPr>
              <w:t xml:space="preserve"> </w:t>
            </w:r>
            <w:r w:rsidRPr="00992511">
              <w:rPr>
                <w:rFonts w:ascii="Arial" w:eastAsia="Arial" w:hAnsi="Arial" w:cs="Arial"/>
                <w:b/>
                <w:color w:val="auto"/>
                <w:sz w:val="20"/>
                <w:szCs w:val="24"/>
              </w:rPr>
              <w:t>terminal</w:t>
            </w:r>
            <w:r w:rsidR="00992511" w:rsidRPr="00992511">
              <w:rPr>
                <w:rFonts w:ascii="Arial" w:eastAsia="Arial" w:hAnsi="Arial" w:cs="Arial"/>
                <w:b/>
                <w:color w:val="auto"/>
                <w:sz w:val="20"/>
                <w:szCs w:val="24"/>
              </w:rPr>
              <w:t xml:space="preserve"> </w:t>
            </w:r>
            <w:r w:rsidRPr="00992511">
              <w:rPr>
                <w:rFonts w:ascii="Arial" w:eastAsia="Arial" w:hAnsi="Arial" w:cs="Arial"/>
                <w:b/>
                <w:color w:val="auto"/>
                <w:sz w:val="20"/>
                <w:szCs w:val="24"/>
              </w:rPr>
              <w:t>report</w:t>
            </w:r>
            <w:r w:rsidRPr="00992511">
              <w:rPr>
                <w:rFonts w:ascii="Arial" w:eastAsia="Arial" w:hAnsi="Arial" w:cs="Arial"/>
                <w:color w:val="auto"/>
                <w:sz w:val="20"/>
                <w:szCs w:val="24"/>
              </w:rPr>
              <w:t>.</w:t>
            </w:r>
          </w:p>
        </w:tc>
      </w:tr>
    </w:tbl>
    <w:p w:rsidR="00FB3CED" w:rsidRPr="00992511" w:rsidRDefault="00FB3CED" w:rsidP="003D1FDC">
      <w:pPr>
        <w:spacing w:after="0" w:line="240" w:lineRule="auto"/>
        <w:contextualSpacing/>
        <w:jc w:val="center"/>
        <w:rPr>
          <w:rFonts w:ascii="Arial" w:eastAsia="Arial" w:hAnsi="Arial" w:cs="Arial"/>
          <w:i/>
          <w:sz w:val="20"/>
          <w:szCs w:val="24"/>
        </w:rPr>
      </w:pPr>
      <w:r w:rsidRPr="00992511">
        <w:rPr>
          <w:rFonts w:ascii="Arial" w:eastAsia="Arial" w:hAnsi="Arial" w:cs="Arial"/>
          <w:i/>
          <w:sz w:val="20"/>
          <w:szCs w:val="24"/>
        </w:rPr>
        <w:t>*****</w:t>
      </w:r>
    </w:p>
    <w:p w:rsidR="00427662" w:rsidRPr="00992511" w:rsidRDefault="00FB3CED" w:rsidP="00427662">
      <w:pPr>
        <w:spacing w:after="0" w:line="240" w:lineRule="auto"/>
        <w:contextualSpacing/>
        <w:jc w:val="both"/>
        <w:rPr>
          <w:rFonts w:ascii="Arial" w:eastAsia="Arial" w:hAnsi="Arial" w:cs="Arial"/>
          <w:i/>
          <w:sz w:val="20"/>
          <w:szCs w:val="24"/>
        </w:rPr>
      </w:pPr>
      <w:r w:rsidRPr="00992511">
        <w:rPr>
          <w:rFonts w:ascii="Arial" w:eastAsia="Arial" w:hAnsi="Arial" w:cs="Arial"/>
          <w:i/>
          <w:sz w:val="20"/>
          <w:szCs w:val="24"/>
        </w:rPr>
        <w:t>The</w:t>
      </w:r>
      <w:r w:rsidR="00992511" w:rsidRPr="00992511">
        <w:rPr>
          <w:rFonts w:ascii="Arial" w:eastAsia="Arial" w:hAnsi="Arial" w:cs="Arial"/>
          <w:i/>
          <w:sz w:val="20"/>
          <w:szCs w:val="24"/>
        </w:rPr>
        <w:t xml:space="preserve"> </w:t>
      </w:r>
      <w:r w:rsidRPr="00992511">
        <w:rPr>
          <w:rFonts w:ascii="Arial" w:eastAsia="Arial" w:hAnsi="Arial" w:cs="Arial"/>
          <w:i/>
          <w:sz w:val="20"/>
          <w:szCs w:val="24"/>
        </w:rPr>
        <w:t>Disaster</w:t>
      </w:r>
      <w:r w:rsidR="00992511" w:rsidRPr="00992511">
        <w:rPr>
          <w:rFonts w:ascii="Arial" w:eastAsia="Arial" w:hAnsi="Arial" w:cs="Arial"/>
          <w:i/>
          <w:sz w:val="20"/>
          <w:szCs w:val="24"/>
        </w:rPr>
        <w:t xml:space="preserve"> </w:t>
      </w:r>
      <w:r w:rsidRPr="00992511">
        <w:rPr>
          <w:rFonts w:ascii="Arial" w:eastAsia="Arial" w:hAnsi="Arial" w:cs="Arial"/>
          <w:i/>
          <w:sz w:val="20"/>
          <w:szCs w:val="24"/>
        </w:rPr>
        <w:t>Response</w:t>
      </w:r>
      <w:r w:rsidR="00992511" w:rsidRPr="00992511">
        <w:rPr>
          <w:rFonts w:ascii="Arial" w:eastAsia="Arial" w:hAnsi="Arial" w:cs="Arial"/>
          <w:i/>
          <w:sz w:val="20"/>
          <w:szCs w:val="24"/>
        </w:rPr>
        <w:t xml:space="preserve"> </w:t>
      </w:r>
      <w:r w:rsidRPr="00992511">
        <w:rPr>
          <w:rFonts w:ascii="Arial" w:eastAsia="Arial" w:hAnsi="Arial" w:cs="Arial"/>
          <w:i/>
          <w:sz w:val="20"/>
          <w:szCs w:val="24"/>
        </w:rPr>
        <w:t>Operations</w:t>
      </w:r>
      <w:r w:rsidR="00992511" w:rsidRPr="00992511">
        <w:rPr>
          <w:rFonts w:ascii="Arial" w:eastAsia="Arial" w:hAnsi="Arial" w:cs="Arial"/>
          <w:i/>
          <w:sz w:val="20"/>
          <w:szCs w:val="24"/>
        </w:rPr>
        <w:t xml:space="preserve"> </w:t>
      </w:r>
      <w:r w:rsidRPr="00992511">
        <w:rPr>
          <w:rFonts w:ascii="Arial" w:eastAsia="Arial" w:hAnsi="Arial" w:cs="Arial"/>
          <w:i/>
          <w:sz w:val="20"/>
          <w:szCs w:val="24"/>
        </w:rPr>
        <w:t>Monitoring</w:t>
      </w:r>
      <w:r w:rsidR="00992511" w:rsidRPr="00992511">
        <w:rPr>
          <w:rFonts w:ascii="Arial" w:eastAsia="Arial" w:hAnsi="Arial" w:cs="Arial"/>
          <w:i/>
          <w:sz w:val="20"/>
          <w:szCs w:val="24"/>
        </w:rPr>
        <w:t xml:space="preserve"> </w:t>
      </w:r>
      <w:r w:rsidRPr="00992511">
        <w:rPr>
          <w:rFonts w:ascii="Arial" w:eastAsia="Arial" w:hAnsi="Arial" w:cs="Arial"/>
          <w:i/>
          <w:sz w:val="20"/>
          <w:szCs w:val="24"/>
        </w:rPr>
        <w:t>and</w:t>
      </w:r>
      <w:r w:rsidR="00992511" w:rsidRPr="00992511">
        <w:rPr>
          <w:rFonts w:ascii="Arial" w:eastAsia="Arial" w:hAnsi="Arial" w:cs="Arial"/>
          <w:i/>
          <w:sz w:val="20"/>
          <w:szCs w:val="24"/>
        </w:rPr>
        <w:t xml:space="preserve"> </w:t>
      </w:r>
      <w:r w:rsidRPr="00992511">
        <w:rPr>
          <w:rFonts w:ascii="Arial" w:eastAsia="Arial" w:hAnsi="Arial" w:cs="Arial"/>
          <w:i/>
          <w:sz w:val="20"/>
          <w:szCs w:val="24"/>
        </w:rPr>
        <w:t>Information</w:t>
      </w:r>
      <w:r w:rsidR="00992511" w:rsidRPr="00992511">
        <w:rPr>
          <w:rFonts w:ascii="Arial" w:eastAsia="Arial" w:hAnsi="Arial" w:cs="Arial"/>
          <w:i/>
          <w:sz w:val="20"/>
          <w:szCs w:val="24"/>
        </w:rPr>
        <w:t xml:space="preserve"> </w:t>
      </w:r>
      <w:r w:rsidRPr="00992511">
        <w:rPr>
          <w:rFonts w:ascii="Arial" w:eastAsia="Arial" w:hAnsi="Arial" w:cs="Arial"/>
          <w:i/>
          <w:sz w:val="20"/>
          <w:szCs w:val="24"/>
        </w:rPr>
        <w:t>Center</w:t>
      </w:r>
      <w:r w:rsidR="00992511" w:rsidRPr="00992511">
        <w:rPr>
          <w:rFonts w:ascii="Arial" w:eastAsia="Arial" w:hAnsi="Arial" w:cs="Arial"/>
          <w:i/>
          <w:sz w:val="20"/>
          <w:szCs w:val="24"/>
        </w:rPr>
        <w:t xml:space="preserve"> </w:t>
      </w:r>
      <w:r w:rsidRPr="00992511">
        <w:rPr>
          <w:rFonts w:ascii="Arial" w:eastAsia="Arial" w:hAnsi="Arial" w:cs="Arial"/>
          <w:i/>
          <w:sz w:val="20"/>
          <w:szCs w:val="24"/>
        </w:rPr>
        <w:t>(DROMIC)</w:t>
      </w:r>
      <w:r w:rsidR="00992511" w:rsidRPr="00992511">
        <w:rPr>
          <w:rFonts w:ascii="Arial" w:eastAsia="Arial" w:hAnsi="Arial" w:cs="Arial"/>
          <w:i/>
          <w:sz w:val="20"/>
          <w:szCs w:val="24"/>
        </w:rPr>
        <w:t xml:space="preserve"> </w:t>
      </w:r>
      <w:r w:rsidRPr="00992511">
        <w:rPr>
          <w:rFonts w:ascii="Arial" w:eastAsia="Arial" w:hAnsi="Arial" w:cs="Arial"/>
          <w:i/>
          <w:sz w:val="20"/>
          <w:szCs w:val="24"/>
        </w:rPr>
        <w:t>of</w:t>
      </w:r>
      <w:r w:rsidR="00992511" w:rsidRPr="00992511">
        <w:rPr>
          <w:rFonts w:ascii="Arial" w:eastAsia="Arial" w:hAnsi="Arial" w:cs="Arial"/>
          <w:i/>
          <w:sz w:val="20"/>
          <w:szCs w:val="24"/>
        </w:rPr>
        <w:t xml:space="preserve"> </w:t>
      </w:r>
      <w:r w:rsidRPr="00992511">
        <w:rPr>
          <w:rFonts w:ascii="Arial" w:eastAsia="Arial" w:hAnsi="Arial" w:cs="Arial"/>
          <w:i/>
          <w:sz w:val="20"/>
          <w:szCs w:val="24"/>
        </w:rPr>
        <w:t>the</w:t>
      </w:r>
      <w:r w:rsidR="00992511" w:rsidRPr="00992511">
        <w:rPr>
          <w:rFonts w:ascii="Arial" w:eastAsia="Arial" w:hAnsi="Arial" w:cs="Arial"/>
          <w:i/>
          <w:sz w:val="20"/>
          <w:szCs w:val="24"/>
        </w:rPr>
        <w:t xml:space="preserve"> </w:t>
      </w:r>
      <w:r w:rsidRPr="00992511">
        <w:rPr>
          <w:rFonts w:ascii="Arial" w:eastAsia="Arial" w:hAnsi="Arial" w:cs="Arial"/>
          <w:i/>
          <w:sz w:val="20"/>
          <w:szCs w:val="24"/>
        </w:rPr>
        <w:t>DSWD-DRMB</w:t>
      </w:r>
      <w:r w:rsidR="00992511" w:rsidRPr="00992511">
        <w:rPr>
          <w:rFonts w:ascii="Arial" w:eastAsia="Arial" w:hAnsi="Arial" w:cs="Arial"/>
          <w:i/>
          <w:sz w:val="20"/>
          <w:szCs w:val="24"/>
        </w:rPr>
        <w:t xml:space="preserve"> </w:t>
      </w:r>
      <w:r w:rsidRPr="00992511">
        <w:rPr>
          <w:rFonts w:ascii="Arial" w:eastAsia="Arial" w:hAnsi="Arial" w:cs="Arial"/>
          <w:i/>
          <w:sz w:val="20"/>
          <w:szCs w:val="24"/>
        </w:rPr>
        <w:t>is</w:t>
      </w:r>
      <w:r w:rsidR="00992511" w:rsidRPr="00992511">
        <w:rPr>
          <w:rFonts w:ascii="Arial" w:eastAsia="Arial" w:hAnsi="Arial" w:cs="Arial"/>
          <w:i/>
          <w:sz w:val="20"/>
          <w:szCs w:val="24"/>
        </w:rPr>
        <w:t xml:space="preserve"> </w:t>
      </w:r>
      <w:r w:rsidRPr="00992511">
        <w:rPr>
          <w:rFonts w:ascii="Arial" w:eastAsia="Arial" w:hAnsi="Arial" w:cs="Arial"/>
          <w:i/>
          <w:sz w:val="20"/>
          <w:szCs w:val="24"/>
        </w:rPr>
        <w:t>closely</w:t>
      </w:r>
      <w:r w:rsidR="00992511" w:rsidRPr="00992511">
        <w:rPr>
          <w:rFonts w:ascii="Arial" w:eastAsia="Arial" w:hAnsi="Arial" w:cs="Arial"/>
          <w:i/>
          <w:sz w:val="20"/>
          <w:szCs w:val="24"/>
        </w:rPr>
        <w:t xml:space="preserve"> </w:t>
      </w:r>
      <w:r w:rsidRPr="00992511">
        <w:rPr>
          <w:rFonts w:ascii="Arial" w:eastAsia="Arial" w:hAnsi="Arial" w:cs="Arial"/>
          <w:i/>
          <w:sz w:val="20"/>
          <w:szCs w:val="24"/>
        </w:rPr>
        <w:t>coordinating</w:t>
      </w:r>
      <w:r w:rsidR="00992511" w:rsidRPr="00992511">
        <w:rPr>
          <w:rFonts w:ascii="Arial" w:eastAsia="Arial" w:hAnsi="Arial" w:cs="Arial"/>
          <w:i/>
          <w:sz w:val="20"/>
          <w:szCs w:val="24"/>
        </w:rPr>
        <w:t xml:space="preserve"> </w:t>
      </w:r>
      <w:r w:rsidRPr="00992511">
        <w:rPr>
          <w:rFonts w:ascii="Arial" w:eastAsia="Arial" w:hAnsi="Arial" w:cs="Arial"/>
          <w:i/>
          <w:sz w:val="20"/>
          <w:szCs w:val="24"/>
        </w:rPr>
        <w:t>with</w:t>
      </w:r>
      <w:r w:rsidR="00992511" w:rsidRPr="00992511">
        <w:rPr>
          <w:rFonts w:ascii="Arial" w:eastAsia="Arial" w:hAnsi="Arial" w:cs="Arial"/>
          <w:i/>
          <w:sz w:val="20"/>
          <w:szCs w:val="24"/>
        </w:rPr>
        <w:t xml:space="preserve"> </w:t>
      </w:r>
      <w:r w:rsidRPr="00992511">
        <w:rPr>
          <w:rFonts w:ascii="Arial" w:eastAsia="Arial" w:hAnsi="Arial" w:cs="Arial"/>
          <w:i/>
          <w:sz w:val="20"/>
          <w:szCs w:val="24"/>
        </w:rPr>
        <w:t>the</w:t>
      </w:r>
      <w:r w:rsidR="00992511" w:rsidRPr="00992511">
        <w:rPr>
          <w:rFonts w:ascii="Arial" w:eastAsia="Arial" w:hAnsi="Arial" w:cs="Arial"/>
          <w:i/>
          <w:sz w:val="20"/>
          <w:szCs w:val="24"/>
        </w:rPr>
        <w:t xml:space="preserve"> </w:t>
      </w:r>
      <w:r w:rsidRPr="00992511">
        <w:rPr>
          <w:rFonts w:ascii="Arial" w:eastAsia="Arial" w:hAnsi="Arial" w:cs="Arial"/>
          <w:i/>
          <w:sz w:val="20"/>
          <w:szCs w:val="24"/>
        </w:rPr>
        <w:t>concerned</w:t>
      </w:r>
      <w:r w:rsidR="00992511" w:rsidRPr="00992511">
        <w:rPr>
          <w:rFonts w:ascii="Arial" w:eastAsia="Arial" w:hAnsi="Arial" w:cs="Arial"/>
          <w:i/>
          <w:sz w:val="20"/>
          <w:szCs w:val="24"/>
        </w:rPr>
        <w:t xml:space="preserve"> </w:t>
      </w:r>
      <w:r w:rsidRPr="00992511">
        <w:rPr>
          <w:rFonts w:ascii="Arial" w:eastAsia="Arial" w:hAnsi="Arial" w:cs="Arial"/>
          <w:i/>
          <w:sz w:val="20"/>
          <w:szCs w:val="24"/>
        </w:rPr>
        <w:t>DSWD-Field</w:t>
      </w:r>
      <w:r w:rsidR="00992511" w:rsidRPr="00992511">
        <w:rPr>
          <w:rFonts w:ascii="Arial" w:eastAsia="Arial" w:hAnsi="Arial" w:cs="Arial"/>
          <w:i/>
          <w:sz w:val="20"/>
          <w:szCs w:val="24"/>
        </w:rPr>
        <w:t xml:space="preserve"> </w:t>
      </w:r>
      <w:r w:rsidRPr="00992511">
        <w:rPr>
          <w:rFonts w:ascii="Arial" w:eastAsia="Arial" w:hAnsi="Arial" w:cs="Arial"/>
          <w:i/>
          <w:sz w:val="20"/>
          <w:szCs w:val="24"/>
        </w:rPr>
        <w:t>Offices</w:t>
      </w:r>
      <w:r w:rsidR="00992511" w:rsidRPr="00992511">
        <w:rPr>
          <w:rFonts w:ascii="Arial" w:eastAsia="Arial" w:hAnsi="Arial" w:cs="Arial"/>
          <w:i/>
          <w:sz w:val="20"/>
          <w:szCs w:val="24"/>
        </w:rPr>
        <w:t xml:space="preserve"> </w:t>
      </w:r>
      <w:r w:rsidRPr="00992511">
        <w:rPr>
          <w:rFonts w:ascii="Arial" w:eastAsia="Arial" w:hAnsi="Arial" w:cs="Arial"/>
          <w:i/>
          <w:sz w:val="20"/>
          <w:szCs w:val="24"/>
        </w:rPr>
        <w:t>for</w:t>
      </w:r>
      <w:r w:rsidR="00992511" w:rsidRPr="00992511">
        <w:rPr>
          <w:rFonts w:ascii="Arial" w:eastAsia="Arial" w:hAnsi="Arial" w:cs="Arial"/>
          <w:i/>
          <w:sz w:val="20"/>
          <w:szCs w:val="24"/>
        </w:rPr>
        <w:t xml:space="preserve"> </w:t>
      </w:r>
      <w:r w:rsidRPr="00992511">
        <w:rPr>
          <w:rFonts w:ascii="Arial" w:eastAsia="Arial" w:hAnsi="Arial" w:cs="Arial"/>
          <w:i/>
          <w:sz w:val="20"/>
          <w:szCs w:val="24"/>
        </w:rPr>
        <w:t>any</w:t>
      </w:r>
      <w:r w:rsidR="00992511" w:rsidRPr="00992511">
        <w:rPr>
          <w:rFonts w:ascii="Arial" w:eastAsia="Arial" w:hAnsi="Arial" w:cs="Arial"/>
          <w:i/>
          <w:sz w:val="20"/>
          <w:szCs w:val="24"/>
        </w:rPr>
        <w:t xml:space="preserve"> </w:t>
      </w:r>
      <w:r w:rsidRPr="00992511">
        <w:rPr>
          <w:rFonts w:ascii="Arial" w:eastAsia="Arial" w:hAnsi="Arial" w:cs="Arial"/>
          <w:i/>
          <w:sz w:val="20"/>
          <w:szCs w:val="24"/>
        </w:rPr>
        <w:t>significant</w:t>
      </w:r>
      <w:r w:rsidR="00992511" w:rsidRPr="00992511">
        <w:rPr>
          <w:rFonts w:ascii="Arial" w:eastAsia="Arial" w:hAnsi="Arial" w:cs="Arial"/>
          <w:i/>
          <w:sz w:val="20"/>
          <w:szCs w:val="24"/>
        </w:rPr>
        <w:t xml:space="preserve"> </w:t>
      </w:r>
      <w:r w:rsidRPr="00992511">
        <w:rPr>
          <w:rFonts w:ascii="Arial" w:eastAsia="Arial" w:hAnsi="Arial" w:cs="Arial"/>
          <w:i/>
          <w:sz w:val="20"/>
          <w:szCs w:val="24"/>
        </w:rPr>
        <w:t>disaster</w:t>
      </w:r>
      <w:r w:rsidR="00992511" w:rsidRPr="00992511">
        <w:rPr>
          <w:rFonts w:ascii="Arial" w:eastAsia="Arial" w:hAnsi="Arial" w:cs="Arial"/>
          <w:i/>
          <w:sz w:val="20"/>
          <w:szCs w:val="24"/>
        </w:rPr>
        <w:t xml:space="preserve"> </w:t>
      </w:r>
      <w:r w:rsidRPr="00992511">
        <w:rPr>
          <w:rFonts w:ascii="Arial" w:eastAsia="Arial" w:hAnsi="Arial" w:cs="Arial"/>
          <w:i/>
          <w:sz w:val="20"/>
          <w:szCs w:val="24"/>
        </w:rPr>
        <w:t>preparedness</w:t>
      </w:r>
      <w:r w:rsidR="00992511" w:rsidRPr="00992511">
        <w:rPr>
          <w:rFonts w:ascii="Arial" w:eastAsia="Arial" w:hAnsi="Arial" w:cs="Arial"/>
          <w:i/>
          <w:sz w:val="20"/>
          <w:szCs w:val="24"/>
        </w:rPr>
        <w:t xml:space="preserve"> </w:t>
      </w:r>
      <w:r w:rsidRPr="00992511">
        <w:rPr>
          <w:rFonts w:ascii="Arial" w:eastAsia="Arial" w:hAnsi="Arial" w:cs="Arial"/>
          <w:i/>
          <w:sz w:val="20"/>
          <w:szCs w:val="24"/>
        </w:rPr>
        <w:t>for</w:t>
      </w:r>
      <w:r w:rsidR="00992511" w:rsidRPr="00992511">
        <w:rPr>
          <w:rFonts w:ascii="Arial" w:eastAsia="Arial" w:hAnsi="Arial" w:cs="Arial"/>
          <w:i/>
          <w:sz w:val="20"/>
          <w:szCs w:val="24"/>
        </w:rPr>
        <w:t xml:space="preserve"> </w:t>
      </w:r>
      <w:r w:rsidRPr="00992511">
        <w:rPr>
          <w:rFonts w:ascii="Arial" w:eastAsia="Arial" w:hAnsi="Arial" w:cs="Arial"/>
          <w:i/>
          <w:sz w:val="20"/>
          <w:szCs w:val="24"/>
        </w:rPr>
        <w:t>response</w:t>
      </w:r>
      <w:r w:rsidR="00992511" w:rsidRPr="00992511">
        <w:rPr>
          <w:rFonts w:ascii="Arial" w:eastAsia="Arial" w:hAnsi="Arial" w:cs="Arial"/>
          <w:i/>
          <w:sz w:val="20"/>
          <w:szCs w:val="24"/>
        </w:rPr>
        <w:t xml:space="preserve"> </w:t>
      </w:r>
      <w:r w:rsidRPr="00992511">
        <w:rPr>
          <w:rFonts w:ascii="Arial" w:eastAsia="Arial" w:hAnsi="Arial" w:cs="Arial"/>
          <w:i/>
          <w:sz w:val="20"/>
          <w:szCs w:val="24"/>
        </w:rPr>
        <w:t>updates.</w:t>
      </w:r>
    </w:p>
    <w:p w:rsidR="00427662" w:rsidRDefault="00427662" w:rsidP="00427662">
      <w:pPr>
        <w:spacing w:after="0" w:line="240" w:lineRule="auto"/>
        <w:contextualSpacing/>
        <w:jc w:val="both"/>
        <w:rPr>
          <w:rFonts w:ascii="Arial" w:eastAsia="Arial" w:hAnsi="Arial" w:cs="Arial"/>
          <w:b/>
          <w:sz w:val="24"/>
          <w:szCs w:val="24"/>
        </w:rPr>
      </w:pPr>
    </w:p>
    <w:p w:rsidR="00FB3CED" w:rsidRPr="00427662" w:rsidRDefault="00BC3D33" w:rsidP="00427662">
      <w:pPr>
        <w:spacing w:after="0" w:line="240" w:lineRule="auto"/>
        <w:contextualSpacing/>
        <w:jc w:val="both"/>
        <w:rPr>
          <w:rFonts w:ascii="Arial" w:eastAsia="Arial" w:hAnsi="Arial" w:cs="Arial"/>
          <w:i/>
          <w:sz w:val="24"/>
          <w:szCs w:val="24"/>
        </w:rPr>
      </w:pPr>
      <w:r>
        <w:rPr>
          <w:rFonts w:ascii="Arial" w:eastAsia="Arial" w:hAnsi="Arial" w:cs="Arial"/>
          <w:b/>
          <w:sz w:val="24"/>
          <w:szCs w:val="24"/>
        </w:rPr>
        <w:t>MARIEL B. FERRARIZ</w:t>
      </w:r>
    </w:p>
    <w:p w:rsidR="00D60185" w:rsidRPr="0014154D" w:rsidRDefault="00FB3CED" w:rsidP="003D1FDC">
      <w:pPr>
        <w:spacing w:after="0" w:line="240" w:lineRule="auto"/>
        <w:contextualSpacing/>
        <w:rPr>
          <w:rFonts w:ascii="Arial" w:eastAsia="Arial" w:hAnsi="Arial" w:cs="Arial"/>
          <w:sz w:val="24"/>
          <w:szCs w:val="24"/>
        </w:rPr>
      </w:pPr>
      <w:r w:rsidRPr="0014154D">
        <w:rPr>
          <w:rFonts w:ascii="Arial" w:eastAsia="Arial" w:hAnsi="Arial" w:cs="Arial"/>
          <w:sz w:val="24"/>
          <w:szCs w:val="24"/>
        </w:rPr>
        <w:t>Releasing</w:t>
      </w:r>
      <w:r w:rsidR="00992511">
        <w:rPr>
          <w:rFonts w:ascii="Arial" w:eastAsia="Arial" w:hAnsi="Arial" w:cs="Arial"/>
          <w:sz w:val="24"/>
          <w:szCs w:val="24"/>
        </w:rPr>
        <w:t xml:space="preserve"> </w:t>
      </w:r>
      <w:r w:rsidRPr="0014154D">
        <w:rPr>
          <w:rFonts w:ascii="Arial" w:eastAsia="Arial" w:hAnsi="Arial" w:cs="Arial"/>
          <w:sz w:val="24"/>
          <w:szCs w:val="24"/>
        </w:rPr>
        <w:t>Officer</w:t>
      </w:r>
    </w:p>
    <w:p w:rsidR="00984AE1" w:rsidRDefault="00984AE1"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8F2C95" w:rsidRDefault="003C13D9"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bookmarkStart w:id="5" w:name="_GoBack"/>
      <w:bookmarkEnd w:id="5"/>
      <w:r w:rsidRPr="0014154D">
        <w:rPr>
          <w:rFonts w:ascii="Arial" w:eastAsia="Arial" w:hAnsi="Arial" w:cs="Arial"/>
          <w:b/>
          <w:sz w:val="24"/>
          <w:szCs w:val="24"/>
        </w:rPr>
        <w:lastRenderedPageBreak/>
        <w:t>ANNEX</w:t>
      </w:r>
      <w:r w:rsidR="00992511">
        <w:rPr>
          <w:rFonts w:ascii="Arial" w:eastAsia="Arial" w:hAnsi="Arial" w:cs="Arial"/>
          <w:b/>
          <w:sz w:val="24"/>
          <w:szCs w:val="24"/>
        </w:rPr>
        <w:t xml:space="preserve"> </w:t>
      </w:r>
      <w:r w:rsidRPr="0014154D">
        <w:rPr>
          <w:rFonts w:ascii="Arial" w:eastAsia="Arial" w:hAnsi="Arial" w:cs="Arial"/>
          <w:b/>
          <w:sz w:val="24"/>
          <w:szCs w:val="24"/>
        </w:rPr>
        <w:t>A.</w:t>
      </w:r>
      <w:r w:rsidR="00992511">
        <w:rPr>
          <w:rFonts w:ascii="Arial" w:eastAsia="Arial" w:hAnsi="Arial" w:cs="Arial"/>
          <w:b/>
          <w:sz w:val="24"/>
          <w:szCs w:val="24"/>
        </w:rPr>
        <w:t xml:space="preserve"> </w:t>
      </w:r>
      <w:r w:rsidRPr="0014154D">
        <w:rPr>
          <w:rFonts w:ascii="Arial" w:eastAsia="Arial" w:hAnsi="Arial" w:cs="Arial"/>
          <w:b/>
          <w:sz w:val="24"/>
          <w:szCs w:val="24"/>
        </w:rPr>
        <w:t>Affected</w:t>
      </w:r>
      <w:r w:rsidR="00992511">
        <w:rPr>
          <w:rFonts w:ascii="Arial" w:eastAsia="Arial" w:hAnsi="Arial" w:cs="Arial"/>
          <w:b/>
          <w:sz w:val="24"/>
          <w:szCs w:val="24"/>
        </w:rPr>
        <w:t xml:space="preserve"> </w:t>
      </w:r>
      <w:r w:rsidRPr="0014154D">
        <w:rPr>
          <w:rFonts w:ascii="Arial" w:eastAsia="Arial" w:hAnsi="Arial" w:cs="Arial"/>
          <w:b/>
          <w:sz w:val="24"/>
          <w:szCs w:val="24"/>
        </w:rPr>
        <w:t>Areas</w:t>
      </w:r>
      <w:r w:rsidR="00992511">
        <w:rPr>
          <w:rFonts w:ascii="Arial" w:eastAsia="Arial" w:hAnsi="Arial" w:cs="Arial"/>
          <w:b/>
          <w:sz w:val="24"/>
          <w:szCs w:val="24"/>
        </w:rPr>
        <w:t xml:space="preserve"> </w:t>
      </w:r>
      <w:r w:rsidRPr="0014154D">
        <w:rPr>
          <w:rFonts w:ascii="Arial" w:eastAsia="Arial" w:hAnsi="Arial" w:cs="Arial"/>
          <w:b/>
          <w:sz w:val="24"/>
          <w:szCs w:val="24"/>
        </w:rPr>
        <w:t>and</w:t>
      </w:r>
      <w:r w:rsidR="00992511">
        <w:rPr>
          <w:rFonts w:ascii="Arial" w:eastAsia="Arial" w:hAnsi="Arial" w:cs="Arial"/>
          <w:b/>
          <w:sz w:val="24"/>
          <w:szCs w:val="24"/>
        </w:rPr>
        <w:t xml:space="preserve"> </w:t>
      </w:r>
      <w:r w:rsidRPr="0014154D">
        <w:rPr>
          <w:rFonts w:ascii="Arial" w:eastAsia="Arial" w:hAnsi="Arial" w:cs="Arial"/>
          <w:b/>
          <w:sz w:val="24"/>
          <w:szCs w:val="24"/>
        </w:rPr>
        <w:t>Number</w:t>
      </w:r>
      <w:r w:rsidR="00992511">
        <w:rPr>
          <w:rFonts w:ascii="Arial" w:eastAsia="Arial" w:hAnsi="Arial" w:cs="Arial"/>
          <w:b/>
          <w:sz w:val="24"/>
          <w:szCs w:val="24"/>
        </w:rPr>
        <w:t xml:space="preserve"> </w:t>
      </w:r>
      <w:r w:rsidRPr="0014154D">
        <w:rPr>
          <w:rFonts w:ascii="Arial" w:eastAsia="Arial" w:hAnsi="Arial" w:cs="Arial"/>
          <w:b/>
          <w:sz w:val="24"/>
          <w:szCs w:val="24"/>
        </w:rPr>
        <w:t>of</w:t>
      </w:r>
      <w:r w:rsidR="00992511">
        <w:rPr>
          <w:rFonts w:ascii="Arial" w:eastAsia="Arial" w:hAnsi="Arial" w:cs="Arial"/>
          <w:b/>
          <w:sz w:val="24"/>
          <w:szCs w:val="24"/>
        </w:rPr>
        <w:t xml:space="preserve"> </w:t>
      </w:r>
      <w:r w:rsidRPr="0014154D">
        <w:rPr>
          <w:rFonts w:ascii="Arial" w:eastAsia="Arial" w:hAnsi="Arial" w:cs="Arial"/>
          <w:b/>
          <w:sz w:val="24"/>
          <w:szCs w:val="24"/>
        </w:rPr>
        <w:t>Affected</w:t>
      </w:r>
      <w:r w:rsidR="00992511">
        <w:rPr>
          <w:rFonts w:ascii="Arial" w:eastAsia="Arial" w:hAnsi="Arial" w:cs="Arial"/>
          <w:b/>
          <w:sz w:val="24"/>
          <w:szCs w:val="24"/>
        </w:rPr>
        <w:t xml:space="preserve"> </w:t>
      </w:r>
      <w:r w:rsidRPr="0014154D">
        <w:rPr>
          <w:rFonts w:ascii="Arial" w:eastAsia="Arial" w:hAnsi="Arial" w:cs="Arial"/>
          <w:b/>
          <w:sz w:val="24"/>
          <w:szCs w:val="24"/>
        </w:rPr>
        <w:t>Families</w:t>
      </w:r>
      <w:r w:rsidR="00992511">
        <w:rPr>
          <w:rFonts w:ascii="Arial" w:eastAsia="Arial" w:hAnsi="Arial" w:cs="Arial"/>
          <w:b/>
          <w:sz w:val="24"/>
          <w:szCs w:val="24"/>
        </w:rPr>
        <w:t xml:space="preserve"> </w:t>
      </w:r>
      <w:r w:rsidRPr="0014154D">
        <w:rPr>
          <w:rFonts w:ascii="Arial" w:eastAsia="Arial" w:hAnsi="Arial" w:cs="Arial"/>
          <w:b/>
          <w:sz w:val="24"/>
          <w:szCs w:val="24"/>
        </w:rPr>
        <w:t>/</w:t>
      </w:r>
      <w:r w:rsidR="00992511">
        <w:rPr>
          <w:rFonts w:ascii="Arial" w:eastAsia="Arial" w:hAnsi="Arial" w:cs="Arial"/>
          <w:b/>
          <w:sz w:val="24"/>
          <w:szCs w:val="24"/>
        </w:rPr>
        <w:t xml:space="preserve"> </w:t>
      </w:r>
      <w:r w:rsidRPr="0014154D">
        <w:rPr>
          <w:rFonts w:ascii="Arial" w:eastAsia="Arial" w:hAnsi="Arial" w:cs="Arial"/>
          <w:b/>
          <w:sz w:val="24"/>
          <w:szCs w:val="24"/>
        </w:rPr>
        <w:t>Persons</w:t>
      </w:r>
    </w:p>
    <w:tbl>
      <w:tblPr>
        <w:tblW w:w="4998" w:type="pct"/>
        <w:tblCellMar>
          <w:left w:w="57" w:type="dxa"/>
          <w:right w:w="57" w:type="dxa"/>
        </w:tblCellMar>
        <w:tblLook w:val="04A0" w:firstRow="1" w:lastRow="0" w:firstColumn="1" w:lastColumn="0" w:noHBand="0" w:noVBand="1"/>
      </w:tblPr>
      <w:tblGrid>
        <w:gridCol w:w="160"/>
        <w:gridCol w:w="7681"/>
        <w:gridCol w:w="1634"/>
        <w:gridCol w:w="1637"/>
        <w:gridCol w:w="1634"/>
        <w:gridCol w:w="1323"/>
        <w:gridCol w:w="1314"/>
      </w:tblGrid>
      <w:tr w:rsidR="002D7552" w:rsidTr="002D03CD">
        <w:trPr>
          <w:trHeight w:val="20"/>
          <w:tblHeader/>
        </w:trPr>
        <w:tc>
          <w:tcPr>
            <w:tcW w:w="2549"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2D7552" w:rsidRDefault="002D7552" w:rsidP="002D7552">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REGION / PROVINCE / MUNICIPALITY </w:t>
            </w:r>
          </w:p>
        </w:tc>
        <w:tc>
          <w:tcPr>
            <w:tcW w:w="2451" w:type="pct"/>
            <w:gridSpan w:val="5"/>
            <w:tcBorders>
              <w:top w:val="single" w:sz="4" w:space="0" w:color="auto"/>
              <w:left w:val="single" w:sz="4" w:space="0" w:color="auto"/>
              <w:bottom w:val="single" w:sz="4" w:space="0" w:color="auto"/>
              <w:right w:val="single" w:sz="4" w:space="0" w:color="auto"/>
            </w:tcBorders>
            <w:shd w:val="clear" w:color="7F7F7F" w:fill="7F7F7F"/>
            <w:vAlign w:val="center"/>
            <w:hideMark/>
          </w:tcPr>
          <w:p w:rsidR="002D7552" w:rsidRDefault="002D7552" w:rsidP="002D7552">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NUMBER OF AFFECTED </w:t>
            </w:r>
          </w:p>
        </w:tc>
      </w:tr>
      <w:tr w:rsidR="002D7552" w:rsidTr="002D03CD">
        <w:trPr>
          <w:trHeight w:val="20"/>
          <w:tblHeader/>
        </w:trPr>
        <w:tc>
          <w:tcPr>
            <w:tcW w:w="2549" w:type="pct"/>
            <w:gridSpan w:val="2"/>
            <w:vMerge/>
            <w:tcBorders>
              <w:top w:val="single" w:sz="4" w:space="0" w:color="000000"/>
              <w:left w:val="single" w:sz="4" w:space="0" w:color="000000"/>
              <w:bottom w:val="single" w:sz="4" w:space="0" w:color="000000"/>
              <w:right w:val="single" w:sz="4" w:space="0" w:color="auto"/>
            </w:tcBorders>
            <w:vAlign w:val="center"/>
            <w:hideMark/>
          </w:tcPr>
          <w:p w:rsidR="002D7552" w:rsidRDefault="002D7552" w:rsidP="002D7552">
            <w:pPr>
              <w:spacing w:after="0" w:line="240" w:lineRule="auto"/>
              <w:contextualSpacing/>
              <w:rPr>
                <w:rFonts w:ascii="Arial Narrow" w:hAnsi="Arial Narrow"/>
                <w:b/>
                <w:bCs/>
                <w:sz w:val="20"/>
                <w:szCs w:val="20"/>
              </w:rPr>
            </w:pPr>
          </w:p>
        </w:tc>
        <w:tc>
          <w:tcPr>
            <w:tcW w:w="531" w:type="pct"/>
            <w:tcBorders>
              <w:top w:val="single" w:sz="4" w:space="0" w:color="auto"/>
              <w:left w:val="single" w:sz="4" w:space="0" w:color="auto"/>
              <w:bottom w:val="single" w:sz="4" w:space="0" w:color="auto"/>
              <w:right w:val="single" w:sz="4" w:space="0" w:color="auto"/>
            </w:tcBorders>
            <w:shd w:val="clear" w:color="7F7F7F" w:fill="7F7F7F"/>
            <w:vAlign w:val="center"/>
            <w:hideMark/>
          </w:tcPr>
          <w:p w:rsidR="002D7552" w:rsidRDefault="002D7552" w:rsidP="002D7552">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Barangays </w:t>
            </w:r>
          </w:p>
        </w:tc>
        <w:tc>
          <w:tcPr>
            <w:tcW w:w="532" w:type="pct"/>
            <w:tcBorders>
              <w:top w:val="single" w:sz="4" w:space="0" w:color="auto"/>
              <w:left w:val="single" w:sz="4" w:space="0" w:color="auto"/>
              <w:bottom w:val="single" w:sz="4" w:space="0" w:color="000000"/>
              <w:right w:val="single" w:sz="4" w:space="0" w:color="000000"/>
            </w:tcBorders>
            <w:shd w:val="clear" w:color="7F7F7F" w:fill="7F7F7F"/>
            <w:vAlign w:val="center"/>
            <w:hideMark/>
          </w:tcPr>
          <w:p w:rsidR="002D7552" w:rsidRDefault="002D7552" w:rsidP="002D7552">
            <w:pPr>
              <w:spacing w:after="0" w:line="240" w:lineRule="auto"/>
              <w:contextualSpacing/>
              <w:jc w:val="center"/>
              <w:rPr>
                <w:rFonts w:ascii="Arial Narrow" w:hAnsi="Arial Narrow"/>
                <w:b/>
                <w:bCs/>
              </w:rPr>
            </w:pPr>
            <w:r>
              <w:rPr>
                <w:rFonts w:ascii="Arial Narrow" w:hAnsi="Arial Narrow"/>
                <w:b/>
                <w:bCs/>
              </w:rPr>
              <w:t xml:space="preserve"> Cities / Municipalities </w:t>
            </w:r>
          </w:p>
        </w:tc>
        <w:tc>
          <w:tcPr>
            <w:tcW w:w="531" w:type="pct"/>
            <w:tcBorders>
              <w:top w:val="single" w:sz="4" w:space="0" w:color="auto"/>
              <w:left w:val="nil"/>
              <w:bottom w:val="single" w:sz="4" w:space="0" w:color="000000"/>
              <w:right w:val="single" w:sz="4" w:space="0" w:color="000000"/>
            </w:tcBorders>
            <w:shd w:val="clear" w:color="7F7F7F" w:fill="7F7F7F"/>
            <w:vAlign w:val="center"/>
            <w:hideMark/>
          </w:tcPr>
          <w:p w:rsidR="002D7552" w:rsidRDefault="002D7552" w:rsidP="002D7552">
            <w:pPr>
              <w:spacing w:after="0" w:line="240" w:lineRule="auto"/>
              <w:contextualSpacing/>
              <w:jc w:val="center"/>
              <w:rPr>
                <w:rFonts w:ascii="Arial Narrow" w:hAnsi="Arial Narrow"/>
                <w:b/>
                <w:bCs/>
              </w:rPr>
            </w:pPr>
            <w:r>
              <w:rPr>
                <w:rFonts w:ascii="Arial Narrow" w:hAnsi="Arial Narrow"/>
                <w:b/>
                <w:bCs/>
              </w:rPr>
              <w:t xml:space="preserve"> Provinces </w:t>
            </w:r>
          </w:p>
        </w:tc>
        <w:tc>
          <w:tcPr>
            <w:tcW w:w="430" w:type="pct"/>
            <w:tcBorders>
              <w:top w:val="single" w:sz="4" w:space="0" w:color="auto"/>
              <w:left w:val="single" w:sz="4" w:space="0" w:color="000000"/>
              <w:bottom w:val="single" w:sz="4" w:space="0" w:color="000000"/>
              <w:right w:val="single" w:sz="4" w:space="0" w:color="auto"/>
            </w:tcBorders>
            <w:shd w:val="clear" w:color="7F7F7F" w:fill="7F7F7F"/>
            <w:vAlign w:val="center"/>
            <w:hideMark/>
          </w:tcPr>
          <w:p w:rsidR="002D7552" w:rsidRDefault="002D7552" w:rsidP="002D7552">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Families </w:t>
            </w:r>
          </w:p>
        </w:tc>
        <w:tc>
          <w:tcPr>
            <w:tcW w:w="427" w:type="pct"/>
            <w:tcBorders>
              <w:top w:val="single" w:sz="4" w:space="0" w:color="auto"/>
              <w:left w:val="single" w:sz="4" w:space="0" w:color="auto"/>
              <w:bottom w:val="single" w:sz="4" w:space="0" w:color="auto"/>
              <w:right w:val="single" w:sz="4" w:space="0" w:color="auto"/>
            </w:tcBorders>
            <w:shd w:val="clear" w:color="7F7F7F" w:fill="7F7F7F"/>
            <w:vAlign w:val="center"/>
            <w:hideMark/>
          </w:tcPr>
          <w:p w:rsidR="002D7552" w:rsidRDefault="002D7552" w:rsidP="002D7552">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Persons </w:t>
            </w:r>
          </w:p>
        </w:tc>
      </w:tr>
      <w:tr w:rsidR="002D7552" w:rsidTr="002D03CD">
        <w:trPr>
          <w:trHeight w:val="20"/>
        </w:trPr>
        <w:tc>
          <w:tcPr>
            <w:tcW w:w="2549" w:type="pct"/>
            <w:gridSpan w:val="2"/>
            <w:tcBorders>
              <w:top w:val="single" w:sz="4" w:space="0" w:color="000000"/>
              <w:left w:val="single" w:sz="4" w:space="0" w:color="000000"/>
              <w:bottom w:val="single" w:sz="4" w:space="0" w:color="000000"/>
              <w:right w:val="single" w:sz="4" w:space="0" w:color="auto"/>
            </w:tcBorders>
            <w:shd w:val="clear" w:color="A5A5A5" w:fill="A5A5A5"/>
            <w:vAlign w:val="center"/>
            <w:hideMark/>
          </w:tcPr>
          <w:p w:rsidR="002D7552" w:rsidRDefault="002D7552" w:rsidP="002D7552">
            <w:pPr>
              <w:spacing w:after="0" w:line="240" w:lineRule="auto"/>
              <w:contextualSpacing/>
              <w:jc w:val="center"/>
              <w:rPr>
                <w:rFonts w:ascii="Arial Narrow" w:hAnsi="Arial Narrow"/>
                <w:b/>
                <w:bCs/>
                <w:sz w:val="20"/>
                <w:szCs w:val="20"/>
              </w:rPr>
            </w:pPr>
            <w:r>
              <w:rPr>
                <w:rFonts w:ascii="Arial Narrow" w:hAnsi="Arial Narrow"/>
                <w:b/>
                <w:bCs/>
                <w:sz w:val="20"/>
                <w:szCs w:val="20"/>
              </w:rPr>
              <w:t>GRAND TOTAL</w:t>
            </w:r>
          </w:p>
        </w:tc>
        <w:tc>
          <w:tcPr>
            <w:tcW w:w="531" w:type="pct"/>
            <w:tcBorders>
              <w:top w:val="single" w:sz="4" w:space="0" w:color="auto"/>
              <w:left w:val="single" w:sz="4" w:space="0" w:color="auto"/>
              <w:bottom w:val="single" w:sz="4" w:space="0" w:color="auto"/>
              <w:right w:val="single" w:sz="4" w:space="0" w:color="auto"/>
            </w:tcBorders>
            <w:shd w:val="clear" w:color="A5A5A5" w:fill="A5A5A5"/>
            <w:vAlign w:val="center"/>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1,336 </w:t>
            </w:r>
          </w:p>
        </w:tc>
        <w:tc>
          <w:tcPr>
            <w:tcW w:w="532" w:type="pct"/>
            <w:tcBorders>
              <w:top w:val="nil"/>
              <w:left w:val="single" w:sz="4" w:space="0" w:color="auto"/>
              <w:bottom w:val="single" w:sz="4" w:space="0" w:color="000000"/>
              <w:right w:val="single" w:sz="4" w:space="0" w:color="000000"/>
            </w:tcBorders>
            <w:shd w:val="clear" w:color="A5A5A5" w:fill="A5A5A5"/>
            <w:vAlign w:val="bottom"/>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139 </w:t>
            </w:r>
          </w:p>
        </w:tc>
        <w:tc>
          <w:tcPr>
            <w:tcW w:w="531" w:type="pct"/>
            <w:tcBorders>
              <w:top w:val="nil"/>
              <w:left w:val="nil"/>
              <w:bottom w:val="single" w:sz="4" w:space="0" w:color="000000"/>
              <w:right w:val="single" w:sz="4" w:space="0" w:color="000000"/>
            </w:tcBorders>
            <w:shd w:val="clear" w:color="A5A5A5" w:fill="A5A5A5"/>
            <w:vAlign w:val="bottom"/>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14 </w:t>
            </w:r>
          </w:p>
        </w:tc>
        <w:tc>
          <w:tcPr>
            <w:tcW w:w="430" w:type="pct"/>
            <w:tcBorders>
              <w:top w:val="nil"/>
              <w:left w:val="nil"/>
              <w:bottom w:val="single" w:sz="4" w:space="0" w:color="000000"/>
              <w:right w:val="single" w:sz="4" w:space="0" w:color="000000"/>
            </w:tcBorders>
            <w:shd w:val="clear" w:color="A5A5A5" w:fill="A5A5A5"/>
            <w:vAlign w:val="center"/>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238,063 </w:t>
            </w:r>
          </w:p>
        </w:tc>
        <w:tc>
          <w:tcPr>
            <w:tcW w:w="427" w:type="pct"/>
            <w:tcBorders>
              <w:top w:val="nil"/>
              <w:left w:val="nil"/>
              <w:bottom w:val="single" w:sz="4" w:space="0" w:color="000000"/>
              <w:right w:val="single" w:sz="4" w:space="0" w:color="000000"/>
            </w:tcBorders>
            <w:shd w:val="clear" w:color="A5A5A5" w:fill="A5A5A5"/>
            <w:vAlign w:val="center"/>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1,015,829 </w:t>
            </w:r>
          </w:p>
        </w:tc>
      </w:tr>
      <w:tr w:rsidR="002D7552" w:rsidTr="002D03CD">
        <w:trPr>
          <w:trHeight w:val="20"/>
        </w:trPr>
        <w:tc>
          <w:tcPr>
            <w:tcW w:w="2549" w:type="pct"/>
            <w:gridSpan w:val="2"/>
            <w:tcBorders>
              <w:top w:val="single" w:sz="4" w:space="0" w:color="000000"/>
              <w:left w:val="single" w:sz="4" w:space="0" w:color="000000"/>
              <w:bottom w:val="single" w:sz="4" w:space="0" w:color="000000"/>
              <w:right w:val="single" w:sz="4" w:space="0" w:color="auto"/>
            </w:tcBorders>
            <w:shd w:val="clear" w:color="BFBFBF" w:fill="BFBFBF"/>
            <w:vAlign w:val="center"/>
            <w:hideMark/>
          </w:tcPr>
          <w:p w:rsidR="002D7552" w:rsidRDefault="002D7552" w:rsidP="002D7552">
            <w:pPr>
              <w:spacing w:after="0" w:line="240" w:lineRule="auto"/>
              <w:contextualSpacing/>
              <w:rPr>
                <w:rFonts w:ascii="Arial Narrow" w:hAnsi="Arial Narrow"/>
                <w:b/>
                <w:bCs/>
                <w:sz w:val="20"/>
                <w:szCs w:val="20"/>
              </w:rPr>
            </w:pPr>
            <w:r>
              <w:rPr>
                <w:rFonts w:ascii="Arial Narrow" w:hAnsi="Arial Narrow"/>
                <w:b/>
                <w:bCs/>
                <w:sz w:val="20"/>
                <w:szCs w:val="20"/>
              </w:rPr>
              <w:t>CALABARZON</w:t>
            </w:r>
          </w:p>
        </w:tc>
        <w:tc>
          <w:tcPr>
            <w:tcW w:w="531" w:type="pct"/>
            <w:tcBorders>
              <w:top w:val="single" w:sz="4" w:space="0" w:color="auto"/>
              <w:left w:val="single" w:sz="4" w:space="0" w:color="auto"/>
              <w:bottom w:val="single" w:sz="4" w:space="0" w:color="auto"/>
              <w:right w:val="single" w:sz="4" w:space="0" w:color="auto"/>
            </w:tcBorders>
            <w:shd w:val="clear" w:color="BFBFBF" w:fill="BFBFBF"/>
            <w:vAlign w:val="center"/>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45 </w:t>
            </w:r>
          </w:p>
        </w:tc>
        <w:tc>
          <w:tcPr>
            <w:tcW w:w="532" w:type="pct"/>
            <w:tcBorders>
              <w:top w:val="nil"/>
              <w:left w:val="single" w:sz="4" w:space="0" w:color="auto"/>
              <w:bottom w:val="single" w:sz="4" w:space="0" w:color="000000"/>
              <w:right w:val="single" w:sz="4" w:space="0" w:color="000000"/>
            </w:tcBorders>
            <w:shd w:val="clear" w:color="BFBFBF" w:fill="BFBFBF"/>
            <w:vAlign w:val="bottom"/>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21 </w:t>
            </w:r>
          </w:p>
        </w:tc>
        <w:tc>
          <w:tcPr>
            <w:tcW w:w="531" w:type="pct"/>
            <w:tcBorders>
              <w:top w:val="nil"/>
              <w:left w:val="nil"/>
              <w:bottom w:val="single" w:sz="4" w:space="0" w:color="000000"/>
              <w:right w:val="single" w:sz="4" w:space="0" w:color="000000"/>
            </w:tcBorders>
            <w:shd w:val="clear" w:color="BFBFBF" w:fill="BFBFBF"/>
            <w:vAlign w:val="bottom"/>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3 </w:t>
            </w:r>
          </w:p>
        </w:tc>
        <w:tc>
          <w:tcPr>
            <w:tcW w:w="430" w:type="pct"/>
            <w:tcBorders>
              <w:top w:val="nil"/>
              <w:left w:val="nil"/>
              <w:bottom w:val="single" w:sz="4" w:space="0" w:color="000000"/>
              <w:right w:val="single" w:sz="4" w:space="0" w:color="000000"/>
            </w:tcBorders>
            <w:shd w:val="clear" w:color="BFBFBF" w:fill="BFBFBF"/>
            <w:vAlign w:val="center"/>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407 </w:t>
            </w:r>
          </w:p>
        </w:tc>
        <w:tc>
          <w:tcPr>
            <w:tcW w:w="427" w:type="pct"/>
            <w:tcBorders>
              <w:top w:val="nil"/>
              <w:left w:val="nil"/>
              <w:bottom w:val="single" w:sz="4" w:space="0" w:color="000000"/>
              <w:right w:val="single" w:sz="4" w:space="0" w:color="000000"/>
            </w:tcBorders>
            <w:shd w:val="clear" w:color="BFBFBF" w:fill="BFBFBF"/>
            <w:vAlign w:val="center"/>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1,688 </w:t>
            </w:r>
          </w:p>
        </w:tc>
      </w:tr>
      <w:tr w:rsidR="002D7552" w:rsidTr="002D03CD">
        <w:trPr>
          <w:trHeight w:val="20"/>
        </w:trPr>
        <w:tc>
          <w:tcPr>
            <w:tcW w:w="2549"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2D7552" w:rsidRDefault="002D7552" w:rsidP="002D7552">
            <w:pPr>
              <w:spacing w:after="0" w:line="240" w:lineRule="auto"/>
              <w:contextualSpacing/>
              <w:rPr>
                <w:rFonts w:ascii="Arial Narrow" w:hAnsi="Arial Narrow"/>
                <w:b/>
                <w:bCs/>
                <w:sz w:val="20"/>
                <w:szCs w:val="20"/>
              </w:rPr>
            </w:pPr>
            <w:r>
              <w:rPr>
                <w:rFonts w:ascii="Arial Narrow" w:hAnsi="Arial Narrow"/>
                <w:b/>
                <w:bCs/>
                <w:sz w:val="20"/>
                <w:szCs w:val="20"/>
              </w:rPr>
              <w:t>Batangas</w:t>
            </w:r>
          </w:p>
        </w:tc>
        <w:tc>
          <w:tcPr>
            <w:tcW w:w="531"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4 </w:t>
            </w:r>
          </w:p>
        </w:tc>
        <w:tc>
          <w:tcPr>
            <w:tcW w:w="532" w:type="pct"/>
            <w:tcBorders>
              <w:top w:val="nil"/>
              <w:left w:val="single" w:sz="4" w:space="0" w:color="auto"/>
              <w:bottom w:val="single" w:sz="4" w:space="0" w:color="000000"/>
              <w:right w:val="single" w:sz="4" w:space="0" w:color="000000"/>
            </w:tcBorders>
            <w:shd w:val="clear" w:color="D8D8D8" w:fill="D8D8D8"/>
            <w:vAlign w:val="bottom"/>
            <w:hideMark/>
          </w:tcPr>
          <w:p w:rsidR="002D7552" w:rsidRDefault="002D7552" w:rsidP="002D7552">
            <w:pPr>
              <w:spacing w:after="0" w:line="240" w:lineRule="auto"/>
              <w:contextualSpacing/>
              <w:jc w:val="right"/>
              <w:rPr>
                <w:rFonts w:ascii="Arial Narrow" w:hAnsi="Arial Narrow"/>
                <w:b/>
                <w:bCs/>
              </w:rPr>
            </w:pPr>
            <w:r>
              <w:rPr>
                <w:rFonts w:ascii="Arial Narrow" w:hAnsi="Arial Narrow"/>
                <w:b/>
                <w:bCs/>
              </w:rPr>
              <w:t xml:space="preserve"> 3 </w:t>
            </w:r>
          </w:p>
        </w:tc>
        <w:tc>
          <w:tcPr>
            <w:tcW w:w="531" w:type="pct"/>
            <w:tcBorders>
              <w:top w:val="nil"/>
              <w:left w:val="nil"/>
              <w:bottom w:val="single" w:sz="4" w:space="0" w:color="000000"/>
              <w:right w:val="single" w:sz="4" w:space="0" w:color="000000"/>
            </w:tcBorders>
            <w:shd w:val="clear" w:color="D8D8D8" w:fill="D8D8D8"/>
            <w:vAlign w:val="bottom"/>
            <w:hideMark/>
          </w:tcPr>
          <w:p w:rsidR="002D7552" w:rsidRDefault="002D7552" w:rsidP="002D7552">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12 </w:t>
            </w:r>
          </w:p>
        </w:tc>
        <w:tc>
          <w:tcPr>
            <w:tcW w:w="427" w:type="pct"/>
            <w:tcBorders>
              <w:top w:val="nil"/>
              <w:left w:val="nil"/>
              <w:bottom w:val="single" w:sz="4" w:space="0" w:color="000000"/>
              <w:right w:val="single" w:sz="4" w:space="0" w:color="000000"/>
            </w:tcBorders>
            <w:shd w:val="clear" w:color="D8D8D8" w:fill="D8D8D8"/>
            <w:vAlign w:val="center"/>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47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Cuenca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30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Lobo</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Santa Teresita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 </w:t>
            </w:r>
          </w:p>
        </w:tc>
      </w:tr>
      <w:tr w:rsidR="002D7552" w:rsidTr="002D03CD">
        <w:trPr>
          <w:trHeight w:val="20"/>
        </w:trPr>
        <w:tc>
          <w:tcPr>
            <w:tcW w:w="2549"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2D7552" w:rsidRDefault="002D7552" w:rsidP="002D7552">
            <w:pPr>
              <w:spacing w:after="0" w:line="240" w:lineRule="auto"/>
              <w:contextualSpacing/>
              <w:rPr>
                <w:rFonts w:ascii="Arial Narrow" w:hAnsi="Arial Narrow"/>
                <w:b/>
                <w:bCs/>
                <w:sz w:val="20"/>
                <w:szCs w:val="20"/>
              </w:rPr>
            </w:pPr>
            <w:r>
              <w:rPr>
                <w:rFonts w:ascii="Arial Narrow" w:hAnsi="Arial Narrow"/>
                <w:b/>
                <w:bCs/>
                <w:sz w:val="20"/>
                <w:szCs w:val="20"/>
              </w:rPr>
              <w:t>Laguna</w:t>
            </w:r>
          </w:p>
        </w:tc>
        <w:tc>
          <w:tcPr>
            <w:tcW w:w="531"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8 </w:t>
            </w:r>
          </w:p>
        </w:tc>
        <w:tc>
          <w:tcPr>
            <w:tcW w:w="532" w:type="pct"/>
            <w:tcBorders>
              <w:top w:val="nil"/>
              <w:left w:val="single" w:sz="4" w:space="0" w:color="auto"/>
              <w:bottom w:val="single" w:sz="4" w:space="0" w:color="000000"/>
              <w:right w:val="single" w:sz="4" w:space="0" w:color="000000"/>
            </w:tcBorders>
            <w:shd w:val="clear" w:color="D8D8D8" w:fill="D8D8D8"/>
            <w:vAlign w:val="bottom"/>
            <w:hideMark/>
          </w:tcPr>
          <w:p w:rsidR="002D7552" w:rsidRDefault="002D7552" w:rsidP="002D7552">
            <w:pPr>
              <w:spacing w:after="0" w:line="240" w:lineRule="auto"/>
              <w:contextualSpacing/>
              <w:jc w:val="right"/>
              <w:rPr>
                <w:rFonts w:ascii="Arial Narrow" w:hAnsi="Arial Narrow"/>
                <w:b/>
                <w:bCs/>
              </w:rPr>
            </w:pPr>
            <w:r>
              <w:rPr>
                <w:rFonts w:ascii="Arial Narrow" w:hAnsi="Arial Narrow"/>
                <w:b/>
                <w:bCs/>
              </w:rPr>
              <w:t xml:space="preserve"> 6 </w:t>
            </w:r>
          </w:p>
        </w:tc>
        <w:tc>
          <w:tcPr>
            <w:tcW w:w="531" w:type="pct"/>
            <w:tcBorders>
              <w:top w:val="nil"/>
              <w:left w:val="nil"/>
              <w:bottom w:val="single" w:sz="4" w:space="0" w:color="000000"/>
              <w:right w:val="single" w:sz="4" w:space="0" w:color="000000"/>
            </w:tcBorders>
            <w:shd w:val="clear" w:color="D8D8D8" w:fill="D8D8D8"/>
            <w:vAlign w:val="bottom"/>
            <w:hideMark/>
          </w:tcPr>
          <w:p w:rsidR="002D7552" w:rsidRDefault="002D7552" w:rsidP="002D7552">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82 </w:t>
            </w:r>
          </w:p>
        </w:tc>
        <w:tc>
          <w:tcPr>
            <w:tcW w:w="427" w:type="pct"/>
            <w:tcBorders>
              <w:top w:val="nil"/>
              <w:left w:val="nil"/>
              <w:bottom w:val="single" w:sz="4" w:space="0" w:color="000000"/>
              <w:right w:val="single" w:sz="4" w:space="0" w:color="000000"/>
            </w:tcBorders>
            <w:shd w:val="clear" w:color="D8D8D8" w:fill="D8D8D8"/>
            <w:vAlign w:val="center"/>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322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City of Calamba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58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Calauan</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Liliw</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36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Los Baños</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32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128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Pangil</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San Pablo City</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22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84 </w:t>
            </w:r>
          </w:p>
        </w:tc>
      </w:tr>
      <w:tr w:rsidR="002D7552" w:rsidTr="002D03CD">
        <w:trPr>
          <w:trHeight w:val="20"/>
        </w:trPr>
        <w:tc>
          <w:tcPr>
            <w:tcW w:w="2549"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2D7552" w:rsidRDefault="002D7552" w:rsidP="002D7552">
            <w:pPr>
              <w:spacing w:after="0" w:line="240" w:lineRule="auto"/>
              <w:contextualSpacing/>
              <w:rPr>
                <w:rFonts w:ascii="Arial Narrow" w:hAnsi="Arial Narrow"/>
                <w:b/>
                <w:bCs/>
                <w:sz w:val="20"/>
                <w:szCs w:val="20"/>
              </w:rPr>
            </w:pPr>
            <w:r>
              <w:rPr>
                <w:rFonts w:ascii="Arial Narrow" w:hAnsi="Arial Narrow"/>
                <w:b/>
                <w:bCs/>
                <w:sz w:val="20"/>
                <w:szCs w:val="20"/>
              </w:rPr>
              <w:t>Quezon</w:t>
            </w:r>
          </w:p>
        </w:tc>
        <w:tc>
          <w:tcPr>
            <w:tcW w:w="531"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33 </w:t>
            </w:r>
          </w:p>
        </w:tc>
        <w:tc>
          <w:tcPr>
            <w:tcW w:w="532" w:type="pct"/>
            <w:tcBorders>
              <w:top w:val="nil"/>
              <w:left w:val="single" w:sz="4" w:space="0" w:color="auto"/>
              <w:bottom w:val="single" w:sz="4" w:space="0" w:color="000000"/>
              <w:right w:val="single" w:sz="4" w:space="0" w:color="000000"/>
            </w:tcBorders>
            <w:shd w:val="clear" w:color="D8D8D8" w:fill="D8D8D8"/>
            <w:vAlign w:val="bottom"/>
            <w:hideMark/>
          </w:tcPr>
          <w:p w:rsidR="002D7552" w:rsidRDefault="002D7552" w:rsidP="002D7552">
            <w:pPr>
              <w:spacing w:after="0" w:line="240" w:lineRule="auto"/>
              <w:contextualSpacing/>
              <w:jc w:val="right"/>
              <w:rPr>
                <w:rFonts w:ascii="Arial Narrow" w:hAnsi="Arial Narrow"/>
                <w:b/>
                <w:bCs/>
              </w:rPr>
            </w:pPr>
            <w:r>
              <w:rPr>
                <w:rFonts w:ascii="Arial Narrow" w:hAnsi="Arial Narrow"/>
                <w:b/>
                <w:bCs/>
              </w:rPr>
              <w:t xml:space="preserve"> 12 </w:t>
            </w:r>
          </w:p>
        </w:tc>
        <w:tc>
          <w:tcPr>
            <w:tcW w:w="531" w:type="pct"/>
            <w:tcBorders>
              <w:top w:val="nil"/>
              <w:left w:val="nil"/>
              <w:bottom w:val="single" w:sz="4" w:space="0" w:color="000000"/>
              <w:right w:val="single" w:sz="4" w:space="0" w:color="000000"/>
            </w:tcBorders>
            <w:shd w:val="clear" w:color="D8D8D8" w:fill="D8D8D8"/>
            <w:vAlign w:val="bottom"/>
            <w:hideMark/>
          </w:tcPr>
          <w:p w:rsidR="002D7552" w:rsidRDefault="002D7552" w:rsidP="002D7552">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313 </w:t>
            </w:r>
          </w:p>
        </w:tc>
        <w:tc>
          <w:tcPr>
            <w:tcW w:w="427" w:type="pct"/>
            <w:tcBorders>
              <w:top w:val="nil"/>
              <w:left w:val="nil"/>
              <w:bottom w:val="single" w:sz="4" w:space="0" w:color="000000"/>
              <w:right w:val="single" w:sz="4" w:space="0" w:color="000000"/>
            </w:tcBorders>
            <w:shd w:val="clear" w:color="D8D8D8" w:fill="D8D8D8"/>
            <w:vAlign w:val="center"/>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1,319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Agdangan</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30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Atimonan</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37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163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Gumaca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7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76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326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Infanta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Lopez</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32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Macalelon</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Mauban</w:t>
            </w:r>
          </w:p>
        </w:tc>
        <w:tc>
          <w:tcPr>
            <w:tcW w:w="53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FFFFFF" w:fill="FFFFFF"/>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 </w:t>
            </w:r>
          </w:p>
        </w:tc>
        <w:tc>
          <w:tcPr>
            <w:tcW w:w="427" w:type="pct"/>
            <w:tcBorders>
              <w:top w:val="nil"/>
              <w:left w:val="nil"/>
              <w:bottom w:val="single" w:sz="4" w:space="0" w:color="000000"/>
              <w:right w:val="single" w:sz="4" w:space="0" w:color="000000"/>
            </w:tcBorders>
            <w:shd w:val="clear" w:color="FFFFFF" w:fill="FFFFFF"/>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40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Pagbilao</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48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240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Pitogo</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38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132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Plaridel</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22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94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Quezon</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Real</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52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215 </w:t>
            </w:r>
          </w:p>
        </w:tc>
      </w:tr>
      <w:tr w:rsidR="002D7552" w:rsidTr="002D03CD">
        <w:trPr>
          <w:trHeight w:val="20"/>
        </w:trPr>
        <w:tc>
          <w:tcPr>
            <w:tcW w:w="2549" w:type="pct"/>
            <w:gridSpan w:val="2"/>
            <w:tcBorders>
              <w:top w:val="single" w:sz="4" w:space="0" w:color="000000"/>
              <w:left w:val="single" w:sz="4" w:space="0" w:color="000000"/>
              <w:bottom w:val="single" w:sz="4" w:space="0" w:color="000000"/>
              <w:right w:val="single" w:sz="4" w:space="0" w:color="auto"/>
            </w:tcBorders>
            <w:shd w:val="clear" w:color="BFBFBF" w:fill="BFBFBF"/>
            <w:vAlign w:val="center"/>
            <w:hideMark/>
          </w:tcPr>
          <w:p w:rsidR="002D7552" w:rsidRDefault="002D7552" w:rsidP="002D7552">
            <w:pPr>
              <w:spacing w:after="0" w:line="240" w:lineRule="auto"/>
              <w:contextualSpacing/>
              <w:rPr>
                <w:rFonts w:ascii="Arial Narrow" w:hAnsi="Arial Narrow"/>
                <w:b/>
                <w:bCs/>
                <w:sz w:val="20"/>
                <w:szCs w:val="20"/>
              </w:rPr>
            </w:pPr>
            <w:r>
              <w:rPr>
                <w:rFonts w:ascii="Arial Narrow" w:hAnsi="Arial Narrow"/>
                <w:b/>
                <w:bCs/>
                <w:sz w:val="20"/>
                <w:szCs w:val="20"/>
              </w:rPr>
              <w:t>MIMAROPA</w:t>
            </w:r>
          </w:p>
        </w:tc>
        <w:tc>
          <w:tcPr>
            <w:tcW w:w="531" w:type="pct"/>
            <w:tcBorders>
              <w:top w:val="single" w:sz="4" w:space="0" w:color="auto"/>
              <w:left w:val="single" w:sz="4" w:space="0" w:color="auto"/>
              <w:bottom w:val="single" w:sz="4" w:space="0" w:color="auto"/>
              <w:right w:val="single" w:sz="4" w:space="0" w:color="auto"/>
            </w:tcBorders>
            <w:shd w:val="clear" w:color="BFBFBF" w:fill="BFBFBF"/>
            <w:vAlign w:val="center"/>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191 </w:t>
            </w:r>
          </w:p>
        </w:tc>
        <w:tc>
          <w:tcPr>
            <w:tcW w:w="532" w:type="pct"/>
            <w:tcBorders>
              <w:top w:val="nil"/>
              <w:left w:val="single" w:sz="4" w:space="0" w:color="auto"/>
              <w:bottom w:val="single" w:sz="4" w:space="0" w:color="000000"/>
              <w:right w:val="single" w:sz="4" w:space="0" w:color="000000"/>
            </w:tcBorders>
            <w:shd w:val="clear" w:color="BFBFBF" w:fill="BFBFBF"/>
            <w:vAlign w:val="bottom"/>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12 </w:t>
            </w:r>
          </w:p>
        </w:tc>
        <w:tc>
          <w:tcPr>
            <w:tcW w:w="531" w:type="pct"/>
            <w:tcBorders>
              <w:top w:val="nil"/>
              <w:left w:val="nil"/>
              <w:bottom w:val="single" w:sz="4" w:space="0" w:color="000000"/>
              <w:right w:val="single" w:sz="4" w:space="0" w:color="000000"/>
            </w:tcBorders>
            <w:shd w:val="clear" w:color="BFBFBF" w:fill="BFBFBF"/>
            <w:vAlign w:val="bottom"/>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2 </w:t>
            </w:r>
          </w:p>
        </w:tc>
        <w:tc>
          <w:tcPr>
            <w:tcW w:w="430" w:type="pct"/>
            <w:tcBorders>
              <w:top w:val="nil"/>
              <w:left w:val="nil"/>
              <w:bottom w:val="single" w:sz="4" w:space="0" w:color="000000"/>
              <w:right w:val="single" w:sz="4" w:space="0" w:color="000000"/>
            </w:tcBorders>
            <w:shd w:val="clear" w:color="BFBFBF" w:fill="BFBFBF"/>
            <w:vAlign w:val="center"/>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37,470 </w:t>
            </w:r>
          </w:p>
        </w:tc>
        <w:tc>
          <w:tcPr>
            <w:tcW w:w="427" w:type="pct"/>
            <w:tcBorders>
              <w:top w:val="nil"/>
              <w:left w:val="nil"/>
              <w:bottom w:val="single" w:sz="4" w:space="0" w:color="000000"/>
              <w:right w:val="single" w:sz="4" w:space="0" w:color="000000"/>
            </w:tcBorders>
            <w:shd w:val="clear" w:color="BFBFBF" w:fill="BFBFBF"/>
            <w:vAlign w:val="center"/>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148,385 </w:t>
            </w:r>
          </w:p>
        </w:tc>
      </w:tr>
      <w:tr w:rsidR="002D7552" w:rsidTr="002D03CD">
        <w:trPr>
          <w:trHeight w:val="20"/>
        </w:trPr>
        <w:tc>
          <w:tcPr>
            <w:tcW w:w="2549"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2D7552" w:rsidRDefault="002D7552" w:rsidP="002D7552">
            <w:pPr>
              <w:spacing w:after="0" w:line="240" w:lineRule="auto"/>
              <w:contextualSpacing/>
              <w:rPr>
                <w:rFonts w:ascii="Arial Narrow" w:hAnsi="Arial Narrow"/>
                <w:b/>
                <w:bCs/>
                <w:sz w:val="20"/>
                <w:szCs w:val="20"/>
              </w:rPr>
            </w:pPr>
            <w:r>
              <w:rPr>
                <w:rFonts w:ascii="Arial Narrow" w:hAnsi="Arial Narrow"/>
                <w:b/>
                <w:bCs/>
                <w:sz w:val="20"/>
                <w:szCs w:val="20"/>
              </w:rPr>
              <w:t>Oriental Mindoro</w:t>
            </w:r>
          </w:p>
        </w:tc>
        <w:tc>
          <w:tcPr>
            <w:tcW w:w="531"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190 </w:t>
            </w:r>
          </w:p>
        </w:tc>
        <w:tc>
          <w:tcPr>
            <w:tcW w:w="532" w:type="pct"/>
            <w:tcBorders>
              <w:top w:val="nil"/>
              <w:left w:val="single" w:sz="4" w:space="0" w:color="auto"/>
              <w:bottom w:val="single" w:sz="4" w:space="0" w:color="000000"/>
              <w:right w:val="single" w:sz="4" w:space="0" w:color="000000"/>
            </w:tcBorders>
            <w:shd w:val="clear" w:color="D8D8D8" w:fill="D8D8D8"/>
            <w:vAlign w:val="bottom"/>
            <w:hideMark/>
          </w:tcPr>
          <w:p w:rsidR="002D7552" w:rsidRDefault="002D7552" w:rsidP="002D7552">
            <w:pPr>
              <w:spacing w:after="0" w:line="240" w:lineRule="auto"/>
              <w:contextualSpacing/>
              <w:jc w:val="right"/>
              <w:rPr>
                <w:rFonts w:ascii="Arial Narrow" w:hAnsi="Arial Narrow"/>
                <w:b/>
                <w:bCs/>
              </w:rPr>
            </w:pPr>
            <w:r>
              <w:rPr>
                <w:rFonts w:ascii="Arial Narrow" w:hAnsi="Arial Narrow"/>
                <w:b/>
                <w:bCs/>
              </w:rPr>
              <w:t xml:space="preserve"> 11 </w:t>
            </w:r>
          </w:p>
        </w:tc>
        <w:tc>
          <w:tcPr>
            <w:tcW w:w="531" w:type="pct"/>
            <w:tcBorders>
              <w:top w:val="nil"/>
              <w:left w:val="nil"/>
              <w:bottom w:val="single" w:sz="4" w:space="0" w:color="000000"/>
              <w:right w:val="single" w:sz="4" w:space="0" w:color="000000"/>
            </w:tcBorders>
            <w:shd w:val="clear" w:color="D8D8D8" w:fill="D8D8D8"/>
            <w:vAlign w:val="bottom"/>
            <w:hideMark/>
          </w:tcPr>
          <w:p w:rsidR="002D7552" w:rsidRDefault="002D7552" w:rsidP="002D7552">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37,342 </w:t>
            </w:r>
          </w:p>
        </w:tc>
        <w:tc>
          <w:tcPr>
            <w:tcW w:w="427" w:type="pct"/>
            <w:tcBorders>
              <w:top w:val="nil"/>
              <w:left w:val="nil"/>
              <w:bottom w:val="single" w:sz="4" w:space="0" w:color="000000"/>
              <w:right w:val="single" w:sz="4" w:space="0" w:color="000000"/>
            </w:tcBorders>
            <w:shd w:val="clear" w:color="D8D8D8" w:fill="D8D8D8"/>
            <w:vAlign w:val="center"/>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147,857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Baco</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27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8,509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16,188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lastRenderedPageBreak/>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Bansud</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2,703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13,515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Bongabong</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4,770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21,662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City of Calapan (capital)</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4,279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19,429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Gloria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395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1,808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Mansalay</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104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583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Naujan</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34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7,206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36,030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Pinamalayan</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1,464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4,993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Pola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23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4,160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19,226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Socorro</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3,358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13,474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Victoria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394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949 </w:t>
            </w:r>
          </w:p>
        </w:tc>
      </w:tr>
      <w:tr w:rsidR="002D7552" w:rsidTr="002D03CD">
        <w:trPr>
          <w:trHeight w:val="20"/>
        </w:trPr>
        <w:tc>
          <w:tcPr>
            <w:tcW w:w="2549"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2D7552" w:rsidRDefault="002D7552" w:rsidP="002D7552">
            <w:pPr>
              <w:spacing w:after="0" w:line="240" w:lineRule="auto"/>
              <w:contextualSpacing/>
              <w:rPr>
                <w:rFonts w:ascii="Arial Narrow" w:hAnsi="Arial Narrow"/>
                <w:b/>
                <w:bCs/>
                <w:sz w:val="20"/>
                <w:szCs w:val="20"/>
              </w:rPr>
            </w:pPr>
            <w:r>
              <w:rPr>
                <w:rFonts w:ascii="Arial Narrow" w:hAnsi="Arial Narrow"/>
                <w:b/>
                <w:bCs/>
                <w:sz w:val="20"/>
                <w:szCs w:val="20"/>
              </w:rPr>
              <w:t>Palawan</w:t>
            </w:r>
          </w:p>
        </w:tc>
        <w:tc>
          <w:tcPr>
            <w:tcW w:w="531"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1 </w:t>
            </w:r>
          </w:p>
        </w:tc>
        <w:tc>
          <w:tcPr>
            <w:tcW w:w="532" w:type="pct"/>
            <w:tcBorders>
              <w:top w:val="nil"/>
              <w:left w:val="single" w:sz="4" w:space="0" w:color="auto"/>
              <w:bottom w:val="single" w:sz="4" w:space="0" w:color="000000"/>
              <w:right w:val="single" w:sz="4" w:space="0" w:color="000000"/>
            </w:tcBorders>
            <w:shd w:val="clear" w:color="D8D8D8" w:fill="D8D8D8"/>
            <w:vAlign w:val="bottom"/>
            <w:hideMark/>
          </w:tcPr>
          <w:p w:rsidR="002D7552" w:rsidRDefault="002D7552" w:rsidP="002D7552">
            <w:pPr>
              <w:spacing w:after="0" w:line="240" w:lineRule="auto"/>
              <w:contextualSpacing/>
              <w:jc w:val="right"/>
              <w:rPr>
                <w:rFonts w:ascii="Arial Narrow" w:hAnsi="Arial Narrow"/>
                <w:b/>
                <w:bCs/>
              </w:rPr>
            </w:pPr>
            <w:r>
              <w:rPr>
                <w:rFonts w:ascii="Arial Narrow" w:hAnsi="Arial Narrow"/>
                <w:b/>
                <w:bCs/>
              </w:rPr>
              <w:t xml:space="preserve"> 1 </w:t>
            </w:r>
          </w:p>
        </w:tc>
        <w:tc>
          <w:tcPr>
            <w:tcW w:w="531" w:type="pct"/>
            <w:tcBorders>
              <w:top w:val="nil"/>
              <w:left w:val="nil"/>
              <w:bottom w:val="single" w:sz="4" w:space="0" w:color="000000"/>
              <w:right w:val="single" w:sz="4" w:space="0" w:color="000000"/>
            </w:tcBorders>
            <w:shd w:val="clear" w:color="D8D8D8" w:fill="D8D8D8"/>
            <w:vAlign w:val="bottom"/>
            <w:hideMark/>
          </w:tcPr>
          <w:p w:rsidR="002D7552" w:rsidRDefault="002D7552" w:rsidP="002D7552">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128 </w:t>
            </w:r>
          </w:p>
        </w:tc>
        <w:tc>
          <w:tcPr>
            <w:tcW w:w="427" w:type="pct"/>
            <w:tcBorders>
              <w:top w:val="nil"/>
              <w:left w:val="nil"/>
              <w:bottom w:val="single" w:sz="4" w:space="0" w:color="000000"/>
              <w:right w:val="single" w:sz="4" w:space="0" w:color="000000"/>
            </w:tcBorders>
            <w:shd w:val="clear" w:color="D8D8D8" w:fill="D8D8D8"/>
            <w:vAlign w:val="center"/>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528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Magsaysay</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128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528 </w:t>
            </w:r>
          </w:p>
        </w:tc>
      </w:tr>
      <w:tr w:rsidR="002D7552" w:rsidTr="002D03CD">
        <w:trPr>
          <w:trHeight w:val="20"/>
        </w:trPr>
        <w:tc>
          <w:tcPr>
            <w:tcW w:w="2549" w:type="pct"/>
            <w:gridSpan w:val="2"/>
            <w:tcBorders>
              <w:top w:val="single" w:sz="4" w:space="0" w:color="000000"/>
              <w:left w:val="single" w:sz="4" w:space="0" w:color="000000"/>
              <w:bottom w:val="single" w:sz="4" w:space="0" w:color="000000"/>
              <w:right w:val="single" w:sz="4" w:space="0" w:color="auto"/>
            </w:tcBorders>
            <w:shd w:val="clear" w:color="BFBFBF" w:fill="BFBFBF"/>
            <w:vAlign w:val="center"/>
            <w:hideMark/>
          </w:tcPr>
          <w:p w:rsidR="002D7552" w:rsidRDefault="002D7552" w:rsidP="002D7552">
            <w:pPr>
              <w:spacing w:after="0" w:line="240" w:lineRule="auto"/>
              <w:contextualSpacing/>
              <w:rPr>
                <w:rFonts w:ascii="Arial Narrow" w:hAnsi="Arial Narrow"/>
                <w:b/>
                <w:bCs/>
                <w:sz w:val="20"/>
                <w:szCs w:val="20"/>
              </w:rPr>
            </w:pPr>
            <w:r>
              <w:rPr>
                <w:rFonts w:ascii="Arial Narrow" w:hAnsi="Arial Narrow"/>
                <w:b/>
                <w:bCs/>
                <w:sz w:val="20"/>
                <w:szCs w:val="20"/>
              </w:rPr>
              <w:t>REGION V</w:t>
            </w:r>
          </w:p>
        </w:tc>
        <w:tc>
          <w:tcPr>
            <w:tcW w:w="531" w:type="pct"/>
            <w:tcBorders>
              <w:top w:val="single" w:sz="4" w:space="0" w:color="auto"/>
              <w:left w:val="single" w:sz="4" w:space="0" w:color="auto"/>
              <w:bottom w:val="single" w:sz="4" w:space="0" w:color="auto"/>
              <w:right w:val="single" w:sz="4" w:space="0" w:color="auto"/>
            </w:tcBorders>
            <w:shd w:val="clear" w:color="BFBFBF" w:fill="BFBFBF"/>
            <w:vAlign w:val="center"/>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600 </w:t>
            </w:r>
          </w:p>
        </w:tc>
        <w:tc>
          <w:tcPr>
            <w:tcW w:w="532" w:type="pct"/>
            <w:tcBorders>
              <w:top w:val="nil"/>
              <w:left w:val="single" w:sz="4" w:space="0" w:color="auto"/>
              <w:bottom w:val="single" w:sz="4" w:space="0" w:color="000000"/>
              <w:right w:val="single" w:sz="4" w:space="0" w:color="000000"/>
            </w:tcBorders>
            <w:shd w:val="clear" w:color="BFBFBF" w:fill="BFBFBF"/>
            <w:vAlign w:val="bottom"/>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73 </w:t>
            </w:r>
          </w:p>
        </w:tc>
        <w:tc>
          <w:tcPr>
            <w:tcW w:w="531" w:type="pct"/>
            <w:tcBorders>
              <w:top w:val="nil"/>
              <w:left w:val="nil"/>
              <w:bottom w:val="single" w:sz="4" w:space="0" w:color="000000"/>
              <w:right w:val="single" w:sz="4" w:space="0" w:color="000000"/>
            </w:tcBorders>
            <w:shd w:val="clear" w:color="BFBFBF" w:fill="BFBFBF"/>
            <w:vAlign w:val="bottom"/>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6 </w:t>
            </w:r>
          </w:p>
        </w:tc>
        <w:tc>
          <w:tcPr>
            <w:tcW w:w="430" w:type="pct"/>
            <w:tcBorders>
              <w:top w:val="nil"/>
              <w:left w:val="nil"/>
              <w:bottom w:val="single" w:sz="4" w:space="0" w:color="000000"/>
              <w:right w:val="single" w:sz="4" w:space="0" w:color="000000"/>
            </w:tcBorders>
            <w:shd w:val="clear" w:color="BFBFBF" w:fill="BFBFBF"/>
            <w:vAlign w:val="center"/>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106,974 </w:t>
            </w:r>
          </w:p>
        </w:tc>
        <w:tc>
          <w:tcPr>
            <w:tcW w:w="427" w:type="pct"/>
            <w:tcBorders>
              <w:top w:val="nil"/>
              <w:left w:val="nil"/>
              <w:bottom w:val="single" w:sz="4" w:space="0" w:color="000000"/>
              <w:right w:val="single" w:sz="4" w:space="0" w:color="000000"/>
            </w:tcBorders>
            <w:shd w:val="clear" w:color="BFBFBF" w:fill="BFBFBF"/>
            <w:vAlign w:val="center"/>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499,138 </w:t>
            </w:r>
          </w:p>
        </w:tc>
      </w:tr>
      <w:tr w:rsidR="002D7552" w:rsidTr="002D03CD">
        <w:trPr>
          <w:trHeight w:val="20"/>
        </w:trPr>
        <w:tc>
          <w:tcPr>
            <w:tcW w:w="2549"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2D7552" w:rsidRDefault="002D7552" w:rsidP="002D7552">
            <w:pPr>
              <w:spacing w:after="0" w:line="240" w:lineRule="auto"/>
              <w:contextualSpacing/>
              <w:rPr>
                <w:rFonts w:ascii="Arial Narrow" w:hAnsi="Arial Narrow"/>
                <w:b/>
                <w:bCs/>
                <w:sz w:val="20"/>
                <w:szCs w:val="20"/>
              </w:rPr>
            </w:pPr>
            <w:r>
              <w:rPr>
                <w:rFonts w:ascii="Arial Narrow" w:hAnsi="Arial Narrow"/>
                <w:b/>
                <w:bCs/>
                <w:sz w:val="20"/>
                <w:szCs w:val="20"/>
              </w:rPr>
              <w:t>Albay</w:t>
            </w:r>
          </w:p>
        </w:tc>
        <w:tc>
          <w:tcPr>
            <w:tcW w:w="531"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67 </w:t>
            </w:r>
          </w:p>
        </w:tc>
        <w:tc>
          <w:tcPr>
            <w:tcW w:w="532" w:type="pct"/>
            <w:tcBorders>
              <w:top w:val="nil"/>
              <w:left w:val="single" w:sz="4" w:space="0" w:color="auto"/>
              <w:bottom w:val="single" w:sz="4" w:space="0" w:color="000000"/>
              <w:right w:val="single" w:sz="4" w:space="0" w:color="000000"/>
            </w:tcBorders>
            <w:shd w:val="clear" w:color="D8D8D8" w:fill="D8D8D8"/>
            <w:vAlign w:val="bottom"/>
            <w:hideMark/>
          </w:tcPr>
          <w:p w:rsidR="002D7552" w:rsidRDefault="002D7552" w:rsidP="002D7552">
            <w:pPr>
              <w:spacing w:after="0" w:line="240" w:lineRule="auto"/>
              <w:contextualSpacing/>
              <w:jc w:val="right"/>
              <w:rPr>
                <w:rFonts w:ascii="Arial Narrow" w:hAnsi="Arial Narrow"/>
                <w:b/>
                <w:bCs/>
              </w:rPr>
            </w:pPr>
            <w:r>
              <w:rPr>
                <w:rFonts w:ascii="Arial Narrow" w:hAnsi="Arial Narrow"/>
                <w:b/>
                <w:bCs/>
              </w:rPr>
              <w:t xml:space="preserve"> 13 </w:t>
            </w:r>
          </w:p>
        </w:tc>
        <w:tc>
          <w:tcPr>
            <w:tcW w:w="531" w:type="pct"/>
            <w:tcBorders>
              <w:top w:val="nil"/>
              <w:left w:val="nil"/>
              <w:bottom w:val="single" w:sz="4" w:space="0" w:color="000000"/>
              <w:right w:val="single" w:sz="4" w:space="0" w:color="000000"/>
            </w:tcBorders>
            <w:shd w:val="clear" w:color="D8D8D8" w:fill="D8D8D8"/>
            <w:vAlign w:val="bottom"/>
            <w:hideMark/>
          </w:tcPr>
          <w:p w:rsidR="002D7552" w:rsidRDefault="002D7552" w:rsidP="002D7552">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4,727 </w:t>
            </w:r>
          </w:p>
        </w:tc>
        <w:tc>
          <w:tcPr>
            <w:tcW w:w="427" w:type="pct"/>
            <w:tcBorders>
              <w:top w:val="nil"/>
              <w:left w:val="nil"/>
              <w:bottom w:val="single" w:sz="4" w:space="0" w:color="000000"/>
              <w:right w:val="single" w:sz="4" w:space="0" w:color="000000"/>
            </w:tcBorders>
            <w:shd w:val="clear" w:color="D8D8D8" w:fill="D8D8D8"/>
            <w:vAlign w:val="center"/>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19,291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Bacacay</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146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617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Camalig</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88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Guinobatan</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872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2,912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Jovellar</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55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330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Legazpi City (capital)</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20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Libon</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24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1,438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5,491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City of Ligao</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58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Malilipot</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152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797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Malinao</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139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475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Manito</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71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366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Pio Duran</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59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Polangui</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34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78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Tiwi</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15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1,763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8,000 </w:t>
            </w:r>
          </w:p>
        </w:tc>
      </w:tr>
      <w:tr w:rsidR="002D7552" w:rsidTr="002D03CD">
        <w:trPr>
          <w:trHeight w:val="20"/>
        </w:trPr>
        <w:tc>
          <w:tcPr>
            <w:tcW w:w="2549"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2D7552" w:rsidRDefault="002D7552" w:rsidP="002D7552">
            <w:pPr>
              <w:spacing w:after="0" w:line="240" w:lineRule="auto"/>
              <w:contextualSpacing/>
              <w:rPr>
                <w:rFonts w:ascii="Arial Narrow" w:hAnsi="Arial Narrow"/>
                <w:b/>
                <w:bCs/>
                <w:sz w:val="20"/>
                <w:szCs w:val="20"/>
              </w:rPr>
            </w:pPr>
            <w:r>
              <w:rPr>
                <w:rFonts w:ascii="Arial Narrow" w:hAnsi="Arial Narrow"/>
                <w:b/>
                <w:bCs/>
                <w:sz w:val="20"/>
                <w:szCs w:val="20"/>
              </w:rPr>
              <w:t>Camarines Norte</w:t>
            </w:r>
          </w:p>
        </w:tc>
        <w:tc>
          <w:tcPr>
            <w:tcW w:w="531"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103 </w:t>
            </w:r>
          </w:p>
        </w:tc>
        <w:tc>
          <w:tcPr>
            <w:tcW w:w="532" w:type="pct"/>
            <w:tcBorders>
              <w:top w:val="nil"/>
              <w:left w:val="single" w:sz="4" w:space="0" w:color="auto"/>
              <w:bottom w:val="single" w:sz="4" w:space="0" w:color="000000"/>
              <w:right w:val="single" w:sz="4" w:space="0" w:color="000000"/>
            </w:tcBorders>
            <w:shd w:val="clear" w:color="D8D8D8" w:fill="D8D8D8"/>
            <w:vAlign w:val="bottom"/>
            <w:hideMark/>
          </w:tcPr>
          <w:p w:rsidR="002D7552" w:rsidRDefault="002D7552" w:rsidP="002D7552">
            <w:pPr>
              <w:spacing w:after="0" w:line="240" w:lineRule="auto"/>
              <w:contextualSpacing/>
              <w:jc w:val="right"/>
              <w:rPr>
                <w:rFonts w:ascii="Arial Narrow" w:hAnsi="Arial Narrow"/>
                <w:b/>
                <w:bCs/>
              </w:rPr>
            </w:pPr>
            <w:r>
              <w:rPr>
                <w:rFonts w:ascii="Arial Narrow" w:hAnsi="Arial Narrow"/>
                <w:b/>
                <w:bCs/>
              </w:rPr>
              <w:t xml:space="preserve"> 10 </w:t>
            </w:r>
          </w:p>
        </w:tc>
        <w:tc>
          <w:tcPr>
            <w:tcW w:w="531" w:type="pct"/>
            <w:tcBorders>
              <w:top w:val="nil"/>
              <w:left w:val="nil"/>
              <w:bottom w:val="single" w:sz="4" w:space="0" w:color="000000"/>
              <w:right w:val="single" w:sz="4" w:space="0" w:color="000000"/>
            </w:tcBorders>
            <w:shd w:val="clear" w:color="D8D8D8" w:fill="D8D8D8"/>
            <w:vAlign w:val="bottom"/>
            <w:hideMark/>
          </w:tcPr>
          <w:p w:rsidR="002D7552" w:rsidRDefault="002D7552" w:rsidP="002D7552">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10,178 </w:t>
            </w:r>
          </w:p>
        </w:tc>
        <w:tc>
          <w:tcPr>
            <w:tcW w:w="427" w:type="pct"/>
            <w:tcBorders>
              <w:top w:val="nil"/>
              <w:left w:val="nil"/>
              <w:bottom w:val="single" w:sz="4" w:space="0" w:color="000000"/>
              <w:right w:val="single" w:sz="4" w:space="0" w:color="000000"/>
            </w:tcBorders>
            <w:shd w:val="clear" w:color="D8D8D8" w:fill="D8D8D8"/>
            <w:vAlign w:val="center"/>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43,703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Basud</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1,887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5,762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Capalonga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lastRenderedPageBreak/>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Daet (capital)</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25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1,981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9,905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Jose Panganiban</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9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299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1,204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Labo</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22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1,937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7,475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Mercedes</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10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461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2,173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Paracale</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66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246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San Vicente</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660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3,204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Talisay</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14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2,199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10,995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Vinzons</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11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683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2,720 </w:t>
            </w:r>
          </w:p>
        </w:tc>
      </w:tr>
      <w:tr w:rsidR="002D7552" w:rsidTr="002D03CD">
        <w:trPr>
          <w:trHeight w:val="20"/>
        </w:trPr>
        <w:tc>
          <w:tcPr>
            <w:tcW w:w="2549"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2D7552" w:rsidRDefault="002D7552" w:rsidP="002D7552">
            <w:pPr>
              <w:spacing w:after="0" w:line="240" w:lineRule="auto"/>
              <w:contextualSpacing/>
              <w:rPr>
                <w:rFonts w:ascii="Arial Narrow" w:hAnsi="Arial Narrow"/>
                <w:b/>
                <w:bCs/>
                <w:sz w:val="20"/>
                <w:szCs w:val="20"/>
              </w:rPr>
            </w:pPr>
            <w:r>
              <w:rPr>
                <w:rFonts w:ascii="Arial Narrow" w:hAnsi="Arial Narrow"/>
                <w:b/>
                <w:bCs/>
                <w:sz w:val="20"/>
                <w:szCs w:val="20"/>
              </w:rPr>
              <w:t>Camarines Sur</w:t>
            </w:r>
          </w:p>
        </w:tc>
        <w:tc>
          <w:tcPr>
            <w:tcW w:w="531"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333 </w:t>
            </w:r>
          </w:p>
        </w:tc>
        <w:tc>
          <w:tcPr>
            <w:tcW w:w="532" w:type="pct"/>
            <w:tcBorders>
              <w:top w:val="nil"/>
              <w:left w:val="single" w:sz="4" w:space="0" w:color="auto"/>
              <w:bottom w:val="single" w:sz="4" w:space="0" w:color="000000"/>
              <w:right w:val="single" w:sz="4" w:space="0" w:color="000000"/>
            </w:tcBorders>
            <w:shd w:val="clear" w:color="D8D8D8" w:fill="D8D8D8"/>
            <w:vAlign w:val="bottom"/>
            <w:hideMark/>
          </w:tcPr>
          <w:p w:rsidR="002D7552" w:rsidRDefault="002D7552" w:rsidP="002D7552">
            <w:pPr>
              <w:spacing w:after="0" w:line="240" w:lineRule="auto"/>
              <w:contextualSpacing/>
              <w:jc w:val="right"/>
              <w:rPr>
                <w:rFonts w:ascii="Arial Narrow" w:hAnsi="Arial Narrow"/>
                <w:b/>
                <w:bCs/>
              </w:rPr>
            </w:pPr>
            <w:r>
              <w:rPr>
                <w:rFonts w:ascii="Arial Narrow" w:hAnsi="Arial Narrow"/>
                <w:b/>
                <w:bCs/>
              </w:rPr>
              <w:t xml:space="preserve"> 34 </w:t>
            </w:r>
          </w:p>
        </w:tc>
        <w:tc>
          <w:tcPr>
            <w:tcW w:w="531" w:type="pct"/>
            <w:tcBorders>
              <w:top w:val="nil"/>
              <w:left w:val="nil"/>
              <w:bottom w:val="single" w:sz="4" w:space="0" w:color="000000"/>
              <w:right w:val="single" w:sz="4" w:space="0" w:color="000000"/>
            </w:tcBorders>
            <w:shd w:val="clear" w:color="D8D8D8" w:fill="D8D8D8"/>
            <w:vAlign w:val="bottom"/>
            <w:hideMark/>
          </w:tcPr>
          <w:p w:rsidR="002D7552" w:rsidRDefault="002D7552" w:rsidP="002D7552">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75,862 </w:t>
            </w:r>
          </w:p>
        </w:tc>
        <w:tc>
          <w:tcPr>
            <w:tcW w:w="427" w:type="pct"/>
            <w:tcBorders>
              <w:top w:val="nil"/>
              <w:left w:val="nil"/>
              <w:bottom w:val="single" w:sz="4" w:space="0" w:color="000000"/>
              <w:right w:val="single" w:sz="4" w:space="0" w:color="000000"/>
            </w:tcBorders>
            <w:shd w:val="clear" w:color="D8D8D8" w:fill="D8D8D8"/>
            <w:vAlign w:val="center"/>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358,934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Baao</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15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1,773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8,297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Bato</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11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892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3,639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Bombon</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65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447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Buhi</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20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7,502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35,759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Bula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10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12,399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60,246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Cabusao</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43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163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Calabanga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44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356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Camaligan</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79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Canaman</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11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188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745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Caramoan</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16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1,423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3,746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Del Gallego</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14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195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753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Gainza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77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288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Garchitorena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376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1,577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Goa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7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28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124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Iriga City</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37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13,870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73,275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Lagonoy</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18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2,301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9,864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Libmanan</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35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12,965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61,343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Lupi</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223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978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Magarao</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46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Milaor</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11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508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2,563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lastRenderedPageBreak/>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Minalabac</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254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1,053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Nabua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24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13,976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62,595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Naga City</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80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372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Ocampo</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46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Pasacao</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27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109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Presentacion (Parubcan)</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11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258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1,300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Ragay</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86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380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Sagñay</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2,103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9,132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 xml:space="preserve"> San fernando</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28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140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San Jose</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97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483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Sipocot</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76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338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Siruma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17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176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886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Tigaon</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14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2,191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9,293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Tinambac</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1,604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8,519 </w:t>
            </w:r>
          </w:p>
        </w:tc>
      </w:tr>
      <w:tr w:rsidR="002D7552" w:rsidTr="002D03CD">
        <w:trPr>
          <w:trHeight w:val="20"/>
        </w:trPr>
        <w:tc>
          <w:tcPr>
            <w:tcW w:w="2549"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2D7552" w:rsidRDefault="002D7552" w:rsidP="002D7552">
            <w:pPr>
              <w:spacing w:after="0" w:line="240" w:lineRule="auto"/>
              <w:contextualSpacing/>
              <w:rPr>
                <w:rFonts w:ascii="Arial Narrow" w:hAnsi="Arial Narrow"/>
                <w:b/>
                <w:bCs/>
                <w:sz w:val="20"/>
                <w:szCs w:val="20"/>
              </w:rPr>
            </w:pPr>
            <w:r>
              <w:rPr>
                <w:rFonts w:ascii="Arial Narrow" w:hAnsi="Arial Narrow"/>
                <w:b/>
                <w:bCs/>
                <w:sz w:val="20"/>
                <w:szCs w:val="20"/>
              </w:rPr>
              <w:t>Catanduanes</w:t>
            </w:r>
          </w:p>
        </w:tc>
        <w:tc>
          <w:tcPr>
            <w:tcW w:w="531"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23 </w:t>
            </w:r>
          </w:p>
        </w:tc>
        <w:tc>
          <w:tcPr>
            <w:tcW w:w="532" w:type="pct"/>
            <w:tcBorders>
              <w:top w:val="nil"/>
              <w:left w:val="single" w:sz="4" w:space="0" w:color="auto"/>
              <w:bottom w:val="single" w:sz="4" w:space="0" w:color="000000"/>
              <w:right w:val="single" w:sz="4" w:space="0" w:color="000000"/>
            </w:tcBorders>
            <w:shd w:val="clear" w:color="D8D8D8" w:fill="D8D8D8"/>
            <w:vAlign w:val="bottom"/>
            <w:hideMark/>
          </w:tcPr>
          <w:p w:rsidR="002D7552" w:rsidRDefault="002D7552" w:rsidP="002D7552">
            <w:pPr>
              <w:spacing w:after="0" w:line="240" w:lineRule="auto"/>
              <w:contextualSpacing/>
              <w:jc w:val="right"/>
              <w:rPr>
                <w:rFonts w:ascii="Arial Narrow" w:hAnsi="Arial Narrow"/>
                <w:b/>
                <w:bCs/>
              </w:rPr>
            </w:pPr>
            <w:r>
              <w:rPr>
                <w:rFonts w:ascii="Arial Narrow" w:hAnsi="Arial Narrow"/>
                <w:b/>
                <w:bCs/>
              </w:rPr>
              <w:t xml:space="preserve"> 6 </w:t>
            </w:r>
          </w:p>
        </w:tc>
        <w:tc>
          <w:tcPr>
            <w:tcW w:w="531" w:type="pct"/>
            <w:tcBorders>
              <w:top w:val="nil"/>
              <w:left w:val="nil"/>
              <w:bottom w:val="single" w:sz="4" w:space="0" w:color="000000"/>
              <w:right w:val="single" w:sz="4" w:space="0" w:color="000000"/>
            </w:tcBorders>
            <w:shd w:val="clear" w:color="D8D8D8" w:fill="D8D8D8"/>
            <w:vAlign w:val="bottom"/>
            <w:hideMark/>
          </w:tcPr>
          <w:p w:rsidR="002D7552" w:rsidRDefault="002D7552" w:rsidP="002D7552">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462 </w:t>
            </w:r>
          </w:p>
        </w:tc>
        <w:tc>
          <w:tcPr>
            <w:tcW w:w="427" w:type="pct"/>
            <w:tcBorders>
              <w:top w:val="nil"/>
              <w:left w:val="nil"/>
              <w:bottom w:val="single" w:sz="4" w:space="0" w:color="000000"/>
              <w:right w:val="single" w:sz="4" w:space="0" w:color="000000"/>
            </w:tcBorders>
            <w:shd w:val="clear" w:color="D8D8D8" w:fill="D8D8D8"/>
            <w:vAlign w:val="center"/>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1,873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Bato</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69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292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Panganiban (Payo)</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San Andres (Calolbon)</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79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180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San Miguel</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183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854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Viga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86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383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Virac (capital)</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36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148 </w:t>
            </w:r>
          </w:p>
        </w:tc>
      </w:tr>
      <w:tr w:rsidR="002D7552" w:rsidTr="002D03CD">
        <w:trPr>
          <w:trHeight w:val="20"/>
        </w:trPr>
        <w:tc>
          <w:tcPr>
            <w:tcW w:w="2549"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2D7552" w:rsidRDefault="002D7552" w:rsidP="002D7552">
            <w:pPr>
              <w:spacing w:after="0" w:line="240" w:lineRule="auto"/>
              <w:contextualSpacing/>
              <w:rPr>
                <w:rFonts w:ascii="Arial Narrow" w:hAnsi="Arial Narrow"/>
                <w:b/>
                <w:bCs/>
                <w:sz w:val="20"/>
                <w:szCs w:val="20"/>
              </w:rPr>
            </w:pPr>
            <w:r>
              <w:rPr>
                <w:rFonts w:ascii="Arial Narrow" w:hAnsi="Arial Narrow"/>
                <w:b/>
                <w:bCs/>
                <w:sz w:val="20"/>
                <w:szCs w:val="20"/>
              </w:rPr>
              <w:t>Masbate</w:t>
            </w:r>
          </w:p>
        </w:tc>
        <w:tc>
          <w:tcPr>
            <w:tcW w:w="531"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11 </w:t>
            </w:r>
          </w:p>
        </w:tc>
        <w:tc>
          <w:tcPr>
            <w:tcW w:w="532" w:type="pct"/>
            <w:tcBorders>
              <w:top w:val="nil"/>
              <w:left w:val="single" w:sz="4" w:space="0" w:color="auto"/>
              <w:bottom w:val="single" w:sz="4" w:space="0" w:color="000000"/>
              <w:right w:val="single" w:sz="4" w:space="0" w:color="000000"/>
            </w:tcBorders>
            <w:shd w:val="clear" w:color="D8D8D8" w:fill="D8D8D8"/>
            <w:vAlign w:val="bottom"/>
            <w:hideMark/>
          </w:tcPr>
          <w:p w:rsidR="002D7552" w:rsidRDefault="002D7552" w:rsidP="002D7552">
            <w:pPr>
              <w:spacing w:after="0" w:line="240" w:lineRule="auto"/>
              <w:contextualSpacing/>
              <w:jc w:val="right"/>
              <w:rPr>
                <w:rFonts w:ascii="Arial Narrow" w:hAnsi="Arial Narrow"/>
                <w:b/>
                <w:bCs/>
              </w:rPr>
            </w:pPr>
            <w:r>
              <w:rPr>
                <w:rFonts w:ascii="Arial Narrow" w:hAnsi="Arial Narrow"/>
                <w:b/>
                <w:bCs/>
              </w:rPr>
              <w:t xml:space="preserve"> 5 </w:t>
            </w:r>
          </w:p>
        </w:tc>
        <w:tc>
          <w:tcPr>
            <w:tcW w:w="531" w:type="pct"/>
            <w:tcBorders>
              <w:top w:val="nil"/>
              <w:left w:val="nil"/>
              <w:bottom w:val="single" w:sz="4" w:space="0" w:color="000000"/>
              <w:right w:val="single" w:sz="4" w:space="0" w:color="000000"/>
            </w:tcBorders>
            <w:shd w:val="clear" w:color="D8D8D8" w:fill="D8D8D8"/>
            <w:vAlign w:val="bottom"/>
            <w:hideMark/>
          </w:tcPr>
          <w:p w:rsidR="002D7552" w:rsidRDefault="002D7552" w:rsidP="002D7552">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96 </w:t>
            </w:r>
          </w:p>
        </w:tc>
        <w:tc>
          <w:tcPr>
            <w:tcW w:w="427" w:type="pct"/>
            <w:tcBorders>
              <w:top w:val="nil"/>
              <w:left w:val="nil"/>
              <w:bottom w:val="single" w:sz="4" w:space="0" w:color="000000"/>
              <w:right w:val="single" w:sz="4" w:space="0" w:color="000000"/>
            </w:tcBorders>
            <w:shd w:val="clear" w:color="D8D8D8" w:fill="D8D8D8"/>
            <w:vAlign w:val="center"/>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396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City of Masbate (capital)</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59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Mobo</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73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San Fernando</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42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San Jacinto</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68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Uson</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34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154 </w:t>
            </w:r>
          </w:p>
        </w:tc>
      </w:tr>
      <w:tr w:rsidR="002D7552" w:rsidTr="002D03CD">
        <w:trPr>
          <w:trHeight w:val="20"/>
        </w:trPr>
        <w:tc>
          <w:tcPr>
            <w:tcW w:w="2549"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2D7552" w:rsidRDefault="002D7552" w:rsidP="002D7552">
            <w:pPr>
              <w:spacing w:after="0" w:line="240" w:lineRule="auto"/>
              <w:contextualSpacing/>
              <w:rPr>
                <w:rFonts w:ascii="Arial Narrow" w:hAnsi="Arial Narrow"/>
                <w:b/>
                <w:bCs/>
                <w:sz w:val="20"/>
                <w:szCs w:val="20"/>
              </w:rPr>
            </w:pPr>
            <w:r>
              <w:rPr>
                <w:rFonts w:ascii="Arial Narrow" w:hAnsi="Arial Narrow"/>
                <w:b/>
                <w:bCs/>
                <w:sz w:val="20"/>
                <w:szCs w:val="20"/>
              </w:rPr>
              <w:t>Sorsogon</w:t>
            </w:r>
          </w:p>
        </w:tc>
        <w:tc>
          <w:tcPr>
            <w:tcW w:w="531"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63 </w:t>
            </w:r>
          </w:p>
        </w:tc>
        <w:tc>
          <w:tcPr>
            <w:tcW w:w="532" w:type="pct"/>
            <w:tcBorders>
              <w:top w:val="nil"/>
              <w:left w:val="single" w:sz="4" w:space="0" w:color="auto"/>
              <w:bottom w:val="single" w:sz="4" w:space="0" w:color="000000"/>
              <w:right w:val="single" w:sz="4" w:space="0" w:color="000000"/>
            </w:tcBorders>
            <w:shd w:val="clear" w:color="D8D8D8" w:fill="D8D8D8"/>
            <w:vAlign w:val="bottom"/>
            <w:hideMark/>
          </w:tcPr>
          <w:p w:rsidR="002D7552" w:rsidRDefault="002D7552" w:rsidP="002D7552">
            <w:pPr>
              <w:spacing w:after="0" w:line="240" w:lineRule="auto"/>
              <w:contextualSpacing/>
              <w:jc w:val="right"/>
              <w:rPr>
                <w:rFonts w:ascii="Arial Narrow" w:hAnsi="Arial Narrow"/>
                <w:b/>
                <w:bCs/>
              </w:rPr>
            </w:pPr>
            <w:r>
              <w:rPr>
                <w:rFonts w:ascii="Arial Narrow" w:hAnsi="Arial Narrow"/>
                <w:b/>
                <w:bCs/>
              </w:rPr>
              <w:t xml:space="preserve"> 5 </w:t>
            </w:r>
          </w:p>
        </w:tc>
        <w:tc>
          <w:tcPr>
            <w:tcW w:w="531" w:type="pct"/>
            <w:tcBorders>
              <w:top w:val="nil"/>
              <w:left w:val="nil"/>
              <w:bottom w:val="single" w:sz="4" w:space="0" w:color="000000"/>
              <w:right w:val="single" w:sz="4" w:space="0" w:color="000000"/>
            </w:tcBorders>
            <w:shd w:val="clear" w:color="D8D8D8" w:fill="D8D8D8"/>
            <w:vAlign w:val="bottom"/>
            <w:hideMark/>
          </w:tcPr>
          <w:p w:rsidR="002D7552" w:rsidRDefault="002D7552" w:rsidP="002D7552">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15,649 </w:t>
            </w:r>
          </w:p>
        </w:tc>
        <w:tc>
          <w:tcPr>
            <w:tcW w:w="427" w:type="pct"/>
            <w:tcBorders>
              <w:top w:val="nil"/>
              <w:left w:val="nil"/>
              <w:bottom w:val="single" w:sz="4" w:space="0" w:color="000000"/>
              <w:right w:val="single" w:sz="4" w:space="0" w:color="000000"/>
            </w:tcBorders>
            <w:shd w:val="clear" w:color="D8D8D8" w:fill="D8D8D8"/>
            <w:vAlign w:val="center"/>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74,941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Bulan</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40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14,783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71,119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lastRenderedPageBreak/>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Bulusan</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33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108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Irosin</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50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217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Juban</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10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661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2,739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Pilar</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122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758 </w:t>
            </w:r>
          </w:p>
        </w:tc>
      </w:tr>
      <w:tr w:rsidR="002D7552" w:rsidTr="002D03CD">
        <w:trPr>
          <w:trHeight w:val="20"/>
        </w:trPr>
        <w:tc>
          <w:tcPr>
            <w:tcW w:w="2549" w:type="pct"/>
            <w:gridSpan w:val="2"/>
            <w:tcBorders>
              <w:top w:val="single" w:sz="4" w:space="0" w:color="000000"/>
              <w:left w:val="single" w:sz="4" w:space="0" w:color="000000"/>
              <w:bottom w:val="single" w:sz="4" w:space="0" w:color="000000"/>
              <w:right w:val="single" w:sz="4" w:space="0" w:color="auto"/>
            </w:tcBorders>
            <w:shd w:val="clear" w:color="BFBFBF" w:fill="BFBFBF"/>
            <w:vAlign w:val="center"/>
            <w:hideMark/>
          </w:tcPr>
          <w:p w:rsidR="002D7552" w:rsidRDefault="002D7552" w:rsidP="002D7552">
            <w:pPr>
              <w:spacing w:after="0" w:line="240" w:lineRule="auto"/>
              <w:contextualSpacing/>
              <w:rPr>
                <w:rFonts w:ascii="Arial Narrow" w:hAnsi="Arial Narrow"/>
                <w:b/>
                <w:bCs/>
                <w:sz w:val="20"/>
                <w:szCs w:val="20"/>
              </w:rPr>
            </w:pPr>
            <w:r>
              <w:rPr>
                <w:rFonts w:ascii="Arial Narrow" w:hAnsi="Arial Narrow"/>
                <w:b/>
                <w:bCs/>
                <w:sz w:val="20"/>
                <w:szCs w:val="20"/>
              </w:rPr>
              <w:t>REGION VIII</w:t>
            </w:r>
          </w:p>
        </w:tc>
        <w:tc>
          <w:tcPr>
            <w:tcW w:w="531" w:type="pct"/>
            <w:tcBorders>
              <w:top w:val="single" w:sz="4" w:space="0" w:color="auto"/>
              <w:left w:val="single" w:sz="4" w:space="0" w:color="auto"/>
              <w:bottom w:val="single" w:sz="4" w:space="0" w:color="auto"/>
              <w:right w:val="single" w:sz="4" w:space="0" w:color="auto"/>
            </w:tcBorders>
            <w:shd w:val="clear" w:color="BFBFBF" w:fill="BFBFBF"/>
            <w:vAlign w:val="center"/>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500 </w:t>
            </w:r>
          </w:p>
        </w:tc>
        <w:tc>
          <w:tcPr>
            <w:tcW w:w="532" w:type="pct"/>
            <w:tcBorders>
              <w:top w:val="nil"/>
              <w:left w:val="single" w:sz="4" w:space="0" w:color="auto"/>
              <w:bottom w:val="single" w:sz="4" w:space="0" w:color="000000"/>
              <w:right w:val="single" w:sz="4" w:space="0" w:color="000000"/>
            </w:tcBorders>
            <w:shd w:val="clear" w:color="BFBFBF" w:fill="BFBFBF"/>
            <w:vAlign w:val="bottom"/>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33 </w:t>
            </w:r>
          </w:p>
        </w:tc>
        <w:tc>
          <w:tcPr>
            <w:tcW w:w="531" w:type="pct"/>
            <w:tcBorders>
              <w:top w:val="nil"/>
              <w:left w:val="nil"/>
              <w:bottom w:val="single" w:sz="4" w:space="0" w:color="000000"/>
              <w:right w:val="single" w:sz="4" w:space="0" w:color="000000"/>
            </w:tcBorders>
            <w:shd w:val="clear" w:color="BFBFBF" w:fill="BFBFBF"/>
            <w:vAlign w:val="bottom"/>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3 </w:t>
            </w:r>
          </w:p>
        </w:tc>
        <w:tc>
          <w:tcPr>
            <w:tcW w:w="430" w:type="pct"/>
            <w:tcBorders>
              <w:top w:val="nil"/>
              <w:left w:val="nil"/>
              <w:bottom w:val="single" w:sz="4" w:space="0" w:color="000000"/>
              <w:right w:val="single" w:sz="4" w:space="0" w:color="000000"/>
            </w:tcBorders>
            <w:shd w:val="clear" w:color="BFBFBF" w:fill="BFBFBF"/>
            <w:vAlign w:val="center"/>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93,212 </w:t>
            </w:r>
          </w:p>
        </w:tc>
        <w:tc>
          <w:tcPr>
            <w:tcW w:w="427" w:type="pct"/>
            <w:tcBorders>
              <w:top w:val="nil"/>
              <w:left w:val="nil"/>
              <w:bottom w:val="single" w:sz="4" w:space="0" w:color="000000"/>
              <w:right w:val="single" w:sz="4" w:space="0" w:color="000000"/>
            </w:tcBorders>
            <w:shd w:val="clear" w:color="BFBFBF" w:fill="BFBFBF"/>
            <w:vAlign w:val="center"/>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366,618 </w:t>
            </w:r>
          </w:p>
        </w:tc>
      </w:tr>
      <w:tr w:rsidR="002D7552" w:rsidTr="002D03CD">
        <w:trPr>
          <w:trHeight w:val="20"/>
        </w:trPr>
        <w:tc>
          <w:tcPr>
            <w:tcW w:w="2549"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2D7552" w:rsidRDefault="002D7552" w:rsidP="002D7552">
            <w:pPr>
              <w:spacing w:after="0" w:line="240" w:lineRule="auto"/>
              <w:contextualSpacing/>
              <w:rPr>
                <w:rFonts w:ascii="Arial Narrow" w:hAnsi="Arial Narrow"/>
                <w:b/>
                <w:bCs/>
                <w:sz w:val="20"/>
                <w:szCs w:val="20"/>
              </w:rPr>
            </w:pPr>
            <w:r>
              <w:rPr>
                <w:rFonts w:ascii="Arial Narrow" w:hAnsi="Arial Narrow"/>
                <w:b/>
                <w:bCs/>
                <w:sz w:val="20"/>
                <w:szCs w:val="20"/>
              </w:rPr>
              <w:t>Eastern Samar</w:t>
            </w:r>
          </w:p>
        </w:tc>
        <w:tc>
          <w:tcPr>
            <w:tcW w:w="531"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12 </w:t>
            </w:r>
          </w:p>
        </w:tc>
        <w:tc>
          <w:tcPr>
            <w:tcW w:w="532" w:type="pct"/>
            <w:tcBorders>
              <w:top w:val="nil"/>
              <w:left w:val="single" w:sz="4" w:space="0" w:color="auto"/>
              <w:bottom w:val="single" w:sz="4" w:space="0" w:color="000000"/>
              <w:right w:val="single" w:sz="4" w:space="0" w:color="000000"/>
            </w:tcBorders>
            <w:shd w:val="clear" w:color="D8D8D8" w:fill="D8D8D8"/>
            <w:vAlign w:val="bottom"/>
            <w:hideMark/>
          </w:tcPr>
          <w:p w:rsidR="002D7552" w:rsidRDefault="002D7552" w:rsidP="002D7552">
            <w:pPr>
              <w:spacing w:after="0" w:line="240" w:lineRule="auto"/>
              <w:contextualSpacing/>
              <w:jc w:val="right"/>
              <w:rPr>
                <w:rFonts w:ascii="Arial Narrow" w:hAnsi="Arial Narrow"/>
                <w:b/>
                <w:bCs/>
              </w:rPr>
            </w:pPr>
            <w:r>
              <w:rPr>
                <w:rFonts w:ascii="Arial Narrow" w:hAnsi="Arial Narrow"/>
                <w:b/>
                <w:bCs/>
              </w:rPr>
              <w:t xml:space="preserve"> 4 </w:t>
            </w:r>
          </w:p>
        </w:tc>
        <w:tc>
          <w:tcPr>
            <w:tcW w:w="531" w:type="pct"/>
            <w:tcBorders>
              <w:top w:val="nil"/>
              <w:left w:val="nil"/>
              <w:bottom w:val="single" w:sz="4" w:space="0" w:color="000000"/>
              <w:right w:val="single" w:sz="4" w:space="0" w:color="000000"/>
            </w:tcBorders>
            <w:shd w:val="clear" w:color="D8D8D8" w:fill="D8D8D8"/>
            <w:vAlign w:val="bottom"/>
            <w:hideMark/>
          </w:tcPr>
          <w:p w:rsidR="002D7552" w:rsidRDefault="002D7552" w:rsidP="002D7552">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322 </w:t>
            </w:r>
          </w:p>
        </w:tc>
        <w:tc>
          <w:tcPr>
            <w:tcW w:w="427" w:type="pct"/>
            <w:tcBorders>
              <w:top w:val="nil"/>
              <w:left w:val="nil"/>
              <w:bottom w:val="single" w:sz="4" w:space="0" w:color="000000"/>
              <w:right w:val="single" w:sz="4" w:space="0" w:color="000000"/>
            </w:tcBorders>
            <w:shd w:val="clear" w:color="D8D8D8" w:fill="D8D8D8"/>
            <w:vAlign w:val="center"/>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1,276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Jipapad</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185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667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Maslog</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31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124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Sulat</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79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374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Balangkayan</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27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111 </w:t>
            </w:r>
          </w:p>
        </w:tc>
      </w:tr>
      <w:tr w:rsidR="002D7552" w:rsidTr="002D03CD">
        <w:trPr>
          <w:trHeight w:val="20"/>
        </w:trPr>
        <w:tc>
          <w:tcPr>
            <w:tcW w:w="2549"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2D7552" w:rsidRDefault="002D7552" w:rsidP="002D7552">
            <w:pPr>
              <w:spacing w:after="0" w:line="240" w:lineRule="auto"/>
              <w:contextualSpacing/>
              <w:rPr>
                <w:rFonts w:ascii="Arial Narrow" w:hAnsi="Arial Narrow"/>
                <w:b/>
                <w:bCs/>
                <w:sz w:val="20"/>
                <w:szCs w:val="20"/>
              </w:rPr>
            </w:pPr>
            <w:r>
              <w:rPr>
                <w:rFonts w:ascii="Arial Narrow" w:hAnsi="Arial Narrow"/>
                <w:b/>
                <w:bCs/>
                <w:sz w:val="20"/>
                <w:szCs w:val="20"/>
              </w:rPr>
              <w:t>Northern Samar</w:t>
            </w:r>
          </w:p>
        </w:tc>
        <w:tc>
          <w:tcPr>
            <w:tcW w:w="531"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331 </w:t>
            </w:r>
          </w:p>
        </w:tc>
        <w:tc>
          <w:tcPr>
            <w:tcW w:w="532" w:type="pct"/>
            <w:tcBorders>
              <w:top w:val="nil"/>
              <w:left w:val="single" w:sz="4" w:space="0" w:color="auto"/>
              <w:bottom w:val="single" w:sz="4" w:space="0" w:color="000000"/>
              <w:right w:val="single" w:sz="4" w:space="0" w:color="000000"/>
            </w:tcBorders>
            <w:shd w:val="clear" w:color="D8D8D8" w:fill="D8D8D8"/>
            <w:vAlign w:val="bottom"/>
            <w:hideMark/>
          </w:tcPr>
          <w:p w:rsidR="002D7552" w:rsidRDefault="002D7552" w:rsidP="002D7552">
            <w:pPr>
              <w:spacing w:after="0" w:line="240" w:lineRule="auto"/>
              <w:contextualSpacing/>
              <w:jc w:val="right"/>
              <w:rPr>
                <w:rFonts w:ascii="Arial Narrow" w:hAnsi="Arial Narrow"/>
                <w:b/>
                <w:bCs/>
              </w:rPr>
            </w:pPr>
            <w:r>
              <w:rPr>
                <w:rFonts w:ascii="Arial Narrow" w:hAnsi="Arial Narrow"/>
                <w:b/>
                <w:bCs/>
              </w:rPr>
              <w:t xml:space="preserve"> 23 </w:t>
            </w:r>
          </w:p>
        </w:tc>
        <w:tc>
          <w:tcPr>
            <w:tcW w:w="531" w:type="pct"/>
            <w:tcBorders>
              <w:top w:val="nil"/>
              <w:left w:val="nil"/>
              <w:bottom w:val="single" w:sz="4" w:space="0" w:color="000000"/>
              <w:right w:val="single" w:sz="4" w:space="0" w:color="000000"/>
            </w:tcBorders>
            <w:shd w:val="clear" w:color="D8D8D8" w:fill="D8D8D8"/>
            <w:vAlign w:val="bottom"/>
            <w:hideMark/>
          </w:tcPr>
          <w:p w:rsidR="002D7552" w:rsidRDefault="002D7552" w:rsidP="002D7552">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74,083 </w:t>
            </w:r>
          </w:p>
        </w:tc>
        <w:tc>
          <w:tcPr>
            <w:tcW w:w="427" w:type="pct"/>
            <w:tcBorders>
              <w:top w:val="nil"/>
              <w:left w:val="nil"/>
              <w:bottom w:val="single" w:sz="4" w:space="0" w:color="000000"/>
              <w:right w:val="single" w:sz="4" w:space="0" w:color="000000"/>
            </w:tcBorders>
            <w:shd w:val="clear" w:color="D8D8D8" w:fill="D8D8D8"/>
            <w:vAlign w:val="center"/>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294,642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Allen</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xml:space="preserve">12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xml:space="preserve"> 1,534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xml:space="preserve"> 6,720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Biri</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8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2,942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11,767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Bobon</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9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687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2,748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Capul</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181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741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Catarman (capital)</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55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23,522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86,347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Lavezares</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136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630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Lope de Vega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22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3,981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15,421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Mondragon</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24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10,850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47,371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Rosario</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263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1,315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San Antonio</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90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San Isidro</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14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2,100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7,000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San Jose</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85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San Vicente</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7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2,036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8,123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Catubig</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47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8,504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35,708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Gamay</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63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241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Laoang</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544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2,567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Lapinig</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230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598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Las Navas</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53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10,432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40,344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Mapanas</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354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1,288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lastRenderedPageBreak/>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Palapag</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183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692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Pambujan</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207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909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San Roque</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1,782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7,794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Silvino Lobos</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26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3,517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16,143 </w:t>
            </w:r>
          </w:p>
        </w:tc>
      </w:tr>
      <w:tr w:rsidR="002D7552" w:rsidTr="002D03CD">
        <w:trPr>
          <w:trHeight w:val="20"/>
        </w:trPr>
        <w:tc>
          <w:tcPr>
            <w:tcW w:w="2549"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2D7552" w:rsidRDefault="002D7552" w:rsidP="002D7552">
            <w:pPr>
              <w:spacing w:after="0" w:line="240" w:lineRule="auto"/>
              <w:contextualSpacing/>
              <w:rPr>
                <w:rFonts w:ascii="Arial Narrow" w:hAnsi="Arial Narrow"/>
                <w:b/>
                <w:bCs/>
                <w:sz w:val="20"/>
                <w:szCs w:val="20"/>
              </w:rPr>
            </w:pPr>
            <w:r>
              <w:rPr>
                <w:rFonts w:ascii="Arial Narrow" w:hAnsi="Arial Narrow"/>
                <w:b/>
                <w:bCs/>
                <w:sz w:val="20"/>
                <w:szCs w:val="20"/>
              </w:rPr>
              <w:t>Western Samar</w:t>
            </w:r>
          </w:p>
        </w:tc>
        <w:tc>
          <w:tcPr>
            <w:tcW w:w="531"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157 </w:t>
            </w:r>
          </w:p>
        </w:tc>
        <w:tc>
          <w:tcPr>
            <w:tcW w:w="532" w:type="pct"/>
            <w:tcBorders>
              <w:top w:val="nil"/>
              <w:left w:val="single" w:sz="4" w:space="0" w:color="auto"/>
              <w:bottom w:val="single" w:sz="4" w:space="0" w:color="000000"/>
              <w:right w:val="single" w:sz="4" w:space="0" w:color="000000"/>
            </w:tcBorders>
            <w:shd w:val="clear" w:color="D8D8D8" w:fill="D8D8D8"/>
            <w:vAlign w:val="bottom"/>
            <w:hideMark/>
          </w:tcPr>
          <w:p w:rsidR="002D7552" w:rsidRDefault="002D7552" w:rsidP="002D7552">
            <w:pPr>
              <w:spacing w:after="0" w:line="240" w:lineRule="auto"/>
              <w:contextualSpacing/>
              <w:jc w:val="right"/>
              <w:rPr>
                <w:rFonts w:ascii="Arial Narrow" w:hAnsi="Arial Narrow"/>
                <w:b/>
                <w:bCs/>
              </w:rPr>
            </w:pPr>
            <w:r>
              <w:rPr>
                <w:rFonts w:ascii="Arial Narrow" w:hAnsi="Arial Narrow"/>
                <w:b/>
                <w:bCs/>
              </w:rPr>
              <w:t xml:space="preserve"> 6 </w:t>
            </w:r>
          </w:p>
        </w:tc>
        <w:tc>
          <w:tcPr>
            <w:tcW w:w="531" w:type="pct"/>
            <w:tcBorders>
              <w:top w:val="nil"/>
              <w:left w:val="nil"/>
              <w:bottom w:val="single" w:sz="4" w:space="0" w:color="000000"/>
              <w:right w:val="single" w:sz="4" w:space="0" w:color="000000"/>
            </w:tcBorders>
            <w:shd w:val="clear" w:color="D8D8D8" w:fill="D8D8D8"/>
            <w:vAlign w:val="bottom"/>
            <w:hideMark/>
          </w:tcPr>
          <w:p w:rsidR="002D7552" w:rsidRDefault="002D7552" w:rsidP="002D7552">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18,807 </w:t>
            </w:r>
          </w:p>
        </w:tc>
        <w:tc>
          <w:tcPr>
            <w:tcW w:w="427" w:type="pct"/>
            <w:tcBorders>
              <w:top w:val="nil"/>
              <w:left w:val="nil"/>
              <w:bottom w:val="single" w:sz="4" w:space="0" w:color="000000"/>
              <w:right w:val="single" w:sz="4" w:space="0" w:color="000000"/>
            </w:tcBorders>
            <w:shd w:val="clear" w:color="D8D8D8" w:fill="D8D8D8"/>
            <w:vAlign w:val="center"/>
            <w:hideMark/>
          </w:tcPr>
          <w:p w:rsidR="002D7552" w:rsidRDefault="002D7552" w:rsidP="002D755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70,700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Calbayog City</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83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12,288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44,930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Gandara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827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3,833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San Jorge</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32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3,331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13,242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Calbiga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430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1,720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Paranas (Wright)</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1,160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3,957 </w:t>
            </w:r>
          </w:p>
        </w:tc>
      </w:tr>
      <w:tr w:rsidR="002D7552" w:rsidTr="002D03CD">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D7552" w:rsidRDefault="002D7552" w:rsidP="002D7552">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2D7552" w:rsidRDefault="002D7552" w:rsidP="002D7552">
            <w:pPr>
              <w:spacing w:after="0" w:line="240" w:lineRule="auto"/>
              <w:contextualSpacing/>
              <w:rPr>
                <w:rFonts w:ascii="Arial Narrow" w:hAnsi="Arial Narrow"/>
                <w:i/>
                <w:iCs/>
                <w:sz w:val="20"/>
                <w:szCs w:val="20"/>
              </w:rPr>
            </w:pPr>
            <w:r>
              <w:rPr>
                <w:rFonts w:ascii="Arial Narrow" w:hAnsi="Arial Narrow"/>
                <w:i/>
                <w:iCs/>
                <w:sz w:val="20"/>
                <w:szCs w:val="20"/>
              </w:rPr>
              <w:t>Santa Rita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2D7552" w:rsidRDefault="002D7552" w:rsidP="002D7552">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771 </w:t>
            </w:r>
          </w:p>
        </w:tc>
        <w:tc>
          <w:tcPr>
            <w:tcW w:w="427" w:type="pct"/>
            <w:tcBorders>
              <w:top w:val="nil"/>
              <w:left w:val="nil"/>
              <w:bottom w:val="single" w:sz="4" w:space="0" w:color="000000"/>
              <w:right w:val="single" w:sz="4" w:space="0" w:color="000000"/>
            </w:tcBorders>
            <w:shd w:val="clear" w:color="auto" w:fill="auto"/>
            <w:vAlign w:val="center"/>
            <w:hideMark/>
          </w:tcPr>
          <w:p w:rsidR="002D7552" w:rsidRDefault="002D7552" w:rsidP="002D7552">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3,018 </w:t>
            </w:r>
          </w:p>
        </w:tc>
      </w:tr>
    </w:tbl>
    <w:p w:rsidR="00DD5939" w:rsidRPr="007554D7" w:rsidRDefault="00DD5939" w:rsidP="002D7552">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0"/>
          <w:szCs w:val="20"/>
        </w:rPr>
      </w:pPr>
    </w:p>
    <w:p w:rsidR="00DD5939" w:rsidRPr="0014154D" w:rsidRDefault="00DD5939"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9578B3" w:rsidRDefault="009578B3">
      <w:pPr>
        <w:rPr>
          <w:rFonts w:ascii="Arial" w:eastAsia="Arial" w:hAnsi="Arial" w:cs="Arial"/>
          <w:b/>
          <w:sz w:val="24"/>
          <w:szCs w:val="24"/>
        </w:rPr>
      </w:pPr>
      <w:r>
        <w:rPr>
          <w:rFonts w:ascii="Arial" w:eastAsia="Arial" w:hAnsi="Arial" w:cs="Arial"/>
          <w:b/>
          <w:sz w:val="24"/>
          <w:szCs w:val="24"/>
        </w:rPr>
        <w:br w:type="page"/>
      </w:r>
    </w:p>
    <w:p w:rsidR="003724CB" w:rsidRDefault="003724CB"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r w:rsidRPr="0014154D">
        <w:rPr>
          <w:rFonts w:ascii="Arial" w:eastAsia="Arial" w:hAnsi="Arial" w:cs="Arial"/>
          <w:b/>
          <w:sz w:val="24"/>
          <w:szCs w:val="24"/>
        </w:rPr>
        <w:lastRenderedPageBreak/>
        <w:t>ANNEX</w:t>
      </w:r>
      <w:r w:rsidR="00992511">
        <w:rPr>
          <w:rFonts w:ascii="Arial" w:eastAsia="Arial" w:hAnsi="Arial" w:cs="Arial"/>
          <w:b/>
          <w:sz w:val="24"/>
          <w:szCs w:val="24"/>
        </w:rPr>
        <w:t xml:space="preserve"> </w:t>
      </w:r>
      <w:r w:rsidRPr="0014154D">
        <w:rPr>
          <w:rFonts w:ascii="Arial" w:eastAsia="Arial" w:hAnsi="Arial" w:cs="Arial"/>
          <w:b/>
          <w:sz w:val="24"/>
          <w:szCs w:val="24"/>
        </w:rPr>
        <w:t>B.</w:t>
      </w:r>
      <w:r w:rsidR="00992511">
        <w:rPr>
          <w:rFonts w:ascii="Arial" w:eastAsia="Arial" w:hAnsi="Arial" w:cs="Arial"/>
          <w:b/>
          <w:sz w:val="24"/>
          <w:szCs w:val="24"/>
        </w:rPr>
        <w:t xml:space="preserve"> </w:t>
      </w:r>
      <w:r w:rsidRPr="0014154D">
        <w:rPr>
          <w:rFonts w:ascii="Arial" w:eastAsia="Arial" w:hAnsi="Arial" w:cs="Arial"/>
          <w:b/>
          <w:sz w:val="24"/>
          <w:szCs w:val="24"/>
        </w:rPr>
        <w:t>Number</w:t>
      </w:r>
      <w:r w:rsidR="00992511">
        <w:rPr>
          <w:rFonts w:ascii="Arial" w:eastAsia="Arial" w:hAnsi="Arial" w:cs="Arial"/>
          <w:b/>
          <w:sz w:val="24"/>
          <w:szCs w:val="24"/>
        </w:rPr>
        <w:t xml:space="preserve"> </w:t>
      </w:r>
      <w:r w:rsidRPr="0014154D">
        <w:rPr>
          <w:rFonts w:ascii="Arial" w:eastAsia="Arial" w:hAnsi="Arial" w:cs="Arial"/>
          <w:b/>
          <w:sz w:val="24"/>
          <w:szCs w:val="24"/>
        </w:rPr>
        <w:t>of</w:t>
      </w:r>
      <w:r w:rsidR="00992511">
        <w:rPr>
          <w:rFonts w:ascii="Arial" w:eastAsia="Arial" w:hAnsi="Arial" w:cs="Arial"/>
          <w:b/>
          <w:sz w:val="24"/>
          <w:szCs w:val="24"/>
        </w:rPr>
        <w:t xml:space="preserve"> </w:t>
      </w:r>
      <w:r w:rsidRPr="0014154D">
        <w:rPr>
          <w:rFonts w:ascii="Arial" w:eastAsia="Arial" w:hAnsi="Arial" w:cs="Arial"/>
          <w:b/>
          <w:sz w:val="24"/>
          <w:szCs w:val="24"/>
        </w:rPr>
        <w:t>Served</w:t>
      </w:r>
      <w:r w:rsidR="00992511">
        <w:rPr>
          <w:rFonts w:ascii="Arial" w:eastAsia="Arial" w:hAnsi="Arial" w:cs="Arial"/>
          <w:b/>
          <w:sz w:val="24"/>
          <w:szCs w:val="24"/>
        </w:rPr>
        <w:t xml:space="preserve"> </w:t>
      </w:r>
      <w:r w:rsidRPr="0014154D">
        <w:rPr>
          <w:rFonts w:ascii="Arial" w:eastAsia="Arial" w:hAnsi="Arial" w:cs="Arial"/>
          <w:b/>
          <w:sz w:val="24"/>
          <w:szCs w:val="24"/>
        </w:rPr>
        <w:t>Families</w:t>
      </w:r>
      <w:r w:rsidR="00992511">
        <w:rPr>
          <w:rFonts w:ascii="Arial" w:eastAsia="Arial" w:hAnsi="Arial" w:cs="Arial"/>
          <w:b/>
          <w:sz w:val="24"/>
          <w:szCs w:val="24"/>
        </w:rPr>
        <w:t xml:space="preserve"> </w:t>
      </w:r>
      <w:r w:rsidRPr="0014154D">
        <w:rPr>
          <w:rFonts w:ascii="Arial" w:eastAsia="Arial" w:hAnsi="Arial" w:cs="Arial"/>
          <w:b/>
          <w:sz w:val="24"/>
          <w:szCs w:val="24"/>
        </w:rPr>
        <w:t>/</w:t>
      </w:r>
      <w:r w:rsidR="00992511">
        <w:rPr>
          <w:rFonts w:ascii="Arial" w:eastAsia="Arial" w:hAnsi="Arial" w:cs="Arial"/>
          <w:b/>
          <w:sz w:val="24"/>
          <w:szCs w:val="24"/>
        </w:rPr>
        <w:t xml:space="preserve"> </w:t>
      </w:r>
      <w:r w:rsidRPr="0014154D">
        <w:rPr>
          <w:rFonts w:ascii="Arial" w:eastAsia="Arial" w:hAnsi="Arial" w:cs="Arial"/>
          <w:b/>
          <w:sz w:val="24"/>
          <w:szCs w:val="24"/>
        </w:rPr>
        <w:t>Persons</w:t>
      </w:r>
      <w:r w:rsidR="00992511">
        <w:rPr>
          <w:rFonts w:ascii="Arial" w:eastAsia="Arial" w:hAnsi="Arial" w:cs="Arial"/>
          <w:b/>
          <w:sz w:val="24"/>
          <w:szCs w:val="24"/>
        </w:rPr>
        <w:t xml:space="preserve"> </w:t>
      </w:r>
      <w:r w:rsidRPr="0014154D">
        <w:rPr>
          <w:rFonts w:ascii="Arial" w:eastAsia="Arial" w:hAnsi="Arial" w:cs="Arial"/>
          <w:b/>
          <w:sz w:val="24"/>
          <w:szCs w:val="24"/>
        </w:rPr>
        <w:t>Inside</w:t>
      </w:r>
      <w:r w:rsidR="00992511">
        <w:rPr>
          <w:rFonts w:ascii="Arial" w:eastAsia="Arial" w:hAnsi="Arial" w:cs="Arial"/>
          <w:b/>
          <w:sz w:val="24"/>
          <w:szCs w:val="24"/>
        </w:rPr>
        <w:t xml:space="preserve"> </w:t>
      </w:r>
      <w:r w:rsidRPr="0014154D">
        <w:rPr>
          <w:rFonts w:ascii="Arial" w:eastAsia="Arial" w:hAnsi="Arial" w:cs="Arial"/>
          <w:b/>
          <w:sz w:val="24"/>
          <w:szCs w:val="24"/>
        </w:rPr>
        <w:t>and</w:t>
      </w:r>
      <w:r w:rsidR="00992511">
        <w:rPr>
          <w:rFonts w:ascii="Arial" w:eastAsia="Arial" w:hAnsi="Arial" w:cs="Arial"/>
          <w:b/>
          <w:sz w:val="24"/>
          <w:szCs w:val="24"/>
        </w:rPr>
        <w:t xml:space="preserve"> </w:t>
      </w:r>
      <w:r w:rsidRPr="0014154D">
        <w:rPr>
          <w:rFonts w:ascii="Arial" w:eastAsia="Arial" w:hAnsi="Arial" w:cs="Arial"/>
          <w:b/>
          <w:sz w:val="24"/>
          <w:szCs w:val="24"/>
        </w:rPr>
        <w:t>Outside</w:t>
      </w:r>
      <w:r w:rsidR="00992511">
        <w:rPr>
          <w:rFonts w:ascii="Arial" w:eastAsia="Arial" w:hAnsi="Arial" w:cs="Arial"/>
          <w:b/>
          <w:sz w:val="24"/>
          <w:szCs w:val="24"/>
        </w:rPr>
        <w:t xml:space="preserve"> </w:t>
      </w:r>
      <w:r w:rsidRPr="0014154D">
        <w:rPr>
          <w:rFonts w:ascii="Arial" w:eastAsia="Arial" w:hAnsi="Arial" w:cs="Arial"/>
          <w:b/>
          <w:sz w:val="24"/>
          <w:szCs w:val="24"/>
        </w:rPr>
        <w:t>ECs</w:t>
      </w:r>
    </w:p>
    <w:tbl>
      <w:tblPr>
        <w:tblW w:w="5000" w:type="pct"/>
        <w:tblCellMar>
          <w:left w:w="57" w:type="dxa"/>
          <w:right w:w="57" w:type="dxa"/>
        </w:tblCellMar>
        <w:tblLook w:val="04A0" w:firstRow="1" w:lastRow="0" w:firstColumn="1" w:lastColumn="0" w:noHBand="0" w:noVBand="1"/>
      </w:tblPr>
      <w:tblGrid>
        <w:gridCol w:w="151"/>
        <w:gridCol w:w="2896"/>
        <w:gridCol w:w="656"/>
        <w:gridCol w:w="742"/>
        <w:gridCol w:w="782"/>
        <w:gridCol w:w="631"/>
        <w:gridCol w:w="769"/>
        <w:gridCol w:w="628"/>
        <w:gridCol w:w="640"/>
        <w:gridCol w:w="632"/>
        <w:gridCol w:w="622"/>
        <w:gridCol w:w="628"/>
        <w:gridCol w:w="726"/>
        <w:gridCol w:w="729"/>
        <w:gridCol w:w="726"/>
        <w:gridCol w:w="729"/>
        <w:gridCol w:w="628"/>
        <w:gridCol w:w="628"/>
        <w:gridCol w:w="726"/>
        <w:gridCol w:w="720"/>
      </w:tblGrid>
      <w:tr w:rsidR="002D7552" w:rsidRPr="002D7552" w:rsidTr="002D7552">
        <w:trPr>
          <w:trHeight w:val="20"/>
          <w:tblHeader/>
        </w:trPr>
        <w:tc>
          <w:tcPr>
            <w:tcW w:w="99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2D7552" w:rsidRPr="002D7552" w:rsidRDefault="002D7552" w:rsidP="002D7552">
            <w:pPr>
              <w:spacing w:after="0" w:line="240" w:lineRule="auto"/>
              <w:contextualSpacing/>
              <w:jc w:val="center"/>
              <w:rPr>
                <w:rFonts w:ascii="Arial Narrow" w:hAnsi="Arial Narrow"/>
                <w:b/>
                <w:bCs/>
                <w:sz w:val="16"/>
                <w:szCs w:val="16"/>
              </w:rPr>
            </w:pPr>
            <w:r w:rsidRPr="002D7552">
              <w:rPr>
                <w:rFonts w:ascii="Arial Narrow" w:hAnsi="Arial Narrow"/>
                <w:b/>
                <w:bCs/>
                <w:sz w:val="16"/>
                <w:szCs w:val="16"/>
              </w:rPr>
              <w:t xml:space="preserve">REGION / PROVINCE / MUNICIPALITY </w:t>
            </w:r>
          </w:p>
        </w:tc>
        <w:tc>
          <w:tcPr>
            <w:tcW w:w="454"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2D7552" w:rsidRPr="002D7552" w:rsidRDefault="002D7552" w:rsidP="002D7552">
            <w:pPr>
              <w:spacing w:after="0" w:line="240" w:lineRule="auto"/>
              <w:contextualSpacing/>
              <w:jc w:val="center"/>
              <w:rPr>
                <w:rFonts w:ascii="Arial Narrow" w:hAnsi="Arial Narrow"/>
                <w:b/>
                <w:bCs/>
                <w:sz w:val="16"/>
                <w:szCs w:val="16"/>
              </w:rPr>
            </w:pPr>
            <w:r w:rsidRPr="002D7552">
              <w:rPr>
                <w:rFonts w:ascii="Arial Narrow" w:hAnsi="Arial Narrow"/>
                <w:b/>
                <w:bCs/>
                <w:sz w:val="16"/>
                <w:szCs w:val="16"/>
              </w:rPr>
              <w:t xml:space="preserve"> NUMBER OF EVACUATION CENTERS (ECs) </w:t>
            </w:r>
          </w:p>
        </w:tc>
        <w:tc>
          <w:tcPr>
            <w:tcW w:w="912"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2D7552" w:rsidRPr="002D7552" w:rsidRDefault="002D7552" w:rsidP="002D7552">
            <w:pPr>
              <w:spacing w:after="0" w:line="240" w:lineRule="auto"/>
              <w:contextualSpacing/>
              <w:jc w:val="center"/>
              <w:rPr>
                <w:rFonts w:ascii="Arial Narrow" w:hAnsi="Arial Narrow"/>
                <w:b/>
                <w:bCs/>
                <w:sz w:val="16"/>
                <w:szCs w:val="16"/>
              </w:rPr>
            </w:pPr>
            <w:r w:rsidRPr="002D7552">
              <w:rPr>
                <w:rFonts w:ascii="Arial Narrow" w:hAnsi="Arial Narrow"/>
                <w:b/>
                <w:bCs/>
                <w:sz w:val="16"/>
                <w:szCs w:val="16"/>
              </w:rPr>
              <w:t xml:space="preserve"> INSIDE ECs </w:t>
            </w:r>
          </w:p>
        </w:tc>
        <w:tc>
          <w:tcPr>
            <w:tcW w:w="413"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2D7552" w:rsidRPr="002D7552" w:rsidRDefault="002D7552" w:rsidP="002D7552">
            <w:pPr>
              <w:spacing w:after="0" w:line="240" w:lineRule="auto"/>
              <w:contextualSpacing/>
              <w:jc w:val="center"/>
              <w:rPr>
                <w:rFonts w:ascii="Arial Narrow" w:hAnsi="Arial Narrow"/>
                <w:b/>
                <w:bCs/>
                <w:sz w:val="16"/>
                <w:szCs w:val="16"/>
              </w:rPr>
            </w:pPr>
            <w:r w:rsidRPr="002D7552">
              <w:rPr>
                <w:rFonts w:ascii="Arial Narrow" w:hAnsi="Arial Narrow"/>
                <w:b/>
                <w:bCs/>
                <w:sz w:val="16"/>
                <w:szCs w:val="16"/>
              </w:rPr>
              <w:t xml:space="preserve"> INSIDE ECs Returned Home </w:t>
            </w:r>
          </w:p>
        </w:tc>
        <w:tc>
          <w:tcPr>
            <w:tcW w:w="879"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2D7552" w:rsidRPr="002D7552" w:rsidRDefault="002D7552" w:rsidP="002D7552">
            <w:pPr>
              <w:spacing w:after="0" w:line="240" w:lineRule="auto"/>
              <w:contextualSpacing/>
              <w:jc w:val="center"/>
              <w:rPr>
                <w:rFonts w:ascii="Arial Narrow" w:hAnsi="Arial Narrow"/>
                <w:b/>
                <w:bCs/>
                <w:sz w:val="16"/>
                <w:szCs w:val="16"/>
              </w:rPr>
            </w:pPr>
            <w:r w:rsidRPr="002D7552">
              <w:rPr>
                <w:rFonts w:ascii="Arial Narrow" w:hAnsi="Arial Narrow"/>
                <w:b/>
                <w:bCs/>
                <w:sz w:val="16"/>
                <w:szCs w:val="16"/>
              </w:rPr>
              <w:t xml:space="preserve"> OUTSIDE ECs </w:t>
            </w:r>
          </w:p>
        </w:tc>
        <w:tc>
          <w:tcPr>
            <w:tcW w:w="473"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2D7552" w:rsidRPr="002D7552" w:rsidRDefault="002D7552" w:rsidP="002D7552">
            <w:pPr>
              <w:spacing w:after="0" w:line="240" w:lineRule="auto"/>
              <w:contextualSpacing/>
              <w:jc w:val="center"/>
              <w:rPr>
                <w:rFonts w:ascii="Arial Narrow" w:hAnsi="Arial Narrow"/>
                <w:b/>
                <w:bCs/>
                <w:sz w:val="16"/>
                <w:szCs w:val="16"/>
              </w:rPr>
            </w:pPr>
            <w:r w:rsidRPr="002D7552">
              <w:rPr>
                <w:rFonts w:ascii="Arial Narrow" w:hAnsi="Arial Narrow"/>
                <w:b/>
                <w:bCs/>
                <w:sz w:val="16"/>
                <w:szCs w:val="16"/>
              </w:rPr>
              <w:t xml:space="preserve"> OUTSIDE ECs Returned Home </w:t>
            </w:r>
          </w:p>
        </w:tc>
        <w:tc>
          <w:tcPr>
            <w:tcW w:w="880" w:type="pct"/>
            <w:gridSpan w:val="4"/>
            <w:tcBorders>
              <w:top w:val="single" w:sz="4" w:space="0" w:color="000000"/>
              <w:left w:val="nil"/>
              <w:bottom w:val="single" w:sz="4" w:space="0" w:color="000000"/>
              <w:right w:val="single" w:sz="4" w:space="0" w:color="000000"/>
            </w:tcBorders>
            <w:shd w:val="clear" w:color="7F7F7F" w:fill="7F7F7F"/>
            <w:vAlign w:val="center"/>
            <w:hideMark/>
          </w:tcPr>
          <w:p w:rsidR="002D7552" w:rsidRPr="002D7552" w:rsidRDefault="002D7552" w:rsidP="002D7552">
            <w:pPr>
              <w:spacing w:after="0" w:line="240" w:lineRule="auto"/>
              <w:contextualSpacing/>
              <w:jc w:val="center"/>
              <w:rPr>
                <w:rFonts w:ascii="Arial Narrow" w:hAnsi="Arial Narrow"/>
                <w:b/>
                <w:bCs/>
                <w:sz w:val="16"/>
                <w:szCs w:val="16"/>
              </w:rPr>
            </w:pPr>
            <w:r w:rsidRPr="002D7552">
              <w:rPr>
                <w:rFonts w:ascii="Arial Narrow" w:hAnsi="Arial Narrow"/>
                <w:b/>
                <w:bCs/>
                <w:sz w:val="16"/>
                <w:szCs w:val="16"/>
              </w:rPr>
              <w:t xml:space="preserve"> TOTAL SERVED </w:t>
            </w:r>
          </w:p>
        </w:tc>
      </w:tr>
      <w:tr w:rsidR="002D7552" w:rsidRPr="002D7552" w:rsidTr="002D7552">
        <w:trPr>
          <w:trHeight w:val="20"/>
          <w:tblHeader/>
        </w:trPr>
        <w:tc>
          <w:tcPr>
            <w:tcW w:w="990" w:type="pct"/>
            <w:gridSpan w:val="2"/>
            <w:vMerge/>
            <w:tcBorders>
              <w:top w:val="single" w:sz="4" w:space="0" w:color="000000"/>
              <w:left w:val="single" w:sz="4" w:space="0" w:color="000000"/>
              <w:bottom w:val="single" w:sz="4" w:space="0" w:color="000000"/>
              <w:right w:val="single" w:sz="4" w:space="0" w:color="000000"/>
            </w:tcBorders>
            <w:vAlign w:val="center"/>
            <w:hideMark/>
          </w:tcPr>
          <w:p w:rsidR="002D7552" w:rsidRPr="002D7552" w:rsidRDefault="002D7552" w:rsidP="002D7552">
            <w:pPr>
              <w:spacing w:after="0" w:line="240" w:lineRule="auto"/>
              <w:contextualSpacing/>
              <w:rPr>
                <w:rFonts w:ascii="Arial Narrow" w:hAnsi="Arial Narrow"/>
                <w:b/>
                <w:bCs/>
                <w:sz w:val="16"/>
                <w:szCs w:val="16"/>
              </w:rPr>
            </w:pPr>
          </w:p>
        </w:tc>
        <w:tc>
          <w:tcPr>
            <w:tcW w:w="454" w:type="pct"/>
            <w:gridSpan w:val="2"/>
            <w:vMerge/>
            <w:tcBorders>
              <w:top w:val="single" w:sz="4" w:space="0" w:color="000000"/>
              <w:left w:val="single" w:sz="4" w:space="0" w:color="000000"/>
              <w:bottom w:val="single" w:sz="4" w:space="0" w:color="000000"/>
              <w:right w:val="single" w:sz="4" w:space="0" w:color="000000"/>
            </w:tcBorders>
            <w:vAlign w:val="center"/>
            <w:hideMark/>
          </w:tcPr>
          <w:p w:rsidR="002D7552" w:rsidRPr="002D7552" w:rsidRDefault="002D7552" w:rsidP="002D7552">
            <w:pPr>
              <w:spacing w:after="0" w:line="240" w:lineRule="auto"/>
              <w:contextualSpacing/>
              <w:rPr>
                <w:rFonts w:ascii="Arial Narrow" w:hAnsi="Arial Narrow"/>
                <w:b/>
                <w:bCs/>
                <w:sz w:val="16"/>
                <w:szCs w:val="16"/>
              </w:rPr>
            </w:pPr>
          </w:p>
        </w:tc>
        <w:tc>
          <w:tcPr>
            <w:tcW w:w="912" w:type="pct"/>
            <w:gridSpan w:val="4"/>
            <w:vMerge/>
            <w:tcBorders>
              <w:top w:val="single" w:sz="4" w:space="0" w:color="000000"/>
              <w:left w:val="single" w:sz="4" w:space="0" w:color="000000"/>
              <w:bottom w:val="single" w:sz="4" w:space="0" w:color="000000"/>
              <w:right w:val="single" w:sz="4" w:space="0" w:color="000000"/>
            </w:tcBorders>
            <w:vAlign w:val="center"/>
            <w:hideMark/>
          </w:tcPr>
          <w:p w:rsidR="002D7552" w:rsidRPr="002D7552" w:rsidRDefault="002D7552" w:rsidP="002D7552">
            <w:pPr>
              <w:spacing w:after="0" w:line="240" w:lineRule="auto"/>
              <w:contextualSpacing/>
              <w:rPr>
                <w:rFonts w:ascii="Arial Narrow" w:hAnsi="Arial Narrow"/>
                <w:b/>
                <w:bCs/>
                <w:sz w:val="16"/>
                <w:szCs w:val="16"/>
              </w:rPr>
            </w:pPr>
          </w:p>
        </w:tc>
        <w:tc>
          <w:tcPr>
            <w:tcW w:w="413" w:type="pct"/>
            <w:gridSpan w:val="2"/>
            <w:vMerge/>
            <w:tcBorders>
              <w:top w:val="single" w:sz="4" w:space="0" w:color="000000"/>
              <w:left w:val="single" w:sz="4" w:space="0" w:color="000000"/>
              <w:bottom w:val="single" w:sz="4" w:space="0" w:color="000000"/>
              <w:right w:val="single" w:sz="4" w:space="0" w:color="000000"/>
            </w:tcBorders>
            <w:vAlign w:val="center"/>
            <w:hideMark/>
          </w:tcPr>
          <w:p w:rsidR="002D7552" w:rsidRPr="002D7552" w:rsidRDefault="002D7552" w:rsidP="002D7552">
            <w:pPr>
              <w:spacing w:after="0" w:line="240" w:lineRule="auto"/>
              <w:contextualSpacing/>
              <w:rPr>
                <w:rFonts w:ascii="Arial Narrow" w:hAnsi="Arial Narrow"/>
                <w:b/>
                <w:bCs/>
                <w:sz w:val="16"/>
                <w:szCs w:val="16"/>
              </w:rPr>
            </w:pPr>
          </w:p>
        </w:tc>
        <w:tc>
          <w:tcPr>
            <w:tcW w:w="879" w:type="pct"/>
            <w:gridSpan w:val="4"/>
            <w:vMerge/>
            <w:tcBorders>
              <w:top w:val="single" w:sz="4" w:space="0" w:color="000000"/>
              <w:left w:val="single" w:sz="4" w:space="0" w:color="000000"/>
              <w:bottom w:val="single" w:sz="4" w:space="0" w:color="000000"/>
              <w:right w:val="single" w:sz="4" w:space="0" w:color="000000"/>
            </w:tcBorders>
            <w:vAlign w:val="center"/>
            <w:hideMark/>
          </w:tcPr>
          <w:p w:rsidR="002D7552" w:rsidRPr="002D7552" w:rsidRDefault="002D7552" w:rsidP="002D7552">
            <w:pPr>
              <w:spacing w:after="0" w:line="240" w:lineRule="auto"/>
              <w:contextualSpacing/>
              <w:rPr>
                <w:rFonts w:ascii="Arial Narrow" w:hAnsi="Arial Narrow"/>
                <w:b/>
                <w:bCs/>
                <w:sz w:val="16"/>
                <w:szCs w:val="16"/>
              </w:rPr>
            </w:pPr>
          </w:p>
        </w:tc>
        <w:tc>
          <w:tcPr>
            <w:tcW w:w="473" w:type="pct"/>
            <w:gridSpan w:val="2"/>
            <w:vMerge/>
            <w:tcBorders>
              <w:top w:val="single" w:sz="4" w:space="0" w:color="000000"/>
              <w:left w:val="single" w:sz="4" w:space="0" w:color="000000"/>
              <w:bottom w:val="single" w:sz="4" w:space="0" w:color="000000"/>
              <w:right w:val="single" w:sz="4" w:space="0" w:color="000000"/>
            </w:tcBorders>
            <w:vAlign w:val="center"/>
            <w:hideMark/>
          </w:tcPr>
          <w:p w:rsidR="002D7552" w:rsidRPr="002D7552" w:rsidRDefault="002D7552" w:rsidP="002D7552">
            <w:pPr>
              <w:spacing w:after="0" w:line="240" w:lineRule="auto"/>
              <w:contextualSpacing/>
              <w:rPr>
                <w:rFonts w:ascii="Arial Narrow" w:hAnsi="Arial Narrow"/>
                <w:b/>
                <w:bCs/>
                <w:sz w:val="16"/>
                <w:szCs w:val="16"/>
              </w:rPr>
            </w:pPr>
          </w:p>
        </w:tc>
        <w:tc>
          <w:tcPr>
            <w:tcW w:w="408" w:type="pct"/>
            <w:gridSpan w:val="2"/>
            <w:tcBorders>
              <w:top w:val="single" w:sz="4" w:space="0" w:color="000000"/>
              <w:left w:val="nil"/>
              <w:bottom w:val="single" w:sz="4" w:space="0" w:color="000000"/>
              <w:right w:val="single" w:sz="4" w:space="0" w:color="000000"/>
            </w:tcBorders>
            <w:shd w:val="clear" w:color="7F7F7F" w:fill="7F7F7F"/>
            <w:vAlign w:val="center"/>
            <w:hideMark/>
          </w:tcPr>
          <w:p w:rsidR="002D7552" w:rsidRPr="002D7552" w:rsidRDefault="002D7552" w:rsidP="002D7552">
            <w:pPr>
              <w:spacing w:after="0" w:line="240" w:lineRule="auto"/>
              <w:contextualSpacing/>
              <w:jc w:val="center"/>
              <w:rPr>
                <w:rFonts w:ascii="Arial Narrow" w:hAnsi="Arial Narrow"/>
                <w:b/>
                <w:bCs/>
                <w:sz w:val="16"/>
                <w:szCs w:val="16"/>
              </w:rPr>
            </w:pPr>
            <w:r w:rsidRPr="002D7552">
              <w:rPr>
                <w:rFonts w:ascii="Arial Narrow" w:hAnsi="Arial Narrow"/>
                <w:b/>
                <w:bCs/>
                <w:sz w:val="16"/>
                <w:szCs w:val="16"/>
              </w:rPr>
              <w:t xml:space="preserve"> Families </w:t>
            </w:r>
          </w:p>
        </w:tc>
        <w:tc>
          <w:tcPr>
            <w:tcW w:w="472" w:type="pct"/>
            <w:gridSpan w:val="2"/>
            <w:tcBorders>
              <w:top w:val="single" w:sz="4" w:space="0" w:color="000000"/>
              <w:left w:val="nil"/>
              <w:bottom w:val="single" w:sz="4" w:space="0" w:color="000000"/>
              <w:right w:val="single" w:sz="4" w:space="0" w:color="000000"/>
            </w:tcBorders>
            <w:shd w:val="clear" w:color="7F7F7F" w:fill="7F7F7F"/>
            <w:vAlign w:val="center"/>
            <w:hideMark/>
          </w:tcPr>
          <w:p w:rsidR="002D7552" w:rsidRPr="002D7552" w:rsidRDefault="002D7552" w:rsidP="002D7552">
            <w:pPr>
              <w:spacing w:after="0" w:line="240" w:lineRule="auto"/>
              <w:contextualSpacing/>
              <w:jc w:val="center"/>
              <w:rPr>
                <w:rFonts w:ascii="Arial Narrow" w:hAnsi="Arial Narrow"/>
                <w:b/>
                <w:bCs/>
                <w:sz w:val="16"/>
                <w:szCs w:val="16"/>
              </w:rPr>
            </w:pPr>
            <w:r w:rsidRPr="002D7552">
              <w:rPr>
                <w:rFonts w:ascii="Arial Narrow" w:hAnsi="Arial Narrow"/>
                <w:b/>
                <w:bCs/>
                <w:sz w:val="16"/>
                <w:szCs w:val="16"/>
              </w:rPr>
              <w:t xml:space="preserve"> Persons </w:t>
            </w:r>
          </w:p>
        </w:tc>
      </w:tr>
      <w:tr w:rsidR="002D7552" w:rsidRPr="002D7552" w:rsidTr="002D7552">
        <w:trPr>
          <w:trHeight w:val="20"/>
          <w:tblHeader/>
        </w:trPr>
        <w:tc>
          <w:tcPr>
            <w:tcW w:w="990" w:type="pct"/>
            <w:gridSpan w:val="2"/>
            <w:vMerge/>
            <w:tcBorders>
              <w:top w:val="single" w:sz="4" w:space="0" w:color="000000"/>
              <w:left w:val="single" w:sz="4" w:space="0" w:color="000000"/>
              <w:bottom w:val="single" w:sz="4" w:space="0" w:color="000000"/>
              <w:right w:val="single" w:sz="4" w:space="0" w:color="000000"/>
            </w:tcBorders>
            <w:vAlign w:val="center"/>
            <w:hideMark/>
          </w:tcPr>
          <w:p w:rsidR="002D7552" w:rsidRPr="002D7552" w:rsidRDefault="002D7552" w:rsidP="002D7552">
            <w:pPr>
              <w:spacing w:after="0" w:line="240" w:lineRule="auto"/>
              <w:contextualSpacing/>
              <w:rPr>
                <w:rFonts w:ascii="Arial Narrow" w:hAnsi="Arial Narrow"/>
                <w:b/>
                <w:bCs/>
                <w:sz w:val="16"/>
                <w:szCs w:val="16"/>
              </w:rPr>
            </w:pPr>
          </w:p>
        </w:tc>
        <w:tc>
          <w:tcPr>
            <w:tcW w:w="454" w:type="pct"/>
            <w:gridSpan w:val="2"/>
            <w:vMerge/>
            <w:tcBorders>
              <w:top w:val="single" w:sz="4" w:space="0" w:color="000000"/>
              <w:left w:val="single" w:sz="4" w:space="0" w:color="000000"/>
              <w:bottom w:val="single" w:sz="4" w:space="0" w:color="000000"/>
              <w:right w:val="single" w:sz="4" w:space="0" w:color="000000"/>
            </w:tcBorders>
            <w:vAlign w:val="center"/>
            <w:hideMark/>
          </w:tcPr>
          <w:p w:rsidR="002D7552" w:rsidRPr="002D7552" w:rsidRDefault="002D7552" w:rsidP="002D7552">
            <w:pPr>
              <w:spacing w:after="0" w:line="240" w:lineRule="auto"/>
              <w:contextualSpacing/>
              <w:rPr>
                <w:rFonts w:ascii="Arial Narrow" w:hAnsi="Arial Narrow"/>
                <w:b/>
                <w:bCs/>
                <w:sz w:val="16"/>
                <w:szCs w:val="16"/>
              </w:rPr>
            </w:pPr>
          </w:p>
        </w:tc>
        <w:tc>
          <w:tcPr>
            <w:tcW w:w="458" w:type="pct"/>
            <w:gridSpan w:val="2"/>
            <w:tcBorders>
              <w:top w:val="nil"/>
              <w:left w:val="nil"/>
              <w:bottom w:val="single" w:sz="4" w:space="0" w:color="000000"/>
              <w:right w:val="single" w:sz="4" w:space="0" w:color="000000"/>
            </w:tcBorders>
            <w:shd w:val="clear" w:color="7F7F7F" w:fill="7F7F7F"/>
            <w:vAlign w:val="center"/>
            <w:hideMark/>
          </w:tcPr>
          <w:p w:rsidR="002D7552" w:rsidRPr="002D7552" w:rsidRDefault="002D7552" w:rsidP="002D7552">
            <w:pPr>
              <w:spacing w:after="0" w:line="240" w:lineRule="auto"/>
              <w:contextualSpacing/>
              <w:jc w:val="center"/>
              <w:rPr>
                <w:rFonts w:ascii="Arial Narrow" w:hAnsi="Arial Narrow"/>
                <w:b/>
                <w:bCs/>
                <w:sz w:val="16"/>
                <w:szCs w:val="16"/>
              </w:rPr>
            </w:pPr>
            <w:r w:rsidRPr="002D7552">
              <w:rPr>
                <w:rFonts w:ascii="Arial Narrow" w:hAnsi="Arial Narrow"/>
                <w:b/>
                <w:bCs/>
                <w:sz w:val="16"/>
                <w:szCs w:val="16"/>
              </w:rPr>
              <w:t xml:space="preserve"> Families </w:t>
            </w:r>
          </w:p>
        </w:tc>
        <w:tc>
          <w:tcPr>
            <w:tcW w:w="454" w:type="pct"/>
            <w:gridSpan w:val="2"/>
            <w:tcBorders>
              <w:top w:val="nil"/>
              <w:left w:val="nil"/>
              <w:bottom w:val="single" w:sz="4" w:space="0" w:color="000000"/>
              <w:right w:val="single" w:sz="4" w:space="0" w:color="000000"/>
            </w:tcBorders>
            <w:shd w:val="clear" w:color="7F7F7F" w:fill="7F7F7F"/>
            <w:vAlign w:val="center"/>
            <w:hideMark/>
          </w:tcPr>
          <w:p w:rsidR="002D7552" w:rsidRPr="002D7552" w:rsidRDefault="002D7552" w:rsidP="002D7552">
            <w:pPr>
              <w:spacing w:after="0" w:line="240" w:lineRule="auto"/>
              <w:contextualSpacing/>
              <w:jc w:val="center"/>
              <w:rPr>
                <w:rFonts w:ascii="Arial Narrow" w:hAnsi="Arial Narrow"/>
                <w:b/>
                <w:bCs/>
                <w:sz w:val="16"/>
                <w:szCs w:val="16"/>
              </w:rPr>
            </w:pPr>
            <w:r w:rsidRPr="002D7552">
              <w:rPr>
                <w:rFonts w:ascii="Arial Narrow" w:hAnsi="Arial Narrow"/>
                <w:b/>
                <w:bCs/>
                <w:sz w:val="16"/>
                <w:szCs w:val="16"/>
              </w:rPr>
              <w:t xml:space="preserve"> Persons </w:t>
            </w:r>
          </w:p>
        </w:tc>
        <w:tc>
          <w:tcPr>
            <w:tcW w:w="208"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2D7552" w:rsidRPr="002D7552" w:rsidRDefault="002D7552" w:rsidP="002D7552">
            <w:pPr>
              <w:spacing w:after="0" w:line="240" w:lineRule="auto"/>
              <w:contextualSpacing/>
              <w:jc w:val="center"/>
              <w:rPr>
                <w:rFonts w:ascii="Arial Narrow" w:hAnsi="Arial Narrow"/>
                <w:b/>
                <w:bCs/>
                <w:sz w:val="16"/>
                <w:szCs w:val="16"/>
              </w:rPr>
            </w:pPr>
            <w:r w:rsidRPr="002D7552">
              <w:rPr>
                <w:rFonts w:ascii="Arial Narrow" w:hAnsi="Arial Narrow"/>
                <w:b/>
                <w:bCs/>
                <w:sz w:val="16"/>
                <w:szCs w:val="16"/>
              </w:rPr>
              <w:t xml:space="preserve">Families </w:t>
            </w:r>
          </w:p>
        </w:tc>
        <w:tc>
          <w:tcPr>
            <w:tcW w:w="205" w:type="pct"/>
            <w:vMerge w:val="restart"/>
            <w:tcBorders>
              <w:top w:val="nil"/>
              <w:left w:val="nil"/>
              <w:bottom w:val="single" w:sz="4" w:space="0" w:color="000000"/>
              <w:right w:val="single" w:sz="4" w:space="0" w:color="000000"/>
            </w:tcBorders>
            <w:shd w:val="clear" w:color="7F7F7F" w:fill="7F7F7F"/>
            <w:vAlign w:val="center"/>
            <w:hideMark/>
          </w:tcPr>
          <w:p w:rsidR="002D7552" w:rsidRPr="002D7552" w:rsidRDefault="002D7552" w:rsidP="002D7552">
            <w:pPr>
              <w:spacing w:after="0" w:line="240" w:lineRule="auto"/>
              <w:contextualSpacing/>
              <w:jc w:val="center"/>
              <w:rPr>
                <w:rFonts w:ascii="Arial Narrow" w:hAnsi="Arial Narrow"/>
                <w:b/>
                <w:bCs/>
                <w:sz w:val="16"/>
                <w:szCs w:val="16"/>
              </w:rPr>
            </w:pPr>
            <w:r w:rsidRPr="002D7552">
              <w:rPr>
                <w:rFonts w:ascii="Arial Narrow" w:hAnsi="Arial Narrow"/>
                <w:b/>
                <w:bCs/>
                <w:sz w:val="16"/>
                <w:szCs w:val="16"/>
              </w:rPr>
              <w:t xml:space="preserve">Persons </w:t>
            </w:r>
          </w:p>
        </w:tc>
        <w:tc>
          <w:tcPr>
            <w:tcW w:w="406" w:type="pct"/>
            <w:gridSpan w:val="2"/>
            <w:tcBorders>
              <w:top w:val="nil"/>
              <w:left w:val="nil"/>
              <w:bottom w:val="single" w:sz="4" w:space="0" w:color="000000"/>
              <w:right w:val="single" w:sz="4" w:space="0" w:color="000000"/>
            </w:tcBorders>
            <w:shd w:val="clear" w:color="7F7F7F" w:fill="7F7F7F"/>
            <w:vAlign w:val="center"/>
            <w:hideMark/>
          </w:tcPr>
          <w:p w:rsidR="002D7552" w:rsidRPr="002D7552" w:rsidRDefault="002D7552" w:rsidP="002D7552">
            <w:pPr>
              <w:spacing w:after="0" w:line="240" w:lineRule="auto"/>
              <w:contextualSpacing/>
              <w:jc w:val="center"/>
              <w:rPr>
                <w:rFonts w:ascii="Arial Narrow" w:hAnsi="Arial Narrow"/>
                <w:b/>
                <w:bCs/>
                <w:sz w:val="16"/>
                <w:szCs w:val="16"/>
              </w:rPr>
            </w:pPr>
            <w:r w:rsidRPr="002D7552">
              <w:rPr>
                <w:rFonts w:ascii="Arial Narrow" w:hAnsi="Arial Narrow"/>
                <w:b/>
                <w:bCs/>
                <w:sz w:val="16"/>
                <w:szCs w:val="16"/>
              </w:rPr>
              <w:t xml:space="preserve"> Families </w:t>
            </w:r>
          </w:p>
        </w:tc>
        <w:tc>
          <w:tcPr>
            <w:tcW w:w="473" w:type="pct"/>
            <w:gridSpan w:val="2"/>
            <w:tcBorders>
              <w:top w:val="nil"/>
              <w:left w:val="nil"/>
              <w:bottom w:val="single" w:sz="4" w:space="0" w:color="000000"/>
              <w:right w:val="single" w:sz="4" w:space="0" w:color="000000"/>
            </w:tcBorders>
            <w:shd w:val="clear" w:color="7F7F7F" w:fill="7F7F7F"/>
            <w:vAlign w:val="center"/>
            <w:hideMark/>
          </w:tcPr>
          <w:p w:rsidR="002D7552" w:rsidRPr="002D7552" w:rsidRDefault="002D7552" w:rsidP="002D7552">
            <w:pPr>
              <w:spacing w:after="0" w:line="240" w:lineRule="auto"/>
              <w:contextualSpacing/>
              <w:jc w:val="center"/>
              <w:rPr>
                <w:rFonts w:ascii="Arial Narrow" w:hAnsi="Arial Narrow"/>
                <w:b/>
                <w:bCs/>
                <w:sz w:val="16"/>
                <w:szCs w:val="16"/>
              </w:rPr>
            </w:pPr>
            <w:r w:rsidRPr="002D7552">
              <w:rPr>
                <w:rFonts w:ascii="Arial Narrow" w:hAnsi="Arial Narrow"/>
                <w:b/>
                <w:bCs/>
                <w:sz w:val="16"/>
                <w:szCs w:val="16"/>
              </w:rPr>
              <w:t xml:space="preserve"> Persons </w:t>
            </w:r>
          </w:p>
        </w:tc>
        <w:tc>
          <w:tcPr>
            <w:tcW w:w="236"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2D7552" w:rsidRPr="002D7552" w:rsidRDefault="002D7552" w:rsidP="002D7552">
            <w:pPr>
              <w:spacing w:after="0" w:line="240" w:lineRule="auto"/>
              <w:contextualSpacing/>
              <w:jc w:val="center"/>
              <w:rPr>
                <w:rFonts w:ascii="Arial Narrow" w:hAnsi="Arial Narrow"/>
                <w:b/>
                <w:bCs/>
                <w:sz w:val="16"/>
                <w:szCs w:val="16"/>
              </w:rPr>
            </w:pPr>
            <w:r w:rsidRPr="002D7552">
              <w:rPr>
                <w:rFonts w:ascii="Arial Narrow" w:hAnsi="Arial Narrow"/>
                <w:b/>
                <w:bCs/>
                <w:sz w:val="16"/>
                <w:szCs w:val="16"/>
              </w:rPr>
              <w:t xml:space="preserve"> Families </w:t>
            </w:r>
          </w:p>
        </w:tc>
        <w:tc>
          <w:tcPr>
            <w:tcW w:w="237" w:type="pct"/>
            <w:vMerge w:val="restart"/>
            <w:tcBorders>
              <w:top w:val="nil"/>
              <w:left w:val="nil"/>
              <w:bottom w:val="single" w:sz="4" w:space="0" w:color="000000"/>
              <w:right w:val="single" w:sz="4" w:space="0" w:color="000000"/>
            </w:tcBorders>
            <w:shd w:val="clear" w:color="7F7F7F" w:fill="7F7F7F"/>
            <w:vAlign w:val="center"/>
            <w:hideMark/>
          </w:tcPr>
          <w:p w:rsidR="002D7552" w:rsidRPr="002D7552" w:rsidRDefault="002D7552" w:rsidP="002D7552">
            <w:pPr>
              <w:spacing w:after="0" w:line="240" w:lineRule="auto"/>
              <w:contextualSpacing/>
              <w:jc w:val="center"/>
              <w:rPr>
                <w:rFonts w:ascii="Arial Narrow" w:hAnsi="Arial Narrow"/>
                <w:b/>
                <w:bCs/>
                <w:sz w:val="16"/>
                <w:szCs w:val="16"/>
              </w:rPr>
            </w:pPr>
            <w:r w:rsidRPr="002D7552">
              <w:rPr>
                <w:rFonts w:ascii="Arial Narrow" w:hAnsi="Arial Narrow"/>
                <w:b/>
                <w:bCs/>
                <w:sz w:val="16"/>
                <w:szCs w:val="16"/>
              </w:rPr>
              <w:t xml:space="preserve"> Persons </w:t>
            </w:r>
          </w:p>
        </w:tc>
        <w:tc>
          <w:tcPr>
            <w:tcW w:w="408" w:type="pct"/>
            <w:gridSpan w:val="2"/>
            <w:tcBorders>
              <w:top w:val="single" w:sz="4" w:space="0" w:color="000000"/>
              <w:left w:val="nil"/>
              <w:bottom w:val="single" w:sz="4" w:space="0" w:color="000000"/>
              <w:right w:val="single" w:sz="4" w:space="0" w:color="000000"/>
            </w:tcBorders>
            <w:shd w:val="clear" w:color="7F7F7F" w:fill="7F7F7F"/>
            <w:vAlign w:val="center"/>
            <w:hideMark/>
          </w:tcPr>
          <w:p w:rsidR="002D7552" w:rsidRPr="002D7552" w:rsidRDefault="002D7552" w:rsidP="002D7552">
            <w:pPr>
              <w:spacing w:after="0" w:line="240" w:lineRule="auto"/>
              <w:contextualSpacing/>
              <w:jc w:val="center"/>
              <w:rPr>
                <w:rFonts w:ascii="Arial Narrow" w:hAnsi="Arial Narrow"/>
                <w:b/>
                <w:bCs/>
                <w:sz w:val="16"/>
                <w:szCs w:val="16"/>
              </w:rPr>
            </w:pPr>
            <w:r w:rsidRPr="002D7552">
              <w:rPr>
                <w:rFonts w:ascii="Arial Narrow" w:hAnsi="Arial Narrow"/>
                <w:b/>
                <w:bCs/>
                <w:sz w:val="16"/>
                <w:szCs w:val="16"/>
              </w:rPr>
              <w:t xml:space="preserve"> Total Families </w:t>
            </w:r>
          </w:p>
        </w:tc>
        <w:tc>
          <w:tcPr>
            <w:tcW w:w="472" w:type="pct"/>
            <w:gridSpan w:val="2"/>
            <w:tcBorders>
              <w:top w:val="single" w:sz="4" w:space="0" w:color="000000"/>
              <w:left w:val="nil"/>
              <w:bottom w:val="single" w:sz="4" w:space="0" w:color="000000"/>
              <w:right w:val="single" w:sz="4" w:space="0" w:color="000000"/>
            </w:tcBorders>
            <w:shd w:val="clear" w:color="7F7F7F" w:fill="7F7F7F"/>
            <w:vAlign w:val="center"/>
            <w:hideMark/>
          </w:tcPr>
          <w:p w:rsidR="002D7552" w:rsidRPr="002D7552" w:rsidRDefault="002D7552" w:rsidP="002D7552">
            <w:pPr>
              <w:spacing w:after="0" w:line="240" w:lineRule="auto"/>
              <w:contextualSpacing/>
              <w:jc w:val="center"/>
              <w:rPr>
                <w:rFonts w:ascii="Arial Narrow" w:hAnsi="Arial Narrow"/>
                <w:b/>
                <w:bCs/>
                <w:sz w:val="16"/>
                <w:szCs w:val="16"/>
              </w:rPr>
            </w:pPr>
            <w:r w:rsidRPr="002D7552">
              <w:rPr>
                <w:rFonts w:ascii="Arial Narrow" w:hAnsi="Arial Narrow"/>
                <w:b/>
                <w:bCs/>
                <w:sz w:val="16"/>
                <w:szCs w:val="16"/>
              </w:rPr>
              <w:t xml:space="preserve"> Total Persons </w:t>
            </w:r>
          </w:p>
        </w:tc>
      </w:tr>
      <w:tr w:rsidR="002D7552" w:rsidRPr="002D7552" w:rsidTr="002D7552">
        <w:trPr>
          <w:trHeight w:val="20"/>
          <w:tblHeader/>
        </w:trPr>
        <w:tc>
          <w:tcPr>
            <w:tcW w:w="990" w:type="pct"/>
            <w:gridSpan w:val="2"/>
            <w:vMerge/>
            <w:tcBorders>
              <w:top w:val="single" w:sz="4" w:space="0" w:color="000000"/>
              <w:left w:val="single" w:sz="4" w:space="0" w:color="000000"/>
              <w:bottom w:val="single" w:sz="4" w:space="0" w:color="000000"/>
              <w:right w:val="single" w:sz="4" w:space="0" w:color="000000"/>
            </w:tcBorders>
            <w:vAlign w:val="center"/>
            <w:hideMark/>
          </w:tcPr>
          <w:p w:rsidR="002D7552" w:rsidRPr="002D7552" w:rsidRDefault="002D7552" w:rsidP="002D7552">
            <w:pPr>
              <w:spacing w:after="0" w:line="240" w:lineRule="auto"/>
              <w:contextualSpacing/>
              <w:rPr>
                <w:rFonts w:ascii="Arial Narrow" w:hAnsi="Arial Narrow"/>
                <w:b/>
                <w:bCs/>
                <w:sz w:val="16"/>
                <w:szCs w:val="16"/>
              </w:rPr>
            </w:pPr>
          </w:p>
        </w:tc>
        <w:tc>
          <w:tcPr>
            <w:tcW w:w="213" w:type="pct"/>
            <w:tcBorders>
              <w:top w:val="nil"/>
              <w:left w:val="nil"/>
              <w:bottom w:val="single" w:sz="4" w:space="0" w:color="000000"/>
              <w:right w:val="single" w:sz="4" w:space="0" w:color="000000"/>
            </w:tcBorders>
            <w:shd w:val="clear" w:color="7F7F7F" w:fill="7F7F7F"/>
            <w:vAlign w:val="center"/>
            <w:hideMark/>
          </w:tcPr>
          <w:p w:rsidR="002D7552" w:rsidRPr="002D7552" w:rsidRDefault="002D7552" w:rsidP="002D7552">
            <w:pPr>
              <w:spacing w:after="0" w:line="240" w:lineRule="auto"/>
              <w:contextualSpacing/>
              <w:jc w:val="center"/>
              <w:rPr>
                <w:rFonts w:ascii="Arial Narrow" w:hAnsi="Arial Narrow"/>
                <w:b/>
                <w:bCs/>
                <w:sz w:val="16"/>
                <w:szCs w:val="16"/>
              </w:rPr>
            </w:pPr>
            <w:r w:rsidRPr="002D7552">
              <w:rPr>
                <w:rFonts w:ascii="Arial Narrow" w:hAnsi="Arial Narrow"/>
                <w:b/>
                <w:bCs/>
                <w:sz w:val="16"/>
                <w:szCs w:val="16"/>
              </w:rPr>
              <w:t xml:space="preserve"> CUM </w:t>
            </w:r>
          </w:p>
        </w:tc>
        <w:tc>
          <w:tcPr>
            <w:tcW w:w="241" w:type="pct"/>
            <w:tcBorders>
              <w:top w:val="nil"/>
              <w:left w:val="nil"/>
              <w:bottom w:val="single" w:sz="4" w:space="0" w:color="000000"/>
              <w:right w:val="single" w:sz="4" w:space="0" w:color="000000"/>
            </w:tcBorders>
            <w:shd w:val="clear" w:color="7F7F7F" w:fill="7F7F7F"/>
            <w:vAlign w:val="center"/>
            <w:hideMark/>
          </w:tcPr>
          <w:p w:rsidR="002D7552" w:rsidRPr="002D7552" w:rsidRDefault="002D7552" w:rsidP="002D7552">
            <w:pPr>
              <w:spacing w:after="0" w:line="240" w:lineRule="auto"/>
              <w:contextualSpacing/>
              <w:jc w:val="center"/>
              <w:rPr>
                <w:rFonts w:ascii="Arial Narrow" w:hAnsi="Arial Narrow"/>
                <w:b/>
                <w:bCs/>
                <w:sz w:val="16"/>
                <w:szCs w:val="16"/>
              </w:rPr>
            </w:pPr>
            <w:r w:rsidRPr="002D7552">
              <w:rPr>
                <w:rFonts w:ascii="Arial Narrow" w:hAnsi="Arial Narrow"/>
                <w:b/>
                <w:bCs/>
                <w:sz w:val="16"/>
                <w:szCs w:val="16"/>
              </w:rPr>
              <w:t xml:space="preserve"> NOW </w:t>
            </w:r>
          </w:p>
        </w:tc>
        <w:tc>
          <w:tcPr>
            <w:tcW w:w="254" w:type="pct"/>
            <w:tcBorders>
              <w:top w:val="nil"/>
              <w:left w:val="nil"/>
              <w:bottom w:val="single" w:sz="4" w:space="0" w:color="000000"/>
              <w:right w:val="single" w:sz="4" w:space="0" w:color="000000"/>
            </w:tcBorders>
            <w:shd w:val="clear" w:color="7F7F7F" w:fill="7F7F7F"/>
            <w:vAlign w:val="center"/>
            <w:hideMark/>
          </w:tcPr>
          <w:p w:rsidR="002D7552" w:rsidRPr="002D7552" w:rsidRDefault="002D7552" w:rsidP="002D7552">
            <w:pPr>
              <w:spacing w:after="0" w:line="240" w:lineRule="auto"/>
              <w:contextualSpacing/>
              <w:jc w:val="center"/>
              <w:rPr>
                <w:rFonts w:ascii="Arial Narrow" w:hAnsi="Arial Narrow"/>
                <w:b/>
                <w:bCs/>
                <w:sz w:val="16"/>
                <w:szCs w:val="16"/>
              </w:rPr>
            </w:pPr>
            <w:r w:rsidRPr="002D7552">
              <w:rPr>
                <w:rFonts w:ascii="Arial Narrow" w:hAnsi="Arial Narrow"/>
                <w:b/>
                <w:bCs/>
                <w:sz w:val="16"/>
                <w:szCs w:val="16"/>
              </w:rPr>
              <w:t xml:space="preserve"> CUM </w:t>
            </w:r>
          </w:p>
        </w:tc>
        <w:tc>
          <w:tcPr>
            <w:tcW w:w="205" w:type="pct"/>
            <w:tcBorders>
              <w:top w:val="nil"/>
              <w:left w:val="nil"/>
              <w:bottom w:val="single" w:sz="4" w:space="0" w:color="000000"/>
              <w:right w:val="single" w:sz="4" w:space="0" w:color="000000"/>
            </w:tcBorders>
            <w:shd w:val="clear" w:color="7F7F7F" w:fill="7F7F7F"/>
            <w:vAlign w:val="center"/>
            <w:hideMark/>
          </w:tcPr>
          <w:p w:rsidR="002D7552" w:rsidRPr="002D7552" w:rsidRDefault="002D7552" w:rsidP="002D7552">
            <w:pPr>
              <w:spacing w:after="0" w:line="240" w:lineRule="auto"/>
              <w:contextualSpacing/>
              <w:jc w:val="center"/>
              <w:rPr>
                <w:rFonts w:ascii="Arial Narrow" w:hAnsi="Arial Narrow"/>
                <w:b/>
                <w:bCs/>
                <w:sz w:val="16"/>
                <w:szCs w:val="16"/>
              </w:rPr>
            </w:pPr>
            <w:r w:rsidRPr="002D7552">
              <w:rPr>
                <w:rFonts w:ascii="Arial Narrow" w:hAnsi="Arial Narrow"/>
                <w:b/>
                <w:bCs/>
                <w:sz w:val="16"/>
                <w:szCs w:val="16"/>
              </w:rPr>
              <w:t xml:space="preserve"> NOW </w:t>
            </w:r>
          </w:p>
        </w:tc>
        <w:tc>
          <w:tcPr>
            <w:tcW w:w="250" w:type="pct"/>
            <w:tcBorders>
              <w:top w:val="nil"/>
              <w:left w:val="nil"/>
              <w:bottom w:val="single" w:sz="4" w:space="0" w:color="000000"/>
              <w:right w:val="single" w:sz="4" w:space="0" w:color="000000"/>
            </w:tcBorders>
            <w:shd w:val="clear" w:color="7F7F7F" w:fill="7F7F7F"/>
            <w:vAlign w:val="center"/>
            <w:hideMark/>
          </w:tcPr>
          <w:p w:rsidR="002D7552" w:rsidRPr="002D7552" w:rsidRDefault="002D7552" w:rsidP="002D7552">
            <w:pPr>
              <w:spacing w:after="0" w:line="240" w:lineRule="auto"/>
              <w:contextualSpacing/>
              <w:jc w:val="center"/>
              <w:rPr>
                <w:rFonts w:ascii="Arial Narrow" w:hAnsi="Arial Narrow"/>
                <w:b/>
                <w:bCs/>
                <w:sz w:val="16"/>
                <w:szCs w:val="16"/>
              </w:rPr>
            </w:pPr>
            <w:r w:rsidRPr="002D7552">
              <w:rPr>
                <w:rFonts w:ascii="Arial Narrow" w:hAnsi="Arial Narrow"/>
                <w:b/>
                <w:bCs/>
                <w:sz w:val="16"/>
                <w:szCs w:val="16"/>
              </w:rPr>
              <w:t xml:space="preserve"> CUM </w:t>
            </w:r>
          </w:p>
        </w:tc>
        <w:tc>
          <w:tcPr>
            <w:tcW w:w="204" w:type="pct"/>
            <w:tcBorders>
              <w:top w:val="nil"/>
              <w:left w:val="nil"/>
              <w:bottom w:val="single" w:sz="4" w:space="0" w:color="000000"/>
              <w:right w:val="single" w:sz="4" w:space="0" w:color="000000"/>
            </w:tcBorders>
            <w:shd w:val="clear" w:color="7F7F7F" w:fill="7F7F7F"/>
            <w:vAlign w:val="center"/>
            <w:hideMark/>
          </w:tcPr>
          <w:p w:rsidR="002D7552" w:rsidRPr="002D7552" w:rsidRDefault="002D7552" w:rsidP="002D7552">
            <w:pPr>
              <w:spacing w:after="0" w:line="240" w:lineRule="auto"/>
              <w:contextualSpacing/>
              <w:jc w:val="center"/>
              <w:rPr>
                <w:rFonts w:ascii="Arial Narrow" w:hAnsi="Arial Narrow"/>
                <w:b/>
                <w:bCs/>
                <w:sz w:val="16"/>
                <w:szCs w:val="16"/>
              </w:rPr>
            </w:pPr>
            <w:r w:rsidRPr="002D7552">
              <w:rPr>
                <w:rFonts w:ascii="Arial Narrow" w:hAnsi="Arial Narrow"/>
                <w:b/>
                <w:bCs/>
                <w:sz w:val="16"/>
                <w:szCs w:val="16"/>
              </w:rPr>
              <w:t xml:space="preserve"> NOW </w:t>
            </w:r>
          </w:p>
        </w:tc>
        <w:tc>
          <w:tcPr>
            <w:tcW w:w="208" w:type="pct"/>
            <w:vMerge/>
            <w:tcBorders>
              <w:top w:val="nil"/>
              <w:left w:val="single" w:sz="4" w:space="0" w:color="000000"/>
              <w:bottom w:val="single" w:sz="4" w:space="0" w:color="000000"/>
              <w:right w:val="single" w:sz="4" w:space="0" w:color="000000"/>
            </w:tcBorders>
            <w:vAlign w:val="center"/>
            <w:hideMark/>
          </w:tcPr>
          <w:p w:rsidR="002D7552" w:rsidRPr="002D7552" w:rsidRDefault="002D7552" w:rsidP="002D7552">
            <w:pPr>
              <w:spacing w:after="0" w:line="240" w:lineRule="auto"/>
              <w:contextualSpacing/>
              <w:rPr>
                <w:rFonts w:ascii="Arial Narrow" w:hAnsi="Arial Narrow"/>
                <w:b/>
                <w:bCs/>
                <w:sz w:val="16"/>
                <w:szCs w:val="16"/>
              </w:rPr>
            </w:pPr>
          </w:p>
        </w:tc>
        <w:tc>
          <w:tcPr>
            <w:tcW w:w="205" w:type="pct"/>
            <w:vMerge/>
            <w:tcBorders>
              <w:top w:val="nil"/>
              <w:left w:val="nil"/>
              <w:bottom w:val="single" w:sz="4" w:space="0" w:color="000000"/>
              <w:right w:val="single" w:sz="4" w:space="0" w:color="000000"/>
            </w:tcBorders>
            <w:vAlign w:val="center"/>
            <w:hideMark/>
          </w:tcPr>
          <w:p w:rsidR="002D7552" w:rsidRPr="002D7552" w:rsidRDefault="002D7552" w:rsidP="002D7552">
            <w:pPr>
              <w:spacing w:after="0" w:line="240" w:lineRule="auto"/>
              <w:contextualSpacing/>
              <w:rPr>
                <w:rFonts w:ascii="Arial Narrow" w:hAnsi="Arial Narrow"/>
                <w:b/>
                <w:bCs/>
                <w:sz w:val="16"/>
                <w:szCs w:val="16"/>
              </w:rPr>
            </w:pPr>
          </w:p>
        </w:tc>
        <w:tc>
          <w:tcPr>
            <w:tcW w:w="202" w:type="pct"/>
            <w:tcBorders>
              <w:top w:val="nil"/>
              <w:left w:val="nil"/>
              <w:bottom w:val="single" w:sz="4" w:space="0" w:color="000000"/>
              <w:right w:val="single" w:sz="4" w:space="0" w:color="000000"/>
            </w:tcBorders>
            <w:shd w:val="clear" w:color="7F7F7F" w:fill="7F7F7F"/>
            <w:vAlign w:val="center"/>
            <w:hideMark/>
          </w:tcPr>
          <w:p w:rsidR="002D7552" w:rsidRPr="002D7552" w:rsidRDefault="002D7552" w:rsidP="002D7552">
            <w:pPr>
              <w:spacing w:after="0" w:line="240" w:lineRule="auto"/>
              <w:contextualSpacing/>
              <w:jc w:val="center"/>
              <w:rPr>
                <w:rFonts w:ascii="Arial Narrow" w:hAnsi="Arial Narrow"/>
                <w:b/>
                <w:bCs/>
                <w:sz w:val="16"/>
                <w:szCs w:val="16"/>
              </w:rPr>
            </w:pPr>
            <w:r w:rsidRPr="002D7552">
              <w:rPr>
                <w:rFonts w:ascii="Arial Narrow" w:hAnsi="Arial Narrow"/>
                <w:b/>
                <w:bCs/>
                <w:sz w:val="16"/>
                <w:szCs w:val="16"/>
              </w:rPr>
              <w:t xml:space="preserve"> CUM </w:t>
            </w:r>
          </w:p>
        </w:tc>
        <w:tc>
          <w:tcPr>
            <w:tcW w:w="204" w:type="pct"/>
            <w:tcBorders>
              <w:top w:val="nil"/>
              <w:left w:val="nil"/>
              <w:bottom w:val="single" w:sz="4" w:space="0" w:color="000000"/>
              <w:right w:val="single" w:sz="4" w:space="0" w:color="000000"/>
            </w:tcBorders>
            <w:shd w:val="clear" w:color="7F7F7F" w:fill="7F7F7F"/>
            <w:vAlign w:val="center"/>
            <w:hideMark/>
          </w:tcPr>
          <w:p w:rsidR="002D7552" w:rsidRPr="002D7552" w:rsidRDefault="002D7552" w:rsidP="002D7552">
            <w:pPr>
              <w:spacing w:after="0" w:line="240" w:lineRule="auto"/>
              <w:contextualSpacing/>
              <w:jc w:val="center"/>
              <w:rPr>
                <w:rFonts w:ascii="Arial Narrow" w:hAnsi="Arial Narrow"/>
                <w:b/>
                <w:bCs/>
                <w:sz w:val="16"/>
                <w:szCs w:val="16"/>
              </w:rPr>
            </w:pPr>
            <w:r w:rsidRPr="002D7552">
              <w:rPr>
                <w:rFonts w:ascii="Arial Narrow" w:hAnsi="Arial Narrow"/>
                <w:b/>
                <w:bCs/>
                <w:sz w:val="16"/>
                <w:szCs w:val="16"/>
              </w:rPr>
              <w:t xml:space="preserve"> NOW </w:t>
            </w:r>
          </w:p>
        </w:tc>
        <w:tc>
          <w:tcPr>
            <w:tcW w:w="236" w:type="pct"/>
            <w:tcBorders>
              <w:top w:val="nil"/>
              <w:left w:val="nil"/>
              <w:bottom w:val="single" w:sz="4" w:space="0" w:color="000000"/>
              <w:right w:val="single" w:sz="4" w:space="0" w:color="000000"/>
            </w:tcBorders>
            <w:shd w:val="clear" w:color="7F7F7F" w:fill="7F7F7F"/>
            <w:vAlign w:val="center"/>
            <w:hideMark/>
          </w:tcPr>
          <w:p w:rsidR="002D7552" w:rsidRPr="002D7552" w:rsidRDefault="002D7552" w:rsidP="002D7552">
            <w:pPr>
              <w:spacing w:after="0" w:line="240" w:lineRule="auto"/>
              <w:contextualSpacing/>
              <w:jc w:val="center"/>
              <w:rPr>
                <w:rFonts w:ascii="Arial Narrow" w:hAnsi="Arial Narrow"/>
                <w:b/>
                <w:bCs/>
                <w:sz w:val="16"/>
                <w:szCs w:val="16"/>
              </w:rPr>
            </w:pPr>
            <w:r w:rsidRPr="002D7552">
              <w:rPr>
                <w:rFonts w:ascii="Arial Narrow" w:hAnsi="Arial Narrow"/>
                <w:b/>
                <w:bCs/>
                <w:sz w:val="16"/>
                <w:szCs w:val="16"/>
              </w:rPr>
              <w:t xml:space="preserve"> CUM </w:t>
            </w:r>
          </w:p>
        </w:tc>
        <w:tc>
          <w:tcPr>
            <w:tcW w:w="237" w:type="pct"/>
            <w:tcBorders>
              <w:top w:val="nil"/>
              <w:left w:val="nil"/>
              <w:bottom w:val="single" w:sz="4" w:space="0" w:color="000000"/>
              <w:right w:val="single" w:sz="4" w:space="0" w:color="000000"/>
            </w:tcBorders>
            <w:shd w:val="clear" w:color="7F7F7F" w:fill="7F7F7F"/>
            <w:vAlign w:val="center"/>
            <w:hideMark/>
          </w:tcPr>
          <w:p w:rsidR="002D7552" w:rsidRPr="002D7552" w:rsidRDefault="002D7552" w:rsidP="002D7552">
            <w:pPr>
              <w:spacing w:after="0" w:line="240" w:lineRule="auto"/>
              <w:contextualSpacing/>
              <w:jc w:val="center"/>
              <w:rPr>
                <w:rFonts w:ascii="Arial Narrow" w:hAnsi="Arial Narrow"/>
                <w:b/>
                <w:bCs/>
                <w:sz w:val="16"/>
                <w:szCs w:val="16"/>
              </w:rPr>
            </w:pPr>
            <w:r w:rsidRPr="002D7552">
              <w:rPr>
                <w:rFonts w:ascii="Arial Narrow" w:hAnsi="Arial Narrow"/>
                <w:b/>
                <w:bCs/>
                <w:sz w:val="16"/>
                <w:szCs w:val="16"/>
              </w:rPr>
              <w:t xml:space="preserve"> NOW </w:t>
            </w:r>
          </w:p>
        </w:tc>
        <w:tc>
          <w:tcPr>
            <w:tcW w:w="236" w:type="pct"/>
            <w:vMerge/>
            <w:tcBorders>
              <w:top w:val="nil"/>
              <w:left w:val="single" w:sz="4" w:space="0" w:color="000000"/>
              <w:bottom w:val="single" w:sz="4" w:space="0" w:color="000000"/>
              <w:right w:val="single" w:sz="4" w:space="0" w:color="000000"/>
            </w:tcBorders>
            <w:vAlign w:val="center"/>
            <w:hideMark/>
          </w:tcPr>
          <w:p w:rsidR="002D7552" w:rsidRPr="002D7552" w:rsidRDefault="002D7552" w:rsidP="002D7552">
            <w:pPr>
              <w:spacing w:after="0" w:line="240" w:lineRule="auto"/>
              <w:contextualSpacing/>
              <w:rPr>
                <w:rFonts w:ascii="Arial Narrow" w:hAnsi="Arial Narrow"/>
                <w:b/>
                <w:bCs/>
                <w:sz w:val="16"/>
                <w:szCs w:val="16"/>
              </w:rPr>
            </w:pPr>
          </w:p>
        </w:tc>
        <w:tc>
          <w:tcPr>
            <w:tcW w:w="237" w:type="pct"/>
            <w:vMerge/>
            <w:tcBorders>
              <w:top w:val="nil"/>
              <w:left w:val="nil"/>
              <w:bottom w:val="single" w:sz="4" w:space="0" w:color="000000"/>
              <w:right w:val="single" w:sz="4" w:space="0" w:color="000000"/>
            </w:tcBorders>
            <w:vAlign w:val="center"/>
            <w:hideMark/>
          </w:tcPr>
          <w:p w:rsidR="002D7552" w:rsidRPr="002D7552" w:rsidRDefault="002D7552" w:rsidP="002D7552">
            <w:pPr>
              <w:spacing w:after="0" w:line="240" w:lineRule="auto"/>
              <w:contextualSpacing/>
              <w:rPr>
                <w:rFonts w:ascii="Arial Narrow" w:hAnsi="Arial Narrow"/>
                <w:b/>
                <w:bCs/>
                <w:sz w:val="16"/>
                <w:szCs w:val="16"/>
              </w:rPr>
            </w:pPr>
          </w:p>
        </w:tc>
        <w:tc>
          <w:tcPr>
            <w:tcW w:w="204" w:type="pct"/>
            <w:tcBorders>
              <w:top w:val="nil"/>
              <w:left w:val="nil"/>
              <w:bottom w:val="single" w:sz="4" w:space="0" w:color="000000"/>
              <w:right w:val="single" w:sz="4" w:space="0" w:color="000000"/>
            </w:tcBorders>
            <w:shd w:val="clear" w:color="7F7F7F" w:fill="7F7F7F"/>
            <w:vAlign w:val="center"/>
            <w:hideMark/>
          </w:tcPr>
          <w:p w:rsidR="002D7552" w:rsidRPr="002D7552" w:rsidRDefault="002D7552" w:rsidP="002D7552">
            <w:pPr>
              <w:spacing w:after="0" w:line="240" w:lineRule="auto"/>
              <w:contextualSpacing/>
              <w:jc w:val="center"/>
              <w:rPr>
                <w:rFonts w:ascii="Arial Narrow" w:hAnsi="Arial Narrow"/>
                <w:b/>
                <w:bCs/>
                <w:sz w:val="16"/>
                <w:szCs w:val="16"/>
              </w:rPr>
            </w:pPr>
            <w:r w:rsidRPr="002D7552">
              <w:rPr>
                <w:rFonts w:ascii="Arial Narrow" w:hAnsi="Arial Narrow"/>
                <w:b/>
                <w:bCs/>
                <w:sz w:val="16"/>
                <w:szCs w:val="16"/>
              </w:rPr>
              <w:t xml:space="preserve"> CUM </w:t>
            </w:r>
          </w:p>
        </w:tc>
        <w:tc>
          <w:tcPr>
            <w:tcW w:w="204" w:type="pct"/>
            <w:tcBorders>
              <w:top w:val="nil"/>
              <w:left w:val="nil"/>
              <w:bottom w:val="single" w:sz="4" w:space="0" w:color="000000"/>
              <w:right w:val="single" w:sz="4" w:space="0" w:color="000000"/>
            </w:tcBorders>
            <w:shd w:val="clear" w:color="7F7F7F" w:fill="7F7F7F"/>
            <w:vAlign w:val="center"/>
            <w:hideMark/>
          </w:tcPr>
          <w:p w:rsidR="002D7552" w:rsidRPr="002D7552" w:rsidRDefault="002D7552" w:rsidP="002D7552">
            <w:pPr>
              <w:spacing w:after="0" w:line="240" w:lineRule="auto"/>
              <w:contextualSpacing/>
              <w:jc w:val="center"/>
              <w:rPr>
                <w:rFonts w:ascii="Arial Narrow" w:hAnsi="Arial Narrow"/>
                <w:b/>
                <w:bCs/>
                <w:sz w:val="16"/>
                <w:szCs w:val="16"/>
              </w:rPr>
            </w:pPr>
            <w:r w:rsidRPr="002D7552">
              <w:rPr>
                <w:rFonts w:ascii="Arial Narrow" w:hAnsi="Arial Narrow"/>
                <w:b/>
                <w:bCs/>
                <w:sz w:val="16"/>
                <w:szCs w:val="16"/>
              </w:rPr>
              <w:t xml:space="preserve"> NOW </w:t>
            </w:r>
          </w:p>
        </w:tc>
        <w:tc>
          <w:tcPr>
            <w:tcW w:w="236" w:type="pct"/>
            <w:tcBorders>
              <w:top w:val="nil"/>
              <w:left w:val="nil"/>
              <w:bottom w:val="single" w:sz="4" w:space="0" w:color="000000"/>
              <w:right w:val="single" w:sz="4" w:space="0" w:color="000000"/>
            </w:tcBorders>
            <w:shd w:val="clear" w:color="7F7F7F" w:fill="7F7F7F"/>
            <w:vAlign w:val="center"/>
            <w:hideMark/>
          </w:tcPr>
          <w:p w:rsidR="002D7552" w:rsidRPr="002D7552" w:rsidRDefault="002D7552" w:rsidP="002D7552">
            <w:pPr>
              <w:spacing w:after="0" w:line="240" w:lineRule="auto"/>
              <w:contextualSpacing/>
              <w:jc w:val="center"/>
              <w:rPr>
                <w:rFonts w:ascii="Arial Narrow" w:hAnsi="Arial Narrow"/>
                <w:b/>
                <w:bCs/>
                <w:sz w:val="16"/>
                <w:szCs w:val="16"/>
              </w:rPr>
            </w:pPr>
            <w:r w:rsidRPr="002D7552">
              <w:rPr>
                <w:rFonts w:ascii="Arial Narrow" w:hAnsi="Arial Narrow"/>
                <w:b/>
                <w:bCs/>
                <w:sz w:val="16"/>
                <w:szCs w:val="16"/>
              </w:rPr>
              <w:t xml:space="preserve"> CUM </w:t>
            </w:r>
          </w:p>
        </w:tc>
        <w:tc>
          <w:tcPr>
            <w:tcW w:w="236" w:type="pct"/>
            <w:tcBorders>
              <w:top w:val="nil"/>
              <w:left w:val="nil"/>
              <w:bottom w:val="single" w:sz="4" w:space="0" w:color="000000"/>
              <w:right w:val="single" w:sz="4" w:space="0" w:color="000000"/>
            </w:tcBorders>
            <w:shd w:val="clear" w:color="7F7F7F" w:fill="7F7F7F"/>
            <w:vAlign w:val="center"/>
            <w:hideMark/>
          </w:tcPr>
          <w:p w:rsidR="002D7552" w:rsidRPr="002D7552" w:rsidRDefault="002D7552" w:rsidP="002D7552">
            <w:pPr>
              <w:spacing w:after="0" w:line="240" w:lineRule="auto"/>
              <w:contextualSpacing/>
              <w:jc w:val="center"/>
              <w:rPr>
                <w:rFonts w:ascii="Arial Narrow" w:hAnsi="Arial Narrow"/>
                <w:b/>
                <w:bCs/>
                <w:sz w:val="16"/>
                <w:szCs w:val="16"/>
              </w:rPr>
            </w:pPr>
            <w:r w:rsidRPr="002D7552">
              <w:rPr>
                <w:rFonts w:ascii="Arial Narrow" w:hAnsi="Arial Narrow"/>
                <w:b/>
                <w:bCs/>
                <w:sz w:val="16"/>
                <w:szCs w:val="16"/>
              </w:rPr>
              <w:t xml:space="preserve"> NOW </w:t>
            </w:r>
          </w:p>
        </w:tc>
      </w:tr>
      <w:tr w:rsidR="002D7552" w:rsidRPr="002D7552" w:rsidTr="002D7552">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D7552" w:rsidRPr="002D7552" w:rsidRDefault="002D7552" w:rsidP="002D7552">
            <w:pPr>
              <w:spacing w:after="0" w:line="240" w:lineRule="auto"/>
              <w:contextualSpacing/>
              <w:jc w:val="center"/>
              <w:rPr>
                <w:rFonts w:ascii="Arial Narrow" w:hAnsi="Arial Narrow"/>
                <w:b/>
                <w:bCs/>
                <w:sz w:val="16"/>
                <w:szCs w:val="16"/>
              </w:rPr>
            </w:pPr>
            <w:r w:rsidRPr="002D7552">
              <w:rPr>
                <w:rFonts w:ascii="Arial Narrow" w:hAnsi="Arial Narrow"/>
                <w:b/>
                <w:bCs/>
                <w:sz w:val="16"/>
                <w:szCs w:val="16"/>
              </w:rPr>
              <w:t>GRAND TOTAL</w:t>
            </w:r>
          </w:p>
        </w:tc>
        <w:tc>
          <w:tcPr>
            <w:tcW w:w="213" w:type="pct"/>
            <w:tcBorders>
              <w:top w:val="nil"/>
              <w:left w:val="nil"/>
              <w:bottom w:val="single" w:sz="4" w:space="0" w:color="000000"/>
              <w:right w:val="single" w:sz="4" w:space="0" w:color="000000"/>
            </w:tcBorders>
            <w:shd w:val="clear" w:color="A5A5A5" w:fill="A5A5A5"/>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800 </w:t>
            </w:r>
          </w:p>
        </w:tc>
        <w:tc>
          <w:tcPr>
            <w:tcW w:w="241" w:type="pct"/>
            <w:tcBorders>
              <w:top w:val="nil"/>
              <w:left w:val="nil"/>
              <w:bottom w:val="single" w:sz="4" w:space="0" w:color="000000"/>
              <w:right w:val="single" w:sz="4" w:space="0" w:color="000000"/>
            </w:tcBorders>
            <w:shd w:val="clear" w:color="A5A5A5" w:fill="A5A5A5"/>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23 </w:t>
            </w:r>
          </w:p>
        </w:tc>
        <w:tc>
          <w:tcPr>
            <w:tcW w:w="254" w:type="pct"/>
            <w:tcBorders>
              <w:top w:val="nil"/>
              <w:left w:val="nil"/>
              <w:bottom w:val="single" w:sz="4" w:space="0" w:color="000000"/>
              <w:right w:val="single" w:sz="4" w:space="0" w:color="000000"/>
            </w:tcBorders>
            <w:shd w:val="clear" w:color="A5A5A5" w:fill="A5A5A5"/>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33,271 </w:t>
            </w:r>
          </w:p>
        </w:tc>
        <w:tc>
          <w:tcPr>
            <w:tcW w:w="205" w:type="pct"/>
            <w:tcBorders>
              <w:top w:val="nil"/>
              <w:left w:val="nil"/>
              <w:bottom w:val="single" w:sz="4" w:space="0" w:color="000000"/>
              <w:right w:val="single" w:sz="4" w:space="0" w:color="000000"/>
            </w:tcBorders>
            <w:shd w:val="clear" w:color="A5A5A5" w:fill="A5A5A5"/>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706 </w:t>
            </w:r>
          </w:p>
        </w:tc>
        <w:tc>
          <w:tcPr>
            <w:tcW w:w="250" w:type="pct"/>
            <w:tcBorders>
              <w:top w:val="nil"/>
              <w:left w:val="nil"/>
              <w:bottom w:val="single" w:sz="4" w:space="0" w:color="000000"/>
              <w:right w:val="single" w:sz="4" w:space="0" w:color="000000"/>
            </w:tcBorders>
            <w:shd w:val="clear" w:color="A5A5A5" w:fill="A5A5A5"/>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146,271 </w:t>
            </w:r>
          </w:p>
        </w:tc>
        <w:tc>
          <w:tcPr>
            <w:tcW w:w="204" w:type="pct"/>
            <w:tcBorders>
              <w:top w:val="nil"/>
              <w:left w:val="nil"/>
              <w:bottom w:val="single" w:sz="4" w:space="0" w:color="000000"/>
              <w:right w:val="single" w:sz="4" w:space="0" w:color="000000"/>
            </w:tcBorders>
            <w:shd w:val="clear" w:color="A5A5A5" w:fill="A5A5A5"/>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2,998 </w:t>
            </w:r>
          </w:p>
        </w:tc>
        <w:tc>
          <w:tcPr>
            <w:tcW w:w="208" w:type="pct"/>
            <w:tcBorders>
              <w:top w:val="nil"/>
              <w:left w:val="nil"/>
              <w:bottom w:val="single" w:sz="4" w:space="0" w:color="000000"/>
              <w:right w:val="single" w:sz="4" w:space="0" w:color="000000"/>
            </w:tcBorders>
            <w:shd w:val="clear" w:color="A5A5A5" w:fill="A5A5A5"/>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32,565 </w:t>
            </w:r>
          </w:p>
        </w:tc>
        <w:tc>
          <w:tcPr>
            <w:tcW w:w="205" w:type="pct"/>
            <w:tcBorders>
              <w:top w:val="nil"/>
              <w:left w:val="nil"/>
              <w:bottom w:val="single" w:sz="4" w:space="0" w:color="000000"/>
              <w:right w:val="single" w:sz="4" w:space="0" w:color="000000"/>
            </w:tcBorders>
            <w:shd w:val="clear" w:color="A5A5A5" w:fill="A5A5A5"/>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143,273 </w:t>
            </w:r>
          </w:p>
        </w:tc>
        <w:tc>
          <w:tcPr>
            <w:tcW w:w="202" w:type="pct"/>
            <w:tcBorders>
              <w:top w:val="nil"/>
              <w:left w:val="nil"/>
              <w:bottom w:val="single" w:sz="4" w:space="0" w:color="000000"/>
              <w:right w:val="single" w:sz="4" w:space="0" w:color="000000"/>
            </w:tcBorders>
            <w:shd w:val="clear" w:color="A5A5A5" w:fill="A5A5A5"/>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117,775 </w:t>
            </w:r>
          </w:p>
        </w:tc>
        <w:tc>
          <w:tcPr>
            <w:tcW w:w="204" w:type="pct"/>
            <w:tcBorders>
              <w:top w:val="nil"/>
              <w:left w:val="nil"/>
              <w:bottom w:val="single" w:sz="4" w:space="0" w:color="000000"/>
              <w:right w:val="single" w:sz="4" w:space="0" w:color="000000"/>
            </w:tcBorders>
            <w:shd w:val="clear" w:color="A5A5A5" w:fill="A5A5A5"/>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1,258 </w:t>
            </w:r>
          </w:p>
        </w:tc>
        <w:tc>
          <w:tcPr>
            <w:tcW w:w="236" w:type="pct"/>
            <w:tcBorders>
              <w:top w:val="nil"/>
              <w:left w:val="nil"/>
              <w:bottom w:val="single" w:sz="4" w:space="0" w:color="000000"/>
              <w:right w:val="single" w:sz="4" w:space="0" w:color="000000"/>
            </w:tcBorders>
            <w:shd w:val="clear" w:color="A5A5A5" w:fill="A5A5A5"/>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503,423 </w:t>
            </w:r>
          </w:p>
        </w:tc>
        <w:tc>
          <w:tcPr>
            <w:tcW w:w="237" w:type="pct"/>
            <w:tcBorders>
              <w:top w:val="nil"/>
              <w:left w:val="nil"/>
              <w:bottom w:val="single" w:sz="4" w:space="0" w:color="000000"/>
              <w:right w:val="single" w:sz="4" w:space="0" w:color="000000"/>
            </w:tcBorders>
            <w:shd w:val="clear" w:color="A5A5A5" w:fill="A5A5A5"/>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5,349 </w:t>
            </w:r>
          </w:p>
        </w:tc>
        <w:tc>
          <w:tcPr>
            <w:tcW w:w="236" w:type="pct"/>
            <w:tcBorders>
              <w:top w:val="nil"/>
              <w:left w:val="nil"/>
              <w:bottom w:val="single" w:sz="4" w:space="0" w:color="000000"/>
              <w:right w:val="single" w:sz="4" w:space="0" w:color="000000"/>
            </w:tcBorders>
            <w:shd w:val="clear" w:color="A5A5A5" w:fill="A5A5A5"/>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116,517 </w:t>
            </w:r>
          </w:p>
        </w:tc>
        <w:tc>
          <w:tcPr>
            <w:tcW w:w="237" w:type="pct"/>
            <w:tcBorders>
              <w:top w:val="nil"/>
              <w:left w:val="nil"/>
              <w:bottom w:val="single" w:sz="4" w:space="0" w:color="000000"/>
              <w:right w:val="single" w:sz="4" w:space="0" w:color="000000"/>
            </w:tcBorders>
            <w:shd w:val="clear" w:color="A5A5A5" w:fill="A5A5A5"/>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498,074 </w:t>
            </w:r>
          </w:p>
        </w:tc>
        <w:tc>
          <w:tcPr>
            <w:tcW w:w="204" w:type="pct"/>
            <w:tcBorders>
              <w:top w:val="nil"/>
              <w:left w:val="nil"/>
              <w:bottom w:val="single" w:sz="4" w:space="0" w:color="000000"/>
              <w:right w:val="single" w:sz="4" w:space="0" w:color="000000"/>
            </w:tcBorders>
            <w:shd w:val="clear" w:color="A5A5A5" w:fill="A5A5A5"/>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151,046 </w:t>
            </w:r>
          </w:p>
        </w:tc>
        <w:tc>
          <w:tcPr>
            <w:tcW w:w="204" w:type="pct"/>
            <w:tcBorders>
              <w:top w:val="nil"/>
              <w:left w:val="nil"/>
              <w:bottom w:val="single" w:sz="4" w:space="0" w:color="000000"/>
              <w:right w:val="single" w:sz="4" w:space="0" w:color="000000"/>
            </w:tcBorders>
            <w:shd w:val="clear" w:color="A5A5A5" w:fill="A5A5A5"/>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1,964 </w:t>
            </w:r>
          </w:p>
        </w:tc>
        <w:tc>
          <w:tcPr>
            <w:tcW w:w="236" w:type="pct"/>
            <w:tcBorders>
              <w:top w:val="nil"/>
              <w:left w:val="nil"/>
              <w:bottom w:val="single" w:sz="4" w:space="0" w:color="000000"/>
              <w:right w:val="single" w:sz="4" w:space="0" w:color="000000"/>
            </w:tcBorders>
            <w:shd w:val="clear" w:color="A5A5A5" w:fill="A5A5A5"/>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649,694 </w:t>
            </w:r>
          </w:p>
        </w:tc>
        <w:tc>
          <w:tcPr>
            <w:tcW w:w="236" w:type="pct"/>
            <w:tcBorders>
              <w:top w:val="nil"/>
              <w:left w:val="nil"/>
              <w:bottom w:val="single" w:sz="4" w:space="0" w:color="000000"/>
              <w:right w:val="single" w:sz="4" w:space="0" w:color="000000"/>
            </w:tcBorders>
            <w:shd w:val="clear" w:color="A5A5A5" w:fill="A5A5A5"/>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8,347 </w:t>
            </w:r>
          </w:p>
        </w:tc>
      </w:tr>
      <w:tr w:rsidR="002D7552" w:rsidRPr="002D7552" w:rsidTr="002D7552">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rPr>
                <w:rFonts w:ascii="Arial Narrow" w:hAnsi="Arial Narrow"/>
                <w:b/>
                <w:bCs/>
                <w:sz w:val="16"/>
                <w:szCs w:val="16"/>
              </w:rPr>
            </w:pPr>
            <w:r w:rsidRPr="002D7552">
              <w:rPr>
                <w:rFonts w:ascii="Arial Narrow" w:hAnsi="Arial Narrow"/>
                <w:b/>
                <w:bCs/>
                <w:sz w:val="16"/>
                <w:szCs w:val="16"/>
              </w:rPr>
              <w:t>CALABARZON</w:t>
            </w:r>
          </w:p>
        </w:tc>
        <w:tc>
          <w:tcPr>
            <w:tcW w:w="213"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42 </w:t>
            </w:r>
          </w:p>
        </w:tc>
        <w:tc>
          <w:tcPr>
            <w:tcW w:w="241"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1 </w:t>
            </w:r>
          </w:p>
        </w:tc>
        <w:tc>
          <w:tcPr>
            <w:tcW w:w="254"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398 </w:t>
            </w:r>
          </w:p>
        </w:tc>
        <w:tc>
          <w:tcPr>
            <w:tcW w:w="205"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1 </w:t>
            </w:r>
          </w:p>
        </w:tc>
        <w:tc>
          <w:tcPr>
            <w:tcW w:w="250"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1,676 </w:t>
            </w:r>
          </w:p>
        </w:tc>
        <w:tc>
          <w:tcPr>
            <w:tcW w:w="204"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4 </w:t>
            </w:r>
          </w:p>
        </w:tc>
        <w:tc>
          <w:tcPr>
            <w:tcW w:w="208"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397 </w:t>
            </w:r>
          </w:p>
        </w:tc>
        <w:tc>
          <w:tcPr>
            <w:tcW w:w="205"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1,672 </w:t>
            </w:r>
          </w:p>
        </w:tc>
        <w:tc>
          <w:tcPr>
            <w:tcW w:w="202"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9 </w:t>
            </w:r>
          </w:p>
        </w:tc>
        <w:tc>
          <w:tcPr>
            <w:tcW w:w="204"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42 </w:t>
            </w:r>
          </w:p>
        </w:tc>
        <w:tc>
          <w:tcPr>
            <w:tcW w:w="237"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9 </w:t>
            </w:r>
          </w:p>
        </w:tc>
        <w:tc>
          <w:tcPr>
            <w:tcW w:w="237"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42 </w:t>
            </w:r>
          </w:p>
        </w:tc>
        <w:tc>
          <w:tcPr>
            <w:tcW w:w="204"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407 </w:t>
            </w:r>
          </w:p>
        </w:tc>
        <w:tc>
          <w:tcPr>
            <w:tcW w:w="204"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1 </w:t>
            </w:r>
          </w:p>
        </w:tc>
        <w:tc>
          <w:tcPr>
            <w:tcW w:w="236"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1,718 </w:t>
            </w:r>
          </w:p>
        </w:tc>
        <w:tc>
          <w:tcPr>
            <w:tcW w:w="236"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4 </w:t>
            </w:r>
          </w:p>
        </w:tc>
      </w:tr>
      <w:tr w:rsidR="002D7552" w:rsidRPr="002D7552" w:rsidTr="002D7552">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rPr>
                <w:rFonts w:ascii="Arial Narrow" w:hAnsi="Arial Narrow"/>
                <w:b/>
                <w:bCs/>
                <w:sz w:val="16"/>
                <w:szCs w:val="16"/>
              </w:rPr>
            </w:pPr>
            <w:r w:rsidRPr="002D7552">
              <w:rPr>
                <w:rFonts w:ascii="Arial Narrow" w:hAnsi="Arial Narrow"/>
                <w:b/>
                <w:bCs/>
                <w:sz w:val="16"/>
                <w:szCs w:val="16"/>
              </w:rPr>
              <w:t>Batangas</w:t>
            </w:r>
          </w:p>
        </w:tc>
        <w:tc>
          <w:tcPr>
            <w:tcW w:w="213"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1 </w:t>
            </w:r>
          </w:p>
        </w:tc>
        <w:tc>
          <w:tcPr>
            <w:tcW w:w="241"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8 </w:t>
            </w:r>
          </w:p>
        </w:tc>
        <w:tc>
          <w:tcPr>
            <w:tcW w:w="205"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30 </w:t>
            </w:r>
          </w:p>
        </w:tc>
        <w:tc>
          <w:tcPr>
            <w:tcW w:w="20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w:t>
            </w:r>
          </w:p>
        </w:tc>
        <w:tc>
          <w:tcPr>
            <w:tcW w:w="208"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8 </w:t>
            </w:r>
          </w:p>
        </w:tc>
        <w:tc>
          <w:tcPr>
            <w:tcW w:w="205"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30 </w:t>
            </w:r>
          </w:p>
        </w:tc>
        <w:tc>
          <w:tcPr>
            <w:tcW w:w="202"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4 </w:t>
            </w:r>
          </w:p>
        </w:tc>
        <w:tc>
          <w:tcPr>
            <w:tcW w:w="20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17 </w:t>
            </w:r>
          </w:p>
        </w:tc>
        <w:tc>
          <w:tcPr>
            <w:tcW w:w="237"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4 </w:t>
            </w:r>
          </w:p>
        </w:tc>
        <w:tc>
          <w:tcPr>
            <w:tcW w:w="237"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17 </w:t>
            </w:r>
          </w:p>
        </w:tc>
        <w:tc>
          <w:tcPr>
            <w:tcW w:w="20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12 </w:t>
            </w:r>
          </w:p>
        </w:tc>
        <w:tc>
          <w:tcPr>
            <w:tcW w:w="20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47 </w:t>
            </w:r>
          </w:p>
        </w:tc>
        <w:tc>
          <w:tcPr>
            <w:tcW w:w="236"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Cuenca</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8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30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8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30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8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30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rPr>
                <w:rFonts w:ascii="Arial Narrow" w:hAnsi="Arial Narrow"/>
                <w:b/>
                <w:bCs/>
                <w:sz w:val="16"/>
                <w:szCs w:val="16"/>
              </w:rPr>
            </w:pPr>
            <w:r w:rsidRPr="002D7552">
              <w:rPr>
                <w:rFonts w:ascii="Arial Narrow" w:hAnsi="Arial Narrow"/>
                <w:b/>
                <w:bCs/>
                <w:sz w:val="16"/>
                <w:szCs w:val="16"/>
              </w:rPr>
              <w:t>Laguna</w:t>
            </w:r>
          </w:p>
        </w:tc>
        <w:tc>
          <w:tcPr>
            <w:tcW w:w="213"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7 </w:t>
            </w:r>
          </w:p>
        </w:tc>
        <w:tc>
          <w:tcPr>
            <w:tcW w:w="241"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1 </w:t>
            </w:r>
          </w:p>
        </w:tc>
        <w:tc>
          <w:tcPr>
            <w:tcW w:w="25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82 </w:t>
            </w:r>
          </w:p>
        </w:tc>
        <w:tc>
          <w:tcPr>
            <w:tcW w:w="205"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1 </w:t>
            </w:r>
          </w:p>
        </w:tc>
        <w:tc>
          <w:tcPr>
            <w:tcW w:w="250"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322 </w:t>
            </w:r>
          </w:p>
        </w:tc>
        <w:tc>
          <w:tcPr>
            <w:tcW w:w="20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4 </w:t>
            </w:r>
          </w:p>
        </w:tc>
        <w:tc>
          <w:tcPr>
            <w:tcW w:w="208"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81 </w:t>
            </w:r>
          </w:p>
        </w:tc>
        <w:tc>
          <w:tcPr>
            <w:tcW w:w="205"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318 </w:t>
            </w:r>
          </w:p>
        </w:tc>
        <w:tc>
          <w:tcPr>
            <w:tcW w:w="202"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w:t>
            </w:r>
          </w:p>
        </w:tc>
        <w:tc>
          <w:tcPr>
            <w:tcW w:w="20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 </w:t>
            </w:r>
          </w:p>
        </w:tc>
        <w:tc>
          <w:tcPr>
            <w:tcW w:w="237"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 </w:t>
            </w:r>
          </w:p>
        </w:tc>
        <w:tc>
          <w:tcPr>
            <w:tcW w:w="237"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 </w:t>
            </w:r>
          </w:p>
        </w:tc>
        <w:tc>
          <w:tcPr>
            <w:tcW w:w="20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82 </w:t>
            </w:r>
          </w:p>
        </w:tc>
        <w:tc>
          <w:tcPr>
            <w:tcW w:w="20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1 </w:t>
            </w:r>
          </w:p>
        </w:tc>
        <w:tc>
          <w:tcPr>
            <w:tcW w:w="236"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322 </w:t>
            </w:r>
          </w:p>
        </w:tc>
        <w:tc>
          <w:tcPr>
            <w:tcW w:w="236"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4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City of Calamba</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16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58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16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58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16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58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Calauan</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2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5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2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5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2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5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Liliw</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7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36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7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36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7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36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Los Baños</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32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128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32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128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32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128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Pangil</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11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4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2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7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11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4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San Pablo City</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22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84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22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84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22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84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rPr>
                <w:rFonts w:ascii="Arial Narrow" w:hAnsi="Arial Narrow"/>
                <w:b/>
                <w:bCs/>
                <w:sz w:val="16"/>
                <w:szCs w:val="16"/>
              </w:rPr>
            </w:pPr>
            <w:r w:rsidRPr="002D7552">
              <w:rPr>
                <w:rFonts w:ascii="Arial Narrow" w:hAnsi="Arial Narrow"/>
                <w:b/>
                <w:bCs/>
                <w:sz w:val="16"/>
                <w:szCs w:val="16"/>
              </w:rPr>
              <w:t>Quezon</w:t>
            </w:r>
          </w:p>
        </w:tc>
        <w:tc>
          <w:tcPr>
            <w:tcW w:w="213"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34 </w:t>
            </w:r>
          </w:p>
        </w:tc>
        <w:tc>
          <w:tcPr>
            <w:tcW w:w="241"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308 </w:t>
            </w:r>
          </w:p>
        </w:tc>
        <w:tc>
          <w:tcPr>
            <w:tcW w:w="205"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1,324 </w:t>
            </w:r>
          </w:p>
        </w:tc>
        <w:tc>
          <w:tcPr>
            <w:tcW w:w="20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w:t>
            </w:r>
          </w:p>
        </w:tc>
        <w:tc>
          <w:tcPr>
            <w:tcW w:w="208"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308 </w:t>
            </w:r>
          </w:p>
        </w:tc>
        <w:tc>
          <w:tcPr>
            <w:tcW w:w="205"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1,324 </w:t>
            </w:r>
          </w:p>
        </w:tc>
        <w:tc>
          <w:tcPr>
            <w:tcW w:w="202"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5 </w:t>
            </w:r>
          </w:p>
        </w:tc>
        <w:tc>
          <w:tcPr>
            <w:tcW w:w="20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25 </w:t>
            </w:r>
          </w:p>
        </w:tc>
        <w:tc>
          <w:tcPr>
            <w:tcW w:w="237"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5 </w:t>
            </w:r>
          </w:p>
        </w:tc>
        <w:tc>
          <w:tcPr>
            <w:tcW w:w="237"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25 </w:t>
            </w:r>
          </w:p>
        </w:tc>
        <w:tc>
          <w:tcPr>
            <w:tcW w:w="20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313 </w:t>
            </w:r>
          </w:p>
        </w:tc>
        <w:tc>
          <w:tcPr>
            <w:tcW w:w="20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1,349 </w:t>
            </w:r>
          </w:p>
        </w:tc>
        <w:tc>
          <w:tcPr>
            <w:tcW w:w="236"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Agdangan</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6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30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6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30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6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30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Atimonan</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6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37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193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37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193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37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193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Gumaca</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9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76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326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76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326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76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326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Lopez</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8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32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8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32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8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32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Macalelon</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5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16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5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16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5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16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Mauban</w:t>
            </w:r>
          </w:p>
        </w:tc>
        <w:tc>
          <w:tcPr>
            <w:tcW w:w="213" w:type="pct"/>
            <w:tcBorders>
              <w:top w:val="nil"/>
              <w:left w:val="nil"/>
              <w:bottom w:val="single" w:sz="4" w:space="0" w:color="000000"/>
              <w:right w:val="single" w:sz="4" w:space="0" w:color="000000"/>
            </w:tcBorders>
            <w:shd w:val="clear" w:color="FFFFFF" w:fill="FFFFFF"/>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FFFFFF" w:fill="FFFFFF"/>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FFFFFF" w:fill="FFFFFF"/>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14 </w:t>
            </w:r>
          </w:p>
        </w:tc>
        <w:tc>
          <w:tcPr>
            <w:tcW w:w="205" w:type="pct"/>
            <w:tcBorders>
              <w:top w:val="nil"/>
              <w:left w:val="nil"/>
              <w:bottom w:val="single" w:sz="4" w:space="0" w:color="000000"/>
              <w:right w:val="single" w:sz="4" w:space="0" w:color="000000"/>
            </w:tcBorders>
            <w:shd w:val="clear" w:color="FFFFFF" w:fill="FFFFFF"/>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FFFFFF" w:fill="FFFFFF"/>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40 </w:t>
            </w:r>
          </w:p>
        </w:tc>
        <w:tc>
          <w:tcPr>
            <w:tcW w:w="204" w:type="pct"/>
            <w:tcBorders>
              <w:top w:val="nil"/>
              <w:left w:val="nil"/>
              <w:bottom w:val="single" w:sz="4" w:space="0" w:color="000000"/>
              <w:right w:val="single" w:sz="4" w:space="0" w:color="000000"/>
            </w:tcBorders>
            <w:shd w:val="clear" w:color="FFFFFF" w:fill="FFFFFF"/>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FFFFFF" w:fill="FFFFFF"/>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14 </w:t>
            </w:r>
          </w:p>
        </w:tc>
        <w:tc>
          <w:tcPr>
            <w:tcW w:w="205" w:type="pct"/>
            <w:tcBorders>
              <w:top w:val="nil"/>
              <w:left w:val="nil"/>
              <w:bottom w:val="single" w:sz="4" w:space="0" w:color="000000"/>
              <w:right w:val="single" w:sz="4" w:space="0" w:color="000000"/>
            </w:tcBorders>
            <w:shd w:val="clear" w:color="FFFFFF" w:fill="FFFFFF"/>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40 </w:t>
            </w:r>
          </w:p>
        </w:tc>
        <w:tc>
          <w:tcPr>
            <w:tcW w:w="202" w:type="pct"/>
            <w:tcBorders>
              <w:top w:val="nil"/>
              <w:left w:val="nil"/>
              <w:bottom w:val="single" w:sz="4" w:space="0" w:color="000000"/>
              <w:right w:val="single" w:sz="4" w:space="0" w:color="000000"/>
            </w:tcBorders>
            <w:shd w:val="clear" w:color="FFFFFF" w:fill="FFFFFF"/>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FFFFFF" w:fill="FFFFFF"/>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FFFFFF" w:fill="FFFFFF"/>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FFFFFF" w:fill="FFFFFF"/>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FFFFFF" w:fill="FFFFFF"/>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FFFFFF" w:fill="FFFFFF"/>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FFFFFF" w:fill="FFFFFF"/>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14 </w:t>
            </w:r>
          </w:p>
        </w:tc>
        <w:tc>
          <w:tcPr>
            <w:tcW w:w="204" w:type="pct"/>
            <w:tcBorders>
              <w:top w:val="nil"/>
              <w:left w:val="nil"/>
              <w:bottom w:val="single" w:sz="4" w:space="0" w:color="000000"/>
              <w:right w:val="single" w:sz="4" w:space="0" w:color="000000"/>
            </w:tcBorders>
            <w:shd w:val="clear" w:color="FFFFFF" w:fill="FFFFFF"/>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FFFFFF" w:fill="FFFFFF"/>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40 </w:t>
            </w:r>
          </w:p>
        </w:tc>
        <w:tc>
          <w:tcPr>
            <w:tcW w:w="236" w:type="pct"/>
            <w:tcBorders>
              <w:top w:val="nil"/>
              <w:left w:val="nil"/>
              <w:bottom w:val="single" w:sz="4" w:space="0" w:color="000000"/>
              <w:right w:val="single" w:sz="4" w:space="0" w:color="000000"/>
            </w:tcBorders>
            <w:shd w:val="clear" w:color="FFFFFF" w:fill="FFFFFF"/>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Pagbilao</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48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240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48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240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48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240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Pitogo</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38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132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38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132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38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132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Plaridel</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22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94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22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94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22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94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Quezon</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2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6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2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6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2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6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Real</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52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215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52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215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52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215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rPr>
                <w:rFonts w:ascii="Arial Narrow" w:hAnsi="Arial Narrow"/>
                <w:b/>
                <w:bCs/>
                <w:sz w:val="16"/>
                <w:szCs w:val="16"/>
              </w:rPr>
            </w:pPr>
            <w:r w:rsidRPr="002D7552">
              <w:rPr>
                <w:rFonts w:ascii="Arial Narrow" w:hAnsi="Arial Narrow"/>
                <w:b/>
                <w:bCs/>
                <w:sz w:val="16"/>
                <w:szCs w:val="16"/>
              </w:rPr>
              <w:t>MIMAROPA</w:t>
            </w:r>
          </w:p>
        </w:tc>
        <w:tc>
          <w:tcPr>
            <w:tcW w:w="213"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67 </w:t>
            </w:r>
          </w:p>
        </w:tc>
        <w:tc>
          <w:tcPr>
            <w:tcW w:w="241"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3,588 </w:t>
            </w:r>
          </w:p>
        </w:tc>
        <w:tc>
          <w:tcPr>
            <w:tcW w:w="205"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w:t>
            </w:r>
          </w:p>
        </w:tc>
        <w:tc>
          <w:tcPr>
            <w:tcW w:w="250"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15,396 </w:t>
            </w:r>
          </w:p>
        </w:tc>
        <w:tc>
          <w:tcPr>
            <w:tcW w:w="204"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w:t>
            </w:r>
          </w:p>
        </w:tc>
        <w:tc>
          <w:tcPr>
            <w:tcW w:w="208"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3,588 </w:t>
            </w:r>
          </w:p>
        </w:tc>
        <w:tc>
          <w:tcPr>
            <w:tcW w:w="205"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15,396 </w:t>
            </w:r>
          </w:p>
        </w:tc>
        <w:tc>
          <w:tcPr>
            <w:tcW w:w="202"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33,882 </w:t>
            </w:r>
          </w:p>
        </w:tc>
        <w:tc>
          <w:tcPr>
            <w:tcW w:w="204"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132,989 </w:t>
            </w:r>
          </w:p>
        </w:tc>
        <w:tc>
          <w:tcPr>
            <w:tcW w:w="237"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33,882 </w:t>
            </w:r>
          </w:p>
        </w:tc>
        <w:tc>
          <w:tcPr>
            <w:tcW w:w="237"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132,989 </w:t>
            </w:r>
          </w:p>
        </w:tc>
        <w:tc>
          <w:tcPr>
            <w:tcW w:w="204"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37,470 </w:t>
            </w:r>
          </w:p>
        </w:tc>
        <w:tc>
          <w:tcPr>
            <w:tcW w:w="204"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148,385 </w:t>
            </w:r>
          </w:p>
        </w:tc>
        <w:tc>
          <w:tcPr>
            <w:tcW w:w="236"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 </w:t>
            </w:r>
          </w:p>
        </w:tc>
      </w:tr>
      <w:tr w:rsidR="002D7552" w:rsidRPr="002D7552" w:rsidTr="002D7552">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rPr>
                <w:rFonts w:ascii="Arial Narrow" w:hAnsi="Arial Narrow"/>
                <w:b/>
                <w:bCs/>
                <w:sz w:val="16"/>
                <w:szCs w:val="16"/>
              </w:rPr>
            </w:pPr>
            <w:r w:rsidRPr="002D7552">
              <w:rPr>
                <w:rFonts w:ascii="Arial Narrow" w:hAnsi="Arial Narrow"/>
                <w:b/>
                <w:bCs/>
                <w:sz w:val="16"/>
                <w:szCs w:val="16"/>
              </w:rPr>
              <w:t>Oriental Mindoro</w:t>
            </w:r>
          </w:p>
        </w:tc>
        <w:tc>
          <w:tcPr>
            <w:tcW w:w="213"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65 </w:t>
            </w:r>
          </w:p>
        </w:tc>
        <w:tc>
          <w:tcPr>
            <w:tcW w:w="241"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3,460 </w:t>
            </w:r>
          </w:p>
        </w:tc>
        <w:tc>
          <w:tcPr>
            <w:tcW w:w="205"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14,868 </w:t>
            </w:r>
          </w:p>
        </w:tc>
        <w:tc>
          <w:tcPr>
            <w:tcW w:w="20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w:t>
            </w:r>
          </w:p>
        </w:tc>
        <w:tc>
          <w:tcPr>
            <w:tcW w:w="208"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3,460 </w:t>
            </w:r>
          </w:p>
        </w:tc>
        <w:tc>
          <w:tcPr>
            <w:tcW w:w="205"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14,868 </w:t>
            </w:r>
          </w:p>
        </w:tc>
        <w:tc>
          <w:tcPr>
            <w:tcW w:w="202"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33,882 </w:t>
            </w:r>
          </w:p>
        </w:tc>
        <w:tc>
          <w:tcPr>
            <w:tcW w:w="20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132,989 </w:t>
            </w:r>
          </w:p>
        </w:tc>
        <w:tc>
          <w:tcPr>
            <w:tcW w:w="237"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33,882 </w:t>
            </w:r>
          </w:p>
        </w:tc>
        <w:tc>
          <w:tcPr>
            <w:tcW w:w="237"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132,989 </w:t>
            </w:r>
          </w:p>
        </w:tc>
        <w:tc>
          <w:tcPr>
            <w:tcW w:w="20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37,342 </w:t>
            </w:r>
          </w:p>
        </w:tc>
        <w:tc>
          <w:tcPr>
            <w:tcW w:w="20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147,857 </w:t>
            </w:r>
          </w:p>
        </w:tc>
        <w:tc>
          <w:tcPr>
            <w:tcW w:w="236"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Baco</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8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843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3,457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843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3,457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7,666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12,731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7,666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12,731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8,509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16,188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Bansud</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7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611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3,055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611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3,055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2,092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10,460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2,092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10,460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2,703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13,515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Bongabong</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791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3,324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791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3,324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3,979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18,338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3,979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18,338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4,770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21,662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City of Calapan (capital)</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6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230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1,097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230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1,097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4,049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18,332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4,049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18,332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4,279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19,429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Gloria</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7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149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676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149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676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246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1,132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246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1,132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395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1,808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Naujan</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12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193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755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193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755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7,013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35,275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7,013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35,275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7,206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36,030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Pinamalayan</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11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364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1,350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364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1,350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1,100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3,643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1,100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3,643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1,464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4,993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Pola</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67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335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67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335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4,093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18,891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4,093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18,891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4,160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19,226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Socorro</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125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514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125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514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3,233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12,960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3,233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12,960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3,358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13,474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Victoria</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87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305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87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305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307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644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307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644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394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949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rPr>
                <w:rFonts w:ascii="Arial Narrow" w:hAnsi="Arial Narrow"/>
                <w:b/>
                <w:bCs/>
                <w:sz w:val="16"/>
                <w:szCs w:val="16"/>
              </w:rPr>
            </w:pPr>
            <w:r w:rsidRPr="002D7552">
              <w:rPr>
                <w:rFonts w:ascii="Arial Narrow" w:hAnsi="Arial Narrow"/>
                <w:b/>
                <w:bCs/>
                <w:sz w:val="16"/>
                <w:szCs w:val="16"/>
              </w:rPr>
              <w:t>Palawan</w:t>
            </w:r>
          </w:p>
        </w:tc>
        <w:tc>
          <w:tcPr>
            <w:tcW w:w="213"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2 </w:t>
            </w:r>
          </w:p>
        </w:tc>
        <w:tc>
          <w:tcPr>
            <w:tcW w:w="241"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128 </w:t>
            </w:r>
          </w:p>
        </w:tc>
        <w:tc>
          <w:tcPr>
            <w:tcW w:w="205"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528 </w:t>
            </w:r>
          </w:p>
        </w:tc>
        <w:tc>
          <w:tcPr>
            <w:tcW w:w="20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w:t>
            </w:r>
          </w:p>
        </w:tc>
        <w:tc>
          <w:tcPr>
            <w:tcW w:w="208"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128 </w:t>
            </w:r>
          </w:p>
        </w:tc>
        <w:tc>
          <w:tcPr>
            <w:tcW w:w="205"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528 </w:t>
            </w:r>
          </w:p>
        </w:tc>
        <w:tc>
          <w:tcPr>
            <w:tcW w:w="202"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w:t>
            </w:r>
          </w:p>
        </w:tc>
        <w:tc>
          <w:tcPr>
            <w:tcW w:w="20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 </w:t>
            </w:r>
          </w:p>
        </w:tc>
        <w:tc>
          <w:tcPr>
            <w:tcW w:w="237"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 </w:t>
            </w:r>
          </w:p>
        </w:tc>
        <w:tc>
          <w:tcPr>
            <w:tcW w:w="237"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 </w:t>
            </w:r>
          </w:p>
        </w:tc>
        <w:tc>
          <w:tcPr>
            <w:tcW w:w="20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128 </w:t>
            </w:r>
          </w:p>
        </w:tc>
        <w:tc>
          <w:tcPr>
            <w:tcW w:w="20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528 </w:t>
            </w:r>
          </w:p>
        </w:tc>
        <w:tc>
          <w:tcPr>
            <w:tcW w:w="236"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Magsaysay</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128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528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128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528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128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528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rPr>
                <w:rFonts w:ascii="Arial Narrow" w:hAnsi="Arial Narrow"/>
                <w:b/>
                <w:bCs/>
                <w:sz w:val="16"/>
                <w:szCs w:val="16"/>
              </w:rPr>
            </w:pPr>
            <w:r w:rsidRPr="002D7552">
              <w:rPr>
                <w:rFonts w:ascii="Arial Narrow" w:hAnsi="Arial Narrow"/>
                <w:b/>
                <w:bCs/>
                <w:sz w:val="16"/>
                <w:szCs w:val="16"/>
              </w:rPr>
              <w:t>REGION V</w:t>
            </w:r>
          </w:p>
        </w:tc>
        <w:tc>
          <w:tcPr>
            <w:tcW w:w="213"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633 </w:t>
            </w:r>
          </w:p>
        </w:tc>
        <w:tc>
          <w:tcPr>
            <w:tcW w:w="241"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18 </w:t>
            </w:r>
          </w:p>
        </w:tc>
        <w:tc>
          <w:tcPr>
            <w:tcW w:w="254"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25,836 </w:t>
            </w:r>
          </w:p>
        </w:tc>
        <w:tc>
          <w:tcPr>
            <w:tcW w:w="205"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530 </w:t>
            </w:r>
          </w:p>
        </w:tc>
        <w:tc>
          <w:tcPr>
            <w:tcW w:w="250"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113,948 </w:t>
            </w:r>
          </w:p>
        </w:tc>
        <w:tc>
          <w:tcPr>
            <w:tcW w:w="204"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2,294 </w:t>
            </w:r>
          </w:p>
        </w:tc>
        <w:tc>
          <w:tcPr>
            <w:tcW w:w="208"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25,306 </w:t>
            </w:r>
          </w:p>
        </w:tc>
        <w:tc>
          <w:tcPr>
            <w:tcW w:w="205"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111,654 </w:t>
            </w:r>
          </w:p>
        </w:tc>
        <w:tc>
          <w:tcPr>
            <w:tcW w:w="202"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66,290 </w:t>
            </w:r>
          </w:p>
        </w:tc>
        <w:tc>
          <w:tcPr>
            <w:tcW w:w="204"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831 </w:t>
            </w:r>
          </w:p>
        </w:tc>
        <w:tc>
          <w:tcPr>
            <w:tcW w:w="236"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315,104 </w:t>
            </w:r>
          </w:p>
        </w:tc>
        <w:tc>
          <w:tcPr>
            <w:tcW w:w="237"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3,641 </w:t>
            </w:r>
          </w:p>
        </w:tc>
        <w:tc>
          <w:tcPr>
            <w:tcW w:w="236"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65,459 </w:t>
            </w:r>
          </w:p>
        </w:tc>
        <w:tc>
          <w:tcPr>
            <w:tcW w:w="237"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311,463 </w:t>
            </w:r>
          </w:p>
        </w:tc>
        <w:tc>
          <w:tcPr>
            <w:tcW w:w="204"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92,126 </w:t>
            </w:r>
          </w:p>
        </w:tc>
        <w:tc>
          <w:tcPr>
            <w:tcW w:w="204"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1,361 </w:t>
            </w:r>
          </w:p>
        </w:tc>
        <w:tc>
          <w:tcPr>
            <w:tcW w:w="236"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429,052 </w:t>
            </w:r>
          </w:p>
        </w:tc>
        <w:tc>
          <w:tcPr>
            <w:tcW w:w="236"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5,935 </w:t>
            </w:r>
          </w:p>
        </w:tc>
      </w:tr>
      <w:tr w:rsidR="002D7552" w:rsidRPr="002D7552" w:rsidTr="002D7552">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rPr>
                <w:rFonts w:ascii="Arial Narrow" w:hAnsi="Arial Narrow"/>
                <w:b/>
                <w:bCs/>
                <w:sz w:val="16"/>
                <w:szCs w:val="16"/>
              </w:rPr>
            </w:pPr>
            <w:r w:rsidRPr="002D7552">
              <w:rPr>
                <w:rFonts w:ascii="Arial Narrow" w:hAnsi="Arial Narrow"/>
                <w:b/>
                <w:bCs/>
                <w:sz w:val="16"/>
                <w:szCs w:val="16"/>
              </w:rPr>
              <w:t>Albay</w:t>
            </w:r>
          </w:p>
        </w:tc>
        <w:tc>
          <w:tcPr>
            <w:tcW w:w="213"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70 </w:t>
            </w:r>
          </w:p>
        </w:tc>
        <w:tc>
          <w:tcPr>
            <w:tcW w:w="241"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7 </w:t>
            </w:r>
          </w:p>
        </w:tc>
        <w:tc>
          <w:tcPr>
            <w:tcW w:w="25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3,623 </w:t>
            </w:r>
          </w:p>
        </w:tc>
        <w:tc>
          <w:tcPr>
            <w:tcW w:w="205"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318 </w:t>
            </w:r>
          </w:p>
        </w:tc>
        <w:tc>
          <w:tcPr>
            <w:tcW w:w="250"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14,312 </w:t>
            </w:r>
          </w:p>
        </w:tc>
        <w:tc>
          <w:tcPr>
            <w:tcW w:w="20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1,302 </w:t>
            </w:r>
          </w:p>
        </w:tc>
        <w:tc>
          <w:tcPr>
            <w:tcW w:w="208"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3,305 </w:t>
            </w:r>
          </w:p>
        </w:tc>
        <w:tc>
          <w:tcPr>
            <w:tcW w:w="205"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13,010 </w:t>
            </w:r>
          </w:p>
        </w:tc>
        <w:tc>
          <w:tcPr>
            <w:tcW w:w="202"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1,099 </w:t>
            </w:r>
          </w:p>
        </w:tc>
        <w:tc>
          <w:tcPr>
            <w:tcW w:w="20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30 </w:t>
            </w:r>
          </w:p>
        </w:tc>
        <w:tc>
          <w:tcPr>
            <w:tcW w:w="236"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4,959 </w:t>
            </w:r>
          </w:p>
        </w:tc>
        <w:tc>
          <w:tcPr>
            <w:tcW w:w="237"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119 </w:t>
            </w:r>
          </w:p>
        </w:tc>
        <w:tc>
          <w:tcPr>
            <w:tcW w:w="236"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1,069 </w:t>
            </w:r>
          </w:p>
        </w:tc>
        <w:tc>
          <w:tcPr>
            <w:tcW w:w="237"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4,840 </w:t>
            </w:r>
          </w:p>
        </w:tc>
        <w:tc>
          <w:tcPr>
            <w:tcW w:w="20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4,722 </w:t>
            </w:r>
          </w:p>
        </w:tc>
        <w:tc>
          <w:tcPr>
            <w:tcW w:w="20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348 </w:t>
            </w:r>
          </w:p>
        </w:tc>
        <w:tc>
          <w:tcPr>
            <w:tcW w:w="236"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19,271 </w:t>
            </w:r>
          </w:p>
        </w:tc>
        <w:tc>
          <w:tcPr>
            <w:tcW w:w="236"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1,421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Bacacay</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146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617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146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617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146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617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Camalig</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8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31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8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31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13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57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13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57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21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88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lastRenderedPageBreak/>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Guinobatan</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5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872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2,912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872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2,912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872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2,912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Libon</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30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1,073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4,235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6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1,072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4,229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365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1,256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365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1,256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1,438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5,491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6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City of Ligao</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13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44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13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44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2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14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8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6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16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2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58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8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Malilipot</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152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797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152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797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152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797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Malinao</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139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475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139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475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139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475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Manito</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49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256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49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256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22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110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22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110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71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366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Pio Duran</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15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59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15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59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15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59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Polangui</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34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78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34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78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34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78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Tiwi</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17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6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1,122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317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4,808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1,296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805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3,512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641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28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3,192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111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613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3,081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1,763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345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8,000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1,407 </w:t>
            </w:r>
          </w:p>
        </w:tc>
      </w:tr>
      <w:tr w:rsidR="002D7552" w:rsidRPr="002D7552" w:rsidTr="002D7552">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rPr>
                <w:rFonts w:ascii="Arial Narrow" w:hAnsi="Arial Narrow"/>
                <w:b/>
                <w:bCs/>
                <w:sz w:val="16"/>
                <w:szCs w:val="16"/>
              </w:rPr>
            </w:pPr>
            <w:r w:rsidRPr="002D7552">
              <w:rPr>
                <w:rFonts w:ascii="Arial Narrow" w:hAnsi="Arial Narrow"/>
                <w:b/>
                <w:bCs/>
                <w:sz w:val="16"/>
                <w:szCs w:val="16"/>
              </w:rPr>
              <w:t>Camarines Norte</w:t>
            </w:r>
          </w:p>
        </w:tc>
        <w:tc>
          <w:tcPr>
            <w:tcW w:w="213"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65 </w:t>
            </w:r>
          </w:p>
        </w:tc>
        <w:tc>
          <w:tcPr>
            <w:tcW w:w="241"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4,282 </w:t>
            </w:r>
          </w:p>
        </w:tc>
        <w:tc>
          <w:tcPr>
            <w:tcW w:w="205"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18,814 </w:t>
            </w:r>
          </w:p>
        </w:tc>
        <w:tc>
          <w:tcPr>
            <w:tcW w:w="20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w:t>
            </w:r>
          </w:p>
        </w:tc>
        <w:tc>
          <w:tcPr>
            <w:tcW w:w="208"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4,282 </w:t>
            </w:r>
          </w:p>
        </w:tc>
        <w:tc>
          <w:tcPr>
            <w:tcW w:w="205"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18,814 </w:t>
            </w:r>
          </w:p>
        </w:tc>
        <w:tc>
          <w:tcPr>
            <w:tcW w:w="202"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2,539 </w:t>
            </w:r>
          </w:p>
        </w:tc>
        <w:tc>
          <w:tcPr>
            <w:tcW w:w="20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9,771 </w:t>
            </w:r>
          </w:p>
        </w:tc>
        <w:tc>
          <w:tcPr>
            <w:tcW w:w="237"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2,539 </w:t>
            </w:r>
          </w:p>
        </w:tc>
        <w:tc>
          <w:tcPr>
            <w:tcW w:w="237"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9,771 </w:t>
            </w:r>
          </w:p>
        </w:tc>
        <w:tc>
          <w:tcPr>
            <w:tcW w:w="20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6,821 </w:t>
            </w:r>
          </w:p>
        </w:tc>
        <w:tc>
          <w:tcPr>
            <w:tcW w:w="20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28,585 </w:t>
            </w:r>
          </w:p>
        </w:tc>
        <w:tc>
          <w:tcPr>
            <w:tcW w:w="236"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Basud</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953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3,271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953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3,271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934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2,491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934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2,491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1,887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5,762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Capalonga</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5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19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5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19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5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19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Daet (capital)</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18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1,931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9,655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1,931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9,655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50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250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50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250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1,981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9,905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Jose Panganiban</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9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130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572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130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572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130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572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Mercedes</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9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365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1,533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365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1,533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96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640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96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640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461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2,173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Paracale</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66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246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66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246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66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246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San Vicente</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35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79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35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79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625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3,125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625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3,125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660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3,204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Talisay</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11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395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1,915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395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1,915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395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1,915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Vinzons</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9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402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1,524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402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1,524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281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1,196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281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1,196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683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2,720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rPr>
                <w:rFonts w:ascii="Arial Narrow" w:hAnsi="Arial Narrow"/>
                <w:b/>
                <w:bCs/>
                <w:sz w:val="16"/>
                <w:szCs w:val="16"/>
              </w:rPr>
            </w:pPr>
            <w:r w:rsidRPr="002D7552">
              <w:rPr>
                <w:rFonts w:ascii="Arial Narrow" w:hAnsi="Arial Narrow"/>
                <w:b/>
                <w:bCs/>
                <w:sz w:val="16"/>
                <w:szCs w:val="16"/>
              </w:rPr>
              <w:t>Camarines Sur</w:t>
            </w:r>
          </w:p>
        </w:tc>
        <w:tc>
          <w:tcPr>
            <w:tcW w:w="213"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416 </w:t>
            </w:r>
          </w:p>
        </w:tc>
        <w:tc>
          <w:tcPr>
            <w:tcW w:w="241"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11 </w:t>
            </w:r>
          </w:p>
        </w:tc>
        <w:tc>
          <w:tcPr>
            <w:tcW w:w="25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13,853 </w:t>
            </w:r>
          </w:p>
        </w:tc>
        <w:tc>
          <w:tcPr>
            <w:tcW w:w="205"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212 </w:t>
            </w:r>
          </w:p>
        </w:tc>
        <w:tc>
          <w:tcPr>
            <w:tcW w:w="250"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61,447 </w:t>
            </w:r>
          </w:p>
        </w:tc>
        <w:tc>
          <w:tcPr>
            <w:tcW w:w="20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992 </w:t>
            </w:r>
          </w:p>
        </w:tc>
        <w:tc>
          <w:tcPr>
            <w:tcW w:w="208"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13,641 </w:t>
            </w:r>
          </w:p>
        </w:tc>
        <w:tc>
          <w:tcPr>
            <w:tcW w:w="205"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60,455 </w:t>
            </w:r>
          </w:p>
        </w:tc>
        <w:tc>
          <w:tcPr>
            <w:tcW w:w="202"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62,009 </w:t>
            </w:r>
          </w:p>
        </w:tc>
        <w:tc>
          <w:tcPr>
            <w:tcW w:w="20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801 </w:t>
            </w:r>
          </w:p>
        </w:tc>
        <w:tc>
          <w:tcPr>
            <w:tcW w:w="236"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297,487 </w:t>
            </w:r>
          </w:p>
        </w:tc>
        <w:tc>
          <w:tcPr>
            <w:tcW w:w="237"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3,522 </w:t>
            </w:r>
          </w:p>
        </w:tc>
        <w:tc>
          <w:tcPr>
            <w:tcW w:w="236"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61,208 </w:t>
            </w:r>
          </w:p>
        </w:tc>
        <w:tc>
          <w:tcPr>
            <w:tcW w:w="237"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293,965 </w:t>
            </w:r>
          </w:p>
        </w:tc>
        <w:tc>
          <w:tcPr>
            <w:tcW w:w="20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75,862 </w:t>
            </w:r>
          </w:p>
        </w:tc>
        <w:tc>
          <w:tcPr>
            <w:tcW w:w="20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1,013 </w:t>
            </w:r>
          </w:p>
        </w:tc>
        <w:tc>
          <w:tcPr>
            <w:tcW w:w="236"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358,934 </w:t>
            </w:r>
          </w:p>
        </w:tc>
        <w:tc>
          <w:tcPr>
            <w:tcW w:w="236"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4,514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Baao</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20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343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1,854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343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1,854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1,430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6,443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1,430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6,443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1,773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8,297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Bato</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19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517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8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2,246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32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509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2,214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375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1,393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375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1,393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892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8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3,639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32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Bombon</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65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447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65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447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65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447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Buhi</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28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5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1,268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190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5,698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893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1,078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4,805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6,234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30,061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6,234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30,061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7,502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190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35,759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893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Bula</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15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386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1,882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386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1,882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12,013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58,364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12,013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58,364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12,399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60,246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Cabusao</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6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43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163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6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42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157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43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163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6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Calabanga</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44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356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44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356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44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356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Camaligan</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14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79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14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79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14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79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Canaman</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16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143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606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143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606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45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139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45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139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188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745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Caramoan</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16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1,423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3,746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1,423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3,746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1,423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3,746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Gainza</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5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77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288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77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288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77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288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Garchitorena</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5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111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435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111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435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265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1,142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265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1,142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376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1,577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Goa</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7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28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124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28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124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28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124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Iriga City</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98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4,350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4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22,892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15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4,346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22,877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9,520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50,383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9,520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50,383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13,870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4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73,275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15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Lagonoy</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8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613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2,351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613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2,351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1,688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7,513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1,688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7,513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2,301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9,864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Libmanan</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59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675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3,610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675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3,610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12,290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57,733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12,290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57,733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12,965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61,343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Lupi</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223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978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223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978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223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978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Magarao</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11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46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11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46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11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46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Milaor</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11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163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779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163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779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345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1,784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345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1,784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508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2,563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Minalabac</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6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61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232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61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232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193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821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193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821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254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1,053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Nabua</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28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2,116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7,148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2,116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7,148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11,860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55,447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11,860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55,447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13,976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62,595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Naga City</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76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360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76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360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4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12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4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12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80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372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lastRenderedPageBreak/>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Pasacao</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27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109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27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109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27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109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Presentacion (Parubcan)</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11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170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921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170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921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88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379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88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379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258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1,300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Ragay</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84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370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84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370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2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10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2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10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86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380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Sagñay</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150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9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575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46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141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529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1,953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801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8,557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3,522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1,152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5,035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2,103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810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9,132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3,568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San Jose</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88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429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88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429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9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54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9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54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97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483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Sipocot</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76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338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76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338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76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338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Siruma</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19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166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844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166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844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10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42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10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42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176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886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Tigaon</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5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38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164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38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164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2,153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9,129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2,153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9,129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2,191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9,293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Tinambac</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5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304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1,377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304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1,377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1,300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7,142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1,300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7,142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1,604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8,519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rPr>
                <w:rFonts w:ascii="Arial Narrow" w:hAnsi="Arial Narrow"/>
                <w:b/>
                <w:bCs/>
                <w:sz w:val="16"/>
                <w:szCs w:val="16"/>
              </w:rPr>
            </w:pPr>
            <w:r w:rsidRPr="002D7552">
              <w:rPr>
                <w:rFonts w:ascii="Arial Narrow" w:hAnsi="Arial Narrow"/>
                <w:b/>
                <w:bCs/>
                <w:sz w:val="16"/>
                <w:szCs w:val="16"/>
              </w:rPr>
              <w:t>Catanduanes</w:t>
            </w:r>
          </w:p>
        </w:tc>
        <w:tc>
          <w:tcPr>
            <w:tcW w:w="213"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14 </w:t>
            </w:r>
          </w:p>
        </w:tc>
        <w:tc>
          <w:tcPr>
            <w:tcW w:w="241"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223 </w:t>
            </w:r>
          </w:p>
        </w:tc>
        <w:tc>
          <w:tcPr>
            <w:tcW w:w="205"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828 </w:t>
            </w:r>
          </w:p>
        </w:tc>
        <w:tc>
          <w:tcPr>
            <w:tcW w:w="20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w:t>
            </w:r>
          </w:p>
        </w:tc>
        <w:tc>
          <w:tcPr>
            <w:tcW w:w="208"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223 </w:t>
            </w:r>
          </w:p>
        </w:tc>
        <w:tc>
          <w:tcPr>
            <w:tcW w:w="205"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828 </w:t>
            </w:r>
          </w:p>
        </w:tc>
        <w:tc>
          <w:tcPr>
            <w:tcW w:w="202"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239 </w:t>
            </w:r>
          </w:p>
        </w:tc>
        <w:tc>
          <w:tcPr>
            <w:tcW w:w="20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1,045 </w:t>
            </w:r>
          </w:p>
        </w:tc>
        <w:tc>
          <w:tcPr>
            <w:tcW w:w="237"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239 </w:t>
            </w:r>
          </w:p>
        </w:tc>
        <w:tc>
          <w:tcPr>
            <w:tcW w:w="237"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1,045 </w:t>
            </w:r>
          </w:p>
        </w:tc>
        <w:tc>
          <w:tcPr>
            <w:tcW w:w="20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462 </w:t>
            </w:r>
          </w:p>
        </w:tc>
        <w:tc>
          <w:tcPr>
            <w:tcW w:w="20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1,873 </w:t>
            </w:r>
          </w:p>
        </w:tc>
        <w:tc>
          <w:tcPr>
            <w:tcW w:w="236"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Bato</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55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268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55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268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14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24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14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24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69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292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San Andres (Calolbon)</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5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78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175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78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175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5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5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79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180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San Miguel</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63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268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63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268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120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586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120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586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183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854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Virac (capital)</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27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117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27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117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9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31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9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31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36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148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rPr>
                <w:rFonts w:ascii="Arial Narrow" w:hAnsi="Arial Narrow"/>
                <w:b/>
                <w:bCs/>
                <w:sz w:val="16"/>
                <w:szCs w:val="16"/>
              </w:rPr>
            </w:pPr>
            <w:r w:rsidRPr="002D7552">
              <w:rPr>
                <w:rFonts w:ascii="Arial Narrow" w:hAnsi="Arial Narrow"/>
                <w:b/>
                <w:bCs/>
                <w:sz w:val="16"/>
                <w:szCs w:val="16"/>
              </w:rPr>
              <w:t>Masbate</w:t>
            </w:r>
          </w:p>
        </w:tc>
        <w:tc>
          <w:tcPr>
            <w:tcW w:w="213"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11 </w:t>
            </w:r>
          </w:p>
        </w:tc>
        <w:tc>
          <w:tcPr>
            <w:tcW w:w="241"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73 </w:t>
            </w:r>
          </w:p>
        </w:tc>
        <w:tc>
          <w:tcPr>
            <w:tcW w:w="205"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299 </w:t>
            </w:r>
          </w:p>
        </w:tc>
        <w:tc>
          <w:tcPr>
            <w:tcW w:w="20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w:t>
            </w:r>
          </w:p>
        </w:tc>
        <w:tc>
          <w:tcPr>
            <w:tcW w:w="208"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73 </w:t>
            </w:r>
          </w:p>
        </w:tc>
        <w:tc>
          <w:tcPr>
            <w:tcW w:w="205"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299 </w:t>
            </w:r>
          </w:p>
        </w:tc>
        <w:tc>
          <w:tcPr>
            <w:tcW w:w="202"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23 </w:t>
            </w:r>
          </w:p>
        </w:tc>
        <w:tc>
          <w:tcPr>
            <w:tcW w:w="20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97 </w:t>
            </w:r>
          </w:p>
        </w:tc>
        <w:tc>
          <w:tcPr>
            <w:tcW w:w="237"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23 </w:t>
            </w:r>
          </w:p>
        </w:tc>
        <w:tc>
          <w:tcPr>
            <w:tcW w:w="237"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97 </w:t>
            </w:r>
          </w:p>
        </w:tc>
        <w:tc>
          <w:tcPr>
            <w:tcW w:w="20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96 </w:t>
            </w:r>
          </w:p>
        </w:tc>
        <w:tc>
          <w:tcPr>
            <w:tcW w:w="20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396 </w:t>
            </w:r>
          </w:p>
        </w:tc>
        <w:tc>
          <w:tcPr>
            <w:tcW w:w="236"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City of Masbate (capital)</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16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59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16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59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16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59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Mobo</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19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73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19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73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19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73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San Fernando</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14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42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14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42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14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42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Uson</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24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125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24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125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10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29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10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29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34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154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rPr>
                <w:rFonts w:ascii="Arial Narrow" w:hAnsi="Arial Narrow"/>
                <w:b/>
                <w:bCs/>
                <w:sz w:val="16"/>
                <w:szCs w:val="16"/>
              </w:rPr>
            </w:pPr>
            <w:r w:rsidRPr="002D7552">
              <w:rPr>
                <w:rFonts w:ascii="Arial Narrow" w:hAnsi="Arial Narrow"/>
                <w:b/>
                <w:bCs/>
                <w:sz w:val="16"/>
                <w:szCs w:val="16"/>
              </w:rPr>
              <w:t>Sorsogon</w:t>
            </w:r>
          </w:p>
        </w:tc>
        <w:tc>
          <w:tcPr>
            <w:tcW w:w="213"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57 </w:t>
            </w:r>
          </w:p>
        </w:tc>
        <w:tc>
          <w:tcPr>
            <w:tcW w:w="241"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3,782 </w:t>
            </w:r>
          </w:p>
        </w:tc>
        <w:tc>
          <w:tcPr>
            <w:tcW w:w="205"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18,248 </w:t>
            </w:r>
          </w:p>
        </w:tc>
        <w:tc>
          <w:tcPr>
            <w:tcW w:w="20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w:t>
            </w:r>
          </w:p>
        </w:tc>
        <w:tc>
          <w:tcPr>
            <w:tcW w:w="208"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3,782 </w:t>
            </w:r>
          </w:p>
        </w:tc>
        <w:tc>
          <w:tcPr>
            <w:tcW w:w="205"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18,248 </w:t>
            </w:r>
          </w:p>
        </w:tc>
        <w:tc>
          <w:tcPr>
            <w:tcW w:w="202"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381 </w:t>
            </w:r>
          </w:p>
        </w:tc>
        <w:tc>
          <w:tcPr>
            <w:tcW w:w="20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1,745 </w:t>
            </w:r>
          </w:p>
        </w:tc>
        <w:tc>
          <w:tcPr>
            <w:tcW w:w="237"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381 </w:t>
            </w:r>
          </w:p>
        </w:tc>
        <w:tc>
          <w:tcPr>
            <w:tcW w:w="237"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1,745 </w:t>
            </w:r>
          </w:p>
        </w:tc>
        <w:tc>
          <w:tcPr>
            <w:tcW w:w="20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4,163 </w:t>
            </w:r>
          </w:p>
        </w:tc>
        <w:tc>
          <w:tcPr>
            <w:tcW w:w="20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19,993 </w:t>
            </w:r>
          </w:p>
        </w:tc>
        <w:tc>
          <w:tcPr>
            <w:tcW w:w="236"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Bulan</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39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2,954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14,556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2,954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14,556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343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1,615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343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1,615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3,297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16,171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Irosin</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45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195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45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195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5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22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5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22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50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217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Juban</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10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661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2,739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661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2,739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661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2,739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Pilar</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122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758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122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758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122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758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rPr>
                <w:rFonts w:ascii="Arial Narrow" w:hAnsi="Arial Narrow"/>
                <w:b/>
                <w:bCs/>
                <w:sz w:val="16"/>
                <w:szCs w:val="16"/>
              </w:rPr>
            </w:pPr>
            <w:r w:rsidRPr="002D7552">
              <w:rPr>
                <w:rFonts w:ascii="Arial Narrow" w:hAnsi="Arial Narrow"/>
                <w:b/>
                <w:bCs/>
                <w:sz w:val="16"/>
                <w:szCs w:val="16"/>
              </w:rPr>
              <w:t>REGION VIII</w:t>
            </w:r>
          </w:p>
        </w:tc>
        <w:tc>
          <w:tcPr>
            <w:tcW w:w="213"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58 </w:t>
            </w:r>
          </w:p>
        </w:tc>
        <w:tc>
          <w:tcPr>
            <w:tcW w:w="241"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4 </w:t>
            </w:r>
          </w:p>
        </w:tc>
        <w:tc>
          <w:tcPr>
            <w:tcW w:w="254"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3,449 </w:t>
            </w:r>
          </w:p>
        </w:tc>
        <w:tc>
          <w:tcPr>
            <w:tcW w:w="205"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175 </w:t>
            </w:r>
          </w:p>
        </w:tc>
        <w:tc>
          <w:tcPr>
            <w:tcW w:w="250"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15,251 </w:t>
            </w:r>
          </w:p>
        </w:tc>
        <w:tc>
          <w:tcPr>
            <w:tcW w:w="204"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700 </w:t>
            </w:r>
          </w:p>
        </w:tc>
        <w:tc>
          <w:tcPr>
            <w:tcW w:w="208"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3,274 </w:t>
            </w:r>
          </w:p>
        </w:tc>
        <w:tc>
          <w:tcPr>
            <w:tcW w:w="205"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14,551 </w:t>
            </w:r>
          </w:p>
        </w:tc>
        <w:tc>
          <w:tcPr>
            <w:tcW w:w="202"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17,594 </w:t>
            </w:r>
          </w:p>
        </w:tc>
        <w:tc>
          <w:tcPr>
            <w:tcW w:w="204"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427 </w:t>
            </w:r>
          </w:p>
        </w:tc>
        <w:tc>
          <w:tcPr>
            <w:tcW w:w="236"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55,288 </w:t>
            </w:r>
          </w:p>
        </w:tc>
        <w:tc>
          <w:tcPr>
            <w:tcW w:w="237"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1,708 </w:t>
            </w:r>
          </w:p>
        </w:tc>
        <w:tc>
          <w:tcPr>
            <w:tcW w:w="236"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17,167 </w:t>
            </w:r>
          </w:p>
        </w:tc>
        <w:tc>
          <w:tcPr>
            <w:tcW w:w="237"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53,580 </w:t>
            </w:r>
          </w:p>
        </w:tc>
        <w:tc>
          <w:tcPr>
            <w:tcW w:w="204"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21,043 </w:t>
            </w:r>
          </w:p>
        </w:tc>
        <w:tc>
          <w:tcPr>
            <w:tcW w:w="204"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602 </w:t>
            </w:r>
          </w:p>
        </w:tc>
        <w:tc>
          <w:tcPr>
            <w:tcW w:w="236"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70,539 </w:t>
            </w:r>
          </w:p>
        </w:tc>
        <w:tc>
          <w:tcPr>
            <w:tcW w:w="236" w:type="pct"/>
            <w:tcBorders>
              <w:top w:val="nil"/>
              <w:left w:val="nil"/>
              <w:bottom w:val="single" w:sz="4" w:space="0" w:color="000000"/>
              <w:right w:val="single" w:sz="4" w:space="0" w:color="000000"/>
            </w:tcBorders>
            <w:shd w:val="clear" w:color="BFBFBF" w:fill="BFBFBF"/>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2,408 </w:t>
            </w:r>
          </w:p>
        </w:tc>
      </w:tr>
      <w:tr w:rsidR="002D7552" w:rsidRPr="002D7552" w:rsidTr="002D7552">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rPr>
                <w:rFonts w:ascii="Arial Narrow" w:hAnsi="Arial Narrow"/>
                <w:b/>
                <w:bCs/>
                <w:sz w:val="16"/>
                <w:szCs w:val="16"/>
              </w:rPr>
            </w:pPr>
            <w:r w:rsidRPr="002D7552">
              <w:rPr>
                <w:rFonts w:ascii="Arial Narrow" w:hAnsi="Arial Narrow"/>
                <w:b/>
                <w:bCs/>
                <w:sz w:val="16"/>
                <w:szCs w:val="16"/>
              </w:rPr>
              <w:t>Eastern Samar</w:t>
            </w:r>
          </w:p>
        </w:tc>
        <w:tc>
          <w:tcPr>
            <w:tcW w:w="213"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5 </w:t>
            </w:r>
          </w:p>
        </w:tc>
        <w:tc>
          <w:tcPr>
            <w:tcW w:w="241"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110 </w:t>
            </w:r>
          </w:p>
        </w:tc>
        <w:tc>
          <w:tcPr>
            <w:tcW w:w="205"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498 </w:t>
            </w:r>
          </w:p>
        </w:tc>
        <w:tc>
          <w:tcPr>
            <w:tcW w:w="20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w:t>
            </w:r>
          </w:p>
        </w:tc>
        <w:tc>
          <w:tcPr>
            <w:tcW w:w="208"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110 </w:t>
            </w:r>
          </w:p>
        </w:tc>
        <w:tc>
          <w:tcPr>
            <w:tcW w:w="205"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498 </w:t>
            </w:r>
          </w:p>
        </w:tc>
        <w:tc>
          <w:tcPr>
            <w:tcW w:w="202"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27 </w:t>
            </w:r>
          </w:p>
        </w:tc>
        <w:tc>
          <w:tcPr>
            <w:tcW w:w="20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111 </w:t>
            </w:r>
          </w:p>
        </w:tc>
        <w:tc>
          <w:tcPr>
            <w:tcW w:w="237"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27 </w:t>
            </w:r>
          </w:p>
        </w:tc>
        <w:tc>
          <w:tcPr>
            <w:tcW w:w="237"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111 </w:t>
            </w:r>
          </w:p>
        </w:tc>
        <w:tc>
          <w:tcPr>
            <w:tcW w:w="20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137 </w:t>
            </w:r>
          </w:p>
        </w:tc>
        <w:tc>
          <w:tcPr>
            <w:tcW w:w="20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609 </w:t>
            </w:r>
          </w:p>
        </w:tc>
        <w:tc>
          <w:tcPr>
            <w:tcW w:w="236"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Maslog</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31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124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31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124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31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124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Sulat</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79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374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79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374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79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374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rPr>
                <w:rFonts w:ascii="Arial Narrow" w:hAnsi="Arial Narrow"/>
                <w:b/>
                <w:bCs/>
                <w:sz w:val="16"/>
                <w:szCs w:val="16"/>
              </w:rPr>
            </w:pPr>
            <w:r w:rsidRPr="002D7552">
              <w:rPr>
                <w:rFonts w:ascii="Arial Narrow" w:hAnsi="Arial Narrow"/>
                <w:b/>
                <w:bCs/>
                <w:sz w:val="16"/>
                <w:szCs w:val="16"/>
              </w:rPr>
              <w:t>Northern Samar</w:t>
            </w:r>
          </w:p>
        </w:tc>
        <w:tc>
          <w:tcPr>
            <w:tcW w:w="213"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22 </w:t>
            </w:r>
          </w:p>
        </w:tc>
        <w:tc>
          <w:tcPr>
            <w:tcW w:w="241"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4 </w:t>
            </w:r>
          </w:p>
        </w:tc>
        <w:tc>
          <w:tcPr>
            <w:tcW w:w="25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2,307 </w:t>
            </w:r>
          </w:p>
        </w:tc>
        <w:tc>
          <w:tcPr>
            <w:tcW w:w="205"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175 </w:t>
            </w:r>
          </w:p>
        </w:tc>
        <w:tc>
          <w:tcPr>
            <w:tcW w:w="250"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9,693 </w:t>
            </w:r>
          </w:p>
        </w:tc>
        <w:tc>
          <w:tcPr>
            <w:tcW w:w="20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700 </w:t>
            </w:r>
          </w:p>
        </w:tc>
        <w:tc>
          <w:tcPr>
            <w:tcW w:w="208"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2,132 </w:t>
            </w:r>
          </w:p>
        </w:tc>
        <w:tc>
          <w:tcPr>
            <w:tcW w:w="205"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8,993 </w:t>
            </w:r>
          </w:p>
        </w:tc>
        <w:tc>
          <w:tcPr>
            <w:tcW w:w="202"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12,004 </w:t>
            </w:r>
          </w:p>
        </w:tc>
        <w:tc>
          <w:tcPr>
            <w:tcW w:w="20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427 </w:t>
            </w:r>
          </w:p>
        </w:tc>
        <w:tc>
          <w:tcPr>
            <w:tcW w:w="236"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54,085 </w:t>
            </w:r>
          </w:p>
        </w:tc>
        <w:tc>
          <w:tcPr>
            <w:tcW w:w="237"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1,708 </w:t>
            </w:r>
          </w:p>
        </w:tc>
        <w:tc>
          <w:tcPr>
            <w:tcW w:w="236"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11,577 </w:t>
            </w:r>
          </w:p>
        </w:tc>
        <w:tc>
          <w:tcPr>
            <w:tcW w:w="237"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52,377 </w:t>
            </w:r>
          </w:p>
        </w:tc>
        <w:tc>
          <w:tcPr>
            <w:tcW w:w="20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14,311 </w:t>
            </w:r>
          </w:p>
        </w:tc>
        <w:tc>
          <w:tcPr>
            <w:tcW w:w="20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602 </w:t>
            </w:r>
          </w:p>
        </w:tc>
        <w:tc>
          <w:tcPr>
            <w:tcW w:w="236"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63,778 </w:t>
            </w:r>
          </w:p>
        </w:tc>
        <w:tc>
          <w:tcPr>
            <w:tcW w:w="236"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2,408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Bobon</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69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276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69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276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69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276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Catarman (capital)</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1,214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5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5,562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20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1,209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5,542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8,305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39,267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8,305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39,267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9,519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5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44,829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20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Lavezares</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136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630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136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630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136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630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Lope de Vega</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color w:val="auto"/>
                <w:sz w:val="16"/>
                <w:szCs w:val="16"/>
              </w:rPr>
            </w:pPr>
            <w:r w:rsidRPr="002D7552">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471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170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1,456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680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301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776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3,347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427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13,294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1,708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2,920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11,586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3,818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597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14,750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2,388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Gamay</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63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241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63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241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63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241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San Roque</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13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354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1,528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354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1,528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352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1,524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352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1,524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706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3,052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rPr>
                <w:rFonts w:ascii="Arial Narrow" w:hAnsi="Arial Narrow"/>
                <w:b/>
                <w:bCs/>
                <w:sz w:val="16"/>
                <w:szCs w:val="16"/>
              </w:rPr>
            </w:pPr>
            <w:r w:rsidRPr="002D7552">
              <w:rPr>
                <w:rFonts w:ascii="Arial Narrow" w:hAnsi="Arial Narrow"/>
                <w:b/>
                <w:bCs/>
                <w:sz w:val="16"/>
                <w:szCs w:val="16"/>
              </w:rPr>
              <w:t>Western Samar</w:t>
            </w:r>
          </w:p>
        </w:tc>
        <w:tc>
          <w:tcPr>
            <w:tcW w:w="213"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31 </w:t>
            </w:r>
          </w:p>
        </w:tc>
        <w:tc>
          <w:tcPr>
            <w:tcW w:w="241"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1,032 </w:t>
            </w:r>
          </w:p>
        </w:tc>
        <w:tc>
          <w:tcPr>
            <w:tcW w:w="205"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5,060 </w:t>
            </w:r>
          </w:p>
        </w:tc>
        <w:tc>
          <w:tcPr>
            <w:tcW w:w="20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w:t>
            </w:r>
          </w:p>
        </w:tc>
        <w:tc>
          <w:tcPr>
            <w:tcW w:w="208"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1,032 </w:t>
            </w:r>
          </w:p>
        </w:tc>
        <w:tc>
          <w:tcPr>
            <w:tcW w:w="205"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5,060 </w:t>
            </w:r>
          </w:p>
        </w:tc>
        <w:tc>
          <w:tcPr>
            <w:tcW w:w="202"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5,563 </w:t>
            </w:r>
          </w:p>
        </w:tc>
        <w:tc>
          <w:tcPr>
            <w:tcW w:w="20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1,092 </w:t>
            </w:r>
          </w:p>
        </w:tc>
        <w:tc>
          <w:tcPr>
            <w:tcW w:w="237"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5,563 </w:t>
            </w:r>
          </w:p>
        </w:tc>
        <w:tc>
          <w:tcPr>
            <w:tcW w:w="237"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1,092 </w:t>
            </w:r>
          </w:p>
        </w:tc>
        <w:tc>
          <w:tcPr>
            <w:tcW w:w="20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6,595 </w:t>
            </w:r>
          </w:p>
        </w:tc>
        <w:tc>
          <w:tcPr>
            <w:tcW w:w="204"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6,152 </w:t>
            </w:r>
          </w:p>
        </w:tc>
        <w:tc>
          <w:tcPr>
            <w:tcW w:w="236" w:type="pct"/>
            <w:tcBorders>
              <w:top w:val="nil"/>
              <w:left w:val="nil"/>
              <w:bottom w:val="single" w:sz="4" w:space="0" w:color="000000"/>
              <w:right w:val="single" w:sz="4" w:space="0" w:color="000000"/>
            </w:tcBorders>
            <w:shd w:val="clear" w:color="D8D8D8" w:fill="D8D8D8"/>
            <w:vAlign w:val="center"/>
            <w:hideMark/>
          </w:tcPr>
          <w:p w:rsidR="002D7552" w:rsidRPr="002D7552" w:rsidRDefault="002D7552" w:rsidP="002D7552">
            <w:pPr>
              <w:spacing w:after="0" w:line="240" w:lineRule="auto"/>
              <w:contextualSpacing/>
              <w:jc w:val="right"/>
              <w:rPr>
                <w:rFonts w:ascii="Arial Narrow" w:hAnsi="Arial Narrow"/>
                <w:b/>
                <w:bCs/>
                <w:sz w:val="16"/>
                <w:szCs w:val="16"/>
              </w:rPr>
            </w:pPr>
            <w:r w:rsidRPr="002D7552">
              <w:rPr>
                <w:rFonts w:ascii="Arial Narrow" w:hAnsi="Arial Narrow"/>
                <w:b/>
                <w:bCs/>
                <w:sz w:val="16"/>
                <w:szCs w:val="16"/>
              </w:rPr>
              <w:t xml:space="preserve"> -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Calbayog City</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17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38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17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38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5,340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5,340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5,357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38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Gandara</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5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5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5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San Jorge</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20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934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4,670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934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4,670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181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905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181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905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1,115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5,575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Calbiga</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6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31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122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31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122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2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7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2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7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33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129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r w:rsidR="002D7552" w:rsidRPr="002D7552" w:rsidTr="002D7552">
        <w:trPr>
          <w:trHeight w:val="20"/>
        </w:trPr>
        <w:tc>
          <w:tcPr>
            <w:tcW w:w="49" w:type="pct"/>
            <w:tcBorders>
              <w:top w:val="nil"/>
              <w:left w:val="single" w:sz="4" w:space="0" w:color="000000"/>
              <w:bottom w:val="single" w:sz="4" w:space="0" w:color="000000"/>
              <w:right w:val="nil"/>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sz w:val="16"/>
                <w:szCs w:val="16"/>
              </w:rPr>
            </w:pPr>
            <w:r w:rsidRPr="002D7552">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rPr>
                <w:rFonts w:ascii="Arial Narrow" w:hAnsi="Arial Narrow"/>
                <w:i/>
                <w:iCs/>
                <w:sz w:val="16"/>
                <w:szCs w:val="16"/>
              </w:rPr>
            </w:pPr>
            <w:r w:rsidRPr="002D7552">
              <w:rPr>
                <w:rFonts w:ascii="Arial Narrow" w:hAnsi="Arial Narrow"/>
                <w:i/>
                <w:iCs/>
                <w:sz w:val="16"/>
                <w:szCs w:val="16"/>
              </w:rPr>
              <w:t>Santa Rita</w:t>
            </w:r>
          </w:p>
        </w:tc>
        <w:tc>
          <w:tcPr>
            <w:tcW w:w="213"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49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225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49 </w:t>
            </w:r>
          </w:p>
        </w:tc>
        <w:tc>
          <w:tcPr>
            <w:tcW w:w="205"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225 </w:t>
            </w:r>
          </w:p>
        </w:tc>
        <w:tc>
          <w:tcPr>
            <w:tcW w:w="202"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40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180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40 </w:t>
            </w:r>
          </w:p>
        </w:tc>
        <w:tc>
          <w:tcPr>
            <w:tcW w:w="237"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180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89 </w:t>
            </w:r>
          </w:p>
        </w:tc>
        <w:tc>
          <w:tcPr>
            <w:tcW w:w="204"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405 </w:t>
            </w:r>
          </w:p>
        </w:tc>
        <w:tc>
          <w:tcPr>
            <w:tcW w:w="236" w:type="pct"/>
            <w:tcBorders>
              <w:top w:val="nil"/>
              <w:left w:val="nil"/>
              <w:bottom w:val="single" w:sz="4" w:space="0" w:color="000000"/>
              <w:right w:val="single" w:sz="4" w:space="0" w:color="000000"/>
            </w:tcBorders>
            <w:shd w:val="clear" w:color="auto" w:fill="auto"/>
            <w:vAlign w:val="center"/>
            <w:hideMark/>
          </w:tcPr>
          <w:p w:rsidR="002D7552" w:rsidRPr="002D7552" w:rsidRDefault="002D7552" w:rsidP="002D7552">
            <w:pPr>
              <w:spacing w:after="0" w:line="240" w:lineRule="auto"/>
              <w:contextualSpacing/>
              <w:jc w:val="right"/>
              <w:rPr>
                <w:rFonts w:ascii="Arial Narrow" w:hAnsi="Arial Narrow"/>
                <w:i/>
                <w:iCs/>
                <w:sz w:val="16"/>
                <w:szCs w:val="16"/>
              </w:rPr>
            </w:pPr>
            <w:r w:rsidRPr="002D7552">
              <w:rPr>
                <w:rFonts w:ascii="Arial Narrow" w:hAnsi="Arial Narrow"/>
                <w:i/>
                <w:iCs/>
                <w:sz w:val="16"/>
                <w:szCs w:val="16"/>
              </w:rPr>
              <w:t xml:space="preserve">- </w:t>
            </w:r>
          </w:p>
        </w:tc>
      </w:tr>
    </w:tbl>
    <w:p w:rsidR="00C326B1" w:rsidRDefault="00C326B1" w:rsidP="002D7552">
      <w:pPr>
        <w:spacing w:after="0" w:line="240" w:lineRule="auto"/>
        <w:contextualSpacing/>
        <w:mirrorIndents/>
        <w:rPr>
          <w:rFonts w:ascii="Arial" w:eastAsia="Arial" w:hAnsi="Arial" w:cs="Arial"/>
          <w:b/>
          <w:sz w:val="24"/>
          <w:szCs w:val="24"/>
        </w:rPr>
      </w:pPr>
    </w:p>
    <w:p w:rsidR="00852D4E" w:rsidRPr="0014154D" w:rsidRDefault="00BB1482" w:rsidP="003D1FDC">
      <w:pPr>
        <w:spacing w:after="0" w:line="240" w:lineRule="auto"/>
        <w:contextualSpacing/>
        <w:mirrorIndents/>
        <w:rPr>
          <w:rFonts w:ascii="Arial" w:eastAsia="Arial" w:hAnsi="Arial" w:cs="Arial"/>
          <w:b/>
          <w:sz w:val="24"/>
          <w:szCs w:val="24"/>
        </w:rPr>
      </w:pPr>
      <w:r w:rsidRPr="0014154D">
        <w:rPr>
          <w:rFonts w:ascii="Arial" w:eastAsia="Arial" w:hAnsi="Arial" w:cs="Arial"/>
          <w:b/>
          <w:sz w:val="24"/>
          <w:szCs w:val="24"/>
        </w:rPr>
        <w:lastRenderedPageBreak/>
        <w:t>ANNEX</w:t>
      </w:r>
      <w:r w:rsidR="00992511">
        <w:rPr>
          <w:rFonts w:ascii="Arial" w:eastAsia="Arial" w:hAnsi="Arial" w:cs="Arial"/>
          <w:b/>
          <w:sz w:val="24"/>
          <w:szCs w:val="24"/>
        </w:rPr>
        <w:t xml:space="preserve"> </w:t>
      </w:r>
      <w:r w:rsidRPr="0014154D">
        <w:rPr>
          <w:rFonts w:ascii="Arial" w:eastAsia="Arial" w:hAnsi="Arial" w:cs="Arial"/>
          <w:b/>
          <w:sz w:val="24"/>
          <w:szCs w:val="24"/>
        </w:rPr>
        <w:t>C.</w:t>
      </w:r>
      <w:r w:rsidR="00992511">
        <w:rPr>
          <w:rFonts w:ascii="Arial" w:eastAsia="Arial" w:hAnsi="Arial" w:cs="Arial"/>
          <w:b/>
          <w:sz w:val="24"/>
          <w:szCs w:val="24"/>
        </w:rPr>
        <w:t xml:space="preserve"> </w:t>
      </w:r>
      <w:r w:rsidRPr="0014154D">
        <w:rPr>
          <w:rFonts w:ascii="Arial" w:eastAsia="Arial" w:hAnsi="Arial" w:cs="Arial"/>
          <w:b/>
          <w:sz w:val="24"/>
          <w:szCs w:val="24"/>
        </w:rPr>
        <w:t>Photo</w:t>
      </w:r>
      <w:r w:rsidR="00992511">
        <w:rPr>
          <w:rFonts w:ascii="Arial" w:eastAsia="Arial" w:hAnsi="Arial" w:cs="Arial"/>
          <w:b/>
          <w:sz w:val="24"/>
          <w:szCs w:val="24"/>
        </w:rPr>
        <w:t xml:space="preserve"> </w:t>
      </w:r>
      <w:r w:rsidRPr="0014154D">
        <w:rPr>
          <w:rFonts w:ascii="Arial" w:eastAsia="Arial" w:hAnsi="Arial" w:cs="Arial"/>
          <w:b/>
          <w:sz w:val="24"/>
          <w:szCs w:val="24"/>
        </w:rPr>
        <w:t>Documentation</w:t>
      </w:r>
    </w:p>
    <w:p w:rsidR="00BB1482" w:rsidRPr="0014154D" w:rsidRDefault="00BB1482" w:rsidP="003D1FDC">
      <w:pPr>
        <w:spacing w:after="0" w:line="240" w:lineRule="auto"/>
        <w:contextualSpacing/>
        <w:mirrorIndents/>
        <w:rPr>
          <w:rFonts w:ascii="Arial" w:eastAsia="Arial" w:hAnsi="Arial" w:cs="Arial"/>
          <w:b/>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6"/>
        <w:gridCol w:w="5087"/>
        <w:gridCol w:w="5226"/>
      </w:tblGrid>
      <w:tr w:rsidR="00321AF7" w:rsidRPr="0014154D" w:rsidTr="00321AF7">
        <w:tc>
          <w:tcPr>
            <w:tcW w:w="1667" w:type="pct"/>
          </w:tcPr>
          <w:p w:rsidR="00321AF7" w:rsidRPr="0014154D" w:rsidRDefault="00321AF7"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eastAsia="Arial" w:hAnsi="Arial" w:cs="Arial"/>
                <w:b/>
                <w:noProof/>
                <w:sz w:val="24"/>
                <w:szCs w:val="24"/>
              </w:rPr>
              <w:drawing>
                <wp:inline distT="0" distB="0" distL="0" distR="0" wp14:anchorId="4DBAA3D3" wp14:editId="0C2BAB13">
                  <wp:extent cx="3044952" cy="22860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pic:spPr>
                      </pic:pic>
                    </a:graphicData>
                  </a:graphic>
                </wp:inline>
              </w:drawing>
            </w:r>
          </w:p>
          <w:p w:rsidR="00321AF7" w:rsidRPr="0014154D" w:rsidRDefault="00321AF7"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inline distT="0" distB="0" distL="0" distR="0" wp14:anchorId="024EAE14" wp14:editId="1F78F542">
                  <wp:extent cx="3044952" cy="2286000"/>
                  <wp:effectExtent l="0" t="0" r="3175" b="0"/>
                  <wp:docPr id="6" name="Picture 6" descr="C:\Users\DSWD-1\Desktop\KC\Files\Disasters\2018\TD USMAN\UPDATE 12\received_22023785166932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SWD-1\Desktop\KC\Files\Disasters\2018\TD USMAN\UPDATE 12\received_2202378516693213.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rsidR="0044760C" w:rsidRPr="009578B3" w:rsidRDefault="0044760C"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8"/>
                <w:szCs w:val="24"/>
              </w:rPr>
            </w:pPr>
          </w:p>
          <w:p w:rsidR="00321AF7" w:rsidRPr="0014154D" w:rsidRDefault="00321AF7"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Relief</w:t>
            </w:r>
            <w:r w:rsidR="00992511">
              <w:rPr>
                <w:rFonts w:ascii="Arial" w:eastAsia="Arial" w:hAnsi="Arial" w:cs="Arial"/>
                <w:sz w:val="20"/>
                <w:szCs w:val="24"/>
              </w:rPr>
              <w:t xml:space="preserve"> </w:t>
            </w:r>
            <w:r w:rsidRPr="009578B3">
              <w:rPr>
                <w:rFonts w:ascii="Arial" w:eastAsia="Arial" w:hAnsi="Arial" w:cs="Arial"/>
                <w:sz w:val="20"/>
                <w:szCs w:val="24"/>
              </w:rPr>
              <w:t>Distribution</w:t>
            </w:r>
            <w:r w:rsidR="00992511">
              <w:rPr>
                <w:rFonts w:ascii="Arial" w:eastAsia="Arial" w:hAnsi="Arial" w:cs="Arial"/>
                <w:sz w:val="20"/>
                <w:szCs w:val="24"/>
              </w:rPr>
              <w:t xml:space="preserve"> </w:t>
            </w:r>
            <w:r w:rsidRPr="009578B3">
              <w:rPr>
                <w:rFonts w:ascii="Arial" w:eastAsia="Arial" w:hAnsi="Arial" w:cs="Arial"/>
                <w:sz w:val="20"/>
                <w:szCs w:val="24"/>
              </w:rPr>
              <w:t>in</w:t>
            </w:r>
            <w:r w:rsidR="00992511">
              <w:rPr>
                <w:rFonts w:ascii="Arial" w:eastAsia="Arial" w:hAnsi="Arial" w:cs="Arial"/>
                <w:sz w:val="20"/>
                <w:szCs w:val="24"/>
              </w:rPr>
              <w:t xml:space="preserve"> </w:t>
            </w:r>
            <w:r w:rsidRPr="009578B3">
              <w:rPr>
                <w:rFonts w:ascii="Arial" w:eastAsia="Arial" w:hAnsi="Arial" w:cs="Arial"/>
                <w:sz w:val="20"/>
                <w:szCs w:val="24"/>
              </w:rPr>
              <w:t>Brgy.</w:t>
            </w:r>
            <w:r w:rsidR="00992511">
              <w:rPr>
                <w:rFonts w:ascii="Arial" w:eastAsia="Arial" w:hAnsi="Arial" w:cs="Arial"/>
                <w:sz w:val="20"/>
                <w:szCs w:val="24"/>
              </w:rPr>
              <w:t xml:space="preserve"> </w:t>
            </w:r>
            <w:r w:rsidRPr="009578B3">
              <w:rPr>
                <w:rFonts w:ascii="Arial" w:eastAsia="Arial" w:hAnsi="Arial" w:cs="Arial"/>
                <w:sz w:val="20"/>
                <w:szCs w:val="24"/>
              </w:rPr>
              <w:t>Salcedo,</w:t>
            </w:r>
            <w:r w:rsidR="00992511">
              <w:rPr>
                <w:rFonts w:ascii="Arial" w:eastAsia="Arial" w:hAnsi="Arial" w:cs="Arial"/>
                <w:sz w:val="20"/>
                <w:szCs w:val="24"/>
              </w:rPr>
              <w:t xml:space="preserve"> </w:t>
            </w:r>
            <w:r w:rsidRPr="009578B3">
              <w:rPr>
                <w:rFonts w:ascii="Arial" w:eastAsia="Arial" w:hAnsi="Arial" w:cs="Arial"/>
                <w:sz w:val="20"/>
                <w:szCs w:val="24"/>
              </w:rPr>
              <w:t>Bansud,</w:t>
            </w:r>
            <w:r w:rsidR="00992511">
              <w:rPr>
                <w:rFonts w:ascii="Arial" w:eastAsia="Arial" w:hAnsi="Arial" w:cs="Arial"/>
                <w:sz w:val="20"/>
                <w:szCs w:val="24"/>
              </w:rPr>
              <w:t xml:space="preserve"> </w:t>
            </w:r>
            <w:r w:rsidRPr="009578B3">
              <w:rPr>
                <w:rFonts w:ascii="Arial" w:eastAsia="Arial" w:hAnsi="Arial" w:cs="Arial"/>
                <w:sz w:val="20"/>
                <w:szCs w:val="24"/>
              </w:rPr>
              <w:t>Oriental</w:t>
            </w:r>
            <w:r w:rsidR="00992511">
              <w:rPr>
                <w:rFonts w:ascii="Arial" w:eastAsia="Arial" w:hAnsi="Arial" w:cs="Arial"/>
                <w:sz w:val="20"/>
                <w:szCs w:val="24"/>
              </w:rPr>
              <w:t xml:space="preserve"> </w:t>
            </w:r>
            <w:r w:rsidRPr="009578B3">
              <w:rPr>
                <w:rFonts w:ascii="Arial" w:eastAsia="Arial" w:hAnsi="Arial" w:cs="Arial"/>
                <w:sz w:val="20"/>
                <w:szCs w:val="24"/>
              </w:rPr>
              <w:t>Mindoro</w:t>
            </w:r>
          </w:p>
        </w:tc>
        <w:tc>
          <w:tcPr>
            <w:tcW w:w="1667" w:type="pct"/>
          </w:tcPr>
          <w:p w:rsidR="0044760C" w:rsidRPr="00163374" w:rsidRDefault="00163374"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inline distT="0" distB="0" distL="0" distR="0" wp14:anchorId="65B939B6" wp14:editId="0DE7F242">
                  <wp:extent cx="3044825" cy="2228850"/>
                  <wp:effectExtent l="0" t="0" r="3175" b="0"/>
                  <wp:docPr id="10" name="Picture 10" descr="C:\Users\DSWD-1\Desktop\KC\Files\Disasters\2018\TD USMAN\UPDATE 12\received_7976619805963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SWD-1\Desktop\KC\Files\Disasters\2018\TD USMAN\UPDATE 12\received_797661980596393.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496"/>
                          <a:stretch/>
                        </pic:blipFill>
                        <pic:spPr bwMode="auto">
                          <a:xfrm>
                            <a:off x="0" y="0"/>
                            <a:ext cx="3044952" cy="2228943"/>
                          </a:xfrm>
                          <a:prstGeom prst="rect">
                            <a:avLst/>
                          </a:prstGeom>
                          <a:noFill/>
                          <a:ln>
                            <a:noFill/>
                          </a:ln>
                          <a:extLst>
                            <a:ext uri="{53640926-AAD7-44D8-BBD7-CCE9431645EC}">
                              <a14:shadowObscured xmlns:a14="http://schemas.microsoft.com/office/drawing/2010/main"/>
                            </a:ext>
                          </a:extLst>
                        </pic:spPr>
                      </pic:pic>
                    </a:graphicData>
                  </a:graphic>
                </wp:inline>
              </w:drawing>
            </w:r>
            <w:r w:rsidRPr="0014154D">
              <w:rPr>
                <w:rFonts w:ascii="Arial" w:hAnsi="Arial" w:cs="Arial"/>
                <w:noProof/>
                <w:sz w:val="24"/>
                <w:szCs w:val="24"/>
              </w:rPr>
              <w:drawing>
                <wp:inline distT="0" distB="0" distL="0" distR="0" wp14:anchorId="28980C68" wp14:editId="6C20AC5F">
                  <wp:extent cx="3044952" cy="2286000"/>
                  <wp:effectExtent l="0" t="0" r="3175" b="0"/>
                  <wp:docPr id="9" name="Picture 9" descr="C:\Users\DSWD-1\Desktop\KC\Files\Disasters\2018\TD USMAN\UPDATE 12\received_9692444665795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SWD-1\Desktop\KC\Files\Disasters\2018\TD USMAN\UPDATE 12\received_969244466579528.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rsidR="0044760C" w:rsidRPr="009578B3" w:rsidRDefault="0044760C"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8"/>
                <w:szCs w:val="24"/>
              </w:rPr>
            </w:pPr>
          </w:p>
          <w:p w:rsidR="00321AF7" w:rsidRPr="0014154D" w:rsidRDefault="00321AF7"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Relief</w:t>
            </w:r>
            <w:r w:rsidR="00992511">
              <w:rPr>
                <w:rFonts w:ascii="Arial" w:eastAsia="Arial" w:hAnsi="Arial" w:cs="Arial"/>
                <w:sz w:val="20"/>
                <w:szCs w:val="24"/>
              </w:rPr>
              <w:t xml:space="preserve"> </w:t>
            </w:r>
            <w:r w:rsidRPr="009578B3">
              <w:rPr>
                <w:rFonts w:ascii="Arial" w:eastAsia="Arial" w:hAnsi="Arial" w:cs="Arial"/>
                <w:sz w:val="20"/>
                <w:szCs w:val="24"/>
              </w:rPr>
              <w:t>Distribution</w:t>
            </w:r>
            <w:r w:rsidR="00992511">
              <w:rPr>
                <w:rFonts w:ascii="Arial" w:eastAsia="Arial" w:hAnsi="Arial" w:cs="Arial"/>
                <w:sz w:val="20"/>
                <w:szCs w:val="24"/>
              </w:rPr>
              <w:t xml:space="preserve"> </w:t>
            </w:r>
            <w:r w:rsidRPr="009578B3">
              <w:rPr>
                <w:rFonts w:ascii="Arial" w:eastAsia="Arial" w:hAnsi="Arial" w:cs="Arial"/>
                <w:sz w:val="20"/>
                <w:szCs w:val="24"/>
              </w:rPr>
              <w:t>in</w:t>
            </w:r>
            <w:r w:rsidR="00992511">
              <w:rPr>
                <w:rFonts w:ascii="Arial" w:eastAsia="Arial" w:hAnsi="Arial" w:cs="Arial"/>
                <w:sz w:val="20"/>
                <w:szCs w:val="24"/>
              </w:rPr>
              <w:t xml:space="preserve"> </w:t>
            </w:r>
            <w:r w:rsidRPr="009578B3">
              <w:rPr>
                <w:rFonts w:ascii="Arial" w:eastAsia="Arial" w:hAnsi="Arial" w:cs="Arial"/>
                <w:sz w:val="20"/>
                <w:szCs w:val="24"/>
              </w:rPr>
              <w:t>Brgy.</w:t>
            </w:r>
            <w:r w:rsidR="00992511">
              <w:rPr>
                <w:rFonts w:ascii="Arial" w:eastAsia="Arial" w:hAnsi="Arial" w:cs="Arial"/>
                <w:sz w:val="20"/>
                <w:szCs w:val="24"/>
              </w:rPr>
              <w:t xml:space="preserve"> </w:t>
            </w:r>
            <w:r w:rsidRPr="009578B3">
              <w:rPr>
                <w:rFonts w:ascii="Arial" w:eastAsia="Arial" w:hAnsi="Arial" w:cs="Arial"/>
                <w:sz w:val="20"/>
                <w:szCs w:val="24"/>
              </w:rPr>
              <w:t>Rosacara,</w:t>
            </w:r>
            <w:r w:rsidR="00992511">
              <w:rPr>
                <w:rFonts w:ascii="Arial" w:eastAsia="Arial" w:hAnsi="Arial" w:cs="Arial"/>
                <w:sz w:val="20"/>
                <w:szCs w:val="24"/>
              </w:rPr>
              <w:t xml:space="preserve"> </w:t>
            </w:r>
            <w:r w:rsidRPr="009578B3">
              <w:rPr>
                <w:rFonts w:ascii="Arial" w:eastAsia="Arial" w:hAnsi="Arial" w:cs="Arial"/>
                <w:sz w:val="20"/>
                <w:szCs w:val="24"/>
              </w:rPr>
              <w:t>Bansud,</w:t>
            </w:r>
            <w:r w:rsidR="00992511">
              <w:rPr>
                <w:rFonts w:ascii="Arial" w:eastAsia="Arial" w:hAnsi="Arial" w:cs="Arial"/>
                <w:sz w:val="20"/>
                <w:szCs w:val="24"/>
              </w:rPr>
              <w:t xml:space="preserve"> </w:t>
            </w:r>
            <w:r w:rsidRPr="009578B3">
              <w:rPr>
                <w:rFonts w:ascii="Arial" w:eastAsia="Arial" w:hAnsi="Arial" w:cs="Arial"/>
                <w:sz w:val="20"/>
                <w:szCs w:val="24"/>
              </w:rPr>
              <w:t>Oriental</w:t>
            </w:r>
            <w:r w:rsidR="00992511">
              <w:rPr>
                <w:rFonts w:ascii="Arial" w:eastAsia="Arial" w:hAnsi="Arial" w:cs="Arial"/>
                <w:sz w:val="20"/>
                <w:szCs w:val="24"/>
              </w:rPr>
              <w:t xml:space="preserve"> </w:t>
            </w:r>
            <w:r w:rsidRPr="009578B3">
              <w:rPr>
                <w:rFonts w:ascii="Arial" w:eastAsia="Arial" w:hAnsi="Arial" w:cs="Arial"/>
                <w:sz w:val="20"/>
                <w:szCs w:val="24"/>
              </w:rPr>
              <w:t>Mindoro</w:t>
            </w:r>
          </w:p>
        </w:tc>
        <w:tc>
          <w:tcPr>
            <w:tcW w:w="1667" w:type="pct"/>
          </w:tcPr>
          <w:p w:rsidR="00321AF7" w:rsidRPr="0014154D" w:rsidRDefault="00E52424"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eastAsia="Arial" w:hAnsi="Arial" w:cs="Arial"/>
                <w:b/>
                <w:noProof/>
                <w:sz w:val="24"/>
                <w:szCs w:val="24"/>
              </w:rPr>
              <w:drawing>
                <wp:inline distT="0" distB="0" distL="0" distR="0" wp14:anchorId="7329BD94">
                  <wp:extent cx="3172968" cy="228600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2968" cy="2286000"/>
                          </a:xfrm>
                          <a:prstGeom prst="rect">
                            <a:avLst/>
                          </a:prstGeom>
                          <a:noFill/>
                        </pic:spPr>
                      </pic:pic>
                    </a:graphicData>
                  </a:graphic>
                </wp:inline>
              </w:drawing>
            </w:r>
          </w:p>
          <w:p w:rsidR="000B5401" w:rsidRPr="0014154D" w:rsidRDefault="000B5401"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inline distT="0" distB="0" distL="0" distR="0" wp14:anchorId="094EB6C8" wp14:editId="2BC6C8A3">
                  <wp:extent cx="3172460" cy="2286000"/>
                  <wp:effectExtent l="0" t="0" r="8890" b="0"/>
                  <wp:docPr id="13" name="Picture 13" descr="C:\Users\DSWD-1\Desktop\KC\Files\Disasters\2018\TD USMAN\UPDATE 12\received_2693950703878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SWD-1\Desktop\KC\Files\Disasters\2018\TD USMAN\UPDATE 12\received_269395070387892.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582" r="16029"/>
                          <a:stretch/>
                        </pic:blipFill>
                        <pic:spPr bwMode="auto">
                          <a:xfrm>
                            <a:off x="0" y="0"/>
                            <a:ext cx="3172460" cy="2286000"/>
                          </a:xfrm>
                          <a:prstGeom prst="rect">
                            <a:avLst/>
                          </a:prstGeom>
                          <a:noFill/>
                          <a:ln>
                            <a:noFill/>
                          </a:ln>
                          <a:extLst>
                            <a:ext uri="{53640926-AAD7-44D8-BBD7-CCE9431645EC}">
                              <a14:shadowObscured xmlns:a14="http://schemas.microsoft.com/office/drawing/2010/main"/>
                            </a:ext>
                          </a:extLst>
                        </pic:spPr>
                      </pic:pic>
                    </a:graphicData>
                  </a:graphic>
                </wp:inline>
              </w:drawing>
            </w:r>
          </w:p>
          <w:p w:rsidR="0044760C" w:rsidRPr="009578B3" w:rsidRDefault="0044760C"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hAnsi="Arial" w:cs="Arial"/>
                <w:sz w:val="8"/>
                <w:szCs w:val="24"/>
              </w:rPr>
            </w:pPr>
          </w:p>
          <w:p w:rsidR="000B5401" w:rsidRPr="0014154D" w:rsidRDefault="000B5401"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9578B3">
              <w:rPr>
                <w:rFonts w:ascii="Arial" w:hAnsi="Arial" w:cs="Arial"/>
                <w:sz w:val="20"/>
                <w:szCs w:val="24"/>
              </w:rPr>
              <w:t>Relief</w:t>
            </w:r>
            <w:r w:rsidR="00992511">
              <w:rPr>
                <w:rFonts w:ascii="Arial" w:hAnsi="Arial" w:cs="Arial"/>
                <w:sz w:val="20"/>
                <w:szCs w:val="24"/>
              </w:rPr>
              <w:t xml:space="preserve"> </w:t>
            </w:r>
            <w:r w:rsidRPr="009578B3">
              <w:rPr>
                <w:rFonts w:ascii="Arial" w:hAnsi="Arial" w:cs="Arial"/>
                <w:sz w:val="20"/>
                <w:szCs w:val="24"/>
              </w:rPr>
              <w:t>Distribution</w:t>
            </w:r>
            <w:r w:rsidR="00992511">
              <w:rPr>
                <w:rFonts w:ascii="Arial" w:hAnsi="Arial" w:cs="Arial"/>
                <w:sz w:val="20"/>
                <w:szCs w:val="24"/>
              </w:rPr>
              <w:t xml:space="preserve"> </w:t>
            </w:r>
            <w:r w:rsidRPr="009578B3">
              <w:rPr>
                <w:rFonts w:ascii="Arial" w:hAnsi="Arial" w:cs="Arial"/>
                <w:sz w:val="20"/>
                <w:szCs w:val="24"/>
              </w:rPr>
              <w:t>in</w:t>
            </w:r>
            <w:r w:rsidR="00992511">
              <w:rPr>
                <w:rFonts w:ascii="Arial" w:hAnsi="Arial" w:cs="Arial"/>
                <w:sz w:val="20"/>
                <w:szCs w:val="24"/>
              </w:rPr>
              <w:t xml:space="preserve"> </w:t>
            </w:r>
            <w:r w:rsidRPr="009578B3">
              <w:rPr>
                <w:rFonts w:ascii="Arial" w:hAnsi="Arial" w:cs="Arial"/>
                <w:sz w:val="20"/>
                <w:szCs w:val="24"/>
              </w:rPr>
              <w:t>Brgy.</w:t>
            </w:r>
            <w:r w:rsidR="00992511">
              <w:rPr>
                <w:rFonts w:ascii="Arial" w:hAnsi="Arial" w:cs="Arial"/>
                <w:sz w:val="20"/>
                <w:szCs w:val="24"/>
              </w:rPr>
              <w:t xml:space="preserve"> </w:t>
            </w:r>
            <w:r w:rsidRPr="009578B3">
              <w:rPr>
                <w:rFonts w:ascii="Arial" w:hAnsi="Arial" w:cs="Arial"/>
                <w:sz w:val="20"/>
                <w:szCs w:val="24"/>
              </w:rPr>
              <w:t>Sumagui,</w:t>
            </w:r>
            <w:r w:rsidR="00992511">
              <w:rPr>
                <w:rFonts w:ascii="Arial" w:hAnsi="Arial" w:cs="Arial"/>
                <w:sz w:val="20"/>
                <w:szCs w:val="24"/>
              </w:rPr>
              <w:t xml:space="preserve"> </w:t>
            </w:r>
            <w:r w:rsidRPr="009578B3">
              <w:rPr>
                <w:rFonts w:ascii="Arial" w:hAnsi="Arial" w:cs="Arial"/>
                <w:sz w:val="20"/>
                <w:szCs w:val="24"/>
              </w:rPr>
              <w:t>Bansud,</w:t>
            </w:r>
            <w:r w:rsidR="00992511">
              <w:rPr>
                <w:rFonts w:ascii="Arial" w:hAnsi="Arial" w:cs="Arial"/>
                <w:sz w:val="20"/>
                <w:szCs w:val="24"/>
              </w:rPr>
              <w:t xml:space="preserve"> </w:t>
            </w:r>
            <w:r w:rsidRPr="009578B3">
              <w:rPr>
                <w:rFonts w:ascii="Arial" w:hAnsi="Arial" w:cs="Arial"/>
                <w:sz w:val="20"/>
                <w:szCs w:val="24"/>
              </w:rPr>
              <w:t>Oriental</w:t>
            </w:r>
            <w:r w:rsidR="00992511">
              <w:rPr>
                <w:rFonts w:ascii="Arial" w:hAnsi="Arial" w:cs="Arial"/>
                <w:sz w:val="20"/>
                <w:szCs w:val="24"/>
              </w:rPr>
              <w:t xml:space="preserve"> </w:t>
            </w:r>
            <w:r w:rsidRPr="009578B3">
              <w:rPr>
                <w:rFonts w:ascii="Arial" w:hAnsi="Arial" w:cs="Arial"/>
                <w:sz w:val="20"/>
                <w:szCs w:val="24"/>
              </w:rPr>
              <w:t>Mindoro</w:t>
            </w:r>
          </w:p>
        </w:tc>
      </w:tr>
    </w:tbl>
    <w:p w:rsidR="00321AF7" w:rsidRPr="0014154D" w:rsidRDefault="00321AF7" w:rsidP="003D1FDC">
      <w:pPr>
        <w:spacing w:after="0" w:line="240" w:lineRule="auto"/>
        <w:contextualSpacing/>
        <w:mirrorIndents/>
        <w:rPr>
          <w:rFonts w:ascii="Arial" w:eastAsia="Arial" w:hAnsi="Arial" w:cs="Arial"/>
          <w:b/>
          <w:sz w:val="24"/>
          <w:szCs w:val="24"/>
        </w:rPr>
      </w:pPr>
    </w:p>
    <w:p w:rsidR="00321AF7" w:rsidRPr="0014154D" w:rsidRDefault="00321AF7" w:rsidP="003D1FDC">
      <w:pPr>
        <w:spacing w:after="0" w:line="240" w:lineRule="auto"/>
        <w:contextualSpacing/>
        <w:mirrorIndents/>
        <w:rPr>
          <w:rFonts w:ascii="Arial" w:eastAsia="Arial" w:hAnsi="Arial" w:cs="Arial"/>
          <w:b/>
          <w:sz w:val="24"/>
          <w:szCs w:val="24"/>
        </w:rPr>
      </w:pPr>
    </w:p>
    <w:tbl>
      <w:tblPr>
        <w:tblStyle w:val="TableGrid"/>
        <w:tblW w:w="453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5976"/>
      </w:tblGrid>
      <w:tr w:rsidR="00BB1482" w:rsidRPr="0014154D" w:rsidTr="00396CA3">
        <w:tc>
          <w:tcPr>
            <w:tcW w:w="2830" w:type="pct"/>
          </w:tcPr>
          <w:p w:rsidR="00BB1482" w:rsidRPr="0014154D" w:rsidRDefault="00BB1482"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lastRenderedPageBreak/>
              <w:drawing>
                <wp:inline distT="0" distB="0" distL="0" distR="0" wp14:anchorId="52E093DB" wp14:editId="0C951D57">
                  <wp:extent cx="4968815" cy="3728942"/>
                  <wp:effectExtent l="0" t="0" r="3810" b="5080"/>
                  <wp:docPr id="2" name="Picture 2" descr="Image may contain: 8 people, peopl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8 people, people sitt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6227" cy="3734504"/>
                          </a:xfrm>
                          <a:prstGeom prst="rect">
                            <a:avLst/>
                          </a:prstGeom>
                          <a:noFill/>
                          <a:ln>
                            <a:noFill/>
                          </a:ln>
                        </pic:spPr>
                      </pic:pic>
                    </a:graphicData>
                  </a:graphic>
                </wp:inline>
              </w:drawing>
            </w:r>
          </w:p>
          <w:p w:rsidR="00BB1482" w:rsidRPr="009578B3" w:rsidRDefault="00BB1482"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8"/>
                <w:szCs w:val="24"/>
              </w:rPr>
            </w:pPr>
          </w:p>
          <w:p w:rsidR="00BB1482" w:rsidRPr="0014154D" w:rsidRDefault="00BB1482"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Distribution</w:t>
            </w:r>
            <w:r w:rsidR="00992511">
              <w:rPr>
                <w:rFonts w:ascii="Arial" w:eastAsia="Arial" w:hAnsi="Arial" w:cs="Arial"/>
                <w:sz w:val="20"/>
                <w:szCs w:val="24"/>
              </w:rPr>
              <w:t xml:space="preserve"> </w:t>
            </w:r>
            <w:r w:rsidRPr="009578B3">
              <w:rPr>
                <w:rFonts w:ascii="Arial" w:eastAsia="Arial" w:hAnsi="Arial" w:cs="Arial"/>
                <w:sz w:val="20"/>
                <w:szCs w:val="24"/>
              </w:rPr>
              <w:t>of</w:t>
            </w:r>
            <w:r w:rsidR="00992511">
              <w:rPr>
                <w:rFonts w:ascii="Arial" w:eastAsia="Arial" w:hAnsi="Arial" w:cs="Arial"/>
                <w:sz w:val="20"/>
                <w:szCs w:val="24"/>
              </w:rPr>
              <w:t xml:space="preserve"> </w:t>
            </w:r>
            <w:r w:rsidRPr="009578B3">
              <w:rPr>
                <w:rFonts w:ascii="Arial" w:eastAsia="Arial" w:hAnsi="Arial" w:cs="Arial"/>
                <w:sz w:val="20"/>
                <w:szCs w:val="24"/>
              </w:rPr>
              <w:t>61</w:t>
            </w:r>
            <w:r w:rsidR="00992511">
              <w:rPr>
                <w:rFonts w:ascii="Arial" w:eastAsia="Arial" w:hAnsi="Arial" w:cs="Arial"/>
                <w:sz w:val="20"/>
                <w:szCs w:val="24"/>
              </w:rPr>
              <w:t xml:space="preserve"> </w:t>
            </w:r>
            <w:r w:rsidRPr="009578B3">
              <w:rPr>
                <w:rFonts w:ascii="Arial" w:eastAsia="Arial" w:hAnsi="Arial" w:cs="Arial"/>
                <w:sz w:val="20"/>
                <w:szCs w:val="24"/>
              </w:rPr>
              <w:t>DSWD</w:t>
            </w:r>
            <w:r w:rsidR="00992511">
              <w:rPr>
                <w:rFonts w:ascii="Arial" w:eastAsia="Arial" w:hAnsi="Arial" w:cs="Arial"/>
                <w:sz w:val="20"/>
                <w:szCs w:val="24"/>
              </w:rPr>
              <w:t xml:space="preserve"> </w:t>
            </w:r>
            <w:r w:rsidRPr="009578B3">
              <w:rPr>
                <w:rFonts w:ascii="Arial" w:eastAsia="Arial" w:hAnsi="Arial" w:cs="Arial"/>
                <w:sz w:val="20"/>
                <w:szCs w:val="24"/>
              </w:rPr>
              <w:t>family</w:t>
            </w:r>
            <w:r w:rsidR="00992511">
              <w:rPr>
                <w:rFonts w:ascii="Arial" w:eastAsia="Arial" w:hAnsi="Arial" w:cs="Arial"/>
                <w:sz w:val="20"/>
                <w:szCs w:val="24"/>
              </w:rPr>
              <w:t xml:space="preserve"> </w:t>
            </w:r>
            <w:r w:rsidRPr="009578B3">
              <w:rPr>
                <w:rFonts w:ascii="Arial" w:eastAsia="Arial" w:hAnsi="Arial" w:cs="Arial"/>
                <w:sz w:val="20"/>
                <w:szCs w:val="24"/>
              </w:rPr>
              <w:t>kits</w:t>
            </w:r>
            <w:r w:rsidR="00992511">
              <w:rPr>
                <w:rFonts w:ascii="Arial" w:eastAsia="Arial" w:hAnsi="Arial" w:cs="Arial"/>
                <w:sz w:val="20"/>
                <w:szCs w:val="24"/>
              </w:rPr>
              <w:t xml:space="preserve"> </w:t>
            </w:r>
            <w:r w:rsidRPr="009578B3">
              <w:rPr>
                <w:rFonts w:ascii="Arial" w:eastAsia="Arial" w:hAnsi="Arial" w:cs="Arial"/>
                <w:sz w:val="20"/>
                <w:szCs w:val="24"/>
              </w:rPr>
              <w:t>and</w:t>
            </w:r>
            <w:r w:rsidR="00992511">
              <w:rPr>
                <w:rFonts w:ascii="Arial" w:eastAsia="Arial" w:hAnsi="Arial" w:cs="Arial"/>
                <w:sz w:val="20"/>
                <w:szCs w:val="24"/>
              </w:rPr>
              <w:t xml:space="preserve"> </w:t>
            </w:r>
            <w:r w:rsidRPr="009578B3">
              <w:rPr>
                <w:rFonts w:ascii="Arial" w:eastAsia="Arial" w:hAnsi="Arial" w:cs="Arial"/>
                <w:sz w:val="20"/>
                <w:szCs w:val="24"/>
              </w:rPr>
              <w:t>malong</w:t>
            </w:r>
            <w:r w:rsidR="00992511">
              <w:rPr>
                <w:rFonts w:ascii="Arial" w:eastAsia="Arial" w:hAnsi="Arial" w:cs="Arial"/>
                <w:sz w:val="20"/>
                <w:szCs w:val="24"/>
              </w:rPr>
              <w:t xml:space="preserve"> </w:t>
            </w:r>
            <w:r w:rsidRPr="009578B3">
              <w:rPr>
                <w:rFonts w:ascii="Arial" w:eastAsia="Arial" w:hAnsi="Arial" w:cs="Arial"/>
                <w:sz w:val="20"/>
                <w:szCs w:val="24"/>
              </w:rPr>
              <w:t>to</w:t>
            </w:r>
            <w:r w:rsidR="00992511">
              <w:rPr>
                <w:rFonts w:ascii="Arial" w:eastAsia="Arial" w:hAnsi="Arial" w:cs="Arial"/>
                <w:sz w:val="20"/>
                <w:szCs w:val="24"/>
              </w:rPr>
              <w:t xml:space="preserve"> </w:t>
            </w:r>
            <w:r w:rsidRPr="009578B3">
              <w:rPr>
                <w:rFonts w:ascii="Arial" w:eastAsia="Arial" w:hAnsi="Arial" w:cs="Arial"/>
                <w:sz w:val="20"/>
                <w:szCs w:val="24"/>
              </w:rPr>
              <w:t>the</w:t>
            </w:r>
            <w:r w:rsidR="00992511">
              <w:rPr>
                <w:rFonts w:ascii="Arial" w:eastAsia="Arial" w:hAnsi="Arial" w:cs="Arial"/>
                <w:sz w:val="20"/>
                <w:szCs w:val="24"/>
              </w:rPr>
              <w:t xml:space="preserve"> </w:t>
            </w:r>
            <w:r w:rsidRPr="009578B3">
              <w:rPr>
                <w:rFonts w:ascii="Arial" w:eastAsia="Arial" w:hAnsi="Arial" w:cs="Arial"/>
                <w:sz w:val="20"/>
                <w:szCs w:val="24"/>
              </w:rPr>
              <w:t>IDPs</w:t>
            </w:r>
            <w:r w:rsidR="00992511">
              <w:rPr>
                <w:rFonts w:ascii="Arial" w:eastAsia="Arial" w:hAnsi="Arial" w:cs="Arial"/>
                <w:sz w:val="20"/>
                <w:szCs w:val="24"/>
              </w:rPr>
              <w:t xml:space="preserve"> </w:t>
            </w:r>
            <w:r w:rsidRPr="009578B3">
              <w:rPr>
                <w:rFonts w:ascii="Arial" w:eastAsia="Arial" w:hAnsi="Arial" w:cs="Arial"/>
                <w:sz w:val="20"/>
                <w:szCs w:val="24"/>
              </w:rPr>
              <w:t>of</w:t>
            </w:r>
            <w:r w:rsidR="00992511">
              <w:rPr>
                <w:rFonts w:ascii="Arial" w:eastAsia="Arial" w:hAnsi="Arial" w:cs="Arial"/>
                <w:sz w:val="20"/>
                <w:szCs w:val="24"/>
              </w:rPr>
              <w:t xml:space="preserve"> </w:t>
            </w:r>
            <w:r w:rsidRPr="009578B3">
              <w:rPr>
                <w:rFonts w:ascii="Arial" w:eastAsia="Arial" w:hAnsi="Arial" w:cs="Arial"/>
                <w:sz w:val="20"/>
                <w:szCs w:val="24"/>
              </w:rPr>
              <w:t>Brgys.</w:t>
            </w:r>
            <w:r w:rsidR="00992511">
              <w:rPr>
                <w:rFonts w:ascii="Arial" w:eastAsia="Arial" w:hAnsi="Arial" w:cs="Arial"/>
                <w:sz w:val="20"/>
                <w:szCs w:val="24"/>
              </w:rPr>
              <w:t xml:space="preserve"> </w:t>
            </w:r>
            <w:r w:rsidRPr="009578B3">
              <w:rPr>
                <w:rFonts w:ascii="Arial" w:eastAsia="Arial" w:hAnsi="Arial" w:cs="Arial"/>
                <w:sz w:val="20"/>
                <w:szCs w:val="24"/>
              </w:rPr>
              <w:t>Maynonong</w:t>
            </w:r>
            <w:r w:rsidR="00992511">
              <w:rPr>
                <w:rFonts w:ascii="Arial" w:eastAsia="Arial" w:hAnsi="Arial" w:cs="Arial"/>
                <w:sz w:val="20"/>
                <w:szCs w:val="24"/>
              </w:rPr>
              <w:t xml:space="preserve"> </w:t>
            </w:r>
            <w:r w:rsidRPr="009578B3">
              <w:rPr>
                <w:rFonts w:ascii="Arial" w:eastAsia="Arial" w:hAnsi="Arial" w:cs="Arial"/>
                <w:sz w:val="20"/>
                <w:szCs w:val="24"/>
              </w:rPr>
              <w:t>and</w:t>
            </w:r>
            <w:r w:rsidR="00992511">
              <w:rPr>
                <w:rFonts w:ascii="Arial" w:eastAsia="Arial" w:hAnsi="Arial" w:cs="Arial"/>
                <w:sz w:val="20"/>
                <w:szCs w:val="24"/>
              </w:rPr>
              <w:t xml:space="preserve"> </w:t>
            </w:r>
            <w:r w:rsidRPr="009578B3">
              <w:rPr>
                <w:rFonts w:ascii="Arial" w:eastAsia="Arial" w:hAnsi="Arial" w:cs="Arial"/>
                <w:sz w:val="20"/>
                <w:szCs w:val="24"/>
              </w:rPr>
              <w:t>Naga</w:t>
            </w:r>
            <w:r w:rsidR="00992511">
              <w:rPr>
                <w:rFonts w:ascii="Arial" w:eastAsia="Arial" w:hAnsi="Arial" w:cs="Arial"/>
                <w:sz w:val="20"/>
                <w:szCs w:val="24"/>
              </w:rPr>
              <w:t xml:space="preserve"> </w:t>
            </w:r>
            <w:r w:rsidRPr="009578B3">
              <w:rPr>
                <w:rFonts w:ascii="Arial" w:eastAsia="Arial" w:hAnsi="Arial" w:cs="Arial"/>
                <w:sz w:val="20"/>
                <w:szCs w:val="24"/>
              </w:rPr>
              <w:t>at</w:t>
            </w:r>
            <w:r w:rsidR="00992511">
              <w:rPr>
                <w:rFonts w:ascii="Arial" w:eastAsia="Arial" w:hAnsi="Arial" w:cs="Arial"/>
                <w:sz w:val="20"/>
                <w:szCs w:val="24"/>
              </w:rPr>
              <w:t xml:space="preserve"> </w:t>
            </w:r>
            <w:r w:rsidRPr="009578B3">
              <w:rPr>
                <w:rFonts w:ascii="Arial" w:eastAsia="Arial" w:hAnsi="Arial" w:cs="Arial"/>
                <w:sz w:val="20"/>
                <w:szCs w:val="24"/>
              </w:rPr>
              <w:t>Naga</w:t>
            </w:r>
            <w:r w:rsidR="00992511">
              <w:rPr>
                <w:rFonts w:ascii="Arial" w:eastAsia="Arial" w:hAnsi="Arial" w:cs="Arial"/>
                <w:sz w:val="20"/>
                <w:szCs w:val="24"/>
              </w:rPr>
              <w:t xml:space="preserve"> </w:t>
            </w:r>
            <w:r w:rsidRPr="009578B3">
              <w:rPr>
                <w:rFonts w:ascii="Arial" w:eastAsia="Arial" w:hAnsi="Arial" w:cs="Arial"/>
                <w:sz w:val="20"/>
                <w:szCs w:val="24"/>
              </w:rPr>
              <w:t>National</w:t>
            </w:r>
            <w:r w:rsidR="00992511">
              <w:rPr>
                <w:rFonts w:ascii="Arial" w:eastAsia="Arial" w:hAnsi="Arial" w:cs="Arial"/>
                <w:sz w:val="20"/>
                <w:szCs w:val="24"/>
              </w:rPr>
              <w:t xml:space="preserve"> </w:t>
            </w:r>
            <w:r w:rsidRPr="009578B3">
              <w:rPr>
                <w:rFonts w:ascii="Arial" w:eastAsia="Arial" w:hAnsi="Arial" w:cs="Arial"/>
                <w:sz w:val="20"/>
                <w:szCs w:val="24"/>
              </w:rPr>
              <w:t>High</w:t>
            </w:r>
            <w:r w:rsidR="00992511">
              <w:rPr>
                <w:rFonts w:ascii="Arial" w:eastAsia="Arial" w:hAnsi="Arial" w:cs="Arial"/>
                <w:sz w:val="20"/>
                <w:szCs w:val="24"/>
              </w:rPr>
              <w:t xml:space="preserve"> </w:t>
            </w:r>
            <w:r w:rsidRPr="009578B3">
              <w:rPr>
                <w:rFonts w:ascii="Arial" w:eastAsia="Arial" w:hAnsi="Arial" w:cs="Arial"/>
                <w:sz w:val="20"/>
                <w:szCs w:val="24"/>
              </w:rPr>
              <w:t>School,</w:t>
            </w:r>
            <w:r w:rsidR="00992511">
              <w:rPr>
                <w:rFonts w:ascii="Arial" w:eastAsia="Arial" w:hAnsi="Arial" w:cs="Arial"/>
                <w:sz w:val="20"/>
                <w:szCs w:val="24"/>
              </w:rPr>
              <w:t xml:space="preserve"> </w:t>
            </w:r>
            <w:r w:rsidRPr="009578B3">
              <w:rPr>
                <w:rFonts w:ascii="Arial" w:eastAsia="Arial" w:hAnsi="Arial" w:cs="Arial"/>
                <w:sz w:val="20"/>
                <w:szCs w:val="24"/>
              </w:rPr>
              <w:t>Tiwi,</w:t>
            </w:r>
            <w:r w:rsidR="00992511">
              <w:rPr>
                <w:rFonts w:ascii="Arial" w:eastAsia="Arial" w:hAnsi="Arial" w:cs="Arial"/>
                <w:sz w:val="20"/>
                <w:szCs w:val="24"/>
              </w:rPr>
              <w:t xml:space="preserve"> </w:t>
            </w:r>
            <w:r w:rsidRPr="009578B3">
              <w:rPr>
                <w:rFonts w:ascii="Arial" w:eastAsia="Arial" w:hAnsi="Arial" w:cs="Arial"/>
                <w:sz w:val="20"/>
                <w:szCs w:val="24"/>
              </w:rPr>
              <w:t>Albay</w:t>
            </w:r>
            <w:r w:rsidR="00992511">
              <w:rPr>
                <w:rFonts w:ascii="Arial" w:eastAsia="Arial" w:hAnsi="Arial" w:cs="Arial"/>
                <w:sz w:val="20"/>
                <w:szCs w:val="24"/>
              </w:rPr>
              <w:t xml:space="preserve"> </w:t>
            </w:r>
            <w:r w:rsidRPr="009578B3">
              <w:rPr>
                <w:rFonts w:ascii="Arial" w:eastAsia="Arial" w:hAnsi="Arial" w:cs="Arial"/>
                <w:i/>
                <w:sz w:val="20"/>
                <w:szCs w:val="24"/>
              </w:rPr>
              <w:t>(03</w:t>
            </w:r>
            <w:r w:rsidR="00992511">
              <w:rPr>
                <w:rFonts w:ascii="Arial" w:eastAsia="Arial" w:hAnsi="Arial" w:cs="Arial"/>
                <w:i/>
                <w:sz w:val="20"/>
                <w:szCs w:val="24"/>
              </w:rPr>
              <w:t xml:space="preserve"> </w:t>
            </w:r>
            <w:r w:rsidRPr="009578B3">
              <w:rPr>
                <w:rFonts w:ascii="Arial" w:eastAsia="Arial" w:hAnsi="Arial" w:cs="Arial"/>
                <w:i/>
                <w:sz w:val="20"/>
                <w:szCs w:val="24"/>
              </w:rPr>
              <w:t>January</w:t>
            </w:r>
            <w:r w:rsidR="00992511">
              <w:rPr>
                <w:rFonts w:ascii="Arial" w:eastAsia="Arial" w:hAnsi="Arial" w:cs="Arial"/>
                <w:i/>
                <w:sz w:val="20"/>
                <w:szCs w:val="24"/>
              </w:rPr>
              <w:t xml:space="preserve"> </w:t>
            </w:r>
            <w:r w:rsidRPr="009578B3">
              <w:rPr>
                <w:rFonts w:ascii="Arial" w:eastAsia="Arial" w:hAnsi="Arial" w:cs="Arial"/>
                <w:i/>
                <w:sz w:val="20"/>
                <w:szCs w:val="24"/>
              </w:rPr>
              <w:t>2019)</w:t>
            </w:r>
          </w:p>
        </w:tc>
        <w:tc>
          <w:tcPr>
            <w:tcW w:w="2170" w:type="pct"/>
          </w:tcPr>
          <w:p w:rsidR="00BB1482" w:rsidRPr="0014154D" w:rsidRDefault="0057721E"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inline distT="0" distB="0" distL="0" distR="0" wp14:anchorId="08A2BBD4" wp14:editId="660C65B1">
                  <wp:extent cx="3657600" cy="4873752"/>
                  <wp:effectExtent l="0" t="0" r="0" b="3175"/>
                  <wp:docPr id="5" name="Picture 5" descr="https://scontent.fmnl6-1.fna.fbcdn.net/v/t1.0-9/49708590_2105172496245716_4790302687381946368_n.jpg?_nc_cat=110&amp;_nc_ht=scontent.fmnl6-1.fna&amp;oh=e7ba073b7d96ee73886344ff41876ab5&amp;oe=5CCDF4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fmnl6-1.fna.fbcdn.net/v/t1.0-9/49708590_2105172496245716_4790302687381946368_n.jpg?_nc_cat=110&amp;_nc_ht=scontent.fmnl6-1.fna&amp;oh=e7ba073b7d96ee73886344ff41876ab5&amp;oe=5CCDF4F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4873752"/>
                          </a:xfrm>
                          <a:prstGeom prst="rect">
                            <a:avLst/>
                          </a:prstGeom>
                          <a:noFill/>
                          <a:ln>
                            <a:noFill/>
                          </a:ln>
                        </pic:spPr>
                      </pic:pic>
                    </a:graphicData>
                  </a:graphic>
                </wp:inline>
              </w:drawing>
            </w:r>
          </w:p>
          <w:p w:rsidR="0057721E" w:rsidRPr="009578B3" w:rsidRDefault="0057721E"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8"/>
                <w:szCs w:val="24"/>
              </w:rPr>
            </w:pPr>
          </w:p>
          <w:p w:rsidR="0057721E" w:rsidRPr="0014154D" w:rsidRDefault="0057721E"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DSWD-Field</w:t>
            </w:r>
            <w:r w:rsidR="00992511">
              <w:rPr>
                <w:rFonts w:ascii="Arial" w:eastAsia="Arial" w:hAnsi="Arial" w:cs="Arial"/>
                <w:sz w:val="20"/>
                <w:szCs w:val="24"/>
              </w:rPr>
              <w:t xml:space="preserve"> </w:t>
            </w:r>
            <w:r w:rsidRPr="009578B3">
              <w:rPr>
                <w:rFonts w:ascii="Arial" w:eastAsia="Arial" w:hAnsi="Arial" w:cs="Arial"/>
                <w:sz w:val="20"/>
                <w:szCs w:val="24"/>
              </w:rPr>
              <w:t>Office</w:t>
            </w:r>
            <w:r w:rsidR="00992511">
              <w:rPr>
                <w:rFonts w:ascii="Arial" w:eastAsia="Arial" w:hAnsi="Arial" w:cs="Arial"/>
                <w:sz w:val="20"/>
                <w:szCs w:val="24"/>
              </w:rPr>
              <w:t xml:space="preserve"> </w:t>
            </w:r>
            <w:r w:rsidRPr="009578B3">
              <w:rPr>
                <w:rFonts w:ascii="Arial" w:eastAsia="Arial" w:hAnsi="Arial" w:cs="Arial"/>
                <w:sz w:val="20"/>
                <w:szCs w:val="24"/>
              </w:rPr>
              <w:t>V</w:t>
            </w:r>
            <w:r w:rsidR="00992511">
              <w:rPr>
                <w:rFonts w:ascii="Arial" w:eastAsia="Arial" w:hAnsi="Arial" w:cs="Arial"/>
                <w:sz w:val="20"/>
                <w:szCs w:val="24"/>
              </w:rPr>
              <w:t xml:space="preserve"> </w:t>
            </w:r>
            <w:r w:rsidRPr="009578B3">
              <w:rPr>
                <w:rFonts w:ascii="Arial" w:eastAsia="Arial" w:hAnsi="Arial" w:cs="Arial"/>
                <w:sz w:val="20"/>
                <w:szCs w:val="24"/>
              </w:rPr>
              <w:t>distributed</w:t>
            </w:r>
            <w:r w:rsidR="00992511">
              <w:rPr>
                <w:rFonts w:ascii="Arial" w:eastAsia="Arial" w:hAnsi="Arial" w:cs="Arial"/>
                <w:sz w:val="20"/>
                <w:szCs w:val="24"/>
              </w:rPr>
              <w:t xml:space="preserve"> </w:t>
            </w:r>
            <w:r w:rsidRPr="009578B3">
              <w:rPr>
                <w:rFonts w:ascii="Arial" w:eastAsia="Arial" w:hAnsi="Arial" w:cs="Arial"/>
                <w:sz w:val="20"/>
                <w:szCs w:val="24"/>
              </w:rPr>
              <w:t>family</w:t>
            </w:r>
            <w:r w:rsidR="00992511">
              <w:rPr>
                <w:rFonts w:ascii="Arial" w:eastAsia="Arial" w:hAnsi="Arial" w:cs="Arial"/>
                <w:sz w:val="20"/>
                <w:szCs w:val="24"/>
              </w:rPr>
              <w:t xml:space="preserve"> </w:t>
            </w:r>
            <w:r w:rsidRPr="009578B3">
              <w:rPr>
                <w:rFonts w:ascii="Arial" w:eastAsia="Arial" w:hAnsi="Arial" w:cs="Arial"/>
                <w:sz w:val="20"/>
                <w:szCs w:val="24"/>
              </w:rPr>
              <w:t>food</w:t>
            </w:r>
            <w:r w:rsidR="00992511">
              <w:rPr>
                <w:rFonts w:ascii="Arial" w:eastAsia="Arial" w:hAnsi="Arial" w:cs="Arial"/>
                <w:sz w:val="20"/>
                <w:szCs w:val="24"/>
              </w:rPr>
              <w:t xml:space="preserve"> </w:t>
            </w:r>
            <w:r w:rsidRPr="009578B3">
              <w:rPr>
                <w:rFonts w:ascii="Arial" w:eastAsia="Arial" w:hAnsi="Arial" w:cs="Arial"/>
                <w:sz w:val="20"/>
                <w:szCs w:val="24"/>
              </w:rPr>
              <w:t>packs</w:t>
            </w:r>
            <w:r w:rsidR="00992511">
              <w:rPr>
                <w:rFonts w:ascii="Arial" w:eastAsia="Arial" w:hAnsi="Arial" w:cs="Arial"/>
                <w:sz w:val="20"/>
                <w:szCs w:val="24"/>
              </w:rPr>
              <w:t xml:space="preserve"> </w:t>
            </w:r>
            <w:r w:rsidRPr="009578B3">
              <w:rPr>
                <w:rFonts w:ascii="Arial" w:eastAsia="Arial" w:hAnsi="Arial" w:cs="Arial"/>
                <w:sz w:val="20"/>
                <w:szCs w:val="24"/>
              </w:rPr>
              <w:t>(FFPs)</w:t>
            </w:r>
            <w:r w:rsidR="00992511">
              <w:rPr>
                <w:rFonts w:ascii="Arial" w:eastAsia="Arial" w:hAnsi="Arial" w:cs="Arial"/>
                <w:sz w:val="20"/>
                <w:szCs w:val="24"/>
              </w:rPr>
              <w:t xml:space="preserve"> </w:t>
            </w:r>
            <w:r w:rsidRPr="009578B3">
              <w:rPr>
                <w:rFonts w:ascii="Arial" w:eastAsia="Arial" w:hAnsi="Arial" w:cs="Arial"/>
                <w:sz w:val="20"/>
                <w:szCs w:val="24"/>
              </w:rPr>
              <w:t>in</w:t>
            </w:r>
            <w:r w:rsidR="00992511">
              <w:rPr>
                <w:rFonts w:ascii="Arial" w:eastAsia="Arial" w:hAnsi="Arial" w:cs="Arial"/>
                <w:sz w:val="20"/>
                <w:szCs w:val="24"/>
              </w:rPr>
              <w:t xml:space="preserve"> </w:t>
            </w:r>
            <w:r w:rsidRPr="009578B3">
              <w:rPr>
                <w:rFonts w:ascii="Arial" w:eastAsia="Arial" w:hAnsi="Arial" w:cs="Arial"/>
                <w:sz w:val="20"/>
                <w:szCs w:val="24"/>
              </w:rPr>
              <w:t>Brgy.</w:t>
            </w:r>
            <w:r w:rsidR="00992511">
              <w:rPr>
                <w:rFonts w:ascii="Arial" w:eastAsia="Arial" w:hAnsi="Arial" w:cs="Arial"/>
                <w:sz w:val="20"/>
                <w:szCs w:val="24"/>
              </w:rPr>
              <w:t xml:space="preserve"> </w:t>
            </w:r>
            <w:r w:rsidRPr="009578B3">
              <w:rPr>
                <w:rFonts w:ascii="Arial" w:eastAsia="Arial" w:hAnsi="Arial" w:cs="Arial"/>
                <w:sz w:val="20"/>
                <w:szCs w:val="24"/>
              </w:rPr>
              <w:t>Sta.</w:t>
            </w:r>
            <w:r w:rsidR="00992511">
              <w:rPr>
                <w:rFonts w:ascii="Arial" w:eastAsia="Arial" w:hAnsi="Arial" w:cs="Arial"/>
                <w:sz w:val="20"/>
                <w:szCs w:val="24"/>
              </w:rPr>
              <w:t xml:space="preserve"> </w:t>
            </w:r>
            <w:r w:rsidRPr="009578B3">
              <w:rPr>
                <w:rFonts w:ascii="Arial" w:eastAsia="Arial" w:hAnsi="Arial" w:cs="Arial"/>
                <w:sz w:val="20"/>
                <w:szCs w:val="24"/>
              </w:rPr>
              <w:t>Clara,</w:t>
            </w:r>
            <w:r w:rsidR="00992511">
              <w:rPr>
                <w:rFonts w:ascii="Arial" w:eastAsia="Arial" w:hAnsi="Arial" w:cs="Arial"/>
                <w:sz w:val="20"/>
                <w:szCs w:val="24"/>
              </w:rPr>
              <w:t xml:space="preserve"> </w:t>
            </w:r>
            <w:r w:rsidRPr="009578B3">
              <w:rPr>
                <w:rFonts w:ascii="Arial" w:eastAsia="Arial" w:hAnsi="Arial" w:cs="Arial"/>
                <w:sz w:val="20"/>
                <w:szCs w:val="24"/>
              </w:rPr>
              <w:t>Buhi,</w:t>
            </w:r>
            <w:r w:rsidR="00992511">
              <w:rPr>
                <w:rFonts w:ascii="Arial" w:eastAsia="Arial" w:hAnsi="Arial" w:cs="Arial"/>
                <w:sz w:val="20"/>
                <w:szCs w:val="24"/>
              </w:rPr>
              <w:t xml:space="preserve"> </w:t>
            </w:r>
            <w:r w:rsidRPr="009578B3">
              <w:rPr>
                <w:rFonts w:ascii="Arial" w:eastAsia="Arial" w:hAnsi="Arial" w:cs="Arial"/>
                <w:sz w:val="20"/>
                <w:szCs w:val="24"/>
              </w:rPr>
              <w:t>Camarines</w:t>
            </w:r>
            <w:r w:rsidR="00992511">
              <w:rPr>
                <w:rFonts w:ascii="Arial" w:eastAsia="Arial" w:hAnsi="Arial" w:cs="Arial"/>
                <w:sz w:val="20"/>
                <w:szCs w:val="24"/>
              </w:rPr>
              <w:t xml:space="preserve"> </w:t>
            </w:r>
            <w:r w:rsidRPr="009578B3">
              <w:rPr>
                <w:rFonts w:ascii="Arial" w:eastAsia="Arial" w:hAnsi="Arial" w:cs="Arial"/>
                <w:sz w:val="20"/>
                <w:szCs w:val="24"/>
              </w:rPr>
              <w:t>Sur</w:t>
            </w:r>
            <w:r w:rsidR="00992511">
              <w:rPr>
                <w:rFonts w:ascii="Arial" w:eastAsia="Arial" w:hAnsi="Arial" w:cs="Arial"/>
                <w:sz w:val="20"/>
                <w:szCs w:val="24"/>
              </w:rPr>
              <w:t xml:space="preserve"> </w:t>
            </w:r>
            <w:r w:rsidRPr="009578B3">
              <w:rPr>
                <w:rFonts w:ascii="Arial" w:eastAsia="Arial" w:hAnsi="Arial" w:cs="Arial"/>
                <w:i/>
                <w:sz w:val="20"/>
                <w:szCs w:val="24"/>
              </w:rPr>
              <w:t>(02</w:t>
            </w:r>
            <w:r w:rsidR="00992511">
              <w:rPr>
                <w:rFonts w:ascii="Arial" w:eastAsia="Arial" w:hAnsi="Arial" w:cs="Arial"/>
                <w:i/>
                <w:sz w:val="20"/>
                <w:szCs w:val="24"/>
              </w:rPr>
              <w:t xml:space="preserve"> </w:t>
            </w:r>
            <w:r w:rsidRPr="009578B3">
              <w:rPr>
                <w:rFonts w:ascii="Arial" w:eastAsia="Arial" w:hAnsi="Arial" w:cs="Arial"/>
                <w:i/>
                <w:sz w:val="20"/>
                <w:szCs w:val="24"/>
              </w:rPr>
              <w:t>January</w:t>
            </w:r>
            <w:r w:rsidR="00992511">
              <w:rPr>
                <w:rFonts w:ascii="Arial" w:eastAsia="Arial" w:hAnsi="Arial" w:cs="Arial"/>
                <w:i/>
                <w:sz w:val="20"/>
                <w:szCs w:val="24"/>
              </w:rPr>
              <w:t xml:space="preserve"> </w:t>
            </w:r>
            <w:r w:rsidRPr="009578B3">
              <w:rPr>
                <w:rFonts w:ascii="Arial" w:eastAsia="Arial" w:hAnsi="Arial" w:cs="Arial"/>
                <w:i/>
                <w:sz w:val="20"/>
                <w:szCs w:val="24"/>
              </w:rPr>
              <w:t>2019)</w:t>
            </w:r>
          </w:p>
        </w:tc>
      </w:tr>
    </w:tbl>
    <w:p w:rsidR="00BB1482" w:rsidRPr="0014154D" w:rsidRDefault="00BB1482" w:rsidP="003D1FDC">
      <w:pPr>
        <w:spacing w:after="0" w:line="240" w:lineRule="auto"/>
        <w:contextualSpacing/>
        <w:mirrorIndents/>
        <w:rPr>
          <w:rFonts w:ascii="Arial" w:eastAsia="Arial" w:hAnsi="Arial" w:cs="Arial"/>
          <w:b/>
          <w:sz w:val="24"/>
          <w:szCs w:val="24"/>
        </w:rPr>
      </w:pPr>
    </w:p>
    <w:tbl>
      <w:tblPr>
        <w:tblStyle w:val="TableGrid"/>
        <w:tblW w:w="452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9"/>
        <w:gridCol w:w="7901"/>
      </w:tblGrid>
      <w:tr w:rsidR="00396CA3" w:rsidRPr="0014154D" w:rsidTr="00396CA3">
        <w:tc>
          <w:tcPr>
            <w:tcW w:w="2164" w:type="pct"/>
          </w:tcPr>
          <w:p w:rsidR="00396CA3" w:rsidRPr="0014154D"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lastRenderedPageBreak/>
              <w:drawing>
                <wp:inline distT="0" distB="0" distL="0" distR="0" wp14:anchorId="355560F5" wp14:editId="27757364">
                  <wp:extent cx="3657600" cy="4873752"/>
                  <wp:effectExtent l="0" t="0" r="0" b="3175"/>
                  <wp:docPr id="12" name="Picture 1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o photo description availab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4873752"/>
                          </a:xfrm>
                          <a:prstGeom prst="rect">
                            <a:avLst/>
                          </a:prstGeom>
                          <a:noFill/>
                          <a:ln>
                            <a:noFill/>
                          </a:ln>
                        </pic:spPr>
                      </pic:pic>
                    </a:graphicData>
                  </a:graphic>
                </wp:inline>
              </w:drawing>
            </w:r>
          </w:p>
          <w:p w:rsidR="00396CA3" w:rsidRPr="009578B3"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8"/>
                <w:szCs w:val="24"/>
              </w:rPr>
            </w:pPr>
          </w:p>
          <w:p w:rsidR="00396CA3" w:rsidRPr="0014154D"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DSWD-Field</w:t>
            </w:r>
            <w:r w:rsidR="00992511">
              <w:rPr>
                <w:rFonts w:ascii="Arial" w:eastAsia="Arial" w:hAnsi="Arial" w:cs="Arial"/>
                <w:sz w:val="20"/>
                <w:szCs w:val="24"/>
              </w:rPr>
              <w:t xml:space="preserve"> </w:t>
            </w:r>
            <w:r w:rsidRPr="009578B3">
              <w:rPr>
                <w:rFonts w:ascii="Arial" w:eastAsia="Arial" w:hAnsi="Arial" w:cs="Arial"/>
                <w:sz w:val="20"/>
                <w:szCs w:val="24"/>
              </w:rPr>
              <w:t>Office</w:t>
            </w:r>
            <w:r w:rsidR="00992511">
              <w:rPr>
                <w:rFonts w:ascii="Arial" w:eastAsia="Arial" w:hAnsi="Arial" w:cs="Arial"/>
                <w:sz w:val="20"/>
                <w:szCs w:val="24"/>
              </w:rPr>
              <w:t xml:space="preserve"> </w:t>
            </w:r>
            <w:r w:rsidRPr="009578B3">
              <w:rPr>
                <w:rFonts w:ascii="Arial" w:eastAsia="Arial" w:hAnsi="Arial" w:cs="Arial"/>
                <w:sz w:val="20"/>
                <w:szCs w:val="24"/>
              </w:rPr>
              <w:t>V</w:t>
            </w:r>
            <w:r w:rsidR="00992511">
              <w:rPr>
                <w:rFonts w:ascii="Arial" w:eastAsia="Arial" w:hAnsi="Arial" w:cs="Arial"/>
                <w:sz w:val="20"/>
                <w:szCs w:val="24"/>
              </w:rPr>
              <w:t xml:space="preserve"> </w:t>
            </w:r>
            <w:r w:rsidRPr="009578B3">
              <w:rPr>
                <w:rFonts w:ascii="Arial" w:eastAsia="Arial" w:hAnsi="Arial" w:cs="Arial"/>
                <w:sz w:val="20"/>
                <w:szCs w:val="24"/>
              </w:rPr>
              <w:t>deployed</w:t>
            </w:r>
            <w:r w:rsidR="00992511">
              <w:rPr>
                <w:rFonts w:ascii="Arial" w:eastAsia="Arial" w:hAnsi="Arial" w:cs="Arial"/>
                <w:sz w:val="20"/>
                <w:szCs w:val="24"/>
              </w:rPr>
              <w:t xml:space="preserve"> </w:t>
            </w:r>
            <w:r w:rsidRPr="009578B3">
              <w:rPr>
                <w:rFonts w:ascii="Arial" w:eastAsia="Arial" w:hAnsi="Arial" w:cs="Arial"/>
                <w:sz w:val="20"/>
                <w:szCs w:val="24"/>
              </w:rPr>
              <w:t>its</w:t>
            </w:r>
            <w:r w:rsidR="00992511">
              <w:rPr>
                <w:rFonts w:ascii="Arial" w:eastAsia="Arial" w:hAnsi="Arial" w:cs="Arial"/>
                <w:sz w:val="20"/>
                <w:szCs w:val="24"/>
              </w:rPr>
              <w:t xml:space="preserve"> </w:t>
            </w:r>
            <w:r w:rsidRPr="009578B3">
              <w:rPr>
                <w:rFonts w:ascii="Arial" w:eastAsia="Arial" w:hAnsi="Arial" w:cs="Arial"/>
                <w:sz w:val="20"/>
                <w:szCs w:val="24"/>
              </w:rPr>
              <w:t>Regional</w:t>
            </w:r>
            <w:r w:rsidR="00992511">
              <w:rPr>
                <w:rFonts w:ascii="Arial" w:eastAsia="Arial" w:hAnsi="Arial" w:cs="Arial"/>
                <w:sz w:val="20"/>
                <w:szCs w:val="24"/>
              </w:rPr>
              <w:t xml:space="preserve"> </w:t>
            </w:r>
            <w:r w:rsidRPr="009578B3">
              <w:rPr>
                <w:rFonts w:ascii="Arial" w:eastAsia="Arial" w:hAnsi="Arial" w:cs="Arial"/>
                <w:sz w:val="20"/>
                <w:szCs w:val="24"/>
              </w:rPr>
              <w:t>Emergency</w:t>
            </w:r>
            <w:r w:rsidR="00992511">
              <w:rPr>
                <w:rFonts w:ascii="Arial" w:eastAsia="Arial" w:hAnsi="Arial" w:cs="Arial"/>
                <w:sz w:val="20"/>
                <w:szCs w:val="24"/>
              </w:rPr>
              <w:t xml:space="preserve"> </w:t>
            </w:r>
            <w:r w:rsidRPr="009578B3">
              <w:rPr>
                <w:rFonts w:ascii="Arial" w:eastAsia="Arial" w:hAnsi="Arial" w:cs="Arial"/>
                <w:sz w:val="20"/>
                <w:szCs w:val="24"/>
              </w:rPr>
              <w:t>Telecommunication</w:t>
            </w:r>
            <w:r w:rsidR="00992511">
              <w:rPr>
                <w:rFonts w:ascii="Arial" w:eastAsia="Arial" w:hAnsi="Arial" w:cs="Arial"/>
                <w:sz w:val="20"/>
                <w:szCs w:val="24"/>
              </w:rPr>
              <w:t xml:space="preserve"> </w:t>
            </w:r>
            <w:r w:rsidRPr="009578B3">
              <w:rPr>
                <w:rFonts w:ascii="Arial" w:eastAsia="Arial" w:hAnsi="Arial" w:cs="Arial"/>
                <w:sz w:val="20"/>
                <w:szCs w:val="24"/>
              </w:rPr>
              <w:t>Equipment</w:t>
            </w:r>
            <w:r w:rsidR="00992511">
              <w:rPr>
                <w:rFonts w:ascii="Arial" w:eastAsia="Arial" w:hAnsi="Arial" w:cs="Arial"/>
                <w:sz w:val="20"/>
                <w:szCs w:val="24"/>
              </w:rPr>
              <w:t xml:space="preserve"> </w:t>
            </w:r>
            <w:r w:rsidRPr="009578B3">
              <w:rPr>
                <w:rFonts w:ascii="Arial" w:eastAsia="Arial" w:hAnsi="Arial" w:cs="Arial"/>
                <w:sz w:val="20"/>
                <w:szCs w:val="24"/>
              </w:rPr>
              <w:t>in</w:t>
            </w:r>
            <w:r w:rsidR="00992511">
              <w:rPr>
                <w:rFonts w:ascii="Arial" w:eastAsia="Arial" w:hAnsi="Arial" w:cs="Arial"/>
                <w:sz w:val="20"/>
                <w:szCs w:val="24"/>
              </w:rPr>
              <w:t xml:space="preserve"> </w:t>
            </w:r>
            <w:r w:rsidRPr="009578B3">
              <w:rPr>
                <w:rFonts w:ascii="Arial" w:eastAsia="Arial" w:hAnsi="Arial" w:cs="Arial"/>
                <w:sz w:val="20"/>
                <w:szCs w:val="24"/>
              </w:rPr>
              <w:t>Patitinan,</w:t>
            </w:r>
            <w:r w:rsidR="00992511">
              <w:rPr>
                <w:rFonts w:ascii="Arial" w:eastAsia="Arial" w:hAnsi="Arial" w:cs="Arial"/>
                <w:sz w:val="20"/>
                <w:szCs w:val="24"/>
              </w:rPr>
              <w:t xml:space="preserve"> </w:t>
            </w:r>
            <w:r w:rsidRPr="009578B3">
              <w:rPr>
                <w:rFonts w:ascii="Arial" w:eastAsia="Arial" w:hAnsi="Arial" w:cs="Arial"/>
                <w:sz w:val="20"/>
                <w:szCs w:val="24"/>
              </w:rPr>
              <w:t>Sagnay,</w:t>
            </w:r>
            <w:r w:rsidR="00992511">
              <w:rPr>
                <w:rFonts w:ascii="Arial" w:eastAsia="Arial" w:hAnsi="Arial" w:cs="Arial"/>
                <w:sz w:val="20"/>
                <w:szCs w:val="24"/>
              </w:rPr>
              <w:t xml:space="preserve"> </w:t>
            </w:r>
            <w:r w:rsidRPr="009578B3">
              <w:rPr>
                <w:rFonts w:ascii="Arial" w:eastAsia="Arial" w:hAnsi="Arial" w:cs="Arial"/>
                <w:sz w:val="20"/>
                <w:szCs w:val="24"/>
              </w:rPr>
              <w:t>Camarines</w:t>
            </w:r>
            <w:r w:rsidR="00992511">
              <w:rPr>
                <w:rFonts w:ascii="Arial" w:eastAsia="Arial" w:hAnsi="Arial" w:cs="Arial"/>
                <w:sz w:val="20"/>
                <w:szCs w:val="24"/>
              </w:rPr>
              <w:t xml:space="preserve"> </w:t>
            </w:r>
            <w:r w:rsidRPr="009578B3">
              <w:rPr>
                <w:rFonts w:ascii="Arial" w:eastAsia="Arial" w:hAnsi="Arial" w:cs="Arial"/>
                <w:sz w:val="20"/>
                <w:szCs w:val="24"/>
              </w:rPr>
              <w:t>Sur</w:t>
            </w:r>
            <w:r w:rsidR="00992511">
              <w:rPr>
                <w:rFonts w:ascii="Arial" w:eastAsia="Arial" w:hAnsi="Arial" w:cs="Arial"/>
                <w:sz w:val="20"/>
                <w:szCs w:val="24"/>
              </w:rPr>
              <w:t xml:space="preserve"> </w:t>
            </w:r>
            <w:r w:rsidRPr="009578B3">
              <w:rPr>
                <w:rFonts w:ascii="Arial" w:eastAsia="Arial" w:hAnsi="Arial" w:cs="Arial"/>
                <w:sz w:val="20"/>
                <w:szCs w:val="24"/>
              </w:rPr>
              <w:t>to</w:t>
            </w:r>
            <w:r w:rsidR="00992511">
              <w:rPr>
                <w:rFonts w:ascii="Arial" w:eastAsia="Arial" w:hAnsi="Arial" w:cs="Arial"/>
                <w:sz w:val="20"/>
                <w:szCs w:val="24"/>
              </w:rPr>
              <w:t xml:space="preserve"> </w:t>
            </w:r>
            <w:r w:rsidRPr="009578B3">
              <w:rPr>
                <w:rFonts w:ascii="Arial" w:eastAsia="Arial" w:hAnsi="Arial" w:cs="Arial"/>
                <w:sz w:val="20"/>
                <w:szCs w:val="24"/>
              </w:rPr>
              <w:t>transmit</w:t>
            </w:r>
            <w:r w:rsidR="00992511">
              <w:rPr>
                <w:rFonts w:ascii="Arial" w:eastAsia="Arial" w:hAnsi="Arial" w:cs="Arial"/>
                <w:sz w:val="20"/>
                <w:szCs w:val="24"/>
              </w:rPr>
              <w:t xml:space="preserve"> </w:t>
            </w:r>
            <w:r w:rsidRPr="009578B3">
              <w:rPr>
                <w:rFonts w:ascii="Arial" w:eastAsia="Arial" w:hAnsi="Arial" w:cs="Arial"/>
                <w:sz w:val="20"/>
                <w:szCs w:val="24"/>
              </w:rPr>
              <w:t>updates</w:t>
            </w:r>
            <w:r w:rsidR="00992511">
              <w:rPr>
                <w:rFonts w:ascii="Arial" w:eastAsia="Arial" w:hAnsi="Arial" w:cs="Arial"/>
                <w:sz w:val="20"/>
                <w:szCs w:val="24"/>
              </w:rPr>
              <w:t xml:space="preserve"> </w:t>
            </w:r>
            <w:r w:rsidRPr="009578B3">
              <w:rPr>
                <w:rFonts w:ascii="Arial" w:eastAsia="Arial" w:hAnsi="Arial" w:cs="Arial"/>
                <w:sz w:val="20"/>
                <w:szCs w:val="24"/>
              </w:rPr>
              <w:t>useful</w:t>
            </w:r>
            <w:r w:rsidR="00992511">
              <w:rPr>
                <w:rFonts w:ascii="Arial" w:eastAsia="Arial" w:hAnsi="Arial" w:cs="Arial"/>
                <w:sz w:val="20"/>
                <w:szCs w:val="24"/>
              </w:rPr>
              <w:t xml:space="preserve"> </w:t>
            </w:r>
            <w:r w:rsidRPr="009578B3">
              <w:rPr>
                <w:rFonts w:ascii="Arial" w:eastAsia="Arial" w:hAnsi="Arial" w:cs="Arial"/>
                <w:sz w:val="20"/>
                <w:szCs w:val="24"/>
              </w:rPr>
              <w:t>to</w:t>
            </w:r>
            <w:r w:rsidR="00992511">
              <w:rPr>
                <w:rFonts w:ascii="Arial" w:eastAsia="Arial" w:hAnsi="Arial" w:cs="Arial"/>
                <w:sz w:val="20"/>
                <w:szCs w:val="24"/>
              </w:rPr>
              <w:t xml:space="preserve"> </w:t>
            </w:r>
            <w:r w:rsidRPr="009578B3">
              <w:rPr>
                <w:rFonts w:ascii="Arial" w:eastAsia="Arial" w:hAnsi="Arial" w:cs="Arial"/>
                <w:sz w:val="20"/>
                <w:szCs w:val="24"/>
              </w:rPr>
              <w:t>different</w:t>
            </w:r>
            <w:r w:rsidR="00992511">
              <w:rPr>
                <w:rFonts w:ascii="Arial" w:eastAsia="Arial" w:hAnsi="Arial" w:cs="Arial"/>
                <w:sz w:val="20"/>
                <w:szCs w:val="24"/>
              </w:rPr>
              <w:t xml:space="preserve"> </w:t>
            </w:r>
            <w:r w:rsidRPr="009578B3">
              <w:rPr>
                <w:rFonts w:ascii="Arial" w:eastAsia="Arial" w:hAnsi="Arial" w:cs="Arial"/>
                <w:sz w:val="20"/>
                <w:szCs w:val="24"/>
              </w:rPr>
              <w:t>government</w:t>
            </w:r>
            <w:r w:rsidR="00992511">
              <w:rPr>
                <w:rFonts w:ascii="Arial" w:eastAsia="Arial" w:hAnsi="Arial" w:cs="Arial"/>
                <w:sz w:val="20"/>
                <w:szCs w:val="24"/>
              </w:rPr>
              <w:t xml:space="preserve"> </w:t>
            </w:r>
            <w:r w:rsidRPr="009578B3">
              <w:rPr>
                <w:rFonts w:ascii="Arial" w:eastAsia="Arial" w:hAnsi="Arial" w:cs="Arial"/>
                <w:sz w:val="20"/>
                <w:szCs w:val="24"/>
              </w:rPr>
              <w:t>agen</w:t>
            </w:r>
            <w:r w:rsidR="00331501" w:rsidRPr="009578B3">
              <w:rPr>
                <w:rFonts w:ascii="Arial" w:eastAsia="Arial" w:hAnsi="Arial" w:cs="Arial"/>
                <w:sz w:val="20"/>
                <w:szCs w:val="24"/>
              </w:rPr>
              <w:t>cies</w:t>
            </w:r>
            <w:r w:rsidR="00992511">
              <w:rPr>
                <w:rFonts w:ascii="Arial" w:eastAsia="Arial" w:hAnsi="Arial" w:cs="Arial"/>
                <w:sz w:val="20"/>
                <w:szCs w:val="24"/>
              </w:rPr>
              <w:t xml:space="preserve"> </w:t>
            </w:r>
            <w:r w:rsidR="00331501" w:rsidRPr="009578B3">
              <w:rPr>
                <w:rFonts w:ascii="Arial" w:eastAsia="Arial" w:hAnsi="Arial" w:cs="Arial"/>
                <w:sz w:val="20"/>
                <w:szCs w:val="24"/>
              </w:rPr>
              <w:t>for</w:t>
            </w:r>
            <w:r w:rsidR="00992511">
              <w:rPr>
                <w:rFonts w:ascii="Arial" w:eastAsia="Arial" w:hAnsi="Arial" w:cs="Arial"/>
                <w:sz w:val="20"/>
                <w:szCs w:val="24"/>
              </w:rPr>
              <w:t xml:space="preserve"> </w:t>
            </w:r>
            <w:r w:rsidR="00331501" w:rsidRPr="009578B3">
              <w:rPr>
                <w:rFonts w:ascii="Arial" w:eastAsia="Arial" w:hAnsi="Arial" w:cs="Arial"/>
                <w:sz w:val="20"/>
                <w:szCs w:val="24"/>
              </w:rPr>
              <w:t>their</w:t>
            </w:r>
            <w:r w:rsidR="00992511">
              <w:rPr>
                <w:rFonts w:ascii="Arial" w:eastAsia="Arial" w:hAnsi="Arial" w:cs="Arial"/>
                <w:sz w:val="20"/>
                <w:szCs w:val="24"/>
              </w:rPr>
              <w:t xml:space="preserve"> </w:t>
            </w:r>
            <w:r w:rsidR="00331501" w:rsidRPr="009578B3">
              <w:rPr>
                <w:rFonts w:ascii="Arial" w:eastAsia="Arial" w:hAnsi="Arial" w:cs="Arial"/>
                <w:sz w:val="20"/>
                <w:szCs w:val="24"/>
              </w:rPr>
              <w:t>immediate</w:t>
            </w:r>
            <w:r w:rsidR="00992511">
              <w:rPr>
                <w:rFonts w:ascii="Arial" w:eastAsia="Arial" w:hAnsi="Arial" w:cs="Arial"/>
                <w:sz w:val="20"/>
                <w:szCs w:val="24"/>
              </w:rPr>
              <w:t xml:space="preserve"> </w:t>
            </w:r>
            <w:r w:rsidR="00331501" w:rsidRPr="009578B3">
              <w:rPr>
                <w:rFonts w:ascii="Arial" w:eastAsia="Arial" w:hAnsi="Arial" w:cs="Arial"/>
                <w:sz w:val="20"/>
                <w:szCs w:val="24"/>
              </w:rPr>
              <w:t>action</w:t>
            </w:r>
            <w:r w:rsidR="00992511">
              <w:rPr>
                <w:rFonts w:ascii="Arial" w:eastAsia="Arial" w:hAnsi="Arial" w:cs="Arial"/>
                <w:sz w:val="20"/>
                <w:szCs w:val="24"/>
              </w:rPr>
              <w:t xml:space="preserve"> </w:t>
            </w:r>
            <w:r w:rsidRPr="009578B3">
              <w:rPr>
                <w:rFonts w:ascii="Arial" w:eastAsia="Arial" w:hAnsi="Arial" w:cs="Arial"/>
                <w:i/>
                <w:sz w:val="20"/>
                <w:szCs w:val="24"/>
              </w:rPr>
              <w:t>(01</w:t>
            </w:r>
            <w:r w:rsidR="00992511">
              <w:rPr>
                <w:rFonts w:ascii="Arial" w:eastAsia="Arial" w:hAnsi="Arial" w:cs="Arial"/>
                <w:i/>
                <w:sz w:val="20"/>
                <w:szCs w:val="24"/>
              </w:rPr>
              <w:t xml:space="preserve"> </w:t>
            </w:r>
            <w:r w:rsidRPr="009578B3">
              <w:rPr>
                <w:rFonts w:ascii="Arial" w:eastAsia="Arial" w:hAnsi="Arial" w:cs="Arial"/>
                <w:i/>
                <w:sz w:val="20"/>
                <w:szCs w:val="24"/>
              </w:rPr>
              <w:t>January</w:t>
            </w:r>
            <w:r w:rsidR="00992511">
              <w:rPr>
                <w:rFonts w:ascii="Arial" w:eastAsia="Arial" w:hAnsi="Arial" w:cs="Arial"/>
                <w:i/>
                <w:sz w:val="20"/>
                <w:szCs w:val="24"/>
              </w:rPr>
              <w:t xml:space="preserve"> </w:t>
            </w:r>
            <w:r w:rsidRPr="009578B3">
              <w:rPr>
                <w:rFonts w:ascii="Arial" w:eastAsia="Arial" w:hAnsi="Arial" w:cs="Arial"/>
                <w:i/>
                <w:sz w:val="20"/>
                <w:szCs w:val="24"/>
              </w:rPr>
              <w:t>2019)</w:t>
            </w:r>
          </w:p>
        </w:tc>
        <w:tc>
          <w:tcPr>
            <w:tcW w:w="2836" w:type="pct"/>
          </w:tcPr>
          <w:p w:rsidR="00396CA3" w:rsidRPr="0014154D"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inline distT="0" distB="0" distL="0" distR="0" wp14:anchorId="5FD89BBE" wp14:editId="13DBAEC1">
                  <wp:extent cx="4873752" cy="3657600"/>
                  <wp:effectExtent l="0" t="0" r="3175" b="0"/>
                  <wp:docPr id="14" name="Picture 14" descr="https://scontent.fmnl6-1.fna.fbcdn.net/v/t1.0-9/49472924_2103783059717993_290215183618408448_n.jpg?_nc_cat=105&amp;_nc_ht=scontent.fmnl6-1.fna&amp;oh=b5961c0dcd33f6e9456c9ca48d2d825a&amp;oe=5CD6A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content.fmnl6-1.fna.fbcdn.net/v/t1.0-9/49472924_2103783059717993_290215183618408448_n.jpg?_nc_cat=105&amp;_nc_ht=scontent.fmnl6-1.fna&amp;oh=b5961c0dcd33f6e9456c9ca48d2d825a&amp;oe=5CD6A59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3752" cy="3657600"/>
                          </a:xfrm>
                          <a:prstGeom prst="rect">
                            <a:avLst/>
                          </a:prstGeom>
                          <a:noFill/>
                          <a:ln>
                            <a:noFill/>
                          </a:ln>
                        </pic:spPr>
                      </pic:pic>
                    </a:graphicData>
                  </a:graphic>
                </wp:inline>
              </w:drawing>
            </w:r>
          </w:p>
          <w:p w:rsidR="00396CA3" w:rsidRPr="009578B3"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8"/>
                <w:szCs w:val="24"/>
              </w:rPr>
            </w:pPr>
          </w:p>
          <w:p w:rsidR="00396CA3" w:rsidRPr="0014154D"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DSWD</w:t>
            </w:r>
            <w:r w:rsidR="00992511">
              <w:rPr>
                <w:rFonts w:ascii="Arial" w:eastAsia="Arial" w:hAnsi="Arial" w:cs="Arial"/>
                <w:sz w:val="20"/>
                <w:szCs w:val="24"/>
              </w:rPr>
              <w:t xml:space="preserve"> </w:t>
            </w:r>
            <w:r w:rsidRPr="009578B3">
              <w:rPr>
                <w:rFonts w:ascii="Arial" w:eastAsia="Arial" w:hAnsi="Arial" w:cs="Arial"/>
                <w:sz w:val="20"/>
                <w:szCs w:val="24"/>
              </w:rPr>
              <w:t>Sec.</w:t>
            </w:r>
            <w:r w:rsidR="00992511">
              <w:rPr>
                <w:rFonts w:ascii="Arial" w:eastAsia="Arial" w:hAnsi="Arial" w:cs="Arial"/>
                <w:sz w:val="20"/>
                <w:szCs w:val="24"/>
              </w:rPr>
              <w:t xml:space="preserve"> </w:t>
            </w:r>
            <w:r w:rsidRPr="009578B3">
              <w:rPr>
                <w:rFonts w:ascii="Arial" w:eastAsia="Arial" w:hAnsi="Arial" w:cs="Arial"/>
                <w:sz w:val="20"/>
                <w:szCs w:val="24"/>
              </w:rPr>
              <w:t>Rolando</w:t>
            </w:r>
            <w:r w:rsidR="00992511">
              <w:rPr>
                <w:rFonts w:ascii="Arial" w:eastAsia="Arial" w:hAnsi="Arial" w:cs="Arial"/>
                <w:sz w:val="20"/>
                <w:szCs w:val="24"/>
              </w:rPr>
              <w:t xml:space="preserve"> </w:t>
            </w:r>
            <w:r w:rsidRPr="009578B3">
              <w:rPr>
                <w:rFonts w:ascii="Arial" w:eastAsia="Arial" w:hAnsi="Arial" w:cs="Arial"/>
                <w:sz w:val="20"/>
                <w:szCs w:val="24"/>
              </w:rPr>
              <w:t>Bautista</w:t>
            </w:r>
            <w:r w:rsidR="00992511">
              <w:rPr>
                <w:rFonts w:ascii="Arial" w:eastAsia="Arial" w:hAnsi="Arial" w:cs="Arial"/>
                <w:sz w:val="20"/>
                <w:szCs w:val="24"/>
              </w:rPr>
              <w:t xml:space="preserve"> </w:t>
            </w:r>
            <w:r w:rsidRPr="009578B3">
              <w:rPr>
                <w:rFonts w:ascii="Arial" w:eastAsia="Arial" w:hAnsi="Arial" w:cs="Arial"/>
                <w:sz w:val="20"/>
                <w:szCs w:val="24"/>
              </w:rPr>
              <w:t>visited</w:t>
            </w:r>
            <w:r w:rsidR="00992511">
              <w:rPr>
                <w:rFonts w:ascii="Arial" w:eastAsia="Arial" w:hAnsi="Arial" w:cs="Arial"/>
                <w:sz w:val="20"/>
                <w:szCs w:val="24"/>
              </w:rPr>
              <w:t xml:space="preserve"> </w:t>
            </w:r>
            <w:r w:rsidRPr="009578B3">
              <w:rPr>
                <w:rFonts w:ascii="Arial" w:eastAsia="Arial" w:hAnsi="Arial" w:cs="Arial"/>
                <w:sz w:val="20"/>
                <w:szCs w:val="24"/>
              </w:rPr>
              <w:t>Patitinan,</w:t>
            </w:r>
            <w:r w:rsidR="00992511">
              <w:rPr>
                <w:rFonts w:ascii="Arial" w:eastAsia="Arial" w:hAnsi="Arial" w:cs="Arial"/>
                <w:sz w:val="20"/>
                <w:szCs w:val="24"/>
              </w:rPr>
              <w:t xml:space="preserve"> </w:t>
            </w:r>
            <w:r w:rsidRPr="009578B3">
              <w:rPr>
                <w:rFonts w:ascii="Arial" w:eastAsia="Arial" w:hAnsi="Arial" w:cs="Arial"/>
                <w:sz w:val="20"/>
                <w:szCs w:val="24"/>
              </w:rPr>
              <w:t>Sagnay</w:t>
            </w:r>
            <w:r w:rsidR="00992511">
              <w:rPr>
                <w:rFonts w:ascii="Arial" w:eastAsia="Arial" w:hAnsi="Arial" w:cs="Arial"/>
                <w:sz w:val="20"/>
                <w:szCs w:val="24"/>
              </w:rPr>
              <w:t xml:space="preserve"> </w:t>
            </w:r>
            <w:r w:rsidRPr="009578B3">
              <w:rPr>
                <w:rFonts w:ascii="Arial" w:eastAsia="Arial" w:hAnsi="Arial" w:cs="Arial"/>
                <w:sz w:val="20"/>
                <w:szCs w:val="24"/>
              </w:rPr>
              <w:t>in</w:t>
            </w:r>
            <w:r w:rsidR="00992511">
              <w:rPr>
                <w:rFonts w:ascii="Arial" w:eastAsia="Arial" w:hAnsi="Arial" w:cs="Arial"/>
                <w:sz w:val="20"/>
                <w:szCs w:val="24"/>
              </w:rPr>
              <w:t xml:space="preserve"> </w:t>
            </w:r>
            <w:r w:rsidRPr="009578B3">
              <w:rPr>
                <w:rFonts w:ascii="Arial" w:eastAsia="Arial" w:hAnsi="Arial" w:cs="Arial"/>
                <w:sz w:val="20"/>
                <w:szCs w:val="24"/>
              </w:rPr>
              <w:t>Camarines</w:t>
            </w:r>
            <w:r w:rsidR="00992511">
              <w:rPr>
                <w:rFonts w:ascii="Arial" w:eastAsia="Arial" w:hAnsi="Arial" w:cs="Arial"/>
                <w:sz w:val="20"/>
                <w:szCs w:val="24"/>
              </w:rPr>
              <w:t xml:space="preserve"> </w:t>
            </w:r>
            <w:r w:rsidRPr="009578B3">
              <w:rPr>
                <w:rFonts w:ascii="Arial" w:eastAsia="Arial" w:hAnsi="Arial" w:cs="Arial"/>
                <w:sz w:val="20"/>
                <w:szCs w:val="24"/>
              </w:rPr>
              <w:t>Sur</w:t>
            </w:r>
            <w:r w:rsidR="00992511">
              <w:rPr>
                <w:rFonts w:ascii="Arial" w:eastAsia="Arial" w:hAnsi="Arial" w:cs="Arial"/>
                <w:sz w:val="20"/>
                <w:szCs w:val="24"/>
              </w:rPr>
              <w:t xml:space="preserve"> </w:t>
            </w:r>
            <w:r w:rsidRPr="009578B3">
              <w:rPr>
                <w:rFonts w:ascii="Arial" w:eastAsia="Arial" w:hAnsi="Arial" w:cs="Arial"/>
                <w:sz w:val="20"/>
                <w:szCs w:val="24"/>
              </w:rPr>
              <w:t>to</w:t>
            </w:r>
            <w:r w:rsidR="00992511">
              <w:rPr>
                <w:rFonts w:ascii="Arial" w:eastAsia="Arial" w:hAnsi="Arial" w:cs="Arial"/>
                <w:sz w:val="20"/>
                <w:szCs w:val="24"/>
              </w:rPr>
              <w:t xml:space="preserve"> </w:t>
            </w:r>
            <w:r w:rsidRPr="009578B3">
              <w:rPr>
                <w:rFonts w:ascii="Arial" w:eastAsia="Arial" w:hAnsi="Arial" w:cs="Arial"/>
                <w:sz w:val="20"/>
                <w:szCs w:val="24"/>
              </w:rPr>
              <w:t>meet</w:t>
            </w:r>
            <w:r w:rsidR="00992511">
              <w:rPr>
                <w:rFonts w:ascii="Arial" w:eastAsia="Arial" w:hAnsi="Arial" w:cs="Arial"/>
                <w:sz w:val="20"/>
                <w:szCs w:val="24"/>
              </w:rPr>
              <w:t xml:space="preserve"> </w:t>
            </w:r>
            <w:r w:rsidRPr="009578B3">
              <w:rPr>
                <w:rFonts w:ascii="Arial" w:eastAsia="Arial" w:hAnsi="Arial" w:cs="Arial"/>
                <w:sz w:val="20"/>
                <w:szCs w:val="24"/>
              </w:rPr>
              <w:t>with</w:t>
            </w:r>
            <w:r w:rsidR="00992511">
              <w:rPr>
                <w:rFonts w:ascii="Arial" w:eastAsia="Arial" w:hAnsi="Arial" w:cs="Arial"/>
                <w:sz w:val="20"/>
                <w:szCs w:val="24"/>
              </w:rPr>
              <w:t xml:space="preserve"> </w:t>
            </w:r>
            <w:r w:rsidRPr="009578B3">
              <w:rPr>
                <w:rFonts w:ascii="Arial" w:eastAsia="Arial" w:hAnsi="Arial" w:cs="Arial"/>
                <w:sz w:val="20"/>
                <w:szCs w:val="24"/>
              </w:rPr>
              <w:t>key</w:t>
            </w:r>
            <w:r w:rsidR="00992511">
              <w:rPr>
                <w:rFonts w:ascii="Arial" w:eastAsia="Arial" w:hAnsi="Arial" w:cs="Arial"/>
                <w:sz w:val="20"/>
                <w:szCs w:val="24"/>
              </w:rPr>
              <w:t xml:space="preserve"> </w:t>
            </w:r>
            <w:r w:rsidRPr="009578B3">
              <w:rPr>
                <w:rFonts w:ascii="Arial" w:eastAsia="Arial" w:hAnsi="Arial" w:cs="Arial"/>
                <w:sz w:val="20"/>
                <w:szCs w:val="24"/>
              </w:rPr>
              <w:t>officials</w:t>
            </w:r>
            <w:r w:rsidR="00992511">
              <w:rPr>
                <w:rFonts w:ascii="Arial" w:eastAsia="Arial" w:hAnsi="Arial" w:cs="Arial"/>
                <w:sz w:val="20"/>
                <w:szCs w:val="24"/>
              </w:rPr>
              <w:t xml:space="preserve"> </w:t>
            </w:r>
            <w:r w:rsidRPr="009578B3">
              <w:rPr>
                <w:rFonts w:ascii="Arial" w:eastAsia="Arial" w:hAnsi="Arial" w:cs="Arial"/>
                <w:sz w:val="20"/>
                <w:szCs w:val="24"/>
              </w:rPr>
              <w:t>and</w:t>
            </w:r>
            <w:r w:rsidR="00992511">
              <w:rPr>
                <w:rFonts w:ascii="Arial" w:eastAsia="Arial" w:hAnsi="Arial" w:cs="Arial"/>
                <w:sz w:val="20"/>
                <w:szCs w:val="24"/>
              </w:rPr>
              <w:t xml:space="preserve"> </w:t>
            </w:r>
            <w:r w:rsidRPr="009578B3">
              <w:rPr>
                <w:rFonts w:ascii="Arial" w:eastAsia="Arial" w:hAnsi="Arial" w:cs="Arial"/>
                <w:sz w:val="20"/>
                <w:szCs w:val="24"/>
              </w:rPr>
              <w:t>coordinate</w:t>
            </w:r>
            <w:r w:rsidR="00992511">
              <w:rPr>
                <w:rFonts w:ascii="Arial" w:eastAsia="Arial" w:hAnsi="Arial" w:cs="Arial"/>
                <w:sz w:val="20"/>
                <w:szCs w:val="24"/>
              </w:rPr>
              <w:t xml:space="preserve"> </w:t>
            </w:r>
            <w:r w:rsidRPr="009578B3">
              <w:rPr>
                <w:rFonts w:ascii="Arial" w:eastAsia="Arial" w:hAnsi="Arial" w:cs="Arial"/>
                <w:sz w:val="20"/>
                <w:szCs w:val="24"/>
              </w:rPr>
              <w:t>DSWD</w:t>
            </w:r>
            <w:r w:rsidR="00992511">
              <w:rPr>
                <w:rFonts w:ascii="Arial" w:eastAsia="Arial" w:hAnsi="Arial" w:cs="Arial"/>
                <w:sz w:val="20"/>
                <w:szCs w:val="24"/>
              </w:rPr>
              <w:t xml:space="preserve"> </w:t>
            </w:r>
            <w:r w:rsidRPr="009578B3">
              <w:rPr>
                <w:rFonts w:ascii="Arial" w:eastAsia="Arial" w:hAnsi="Arial" w:cs="Arial"/>
                <w:sz w:val="20"/>
                <w:szCs w:val="24"/>
              </w:rPr>
              <w:t>relief</w:t>
            </w:r>
            <w:r w:rsidR="00992511">
              <w:rPr>
                <w:rFonts w:ascii="Arial" w:eastAsia="Arial" w:hAnsi="Arial" w:cs="Arial"/>
                <w:sz w:val="20"/>
                <w:szCs w:val="24"/>
              </w:rPr>
              <w:t xml:space="preserve"> </w:t>
            </w:r>
            <w:r w:rsidRPr="009578B3">
              <w:rPr>
                <w:rFonts w:ascii="Arial" w:eastAsia="Arial" w:hAnsi="Arial" w:cs="Arial"/>
                <w:sz w:val="20"/>
                <w:szCs w:val="24"/>
              </w:rPr>
              <w:t>efforts</w:t>
            </w:r>
            <w:r w:rsidR="00992511">
              <w:rPr>
                <w:rFonts w:ascii="Arial" w:eastAsia="Arial" w:hAnsi="Arial" w:cs="Arial"/>
                <w:sz w:val="20"/>
                <w:szCs w:val="24"/>
              </w:rPr>
              <w:t xml:space="preserve"> </w:t>
            </w:r>
            <w:r w:rsidRPr="009578B3">
              <w:rPr>
                <w:rFonts w:ascii="Arial" w:eastAsia="Arial" w:hAnsi="Arial" w:cs="Arial"/>
                <w:sz w:val="20"/>
                <w:szCs w:val="24"/>
              </w:rPr>
              <w:t>to</w:t>
            </w:r>
            <w:r w:rsidR="00992511">
              <w:rPr>
                <w:rFonts w:ascii="Arial" w:eastAsia="Arial" w:hAnsi="Arial" w:cs="Arial"/>
                <w:sz w:val="20"/>
                <w:szCs w:val="24"/>
              </w:rPr>
              <w:t xml:space="preserve"> </w:t>
            </w:r>
            <w:r w:rsidRPr="009578B3">
              <w:rPr>
                <w:rFonts w:ascii="Arial" w:eastAsia="Arial" w:hAnsi="Arial" w:cs="Arial"/>
                <w:sz w:val="20"/>
                <w:szCs w:val="24"/>
              </w:rPr>
              <w:t>the</w:t>
            </w:r>
            <w:r w:rsidR="00992511">
              <w:rPr>
                <w:rFonts w:ascii="Arial" w:eastAsia="Arial" w:hAnsi="Arial" w:cs="Arial"/>
                <w:sz w:val="20"/>
                <w:szCs w:val="24"/>
              </w:rPr>
              <w:t xml:space="preserve"> </w:t>
            </w:r>
            <w:r w:rsidRPr="009578B3">
              <w:rPr>
                <w:rFonts w:ascii="Arial" w:eastAsia="Arial" w:hAnsi="Arial" w:cs="Arial"/>
                <w:sz w:val="20"/>
                <w:szCs w:val="24"/>
              </w:rPr>
              <w:t>most</w:t>
            </w:r>
            <w:r w:rsidR="00992511">
              <w:rPr>
                <w:rFonts w:ascii="Arial" w:eastAsia="Arial" w:hAnsi="Arial" w:cs="Arial"/>
                <w:sz w:val="20"/>
                <w:szCs w:val="24"/>
              </w:rPr>
              <w:t xml:space="preserve"> </w:t>
            </w:r>
            <w:r w:rsidRPr="009578B3">
              <w:rPr>
                <w:rFonts w:ascii="Arial" w:eastAsia="Arial" w:hAnsi="Arial" w:cs="Arial"/>
                <w:sz w:val="20"/>
                <w:szCs w:val="24"/>
              </w:rPr>
              <w:t>affect</w:t>
            </w:r>
            <w:r w:rsidR="00331501" w:rsidRPr="009578B3">
              <w:rPr>
                <w:rFonts w:ascii="Arial" w:eastAsia="Arial" w:hAnsi="Arial" w:cs="Arial"/>
                <w:sz w:val="20"/>
                <w:szCs w:val="24"/>
              </w:rPr>
              <w:t>ed</w:t>
            </w:r>
            <w:r w:rsidR="00992511">
              <w:rPr>
                <w:rFonts w:ascii="Arial" w:eastAsia="Arial" w:hAnsi="Arial" w:cs="Arial"/>
                <w:sz w:val="20"/>
                <w:szCs w:val="24"/>
              </w:rPr>
              <w:t xml:space="preserve"> </w:t>
            </w:r>
            <w:r w:rsidR="00331501" w:rsidRPr="009578B3">
              <w:rPr>
                <w:rFonts w:ascii="Arial" w:eastAsia="Arial" w:hAnsi="Arial" w:cs="Arial"/>
                <w:sz w:val="20"/>
                <w:szCs w:val="24"/>
              </w:rPr>
              <w:t>families</w:t>
            </w:r>
            <w:r w:rsidR="00992511">
              <w:rPr>
                <w:rFonts w:ascii="Arial" w:eastAsia="Arial" w:hAnsi="Arial" w:cs="Arial"/>
                <w:sz w:val="20"/>
                <w:szCs w:val="24"/>
              </w:rPr>
              <w:t xml:space="preserve"> </w:t>
            </w:r>
            <w:r w:rsidR="00331501" w:rsidRPr="009578B3">
              <w:rPr>
                <w:rFonts w:ascii="Arial" w:eastAsia="Arial" w:hAnsi="Arial" w:cs="Arial"/>
                <w:sz w:val="20"/>
                <w:szCs w:val="24"/>
              </w:rPr>
              <w:t>in</w:t>
            </w:r>
            <w:r w:rsidR="00992511">
              <w:rPr>
                <w:rFonts w:ascii="Arial" w:eastAsia="Arial" w:hAnsi="Arial" w:cs="Arial"/>
                <w:sz w:val="20"/>
                <w:szCs w:val="24"/>
              </w:rPr>
              <w:t xml:space="preserve"> </w:t>
            </w:r>
            <w:r w:rsidR="00331501" w:rsidRPr="009578B3">
              <w:rPr>
                <w:rFonts w:ascii="Arial" w:eastAsia="Arial" w:hAnsi="Arial" w:cs="Arial"/>
                <w:sz w:val="20"/>
                <w:szCs w:val="24"/>
              </w:rPr>
              <w:t>the</w:t>
            </w:r>
            <w:r w:rsidR="00992511">
              <w:rPr>
                <w:rFonts w:ascii="Arial" w:eastAsia="Arial" w:hAnsi="Arial" w:cs="Arial"/>
                <w:sz w:val="20"/>
                <w:szCs w:val="24"/>
              </w:rPr>
              <w:t xml:space="preserve"> </w:t>
            </w:r>
            <w:r w:rsidR="00331501" w:rsidRPr="009578B3">
              <w:rPr>
                <w:rFonts w:ascii="Arial" w:eastAsia="Arial" w:hAnsi="Arial" w:cs="Arial"/>
                <w:sz w:val="20"/>
                <w:szCs w:val="24"/>
              </w:rPr>
              <w:t>said</w:t>
            </w:r>
            <w:r w:rsidR="00992511">
              <w:rPr>
                <w:rFonts w:ascii="Arial" w:eastAsia="Arial" w:hAnsi="Arial" w:cs="Arial"/>
                <w:sz w:val="20"/>
                <w:szCs w:val="24"/>
              </w:rPr>
              <w:t xml:space="preserve"> </w:t>
            </w:r>
            <w:r w:rsidR="00331501" w:rsidRPr="009578B3">
              <w:rPr>
                <w:rFonts w:ascii="Arial" w:eastAsia="Arial" w:hAnsi="Arial" w:cs="Arial"/>
                <w:sz w:val="20"/>
                <w:szCs w:val="24"/>
              </w:rPr>
              <w:t>village</w:t>
            </w:r>
          </w:p>
        </w:tc>
      </w:tr>
    </w:tbl>
    <w:p w:rsidR="00396CA3" w:rsidRPr="0014154D" w:rsidRDefault="00396CA3" w:rsidP="003D1FDC">
      <w:pPr>
        <w:spacing w:after="0" w:line="240" w:lineRule="auto"/>
        <w:contextualSpacing/>
        <w:mirrorIndents/>
        <w:rPr>
          <w:rFonts w:ascii="Arial" w:eastAsia="Arial" w:hAnsi="Arial" w:cs="Arial"/>
          <w:b/>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6"/>
        <w:gridCol w:w="9603"/>
      </w:tblGrid>
      <w:tr w:rsidR="00331501" w:rsidRPr="0014154D" w:rsidTr="00331501">
        <w:tc>
          <w:tcPr>
            <w:tcW w:w="1882" w:type="pct"/>
          </w:tcPr>
          <w:p w:rsidR="00331175" w:rsidRPr="0014154D" w:rsidRDefault="00331175"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lastRenderedPageBreak/>
              <w:drawing>
                <wp:anchor distT="0" distB="0" distL="114300" distR="114300" simplePos="0" relativeHeight="251659264" behindDoc="0" locked="0" layoutInCell="1" allowOverlap="1" wp14:anchorId="17A8E64A" wp14:editId="4597738F">
                  <wp:simplePos x="0" y="0"/>
                  <wp:positionH relativeFrom="column">
                    <wp:posOffset>0</wp:posOffset>
                  </wp:positionH>
                  <wp:positionV relativeFrom="paragraph">
                    <wp:posOffset>183515</wp:posOffset>
                  </wp:positionV>
                  <wp:extent cx="3657600" cy="2414016"/>
                  <wp:effectExtent l="0" t="0" r="0" b="571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9205936_343770386213478_1388931778588180480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57600" cy="2414016"/>
                          </a:xfrm>
                          <a:prstGeom prst="rect">
                            <a:avLst/>
                          </a:prstGeom>
                        </pic:spPr>
                      </pic:pic>
                    </a:graphicData>
                  </a:graphic>
                  <wp14:sizeRelH relativeFrom="page">
                    <wp14:pctWidth>0</wp14:pctWidth>
                  </wp14:sizeRelH>
                  <wp14:sizeRelV relativeFrom="page">
                    <wp14:pctHeight>0</wp14:pctHeight>
                  </wp14:sizeRelV>
                </wp:anchor>
              </w:drawing>
            </w:r>
          </w:p>
        </w:tc>
        <w:tc>
          <w:tcPr>
            <w:tcW w:w="3118" w:type="pct"/>
          </w:tcPr>
          <w:p w:rsidR="00331175" w:rsidRPr="0014154D" w:rsidRDefault="00331501"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anchor distT="0" distB="0" distL="114300" distR="114300" simplePos="0" relativeHeight="251661312" behindDoc="0" locked="0" layoutInCell="1" allowOverlap="1" wp14:anchorId="1CD9040B" wp14:editId="4C7CE5E6">
                  <wp:simplePos x="0" y="0"/>
                  <wp:positionH relativeFrom="column">
                    <wp:posOffset>-27527</wp:posOffset>
                  </wp:positionH>
                  <wp:positionV relativeFrom="paragraph">
                    <wp:posOffset>185889</wp:posOffset>
                  </wp:positionV>
                  <wp:extent cx="6153912" cy="2414016"/>
                  <wp:effectExtent l="0" t="0" r="0" b="571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9807044_286311498753549_8530232459231494144_n.jpg"/>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6153912" cy="2414016"/>
                          </a:xfrm>
                          <a:prstGeom prst="rect">
                            <a:avLst/>
                          </a:prstGeom>
                        </pic:spPr>
                      </pic:pic>
                    </a:graphicData>
                  </a:graphic>
                  <wp14:sizeRelH relativeFrom="page">
                    <wp14:pctWidth>0</wp14:pctWidth>
                  </wp14:sizeRelH>
                  <wp14:sizeRelV relativeFrom="page">
                    <wp14:pctHeight>0</wp14:pctHeight>
                  </wp14:sizeRelV>
                </wp:anchor>
              </w:drawing>
            </w:r>
          </w:p>
        </w:tc>
      </w:tr>
      <w:tr w:rsidR="00331501" w:rsidRPr="009578B3" w:rsidTr="00331501">
        <w:tc>
          <w:tcPr>
            <w:tcW w:w="5000" w:type="pct"/>
            <w:gridSpan w:val="2"/>
          </w:tcPr>
          <w:p w:rsidR="00331501" w:rsidRPr="009578B3" w:rsidRDefault="00331501"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hAnsi="Arial" w:cs="Arial"/>
                <w:noProof/>
                <w:sz w:val="8"/>
                <w:szCs w:val="24"/>
              </w:rPr>
            </w:pPr>
          </w:p>
          <w:p w:rsidR="00331501" w:rsidRPr="009578B3" w:rsidRDefault="00B454EA"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hAnsi="Arial" w:cs="Arial"/>
                <w:noProof/>
                <w:sz w:val="20"/>
                <w:szCs w:val="24"/>
              </w:rPr>
            </w:pPr>
            <w:r w:rsidRPr="009578B3">
              <w:rPr>
                <w:rFonts w:ascii="Arial" w:hAnsi="Arial" w:cs="Arial"/>
                <w:noProof/>
                <w:sz w:val="20"/>
                <w:szCs w:val="24"/>
              </w:rPr>
              <w:t>DSWD-FO</w:t>
            </w:r>
            <w:r w:rsidR="00992511">
              <w:rPr>
                <w:rFonts w:ascii="Arial" w:hAnsi="Arial" w:cs="Arial"/>
                <w:noProof/>
                <w:sz w:val="20"/>
                <w:szCs w:val="24"/>
              </w:rPr>
              <w:t xml:space="preserve"> </w:t>
            </w:r>
            <w:r w:rsidRPr="009578B3">
              <w:rPr>
                <w:rFonts w:ascii="Arial" w:hAnsi="Arial" w:cs="Arial"/>
                <w:noProof/>
                <w:sz w:val="20"/>
                <w:szCs w:val="24"/>
              </w:rPr>
              <w:t>VIII</w:t>
            </w:r>
            <w:r w:rsidR="00992511">
              <w:rPr>
                <w:rFonts w:ascii="Arial" w:hAnsi="Arial" w:cs="Arial"/>
                <w:noProof/>
                <w:sz w:val="20"/>
                <w:szCs w:val="24"/>
              </w:rPr>
              <w:t xml:space="preserve"> </w:t>
            </w:r>
            <w:r w:rsidRPr="009578B3">
              <w:rPr>
                <w:rFonts w:ascii="Arial" w:hAnsi="Arial" w:cs="Arial"/>
                <w:noProof/>
                <w:sz w:val="20"/>
                <w:szCs w:val="24"/>
              </w:rPr>
              <w:t>conducted</w:t>
            </w:r>
            <w:r w:rsidR="00992511">
              <w:rPr>
                <w:rFonts w:ascii="Arial" w:hAnsi="Arial" w:cs="Arial"/>
                <w:noProof/>
                <w:sz w:val="20"/>
                <w:szCs w:val="24"/>
              </w:rPr>
              <w:t xml:space="preserve"> </w:t>
            </w:r>
            <w:r w:rsidRPr="009578B3">
              <w:rPr>
                <w:rFonts w:ascii="Arial" w:hAnsi="Arial" w:cs="Arial"/>
                <w:noProof/>
                <w:sz w:val="20"/>
                <w:szCs w:val="24"/>
              </w:rPr>
              <w:t>relief</w:t>
            </w:r>
            <w:r w:rsidR="00992511">
              <w:rPr>
                <w:rFonts w:ascii="Arial" w:hAnsi="Arial" w:cs="Arial"/>
                <w:noProof/>
                <w:sz w:val="20"/>
                <w:szCs w:val="24"/>
              </w:rPr>
              <w:t xml:space="preserve"> </w:t>
            </w:r>
            <w:r w:rsidRPr="009578B3">
              <w:rPr>
                <w:rFonts w:ascii="Arial" w:hAnsi="Arial" w:cs="Arial"/>
                <w:noProof/>
                <w:sz w:val="20"/>
                <w:szCs w:val="24"/>
              </w:rPr>
              <w:t>distribution</w:t>
            </w:r>
            <w:r w:rsidR="00992511">
              <w:rPr>
                <w:rFonts w:ascii="Arial" w:hAnsi="Arial" w:cs="Arial"/>
                <w:noProof/>
                <w:sz w:val="20"/>
                <w:szCs w:val="24"/>
              </w:rPr>
              <w:t xml:space="preserve"> </w:t>
            </w:r>
            <w:r w:rsidR="00331501" w:rsidRPr="009578B3">
              <w:rPr>
                <w:rFonts w:ascii="Arial" w:hAnsi="Arial" w:cs="Arial"/>
                <w:noProof/>
                <w:sz w:val="20"/>
                <w:szCs w:val="24"/>
              </w:rPr>
              <w:t>in</w:t>
            </w:r>
            <w:r w:rsidR="00992511">
              <w:rPr>
                <w:rFonts w:ascii="Arial" w:hAnsi="Arial" w:cs="Arial"/>
                <w:noProof/>
                <w:sz w:val="20"/>
                <w:szCs w:val="24"/>
              </w:rPr>
              <w:t xml:space="preserve"> </w:t>
            </w:r>
            <w:r w:rsidR="00331501" w:rsidRPr="009578B3">
              <w:rPr>
                <w:rFonts w:ascii="Arial" w:hAnsi="Arial" w:cs="Arial"/>
                <w:noProof/>
                <w:sz w:val="20"/>
                <w:szCs w:val="24"/>
              </w:rPr>
              <w:t>Lope</w:t>
            </w:r>
            <w:r w:rsidR="00992511">
              <w:rPr>
                <w:rFonts w:ascii="Arial" w:hAnsi="Arial" w:cs="Arial"/>
                <w:noProof/>
                <w:sz w:val="20"/>
                <w:szCs w:val="24"/>
              </w:rPr>
              <w:t xml:space="preserve"> </w:t>
            </w:r>
            <w:r w:rsidR="00331501" w:rsidRPr="009578B3">
              <w:rPr>
                <w:rFonts w:ascii="Arial" w:hAnsi="Arial" w:cs="Arial"/>
                <w:noProof/>
                <w:sz w:val="20"/>
                <w:szCs w:val="24"/>
              </w:rPr>
              <w:t>De</w:t>
            </w:r>
            <w:r w:rsidR="00992511">
              <w:rPr>
                <w:rFonts w:ascii="Arial" w:hAnsi="Arial" w:cs="Arial"/>
                <w:noProof/>
                <w:sz w:val="20"/>
                <w:szCs w:val="24"/>
              </w:rPr>
              <w:t xml:space="preserve"> </w:t>
            </w:r>
            <w:r w:rsidR="00331501" w:rsidRPr="009578B3">
              <w:rPr>
                <w:rFonts w:ascii="Arial" w:hAnsi="Arial" w:cs="Arial"/>
                <w:noProof/>
                <w:sz w:val="20"/>
                <w:szCs w:val="24"/>
              </w:rPr>
              <w:t>Vega;</w:t>
            </w:r>
            <w:r w:rsidR="00992511">
              <w:rPr>
                <w:rFonts w:ascii="Arial" w:hAnsi="Arial" w:cs="Arial"/>
                <w:noProof/>
                <w:sz w:val="20"/>
                <w:szCs w:val="24"/>
              </w:rPr>
              <w:t xml:space="preserve"> </w:t>
            </w:r>
            <w:r w:rsidR="00331501" w:rsidRPr="009578B3">
              <w:rPr>
                <w:rFonts w:ascii="Arial" w:hAnsi="Arial" w:cs="Arial"/>
                <w:noProof/>
                <w:sz w:val="20"/>
                <w:szCs w:val="24"/>
              </w:rPr>
              <w:t>a</w:t>
            </w:r>
            <w:r w:rsidR="00992511">
              <w:rPr>
                <w:rFonts w:ascii="Arial" w:hAnsi="Arial" w:cs="Arial"/>
                <w:noProof/>
                <w:sz w:val="20"/>
                <w:szCs w:val="24"/>
              </w:rPr>
              <w:t xml:space="preserve"> </w:t>
            </w:r>
            <w:r w:rsidR="00331501" w:rsidRPr="009578B3">
              <w:rPr>
                <w:rFonts w:ascii="Arial" w:hAnsi="Arial" w:cs="Arial"/>
                <w:noProof/>
                <w:sz w:val="20"/>
                <w:szCs w:val="24"/>
              </w:rPr>
              <w:t>total</w:t>
            </w:r>
            <w:r w:rsidR="00992511">
              <w:rPr>
                <w:rFonts w:ascii="Arial" w:hAnsi="Arial" w:cs="Arial"/>
                <w:noProof/>
                <w:sz w:val="20"/>
                <w:szCs w:val="24"/>
              </w:rPr>
              <w:t xml:space="preserve"> </w:t>
            </w:r>
            <w:r w:rsidR="00331501" w:rsidRPr="009578B3">
              <w:rPr>
                <w:rFonts w:ascii="Arial" w:hAnsi="Arial" w:cs="Arial"/>
                <w:noProof/>
                <w:sz w:val="20"/>
                <w:szCs w:val="24"/>
              </w:rPr>
              <w:t>of</w:t>
            </w:r>
            <w:r w:rsidR="00992511">
              <w:rPr>
                <w:rFonts w:ascii="Arial" w:hAnsi="Arial" w:cs="Arial"/>
                <w:noProof/>
                <w:sz w:val="20"/>
                <w:szCs w:val="24"/>
              </w:rPr>
              <w:t xml:space="preserve"> </w:t>
            </w:r>
            <w:r w:rsidR="00331501" w:rsidRPr="009578B3">
              <w:rPr>
                <w:rFonts w:ascii="Arial" w:hAnsi="Arial" w:cs="Arial"/>
                <w:noProof/>
                <w:sz w:val="20"/>
                <w:szCs w:val="24"/>
              </w:rPr>
              <w:t>893</w:t>
            </w:r>
            <w:r w:rsidR="00992511">
              <w:rPr>
                <w:rFonts w:ascii="Arial" w:hAnsi="Arial" w:cs="Arial"/>
                <w:noProof/>
                <w:sz w:val="20"/>
                <w:szCs w:val="24"/>
              </w:rPr>
              <w:t xml:space="preserve"> </w:t>
            </w:r>
            <w:r w:rsidR="00331501" w:rsidRPr="009578B3">
              <w:rPr>
                <w:rFonts w:ascii="Arial" w:hAnsi="Arial" w:cs="Arial"/>
                <w:noProof/>
                <w:sz w:val="20"/>
                <w:szCs w:val="24"/>
              </w:rPr>
              <w:t>families</w:t>
            </w:r>
            <w:r w:rsidR="00992511">
              <w:rPr>
                <w:rFonts w:ascii="Arial" w:hAnsi="Arial" w:cs="Arial"/>
                <w:noProof/>
                <w:sz w:val="20"/>
                <w:szCs w:val="24"/>
              </w:rPr>
              <w:t xml:space="preserve"> </w:t>
            </w:r>
            <w:r w:rsidR="00331501" w:rsidRPr="009578B3">
              <w:rPr>
                <w:rFonts w:ascii="Arial" w:hAnsi="Arial" w:cs="Arial"/>
                <w:noProof/>
                <w:sz w:val="20"/>
                <w:szCs w:val="24"/>
              </w:rPr>
              <w:t>in</w:t>
            </w:r>
            <w:r w:rsidR="00992511">
              <w:rPr>
                <w:rFonts w:ascii="Arial" w:hAnsi="Arial" w:cs="Arial"/>
                <w:noProof/>
                <w:sz w:val="20"/>
                <w:szCs w:val="24"/>
              </w:rPr>
              <w:t xml:space="preserve"> </w:t>
            </w:r>
            <w:r w:rsidR="00331501" w:rsidRPr="009578B3">
              <w:rPr>
                <w:rFonts w:ascii="Arial" w:hAnsi="Arial" w:cs="Arial"/>
                <w:noProof/>
                <w:sz w:val="20"/>
                <w:szCs w:val="24"/>
              </w:rPr>
              <w:t>three</w:t>
            </w:r>
            <w:r w:rsidR="00992511">
              <w:rPr>
                <w:rFonts w:ascii="Arial" w:hAnsi="Arial" w:cs="Arial"/>
                <w:noProof/>
                <w:sz w:val="20"/>
                <w:szCs w:val="24"/>
              </w:rPr>
              <w:t xml:space="preserve"> </w:t>
            </w:r>
            <w:r w:rsidR="00331501" w:rsidRPr="009578B3">
              <w:rPr>
                <w:rFonts w:ascii="Arial" w:hAnsi="Arial" w:cs="Arial"/>
                <w:noProof/>
                <w:sz w:val="20"/>
                <w:szCs w:val="24"/>
              </w:rPr>
              <w:t>(3)</w:t>
            </w:r>
            <w:r w:rsidR="00992511">
              <w:rPr>
                <w:rFonts w:ascii="Arial" w:hAnsi="Arial" w:cs="Arial"/>
                <w:noProof/>
                <w:sz w:val="20"/>
                <w:szCs w:val="24"/>
              </w:rPr>
              <w:t xml:space="preserve"> </w:t>
            </w:r>
            <w:r w:rsidR="00331501" w:rsidRPr="009578B3">
              <w:rPr>
                <w:rFonts w:ascii="Arial" w:hAnsi="Arial" w:cs="Arial"/>
                <w:noProof/>
                <w:sz w:val="20"/>
                <w:szCs w:val="24"/>
              </w:rPr>
              <w:t>Barangays</w:t>
            </w:r>
            <w:r w:rsidR="00992511">
              <w:rPr>
                <w:rFonts w:ascii="Arial" w:hAnsi="Arial" w:cs="Arial"/>
                <w:noProof/>
                <w:sz w:val="20"/>
                <w:szCs w:val="24"/>
              </w:rPr>
              <w:t xml:space="preserve"> </w:t>
            </w:r>
            <w:r w:rsidR="00331501" w:rsidRPr="009578B3">
              <w:rPr>
                <w:rFonts w:ascii="Arial" w:hAnsi="Arial" w:cs="Arial"/>
                <w:noProof/>
                <w:sz w:val="20"/>
                <w:szCs w:val="24"/>
              </w:rPr>
              <w:t>(Bayho,</w:t>
            </w:r>
            <w:r w:rsidR="00992511">
              <w:rPr>
                <w:rFonts w:ascii="Arial" w:hAnsi="Arial" w:cs="Arial"/>
                <w:noProof/>
                <w:sz w:val="20"/>
                <w:szCs w:val="24"/>
              </w:rPr>
              <w:t xml:space="preserve"> </w:t>
            </w:r>
            <w:r w:rsidR="00331501" w:rsidRPr="009578B3">
              <w:rPr>
                <w:rFonts w:ascii="Arial" w:hAnsi="Arial" w:cs="Arial"/>
                <w:noProof/>
                <w:sz w:val="20"/>
                <w:szCs w:val="24"/>
              </w:rPr>
              <w:t>Bonifacio</w:t>
            </w:r>
            <w:r w:rsidR="00992511">
              <w:rPr>
                <w:rFonts w:ascii="Arial" w:hAnsi="Arial" w:cs="Arial"/>
                <w:noProof/>
                <w:sz w:val="20"/>
                <w:szCs w:val="24"/>
              </w:rPr>
              <w:t xml:space="preserve"> </w:t>
            </w:r>
            <w:r w:rsidR="00331501" w:rsidRPr="009578B3">
              <w:rPr>
                <w:rFonts w:ascii="Arial" w:hAnsi="Arial" w:cs="Arial"/>
                <w:noProof/>
                <w:sz w:val="20"/>
                <w:szCs w:val="24"/>
              </w:rPr>
              <w:t>and</w:t>
            </w:r>
            <w:r w:rsidR="00992511">
              <w:rPr>
                <w:rFonts w:ascii="Arial" w:hAnsi="Arial" w:cs="Arial"/>
                <w:noProof/>
                <w:sz w:val="20"/>
                <w:szCs w:val="24"/>
              </w:rPr>
              <w:t xml:space="preserve"> </w:t>
            </w:r>
            <w:r w:rsidR="00331501" w:rsidRPr="009578B3">
              <w:rPr>
                <w:rFonts w:ascii="Arial" w:hAnsi="Arial" w:cs="Arial"/>
                <w:noProof/>
                <w:sz w:val="20"/>
                <w:szCs w:val="24"/>
              </w:rPr>
              <w:t>Lower</w:t>
            </w:r>
            <w:r w:rsidR="00992511">
              <w:rPr>
                <w:rFonts w:ascii="Arial" w:hAnsi="Arial" w:cs="Arial"/>
                <w:noProof/>
                <w:sz w:val="20"/>
                <w:szCs w:val="24"/>
              </w:rPr>
              <w:t xml:space="preserve"> </w:t>
            </w:r>
            <w:r w:rsidR="00331501" w:rsidRPr="009578B3">
              <w:rPr>
                <w:rFonts w:ascii="Arial" w:hAnsi="Arial" w:cs="Arial"/>
                <w:noProof/>
                <w:sz w:val="20"/>
                <w:szCs w:val="24"/>
              </w:rPr>
              <w:t>Caynaga)</w:t>
            </w:r>
            <w:r w:rsidR="00992511">
              <w:rPr>
                <w:rFonts w:ascii="Arial" w:hAnsi="Arial" w:cs="Arial"/>
                <w:noProof/>
                <w:sz w:val="20"/>
                <w:szCs w:val="24"/>
              </w:rPr>
              <w:t xml:space="preserve"> </w:t>
            </w:r>
            <w:r w:rsidR="00331501" w:rsidRPr="009578B3">
              <w:rPr>
                <w:rFonts w:ascii="Arial" w:hAnsi="Arial" w:cs="Arial"/>
                <w:noProof/>
                <w:sz w:val="20"/>
                <w:szCs w:val="24"/>
              </w:rPr>
              <w:t>were</w:t>
            </w:r>
            <w:r w:rsidR="00992511">
              <w:rPr>
                <w:rFonts w:ascii="Arial" w:hAnsi="Arial" w:cs="Arial"/>
                <w:noProof/>
                <w:sz w:val="20"/>
                <w:szCs w:val="24"/>
              </w:rPr>
              <w:t xml:space="preserve"> </w:t>
            </w:r>
            <w:r w:rsidR="00331501" w:rsidRPr="009578B3">
              <w:rPr>
                <w:rFonts w:ascii="Arial" w:hAnsi="Arial" w:cs="Arial"/>
                <w:noProof/>
                <w:sz w:val="20"/>
                <w:szCs w:val="24"/>
              </w:rPr>
              <w:t>provided</w:t>
            </w:r>
            <w:r w:rsidR="00992511">
              <w:rPr>
                <w:rFonts w:ascii="Arial" w:hAnsi="Arial" w:cs="Arial"/>
                <w:noProof/>
                <w:sz w:val="20"/>
                <w:szCs w:val="24"/>
              </w:rPr>
              <w:t xml:space="preserve"> </w:t>
            </w:r>
            <w:r w:rsidR="00331501" w:rsidRPr="009578B3">
              <w:rPr>
                <w:rFonts w:ascii="Arial" w:hAnsi="Arial" w:cs="Arial"/>
                <w:noProof/>
                <w:sz w:val="20"/>
                <w:szCs w:val="24"/>
              </w:rPr>
              <w:t>with</w:t>
            </w:r>
            <w:r w:rsidR="00992511">
              <w:rPr>
                <w:rFonts w:ascii="Arial" w:hAnsi="Arial" w:cs="Arial"/>
                <w:noProof/>
                <w:sz w:val="20"/>
                <w:szCs w:val="24"/>
              </w:rPr>
              <w:t xml:space="preserve"> </w:t>
            </w:r>
            <w:r w:rsidR="00331501" w:rsidRPr="009578B3">
              <w:rPr>
                <w:rFonts w:ascii="Arial" w:hAnsi="Arial" w:cs="Arial"/>
                <w:noProof/>
                <w:sz w:val="20"/>
                <w:szCs w:val="24"/>
              </w:rPr>
              <w:t>FFPs</w:t>
            </w:r>
            <w:r w:rsidR="00992511">
              <w:rPr>
                <w:rFonts w:ascii="Arial" w:hAnsi="Arial" w:cs="Arial"/>
                <w:noProof/>
                <w:sz w:val="20"/>
                <w:szCs w:val="24"/>
              </w:rPr>
              <w:t xml:space="preserve"> </w:t>
            </w:r>
            <w:r w:rsidR="00331501" w:rsidRPr="009578B3">
              <w:rPr>
                <w:rFonts w:ascii="Arial" w:hAnsi="Arial" w:cs="Arial"/>
                <w:i/>
                <w:noProof/>
                <w:sz w:val="20"/>
                <w:szCs w:val="24"/>
              </w:rPr>
              <w:t>(03</w:t>
            </w:r>
            <w:r w:rsidR="00992511">
              <w:rPr>
                <w:rFonts w:ascii="Arial" w:hAnsi="Arial" w:cs="Arial"/>
                <w:i/>
                <w:noProof/>
                <w:sz w:val="20"/>
                <w:szCs w:val="24"/>
              </w:rPr>
              <w:t xml:space="preserve"> </w:t>
            </w:r>
            <w:r w:rsidR="00331501" w:rsidRPr="009578B3">
              <w:rPr>
                <w:rFonts w:ascii="Arial" w:hAnsi="Arial" w:cs="Arial"/>
                <w:i/>
                <w:noProof/>
                <w:sz w:val="20"/>
                <w:szCs w:val="24"/>
              </w:rPr>
              <w:t>January</w:t>
            </w:r>
            <w:r w:rsidR="00992511">
              <w:rPr>
                <w:rFonts w:ascii="Arial" w:hAnsi="Arial" w:cs="Arial"/>
                <w:i/>
                <w:noProof/>
                <w:sz w:val="20"/>
                <w:szCs w:val="24"/>
              </w:rPr>
              <w:t xml:space="preserve"> </w:t>
            </w:r>
            <w:r w:rsidR="00331501" w:rsidRPr="009578B3">
              <w:rPr>
                <w:rFonts w:ascii="Arial" w:hAnsi="Arial" w:cs="Arial"/>
                <w:i/>
                <w:noProof/>
                <w:sz w:val="20"/>
                <w:szCs w:val="24"/>
              </w:rPr>
              <w:t>2019)</w:t>
            </w:r>
          </w:p>
        </w:tc>
      </w:tr>
    </w:tbl>
    <w:p w:rsidR="00331175" w:rsidRPr="0014154D" w:rsidRDefault="00331175" w:rsidP="003D1FDC">
      <w:pPr>
        <w:spacing w:after="0" w:line="240" w:lineRule="auto"/>
        <w:contextualSpacing/>
        <w:mirrorIndents/>
        <w:rPr>
          <w:rFonts w:ascii="Arial" w:eastAsia="Arial" w:hAnsi="Arial" w:cs="Arial"/>
          <w:b/>
          <w:sz w:val="24"/>
          <w:szCs w:val="24"/>
        </w:rPr>
      </w:pPr>
    </w:p>
    <w:sectPr w:rsidR="00331175" w:rsidRPr="0014154D" w:rsidSect="002F1245">
      <w:headerReference w:type="default" r:id="rId21"/>
      <w:footerReference w:type="default" r:id="rId22"/>
      <w:pgSz w:w="16839" w:h="11907" w:orient="landscape" w:code="9"/>
      <w:pgMar w:top="720" w:right="720" w:bottom="630" w:left="720" w:header="288" w:footer="28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5A73" w:rsidRDefault="00EF5A73">
      <w:pPr>
        <w:spacing w:after="0" w:line="240" w:lineRule="auto"/>
      </w:pPr>
      <w:r>
        <w:separator/>
      </w:r>
    </w:p>
  </w:endnote>
  <w:endnote w:type="continuationSeparator" w:id="0">
    <w:p w:rsidR="00EF5A73" w:rsidRDefault="00EF5A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672" w:rsidRPr="00616ED8" w:rsidRDefault="00631672" w:rsidP="00B16912">
    <w:pPr>
      <w:pBdr>
        <w:bottom w:val="single" w:sz="6" w:space="0" w:color="auto"/>
      </w:pBdr>
      <w:tabs>
        <w:tab w:val="left" w:pos="2371"/>
        <w:tab w:val="center" w:pos="5233"/>
      </w:tabs>
      <w:spacing w:after="0" w:line="240" w:lineRule="auto"/>
      <w:jc w:val="right"/>
      <w:rPr>
        <w:rFonts w:asciiTheme="majorHAnsi" w:hAnsiTheme="majorHAnsi" w:cstheme="majorHAnsi"/>
        <w:sz w:val="16"/>
        <w:szCs w:val="16"/>
      </w:rPr>
    </w:pPr>
  </w:p>
  <w:p w:rsidR="00631672" w:rsidRDefault="00631672" w:rsidP="00001CC6">
    <w:pPr>
      <w:pBdr>
        <w:top w:val="none" w:sz="0" w:space="0" w:color="auto"/>
      </w:pBdr>
      <w:tabs>
        <w:tab w:val="left" w:pos="2371"/>
        <w:tab w:val="center" w:pos="5233"/>
        <w:tab w:val="left" w:pos="5529"/>
      </w:tabs>
      <w:spacing w:after="0" w:line="240" w:lineRule="auto"/>
      <w:jc w:val="right"/>
      <w:rPr>
        <w:rFonts w:ascii="Arial" w:eastAsia="Arial" w:hAnsi="Arial" w:cs="Arial"/>
        <w:sz w:val="16"/>
        <w:szCs w:val="16"/>
      </w:rPr>
    </w:pPr>
    <w:r w:rsidRPr="00616ED8">
      <w:rPr>
        <w:rFonts w:asciiTheme="majorHAnsi" w:hAnsiTheme="majorHAnsi" w:cstheme="majorHAnsi"/>
        <w:sz w:val="16"/>
        <w:szCs w:val="16"/>
      </w:rPr>
      <w:t xml:space="preserve">Page </w:t>
    </w:r>
    <w:r w:rsidRPr="00616ED8">
      <w:rPr>
        <w:rFonts w:asciiTheme="majorHAnsi" w:hAnsiTheme="majorHAnsi" w:cstheme="majorHAnsi"/>
        <w:b/>
        <w:sz w:val="16"/>
        <w:szCs w:val="16"/>
      </w:rPr>
      <w:fldChar w:fldCharType="begin"/>
    </w:r>
    <w:r w:rsidRPr="00616ED8">
      <w:rPr>
        <w:rFonts w:asciiTheme="majorHAnsi" w:hAnsiTheme="majorHAnsi" w:cstheme="majorHAnsi"/>
        <w:b/>
        <w:sz w:val="16"/>
        <w:szCs w:val="16"/>
      </w:rPr>
      <w:instrText>PAGE</w:instrText>
    </w:r>
    <w:r w:rsidRPr="00616ED8">
      <w:rPr>
        <w:rFonts w:asciiTheme="majorHAnsi" w:hAnsiTheme="majorHAnsi" w:cstheme="majorHAnsi"/>
        <w:b/>
        <w:sz w:val="16"/>
        <w:szCs w:val="16"/>
      </w:rPr>
      <w:fldChar w:fldCharType="separate"/>
    </w:r>
    <w:r w:rsidR="00984AE1">
      <w:rPr>
        <w:rFonts w:asciiTheme="majorHAnsi" w:hAnsiTheme="majorHAnsi" w:cstheme="majorHAnsi"/>
        <w:b/>
        <w:noProof/>
        <w:sz w:val="16"/>
        <w:szCs w:val="16"/>
      </w:rPr>
      <w:t>10</w:t>
    </w:r>
    <w:r w:rsidRPr="00616ED8">
      <w:rPr>
        <w:rFonts w:asciiTheme="majorHAnsi" w:hAnsiTheme="majorHAnsi" w:cstheme="majorHAnsi"/>
        <w:b/>
        <w:sz w:val="16"/>
        <w:szCs w:val="16"/>
      </w:rPr>
      <w:fldChar w:fldCharType="end"/>
    </w:r>
    <w:r w:rsidRPr="00616ED8">
      <w:rPr>
        <w:rFonts w:asciiTheme="majorHAnsi" w:hAnsiTheme="majorHAnsi" w:cstheme="majorHAnsi"/>
        <w:sz w:val="16"/>
        <w:szCs w:val="16"/>
      </w:rPr>
      <w:t xml:space="preserve"> of </w:t>
    </w:r>
    <w:r w:rsidRPr="00616ED8">
      <w:rPr>
        <w:rFonts w:asciiTheme="majorHAnsi" w:hAnsiTheme="majorHAnsi" w:cstheme="majorHAnsi"/>
        <w:b/>
        <w:sz w:val="16"/>
        <w:szCs w:val="16"/>
      </w:rPr>
      <w:fldChar w:fldCharType="begin"/>
    </w:r>
    <w:r w:rsidRPr="00616ED8">
      <w:rPr>
        <w:rFonts w:asciiTheme="majorHAnsi" w:hAnsiTheme="majorHAnsi" w:cstheme="majorHAnsi"/>
        <w:b/>
        <w:sz w:val="16"/>
        <w:szCs w:val="16"/>
      </w:rPr>
      <w:instrText>NUMPAGES</w:instrText>
    </w:r>
    <w:r w:rsidRPr="00616ED8">
      <w:rPr>
        <w:rFonts w:asciiTheme="majorHAnsi" w:hAnsiTheme="majorHAnsi" w:cstheme="majorHAnsi"/>
        <w:b/>
        <w:sz w:val="16"/>
        <w:szCs w:val="16"/>
      </w:rPr>
      <w:fldChar w:fldCharType="separate"/>
    </w:r>
    <w:r w:rsidR="00984AE1">
      <w:rPr>
        <w:rFonts w:asciiTheme="majorHAnsi" w:hAnsiTheme="majorHAnsi" w:cstheme="majorHAnsi"/>
        <w:b/>
        <w:noProof/>
        <w:sz w:val="16"/>
        <w:szCs w:val="16"/>
      </w:rPr>
      <w:t>21</w:t>
    </w:r>
    <w:r w:rsidRPr="00616ED8">
      <w:rPr>
        <w:rFonts w:asciiTheme="majorHAnsi" w:hAnsiTheme="majorHAnsi" w:cstheme="majorHAnsi"/>
        <w:b/>
        <w:sz w:val="16"/>
        <w:szCs w:val="16"/>
      </w:rPr>
      <w:fldChar w:fldCharType="end"/>
    </w:r>
    <w:r w:rsidRPr="00616ED8">
      <w:rPr>
        <w:rFonts w:asciiTheme="majorHAnsi" w:hAnsiTheme="majorHAnsi" w:cstheme="majorHAnsi"/>
        <w:sz w:val="16"/>
        <w:szCs w:val="16"/>
      </w:rPr>
      <w:t xml:space="preserve">| </w:t>
    </w:r>
    <w:r w:rsidRPr="00FB3CED">
      <w:rPr>
        <w:rFonts w:ascii="Arial" w:eastAsia="Arial" w:hAnsi="Arial" w:cs="Arial"/>
        <w:sz w:val="16"/>
        <w:szCs w:val="16"/>
      </w:rPr>
      <w:t>DSWD DROMIC Report #</w:t>
    </w:r>
    <w:r w:rsidR="00774301">
      <w:rPr>
        <w:rFonts w:ascii="Arial" w:eastAsia="Arial" w:hAnsi="Arial" w:cs="Arial"/>
        <w:sz w:val="16"/>
        <w:szCs w:val="16"/>
      </w:rPr>
      <w:t>27</w:t>
    </w:r>
    <w:r>
      <w:rPr>
        <w:rFonts w:ascii="Arial" w:eastAsia="Arial" w:hAnsi="Arial" w:cs="Arial"/>
        <w:sz w:val="16"/>
        <w:szCs w:val="16"/>
      </w:rPr>
      <w:t xml:space="preserve"> on TD “USMAN</w:t>
    </w:r>
    <w:r w:rsidRPr="00FB3CED">
      <w:rPr>
        <w:rFonts w:ascii="Arial" w:eastAsia="Arial" w:hAnsi="Arial" w:cs="Arial"/>
        <w:sz w:val="16"/>
        <w:szCs w:val="16"/>
      </w:rPr>
      <w:t xml:space="preserve">” as of </w:t>
    </w:r>
    <w:r>
      <w:rPr>
        <w:rFonts w:ascii="Arial" w:eastAsia="Arial" w:hAnsi="Arial" w:cs="Arial"/>
        <w:sz w:val="16"/>
        <w:szCs w:val="16"/>
      </w:rPr>
      <w:t>21 January 2019, 4</w:t>
    </w:r>
    <w:r w:rsidRPr="00FB3CED">
      <w:rPr>
        <w:rFonts w:ascii="Arial" w:eastAsia="Arial" w:hAnsi="Arial" w:cs="Arial"/>
        <w:sz w:val="16"/>
        <w:szCs w:val="16"/>
      </w:rPr>
      <w:t>PM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5A73" w:rsidRDefault="00EF5A73">
      <w:pPr>
        <w:spacing w:after="0" w:line="240" w:lineRule="auto"/>
      </w:pPr>
      <w:r>
        <w:separator/>
      </w:r>
    </w:p>
  </w:footnote>
  <w:footnote w:type="continuationSeparator" w:id="0">
    <w:p w:rsidR="00EF5A73" w:rsidRDefault="00EF5A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672" w:rsidRDefault="00631672" w:rsidP="006A0C8C">
    <w:pPr>
      <w:tabs>
        <w:tab w:val="center" w:pos="4680"/>
        <w:tab w:val="right" w:pos="9360"/>
      </w:tabs>
      <w:spacing w:after="0" w:line="240" w:lineRule="auto"/>
      <w:rPr>
        <w:noProof/>
      </w:rPr>
    </w:pPr>
    <w:r>
      <w:rPr>
        <w:noProof/>
      </w:rPr>
      <w:drawing>
        <wp:anchor distT="0" distB="0" distL="114300" distR="114300" simplePos="0" relativeHeight="251658240" behindDoc="1" locked="0" layoutInCell="1" allowOverlap="1" wp14:anchorId="2CF0EA0F" wp14:editId="31501765">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rsidR="00631672" w:rsidRDefault="00631672" w:rsidP="006A0C8C">
    <w:pPr>
      <w:tabs>
        <w:tab w:val="center" w:pos="4680"/>
        <w:tab w:val="right" w:pos="9360"/>
      </w:tabs>
      <w:spacing w:after="0" w:line="240" w:lineRule="auto"/>
    </w:pPr>
    <w:r>
      <w:rPr>
        <w:noProof/>
      </w:rPr>
      <w:drawing>
        <wp:inline distT="0" distB="0" distL="0" distR="0" wp14:anchorId="43499CED" wp14:editId="7A15F960">
          <wp:extent cx="2247900" cy="646271"/>
          <wp:effectExtent l="0" t="0" r="0" b="1905"/>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rsidR="00631672" w:rsidRDefault="00631672" w:rsidP="006A0C8C">
    <w:pPr>
      <w:pBdr>
        <w:bottom w:val="single" w:sz="6" w:space="1" w:color="000000"/>
      </w:pBdr>
      <w:tabs>
        <w:tab w:val="center" w:pos="4680"/>
        <w:tab w:val="right" w:pos="9360"/>
      </w:tabs>
      <w:spacing w:after="0" w:line="240" w:lineRule="auto"/>
      <w:jc w:val="center"/>
    </w:pPr>
  </w:p>
  <w:p w:rsidR="00631672" w:rsidRPr="006A0C8C" w:rsidRDefault="00631672" w:rsidP="00CA2787">
    <w:pPr>
      <w:pStyle w:val="Header"/>
      <w:tabs>
        <w:tab w:val="clear" w:pos="4680"/>
        <w:tab w:val="clear" w:pos="9360"/>
        <w:tab w:val="left" w:pos="2152"/>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2AA2C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30509D"/>
    <w:multiLevelType w:val="hybridMultilevel"/>
    <w:tmpl w:val="94A29A3C"/>
    <w:lvl w:ilvl="0" w:tplc="34090001">
      <w:start w:val="1"/>
      <w:numFmt w:val="bullet"/>
      <w:lvlText w:val=""/>
      <w:lvlJc w:val="left"/>
      <w:pPr>
        <w:ind w:left="720" w:hanging="360"/>
      </w:pPr>
      <w:rPr>
        <w:rFonts w:ascii="Symbol" w:hAnsi="Symbol" w:hint="default"/>
      </w:rPr>
    </w:lvl>
    <w:lvl w:ilvl="1" w:tplc="34090001">
      <w:start w:val="1"/>
      <w:numFmt w:val="bullet"/>
      <w:lvlText w:val=""/>
      <w:lvlJc w:val="left"/>
      <w:pPr>
        <w:ind w:left="1440" w:hanging="360"/>
      </w:pPr>
      <w:rPr>
        <w:rFonts w:ascii="Symbol" w:hAnsi="Symbo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12B424B9"/>
    <w:multiLevelType w:val="hybridMultilevel"/>
    <w:tmpl w:val="40C42484"/>
    <w:lvl w:ilvl="0" w:tplc="EDB246D2">
      <w:numFmt w:val="bullet"/>
      <w:lvlText w:val=""/>
      <w:lvlJc w:val="left"/>
      <w:pPr>
        <w:ind w:left="1080" w:hanging="360"/>
      </w:pPr>
      <w:rPr>
        <w:rFonts w:ascii="Symbol" w:eastAsia="Arial" w:hAnsi="Symbol" w:cs="Aria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3" w15:restartNumberingAfterBreak="0">
    <w:nsid w:val="14F06221"/>
    <w:multiLevelType w:val="hybridMultilevel"/>
    <w:tmpl w:val="C1A8F992"/>
    <w:lvl w:ilvl="0" w:tplc="34090001">
      <w:start w:val="1"/>
      <w:numFmt w:val="bullet"/>
      <w:lvlText w:val=""/>
      <w:lvlJc w:val="left"/>
      <w:pPr>
        <w:ind w:left="1443" w:hanging="360"/>
      </w:pPr>
      <w:rPr>
        <w:rFonts w:ascii="Symbol" w:hAnsi="Symbol" w:hint="default"/>
      </w:rPr>
    </w:lvl>
    <w:lvl w:ilvl="1" w:tplc="34090003" w:tentative="1">
      <w:start w:val="1"/>
      <w:numFmt w:val="bullet"/>
      <w:lvlText w:val="o"/>
      <w:lvlJc w:val="left"/>
      <w:pPr>
        <w:ind w:left="2163" w:hanging="360"/>
      </w:pPr>
      <w:rPr>
        <w:rFonts w:ascii="Courier New" w:hAnsi="Courier New" w:cs="Courier New" w:hint="default"/>
      </w:rPr>
    </w:lvl>
    <w:lvl w:ilvl="2" w:tplc="34090005" w:tentative="1">
      <w:start w:val="1"/>
      <w:numFmt w:val="bullet"/>
      <w:lvlText w:val=""/>
      <w:lvlJc w:val="left"/>
      <w:pPr>
        <w:ind w:left="2883" w:hanging="360"/>
      </w:pPr>
      <w:rPr>
        <w:rFonts w:ascii="Wingdings" w:hAnsi="Wingdings" w:hint="default"/>
      </w:rPr>
    </w:lvl>
    <w:lvl w:ilvl="3" w:tplc="34090001" w:tentative="1">
      <w:start w:val="1"/>
      <w:numFmt w:val="bullet"/>
      <w:lvlText w:val=""/>
      <w:lvlJc w:val="left"/>
      <w:pPr>
        <w:ind w:left="3603" w:hanging="360"/>
      </w:pPr>
      <w:rPr>
        <w:rFonts w:ascii="Symbol" w:hAnsi="Symbol" w:hint="default"/>
      </w:rPr>
    </w:lvl>
    <w:lvl w:ilvl="4" w:tplc="34090003" w:tentative="1">
      <w:start w:val="1"/>
      <w:numFmt w:val="bullet"/>
      <w:lvlText w:val="o"/>
      <w:lvlJc w:val="left"/>
      <w:pPr>
        <w:ind w:left="4323" w:hanging="360"/>
      </w:pPr>
      <w:rPr>
        <w:rFonts w:ascii="Courier New" w:hAnsi="Courier New" w:cs="Courier New" w:hint="default"/>
      </w:rPr>
    </w:lvl>
    <w:lvl w:ilvl="5" w:tplc="34090005" w:tentative="1">
      <w:start w:val="1"/>
      <w:numFmt w:val="bullet"/>
      <w:lvlText w:val=""/>
      <w:lvlJc w:val="left"/>
      <w:pPr>
        <w:ind w:left="5043" w:hanging="360"/>
      </w:pPr>
      <w:rPr>
        <w:rFonts w:ascii="Wingdings" w:hAnsi="Wingdings" w:hint="default"/>
      </w:rPr>
    </w:lvl>
    <w:lvl w:ilvl="6" w:tplc="34090001" w:tentative="1">
      <w:start w:val="1"/>
      <w:numFmt w:val="bullet"/>
      <w:lvlText w:val=""/>
      <w:lvlJc w:val="left"/>
      <w:pPr>
        <w:ind w:left="5763" w:hanging="360"/>
      </w:pPr>
      <w:rPr>
        <w:rFonts w:ascii="Symbol" w:hAnsi="Symbol" w:hint="default"/>
      </w:rPr>
    </w:lvl>
    <w:lvl w:ilvl="7" w:tplc="34090003" w:tentative="1">
      <w:start w:val="1"/>
      <w:numFmt w:val="bullet"/>
      <w:lvlText w:val="o"/>
      <w:lvlJc w:val="left"/>
      <w:pPr>
        <w:ind w:left="6483" w:hanging="360"/>
      </w:pPr>
      <w:rPr>
        <w:rFonts w:ascii="Courier New" w:hAnsi="Courier New" w:cs="Courier New" w:hint="default"/>
      </w:rPr>
    </w:lvl>
    <w:lvl w:ilvl="8" w:tplc="34090005" w:tentative="1">
      <w:start w:val="1"/>
      <w:numFmt w:val="bullet"/>
      <w:lvlText w:val=""/>
      <w:lvlJc w:val="left"/>
      <w:pPr>
        <w:ind w:left="7203" w:hanging="360"/>
      </w:pPr>
      <w:rPr>
        <w:rFonts w:ascii="Wingdings" w:hAnsi="Wingdings" w:hint="default"/>
      </w:rPr>
    </w:lvl>
  </w:abstractNum>
  <w:abstractNum w:abstractNumId="4" w15:restartNumberingAfterBreak="0">
    <w:nsid w:val="16944FC6"/>
    <w:multiLevelType w:val="hybridMultilevel"/>
    <w:tmpl w:val="C8FE491E"/>
    <w:lvl w:ilvl="0" w:tplc="7E68C652">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8B46809"/>
    <w:multiLevelType w:val="hybridMultilevel"/>
    <w:tmpl w:val="FCA03FA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1B055737"/>
    <w:multiLevelType w:val="hybridMultilevel"/>
    <w:tmpl w:val="A808E88E"/>
    <w:lvl w:ilvl="0" w:tplc="75860F56">
      <w:start w:val="17"/>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7" w15:restartNumberingAfterBreak="0">
    <w:nsid w:val="209A7629"/>
    <w:multiLevelType w:val="hybridMultilevel"/>
    <w:tmpl w:val="90605CA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26C764FC"/>
    <w:multiLevelType w:val="hybridMultilevel"/>
    <w:tmpl w:val="6EBA65C2"/>
    <w:lvl w:ilvl="0" w:tplc="903CF598">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E0776C4"/>
    <w:multiLevelType w:val="hybridMultilevel"/>
    <w:tmpl w:val="0F603CE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2E257C7F"/>
    <w:multiLevelType w:val="hybridMultilevel"/>
    <w:tmpl w:val="B56EE24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30A72EA6"/>
    <w:multiLevelType w:val="hybridMultilevel"/>
    <w:tmpl w:val="DD6CFE00"/>
    <w:lvl w:ilvl="0" w:tplc="5978DB2C">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3" w15:restartNumberingAfterBreak="0">
    <w:nsid w:val="346D6DC7"/>
    <w:multiLevelType w:val="hybridMultilevel"/>
    <w:tmpl w:val="8C2E59E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34A56CB9"/>
    <w:multiLevelType w:val="hybridMultilevel"/>
    <w:tmpl w:val="C1627E38"/>
    <w:lvl w:ilvl="0" w:tplc="CEDC7B5A">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36BF772C"/>
    <w:multiLevelType w:val="hybridMultilevel"/>
    <w:tmpl w:val="D66EBA28"/>
    <w:lvl w:ilvl="0" w:tplc="44D891AC">
      <w:numFmt w:val="bullet"/>
      <w:lvlText w:val=""/>
      <w:lvlJc w:val="left"/>
      <w:pPr>
        <w:ind w:left="1080" w:hanging="360"/>
      </w:pPr>
      <w:rPr>
        <w:rFonts w:ascii="Symbol" w:eastAsia="Arial" w:hAnsi="Symbol" w:cs="Aria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16" w15:restartNumberingAfterBreak="0">
    <w:nsid w:val="39C02DCD"/>
    <w:multiLevelType w:val="hybridMultilevel"/>
    <w:tmpl w:val="548AC622"/>
    <w:lvl w:ilvl="0" w:tplc="2788180E">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39F66379"/>
    <w:multiLevelType w:val="hybridMultilevel"/>
    <w:tmpl w:val="1820DE0A"/>
    <w:lvl w:ilvl="0" w:tplc="9850E274">
      <w:start w:val="3"/>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3B846A59"/>
    <w:multiLevelType w:val="hybridMultilevel"/>
    <w:tmpl w:val="013CC9A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15:restartNumberingAfterBreak="0">
    <w:nsid w:val="3D372FDC"/>
    <w:multiLevelType w:val="hybridMultilevel"/>
    <w:tmpl w:val="8DBE520A"/>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0" w15:restartNumberingAfterBreak="0">
    <w:nsid w:val="3E4F2EF3"/>
    <w:multiLevelType w:val="hybridMultilevel"/>
    <w:tmpl w:val="B4BAC0D6"/>
    <w:lvl w:ilvl="0" w:tplc="A4F6E2AE">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43D573A6"/>
    <w:multiLevelType w:val="hybridMultilevel"/>
    <w:tmpl w:val="BF5E225C"/>
    <w:lvl w:ilvl="0" w:tplc="C1A45B0E">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4AEA2B8B"/>
    <w:multiLevelType w:val="hybridMultilevel"/>
    <w:tmpl w:val="9664F2FE"/>
    <w:lvl w:ilvl="0" w:tplc="C1BCC6AE">
      <w:start w:val="4"/>
      <w:numFmt w:val="bullet"/>
      <w:lvlText w:val=""/>
      <w:lvlJc w:val="left"/>
      <w:pPr>
        <w:ind w:left="720" w:hanging="360"/>
      </w:pPr>
      <w:rPr>
        <w:rFonts w:ascii="Symbol" w:eastAsia="Arial" w:hAnsi="Symbo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15:restartNumberingAfterBreak="0">
    <w:nsid w:val="50F63C00"/>
    <w:multiLevelType w:val="hybridMultilevel"/>
    <w:tmpl w:val="2BDAA0C0"/>
    <w:lvl w:ilvl="0" w:tplc="7C507C54">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523A3BEB"/>
    <w:multiLevelType w:val="hybridMultilevel"/>
    <w:tmpl w:val="8A601390"/>
    <w:lvl w:ilvl="0" w:tplc="A3C2FBA4">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558506B5"/>
    <w:multiLevelType w:val="multilevel"/>
    <w:tmpl w:val="46F486E0"/>
    <w:lvl w:ilvl="0">
      <w:start w:val="1"/>
      <w:numFmt w:val="upperRoman"/>
      <w:lvlText w:val="%1."/>
      <w:lvlJc w:val="right"/>
      <w:pPr>
        <w:ind w:left="360" w:hanging="360"/>
      </w:pPr>
      <w:rPr>
        <w:b/>
        <w:color w:val="002060"/>
        <w:sz w:val="24"/>
        <w:szCs w:val="24"/>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98D2E29"/>
    <w:multiLevelType w:val="hybridMultilevel"/>
    <w:tmpl w:val="D7CC5948"/>
    <w:lvl w:ilvl="0" w:tplc="F7B44F76">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61B535EA"/>
    <w:multiLevelType w:val="hybridMultilevel"/>
    <w:tmpl w:val="3D042D4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15:restartNumberingAfterBreak="0">
    <w:nsid w:val="62010D90"/>
    <w:multiLevelType w:val="hybridMultilevel"/>
    <w:tmpl w:val="093C96B8"/>
    <w:lvl w:ilvl="0" w:tplc="34090003">
      <w:start w:val="1"/>
      <w:numFmt w:val="bullet"/>
      <w:lvlText w:val="o"/>
      <w:lvlJc w:val="left"/>
      <w:pPr>
        <w:ind w:left="992" w:hanging="360"/>
      </w:pPr>
      <w:rPr>
        <w:rFonts w:ascii="Courier New" w:hAnsi="Courier New" w:cs="Courier New" w:hint="default"/>
      </w:rPr>
    </w:lvl>
    <w:lvl w:ilvl="1" w:tplc="34090003" w:tentative="1">
      <w:start w:val="1"/>
      <w:numFmt w:val="bullet"/>
      <w:lvlText w:val="o"/>
      <w:lvlJc w:val="left"/>
      <w:pPr>
        <w:ind w:left="1712" w:hanging="360"/>
      </w:pPr>
      <w:rPr>
        <w:rFonts w:ascii="Courier New" w:hAnsi="Courier New" w:cs="Courier New" w:hint="default"/>
      </w:rPr>
    </w:lvl>
    <w:lvl w:ilvl="2" w:tplc="34090005" w:tentative="1">
      <w:start w:val="1"/>
      <w:numFmt w:val="bullet"/>
      <w:lvlText w:val=""/>
      <w:lvlJc w:val="left"/>
      <w:pPr>
        <w:ind w:left="2432" w:hanging="360"/>
      </w:pPr>
      <w:rPr>
        <w:rFonts w:ascii="Wingdings" w:hAnsi="Wingdings" w:hint="default"/>
      </w:rPr>
    </w:lvl>
    <w:lvl w:ilvl="3" w:tplc="34090001" w:tentative="1">
      <w:start w:val="1"/>
      <w:numFmt w:val="bullet"/>
      <w:lvlText w:val=""/>
      <w:lvlJc w:val="left"/>
      <w:pPr>
        <w:ind w:left="3152" w:hanging="360"/>
      </w:pPr>
      <w:rPr>
        <w:rFonts w:ascii="Symbol" w:hAnsi="Symbol" w:hint="default"/>
      </w:rPr>
    </w:lvl>
    <w:lvl w:ilvl="4" w:tplc="34090003" w:tentative="1">
      <w:start w:val="1"/>
      <w:numFmt w:val="bullet"/>
      <w:lvlText w:val="o"/>
      <w:lvlJc w:val="left"/>
      <w:pPr>
        <w:ind w:left="3872" w:hanging="360"/>
      </w:pPr>
      <w:rPr>
        <w:rFonts w:ascii="Courier New" w:hAnsi="Courier New" w:cs="Courier New" w:hint="default"/>
      </w:rPr>
    </w:lvl>
    <w:lvl w:ilvl="5" w:tplc="34090005" w:tentative="1">
      <w:start w:val="1"/>
      <w:numFmt w:val="bullet"/>
      <w:lvlText w:val=""/>
      <w:lvlJc w:val="left"/>
      <w:pPr>
        <w:ind w:left="4592" w:hanging="360"/>
      </w:pPr>
      <w:rPr>
        <w:rFonts w:ascii="Wingdings" w:hAnsi="Wingdings" w:hint="default"/>
      </w:rPr>
    </w:lvl>
    <w:lvl w:ilvl="6" w:tplc="34090001" w:tentative="1">
      <w:start w:val="1"/>
      <w:numFmt w:val="bullet"/>
      <w:lvlText w:val=""/>
      <w:lvlJc w:val="left"/>
      <w:pPr>
        <w:ind w:left="5312" w:hanging="360"/>
      </w:pPr>
      <w:rPr>
        <w:rFonts w:ascii="Symbol" w:hAnsi="Symbol" w:hint="default"/>
      </w:rPr>
    </w:lvl>
    <w:lvl w:ilvl="7" w:tplc="34090003" w:tentative="1">
      <w:start w:val="1"/>
      <w:numFmt w:val="bullet"/>
      <w:lvlText w:val="o"/>
      <w:lvlJc w:val="left"/>
      <w:pPr>
        <w:ind w:left="6032" w:hanging="360"/>
      </w:pPr>
      <w:rPr>
        <w:rFonts w:ascii="Courier New" w:hAnsi="Courier New" w:cs="Courier New" w:hint="default"/>
      </w:rPr>
    </w:lvl>
    <w:lvl w:ilvl="8" w:tplc="34090005" w:tentative="1">
      <w:start w:val="1"/>
      <w:numFmt w:val="bullet"/>
      <w:lvlText w:val=""/>
      <w:lvlJc w:val="left"/>
      <w:pPr>
        <w:ind w:left="6752" w:hanging="360"/>
      </w:pPr>
      <w:rPr>
        <w:rFonts w:ascii="Wingdings" w:hAnsi="Wingdings" w:hint="default"/>
      </w:rPr>
    </w:lvl>
  </w:abstractNum>
  <w:abstractNum w:abstractNumId="29" w15:restartNumberingAfterBreak="0">
    <w:nsid w:val="66CC61B3"/>
    <w:multiLevelType w:val="hybridMultilevel"/>
    <w:tmpl w:val="AE76811E"/>
    <w:lvl w:ilvl="0" w:tplc="34090003">
      <w:start w:val="1"/>
      <w:numFmt w:val="bullet"/>
      <w:lvlText w:val="o"/>
      <w:lvlJc w:val="left"/>
      <w:pPr>
        <w:ind w:left="992" w:hanging="360"/>
      </w:pPr>
      <w:rPr>
        <w:rFonts w:ascii="Courier New" w:hAnsi="Courier New" w:cs="Courier New" w:hint="default"/>
      </w:rPr>
    </w:lvl>
    <w:lvl w:ilvl="1" w:tplc="34090003" w:tentative="1">
      <w:start w:val="1"/>
      <w:numFmt w:val="bullet"/>
      <w:lvlText w:val="o"/>
      <w:lvlJc w:val="left"/>
      <w:pPr>
        <w:ind w:left="1712" w:hanging="360"/>
      </w:pPr>
      <w:rPr>
        <w:rFonts w:ascii="Courier New" w:hAnsi="Courier New" w:cs="Courier New" w:hint="default"/>
      </w:rPr>
    </w:lvl>
    <w:lvl w:ilvl="2" w:tplc="34090005" w:tentative="1">
      <w:start w:val="1"/>
      <w:numFmt w:val="bullet"/>
      <w:lvlText w:val=""/>
      <w:lvlJc w:val="left"/>
      <w:pPr>
        <w:ind w:left="2432" w:hanging="360"/>
      </w:pPr>
      <w:rPr>
        <w:rFonts w:ascii="Wingdings" w:hAnsi="Wingdings" w:hint="default"/>
      </w:rPr>
    </w:lvl>
    <w:lvl w:ilvl="3" w:tplc="34090001" w:tentative="1">
      <w:start w:val="1"/>
      <w:numFmt w:val="bullet"/>
      <w:lvlText w:val=""/>
      <w:lvlJc w:val="left"/>
      <w:pPr>
        <w:ind w:left="3152" w:hanging="360"/>
      </w:pPr>
      <w:rPr>
        <w:rFonts w:ascii="Symbol" w:hAnsi="Symbol" w:hint="default"/>
      </w:rPr>
    </w:lvl>
    <w:lvl w:ilvl="4" w:tplc="34090003" w:tentative="1">
      <w:start w:val="1"/>
      <w:numFmt w:val="bullet"/>
      <w:lvlText w:val="o"/>
      <w:lvlJc w:val="left"/>
      <w:pPr>
        <w:ind w:left="3872" w:hanging="360"/>
      </w:pPr>
      <w:rPr>
        <w:rFonts w:ascii="Courier New" w:hAnsi="Courier New" w:cs="Courier New" w:hint="default"/>
      </w:rPr>
    </w:lvl>
    <w:lvl w:ilvl="5" w:tplc="34090005" w:tentative="1">
      <w:start w:val="1"/>
      <w:numFmt w:val="bullet"/>
      <w:lvlText w:val=""/>
      <w:lvlJc w:val="left"/>
      <w:pPr>
        <w:ind w:left="4592" w:hanging="360"/>
      </w:pPr>
      <w:rPr>
        <w:rFonts w:ascii="Wingdings" w:hAnsi="Wingdings" w:hint="default"/>
      </w:rPr>
    </w:lvl>
    <w:lvl w:ilvl="6" w:tplc="34090001" w:tentative="1">
      <w:start w:val="1"/>
      <w:numFmt w:val="bullet"/>
      <w:lvlText w:val=""/>
      <w:lvlJc w:val="left"/>
      <w:pPr>
        <w:ind w:left="5312" w:hanging="360"/>
      </w:pPr>
      <w:rPr>
        <w:rFonts w:ascii="Symbol" w:hAnsi="Symbol" w:hint="default"/>
      </w:rPr>
    </w:lvl>
    <w:lvl w:ilvl="7" w:tplc="34090003" w:tentative="1">
      <w:start w:val="1"/>
      <w:numFmt w:val="bullet"/>
      <w:lvlText w:val="o"/>
      <w:lvlJc w:val="left"/>
      <w:pPr>
        <w:ind w:left="6032" w:hanging="360"/>
      </w:pPr>
      <w:rPr>
        <w:rFonts w:ascii="Courier New" w:hAnsi="Courier New" w:cs="Courier New" w:hint="default"/>
      </w:rPr>
    </w:lvl>
    <w:lvl w:ilvl="8" w:tplc="34090005" w:tentative="1">
      <w:start w:val="1"/>
      <w:numFmt w:val="bullet"/>
      <w:lvlText w:val=""/>
      <w:lvlJc w:val="left"/>
      <w:pPr>
        <w:ind w:left="6752" w:hanging="360"/>
      </w:pPr>
      <w:rPr>
        <w:rFonts w:ascii="Wingdings" w:hAnsi="Wingdings" w:hint="default"/>
      </w:rPr>
    </w:lvl>
  </w:abstractNum>
  <w:abstractNum w:abstractNumId="30" w15:restartNumberingAfterBreak="0">
    <w:nsid w:val="67C8430C"/>
    <w:multiLevelType w:val="hybridMultilevel"/>
    <w:tmpl w:val="ABFC7002"/>
    <w:lvl w:ilvl="0" w:tplc="34090003">
      <w:start w:val="1"/>
      <w:numFmt w:val="bullet"/>
      <w:lvlText w:val="o"/>
      <w:lvlJc w:val="left"/>
      <w:pPr>
        <w:ind w:left="1037" w:hanging="360"/>
      </w:pPr>
      <w:rPr>
        <w:rFonts w:ascii="Courier New" w:hAnsi="Courier New" w:cs="Courier New" w:hint="default"/>
      </w:rPr>
    </w:lvl>
    <w:lvl w:ilvl="1" w:tplc="34090003" w:tentative="1">
      <w:start w:val="1"/>
      <w:numFmt w:val="bullet"/>
      <w:lvlText w:val="o"/>
      <w:lvlJc w:val="left"/>
      <w:pPr>
        <w:ind w:left="1757" w:hanging="360"/>
      </w:pPr>
      <w:rPr>
        <w:rFonts w:ascii="Courier New" w:hAnsi="Courier New" w:cs="Courier New" w:hint="default"/>
      </w:rPr>
    </w:lvl>
    <w:lvl w:ilvl="2" w:tplc="34090005" w:tentative="1">
      <w:start w:val="1"/>
      <w:numFmt w:val="bullet"/>
      <w:lvlText w:val=""/>
      <w:lvlJc w:val="left"/>
      <w:pPr>
        <w:ind w:left="2477" w:hanging="360"/>
      </w:pPr>
      <w:rPr>
        <w:rFonts w:ascii="Wingdings" w:hAnsi="Wingdings" w:hint="default"/>
      </w:rPr>
    </w:lvl>
    <w:lvl w:ilvl="3" w:tplc="34090001" w:tentative="1">
      <w:start w:val="1"/>
      <w:numFmt w:val="bullet"/>
      <w:lvlText w:val=""/>
      <w:lvlJc w:val="left"/>
      <w:pPr>
        <w:ind w:left="3197" w:hanging="360"/>
      </w:pPr>
      <w:rPr>
        <w:rFonts w:ascii="Symbol" w:hAnsi="Symbol" w:hint="default"/>
      </w:rPr>
    </w:lvl>
    <w:lvl w:ilvl="4" w:tplc="34090003" w:tentative="1">
      <w:start w:val="1"/>
      <w:numFmt w:val="bullet"/>
      <w:lvlText w:val="o"/>
      <w:lvlJc w:val="left"/>
      <w:pPr>
        <w:ind w:left="3917" w:hanging="360"/>
      </w:pPr>
      <w:rPr>
        <w:rFonts w:ascii="Courier New" w:hAnsi="Courier New" w:cs="Courier New" w:hint="default"/>
      </w:rPr>
    </w:lvl>
    <w:lvl w:ilvl="5" w:tplc="34090005" w:tentative="1">
      <w:start w:val="1"/>
      <w:numFmt w:val="bullet"/>
      <w:lvlText w:val=""/>
      <w:lvlJc w:val="left"/>
      <w:pPr>
        <w:ind w:left="4637" w:hanging="360"/>
      </w:pPr>
      <w:rPr>
        <w:rFonts w:ascii="Wingdings" w:hAnsi="Wingdings" w:hint="default"/>
      </w:rPr>
    </w:lvl>
    <w:lvl w:ilvl="6" w:tplc="34090001" w:tentative="1">
      <w:start w:val="1"/>
      <w:numFmt w:val="bullet"/>
      <w:lvlText w:val=""/>
      <w:lvlJc w:val="left"/>
      <w:pPr>
        <w:ind w:left="5357" w:hanging="360"/>
      </w:pPr>
      <w:rPr>
        <w:rFonts w:ascii="Symbol" w:hAnsi="Symbol" w:hint="default"/>
      </w:rPr>
    </w:lvl>
    <w:lvl w:ilvl="7" w:tplc="34090003" w:tentative="1">
      <w:start w:val="1"/>
      <w:numFmt w:val="bullet"/>
      <w:lvlText w:val="o"/>
      <w:lvlJc w:val="left"/>
      <w:pPr>
        <w:ind w:left="6077" w:hanging="360"/>
      </w:pPr>
      <w:rPr>
        <w:rFonts w:ascii="Courier New" w:hAnsi="Courier New" w:cs="Courier New" w:hint="default"/>
      </w:rPr>
    </w:lvl>
    <w:lvl w:ilvl="8" w:tplc="34090005" w:tentative="1">
      <w:start w:val="1"/>
      <w:numFmt w:val="bullet"/>
      <w:lvlText w:val=""/>
      <w:lvlJc w:val="left"/>
      <w:pPr>
        <w:ind w:left="6797" w:hanging="360"/>
      </w:pPr>
      <w:rPr>
        <w:rFonts w:ascii="Wingdings" w:hAnsi="Wingdings" w:hint="default"/>
      </w:rPr>
    </w:lvl>
  </w:abstractNum>
  <w:abstractNum w:abstractNumId="31" w15:restartNumberingAfterBreak="0">
    <w:nsid w:val="6A644273"/>
    <w:multiLevelType w:val="hybridMultilevel"/>
    <w:tmpl w:val="D6D0A05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2" w15:restartNumberingAfterBreak="0">
    <w:nsid w:val="6CC47A73"/>
    <w:multiLevelType w:val="hybridMultilevel"/>
    <w:tmpl w:val="B640456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3" w15:restartNumberingAfterBreak="0">
    <w:nsid w:val="7F232AB2"/>
    <w:multiLevelType w:val="hybridMultilevel"/>
    <w:tmpl w:val="50D6AFF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12"/>
  </w:num>
  <w:num w:numId="2">
    <w:abstractNumId w:val="25"/>
  </w:num>
  <w:num w:numId="3">
    <w:abstractNumId w:val="0"/>
  </w:num>
  <w:num w:numId="4">
    <w:abstractNumId w:val="19"/>
  </w:num>
  <w:num w:numId="5">
    <w:abstractNumId w:val="18"/>
  </w:num>
  <w:num w:numId="6">
    <w:abstractNumId w:val="33"/>
  </w:num>
  <w:num w:numId="7">
    <w:abstractNumId w:val="10"/>
  </w:num>
  <w:num w:numId="8">
    <w:abstractNumId w:val="27"/>
  </w:num>
  <w:num w:numId="9">
    <w:abstractNumId w:val="31"/>
  </w:num>
  <w:num w:numId="10">
    <w:abstractNumId w:val="5"/>
  </w:num>
  <w:num w:numId="11">
    <w:abstractNumId w:val="30"/>
  </w:num>
  <w:num w:numId="12">
    <w:abstractNumId w:val="3"/>
  </w:num>
  <w:num w:numId="13">
    <w:abstractNumId w:val="32"/>
  </w:num>
  <w:num w:numId="14">
    <w:abstractNumId w:val="13"/>
  </w:num>
  <w:num w:numId="15">
    <w:abstractNumId w:val="1"/>
  </w:num>
  <w:num w:numId="16">
    <w:abstractNumId w:val="17"/>
  </w:num>
  <w:num w:numId="17">
    <w:abstractNumId w:val="22"/>
  </w:num>
  <w:num w:numId="18">
    <w:abstractNumId w:val="21"/>
  </w:num>
  <w:num w:numId="19">
    <w:abstractNumId w:val="7"/>
  </w:num>
  <w:num w:numId="20">
    <w:abstractNumId w:val="14"/>
  </w:num>
  <w:num w:numId="21">
    <w:abstractNumId w:val="9"/>
  </w:num>
  <w:num w:numId="22">
    <w:abstractNumId w:val="4"/>
  </w:num>
  <w:num w:numId="23">
    <w:abstractNumId w:val="29"/>
  </w:num>
  <w:num w:numId="24">
    <w:abstractNumId w:val="28"/>
  </w:num>
  <w:num w:numId="25">
    <w:abstractNumId w:val="15"/>
  </w:num>
  <w:num w:numId="26">
    <w:abstractNumId w:val="2"/>
  </w:num>
  <w:num w:numId="27">
    <w:abstractNumId w:val="24"/>
  </w:num>
  <w:num w:numId="28">
    <w:abstractNumId w:val="8"/>
  </w:num>
  <w:num w:numId="29">
    <w:abstractNumId w:val="23"/>
  </w:num>
  <w:num w:numId="30">
    <w:abstractNumId w:val="20"/>
  </w:num>
  <w:num w:numId="31">
    <w:abstractNumId w:val="11"/>
  </w:num>
  <w:num w:numId="32">
    <w:abstractNumId w:val="26"/>
  </w:num>
  <w:num w:numId="33">
    <w:abstractNumId w:val="6"/>
  </w:num>
  <w:num w:numId="34">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0" w:nlCheck="1" w:checkStyle="0"/>
  <w:activeWritingStyle w:appName="MSWord" w:lang="en-US" w:vendorID="64" w:dllVersion="0" w:nlCheck="1" w:checkStyle="0"/>
  <w:activeWritingStyle w:appName="MSWord" w:lang="en-US" w:vendorID="64" w:dllVersion="131078" w:nlCheck="1" w:checkStyle="0"/>
  <w:activeWritingStyle w:appName="MSWord" w:lang="en-PH"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0179"/>
    <w:rsid w:val="0000112D"/>
    <w:rsid w:val="00001CC6"/>
    <w:rsid w:val="0000284D"/>
    <w:rsid w:val="00003D1D"/>
    <w:rsid w:val="0000497E"/>
    <w:rsid w:val="00004D27"/>
    <w:rsid w:val="00005488"/>
    <w:rsid w:val="00005CB0"/>
    <w:rsid w:val="00010194"/>
    <w:rsid w:val="0001023D"/>
    <w:rsid w:val="000119DF"/>
    <w:rsid w:val="00012267"/>
    <w:rsid w:val="00012723"/>
    <w:rsid w:val="0001274A"/>
    <w:rsid w:val="00012F10"/>
    <w:rsid w:val="0001326F"/>
    <w:rsid w:val="000132B4"/>
    <w:rsid w:val="00013FCC"/>
    <w:rsid w:val="00014E2B"/>
    <w:rsid w:val="00015B31"/>
    <w:rsid w:val="00020D1E"/>
    <w:rsid w:val="00020ECE"/>
    <w:rsid w:val="000219D5"/>
    <w:rsid w:val="00021D85"/>
    <w:rsid w:val="000234D2"/>
    <w:rsid w:val="000251A6"/>
    <w:rsid w:val="00026080"/>
    <w:rsid w:val="00026410"/>
    <w:rsid w:val="000264C9"/>
    <w:rsid w:val="00026873"/>
    <w:rsid w:val="00026F19"/>
    <w:rsid w:val="00027A07"/>
    <w:rsid w:val="0003048D"/>
    <w:rsid w:val="000309F1"/>
    <w:rsid w:val="00032A8C"/>
    <w:rsid w:val="00033C52"/>
    <w:rsid w:val="000346DE"/>
    <w:rsid w:val="00035424"/>
    <w:rsid w:val="00035F19"/>
    <w:rsid w:val="0003628C"/>
    <w:rsid w:val="00037459"/>
    <w:rsid w:val="000408C0"/>
    <w:rsid w:val="00042AE3"/>
    <w:rsid w:val="00043301"/>
    <w:rsid w:val="00044165"/>
    <w:rsid w:val="00044A86"/>
    <w:rsid w:val="0004629C"/>
    <w:rsid w:val="0004706A"/>
    <w:rsid w:val="000504B5"/>
    <w:rsid w:val="0005427C"/>
    <w:rsid w:val="00054EFA"/>
    <w:rsid w:val="00056E98"/>
    <w:rsid w:val="000573F0"/>
    <w:rsid w:val="00060B8A"/>
    <w:rsid w:val="000641A7"/>
    <w:rsid w:val="000641FE"/>
    <w:rsid w:val="00065996"/>
    <w:rsid w:val="000660C4"/>
    <w:rsid w:val="00066837"/>
    <w:rsid w:val="00066F6A"/>
    <w:rsid w:val="000673AF"/>
    <w:rsid w:val="00067D55"/>
    <w:rsid w:val="00072ABC"/>
    <w:rsid w:val="000762A0"/>
    <w:rsid w:val="0007750D"/>
    <w:rsid w:val="00077542"/>
    <w:rsid w:val="00077781"/>
    <w:rsid w:val="0008097F"/>
    <w:rsid w:val="00080DEE"/>
    <w:rsid w:val="00080DF4"/>
    <w:rsid w:val="00082F09"/>
    <w:rsid w:val="000850B3"/>
    <w:rsid w:val="00085176"/>
    <w:rsid w:val="00085F10"/>
    <w:rsid w:val="00087325"/>
    <w:rsid w:val="00087B19"/>
    <w:rsid w:val="000901E2"/>
    <w:rsid w:val="00090353"/>
    <w:rsid w:val="00091697"/>
    <w:rsid w:val="00091817"/>
    <w:rsid w:val="00091866"/>
    <w:rsid w:val="00093628"/>
    <w:rsid w:val="00093714"/>
    <w:rsid w:val="00093A22"/>
    <w:rsid w:val="00095074"/>
    <w:rsid w:val="000957EC"/>
    <w:rsid w:val="000962B5"/>
    <w:rsid w:val="00096FF5"/>
    <w:rsid w:val="0009722C"/>
    <w:rsid w:val="00097B30"/>
    <w:rsid w:val="00097C1F"/>
    <w:rsid w:val="00097F3D"/>
    <w:rsid w:val="000A1608"/>
    <w:rsid w:val="000A1C46"/>
    <w:rsid w:val="000A36EF"/>
    <w:rsid w:val="000A3B03"/>
    <w:rsid w:val="000B02B7"/>
    <w:rsid w:val="000B050E"/>
    <w:rsid w:val="000B1DD1"/>
    <w:rsid w:val="000B5368"/>
    <w:rsid w:val="000B5401"/>
    <w:rsid w:val="000B5673"/>
    <w:rsid w:val="000B5915"/>
    <w:rsid w:val="000B7341"/>
    <w:rsid w:val="000B7751"/>
    <w:rsid w:val="000B7EDB"/>
    <w:rsid w:val="000C196B"/>
    <w:rsid w:val="000C3DE9"/>
    <w:rsid w:val="000C6019"/>
    <w:rsid w:val="000C6698"/>
    <w:rsid w:val="000C7966"/>
    <w:rsid w:val="000D070D"/>
    <w:rsid w:val="000D145D"/>
    <w:rsid w:val="000D1A9D"/>
    <w:rsid w:val="000D1E4F"/>
    <w:rsid w:val="000D4D57"/>
    <w:rsid w:val="000E0215"/>
    <w:rsid w:val="000E06D8"/>
    <w:rsid w:val="000E09D8"/>
    <w:rsid w:val="000E2078"/>
    <w:rsid w:val="000E26C4"/>
    <w:rsid w:val="000E6680"/>
    <w:rsid w:val="000F0C1A"/>
    <w:rsid w:val="000F10AC"/>
    <w:rsid w:val="000F1937"/>
    <w:rsid w:val="000F1E2D"/>
    <w:rsid w:val="000F1F6C"/>
    <w:rsid w:val="000F2F6A"/>
    <w:rsid w:val="000F3578"/>
    <w:rsid w:val="000F37B7"/>
    <w:rsid w:val="000F4D3C"/>
    <w:rsid w:val="000F7DC5"/>
    <w:rsid w:val="000F7F94"/>
    <w:rsid w:val="0010081E"/>
    <w:rsid w:val="0010092E"/>
    <w:rsid w:val="00101305"/>
    <w:rsid w:val="00101C93"/>
    <w:rsid w:val="00103091"/>
    <w:rsid w:val="00103BE9"/>
    <w:rsid w:val="001106F6"/>
    <w:rsid w:val="00111627"/>
    <w:rsid w:val="00111C7A"/>
    <w:rsid w:val="00111CBB"/>
    <w:rsid w:val="00112EEF"/>
    <w:rsid w:val="00113730"/>
    <w:rsid w:val="00114D5E"/>
    <w:rsid w:val="0011514A"/>
    <w:rsid w:val="0012057E"/>
    <w:rsid w:val="00121871"/>
    <w:rsid w:val="00122989"/>
    <w:rsid w:val="00122CBC"/>
    <w:rsid w:val="0012455F"/>
    <w:rsid w:val="001247D2"/>
    <w:rsid w:val="001250A9"/>
    <w:rsid w:val="00126A22"/>
    <w:rsid w:val="00127B0A"/>
    <w:rsid w:val="00130615"/>
    <w:rsid w:val="00130CA7"/>
    <w:rsid w:val="00132DC2"/>
    <w:rsid w:val="00133A3C"/>
    <w:rsid w:val="00133A3F"/>
    <w:rsid w:val="00134E3B"/>
    <w:rsid w:val="00136278"/>
    <w:rsid w:val="00137B82"/>
    <w:rsid w:val="00140D55"/>
    <w:rsid w:val="0014111D"/>
    <w:rsid w:val="0014154D"/>
    <w:rsid w:val="0014484F"/>
    <w:rsid w:val="001448ED"/>
    <w:rsid w:val="0014554A"/>
    <w:rsid w:val="001461D3"/>
    <w:rsid w:val="001466C2"/>
    <w:rsid w:val="00146B5B"/>
    <w:rsid w:val="00147669"/>
    <w:rsid w:val="00150679"/>
    <w:rsid w:val="00150801"/>
    <w:rsid w:val="0015158B"/>
    <w:rsid w:val="0015237F"/>
    <w:rsid w:val="00152CAC"/>
    <w:rsid w:val="00153232"/>
    <w:rsid w:val="0015352B"/>
    <w:rsid w:val="001537F2"/>
    <w:rsid w:val="001543B7"/>
    <w:rsid w:val="00155355"/>
    <w:rsid w:val="0015571B"/>
    <w:rsid w:val="00156154"/>
    <w:rsid w:val="00156AFD"/>
    <w:rsid w:val="00157C11"/>
    <w:rsid w:val="001603D6"/>
    <w:rsid w:val="001606A4"/>
    <w:rsid w:val="00160A35"/>
    <w:rsid w:val="0016118D"/>
    <w:rsid w:val="001618E9"/>
    <w:rsid w:val="00162223"/>
    <w:rsid w:val="0016266A"/>
    <w:rsid w:val="001629DE"/>
    <w:rsid w:val="00163374"/>
    <w:rsid w:val="00163E15"/>
    <w:rsid w:val="00164B5E"/>
    <w:rsid w:val="00164F11"/>
    <w:rsid w:val="001709DB"/>
    <w:rsid w:val="00170F46"/>
    <w:rsid w:val="0017198F"/>
    <w:rsid w:val="00171DE9"/>
    <w:rsid w:val="00172BA8"/>
    <w:rsid w:val="00173F52"/>
    <w:rsid w:val="00174E88"/>
    <w:rsid w:val="0017590D"/>
    <w:rsid w:val="001815A2"/>
    <w:rsid w:val="00182E76"/>
    <w:rsid w:val="001836FA"/>
    <w:rsid w:val="0018499D"/>
    <w:rsid w:val="001851BC"/>
    <w:rsid w:val="001873C8"/>
    <w:rsid w:val="001900C7"/>
    <w:rsid w:val="00190C0E"/>
    <w:rsid w:val="00192537"/>
    <w:rsid w:val="00192892"/>
    <w:rsid w:val="00194170"/>
    <w:rsid w:val="00194BAC"/>
    <w:rsid w:val="00194FDD"/>
    <w:rsid w:val="00196366"/>
    <w:rsid w:val="00196415"/>
    <w:rsid w:val="001965D8"/>
    <w:rsid w:val="0019681F"/>
    <w:rsid w:val="0019706A"/>
    <w:rsid w:val="00197C40"/>
    <w:rsid w:val="001A07F8"/>
    <w:rsid w:val="001A4CDF"/>
    <w:rsid w:val="001A4E48"/>
    <w:rsid w:val="001A5783"/>
    <w:rsid w:val="001A5FE1"/>
    <w:rsid w:val="001A6809"/>
    <w:rsid w:val="001A7829"/>
    <w:rsid w:val="001A7854"/>
    <w:rsid w:val="001A7E2C"/>
    <w:rsid w:val="001B120D"/>
    <w:rsid w:val="001B19C4"/>
    <w:rsid w:val="001B3F4B"/>
    <w:rsid w:val="001B4B50"/>
    <w:rsid w:val="001B64C2"/>
    <w:rsid w:val="001B7CFE"/>
    <w:rsid w:val="001C0E35"/>
    <w:rsid w:val="001C1B50"/>
    <w:rsid w:val="001C1FDF"/>
    <w:rsid w:val="001C200B"/>
    <w:rsid w:val="001C5913"/>
    <w:rsid w:val="001C72FF"/>
    <w:rsid w:val="001C7C5A"/>
    <w:rsid w:val="001D01A8"/>
    <w:rsid w:val="001D09CF"/>
    <w:rsid w:val="001D2241"/>
    <w:rsid w:val="001D427C"/>
    <w:rsid w:val="001D4A89"/>
    <w:rsid w:val="001D4B3E"/>
    <w:rsid w:val="001D590D"/>
    <w:rsid w:val="001D5EC8"/>
    <w:rsid w:val="001D6716"/>
    <w:rsid w:val="001D6C69"/>
    <w:rsid w:val="001D7BD7"/>
    <w:rsid w:val="001E0476"/>
    <w:rsid w:val="001E08FA"/>
    <w:rsid w:val="001E1651"/>
    <w:rsid w:val="001E1903"/>
    <w:rsid w:val="001E192A"/>
    <w:rsid w:val="001E26B4"/>
    <w:rsid w:val="001E4DD8"/>
    <w:rsid w:val="001E4F9F"/>
    <w:rsid w:val="001E5EAE"/>
    <w:rsid w:val="001E6129"/>
    <w:rsid w:val="001E6B7E"/>
    <w:rsid w:val="001E77BD"/>
    <w:rsid w:val="001F1451"/>
    <w:rsid w:val="001F16FE"/>
    <w:rsid w:val="001F218D"/>
    <w:rsid w:val="001F3865"/>
    <w:rsid w:val="001F3DE9"/>
    <w:rsid w:val="001F3E7D"/>
    <w:rsid w:val="001F4A6C"/>
    <w:rsid w:val="001F4D6C"/>
    <w:rsid w:val="001F5E86"/>
    <w:rsid w:val="001F69DA"/>
    <w:rsid w:val="001F7855"/>
    <w:rsid w:val="00200334"/>
    <w:rsid w:val="0020076D"/>
    <w:rsid w:val="00200BA4"/>
    <w:rsid w:val="00201282"/>
    <w:rsid w:val="00202D14"/>
    <w:rsid w:val="002043DC"/>
    <w:rsid w:val="00204618"/>
    <w:rsid w:val="00204B71"/>
    <w:rsid w:val="0020687E"/>
    <w:rsid w:val="00207727"/>
    <w:rsid w:val="002104FD"/>
    <w:rsid w:val="0021204C"/>
    <w:rsid w:val="00213305"/>
    <w:rsid w:val="0021353B"/>
    <w:rsid w:val="002135FB"/>
    <w:rsid w:val="00213C71"/>
    <w:rsid w:val="002147BF"/>
    <w:rsid w:val="0021516A"/>
    <w:rsid w:val="00215D7D"/>
    <w:rsid w:val="002169D5"/>
    <w:rsid w:val="00220DF4"/>
    <w:rsid w:val="00221525"/>
    <w:rsid w:val="002225E7"/>
    <w:rsid w:val="00222815"/>
    <w:rsid w:val="00223077"/>
    <w:rsid w:val="002233C1"/>
    <w:rsid w:val="00223C4A"/>
    <w:rsid w:val="00224A0B"/>
    <w:rsid w:val="002251FC"/>
    <w:rsid w:val="00225547"/>
    <w:rsid w:val="00226FC2"/>
    <w:rsid w:val="002272E6"/>
    <w:rsid w:val="00230652"/>
    <w:rsid w:val="00230E82"/>
    <w:rsid w:val="00231995"/>
    <w:rsid w:val="00231AE2"/>
    <w:rsid w:val="002328A8"/>
    <w:rsid w:val="002338D6"/>
    <w:rsid w:val="0023412F"/>
    <w:rsid w:val="002345FE"/>
    <w:rsid w:val="00234AA3"/>
    <w:rsid w:val="00234D11"/>
    <w:rsid w:val="00235815"/>
    <w:rsid w:val="002377E1"/>
    <w:rsid w:val="0024012A"/>
    <w:rsid w:val="00240354"/>
    <w:rsid w:val="00240E21"/>
    <w:rsid w:val="00240FCC"/>
    <w:rsid w:val="0024202F"/>
    <w:rsid w:val="0024475A"/>
    <w:rsid w:val="00244912"/>
    <w:rsid w:val="00244F53"/>
    <w:rsid w:val="00245797"/>
    <w:rsid w:val="00246201"/>
    <w:rsid w:val="0024645A"/>
    <w:rsid w:val="002466CC"/>
    <w:rsid w:val="0024676B"/>
    <w:rsid w:val="00246975"/>
    <w:rsid w:val="00247798"/>
    <w:rsid w:val="002478A0"/>
    <w:rsid w:val="00247B96"/>
    <w:rsid w:val="002506EB"/>
    <w:rsid w:val="002509D1"/>
    <w:rsid w:val="00252A46"/>
    <w:rsid w:val="002538EB"/>
    <w:rsid w:val="002541B5"/>
    <w:rsid w:val="002543F4"/>
    <w:rsid w:val="00254645"/>
    <w:rsid w:val="002550AB"/>
    <w:rsid w:val="00260A3B"/>
    <w:rsid w:val="00261033"/>
    <w:rsid w:val="00261449"/>
    <w:rsid w:val="002624C6"/>
    <w:rsid w:val="00263E0C"/>
    <w:rsid w:val="002644C6"/>
    <w:rsid w:val="00264B76"/>
    <w:rsid w:val="0026572C"/>
    <w:rsid w:val="00265D4A"/>
    <w:rsid w:val="00265D5C"/>
    <w:rsid w:val="00265DF5"/>
    <w:rsid w:val="00274D48"/>
    <w:rsid w:val="00276067"/>
    <w:rsid w:val="00277E1B"/>
    <w:rsid w:val="00280B27"/>
    <w:rsid w:val="00280BEA"/>
    <w:rsid w:val="00281204"/>
    <w:rsid w:val="00281480"/>
    <w:rsid w:val="00282526"/>
    <w:rsid w:val="002826F9"/>
    <w:rsid w:val="00282BFA"/>
    <w:rsid w:val="002835E7"/>
    <w:rsid w:val="002843EA"/>
    <w:rsid w:val="00284FBC"/>
    <w:rsid w:val="00285BFB"/>
    <w:rsid w:val="00286B30"/>
    <w:rsid w:val="00286B69"/>
    <w:rsid w:val="00287526"/>
    <w:rsid w:val="002916B9"/>
    <w:rsid w:val="00292871"/>
    <w:rsid w:val="00293BBD"/>
    <w:rsid w:val="0029434E"/>
    <w:rsid w:val="00294E5E"/>
    <w:rsid w:val="0029514D"/>
    <w:rsid w:val="0029643D"/>
    <w:rsid w:val="00297321"/>
    <w:rsid w:val="00297409"/>
    <w:rsid w:val="0029752C"/>
    <w:rsid w:val="00297CA0"/>
    <w:rsid w:val="00297CF6"/>
    <w:rsid w:val="002A0135"/>
    <w:rsid w:val="002A17B2"/>
    <w:rsid w:val="002A184A"/>
    <w:rsid w:val="002A45E8"/>
    <w:rsid w:val="002A52FD"/>
    <w:rsid w:val="002A6C70"/>
    <w:rsid w:val="002A6EAE"/>
    <w:rsid w:val="002B0EBE"/>
    <w:rsid w:val="002B32EE"/>
    <w:rsid w:val="002B38C4"/>
    <w:rsid w:val="002B44F0"/>
    <w:rsid w:val="002B5568"/>
    <w:rsid w:val="002B5914"/>
    <w:rsid w:val="002B5B76"/>
    <w:rsid w:val="002C11CD"/>
    <w:rsid w:val="002C5C5F"/>
    <w:rsid w:val="002C7100"/>
    <w:rsid w:val="002D03CD"/>
    <w:rsid w:val="002D0666"/>
    <w:rsid w:val="002D3418"/>
    <w:rsid w:val="002D5B1A"/>
    <w:rsid w:val="002D6754"/>
    <w:rsid w:val="002D6F2E"/>
    <w:rsid w:val="002D7552"/>
    <w:rsid w:val="002E2D99"/>
    <w:rsid w:val="002E4EFF"/>
    <w:rsid w:val="002E5286"/>
    <w:rsid w:val="002E649E"/>
    <w:rsid w:val="002E6BCB"/>
    <w:rsid w:val="002F023E"/>
    <w:rsid w:val="002F0CC8"/>
    <w:rsid w:val="002F1245"/>
    <w:rsid w:val="002F358F"/>
    <w:rsid w:val="002F3982"/>
    <w:rsid w:val="002F50E9"/>
    <w:rsid w:val="002F5178"/>
    <w:rsid w:val="002F5409"/>
    <w:rsid w:val="002F5AD0"/>
    <w:rsid w:val="002F5AD4"/>
    <w:rsid w:val="002F6360"/>
    <w:rsid w:val="002F6F8C"/>
    <w:rsid w:val="002F713F"/>
    <w:rsid w:val="002F7259"/>
    <w:rsid w:val="003004D3"/>
    <w:rsid w:val="00300D14"/>
    <w:rsid w:val="00300F62"/>
    <w:rsid w:val="0030388B"/>
    <w:rsid w:val="00303F32"/>
    <w:rsid w:val="00305764"/>
    <w:rsid w:val="00305A3D"/>
    <w:rsid w:val="00310DED"/>
    <w:rsid w:val="00311750"/>
    <w:rsid w:val="00312F64"/>
    <w:rsid w:val="003148E7"/>
    <w:rsid w:val="00316BA4"/>
    <w:rsid w:val="003173A9"/>
    <w:rsid w:val="0032043B"/>
    <w:rsid w:val="0032143B"/>
    <w:rsid w:val="003215F6"/>
    <w:rsid w:val="00321AF7"/>
    <w:rsid w:val="0032200C"/>
    <w:rsid w:val="003243FA"/>
    <w:rsid w:val="00325819"/>
    <w:rsid w:val="00325FF1"/>
    <w:rsid w:val="003277B9"/>
    <w:rsid w:val="00327A83"/>
    <w:rsid w:val="00330EE4"/>
    <w:rsid w:val="00331175"/>
    <w:rsid w:val="00331501"/>
    <w:rsid w:val="00331650"/>
    <w:rsid w:val="00331A1F"/>
    <w:rsid w:val="00331A45"/>
    <w:rsid w:val="00331D5D"/>
    <w:rsid w:val="003323F5"/>
    <w:rsid w:val="00332433"/>
    <w:rsid w:val="00334613"/>
    <w:rsid w:val="00334AC1"/>
    <w:rsid w:val="00334DB3"/>
    <w:rsid w:val="0033634C"/>
    <w:rsid w:val="003364BC"/>
    <w:rsid w:val="0033749F"/>
    <w:rsid w:val="00337D3D"/>
    <w:rsid w:val="003404B8"/>
    <w:rsid w:val="00340CEF"/>
    <w:rsid w:val="00341112"/>
    <w:rsid w:val="0034137E"/>
    <w:rsid w:val="00342CD8"/>
    <w:rsid w:val="00344774"/>
    <w:rsid w:val="00344A62"/>
    <w:rsid w:val="003450AB"/>
    <w:rsid w:val="003478E6"/>
    <w:rsid w:val="00347C59"/>
    <w:rsid w:val="00347FC2"/>
    <w:rsid w:val="003548DC"/>
    <w:rsid w:val="0035513F"/>
    <w:rsid w:val="00355584"/>
    <w:rsid w:val="00355978"/>
    <w:rsid w:val="0036007C"/>
    <w:rsid w:val="00360718"/>
    <w:rsid w:val="00360ED3"/>
    <w:rsid w:val="0036401B"/>
    <w:rsid w:val="00364600"/>
    <w:rsid w:val="00366D42"/>
    <w:rsid w:val="003724CB"/>
    <w:rsid w:val="00376394"/>
    <w:rsid w:val="00376584"/>
    <w:rsid w:val="00376C1E"/>
    <w:rsid w:val="0037725D"/>
    <w:rsid w:val="00377AD4"/>
    <w:rsid w:val="00377F27"/>
    <w:rsid w:val="00380384"/>
    <w:rsid w:val="00381323"/>
    <w:rsid w:val="0038157C"/>
    <w:rsid w:val="00382228"/>
    <w:rsid w:val="00382E99"/>
    <w:rsid w:val="00383309"/>
    <w:rsid w:val="00383918"/>
    <w:rsid w:val="00384170"/>
    <w:rsid w:val="00384E5A"/>
    <w:rsid w:val="00385FAF"/>
    <w:rsid w:val="00386990"/>
    <w:rsid w:val="003870A7"/>
    <w:rsid w:val="00387FE2"/>
    <w:rsid w:val="00390877"/>
    <w:rsid w:val="00391318"/>
    <w:rsid w:val="0039270C"/>
    <w:rsid w:val="0039596F"/>
    <w:rsid w:val="00396482"/>
    <w:rsid w:val="003968C6"/>
    <w:rsid w:val="00396CA3"/>
    <w:rsid w:val="00397271"/>
    <w:rsid w:val="003A06F8"/>
    <w:rsid w:val="003A1568"/>
    <w:rsid w:val="003A1E2F"/>
    <w:rsid w:val="003A391D"/>
    <w:rsid w:val="003A4E80"/>
    <w:rsid w:val="003A5515"/>
    <w:rsid w:val="003A5B5C"/>
    <w:rsid w:val="003A6069"/>
    <w:rsid w:val="003A6CEA"/>
    <w:rsid w:val="003A7A1D"/>
    <w:rsid w:val="003B1087"/>
    <w:rsid w:val="003B1652"/>
    <w:rsid w:val="003B166C"/>
    <w:rsid w:val="003B28B7"/>
    <w:rsid w:val="003B3813"/>
    <w:rsid w:val="003B3CE9"/>
    <w:rsid w:val="003B46D8"/>
    <w:rsid w:val="003B524C"/>
    <w:rsid w:val="003B5BE4"/>
    <w:rsid w:val="003B66EC"/>
    <w:rsid w:val="003B71E1"/>
    <w:rsid w:val="003B730D"/>
    <w:rsid w:val="003B7794"/>
    <w:rsid w:val="003B7A7C"/>
    <w:rsid w:val="003C13D9"/>
    <w:rsid w:val="003C1610"/>
    <w:rsid w:val="003C196C"/>
    <w:rsid w:val="003C1E7F"/>
    <w:rsid w:val="003C33DA"/>
    <w:rsid w:val="003C39FB"/>
    <w:rsid w:val="003C3E9B"/>
    <w:rsid w:val="003C4999"/>
    <w:rsid w:val="003C5194"/>
    <w:rsid w:val="003C6D00"/>
    <w:rsid w:val="003C7DE1"/>
    <w:rsid w:val="003D09A9"/>
    <w:rsid w:val="003D0A87"/>
    <w:rsid w:val="003D133D"/>
    <w:rsid w:val="003D13B2"/>
    <w:rsid w:val="003D13C8"/>
    <w:rsid w:val="003D1A15"/>
    <w:rsid w:val="003D1FDC"/>
    <w:rsid w:val="003D357A"/>
    <w:rsid w:val="003D4AAB"/>
    <w:rsid w:val="003D4DF7"/>
    <w:rsid w:val="003D5E1C"/>
    <w:rsid w:val="003D619B"/>
    <w:rsid w:val="003D650E"/>
    <w:rsid w:val="003D7D62"/>
    <w:rsid w:val="003E0A76"/>
    <w:rsid w:val="003E1127"/>
    <w:rsid w:val="003E1229"/>
    <w:rsid w:val="003E1BCC"/>
    <w:rsid w:val="003E27EE"/>
    <w:rsid w:val="003F01C1"/>
    <w:rsid w:val="003F0D46"/>
    <w:rsid w:val="003F1B59"/>
    <w:rsid w:val="003F29A8"/>
    <w:rsid w:val="003F3B52"/>
    <w:rsid w:val="003F60DA"/>
    <w:rsid w:val="003F673D"/>
    <w:rsid w:val="003F686A"/>
    <w:rsid w:val="003F7781"/>
    <w:rsid w:val="003F7E88"/>
    <w:rsid w:val="004012F3"/>
    <w:rsid w:val="00402547"/>
    <w:rsid w:val="00402969"/>
    <w:rsid w:val="00402C6E"/>
    <w:rsid w:val="00403085"/>
    <w:rsid w:val="004033F8"/>
    <w:rsid w:val="00403756"/>
    <w:rsid w:val="00404795"/>
    <w:rsid w:val="00404B5E"/>
    <w:rsid w:val="004056A5"/>
    <w:rsid w:val="004068FE"/>
    <w:rsid w:val="004109A5"/>
    <w:rsid w:val="00410A78"/>
    <w:rsid w:val="00411253"/>
    <w:rsid w:val="00411A17"/>
    <w:rsid w:val="00412E55"/>
    <w:rsid w:val="004134A7"/>
    <w:rsid w:val="00414EA5"/>
    <w:rsid w:val="00415ADB"/>
    <w:rsid w:val="00415F2B"/>
    <w:rsid w:val="00416930"/>
    <w:rsid w:val="00416E8B"/>
    <w:rsid w:val="004222C2"/>
    <w:rsid w:val="004250E7"/>
    <w:rsid w:val="00425332"/>
    <w:rsid w:val="00425689"/>
    <w:rsid w:val="0042628C"/>
    <w:rsid w:val="00426FC6"/>
    <w:rsid w:val="00427643"/>
    <w:rsid w:val="00427662"/>
    <w:rsid w:val="00431402"/>
    <w:rsid w:val="00431733"/>
    <w:rsid w:val="00432762"/>
    <w:rsid w:val="00432C2E"/>
    <w:rsid w:val="004334A9"/>
    <w:rsid w:val="00435175"/>
    <w:rsid w:val="004355F9"/>
    <w:rsid w:val="00437A7A"/>
    <w:rsid w:val="00437BC2"/>
    <w:rsid w:val="00437C1B"/>
    <w:rsid w:val="00437E37"/>
    <w:rsid w:val="00441787"/>
    <w:rsid w:val="004425E7"/>
    <w:rsid w:val="00443830"/>
    <w:rsid w:val="0044461C"/>
    <w:rsid w:val="00445DD2"/>
    <w:rsid w:val="00446510"/>
    <w:rsid w:val="004465B1"/>
    <w:rsid w:val="00447043"/>
    <w:rsid w:val="0044760C"/>
    <w:rsid w:val="004478E1"/>
    <w:rsid w:val="004503C4"/>
    <w:rsid w:val="00451358"/>
    <w:rsid w:val="00451498"/>
    <w:rsid w:val="00451856"/>
    <w:rsid w:val="0045410E"/>
    <w:rsid w:val="0045417C"/>
    <w:rsid w:val="0045690F"/>
    <w:rsid w:val="00456B0E"/>
    <w:rsid w:val="004603A9"/>
    <w:rsid w:val="00460779"/>
    <w:rsid w:val="0046098D"/>
    <w:rsid w:val="00462D03"/>
    <w:rsid w:val="004632D8"/>
    <w:rsid w:val="0046391D"/>
    <w:rsid w:val="004656B3"/>
    <w:rsid w:val="00467C20"/>
    <w:rsid w:val="00470019"/>
    <w:rsid w:val="00471B81"/>
    <w:rsid w:val="00473168"/>
    <w:rsid w:val="004733FC"/>
    <w:rsid w:val="004738C0"/>
    <w:rsid w:val="00474BC6"/>
    <w:rsid w:val="00475073"/>
    <w:rsid w:val="0047604A"/>
    <w:rsid w:val="0047695A"/>
    <w:rsid w:val="00477A8F"/>
    <w:rsid w:val="004801A8"/>
    <w:rsid w:val="00481A49"/>
    <w:rsid w:val="004822A2"/>
    <w:rsid w:val="00482F3E"/>
    <w:rsid w:val="00483F90"/>
    <w:rsid w:val="00485FAA"/>
    <w:rsid w:val="004867BA"/>
    <w:rsid w:val="00487D8C"/>
    <w:rsid w:val="00487EC8"/>
    <w:rsid w:val="00490703"/>
    <w:rsid w:val="0049335C"/>
    <w:rsid w:val="0049356A"/>
    <w:rsid w:val="00493AFB"/>
    <w:rsid w:val="004943AA"/>
    <w:rsid w:val="004947BF"/>
    <w:rsid w:val="00494873"/>
    <w:rsid w:val="00494CC7"/>
    <w:rsid w:val="00495369"/>
    <w:rsid w:val="00496B1A"/>
    <w:rsid w:val="00497AF4"/>
    <w:rsid w:val="004A1A77"/>
    <w:rsid w:val="004A28CE"/>
    <w:rsid w:val="004A2A40"/>
    <w:rsid w:val="004A30EC"/>
    <w:rsid w:val="004A38FC"/>
    <w:rsid w:val="004A5E98"/>
    <w:rsid w:val="004A60EE"/>
    <w:rsid w:val="004B023C"/>
    <w:rsid w:val="004B0B38"/>
    <w:rsid w:val="004B106E"/>
    <w:rsid w:val="004B1E85"/>
    <w:rsid w:val="004B21FD"/>
    <w:rsid w:val="004B48FC"/>
    <w:rsid w:val="004B589B"/>
    <w:rsid w:val="004B6A6E"/>
    <w:rsid w:val="004B6B6D"/>
    <w:rsid w:val="004B7BDE"/>
    <w:rsid w:val="004C0090"/>
    <w:rsid w:val="004C0A41"/>
    <w:rsid w:val="004C1004"/>
    <w:rsid w:val="004C145F"/>
    <w:rsid w:val="004C3132"/>
    <w:rsid w:val="004C4318"/>
    <w:rsid w:val="004C455F"/>
    <w:rsid w:val="004C46B4"/>
    <w:rsid w:val="004C4FBC"/>
    <w:rsid w:val="004C5482"/>
    <w:rsid w:val="004C55DA"/>
    <w:rsid w:val="004C738C"/>
    <w:rsid w:val="004D0F91"/>
    <w:rsid w:val="004D1392"/>
    <w:rsid w:val="004D56BD"/>
    <w:rsid w:val="004D7365"/>
    <w:rsid w:val="004D7495"/>
    <w:rsid w:val="004E1EB1"/>
    <w:rsid w:val="004E2ABA"/>
    <w:rsid w:val="004E2DCF"/>
    <w:rsid w:val="004E459A"/>
    <w:rsid w:val="004E692D"/>
    <w:rsid w:val="004E7A9B"/>
    <w:rsid w:val="004F0452"/>
    <w:rsid w:val="004F191E"/>
    <w:rsid w:val="004F40A2"/>
    <w:rsid w:val="004F4167"/>
    <w:rsid w:val="004F472E"/>
    <w:rsid w:val="004F5302"/>
    <w:rsid w:val="004F5A37"/>
    <w:rsid w:val="004F5B40"/>
    <w:rsid w:val="00501210"/>
    <w:rsid w:val="00501329"/>
    <w:rsid w:val="0050307C"/>
    <w:rsid w:val="005072B5"/>
    <w:rsid w:val="005073A3"/>
    <w:rsid w:val="005101BD"/>
    <w:rsid w:val="00510639"/>
    <w:rsid w:val="00511E70"/>
    <w:rsid w:val="00513F16"/>
    <w:rsid w:val="005141FE"/>
    <w:rsid w:val="0051518E"/>
    <w:rsid w:val="005159EB"/>
    <w:rsid w:val="005160D5"/>
    <w:rsid w:val="0051643E"/>
    <w:rsid w:val="00516BED"/>
    <w:rsid w:val="00516D7C"/>
    <w:rsid w:val="00517915"/>
    <w:rsid w:val="00517B61"/>
    <w:rsid w:val="00517E85"/>
    <w:rsid w:val="005201F3"/>
    <w:rsid w:val="005202B5"/>
    <w:rsid w:val="0052065E"/>
    <w:rsid w:val="00523970"/>
    <w:rsid w:val="00523D01"/>
    <w:rsid w:val="005252F7"/>
    <w:rsid w:val="00526E37"/>
    <w:rsid w:val="00527A36"/>
    <w:rsid w:val="00527DFF"/>
    <w:rsid w:val="00530D54"/>
    <w:rsid w:val="00531122"/>
    <w:rsid w:val="005315B2"/>
    <w:rsid w:val="00531A9D"/>
    <w:rsid w:val="00533B6D"/>
    <w:rsid w:val="00533FDE"/>
    <w:rsid w:val="00534204"/>
    <w:rsid w:val="00534AD4"/>
    <w:rsid w:val="00535002"/>
    <w:rsid w:val="00537D53"/>
    <w:rsid w:val="005405D6"/>
    <w:rsid w:val="00540F7D"/>
    <w:rsid w:val="005414B9"/>
    <w:rsid w:val="00541A1A"/>
    <w:rsid w:val="00542065"/>
    <w:rsid w:val="00542B72"/>
    <w:rsid w:val="005438DD"/>
    <w:rsid w:val="00543A35"/>
    <w:rsid w:val="00543D61"/>
    <w:rsid w:val="00543E0B"/>
    <w:rsid w:val="00544633"/>
    <w:rsid w:val="005447EC"/>
    <w:rsid w:val="00544ACC"/>
    <w:rsid w:val="00544C27"/>
    <w:rsid w:val="00544DE0"/>
    <w:rsid w:val="00545148"/>
    <w:rsid w:val="00546DEE"/>
    <w:rsid w:val="0055167F"/>
    <w:rsid w:val="00552E36"/>
    <w:rsid w:val="00553C90"/>
    <w:rsid w:val="00555120"/>
    <w:rsid w:val="00557D52"/>
    <w:rsid w:val="00557F84"/>
    <w:rsid w:val="005608AA"/>
    <w:rsid w:val="00560AC7"/>
    <w:rsid w:val="00561F7D"/>
    <w:rsid w:val="00562238"/>
    <w:rsid w:val="00562979"/>
    <w:rsid w:val="0056425D"/>
    <w:rsid w:val="00564958"/>
    <w:rsid w:val="00564A3F"/>
    <w:rsid w:val="005650C4"/>
    <w:rsid w:val="005661AE"/>
    <w:rsid w:val="00567854"/>
    <w:rsid w:val="00570D07"/>
    <w:rsid w:val="00571B57"/>
    <w:rsid w:val="00572845"/>
    <w:rsid w:val="00572943"/>
    <w:rsid w:val="0057362F"/>
    <w:rsid w:val="00574681"/>
    <w:rsid w:val="005749A6"/>
    <w:rsid w:val="005751F8"/>
    <w:rsid w:val="005765D4"/>
    <w:rsid w:val="0057721E"/>
    <w:rsid w:val="00580432"/>
    <w:rsid w:val="0058082D"/>
    <w:rsid w:val="00580C8F"/>
    <w:rsid w:val="00582923"/>
    <w:rsid w:val="00582EB2"/>
    <w:rsid w:val="005848F0"/>
    <w:rsid w:val="00584EDD"/>
    <w:rsid w:val="0058534B"/>
    <w:rsid w:val="00590588"/>
    <w:rsid w:val="00590900"/>
    <w:rsid w:val="0059459E"/>
    <w:rsid w:val="00594BA4"/>
    <w:rsid w:val="00594DB7"/>
    <w:rsid w:val="00595430"/>
    <w:rsid w:val="00596014"/>
    <w:rsid w:val="00596A95"/>
    <w:rsid w:val="0059735A"/>
    <w:rsid w:val="00597370"/>
    <w:rsid w:val="005A024F"/>
    <w:rsid w:val="005A0DA2"/>
    <w:rsid w:val="005A1A30"/>
    <w:rsid w:val="005A1F4A"/>
    <w:rsid w:val="005A2BAA"/>
    <w:rsid w:val="005A2E33"/>
    <w:rsid w:val="005A4EFD"/>
    <w:rsid w:val="005A7D41"/>
    <w:rsid w:val="005B2087"/>
    <w:rsid w:val="005B614F"/>
    <w:rsid w:val="005B6532"/>
    <w:rsid w:val="005B67BA"/>
    <w:rsid w:val="005B6FC1"/>
    <w:rsid w:val="005B7B98"/>
    <w:rsid w:val="005B7DBE"/>
    <w:rsid w:val="005B7F2C"/>
    <w:rsid w:val="005C089E"/>
    <w:rsid w:val="005C25C9"/>
    <w:rsid w:val="005C373B"/>
    <w:rsid w:val="005C4BD6"/>
    <w:rsid w:val="005C4E14"/>
    <w:rsid w:val="005C5F80"/>
    <w:rsid w:val="005C691E"/>
    <w:rsid w:val="005C6D8A"/>
    <w:rsid w:val="005C6F69"/>
    <w:rsid w:val="005C70BB"/>
    <w:rsid w:val="005D15EF"/>
    <w:rsid w:val="005D24D0"/>
    <w:rsid w:val="005D2A77"/>
    <w:rsid w:val="005D386A"/>
    <w:rsid w:val="005D4305"/>
    <w:rsid w:val="005D4338"/>
    <w:rsid w:val="005E062C"/>
    <w:rsid w:val="005E06F1"/>
    <w:rsid w:val="005E22DC"/>
    <w:rsid w:val="005E32D9"/>
    <w:rsid w:val="005E39EF"/>
    <w:rsid w:val="005E673B"/>
    <w:rsid w:val="005E7FEB"/>
    <w:rsid w:val="005F1A9C"/>
    <w:rsid w:val="005F1DFC"/>
    <w:rsid w:val="005F3BF9"/>
    <w:rsid w:val="005F6760"/>
    <w:rsid w:val="005F6A1F"/>
    <w:rsid w:val="006021D6"/>
    <w:rsid w:val="0060485F"/>
    <w:rsid w:val="00604BBC"/>
    <w:rsid w:val="00604E5D"/>
    <w:rsid w:val="00605860"/>
    <w:rsid w:val="00606AB1"/>
    <w:rsid w:val="00607346"/>
    <w:rsid w:val="00607A47"/>
    <w:rsid w:val="006109B4"/>
    <w:rsid w:val="00611D34"/>
    <w:rsid w:val="00614311"/>
    <w:rsid w:val="00614998"/>
    <w:rsid w:val="006154AA"/>
    <w:rsid w:val="00615E7D"/>
    <w:rsid w:val="00616401"/>
    <w:rsid w:val="00616ED8"/>
    <w:rsid w:val="00620B76"/>
    <w:rsid w:val="00622F49"/>
    <w:rsid w:val="00623CB4"/>
    <w:rsid w:val="00623CD7"/>
    <w:rsid w:val="00626205"/>
    <w:rsid w:val="00627832"/>
    <w:rsid w:val="006304AF"/>
    <w:rsid w:val="00631442"/>
    <w:rsid w:val="00631672"/>
    <w:rsid w:val="00633E93"/>
    <w:rsid w:val="006348B0"/>
    <w:rsid w:val="00635EE1"/>
    <w:rsid w:val="006360A5"/>
    <w:rsid w:val="0063665E"/>
    <w:rsid w:val="00636A32"/>
    <w:rsid w:val="006371A6"/>
    <w:rsid w:val="006374CE"/>
    <w:rsid w:val="00637AFF"/>
    <w:rsid w:val="00637CFE"/>
    <w:rsid w:val="00637D3F"/>
    <w:rsid w:val="006403A3"/>
    <w:rsid w:val="00640BD6"/>
    <w:rsid w:val="0064258D"/>
    <w:rsid w:val="006425EB"/>
    <w:rsid w:val="006426DA"/>
    <w:rsid w:val="00642F56"/>
    <w:rsid w:val="00646FEA"/>
    <w:rsid w:val="00647C81"/>
    <w:rsid w:val="006501A7"/>
    <w:rsid w:val="0065062A"/>
    <w:rsid w:val="006506B7"/>
    <w:rsid w:val="0065165C"/>
    <w:rsid w:val="006516E1"/>
    <w:rsid w:val="00652002"/>
    <w:rsid w:val="00652084"/>
    <w:rsid w:val="0065241B"/>
    <w:rsid w:val="00652E82"/>
    <w:rsid w:val="006538E1"/>
    <w:rsid w:val="00653CBE"/>
    <w:rsid w:val="006546C5"/>
    <w:rsid w:val="006552C0"/>
    <w:rsid w:val="00655661"/>
    <w:rsid w:val="0065655B"/>
    <w:rsid w:val="00660C79"/>
    <w:rsid w:val="00661764"/>
    <w:rsid w:val="00662001"/>
    <w:rsid w:val="00662295"/>
    <w:rsid w:val="00662B73"/>
    <w:rsid w:val="0066301A"/>
    <w:rsid w:val="00663095"/>
    <w:rsid w:val="006633CC"/>
    <w:rsid w:val="006641FA"/>
    <w:rsid w:val="0066646D"/>
    <w:rsid w:val="00667EC5"/>
    <w:rsid w:val="006701A2"/>
    <w:rsid w:val="00671683"/>
    <w:rsid w:val="00672031"/>
    <w:rsid w:val="00673C05"/>
    <w:rsid w:val="00675526"/>
    <w:rsid w:val="00676AC7"/>
    <w:rsid w:val="00676B88"/>
    <w:rsid w:val="00676C4A"/>
    <w:rsid w:val="00677731"/>
    <w:rsid w:val="006803B8"/>
    <w:rsid w:val="00681B1F"/>
    <w:rsid w:val="006833FA"/>
    <w:rsid w:val="006843A0"/>
    <w:rsid w:val="006846FB"/>
    <w:rsid w:val="00684A1D"/>
    <w:rsid w:val="00685374"/>
    <w:rsid w:val="00685D51"/>
    <w:rsid w:val="00686656"/>
    <w:rsid w:val="00686726"/>
    <w:rsid w:val="00687892"/>
    <w:rsid w:val="0068792E"/>
    <w:rsid w:val="006902DE"/>
    <w:rsid w:val="00690833"/>
    <w:rsid w:val="00692CAD"/>
    <w:rsid w:val="006938AF"/>
    <w:rsid w:val="00695D36"/>
    <w:rsid w:val="0069611E"/>
    <w:rsid w:val="00696C15"/>
    <w:rsid w:val="00696FAF"/>
    <w:rsid w:val="00697A30"/>
    <w:rsid w:val="006A08B6"/>
    <w:rsid w:val="006A0A5C"/>
    <w:rsid w:val="006A0C8C"/>
    <w:rsid w:val="006A16DD"/>
    <w:rsid w:val="006A1980"/>
    <w:rsid w:val="006A438F"/>
    <w:rsid w:val="006A4590"/>
    <w:rsid w:val="006A48C3"/>
    <w:rsid w:val="006A5CB9"/>
    <w:rsid w:val="006A6C1A"/>
    <w:rsid w:val="006A73E5"/>
    <w:rsid w:val="006B045A"/>
    <w:rsid w:val="006B0768"/>
    <w:rsid w:val="006B0D46"/>
    <w:rsid w:val="006B13D8"/>
    <w:rsid w:val="006B1461"/>
    <w:rsid w:val="006B2090"/>
    <w:rsid w:val="006B2574"/>
    <w:rsid w:val="006B2F81"/>
    <w:rsid w:val="006B300B"/>
    <w:rsid w:val="006B30FC"/>
    <w:rsid w:val="006B3449"/>
    <w:rsid w:val="006B51D1"/>
    <w:rsid w:val="006B5372"/>
    <w:rsid w:val="006B6490"/>
    <w:rsid w:val="006B650B"/>
    <w:rsid w:val="006B6AC1"/>
    <w:rsid w:val="006C0444"/>
    <w:rsid w:val="006C04D0"/>
    <w:rsid w:val="006C0709"/>
    <w:rsid w:val="006C07F6"/>
    <w:rsid w:val="006C2F07"/>
    <w:rsid w:val="006C3732"/>
    <w:rsid w:val="006C37A0"/>
    <w:rsid w:val="006C4278"/>
    <w:rsid w:val="006C4CAE"/>
    <w:rsid w:val="006C6118"/>
    <w:rsid w:val="006C65C6"/>
    <w:rsid w:val="006C6BFC"/>
    <w:rsid w:val="006C7886"/>
    <w:rsid w:val="006C7A7B"/>
    <w:rsid w:val="006D01A4"/>
    <w:rsid w:val="006D0675"/>
    <w:rsid w:val="006D0DC6"/>
    <w:rsid w:val="006D2317"/>
    <w:rsid w:val="006D3882"/>
    <w:rsid w:val="006D4465"/>
    <w:rsid w:val="006D4C2E"/>
    <w:rsid w:val="006D5A81"/>
    <w:rsid w:val="006D67C6"/>
    <w:rsid w:val="006D7DE4"/>
    <w:rsid w:val="006E08CA"/>
    <w:rsid w:val="006E1071"/>
    <w:rsid w:val="006E11C8"/>
    <w:rsid w:val="006E17DE"/>
    <w:rsid w:val="006E1D65"/>
    <w:rsid w:val="006E23E1"/>
    <w:rsid w:val="006E32C6"/>
    <w:rsid w:val="006E486E"/>
    <w:rsid w:val="006E6AC7"/>
    <w:rsid w:val="006E6BEA"/>
    <w:rsid w:val="006E6BF2"/>
    <w:rsid w:val="006E6C21"/>
    <w:rsid w:val="006F1888"/>
    <w:rsid w:val="006F1A7D"/>
    <w:rsid w:val="006F244B"/>
    <w:rsid w:val="006F4011"/>
    <w:rsid w:val="006F5872"/>
    <w:rsid w:val="006F6E9C"/>
    <w:rsid w:val="00701F97"/>
    <w:rsid w:val="007029A9"/>
    <w:rsid w:val="00703E20"/>
    <w:rsid w:val="00706032"/>
    <w:rsid w:val="00706547"/>
    <w:rsid w:val="00710051"/>
    <w:rsid w:val="00712135"/>
    <w:rsid w:val="007124FE"/>
    <w:rsid w:val="00712E13"/>
    <w:rsid w:val="007134A2"/>
    <w:rsid w:val="00713AEA"/>
    <w:rsid w:val="00713B5D"/>
    <w:rsid w:val="00713CA8"/>
    <w:rsid w:val="0071454E"/>
    <w:rsid w:val="0071488F"/>
    <w:rsid w:val="007157E6"/>
    <w:rsid w:val="00716E21"/>
    <w:rsid w:val="00717081"/>
    <w:rsid w:val="00717328"/>
    <w:rsid w:val="00717A2C"/>
    <w:rsid w:val="00720EFE"/>
    <w:rsid w:val="0072297F"/>
    <w:rsid w:val="00724AC2"/>
    <w:rsid w:val="00724B3C"/>
    <w:rsid w:val="00724F05"/>
    <w:rsid w:val="007251EF"/>
    <w:rsid w:val="0072707A"/>
    <w:rsid w:val="00727A6E"/>
    <w:rsid w:val="0073072F"/>
    <w:rsid w:val="0073352C"/>
    <w:rsid w:val="00734525"/>
    <w:rsid w:val="007357A3"/>
    <w:rsid w:val="0073626E"/>
    <w:rsid w:val="0073633E"/>
    <w:rsid w:val="00736A33"/>
    <w:rsid w:val="0073724C"/>
    <w:rsid w:val="00740886"/>
    <w:rsid w:val="00741106"/>
    <w:rsid w:val="007416F0"/>
    <w:rsid w:val="00742851"/>
    <w:rsid w:val="00742985"/>
    <w:rsid w:val="00742B7D"/>
    <w:rsid w:val="007450CA"/>
    <w:rsid w:val="0074516B"/>
    <w:rsid w:val="00745F43"/>
    <w:rsid w:val="00746E5E"/>
    <w:rsid w:val="00747110"/>
    <w:rsid w:val="00747259"/>
    <w:rsid w:val="00747E0E"/>
    <w:rsid w:val="007507FD"/>
    <w:rsid w:val="00752F0C"/>
    <w:rsid w:val="0075429B"/>
    <w:rsid w:val="00755148"/>
    <w:rsid w:val="007554D7"/>
    <w:rsid w:val="00760F23"/>
    <w:rsid w:val="0076112E"/>
    <w:rsid w:val="00763282"/>
    <w:rsid w:val="00763418"/>
    <w:rsid w:val="007643EE"/>
    <w:rsid w:val="00764861"/>
    <w:rsid w:val="00764CD8"/>
    <w:rsid w:val="007650E4"/>
    <w:rsid w:val="00766899"/>
    <w:rsid w:val="00766ED3"/>
    <w:rsid w:val="007673B9"/>
    <w:rsid w:val="007676EE"/>
    <w:rsid w:val="00767B1E"/>
    <w:rsid w:val="00770E6B"/>
    <w:rsid w:val="00770F94"/>
    <w:rsid w:val="007710A6"/>
    <w:rsid w:val="0077177F"/>
    <w:rsid w:val="00771D0C"/>
    <w:rsid w:val="00772A64"/>
    <w:rsid w:val="00774301"/>
    <w:rsid w:val="00774BCF"/>
    <w:rsid w:val="00776853"/>
    <w:rsid w:val="00776CE7"/>
    <w:rsid w:val="00777580"/>
    <w:rsid w:val="00784108"/>
    <w:rsid w:val="0078466C"/>
    <w:rsid w:val="00785070"/>
    <w:rsid w:val="0078730A"/>
    <w:rsid w:val="00787BEF"/>
    <w:rsid w:val="00792E20"/>
    <w:rsid w:val="00793BEB"/>
    <w:rsid w:val="00793F63"/>
    <w:rsid w:val="007952A2"/>
    <w:rsid w:val="007956E5"/>
    <w:rsid w:val="007966D3"/>
    <w:rsid w:val="00796968"/>
    <w:rsid w:val="007A0674"/>
    <w:rsid w:val="007A157E"/>
    <w:rsid w:val="007A2468"/>
    <w:rsid w:val="007A2EAC"/>
    <w:rsid w:val="007A445F"/>
    <w:rsid w:val="007A52B8"/>
    <w:rsid w:val="007A7B45"/>
    <w:rsid w:val="007B1691"/>
    <w:rsid w:val="007B1A75"/>
    <w:rsid w:val="007B2F59"/>
    <w:rsid w:val="007B3DBB"/>
    <w:rsid w:val="007B3E6C"/>
    <w:rsid w:val="007B541A"/>
    <w:rsid w:val="007B547A"/>
    <w:rsid w:val="007B589B"/>
    <w:rsid w:val="007B6872"/>
    <w:rsid w:val="007B6A65"/>
    <w:rsid w:val="007B6BCC"/>
    <w:rsid w:val="007B78A8"/>
    <w:rsid w:val="007C0422"/>
    <w:rsid w:val="007C07F5"/>
    <w:rsid w:val="007C34C1"/>
    <w:rsid w:val="007C4516"/>
    <w:rsid w:val="007C4B34"/>
    <w:rsid w:val="007C526E"/>
    <w:rsid w:val="007C6311"/>
    <w:rsid w:val="007C662C"/>
    <w:rsid w:val="007C668F"/>
    <w:rsid w:val="007C69A0"/>
    <w:rsid w:val="007C6C5C"/>
    <w:rsid w:val="007C70B4"/>
    <w:rsid w:val="007C79F0"/>
    <w:rsid w:val="007D1C10"/>
    <w:rsid w:val="007D2131"/>
    <w:rsid w:val="007D2894"/>
    <w:rsid w:val="007D347C"/>
    <w:rsid w:val="007D382E"/>
    <w:rsid w:val="007D38C1"/>
    <w:rsid w:val="007D4DCB"/>
    <w:rsid w:val="007D5B4B"/>
    <w:rsid w:val="007D5E9E"/>
    <w:rsid w:val="007D613E"/>
    <w:rsid w:val="007D68E6"/>
    <w:rsid w:val="007D707B"/>
    <w:rsid w:val="007D756B"/>
    <w:rsid w:val="007E1946"/>
    <w:rsid w:val="007E1ED0"/>
    <w:rsid w:val="007E20AA"/>
    <w:rsid w:val="007E2A43"/>
    <w:rsid w:val="007E3141"/>
    <w:rsid w:val="007E3FE4"/>
    <w:rsid w:val="007E42A4"/>
    <w:rsid w:val="007E46AD"/>
    <w:rsid w:val="007E47C5"/>
    <w:rsid w:val="007E525A"/>
    <w:rsid w:val="007E6230"/>
    <w:rsid w:val="007F1A35"/>
    <w:rsid w:val="007F2FAD"/>
    <w:rsid w:val="007F3309"/>
    <w:rsid w:val="007F3410"/>
    <w:rsid w:val="007F3847"/>
    <w:rsid w:val="007F49BB"/>
    <w:rsid w:val="007F5E7F"/>
    <w:rsid w:val="007F6704"/>
    <w:rsid w:val="007F704B"/>
    <w:rsid w:val="00800236"/>
    <w:rsid w:val="00801637"/>
    <w:rsid w:val="00801676"/>
    <w:rsid w:val="00802256"/>
    <w:rsid w:val="00802BDE"/>
    <w:rsid w:val="008035EE"/>
    <w:rsid w:val="0080446A"/>
    <w:rsid w:val="00804C13"/>
    <w:rsid w:val="00806614"/>
    <w:rsid w:val="00807B92"/>
    <w:rsid w:val="00810441"/>
    <w:rsid w:val="00810811"/>
    <w:rsid w:val="00810D26"/>
    <w:rsid w:val="00811973"/>
    <w:rsid w:val="00811A42"/>
    <w:rsid w:val="00811C97"/>
    <w:rsid w:val="0081294F"/>
    <w:rsid w:val="00813AB1"/>
    <w:rsid w:val="00813B96"/>
    <w:rsid w:val="00813C07"/>
    <w:rsid w:val="00813C4D"/>
    <w:rsid w:val="00814C61"/>
    <w:rsid w:val="00815639"/>
    <w:rsid w:val="00815D4B"/>
    <w:rsid w:val="0081704F"/>
    <w:rsid w:val="008175EC"/>
    <w:rsid w:val="008176CF"/>
    <w:rsid w:val="00817BBD"/>
    <w:rsid w:val="00822750"/>
    <w:rsid w:val="0082339E"/>
    <w:rsid w:val="008239E6"/>
    <w:rsid w:val="0082465B"/>
    <w:rsid w:val="00824CBA"/>
    <w:rsid w:val="00824EE9"/>
    <w:rsid w:val="00825978"/>
    <w:rsid w:val="008263D0"/>
    <w:rsid w:val="00826450"/>
    <w:rsid w:val="0082725D"/>
    <w:rsid w:val="0082789E"/>
    <w:rsid w:val="00831587"/>
    <w:rsid w:val="0083587D"/>
    <w:rsid w:val="00835D13"/>
    <w:rsid w:val="008360EA"/>
    <w:rsid w:val="008366FC"/>
    <w:rsid w:val="00841847"/>
    <w:rsid w:val="00843779"/>
    <w:rsid w:val="00847DE1"/>
    <w:rsid w:val="0085050F"/>
    <w:rsid w:val="00852D4E"/>
    <w:rsid w:val="00853B55"/>
    <w:rsid w:val="00854CB5"/>
    <w:rsid w:val="00854F91"/>
    <w:rsid w:val="00855400"/>
    <w:rsid w:val="0085563A"/>
    <w:rsid w:val="00856D11"/>
    <w:rsid w:val="00857415"/>
    <w:rsid w:val="00861740"/>
    <w:rsid w:val="008626A4"/>
    <w:rsid w:val="00863692"/>
    <w:rsid w:val="00865651"/>
    <w:rsid w:val="00865B34"/>
    <w:rsid w:val="008665A5"/>
    <w:rsid w:val="00866B0C"/>
    <w:rsid w:val="00870DDB"/>
    <w:rsid w:val="008716E2"/>
    <w:rsid w:val="00872CDE"/>
    <w:rsid w:val="008748D8"/>
    <w:rsid w:val="00875279"/>
    <w:rsid w:val="00875F53"/>
    <w:rsid w:val="00875FF8"/>
    <w:rsid w:val="00876F3E"/>
    <w:rsid w:val="00877371"/>
    <w:rsid w:val="0087788A"/>
    <w:rsid w:val="00881483"/>
    <w:rsid w:val="00881D02"/>
    <w:rsid w:val="00881DAD"/>
    <w:rsid w:val="00883D8A"/>
    <w:rsid w:val="00884A8B"/>
    <w:rsid w:val="00885E31"/>
    <w:rsid w:val="0088629F"/>
    <w:rsid w:val="00887801"/>
    <w:rsid w:val="00891301"/>
    <w:rsid w:val="00892222"/>
    <w:rsid w:val="00893F9A"/>
    <w:rsid w:val="00894F16"/>
    <w:rsid w:val="00895253"/>
    <w:rsid w:val="00895CC8"/>
    <w:rsid w:val="00896594"/>
    <w:rsid w:val="0089688F"/>
    <w:rsid w:val="00896C86"/>
    <w:rsid w:val="0089700A"/>
    <w:rsid w:val="00897AA2"/>
    <w:rsid w:val="00897DC2"/>
    <w:rsid w:val="008A0C92"/>
    <w:rsid w:val="008A17E9"/>
    <w:rsid w:val="008A1A38"/>
    <w:rsid w:val="008A3F58"/>
    <w:rsid w:val="008A50E7"/>
    <w:rsid w:val="008A5166"/>
    <w:rsid w:val="008A5CE4"/>
    <w:rsid w:val="008A78E1"/>
    <w:rsid w:val="008B1246"/>
    <w:rsid w:val="008B19FE"/>
    <w:rsid w:val="008B20CF"/>
    <w:rsid w:val="008B31A3"/>
    <w:rsid w:val="008B326C"/>
    <w:rsid w:val="008B36F9"/>
    <w:rsid w:val="008B3830"/>
    <w:rsid w:val="008B6284"/>
    <w:rsid w:val="008B69F0"/>
    <w:rsid w:val="008B6A58"/>
    <w:rsid w:val="008C0099"/>
    <w:rsid w:val="008C19A5"/>
    <w:rsid w:val="008C3764"/>
    <w:rsid w:val="008C4126"/>
    <w:rsid w:val="008C5037"/>
    <w:rsid w:val="008C5231"/>
    <w:rsid w:val="008C5F98"/>
    <w:rsid w:val="008C7B9A"/>
    <w:rsid w:val="008D2185"/>
    <w:rsid w:val="008D2A3A"/>
    <w:rsid w:val="008D51D1"/>
    <w:rsid w:val="008D7014"/>
    <w:rsid w:val="008D71CB"/>
    <w:rsid w:val="008D7289"/>
    <w:rsid w:val="008D799A"/>
    <w:rsid w:val="008E01C2"/>
    <w:rsid w:val="008E02A8"/>
    <w:rsid w:val="008E0E50"/>
    <w:rsid w:val="008E12C8"/>
    <w:rsid w:val="008E241F"/>
    <w:rsid w:val="008E3090"/>
    <w:rsid w:val="008E4DF8"/>
    <w:rsid w:val="008E7279"/>
    <w:rsid w:val="008F0123"/>
    <w:rsid w:val="008F03DD"/>
    <w:rsid w:val="008F2C95"/>
    <w:rsid w:val="008F379C"/>
    <w:rsid w:val="008F5202"/>
    <w:rsid w:val="008F56F4"/>
    <w:rsid w:val="008F5738"/>
    <w:rsid w:val="008F5D6F"/>
    <w:rsid w:val="0090173D"/>
    <w:rsid w:val="00902422"/>
    <w:rsid w:val="00902537"/>
    <w:rsid w:val="009026B9"/>
    <w:rsid w:val="00902706"/>
    <w:rsid w:val="00904579"/>
    <w:rsid w:val="0090495C"/>
    <w:rsid w:val="00905AA2"/>
    <w:rsid w:val="0090645A"/>
    <w:rsid w:val="009067E5"/>
    <w:rsid w:val="00910675"/>
    <w:rsid w:val="009123D9"/>
    <w:rsid w:val="00912792"/>
    <w:rsid w:val="00913650"/>
    <w:rsid w:val="009154D4"/>
    <w:rsid w:val="00915D58"/>
    <w:rsid w:val="00917280"/>
    <w:rsid w:val="00917BCE"/>
    <w:rsid w:val="009217F0"/>
    <w:rsid w:val="009234B2"/>
    <w:rsid w:val="00923CE2"/>
    <w:rsid w:val="009244C0"/>
    <w:rsid w:val="00924F1C"/>
    <w:rsid w:val="00925B5B"/>
    <w:rsid w:val="00927825"/>
    <w:rsid w:val="0093050B"/>
    <w:rsid w:val="009306A7"/>
    <w:rsid w:val="0093081D"/>
    <w:rsid w:val="00931011"/>
    <w:rsid w:val="00931CF2"/>
    <w:rsid w:val="009320A6"/>
    <w:rsid w:val="00932578"/>
    <w:rsid w:val="00934AD1"/>
    <w:rsid w:val="00935D5D"/>
    <w:rsid w:val="009401C7"/>
    <w:rsid w:val="00941F17"/>
    <w:rsid w:val="009425A3"/>
    <w:rsid w:val="00942861"/>
    <w:rsid w:val="009430ED"/>
    <w:rsid w:val="009454EA"/>
    <w:rsid w:val="00945981"/>
    <w:rsid w:val="00945FC4"/>
    <w:rsid w:val="009460A1"/>
    <w:rsid w:val="00952357"/>
    <w:rsid w:val="00953166"/>
    <w:rsid w:val="00953243"/>
    <w:rsid w:val="00953484"/>
    <w:rsid w:val="009535AC"/>
    <w:rsid w:val="00953AB5"/>
    <w:rsid w:val="009543E8"/>
    <w:rsid w:val="0095460A"/>
    <w:rsid w:val="009548FE"/>
    <w:rsid w:val="00954D0D"/>
    <w:rsid w:val="00954EB9"/>
    <w:rsid w:val="009553E2"/>
    <w:rsid w:val="009573BE"/>
    <w:rsid w:val="0095742F"/>
    <w:rsid w:val="009578B3"/>
    <w:rsid w:val="00957F5D"/>
    <w:rsid w:val="00961541"/>
    <w:rsid w:val="00961A47"/>
    <w:rsid w:val="00961BCC"/>
    <w:rsid w:val="00962667"/>
    <w:rsid w:val="00963AF3"/>
    <w:rsid w:val="00966458"/>
    <w:rsid w:val="00966D68"/>
    <w:rsid w:val="00967502"/>
    <w:rsid w:val="00967DC7"/>
    <w:rsid w:val="00967FF8"/>
    <w:rsid w:val="00970E07"/>
    <w:rsid w:val="00974B87"/>
    <w:rsid w:val="00976585"/>
    <w:rsid w:val="00977C6F"/>
    <w:rsid w:val="009804A5"/>
    <w:rsid w:val="00980692"/>
    <w:rsid w:val="009808F1"/>
    <w:rsid w:val="00982576"/>
    <w:rsid w:val="009829D5"/>
    <w:rsid w:val="00984253"/>
    <w:rsid w:val="00984AE1"/>
    <w:rsid w:val="00985640"/>
    <w:rsid w:val="00990B5D"/>
    <w:rsid w:val="00992511"/>
    <w:rsid w:val="009927C6"/>
    <w:rsid w:val="00992EC4"/>
    <w:rsid w:val="009A2676"/>
    <w:rsid w:val="009A3EE5"/>
    <w:rsid w:val="009A50F0"/>
    <w:rsid w:val="009A529C"/>
    <w:rsid w:val="009A55CF"/>
    <w:rsid w:val="009A56F7"/>
    <w:rsid w:val="009A57F6"/>
    <w:rsid w:val="009A5A42"/>
    <w:rsid w:val="009A5F9E"/>
    <w:rsid w:val="009A6AFA"/>
    <w:rsid w:val="009B145E"/>
    <w:rsid w:val="009B16FB"/>
    <w:rsid w:val="009B3148"/>
    <w:rsid w:val="009B3D59"/>
    <w:rsid w:val="009B523B"/>
    <w:rsid w:val="009B58EF"/>
    <w:rsid w:val="009B6FF6"/>
    <w:rsid w:val="009B79C2"/>
    <w:rsid w:val="009C0637"/>
    <w:rsid w:val="009C0AF5"/>
    <w:rsid w:val="009C17EC"/>
    <w:rsid w:val="009C4002"/>
    <w:rsid w:val="009C46E5"/>
    <w:rsid w:val="009C4896"/>
    <w:rsid w:val="009C4DC5"/>
    <w:rsid w:val="009C567D"/>
    <w:rsid w:val="009C5B5D"/>
    <w:rsid w:val="009C61DB"/>
    <w:rsid w:val="009C6EDE"/>
    <w:rsid w:val="009C6F4F"/>
    <w:rsid w:val="009C7C3C"/>
    <w:rsid w:val="009D07DB"/>
    <w:rsid w:val="009D1688"/>
    <w:rsid w:val="009D1C4C"/>
    <w:rsid w:val="009D27AF"/>
    <w:rsid w:val="009D2E7B"/>
    <w:rsid w:val="009D3B15"/>
    <w:rsid w:val="009D5DD4"/>
    <w:rsid w:val="009D63E6"/>
    <w:rsid w:val="009D68AD"/>
    <w:rsid w:val="009D7288"/>
    <w:rsid w:val="009D797D"/>
    <w:rsid w:val="009E01A8"/>
    <w:rsid w:val="009E2019"/>
    <w:rsid w:val="009E270F"/>
    <w:rsid w:val="009E27AF"/>
    <w:rsid w:val="009E3120"/>
    <w:rsid w:val="009E31B4"/>
    <w:rsid w:val="009E438D"/>
    <w:rsid w:val="009E5682"/>
    <w:rsid w:val="009E5F37"/>
    <w:rsid w:val="009E6161"/>
    <w:rsid w:val="009F041A"/>
    <w:rsid w:val="009F0D31"/>
    <w:rsid w:val="009F171E"/>
    <w:rsid w:val="009F1782"/>
    <w:rsid w:val="009F265D"/>
    <w:rsid w:val="009F59AD"/>
    <w:rsid w:val="009F7355"/>
    <w:rsid w:val="009F79A2"/>
    <w:rsid w:val="009F7C99"/>
    <w:rsid w:val="009F7FCE"/>
    <w:rsid w:val="00A00779"/>
    <w:rsid w:val="00A0149E"/>
    <w:rsid w:val="00A02B61"/>
    <w:rsid w:val="00A038D2"/>
    <w:rsid w:val="00A040F8"/>
    <w:rsid w:val="00A05168"/>
    <w:rsid w:val="00A07BE3"/>
    <w:rsid w:val="00A07DEC"/>
    <w:rsid w:val="00A10651"/>
    <w:rsid w:val="00A12C72"/>
    <w:rsid w:val="00A1316C"/>
    <w:rsid w:val="00A14AF1"/>
    <w:rsid w:val="00A1521C"/>
    <w:rsid w:val="00A15279"/>
    <w:rsid w:val="00A16F97"/>
    <w:rsid w:val="00A177FC"/>
    <w:rsid w:val="00A20DFF"/>
    <w:rsid w:val="00A2263A"/>
    <w:rsid w:val="00A2288F"/>
    <w:rsid w:val="00A24871"/>
    <w:rsid w:val="00A24F20"/>
    <w:rsid w:val="00A2544D"/>
    <w:rsid w:val="00A254CA"/>
    <w:rsid w:val="00A254E0"/>
    <w:rsid w:val="00A25F2A"/>
    <w:rsid w:val="00A26DFC"/>
    <w:rsid w:val="00A27B59"/>
    <w:rsid w:val="00A27B86"/>
    <w:rsid w:val="00A27B91"/>
    <w:rsid w:val="00A27FFA"/>
    <w:rsid w:val="00A30397"/>
    <w:rsid w:val="00A30E03"/>
    <w:rsid w:val="00A30EA9"/>
    <w:rsid w:val="00A329E3"/>
    <w:rsid w:val="00A3323E"/>
    <w:rsid w:val="00A33952"/>
    <w:rsid w:val="00A33B36"/>
    <w:rsid w:val="00A360D4"/>
    <w:rsid w:val="00A3643A"/>
    <w:rsid w:val="00A37D54"/>
    <w:rsid w:val="00A42494"/>
    <w:rsid w:val="00A440A6"/>
    <w:rsid w:val="00A4605B"/>
    <w:rsid w:val="00A479C5"/>
    <w:rsid w:val="00A5173D"/>
    <w:rsid w:val="00A52D3A"/>
    <w:rsid w:val="00A52DDF"/>
    <w:rsid w:val="00A53595"/>
    <w:rsid w:val="00A55C87"/>
    <w:rsid w:val="00A55D0B"/>
    <w:rsid w:val="00A568A2"/>
    <w:rsid w:val="00A5693E"/>
    <w:rsid w:val="00A57340"/>
    <w:rsid w:val="00A61F45"/>
    <w:rsid w:val="00A628CC"/>
    <w:rsid w:val="00A6302A"/>
    <w:rsid w:val="00A647FD"/>
    <w:rsid w:val="00A652CE"/>
    <w:rsid w:val="00A67406"/>
    <w:rsid w:val="00A67ABB"/>
    <w:rsid w:val="00A72103"/>
    <w:rsid w:val="00A721A1"/>
    <w:rsid w:val="00A72FD7"/>
    <w:rsid w:val="00A73EC7"/>
    <w:rsid w:val="00A73F06"/>
    <w:rsid w:val="00A7570C"/>
    <w:rsid w:val="00A804E3"/>
    <w:rsid w:val="00A81C31"/>
    <w:rsid w:val="00A81C78"/>
    <w:rsid w:val="00A8201C"/>
    <w:rsid w:val="00A8332E"/>
    <w:rsid w:val="00A834B4"/>
    <w:rsid w:val="00A8461F"/>
    <w:rsid w:val="00A86C9C"/>
    <w:rsid w:val="00A90A17"/>
    <w:rsid w:val="00A90CC8"/>
    <w:rsid w:val="00A916AF"/>
    <w:rsid w:val="00A91729"/>
    <w:rsid w:val="00A91B96"/>
    <w:rsid w:val="00A92444"/>
    <w:rsid w:val="00A92D93"/>
    <w:rsid w:val="00A935F9"/>
    <w:rsid w:val="00A93E84"/>
    <w:rsid w:val="00A93F65"/>
    <w:rsid w:val="00A94267"/>
    <w:rsid w:val="00A946C3"/>
    <w:rsid w:val="00A97A68"/>
    <w:rsid w:val="00A97DF5"/>
    <w:rsid w:val="00AA02EB"/>
    <w:rsid w:val="00AA130A"/>
    <w:rsid w:val="00AA206D"/>
    <w:rsid w:val="00AA35BA"/>
    <w:rsid w:val="00AA3D2C"/>
    <w:rsid w:val="00AA453D"/>
    <w:rsid w:val="00AA4E2D"/>
    <w:rsid w:val="00AA4ED3"/>
    <w:rsid w:val="00AA5249"/>
    <w:rsid w:val="00AA66E6"/>
    <w:rsid w:val="00AA66FB"/>
    <w:rsid w:val="00AB1012"/>
    <w:rsid w:val="00AB35FD"/>
    <w:rsid w:val="00AB4B4D"/>
    <w:rsid w:val="00AB4E8D"/>
    <w:rsid w:val="00AB561E"/>
    <w:rsid w:val="00AB730C"/>
    <w:rsid w:val="00AC0528"/>
    <w:rsid w:val="00AC095A"/>
    <w:rsid w:val="00AC1E90"/>
    <w:rsid w:val="00AC2293"/>
    <w:rsid w:val="00AC27C8"/>
    <w:rsid w:val="00AC413F"/>
    <w:rsid w:val="00AC484A"/>
    <w:rsid w:val="00AC49F5"/>
    <w:rsid w:val="00AC54BD"/>
    <w:rsid w:val="00AD027B"/>
    <w:rsid w:val="00AD0CEC"/>
    <w:rsid w:val="00AD0D89"/>
    <w:rsid w:val="00AD1069"/>
    <w:rsid w:val="00AD1686"/>
    <w:rsid w:val="00AD189B"/>
    <w:rsid w:val="00AD2CD0"/>
    <w:rsid w:val="00AD3B7E"/>
    <w:rsid w:val="00AD41AA"/>
    <w:rsid w:val="00AD525D"/>
    <w:rsid w:val="00AD5A8A"/>
    <w:rsid w:val="00AE0757"/>
    <w:rsid w:val="00AE1D37"/>
    <w:rsid w:val="00AE2631"/>
    <w:rsid w:val="00AE2EEB"/>
    <w:rsid w:val="00AE3BA6"/>
    <w:rsid w:val="00AE4099"/>
    <w:rsid w:val="00AE4C94"/>
    <w:rsid w:val="00AE6FE2"/>
    <w:rsid w:val="00AE7FAD"/>
    <w:rsid w:val="00AF050B"/>
    <w:rsid w:val="00AF0C2C"/>
    <w:rsid w:val="00AF0CCE"/>
    <w:rsid w:val="00AF0E34"/>
    <w:rsid w:val="00AF1029"/>
    <w:rsid w:val="00AF19F6"/>
    <w:rsid w:val="00AF1E97"/>
    <w:rsid w:val="00AF388C"/>
    <w:rsid w:val="00AF3AAD"/>
    <w:rsid w:val="00AF3CE4"/>
    <w:rsid w:val="00AF5926"/>
    <w:rsid w:val="00AF592A"/>
    <w:rsid w:val="00AF6015"/>
    <w:rsid w:val="00AF6CDA"/>
    <w:rsid w:val="00B009DF"/>
    <w:rsid w:val="00B01A20"/>
    <w:rsid w:val="00B02256"/>
    <w:rsid w:val="00B03789"/>
    <w:rsid w:val="00B03A47"/>
    <w:rsid w:val="00B0423A"/>
    <w:rsid w:val="00B04A8A"/>
    <w:rsid w:val="00B0505A"/>
    <w:rsid w:val="00B057D1"/>
    <w:rsid w:val="00B05B81"/>
    <w:rsid w:val="00B05C1C"/>
    <w:rsid w:val="00B067EB"/>
    <w:rsid w:val="00B079BA"/>
    <w:rsid w:val="00B10486"/>
    <w:rsid w:val="00B109AC"/>
    <w:rsid w:val="00B14E50"/>
    <w:rsid w:val="00B1591C"/>
    <w:rsid w:val="00B16912"/>
    <w:rsid w:val="00B17164"/>
    <w:rsid w:val="00B17355"/>
    <w:rsid w:val="00B173C4"/>
    <w:rsid w:val="00B17607"/>
    <w:rsid w:val="00B21DCB"/>
    <w:rsid w:val="00B2221D"/>
    <w:rsid w:val="00B224A5"/>
    <w:rsid w:val="00B229F0"/>
    <w:rsid w:val="00B22ED4"/>
    <w:rsid w:val="00B238F1"/>
    <w:rsid w:val="00B24285"/>
    <w:rsid w:val="00B24361"/>
    <w:rsid w:val="00B25319"/>
    <w:rsid w:val="00B25B7A"/>
    <w:rsid w:val="00B27212"/>
    <w:rsid w:val="00B275C5"/>
    <w:rsid w:val="00B31416"/>
    <w:rsid w:val="00B32FAA"/>
    <w:rsid w:val="00B33CE7"/>
    <w:rsid w:val="00B3408A"/>
    <w:rsid w:val="00B3437A"/>
    <w:rsid w:val="00B34C02"/>
    <w:rsid w:val="00B34D3A"/>
    <w:rsid w:val="00B35A11"/>
    <w:rsid w:val="00B3639E"/>
    <w:rsid w:val="00B372D7"/>
    <w:rsid w:val="00B41C34"/>
    <w:rsid w:val="00B41EBC"/>
    <w:rsid w:val="00B42418"/>
    <w:rsid w:val="00B43B83"/>
    <w:rsid w:val="00B44122"/>
    <w:rsid w:val="00B4429B"/>
    <w:rsid w:val="00B4543F"/>
    <w:rsid w:val="00B454EA"/>
    <w:rsid w:val="00B45C6C"/>
    <w:rsid w:val="00B47E0A"/>
    <w:rsid w:val="00B50E74"/>
    <w:rsid w:val="00B571E4"/>
    <w:rsid w:val="00B60328"/>
    <w:rsid w:val="00B60577"/>
    <w:rsid w:val="00B628BF"/>
    <w:rsid w:val="00B62D76"/>
    <w:rsid w:val="00B6304C"/>
    <w:rsid w:val="00B64311"/>
    <w:rsid w:val="00B6446A"/>
    <w:rsid w:val="00B6465F"/>
    <w:rsid w:val="00B66E4C"/>
    <w:rsid w:val="00B70A42"/>
    <w:rsid w:val="00B70F2F"/>
    <w:rsid w:val="00B740DC"/>
    <w:rsid w:val="00B74CEE"/>
    <w:rsid w:val="00B76335"/>
    <w:rsid w:val="00B77009"/>
    <w:rsid w:val="00B775D3"/>
    <w:rsid w:val="00B7762D"/>
    <w:rsid w:val="00B803CD"/>
    <w:rsid w:val="00B804E2"/>
    <w:rsid w:val="00B80A4F"/>
    <w:rsid w:val="00B80C54"/>
    <w:rsid w:val="00B80D21"/>
    <w:rsid w:val="00B8213F"/>
    <w:rsid w:val="00B8230B"/>
    <w:rsid w:val="00B82888"/>
    <w:rsid w:val="00B82DA4"/>
    <w:rsid w:val="00B82F0B"/>
    <w:rsid w:val="00B85E8E"/>
    <w:rsid w:val="00B866CB"/>
    <w:rsid w:val="00B877B4"/>
    <w:rsid w:val="00B8798A"/>
    <w:rsid w:val="00B87A14"/>
    <w:rsid w:val="00B90EEC"/>
    <w:rsid w:val="00B915F6"/>
    <w:rsid w:val="00B91796"/>
    <w:rsid w:val="00B9179C"/>
    <w:rsid w:val="00B932C1"/>
    <w:rsid w:val="00B9372F"/>
    <w:rsid w:val="00B94B3E"/>
    <w:rsid w:val="00B94F49"/>
    <w:rsid w:val="00B951A0"/>
    <w:rsid w:val="00B968B8"/>
    <w:rsid w:val="00B97EED"/>
    <w:rsid w:val="00BA0581"/>
    <w:rsid w:val="00BA2F65"/>
    <w:rsid w:val="00BA37A0"/>
    <w:rsid w:val="00BA46D7"/>
    <w:rsid w:val="00BA6FB5"/>
    <w:rsid w:val="00BB02F7"/>
    <w:rsid w:val="00BB1482"/>
    <w:rsid w:val="00BB1FA4"/>
    <w:rsid w:val="00BB27CE"/>
    <w:rsid w:val="00BB2A54"/>
    <w:rsid w:val="00BB3D77"/>
    <w:rsid w:val="00BB4FE8"/>
    <w:rsid w:val="00BB574D"/>
    <w:rsid w:val="00BB649E"/>
    <w:rsid w:val="00BB689B"/>
    <w:rsid w:val="00BB6E77"/>
    <w:rsid w:val="00BB7172"/>
    <w:rsid w:val="00BB7407"/>
    <w:rsid w:val="00BB7B01"/>
    <w:rsid w:val="00BB7E09"/>
    <w:rsid w:val="00BC09F8"/>
    <w:rsid w:val="00BC10B0"/>
    <w:rsid w:val="00BC217D"/>
    <w:rsid w:val="00BC2501"/>
    <w:rsid w:val="00BC250D"/>
    <w:rsid w:val="00BC395F"/>
    <w:rsid w:val="00BC3D33"/>
    <w:rsid w:val="00BC4297"/>
    <w:rsid w:val="00BC533B"/>
    <w:rsid w:val="00BC5E06"/>
    <w:rsid w:val="00BC71DC"/>
    <w:rsid w:val="00BC7236"/>
    <w:rsid w:val="00BD10D0"/>
    <w:rsid w:val="00BD1E36"/>
    <w:rsid w:val="00BD216F"/>
    <w:rsid w:val="00BD24E9"/>
    <w:rsid w:val="00BD3FF2"/>
    <w:rsid w:val="00BD454F"/>
    <w:rsid w:val="00BD4668"/>
    <w:rsid w:val="00BD5A8C"/>
    <w:rsid w:val="00BD65C3"/>
    <w:rsid w:val="00BD67A8"/>
    <w:rsid w:val="00BD68F1"/>
    <w:rsid w:val="00BD7539"/>
    <w:rsid w:val="00BD7930"/>
    <w:rsid w:val="00BD7C7A"/>
    <w:rsid w:val="00BD7D81"/>
    <w:rsid w:val="00BE0E3A"/>
    <w:rsid w:val="00BE1AB9"/>
    <w:rsid w:val="00BE21D2"/>
    <w:rsid w:val="00BE294F"/>
    <w:rsid w:val="00BE2A7A"/>
    <w:rsid w:val="00BE34DD"/>
    <w:rsid w:val="00BE36C8"/>
    <w:rsid w:val="00BE5261"/>
    <w:rsid w:val="00BE56F0"/>
    <w:rsid w:val="00BE5C3A"/>
    <w:rsid w:val="00BF2BA8"/>
    <w:rsid w:val="00BF412E"/>
    <w:rsid w:val="00BF6524"/>
    <w:rsid w:val="00BF6EB3"/>
    <w:rsid w:val="00C00C48"/>
    <w:rsid w:val="00C019D6"/>
    <w:rsid w:val="00C021D0"/>
    <w:rsid w:val="00C032D0"/>
    <w:rsid w:val="00C06059"/>
    <w:rsid w:val="00C114D3"/>
    <w:rsid w:val="00C142C0"/>
    <w:rsid w:val="00C14334"/>
    <w:rsid w:val="00C1507B"/>
    <w:rsid w:val="00C15091"/>
    <w:rsid w:val="00C16398"/>
    <w:rsid w:val="00C172BC"/>
    <w:rsid w:val="00C1767D"/>
    <w:rsid w:val="00C17B9B"/>
    <w:rsid w:val="00C2305D"/>
    <w:rsid w:val="00C23E9A"/>
    <w:rsid w:val="00C24A98"/>
    <w:rsid w:val="00C2670E"/>
    <w:rsid w:val="00C273AD"/>
    <w:rsid w:val="00C27514"/>
    <w:rsid w:val="00C3006B"/>
    <w:rsid w:val="00C30100"/>
    <w:rsid w:val="00C30988"/>
    <w:rsid w:val="00C326B1"/>
    <w:rsid w:val="00C32AD5"/>
    <w:rsid w:val="00C33267"/>
    <w:rsid w:val="00C36203"/>
    <w:rsid w:val="00C36AAC"/>
    <w:rsid w:val="00C3755A"/>
    <w:rsid w:val="00C37BD2"/>
    <w:rsid w:val="00C4209A"/>
    <w:rsid w:val="00C4345A"/>
    <w:rsid w:val="00C43AE5"/>
    <w:rsid w:val="00C43BDA"/>
    <w:rsid w:val="00C43F62"/>
    <w:rsid w:val="00C44269"/>
    <w:rsid w:val="00C4455A"/>
    <w:rsid w:val="00C44685"/>
    <w:rsid w:val="00C4483F"/>
    <w:rsid w:val="00C44A50"/>
    <w:rsid w:val="00C455D0"/>
    <w:rsid w:val="00C462C5"/>
    <w:rsid w:val="00C47CBF"/>
    <w:rsid w:val="00C5072E"/>
    <w:rsid w:val="00C5235A"/>
    <w:rsid w:val="00C526F8"/>
    <w:rsid w:val="00C53966"/>
    <w:rsid w:val="00C54687"/>
    <w:rsid w:val="00C56B43"/>
    <w:rsid w:val="00C6007A"/>
    <w:rsid w:val="00C60386"/>
    <w:rsid w:val="00C61578"/>
    <w:rsid w:val="00C62069"/>
    <w:rsid w:val="00C62B62"/>
    <w:rsid w:val="00C63453"/>
    <w:rsid w:val="00C63D8D"/>
    <w:rsid w:val="00C6532B"/>
    <w:rsid w:val="00C6580D"/>
    <w:rsid w:val="00C66472"/>
    <w:rsid w:val="00C67BB2"/>
    <w:rsid w:val="00C7083C"/>
    <w:rsid w:val="00C70AF7"/>
    <w:rsid w:val="00C7246A"/>
    <w:rsid w:val="00C73A01"/>
    <w:rsid w:val="00C74AB9"/>
    <w:rsid w:val="00C76177"/>
    <w:rsid w:val="00C768F0"/>
    <w:rsid w:val="00C801F8"/>
    <w:rsid w:val="00C80638"/>
    <w:rsid w:val="00C80C52"/>
    <w:rsid w:val="00C8212E"/>
    <w:rsid w:val="00C83862"/>
    <w:rsid w:val="00C83CAC"/>
    <w:rsid w:val="00C83F35"/>
    <w:rsid w:val="00C843D4"/>
    <w:rsid w:val="00C845A9"/>
    <w:rsid w:val="00C8553A"/>
    <w:rsid w:val="00C86018"/>
    <w:rsid w:val="00C908FC"/>
    <w:rsid w:val="00C90904"/>
    <w:rsid w:val="00C92874"/>
    <w:rsid w:val="00C93573"/>
    <w:rsid w:val="00C9487F"/>
    <w:rsid w:val="00C94BBB"/>
    <w:rsid w:val="00C955CC"/>
    <w:rsid w:val="00C95C4E"/>
    <w:rsid w:val="00C97CA8"/>
    <w:rsid w:val="00CA14C8"/>
    <w:rsid w:val="00CA2787"/>
    <w:rsid w:val="00CA2A74"/>
    <w:rsid w:val="00CA2D0F"/>
    <w:rsid w:val="00CA39E8"/>
    <w:rsid w:val="00CA4639"/>
    <w:rsid w:val="00CA4B90"/>
    <w:rsid w:val="00CA4BCD"/>
    <w:rsid w:val="00CA4E4D"/>
    <w:rsid w:val="00CA4ECF"/>
    <w:rsid w:val="00CA5683"/>
    <w:rsid w:val="00CA606F"/>
    <w:rsid w:val="00CA7CB9"/>
    <w:rsid w:val="00CA7CF5"/>
    <w:rsid w:val="00CB1BC9"/>
    <w:rsid w:val="00CB22FC"/>
    <w:rsid w:val="00CB471E"/>
    <w:rsid w:val="00CB4962"/>
    <w:rsid w:val="00CB50C1"/>
    <w:rsid w:val="00CB54C1"/>
    <w:rsid w:val="00CB71FE"/>
    <w:rsid w:val="00CB754A"/>
    <w:rsid w:val="00CB7C77"/>
    <w:rsid w:val="00CB7CAF"/>
    <w:rsid w:val="00CB7F8D"/>
    <w:rsid w:val="00CC11A0"/>
    <w:rsid w:val="00CC4B22"/>
    <w:rsid w:val="00CC573D"/>
    <w:rsid w:val="00CC7432"/>
    <w:rsid w:val="00CC76ED"/>
    <w:rsid w:val="00CD00DD"/>
    <w:rsid w:val="00CD0FD8"/>
    <w:rsid w:val="00CD1B71"/>
    <w:rsid w:val="00CD2EC0"/>
    <w:rsid w:val="00CD4A59"/>
    <w:rsid w:val="00CD64EB"/>
    <w:rsid w:val="00CD6B25"/>
    <w:rsid w:val="00CD6D4C"/>
    <w:rsid w:val="00CD77A0"/>
    <w:rsid w:val="00CE05D1"/>
    <w:rsid w:val="00CE1420"/>
    <w:rsid w:val="00CE2006"/>
    <w:rsid w:val="00CE2DC3"/>
    <w:rsid w:val="00CE56C9"/>
    <w:rsid w:val="00CE6AA5"/>
    <w:rsid w:val="00CE7308"/>
    <w:rsid w:val="00CE7596"/>
    <w:rsid w:val="00CF286A"/>
    <w:rsid w:val="00CF2BDC"/>
    <w:rsid w:val="00CF30C3"/>
    <w:rsid w:val="00CF3171"/>
    <w:rsid w:val="00CF51D5"/>
    <w:rsid w:val="00CF5E70"/>
    <w:rsid w:val="00CF64C6"/>
    <w:rsid w:val="00CF6CA2"/>
    <w:rsid w:val="00CF6CCC"/>
    <w:rsid w:val="00CF786F"/>
    <w:rsid w:val="00D000BE"/>
    <w:rsid w:val="00D00C18"/>
    <w:rsid w:val="00D018CB"/>
    <w:rsid w:val="00D01954"/>
    <w:rsid w:val="00D01F5A"/>
    <w:rsid w:val="00D03EE5"/>
    <w:rsid w:val="00D05479"/>
    <w:rsid w:val="00D05F23"/>
    <w:rsid w:val="00D06AC5"/>
    <w:rsid w:val="00D1008B"/>
    <w:rsid w:val="00D10D05"/>
    <w:rsid w:val="00D115F6"/>
    <w:rsid w:val="00D11AD2"/>
    <w:rsid w:val="00D12C69"/>
    <w:rsid w:val="00D134CC"/>
    <w:rsid w:val="00D14492"/>
    <w:rsid w:val="00D14F03"/>
    <w:rsid w:val="00D15984"/>
    <w:rsid w:val="00D159E2"/>
    <w:rsid w:val="00D165DC"/>
    <w:rsid w:val="00D16BFC"/>
    <w:rsid w:val="00D174D7"/>
    <w:rsid w:val="00D1798A"/>
    <w:rsid w:val="00D22F5B"/>
    <w:rsid w:val="00D24B91"/>
    <w:rsid w:val="00D2536C"/>
    <w:rsid w:val="00D26192"/>
    <w:rsid w:val="00D26CF8"/>
    <w:rsid w:val="00D27368"/>
    <w:rsid w:val="00D278C1"/>
    <w:rsid w:val="00D27FD8"/>
    <w:rsid w:val="00D307D8"/>
    <w:rsid w:val="00D325D1"/>
    <w:rsid w:val="00D3399A"/>
    <w:rsid w:val="00D36410"/>
    <w:rsid w:val="00D37694"/>
    <w:rsid w:val="00D37CC0"/>
    <w:rsid w:val="00D41649"/>
    <w:rsid w:val="00D42CC9"/>
    <w:rsid w:val="00D43812"/>
    <w:rsid w:val="00D43941"/>
    <w:rsid w:val="00D50C39"/>
    <w:rsid w:val="00D5105C"/>
    <w:rsid w:val="00D52D65"/>
    <w:rsid w:val="00D534F4"/>
    <w:rsid w:val="00D54EBF"/>
    <w:rsid w:val="00D56136"/>
    <w:rsid w:val="00D56C45"/>
    <w:rsid w:val="00D60185"/>
    <w:rsid w:val="00D6267E"/>
    <w:rsid w:val="00D62896"/>
    <w:rsid w:val="00D62920"/>
    <w:rsid w:val="00D63FBA"/>
    <w:rsid w:val="00D6478B"/>
    <w:rsid w:val="00D667EF"/>
    <w:rsid w:val="00D66C58"/>
    <w:rsid w:val="00D70A89"/>
    <w:rsid w:val="00D711C6"/>
    <w:rsid w:val="00D71D2D"/>
    <w:rsid w:val="00D71E67"/>
    <w:rsid w:val="00D73A5F"/>
    <w:rsid w:val="00D73D7E"/>
    <w:rsid w:val="00D75155"/>
    <w:rsid w:val="00D7526F"/>
    <w:rsid w:val="00D75F84"/>
    <w:rsid w:val="00D771C7"/>
    <w:rsid w:val="00D778C6"/>
    <w:rsid w:val="00D803FD"/>
    <w:rsid w:val="00D81663"/>
    <w:rsid w:val="00D81908"/>
    <w:rsid w:val="00D81A3E"/>
    <w:rsid w:val="00D82E0D"/>
    <w:rsid w:val="00D849D4"/>
    <w:rsid w:val="00D8513E"/>
    <w:rsid w:val="00D85B23"/>
    <w:rsid w:val="00D86640"/>
    <w:rsid w:val="00D86C1F"/>
    <w:rsid w:val="00D87933"/>
    <w:rsid w:val="00D911F8"/>
    <w:rsid w:val="00D9268D"/>
    <w:rsid w:val="00D92D5E"/>
    <w:rsid w:val="00D93477"/>
    <w:rsid w:val="00D954BD"/>
    <w:rsid w:val="00D95FBF"/>
    <w:rsid w:val="00D96B34"/>
    <w:rsid w:val="00D97EA7"/>
    <w:rsid w:val="00DA01DD"/>
    <w:rsid w:val="00DA01E2"/>
    <w:rsid w:val="00DA0433"/>
    <w:rsid w:val="00DA1778"/>
    <w:rsid w:val="00DA1FDD"/>
    <w:rsid w:val="00DA2ABA"/>
    <w:rsid w:val="00DA4074"/>
    <w:rsid w:val="00DA4760"/>
    <w:rsid w:val="00DA54B6"/>
    <w:rsid w:val="00DA7622"/>
    <w:rsid w:val="00DA78C3"/>
    <w:rsid w:val="00DA79C5"/>
    <w:rsid w:val="00DA7A45"/>
    <w:rsid w:val="00DB0A4A"/>
    <w:rsid w:val="00DB235F"/>
    <w:rsid w:val="00DB2765"/>
    <w:rsid w:val="00DB3548"/>
    <w:rsid w:val="00DB3959"/>
    <w:rsid w:val="00DB42C1"/>
    <w:rsid w:val="00DB65F7"/>
    <w:rsid w:val="00DB7CB8"/>
    <w:rsid w:val="00DC04BF"/>
    <w:rsid w:val="00DC0B44"/>
    <w:rsid w:val="00DC171F"/>
    <w:rsid w:val="00DC1804"/>
    <w:rsid w:val="00DC45D6"/>
    <w:rsid w:val="00DC4CB3"/>
    <w:rsid w:val="00DC616A"/>
    <w:rsid w:val="00DC6D1A"/>
    <w:rsid w:val="00DC77F6"/>
    <w:rsid w:val="00DC7B0B"/>
    <w:rsid w:val="00DC7DB0"/>
    <w:rsid w:val="00DD34E8"/>
    <w:rsid w:val="00DD4048"/>
    <w:rsid w:val="00DD438B"/>
    <w:rsid w:val="00DD5939"/>
    <w:rsid w:val="00DD6677"/>
    <w:rsid w:val="00DE0378"/>
    <w:rsid w:val="00DE0FEA"/>
    <w:rsid w:val="00DE1FB7"/>
    <w:rsid w:val="00DE2C1A"/>
    <w:rsid w:val="00DE2C7C"/>
    <w:rsid w:val="00DE3431"/>
    <w:rsid w:val="00DE3688"/>
    <w:rsid w:val="00DE567F"/>
    <w:rsid w:val="00DF0565"/>
    <w:rsid w:val="00DF246D"/>
    <w:rsid w:val="00DF3FD0"/>
    <w:rsid w:val="00DF434E"/>
    <w:rsid w:val="00DF5DD6"/>
    <w:rsid w:val="00DF65E9"/>
    <w:rsid w:val="00DF77AD"/>
    <w:rsid w:val="00DF78C8"/>
    <w:rsid w:val="00DF7CFA"/>
    <w:rsid w:val="00DF7D9D"/>
    <w:rsid w:val="00E0089D"/>
    <w:rsid w:val="00E00AC4"/>
    <w:rsid w:val="00E0125A"/>
    <w:rsid w:val="00E01F99"/>
    <w:rsid w:val="00E02216"/>
    <w:rsid w:val="00E038F7"/>
    <w:rsid w:val="00E03907"/>
    <w:rsid w:val="00E0427A"/>
    <w:rsid w:val="00E05534"/>
    <w:rsid w:val="00E0556C"/>
    <w:rsid w:val="00E060F9"/>
    <w:rsid w:val="00E06E5A"/>
    <w:rsid w:val="00E07BC8"/>
    <w:rsid w:val="00E1030A"/>
    <w:rsid w:val="00E10B86"/>
    <w:rsid w:val="00E138BB"/>
    <w:rsid w:val="00E142AB"/>
    <w:rsid w:val="00E14723"/>
    <w:rsid w:val="00E149CD"/>
    <w:rsid w:val="00E14C1A"/>
    <w:rsid w:val="00E15DBF"/>
    <w:rsid w:val="00E17796"/>
    <w:rsid w:val="00E21D90"/>
    <w:rsid w:val="00E21FC5"/>
    <w:rsid w:val="00E22FBE"/>
    <w:rsid w:val="00E238AB"/>
    <w:rsid w:val="00E24245"/>
    <w:rsid w:val="00E2525D"/>
    <w:rsid w:val="00E25AF1"/>
    <w:rsid w:val="00E27B93"/>
    <w:rsid w:val="00E27DAF"/>
    <w:rsid w:val="00E32DE0"/>
    <w:rsid w:val="00E3443B"/>
    <w:rsid w:val="00E35AA0"/>
    <w:rsid w:val="00E36A55"/>
    <w:rsid w:val="00E37ACA"/>
    <w:rsid w:val="00E4082E"/>
    <w:rsid w:val="00E436D8"/>
    <w:rsid w:val="00E43CF4"/>
    <w:rsid w:val="00E44A97"/>
    <w:rsid w:val="00E45311"/>
    <w:rsid w:val="00E45723"/>
    <w:rsid w:val="00E472DD"/>
    <w:rsid w:val="00E47B18"/>
    <w:rsid w:val="00E50999"/>
    <w:rsid w:val="00E522A9"/>
    <w:rsid w:val="00E52424"/>
    <w:rsid w:val="00E53351"/>
    <w:rsid w:val="00E53AAC"/>
    <w:rsid w:val="00E54072"/>
    <w:rsid w:val="00E54BFC"/>
    <w:rsid w:val="00E61383"/>
    <w:rsid w:val="00E6239C"/>
    <w:rsid w:val="00E64D37"/>
    <w:rsid w:val="00E64E3B"/>
    <w:rsid w:val="00E65FDE"/>
    <w:rsid w:val="00E66DC6"/>
    <w:rsid w:val="00E67372"/>
    <w:rsid w:val="00E67E15"/>
    <w:rsid w:val="00E72928"/>
    <w:rsid w:val="00E72B57"/>
    <w:rsid w:val="00E72E81"/>
    <w:rsid w:val="00E7381D"/>
    <w:rsid w:val="00E73F72"/>
    <w:rsid w:val="00E74BC4"/>
    <w:rsid w:val="00E759C3"/>
    <w:rsid w:val="00E75A0C"/>
    <w:rsid w:val="00E7649F"/>
    <w:rsid w:val="00E76ECE"/>
    <w:rsid w:val="00E80386"/>
    <w:rsid w:val="00E8119A"/>
    <w:rsid w:val="00E8358B"/>
    <w:rsid w:val="00E8358D"/>
    <w:rsid w:val="00E837D3"/>
    <w:rsid w:val="00E8408C"/>
    <w:rsid w:val="00E8443D"/>
    <w:rsid w:val="00E84DA7"/>
    <w:rsid w:val="00E8523E"/>
    <w:rsid w:val="00E85B44"/>
    <w:rsid w:val="00E85D81"/>
    <w:rsid w:val="00E86584"/>
    <w:rsid w:val="00E86B85"/>
    <w:rsid w:val="00E86DCE"/>
    <w:rsid w:val="00E90FE4"/>
    <w:rsid w:val="00E9183D"/>
    <w:rsid w:val="00E91E16"/>
    <w:rsid w:val="00E9206E"/>
    <w:rsid w:val="00E93DB2"/>
    <w:rsid w:val="00E96D49"/>
    <w:rsid w:val="00EA0A6E"/>
    <w:rsid w:val="00EA0E55"/>
    <w:rsid w:val="00EA1D50"/>
    <w:rsid w:val="00EA1F91"/>
    <w:rsid w:val="00EA2336"/>
    <w:rsid w:val="00EA25A3"/>
    <w:rsid w:val="00EA2B9F"/>
    <w:rsid w:val="00EA3421"/>
    <w:rsid w:val="00EA357A"/>
    <w:rsid w:val="00EA42CA"/>
    <w:rsid w:val="00EA5175"/>
    <w:rsid w:val="00EA5654"/>
    <w:rsid w:val="00EA599E"/>
    <w:rsid w:val="00EA6B39"/>
    <w:rsid w:val="00EA7342"/>
    <w:rsid w:val="00EB2066"/>
    <w:rsid w:val="00EB2655"/>
    <w:rsid w:val="00EB2A5B"/>
    <w:rsid w:val="00EB2C76"/>
    <w:rsid w:val="00EB3223"/>
    <w:rsid w:val="00EB32AD"/>
    <w:rsid w:val="00EB4105"/>
    <w:rsid w:val="00EB48F7"/>
    <w:rsid w:val="00EB5264"/>
    <w:rsid w:val="00EB64EB"/>
    <w:rsid w:val="00EB786C"/>
    <w:rsid w:val="00EB7913"/>
    <w:rsid w:val="00EC060C"/>
    <w:rsid w:val="00EC077D"/>
    <w:rsid w:val="00EC12D3"/>
    <w:rsid w:val="00EC1B28"/>
    <w:rsid w:val="00EC321F"/>
    <w:rsid w:val="00EC3485"/>
    <w:rsid w:val="00EC359A"/>
    <w:rsid w:val="00EC3D06"/>
    <w:rsid w:val="00EC4216"/>
    <w:rsid w:val="00EC6243"/>
    <w:rsid w:val="00EC712F"/>
    <w:rsid w:val="00EC784A"/>
    <w:rsid w:val="00EC7F58"/>
    <w:rsid w:val="00ED018D"/>
    <w:rsid w:val="00ED13F8"/>
    <w:rsid w:val="00ED3A01"/>
    <w:rsid w:val="00ED4775"/>
    <w:rsid w:val="00ED4E7C"/>
    <w:rsid w:val="00ED4FB8"/>
    <w:rsid w:val="00ED529A"/>
    <w:rsid w:val="00ED56CF"/>
    <w:rsid w:val="00ED5CA3"/>
    <w:rsid w:val="00ED61D2"/>
    <w:rsid w:val="00ED62F8"/>
    <w:rsid w:val="00ED6C56"/>
    <w:rsid w:val="00ED7367"/>
    <w:rsid w:val="00EE0451"/>
    <w:rsid w:val="00EE0991"/>
    <w:rsid w:val="00EE12E9"/>
    <w:rsid w:val="00EE1938"/>
    <w:rsid w:val="00EE22F8"/>
    <w:rsid w:val="00EE260B"/>
    <w:rsid w:val="00EE4501"/>
    <w:rsid w:val="00EE66F7"/>
    <w:rsid w:val="00EE6FA0"/>
    <w:rsid w:val="00EE7EFE"/>
    <w:rsid w:val="00EF1D43"/>
    <w:rsid w:val="00EF2DCC"/>
    <w:rsid w:val="00EF3E07"/>
    <w:rsid w:val="00EF42A0"/>
    <w:rsid w:val="00EF4E91"/>
    <w:rsid w:val="00EF5A73"/>
    <w:rsid w:val="00EF7283"/>
    <w:rsid w:val="00F00DAB"/>
    <w:rsid w:val="00F0291A"/>
    <w:rsid w:val="00F0338D"/>
    <w:rsid w:val="00F033A7"/>
    <w:rsid w:val="00F034C8"/>
    <w:rsid w:val="00F034DD"/>
    <w:rsid w:val="00F0378F"/>
    <w:rsid w:val="00F03AFB"/>
    <w:rsid w:val="00F03F51"/>
    <w:rsid w:val="00F0429B"/>
    <w:rsid w:val="00F04961"/>
    <w:rsid w:val="00F04F58"/>
    <w:rsid w:val="00F055CD"/>
    <w:rsid w:val="00F05D48"/>
    <w:rsid w:val="00F075DA"/>
    <w:rsid w:val="00F10727"/>
    <w:rsid w:val="00F119B5"/>
    <w:rsid w:val="00F12C56"/>
    <w:rsid w:val="00F12DDB"/>
    <w:rsid w:val="00F1590E"/>
    <w:rsid w:val="00F17212"/>
    <w:rsid w:val="00F1752C"/>
    <w:rsid w:val="00F20261"/>
    <w:rsid w:val="00F20779"/>
    <w:rsid w:val="00F20812"/>
    <w:rsid w:val="00F22E7D"/>
    <w:rsid w:val="00F22F9C"/>
    <w:rsid w:val="00F23136"/>
    <w:rsid w:val="00F234E1"/>
    <w:rsid w:val="00F2384D"/>
    <w:rsid w:val="00F26583"/>
    <w:rsid w:val="00F3078D"/>
    <w:rsid w:val="00F30D33"/>
    <w:rsid w:val="00F319E4"/>
    <w:rsid w:val="00F32D07"/>
    <w:rsid w:val="00F34EA4"/>
    <w:rsid w:val="00F35454"/>
    <w:rsid w:val="00F35B44"/>
    <w:rsid w:val="00F365C8"/>
    <w:rsid w:val="00F4079B"/>
    <w:rsid w:val="00F41109"/>
    <w:rsid w:val="00F42732"/>
    <w:rsid w:val="00F42959"/>
    <w:rsid w:val="00F444E9"/>
    <w:rsid w:val="00F4474A"/>
    <w:rsid w:val="00F45D1E"/>
    <w:rsid w:val="00F46CF4"/>
    <w:rsid w:val="00F52594"/>
    <w:rsid w:val="00F52D39"/>
    <w:rsid w:val="00F55241"/>
    <w:rsid w:val="00F55411"/>
    <w:rsid w:val="00F55AF6"/>
    <w:rsid w:val="00F55D33"/>
    <w:rsid w:val="00F55F5E"/>
    <w:rsid w:val="00F56155"/>
    <w:rsid w:val="00F561FC"/>
    <w:rsid w:val="00F60281"/>
    <w:rsid w:val="00F611D2"/>
    <w:rsid w:val="00F613F1"/>
    <w:rsid w:val="00F62F05"/>
    <w:rsid w:val="00F66075"/>
    <w:rsid w:val="00F67B1D"/>
    <w:rsid w:val="00F707E3"/>
    <w:rsid w:val="00F70DBA"/>
    <w:rsid w:val="00F716CF"/>
    <w:rsid w:val="00F722C4"/>
    <w:rsid w:val="00F728AF"/>
    <w:rsid w:val="00F72E6E"/>
    <w:rsid w:val="00F7302B"/>
    <w:rsid w:val="00F73216"/>
    <w:rsid w:val="00F733D9"/>
    <w:rsid w:val="00F74B14"/>
    <w:rsid w:val="00F74D31"/>
    <w:rsid w:val="00F80911"/>
    <w:rsid w:val="00F821A9"/>
    <w:rsid w:val="00F83D20"/>
    <w:rsid w:val="00F848B3"/>
    <w:rsid w:val="00F84E01"/>
    <w:rsid w:val="00F851BA"/>
    <w:rsid w:val="00F85C25"/>
    <w:rsid w:val="00F85DE8"/>
    <w:rsid w:val="00F86C17"/>
    <w:rsid w:val="00F87A88"/>
    <w:rsid w:val="00F91779"/>
    <w:rsid w:val="00F92FF0"/>
    <w:rsid w:val="00F93708"/>
    <w:rsid w:val="00F9387E"/>
    <w:rsid w:val="00F9415C"/>
    <w:rsid w:val="00F94393"/>
    <w:rsid w:val="00F95164"/>
    <w:rsid w:val="00F952C8"/>
    <w:rsid w:val="00F95B02"/>
    <w:rsid w:val="00FA081F"/>
    <w:rsid w:val="00FA2578"/>
    <w:rsid w:val="00FA3E2E"/>
    <w:rsid w:val="00FA3F86"/>
    <w:rsid w:val="00FA4144"/>
    <w:rsid w:val="00FA4898"/>
    <w:rsid w:val="00FA71E5"/>
    <w:rsid w:val="00FA7F12"/>
    <w:rsid w:val="00FB152E"/>
    <w:rsid w:val="00FB1A27"/>
    <w:rsid w:val="00FB21AB"/>
    <w:rsid w:val="00FB249A"/>
    <w:rsid w:val="00FB3CED"/>
    <w:rsid w:val="00FB453F"/>
    <w:rsid w:val="00FB6498"/>
    <w:rsid w:val="00FB68D0"/>
    <w:rsid w:val="00FB6B2E"/>
    <w:rsid w:val="00FB6E87"/>
    <w:rsid w:val="00FB750D"/>
    <w:rsid w:val="00FB7A26"/>
    <w:rsid w:val="00FB7C43"/>
    <w:rsid w:val="00FC016C"/>
    <w:rsid w:val="00FC0FDC"/>
    <w:rsid w:val="00FC144A"/>
    <w:rsid w:val="00FC192D"/>
    <w:rsid w:val="00FC245A"/>
    <w:rsid w:val="00FC39A1"/>
    <w:rsid w:val="00FC6DF4"/>
    <w:rsid w:val="00FD3CA7"/>
    <w:rsid w:val="00FD490E"/>
    <w:rsid w:val="00FE0A17"/>
    <w:rsid w:val="00FE0FDF"/>
    <w:rsid w:val="00FE212F"/>
    <w:rsid w:val="00FE2B4E"/>
    <w:rsid w:val="00FE3348"/>
    <w:rsid w:val="00FE34C5"/>
    <w:rsid w:val="00FE3C40"/>
    <w:rsid w:val="00FE3F2B"/>
    <w:rsid w:val="00FE4434"/>
    <w:rsid w:val="00FE4A20"/>
    <w:rsid w:val="00FE4CDA"/>
    <w:rsid w:val="00FE550A"/>
    <w:rsid w:val="00FE6EC9"/>
    <w:rsid w:val="00FE7A6F"/>
    <w:rsid w:val="00FE7CF9"/>
    <w:rsid w:val="00FF057A"/>
    <w:rsid w:val="00FF10F7"/>
    <w:rsid w:val="00FF1B16"/>
    <w:rsid w:val="00FF252D"/>
    <w:rsid w:val="00FF466F"/>
    <w:rsid w:val="00FF486B"/>
    <w:rsid w:val="00FF5635"/>
    <w:rsid w:val="00FF5C7B"/>
    <w:rsid w:val="00FF5D2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1392B1"/>
  <w15:docId w15:val="{9D3838CD-3332-4577-95D9-6CFFD98AF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7"/>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9A3EE5"/>
  </w:style>
  <w:style w:type="paragraph" w:styleId="BalloonText">
    <w:name w:val="Balloon Text"/>
    <w:basedOn w:val="Normal"/>
    <w:link w:val="BalloonTextChar"/>
    <w:uiPriority w:val="99"/>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table" w:styleId="TableGrid">
    <w:name w:val="Table Grid"/>
    <w:basedOn w:val="TableNormal"/>
    <w:uiPriority w:val="37"/>
    <w:rsid w:val="00CF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568A2"/>
    <w:rPr>
      <w:color w:val="954F72"/>
      <w:u w:val="single"/>
    </w:rPr>
  </w:style>
  <w:style w:type="paragraph" w:customStyle="1" w:styleId="xl65">
    <w:name w:val="xl65"/>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66">
    <w:name w:val="xl66"/>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7">
    <w:name w:val="xl67"/>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8">
    <w:name w:val="xl68"/>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69">
    <w:name w:val="xl69"/>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70">
    <w:name w:val="xl70"/>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71">
    <w:name w:val="xl71"/>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72">
    <w:name w:val="xl7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3">
    <w:name w:val="xl73"/>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4">
    <w:name w:val="xl7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75">
    <w:name w:val="xl75"/>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6">
    <w:name w:val="xl76"/>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7">
    <w:name w:val="xl77"/>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8">
    <w:name w:val="xl78"/>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9">
    <w:name w:val="xl79"/>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80">
    <w:name w:val="xl80"/>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81">
    <w:name w:val="xl81"/>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82">
    <w:name w:val="xl8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83">
    <w:name w:val="xl83"/>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84">
    <w:name w:val="xl8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85">
    <w:name w:val="xl85"/>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86">
    <w:name w:val="xl86"/>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87">
    <w:name w:val="xl87"/>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FFFFFF" w:fill="FFFFFF"/>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88">
    <w:name w:val="xl88"/>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89">
    <w:name w:val="xl89"/>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hd w:val="clear" w:color="FFFFFF" w:fill="FFFFFF"/>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90">
    <w:name w:val="xl90"/>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91">
    <w:name w:val="xl91"/>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92">
    <w:name w:val="xl92"/>
    <w:basedOn w:val="Normal"/>
    <w:rsid w:val="00A568A2"/>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93">
    <w:name w:val="xl93"/>
    <w:basedOn w:val="Normal"/>
    <w:rsid w:val="00A568A2"/>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94">
    <w:name w:val="xl9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95">
    <w:name w:val="xl95"/>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96">
    <w:name w:val="xl96"/>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97">
    <w:name w:val="xl97"/>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98">
    <w:name w:val="xl98"/>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99">
    <w:name w:val="xl99"/>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595959" w:fill="595959"/>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100">
    <w:name w:val="xl100"/>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hd w:val="clear" w:color="595959" w:fill="595959"/>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101">
    <w:name w:val="xl101"/>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B6DDE8" w:fill="B6DDE8"/>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102">
    <w:name w:val="xl10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3">
    <w:name w:val="xl103"/>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04">
    <w:name w:val="xl10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05">
    <w:name w:val="xl105"/>
    <w:basedOn w:val="Normal"/>
    <w:rsid w:val="00A568A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06">
    <w:name w:val="xl106"/>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7">
    <w:name w:val="xl107"/>
    <w:basedOn w:val="Normal"/>
    <w:rsid w:val="00A568A2"/>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8">
    <w:name w:val="xl108"/>
    <w:basedOn w:val="Normal"/>
    <w:rsid w:val="00A568A2"/>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9">
    <w:name w:val="xl109"/>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10">
    <w:name w:val="xl110"/>
    <w:basedOn w:val="Normal"/>
    <w:rsid w:val="00A568A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1">
    <w:name w:val="xl111"/>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2">
    <w:name w:val="xl112"/>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3">
    <w:name w:val="xl113"/>
    <w:basedOn w:val="Normal"/>
    <w:rsid w:val="00A568A2"/>
    <w:pPr>
      <w:widowControl/>
      <w:pBdr>
        <w:top w:val="none" w:sz="0" w:space="0" w:color="auto"/>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4">
    <w:name w:val="xl114"/>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5">
    <w:name w:val="xl115"/>
    <w:basedOn w:val="Normal"/>
    <w:rsid w:val="00A568A2"/>
    <w:pPr>
      <w:widowControl/>
      <w:pBdr>
        <w:top w:val="single" w:sz="4" w:space="0" w:color="000000"/>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16">
    <w:name w:val="xl116"/>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17">
    <w:name w:val="xl117"/>
    <w:basedOn w:val="Normal"/>
    <w:rsid w:val="00A568A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8">
    <w:name w:val="xl118"/>
    <w:basedOn w:val="Normal"/>
    <w:rsid w:val="00A568A2"/>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19">
    <w:name w:val="xl119"/>
    <w:basedOn w:val="Normal"/>
    <w:rsid w:val="00A568A2"/>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0">
    <w:name w:val="xl120"/>
    <w:basedOn w:val="Normal"/>
    <w:rsid w:val="00A568A2"/>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1">
    <w:name w:val="xl121"/>
    <w:basedOn w:val="Normal"/>
    <w:rsid w:val="00A568A2"/>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2">
    <w:name w:val="xl122"/>
    <w:basedOn w:val="Normal"/>
    <w:rsid w:val="00A568A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3">
    <w:name w:val="xl123"/>
    <w:basedOn w:val="Normal"/>
    <w:rsid w:val="00A568A2"/>
    <w:pPr>
      <w:widowControl/>
      <w:pBdr>
        <w:top w:val="none" w:sz="0" w:space="0" w:color="auto"/>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4">
    <w:name w:val="xl124"/>
    <w:basedOn w:val="Normal"/>
    <w:rsid w:val="00A568A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5">
    <w:name w:val="xl125"/>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6">
    <w:name w:val="xl126"/>
    <w:basedOn w:val="Normal"/>
    <w:rsid w:val="00A568A2"/>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7">
    <w:name w:val="xl127"/>
    <w:basedOn w:val="Normal"/>
    <w:rsid w:val="00A568A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8">
    <w:name w:val="xl128"/>
    <w:basedOn w:val="Normal"/>
    <w:rsid w:val="00A568A2"/>
    <w:pPr>
      <w:widowControl/>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9">
    <w:name w:val="xl129"/>
    <w:basedOn w:val="Normal"/>
    <w:rsid w:val="00A568A2"/>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30">
    <w:name w:val="xl130"/>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31">
    <w:name w:val="xl131"/>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32">
    <w:name w:val="xl132"/>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33">
    <w:name w:val="xl133"/>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34">
    <w:name w:val="xl13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35">
    <w:name w:val="xl135"/>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136">
    <w:name w:val="xl136"/>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137">
    <w:name w:val="xl137"/>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138">
    <w:name w:val="xl138"/>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39">
    <w:name w:val="xl139"/>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0">
    <w:name w:val="xl140"/>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1">
    <w:name w:val="xl141"/>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2">
    <w:name w:val="xl14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3">
    <w:name w:val="xl143"/>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styleId="ListBullet">
    <w:name w:val="List Bullet"/>
    <w:basedOn w:val="Normal"/>
    <w:uiPriority w:val="99"/>
    <w:unhideWhenUsed/>
    <w:rsid w:val="003C1610"/>
    <w:pPr>
      <w:numPr>
        <w:numId w:val="3"/>
      </w:numPr>
      <w:contextualSpacing/>
    </w:pPr>
  </w:style>
  <w:style w:type="paragraph" w:customStyle="1" w:styleId="msonormal0">
    <w:name w:val="msonormal"/>
    <w:basedOn w:val="Normal"/>
    <w:rsid w:val="005414B9"/>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44">
    <w:name w:val="xl144"/>
    <w:basedOn w:val="Normal"/>
    <w:rsid w:val="005414B9"/>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w:eastAsia="Times New Roman" w:hAnsi="Arial" w:cs="Arial"/>
      <w:b/>
      <w:bCs/>
      <w:color w:val="auto"/>
      <w:sz w:val="20"/>
      <w:szCs w:val="20"/>
    </w:rPr>
  </w:style>
  <w:style w:type="character" w:styleId="CommentReference">
    <w:name w:val="annotation reference"/>
    <w:basedOn w:val="DefaultParagraphFont"/>
    <w:uiPriority w:val="99"/>
    <w:semiHidden/>
    <w:unhideWhenUsed/>
    <w:rsid w:val="003E1BCC"/>
    <w:rPr>
      <w:sz w:val="16"/>
      <w:szCs w:val="16"/>
    </w:rPr>
  </w:style>
  <w:style w:type="paragraph" w:styleId="CommentText">
    <w:name w:val="annotation text"/>
    <w:basedOn w:val="Normal"/>
    <w:link w:val="CommentTextChar"/>
    <w:uiPriority w:val="99"/>
    <w:semiHidden/>
    <w:unhideWhenUsed/>
    <w:rsid w:val="003E1BCC"/>
    <w:pPr>
      <w:spacing w:line="240" w:lineRule="auto"/>
    </w:pPr>
    <w:rPr>
      <w:sz w:val="20"/>
      <w:szCs w:val="20"/>
    </w:rPr>
  </w:style>
  <w:style w:type="character" w:customStyle="1" w:styleId="CommentTextChar">
    <w:name w:val="Comment Text Char"/>
    <w:basedOn w:val="DefaultParagraphFont"/>
    <w:link w:val="CommentText"/>
    <w:uiPriority w:val="99"/>
    <w:semiHidden/>
    <w:rsid w:val="003E1BCC"/>
    <w:rPr>
      <w:sz w:val="20"/>
      <w:szCs w:val="20"/>
    </w:rPr>
  </w:style>
  <w:style w:type="paragraph" w:styleId="CommentSubject">
    <w:name w:val="annotation subject"/>
    <w:basedOn w:val="CommentText"/>
    <w:next w:val="CommentText"/>
    <w:link w:val="CommentSubjectChar"/>
    <w:uiPriority w:val="99"/>
    <w:semiHidden/>
    <w:unhideWhenUsed/>
    <w:rsid w:val="003E1BCC"/>
    <w:rPr>
      <w:b/>
      <w:bCs/>
    </w:rPr>
  </w:style>
  <w:style w:type="character" w:customStyle="1" w:styleId="CommentSubjectChar">
    <w:name w:val="Comment Subject Char"/>
    <w:basedOn w:val="CommentTextChar"/>
    <w:link w:val="CommentSubject"/>
    <w:uiPriority w:val="99"/>
    <w:semiHidden/>
    <w:rsid w:val="003E1BCC"/>
    <w:rPr>
      <w:b/>
      <w:bCs/>
      <w:sz w:val="20"/>
      <w:szCs w:val="20"/>
    </w:rPr>
  </w:style>
  <w:style w:type="paragraph" w:customStyle="1" w:styleId="xl63">
    <w:name w:val="xl63"/>
    <w:basedOn w:val="Normal"/>
    <w:rsid w:val="00BD216F"/>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64">
    <w:name w:val="xl64"/>
    <w:basedOn w:val="Normal"/>
    <w:rsid w:val="00BD216F"/>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5">
    <w:name w:val="xl145"/>
    <w:basedOn w:val="Normal"/>
    <w:rsid w:val="00D22F5B"/>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6">
    <w:name w:val="xl146"/>
    <w:basedOn w:val="Normal"/>
    <w:rsid w:val="00D22F5B"/>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7">
    <w:name w:val="xl147"/>
    <w:basedOn w:val="Normal"/>
    <w:rsid w:val="00D22F5B"/>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8">
    <w:name w:val="xl148"/>
    <w:basedOn w:val="Normal"/>
    <w:rsid w:val="00D22F5B"/>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9">
    <w:name w:val="xl149"/>
    <w:basedOn w:val="Normal"/>
    <w:rsid w:val="00D22F5B"/>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w:eastAsia="Times New Roman" w:hAnsi="Arial" w:cs="Arial"/>
      <w:b/>
      <w:bCs/>
      <w:color w:val="auto"/>
      <w:sz w:val="20"/>
      <w:szCs w:val="20"/>
    </w:rPr>
  </w:style>
  <w:style w:type="paragraph" w:customStyle="1" w:styleId="xl150">
    <w:name w:val="xl150"/>
    <w:basedOn w:val="Normal"/>
    <w:rsid w:val="00D22F5B"/>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i/>
      <w:iCs/>
      <w:color w:val="auto"/>
      <w:sz w:val="20"/>
      <w:szCs w:val="20"/>
    </w:rPr>
  </w:style>
  <w:style w:type="table" w:styleId="GridTable2-Accent1">
    <w:name w:val="Grid Table 2 Accent 1"/>
    <w:basedOn w:val="TableNormal"/>
    <w:uiPriority w:val="47"/>
    <w:rsid w:val="00FC0FDC"/>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l151">
    <w:name w:val="xl151"/>
    <w:basedOn w:val="Normal"/>
    <w:rsid w:val="0045410E"/>
    <w:pPr>
      <w:widowControl/>
      <w:pBdr>
        <w:top w:val="none" w:sz="0" w:space="0" w:color="auto"/>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w:eastAsia="Times New Roman" w:hAnsi="Arial" w:cs="Arial"/>
      <w:b/>
      <w:bCs/>
      <w:color w:val="auto"/>
      <w:sz w:val="20"/>
      <w:szCs w:val="20"/>
    </w:rPr>
  </w:style>
  <w:style w:type="paragraph" w:customStyle="1" w:styleId="xl152">
    <w:name w:val="xl152"/>
    <w:basedOn w:val="Normal"/>
    <w:rsid w:val="0045410E"/>
    <w:pPr>
      <w:widowControl/>
      <w:pBdr>
        <w:top w:val="none" w:sz="0" w:space="0" w:color="auto"/>
        <w:left w:val="none" w:sz="0" w:space="0" w:color="auto"/>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w:eastAsia="Times New Roman" w:hAnsi="Arial" w:cs="Arial"/>
      <w:b/>
      <w:bCs/>
      <w:color w:val="auto"/>
      <w:sz w:val="20"/>
      <w:szCs w:val="20"/>
    </w:rPr>
  </w:style>
  <w:style w:type="paragraph" w:customStyle="1" w:styleId="xl153">
    <w:name w:val="xl153"/>
    <w:basedOn w:val="Normal"/>
    <w:rsid w:val="0045410E"/>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54">
    <w:name w:val="xl154"/>
    <w:basedOn w:val="Normal"/>
    <w:rsid w:val="0045410E"/>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55">
    <w:name w:val="xl155"/>
    <w:basedOn w:val="Normal"/>
    <w:rsid w:val="0045410E"/>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6">
    <w:name w:val="xl156"/>
    <w:basedOn w:val="Normal"/>
    <w:rsid w:val="0045410E"/>
    <w:pPr>
      <w:widowControl/>
      <w:pBdr>
        <w:top w:val="single" w:sz="4" w:space="0" w:color="000000"/>
        <w:left w:val="none" w:sz="0" w:space="0" w:color="auto"/>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7">
    <w:name w:val="xl157"/>
    <w:basedOn w:val="Normal"/>
    <w:rsid w:val="0045410E"/>
    <w:pPr>
      <w:widowControl/>
      <w:pBdr>
        <w:top w:val="none" w:sz="0" w:space="0" w:color="auto"/>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8">
    <w:name w:val="xl158"/>
    <w:basedOn w:val="Normal"/>
    <w:rsid w:val="0045410E"/>
    <w:pPr>
      <w:widowControl/>
      <w:pBdr>
        <w:top w:val="none" w:sz="0" w:space="0" w:color="auto"/>
        <w:left w:val="none" w:sz="0" w:space="0" w:color="auto"/>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9">
    <w:name w:val="xl159"/>
    <w:basedOn w:val="Normal"/>
    <w:rsid w:val="0045410E"/>
    <w:pPr>
      <w:widowControl/>
      <w:pBdr>
        <w:top w:val="none" w:sz="0" w:space="0" w:color="auto"/>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60">
    <w:name w:val="xl160"/>
    <w:basedOn w:val="Normal"/>
    <w:rsid w:val="0045410E"/>
    <w:pPr>
      <w:widowControl/>
      <w:pBdr>
        <w:top w:val="none" w:sz="0" w:space="0" w:color="auto"/>
        <w:left w:val="none" w:sz="0" w:space="0" w:color="auto"/>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ListParagraph1">
    <w:name w:val="List Paragraph1"/>
    <w:basedOn w:val="Normal"/>
    <w:uiPriority w:val="34"/>
    <w:qFormat/>
    <w:rsid w:val="00FB3CED"/>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table" w:customStyle="1" w:styleId="GridTable4-Accent51">
    <w:name w:val="Grid Table 4 - Accent 51"/>
    <w:basedOn w:val="TableNormal"/>
    <w:uiPriority w:val="49"/>
    <w:rsid w:val="007416F0"/>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EastAsia" w:hAnsiTheme="minorHAnsi" w:cstheme="minorBidi"/>
      <w:color w:val="auto"/>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049">
      <w:bodyDiv w:val="1"/>
      <w:marLeft w:val="0"/>
      <w:marRight w:val="0"/>
      <w:marTop w:val="0"/>
      <w:marBottom w:val="0"/>
      <w:divBdr>
        <w:top w:val="none" w:sz="0" w:space="0" w:color="auto"/>
        <w:left w:val="none" w:sz="0" w:space="0" w:color="auto"/>
        <w:bottom w:val="none" w:sz="0" w:space="0" w:color="auto"/>
        <w:right w:val="none" w:sz="0" w:space="0" w:color="auto"/>
      </w:divBdr>
    </w:div>
    <w:div w:id="4476409">
      <w:bodyDiv w:val="1"/>
      <w:marLeft w:val="0"/>
      <w:marRight w:val="0"/>
      <w:marTop w:val="0"/>
      <w:marBottom w:val="0"/>
      <w:divBdr>
        <w:top w:val="none" w:sz="0" w:space="0" w:color="auto"/>
        <w:left w:val="none" w:sz="0" w:space="0" w:color="auto"/>
        <w:bottom w:val="none" w:sz="0" w:space="0" w:color="auto"/>
        <w:right w:val="none" w:sz="0" w:space="0" w:color="auto"/>
      </w:divBdr>
    </w:div>
    <w:div w:id="5253106">
      <w:bodyDiv w:val="1"/>
      <w:marLeft w:val="0"/>
      <w:marRight w:val="0"/>
      <w:marTop w:val="0"/>
      <w:marBottom w:val="0"/>
      <w:divBdr>
        <w:top w:val="none" w:sz="0" w:space="0" w:color="auto"/>
        <w:left w:val="none" w:sz="0" w:space="0" w:color="auto"/>
        <w:bottom w:val="none" w:sz="0" w:space="0" w:color="auto"/>
        <w:right w:val="none" w:sz="0" w:space="0" w:color="auto"/>
      </w:divBdr>
    </w:div>
    <w:div w:id="7417972">
      <w:bodyDiv w:val="1"/>
      <w:marLeft w:val="0"/>
      <w:marRight w:val="0"/>
      <w:marTop w:val="0"/>
      <w:marBottom w:val="0"/>
      <w:divBdr>
        <w:top w:val="none" w:sz="0" w:space="0" w:color="auto"/>
        <w:left w:val="none" w:sz="0" w:space="0" w:color="auto"/>
        <w:bottom w:val="none" w:sz="0" w:space="0" w:color="auto"/>
        <w:right w:val="none" w:sz="0" w:space="0" w:color="auto"/>
      </w:divBdr>
    </w:div>
    <w:div w:id="10186865">
      <w:bodyDiv w:val="1"/>
      <w:marLeft w:val="0"/>
      <w:marRight w:val="0"/>
      <w:marTop w:val="0"/>
      <w:marBottom w:val="0"/>
      <w:divBdr>
        <w:top w:val="none" w:sz="0" w:space="0" w:color="auto"/>
        <w:left w:val="none" w:sz="0" w:space="0" w:color="auto"/>
        <w:bottom w:val="none" w:sz="0" w:space="0" w:color="auto"/>
        <w:right w:val="none" w:sz="0" w:space="0" w:color="auto"/>
      </w:divBdr>
    </w:div>
    <w:div w:id="12464828">
      <w:bodyDiv w:val="1"/>
      <w:marLeft w:val="0"/>
      <w:marRight w:val="0"/>
      <w:marTop w:val="0"/>
      <w:marBottom w:val="0"/>
      <w:divBdr>
        <w:top w:val="none" w:sz="0" w:space="0" w:color="auto"/>
        <w:left w:val="none" w:sz="0" w:space="0" w:color="auto"/>
        <w:bottom w:val="none" w:sz="0" w:space="0" w:color="auto"/>
        <w:right w:val="none" w:sz="0" w:space="0" w:color="auto"/>
      </w:divBdr>
    </w:div>
    <w:div w:id="14423060">
      <w:bodyDiv w:val="1"/>
      <w:marLeft w:val="0"/>
      <w:marRight w:val="0"/>
      <w:marTop w:val="0"/>
      <w:marBottom w:val="0"/>
      <w:divBdr>
        <w:top w:val="none" w:sz="0" w:space="0" w:color="auto"/>
        <w:left w:val="none" w:sz="0" w:space="0" w:color="auto"/>
        <w:bottom w:val="none" w:sz="0" w:space="0" w:color="auto"/>
        <w:right w:val="none" w:sz="0" w:space="0" w:color="auto"/>
      </w:divBdr>
    </w:div>
    <w:div w:id="17196933">
      <w:bodyDiv w:val="1"/>
      <w:marLeft w:val="0"/>
      <w:marRight w:val="0"/>
      <w:marTop w:val="0"/>
      <w:marBottom w:val="0"/>
      <w:divBdr>
        <w:top w:val="none" w:sz="0" w:space="0" w:color="auto"/>
        <w:left w:val="none" w:sz="0" w:space="0" w:color="auto"/>
        <w:bottom w:val="none" w:sz="0" w:space="0" w:color="auto"/>
        <w:right w:val="none" w:sz="0" w:space="0" w:color="auto"/>
      </w:divBdr>
    </w:div>
    <w:div w:id="17237491">
      <w:bodyDiv w:val="1"/>
      <w:marLeft w:val="0"/>
      <w:marRight w:val="0"/>
      <w:marTop w:val="0"/>
      <w:marBottom w:val="0"/>
      <w:divBdr>
        <w:top w:val="none" w:sz="0" w:space="0" w:color="auto"/>
        <w:left w:val="none" w:sz="0" w:space="0" w:color="auto"/>
        <w:bottom w:val="none" w:sz="0" w:space="0" w:color="auto"/>
        <w:right w:val="none" w:sz="0" w:space="0" w:color="auto"/>
      </w:divBdr>
    </w:div>
    <w:div w:id="19792572">
      <w:bodyDiv w:val="1"/>
      <w:marLeft w:val="0"/>
      <w:marRight w:val="0"/>
      <w:marTop w:val="0"/>
      <w:marBottom w:val="0"/>
      <w:divBdr>
        <w:top w:val="none" w:sz="0" w:space="0" w:color="auto"/>
        <w:left w:val="none" w:sz="0" w:space="0" w:color="auto"/>
        <w:bottom w:val="none" w:sz="0" w:space="0" w:color="auto"/>
        <w:right w:val="none" w:sz="0" w:space="0" w:color="auto"/>
      </w:divBdr>
    </w:div>
    <w:div w:id="2059524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25372543">
      <w:bodyDiv w:val="1"/>
      <w:marLeft w:val="0"/>
      <w:marRight w:val="0"/>
      <w:marTop w:val="0"/>
      <w:marBottom w:val="0"/>
      <w:divBdr>
        <w:top w:val="none" w:sz="0" w:space="0" w:color="auto"/>
        <w:left w:val="none" w:sz="0" w:space="0" w:color="auto"/>
        <w:bottom w:val="none" w:sz="0" w:space="0" w:color="auto"/>
        <w:right w:val="none" w:sz="0" w:space="0" w:color="auto"/>
      </w:divBdr>
    </w:div>
    <w:div w:id="26414427">
      <w:bodyDiv w:val="1"/>
      <w:marLeft w:val="0"/>
      <w:marRight w:val="0"/>
      <w:marTop w:val="0"/>
      <w:marBottom w:val="0"/>
      <w:divBdr>
        <w:top w:val="none" w:sz="0" w:space="0" w:color="auto"/>
        <w:left w:val="none" w:sz="0" w:space="0" w:color="auto"/>
        <w:bottom w:val="none" w:sz="0" w:space="0" w:color="auto"/>
        <w:right w:val="none" w:sz="0" w:space="0" w:color="auto"/>
      </w:divBdr>
    </w:div>
    <w:div w:id="27027171">
      <w:bodyDiv w:val="1"/>
      <w:marLeft w:val="0"/>
      <w:marRight w:val="0"/>
      <w:marTop w:val="0"/>
      <w:marBottom w:val="0"/>
      <w:divBdr>
        <w:top w:val="none" w:sz="0" w:space="0" w:color="auto"/>
        <w:left w:val="none" w:sz="0" w:space="0" w:color="auto"/>
        <w:bottom w:val="none" w:sz="0" w:space="0" w:color="auto"/>
        <w:right w:val="none" w:sz="0" w:space="0" w:color="auto"/>
      </w:divBdr>
    </w:div>
    <w:div w:id="32075700">
      <w:bodyDiv w:val="1"/>
      <w:marLeft w:val="0"/>
      <w:marRight w:val="0"/>
      <w:marTop w:val="0"/>
      <w:marBottom w:val="0"/>
      <w:divBdr>
        <w:top w:val="none" w:sz="0" w:space="0" w:color="auto"/>
        <w:left w:val="none" w:sz="0" w:space="0" w:color="auto"/>
        <w:bottom w:val="none" w:sz="0" w:space="0" w:color="auto"/>
        <w:right w:val="none" w:sz="0" w:space="0" w:color="auto"/>
      </w:divBdr>
    </w:div>
    <w:div w:id="37555018">
      <w:bodyDiv w:val="1"/>
      <w:marLeft w:val="0"/>
      <w:marRight w:val="0"/>
      <w:marTop w:val="0"/>
      <w:marBottom w:val="0"/>
      <w:divBdr>
        <w:top w:val="none" w:sz="0" w:space="0" w:color="auto"/>
        <w:left w:val="none" w:sz="0" w:space="0" w:color="auto"/>
        <w:bottom w:val="none" w:sz="0" w:space="0" w:color="auto"/>
        <w:right w:val="none" w:sz="0" w:space="0" w:color="auto"/>
      </w:divBdr>
    </w:div>
    <w:div w:id="39138836">
      <w:bodyDiv w:val="1"/>
      <w:marLeft w:val="0"/>
      <w:marRight w:val="0"/>
      <w:marTop w:val="0"/>
      <w:marBottom w:val="0"/>
      <w:divBdr>
        <w:top w:val="none" w:sz="0" w:space="0" w:color="auto"/>
        <w:left w:val="none" w:sz="0" w:space="0" w:color="auto"/>
        <w:bottom w:val="none" w:sz="0" w:space="0" w:color="auto"/>
        <w:right w:val="none" w:sz="0" w:space="0" w:color="auto"/>
      </w:divBdr>
    </w:div>
    <w:div w:id="39519948">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40374603">
      <w:bodyDiv w:val="1"/>
      <w:marLeft w:val="0"/>
      <w:marRight w:val="0"/>
      <w:marTop w:val="0"/>
      <w:marBottom w:val="0"/>
      <w:divBdr>
        <w:top w:val="none" w:sz="0" w:space="0" w:color="auto"/>
        <w:left w:val="none" w:sz="0" w:space="0" w:color="auto"/>
        <w:bottom w:val="none" w:sz="0" w:space="0" w:color="auto"/>
        <w:right w:val="none" w:sz="0" w:space="0" w:color="auto"/>
      </w:divBdr>
    </w:div>
    <w:div w:id="42219436">
      <w:bodyDiv w:val="1"/>
      <w:marLeft w:val="0"/>
      <w:marRight w:val="0"/>
      <w:marTop w:val="0"/>
      <w:marBottom w:val="0"/>
      <w:divBdr>
        <w:top w:val="none" w:sz="0" w:space="0" w:color="auto"/>
        <w:left w:val="none" w:sz="0" w:space="0" w:color="auto"/>
        <w:bottom w:val="none" w:sz="0" w:space="0" w:color="auto"/>
        <w:right w:val="none" w:sz="0" w:space="0" w:color="auto"/>
      </w:divBdr>
    </w:div>
    <w:div w:id="46101915">
      <w:bodyDiv w:val="1"/>
      <w:marLeft w:val="0"/>
      <w:marRight w:val="0"/>
      <w:marTop w:val="0"/>
      <w:marBottom w:val="0"/>
      <w:divBdr>
        <w:top w:val="none" w:sz="0" w:space="0" w:color="auto"/>
        <w:left w:val="none" w:sz="0" w:space="0" w:color="auto"/>
        <w:bottom w:val="none" w:sz="0" w:space="0" w:color="auto"/>
        <w:right w:val="none" w:sz="0" w:space="0" w:color="auto"/>
      </w:divBdr>
    </w:div>
    <w:div w:id="50004251">
      <w:bodyDiv w:val="1"/>
      <w:marLeft w:val="0"/>
      <w:marRight w:val="0"/>
      <w:marTop w:val="0"/>
      <w:marBottom w:val="0"/>
      <w:divBdr>
        <w:top w:val="none" w:sz="0" w:space="0" w:color="auto"/>
        <w:left w:val="none" w:sz="0" w:space="0" w:color="auto"/>
        <w:bottom w:val="none" w:sz="0" w:space="0" w:color="auto"/>
        <w:right w:val="none" w:sz="0" w:space="0" w:color="auto"/>
      </w:divBdr>
    </w:div>
    <w:div w:id="50202565">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5780622">
      <w:bodyDiv w:val="1"/>
      <w:marLeft w:val="0"/>
      <w:marRight w:val="0"/>
      <w:marTop w:val="0"/>
      <w:marBottom w:val="0"/>
      <w:divBdr>
        <w:top w:val="none" w:sz="0" w:space="0" w:color="auto"/>
        <w:left w:val="none" w:sz="0" w:space="0" w:color="auto"/>
        <w:bottom w:val="none" w:sz="0" w:space="0" w:color="auto"/>
        <w:right w:val="none" w:sz="0" w:space="0" w:color="auto"/>
      </w:divBdr>
    </w:div>
    <w:div w:id="56242343">
      <w:bodyDiv w:val="1"/>
      <w:marLeft w:val="0"/>
      <w:marRight w:val="0"/>
      <w:marTop w:val="0"/>
      <w:marBottom w:val="0"/>
      <w:divBdr>
        <w:top w:val="none" w:sz="0" w:space="0" w:color="auto"/>
        <w:left w:val="none" w:sz="0" w:space="0" w:color="auto"/>
        <w:bottom w:val="none" w:sz="0" w:space="0" w:color="auto"/>
        <w:right w:val="none" w:sz="0" w:space="0" w:color="auto"/>
      </w:divBdr>
    </w:div>
    <w:div w:id="56249170">
      <w:bodyDiv w:val="1"/>
      <w:marLeft w:val="0"/>
      <w:marRight w:val="0"/>
      <w:marTop w:val="0"/>
      <w:marBottom w:val="0"/>
      <w:divBdr>
        <w:top w:val="none" w:sz="0" w:space="0" w:color="auto"/>
        <w:left w:val="none" w:sz="0" w:space="0" w:color="auto"/>
        <w:bottom w:val="none" w:sz="0" w:space="0" w:color="auto"/>
        <w:right w:val="none" w:sz="0" w:space="0" w:color="auto"/>
      </w:divBdr>
    </w:div>
    <w:div w:id="57167410">
      <w:bodyDiv w:val="1"/>
      <w:marLeft w:val="0"/>
      <w:marRight w:val="0"/>
      <w:marTop w:val="0"/>
      <w:marBottom w:val="0"/>
      <w:divBdr>
        <w:top w:val="none" w:sz="0" w:space="0" w:color="auto"/>
        <w:left w:val="none" w:sz="0" w:space="0" w:color="auto"/>
        <w:bottom w:val="none" w:sz="0" w:space="0" w:color="auto"/>
        <w:right w:val="none" w:sz="0" w:space="0" w:color="auto"/>
      </w:divBdr>
    </w:div>
    <w:div w:id="57438732">
      <w:bodyDiv w:val="1"/>
      <w:marLeft w:val="0"/>
      <w:marRight w:val="0"/>
      <w:marTop w:val="0"/>
      <w:marBottom w:val="0"/>
      <w:divBdr>
        <w:top w:val="none" w:sz="0" w:space="0" w:color="auto"/>
        <w:left w:val="none" w:sz="0" w:space="0" w:color="auto"/>
        <w:bottom w:val="none" w:sz="0" w:space="0" w:color="auto"/>
        <w:right w:val="none" w:sz="0" w:space="0" w:color="auto"/>
      </w:divBdr>
    </w:div>
    <w:div w:id="57873333">
      <w:bodyDiv w:val="1"/>
      <w:marLeft w:val="0"/>
      <w:marRight w:val="0"/>
      <w:marTop w:val="0"/>
      <w:marBottom w:val="0"/>
      <w:divBdr>
        <w:top w:val="none" w:sz="0" w:space="0" w:color="auto"/>
        <w:left w:val="none" w:sz="0" w:space="0" w:color="auto"/>
        <w:bottom w:val="none" w:sz="0" w:space="0" w:color="auto"/>
        <w:right w:val="none" w:sz="0" w:space="0" w:color="auto"/>
      </w:divBdr>
    </w:div>
    <w:div w:id="57946346">
      <w:bodyDiv w:val="1"/>
      <w:marLeft w:val="0"/>
      <w:marRight w:val="0"/>
      <w:marTop w:val="0"/>
      <w:marBottom w:val="0"/>
      <w:divBdr>
        <w:top w:val="none" w:sz="0" w:space="0" w:color="auto"/>
        <w:left w:val="none" w:sz="0" w:space="0" w:color="auto"/>
        <w:bottom w:val="none" w:sz="0" w:space="0" w:color="auto"/>
        <w:right w:val="none" w:sz="0" w:space="0" w:color="auto"/>
      </w:divBdr>
    </w:div>
    <w:div w:id="59787899">
      <w:bodyDiv w:val="1"/>
      <w:marLeft w:val="0"/>
      <w:marRight w:val="0"/>
      <w:marTop w:val="0"/>
      <w:marBottom w:val="0"/>
      <w:divBdr>
        <w:top w:val="none" w:sz="0" w:space="0" w:color="auto"/>
        <w:left w:val="none" w:sz="0" w:space="0" w:color="auto"/>
        <w:bottom w:val="none" w:sz="0" w:space="0" w:color="auto"/>
        <w:right w:val="none" w:sz="0" w:space="0" w:color="auto"/>
      </w:divBdr>
    </w:div>
    <w:div w:id="61874911">
      <w:bodyDiv w:val="1"/>
      <w:marLeft w:val="0"/>
      <w:marRight w:val="0"/>
      <w:marTop w:val="0"/>
      <w:marBottom w:val="0"/>
      <w:divBdr>
        <w:top w:val="none" w:sz="0" w:space="0" w:color="auto"/>
        <w:left w:val="none" w:sz="0" w:space="0" w:color="auto"/>
        <w:bottom w:val="none" w:sz="0" w:space="0" w:color="auto"/>
        <w:right w:val="none" w:sz="0" w:space="0" w:color="auto"/>
      </w:divBdr>
    </w:div>
    <w:div w:id="65615211">
      <w:bodyDiv w:val="1"/>
      <w:marLeft w:val="0"/>
      <w:marRight w:val="0"/>
      <w:marTop w:val="0"/>
      <w:marBottom w:val="0"/>
      <w:divBdr>
        <w:top w:val="none" w:sz="0" w:space="0" w:color="auto"/>
        <w:left w:val="none" w:sz="0" w:space="0" w:color="auto"/>
        <w:bottom w:val="none" w:sz="0" w:space="0" w:color="auto"/>
        <w:right w:val="none" w:sz="0" w:space="0" w:color="auto"/>
      </w:divBdr>
    </w:div>
    <w:div w:id="67390264">
      <w:bodyDiv w:val="1"/>
      <w:marLeft w:val="0"/>
      <w:marRight w:val="0"/>
      <w:marTop w:val="0"/>
      <w:marBottom w:val="0"/>
      <w:divBdr>
        <w:top w:val="none" w:sz="0" w:space="0" w:color="auto"/>
        <w:left w:val="none" w:sz="0" w:space="0" w:color="auto"/>
        <w:bottom w:val="none" w:sz="0" w:space="0" w:color="auto"/>
        <w:right w:val="none" w:sz="0" w:space="0" w:color="auto"/>
      </w:divBdr>
    </w:div>
    <w:div w:id="68968253">
      <w:bodyDiv w:val="1"/>
      <w:marLeft w:val="0"/>
      <w:marRight w:val="0"/>
      <w:marTop w:val="0"/>
      <w:marBottom w:val="0"/>
      <w:divBdr>
        <w:top w:val="none" w:sz="0" w:space="0" w:color="auto"/>
        <w:left w:val="none" w:sz="0" w:space="0" w:color="auto"/>
        <w:bottom w:val="none" w:sz="0" w:space="0" w:color="auto"/>
        <w:right w:val="none" w:sz="0" w:space="0" w:color="auto"/>
      </w:divBdr>
    </w:div>
    <w:div w:id="77989870">
      <w:bodyDiv w:val="1"/>
      <w:marLeft w:val="0"/>
      <w:marRight w:val="0"/>
      <w:marTop w:val="0"/>
      <w:marBottom w:val="0"/>
      <w:divBdr>
        <w:top w:val="none" w:sz="0" w:space="0" w:color="auto"/>
        <w:left w:val="none" w:sz="0" w:space="0" w:color="auto"/>
        <w:bottom w:val="none" w:sz="0" w:space="0" w:color="auto"/>
        <w:right w:val="none" w:sz="0" w:space="0" w:color="auto"/>
      </w:divBdr>
    </w:div>
    <w:div w:id="79639977">
      <w:bodyDiv w:val="1"/>
      <w:marLeft w:val="0"/>
      <w:marRight w:val="0"/>
      <w:marTop w:val="0"/>
      <w:marBottom w:val="0"/>
      <w:divBdr>
        <w:top w:val="none" w:sz="0" w:space="0" w:color="auto"/>
        <w:left w:val="none" w:sz="0" w:space="0" w:color="auto"/>
        <w:bottom w:val="none" w:sz="0" w:space="0" w:color="auto"/>
        <w:right w:val="none" w:sz="0" w:space="0" w:color="auto"/>
      </w:divBdr>
    </w:div>
    <w:div w:id="806112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86118948">
      <w:bodyDiv w:val="1"/>
      <w:marLeft w:val="0"/>
      <w:marRight w:val="0"/>
      <w:marTop w:val="0"/>
      <w:marBottom w:val="0"/>
      <w:divBdr>
        <w:top w:val="none" w:sz="0" w:space="0" w:color="auto"/>
        <w:left w:val="none" w:sz="0" w:space="0" w:color="auto"/>
        <w:bottom w:val="none" w:sz="0" w:space="0" w:color="auto"/>
        <w:right w:val="none" w:sz="0" w:space="0" w:color="auto"/>
      </w:divBdr>
    </w:div>
    <w:div w:id="86200386">
      <w:bodyDiv w:val="1"/>
      <w:marLeft w:val="0"/>
      <w:marRight w:val="0"/>
      <w:marTop w:val="0"/>
      <w:marBottom w:val="0"/>
      <w:divBdr>
        <w:top w:val="none" w:sz="0" w:space="0" w:color="auto"/>
        <w:left w:val="none" w:sz="0" w:space="0" w:color="auto"/>
        <w:bottom w:val="none" w:sz="0" w:space="0" w:color="auto"/>
        <w:right w:val="none" w:sz="0" w:space="0" w:color="auto"/>
      </w:divBdr>
    </w:div>
    <w:div w:id="89279224">
      <w:bodyDiv w:val="1"/>
      <w:marLeft w:val="0"/>
      <w:marRight w:val="0"/>
      <w:marTop w:val="0"/>
      <w:marBottom w:val="0"/>
      <w:divBdr>
        <w:top w:val="none" w:sz="0" w:space="0" w:color="auto"/>
        <w:left w:val="none" w:sz="0" w:space="0" w:color="auto"/>
        <w:bottom w:val="none" w:sz="0" w:space="0" w:color="auto"/>
        <w:right w:val="none" w:sz="0" w:space="0" w:color="auto"/>
      </w:divBdr>
    </w:div>
    <w:div w:id="90586952">
      <w:bodyDiv w:val="1"/>
      <w:marLeft w:val="0"/>
      <w:marRight w:val="0"/>
      <w:marTop w:val="0"/>
      <w:marBottom w:val="0"/>
      <w:divBdr>
        <w:top w:val="none" w:sz="0" w:space="0" w:color="auto"/>
        <w:left w:val="none" w:sz="0" w:space="0" w:color="auto"/>
        <w:bottom w:val="none" w:sz="0" w:space="0" w:color="auto"/>
        <w:right w:val="none" w:sz="0" w:space="0" w:color="auto"/>
      </w:divBdr>
    </w:div>
    <w:div w:id="90854374">
      <w:bodyDiv w:val="1"/>
      <w:marLeft w:val="0"/>
      <w:marRight w:val="0"/>
      <w:marTop w:val="0"/>
      <w:marBottom w:val="0"/>
      <w:divBdr>
        <w:top w:val="none" w:sz="0" w:space="0" w:color="auto"/>
        <w:left w:val="none" w:sz="0" w:space="0" w:color="auto"/>
        <w:bottom w:val="none" w:sz="0" w:space="0" w:color="auto"/>
        <w:right w:val="none" w:sz="0" w:space="0" w:color="auto"/>
      </w:divBdr>
    </w:div>
    <w:div w:id="92211023">
      <w:bodyDiv w:val="1"/>
      <w:marLeft w:val="0"/>
      <w:marRight w:val="0"/>
      <w:marTop w:val="0"/>
      <w:marBottom w:val="0"/>
      <w:divBdr>
        <w:top w:val="none" w:sz="0" w:space="0" w:color="auto"/>
        <w:left w:val="none" w:sz="0" w:space="0" w:color="auto"/>
        <w:bottom w:val="none" w:sz="0" w:space="0" w:color="auto"/>
        <w:right w:val="none" w:sz="0" w:space="0" w:color="auto"/>
      </w:divBdr>
    </w:div>
    <w:div w:id="92633074">
      <w:bodyDiv w:val="1"/>
      <w:marLeft w:val="0"/>
      <w:marRight w:val="0"/>
      <w:marTop w:val="0"/>
      <w:marBottom w:val="0"/>
      <w:divBdr>
        <w:top w:val="none" w:sz="0" w:space="0" w:color="auto"/>
        <w:left w:val="none" w:sz="0" w:space="0" w:color="auto"/>
        <w:bottom w:val="none" w:sz="0" w:space="0" w:color="auto"/>
        <w:right w:val="none" w:sz="0" w:space="0" w:color="auto"/>
      </w:divBdr>
    </w:div>
    <w:div w:id="95947484">
      <w:bodyDiv w:val="1"/>
      <w:marLeft w:val="0"/>
      <w:marRight w:val="0"/>
      <w:marTop w:val="0"/>
      <w:marBottom w:val="0"/>
      <w:divBdr>
        <w:top w:val="none" w:sz="0" w:space="0" w:color="auto"/>
        <w:left w:val="none" w:sz="0" w:space="0" w:color="auto"/>
        <w:bottom w:val="none" w:sz="0" w:space="0" w:color="auto"/>
        <w:right w:val="none" w:sz="0" w:space="0" w:color="auto"/>
      </w:divBdr>
    </w:div>
    <w:div w:id="98064213">
      <w:bodyDiv w:val="1"/>
      <w:marLeft w:val="0"/>
      <w:marRight w:val="0"/>
      <w:marTop w:val="0"/>
      <w:marBottom w:val="0"/>
      <w:divBdr>
        <w:top w:val="none" w:sz="0" w:space="0" w:color="auto"/>
        <w:left w:val="none" w:sz="0" w:space="0" w:color="auto"/>
        <w:bottom w:val="none" w:sz="0" w:space="0" w:color="auto"/>
        <w:right w:val="none" w:sz="0" w:space="0" w:color="auto"/>
      </w:divBdr>
    </w:div>
    <w:div w:id="99494903">
      <w:bodyDiv w:val="1"/>
      <w:marLeft w:val="0"/>
      <w:marRight w:val="0"/>
      <w:marTop w:val="0"/>
      <w:marBottom w:val="0"/>
      <w:divBdr>
        <w:top w:val="none" w:sz="0" w:space="0" w:color="auto"/>
        <w:left w:val="none" w:sz="0" w:space="0" w:color="auto"/>
        <w:bottom w:val="none" w:sz="0" w:space="0" w:color="auto"/>
        <w:right w:val="none" w:sz="0" w:space="0" w:color="auto"/>
      </w:divBdr>
    </w:div>
    <w:div w:id="100537090">
      <w:bodyDiv w:val="1"/>
      <w:marLeft w:val="0"/>
      <w:marRight w:val="0"/>
      <w:marTop w:val="0"/>
      <w:marBottom w:val="0"/>
      <w:divBdr>
        <w:top w:val="none" w:sz="0" w:space="0" w:color="auto"/>
        <w:left w:val="none" w:sz="0" w:space="0" w:color="auto"/>
        <w:bottom w:val="none" w:sz="0" w:space="0" w:color="auto"/>
        <w:right w:val="none" w:sz="0" w:space="0" w:color="auto"/>
      </w:divBdr>
    </w:div>
    <w:div w:id="102040603">
      <w:bodyDiv w:val="1"/>
      <w:marLeft w:val="0"/>
      <w:marRight w:val="0"/>
      <w:marTop w:val="0"/>
      <w:marBottom w:val="0"/>
      <w:divBdr>
        <w:top w:val="none" w:sz="0" w:space="0" w:color="auto"/>
        <w:left w:val="none" w:sz="0" w:space="0" w:color="auto"/>
        <w:bottom w:val="none" w:sz="0" w:space="0" w:color="auto"/>
        <w:right w:val="none" w:sz="0" w:space="0" w:color="auto"/>
      </w:divBdr>
    </w:div>
    <w:div w:id="102114842">
      <w:bodyDiv w:val="1"/>
      <w:marLeft w:val="0"/>
      <w:marRight w:val="0"/>
      <w:marTop w:val="0"/>
      <w:marBottom w:val="0"/>
      <w:divBdr>
        <w:top w:val="none" w:sz="0" w:space="0" w:color="auto"/>
        <w:left w:val="none" w:sz="0" w:space="0" w:color="auto"/>
        <w:bottom w:val="none" w:sz="0" w:space="0" w:color="auto"/>
        <w:right w:val="none" w:sz="0" w:space="0" w:color="auto"/>
      </w:divBdr>
    </w:div>
    <w:div w:id="103503921">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5348991">
      <w:bodyDiv w:val="1"/>
      <w:marLeft w:val="0"/>
      <w:marRight w:val="0"/>
      <w:marTop w:val="0"/>
      <w:marBottom w:val="0"/>
      <w:divBdr>
        <w:top w:val="none" w:sz="0" w:space="0" w:color="auto"/>
        <w:left w:val="none" w:sz="0" w:space="0" w:color="auto"/>
        <w:bottom w:val="none" w:sz="0" w:space="0" w:color="auto"/>
        <w:right w:val="none" w:sz="0" w:space="0" w:color="auto"/>
      </w:divBdr>
    </w:div>
    <w:div w:id="107898612">
      <w:bodyDiv w:val="1"/>
      <w:marLeft w:val="0"/>
      <w:marRight w:val="0"/>
      <w:marTop w:val="0"/>
      <w:marBottom w:val="0"/>
      <w:divBdr>
        <w:top w:val="none" w:sz="0" w:space="0" w:color="auto"/>
        <w:left w:val="none" w:sz="0" w:space="0" w:color="auto"/>
        <w:bottom w:val="none" w:sz="0" w:space="0" w:color="auto"/>
        <w:right w:val="none" w:sz="0" w:space="0" w:color="auto"/>
      </w:divBdr>
    </w:div>
    <w:div w:id="109007906">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12872805">
      <w:bodyDiv w:val="1"/>
      <w:marLeft w:val="0"/>
      <w:marRight w:val="0"/>
      <w:marTop w:val="0"/>
      <w:marBottom w:val="0"/>
      <w:divBdr>
        <w:top w:val="none" w:sz="0" w:space="0" w:color="auto"/>
        <w:left w:val="none" w:sz="0" w:space="0" w:color="auto"/>
        <w:bottom w:val="none" w:sz="0" w:space="0" w:color="auto"/>
        <w:right w:val="none" w:sz="0" w:space="0" w:color="auto"/>
      </w:divBdr>
    </w:div>
    <w:div w:id="113984574">
      <w:bodyDiv w:val="1"/>
      <w:marLeft w:val="0"/>
      <w:marRight w:val="0"/>
      <w:marTop w:val="0"/>
      <w:marBottom w:val="0"/>
      <w:divBdr>
        <w:top w:val="none" w:sz="0" w:space="0" w:color="auto"/>
        <w:left w:val="none" w:sz="0" w:space="0" w:color="auto"/>
        <w:bottom w:val="none" w:sz="0" w:space="0" w:color="auto"/>
        <w:right w:val="none" w:sz="0" w:space="0" w:color="auto"/>
      </w:divBdr>
    </w:div>
    <w:div w:id="114059641">
      <w:bodyDiv w:val="1"/>
      <w:marLeft w:val="0"/>
      <w:marRight w:val="0"/>
      <w:marTop w:val="0"/>
      <w:marBottom w:val="0"/>
      <w:divBdr>
        <w:top w:val="none" w:sz="0" w:space="0" w:color="auto"/>
        <w:left w:val="none" w:sz="0" w:space="0" w:color="auto"/>
        <w:bottom w:val="none" w:sz="0" w:space="0" w:color="auto"/>
        <w:right w:val="none" w:sz="0" w:space="0" w:color="auto"/>
      </w:divBdr>
    </w:div>
    <w:div w:id="115492031">
      <w:bodyDiv w:val="1"/>
      <w:marLeft w:val="0"/>
      <w:marRight w:val="0"/>
      <w:marTop w:val="0"/>
      <w:marBottom w:val="0"/>
      <w:divBdr>
        <w:top w:val="none" w:sz="0" w:space="0" w:color="auto"/>
        <w:left w:val="none" w:sz="0" w:space="0" w:color="auto"/>
        <w:bottom w:val="none" w:sz="0" w:space="0" w:color="auto"/>
        <w:right w:val="none" w:sz="0" w:space="0" w:color="auto"/>
      </w:divBdr>
    </w:div>
    <w:div w:id="115565117">
      <w:bodyDiv w:val="1"/>
      <w:marLeft w:val="0"/>
      <w:marRight w:val="0"/>
      <w:marTop w:val="0"/>
      <w:marBottom w:val="0"/>
      <w:divBdr>
        <w:top w:val="none" w:sz="0" w:space="0" w:color="auto"/>
        <w:left w:val="none" w:sz="0" w:space="0" w:color="auto"/>
        <w:bottom w:val="none" w:sz="0" w:space="0" w:color="auto"/>
        <w:right w:val="none" w:sz="0" w:space="0" w:color="auto"/>
      </w:divBdr>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24276536">
      <w:bodyDiv w:val="1"/>
      <w:marLeft w:val="0"/>
      <w:marRight w:val="0"/>
      <w:marTop w:val="0"/>
      <w:marBottom w:val="0"/>
      <w:divBdr>
        <w:top w:val="none" w:sz="0" w:space="0" w:color="auto"/>
        <w:left w:val="none" w:sz="0" w:space="0" w:color="auto"/>
        <w:bottom w:val="none" w:sz="0" w:space="0" w:color="auto"/>
        <w:right w:val="none" w:sz="0" w:space="0" w:color="auto"/>
      </w:divBdr>
    </w:div>
    <w:div w:id="124854138">
      <w:bodyDiv w:val="1"/>
      <w:marLeft w:val="0"/>
      <w:marRight w:val="0"/>
      <w:marTop w:val="0"/>
      <w:marBottom w:val="0"/>
      <w:divBdr>
        <w:top w:val="none" w:sz="0" w:space="0" w:color="auto"/>
        <w:left w:val="none" w:sz="0" w:space="0" w:color="auto"/>
        <w:bottom w:val="none" w:sz="0" w:space="0" w:color="auto"/>
        <w:right w:val="none" w:sz="0" w:space="0" w:color="auto"/>
      </w:divBdr>
    </w:div>
    <w:div w:id="125246223">
      <w:bodyDiv w:val="1"/>
      <w:marLeft w:val="0"/>
      <w:marRight w:val="0"/>
      <w:marTop w:val="0"/>
      <w:marBottom w:val="0"/>
      <w:divBdr>
        <w:top w:val="none" w:sz="0" w:space="0" w:color="auto"/>
        <w:left w:val="none" w:sz="0" w:space="0" w:color="auto"/>
        <w:bottom w:val="none" w:sz="0" w:space="0" w:color="auto"/>
        <w:right w:val="none" w:sz="0" w:space="0" w:color="auto"/>
      </w:divBdr>
    </w:div>
    <w:div w:id="125662956">
      <w:bodyDiv w:val="1"/>
      <w:marLeft w:val="0"/>
      <w:marRight w:val="0"/>
      <w:marTop w:val="0"/>
      <w:marBottom w:val="0"/>
      <w:divBdr>
        <w:top w:val="none" w:sz="0" w:space="0" w:color="auto"/>
        <w:left w:val="none" w:sz="0" w:space="0" w:color="auto"/>
        <w:bottom w:val="none" w:sz="0" w:space="0" w:color="auto"/>
        <w:right w:val="none" w:sz="0" w:space="0" w:color="auto"/>
      </w:divBdr>
    </w:div>
    <w:div w:id="126749921">
      <w:bodyDiv w:val="1"/>
      <w:marLeft w:val="0"/>
      <w:marRight w:val="0"/>
      <w:marTop w:val="0"/>
      <w:marBottom w:val="0"/>
      <w:divBdr>
        <w:top w:val="none" w:sz="0" w:space="0" w:color="auto"/>
        <w:left w:val="none" w:sz="0" w:space="0" w:color="auto"/>
        <w:bottom w:val="none" w:sz="0" w:space="0" w:color="auto"/>
        <w:right w:val="none" w:sz="0" w:space="0" w:color="auto"/>
      </w:divBdr>
    </w:div>
    <w:div w:id="128981741">
      <w:bodyDiv w:val="1"/>
      <w:marLeft w:val="0"/>
      <w:marRight w:val="0"/>
      <w:marTop w:val="0"/>
      <w:marBottom w:val="0"/>
      <w:divBdr>
        <w:top w:val="none" w:sz="0" w:space="0" w:color="auto"/>
        <w:left w:val="none" w:sz="0" w:space="0" w:color="auto"/>
        <w:bottom w:val="none" w:sz="0" w:space="0" w:color="auto"/>
        <w:right w:val="none" w:sz="0" w:space="0" w:color="auto"/>
      </w:divBdr>
    </w:div>
    <w:div w:id="129829011">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6267721">
      <w:bodyDiv w:val="1"/>
      <w:marLeft w:val="0"/>
      <w:marRight w:val="0"/>
      <w:marTop w:val="0"/>
      <w:marBottom w:val="0"/>
      <w:divBdr>
        <w:top w:val="none" w:sz="0" w:space="0" w:color="auto"/>
        <w:left w:val="none" w:sz="0" w:space="0" w:color="auto"/>
        <w:bottom w:val="none" w:sz="0" w:space="0" w:color="auto"/>
        <w:right w:val="none" w:sz="0" w:space="0" w:color="auto"/>
      </w:divBdr>
    </w:div>
    <w:div w:id="136386479">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0317239">
      <w:bodyDiv w:val="1"/>
      <w:marLeft w:val="0"/>
      <w:marRight w:val="0"/>
      <w:marTop w:val="0"/>
      <w:marBottom w:val="0"/>
      <w:divBdr>
        <w:top w:val="none" w:sz="0" w:space="0" w:color="auto"/>
        <w:left w:val="none" w:sz="0" w:space="0" w:color="auto"/>
        <w:bottom w:val="none" w:sz="0" w:space="0" w:color="auto"/>
        <w:right w:val="none" w:sz="0" w:space="0" w:color="auto"/>
      </w:divBdr>
    </w:div>
    <w:div w:id="141705064">
      <w:bodyDiv w:val="1"/>
      <w:marLeft w:val="0"/>
      <w:marRight w:val="0"/>
      <w:marTop w:val="0"/>
      <w:marBottom w:val="0"/>
      <w:divBdr>
        <w:top w:val="none" w:sz="0" w:space="0" w:color="auto"/>
        <w:left w:val="none" w:sz="0" w:space="0" w:color="auto"/>
        <w:bottom w:val="none" w:sz="0" w:space="0" w:color="auto"/>
        <w:right w:val="none" w:sz="0" w:space="0" w:color="auto"/>
      </w:divBdr>
    </w:div>
    <w:div w:id="142360092">
      <w:bodyDiv w:val="1"/>
      <w:marLeft w:val="0"/>
      <w:marRight w:val="0"/>
      <w:marTop w:val="0"/>
      <w:marBottom w:val="0"/>
      <w:divBdr>
        <w:top w:val="none" w:sz="0" w:space="0" w:color="auto"/>
        <w:left w:val="none" w:sz="0" w:space="0" w:color="auto"/>
        <w:bottom w:val="none" w:sz="0" w:space="0" w:color="auto"/>
        <w:right w:val="none" w:sz="0" w:space="0" w:color="auto"/>
      </w:divBdr>
    </w:div>
    <w:div w:id="148060064">
      <w:bodyDiv w:val="1"/>
      <w:marLeft w:val="0"/>
      <w:marRight w:val="0"/>
      <w:marTop w:val="0"/>
      <w:marBottom w:val="0"/>
      <w:divBdr>
        <w:top w:val="none" w:sz="0" w:space="0" w:color="auto"/>
        <w:left w:val="none" w:sz="0" w:space="0" w:color="auto"/>
        <w:bottom w:val="none" w:sz="0" w:space="0" w:color="auto"/>
        <w:right w:val="none" w:sz="0" w:space="0" w:color="auto"/>
      </w:divBdr>
    </w:div>
    <w:div w:id="149374691">
      <w:bodyDiv w:val="1"/>
      <w:marLeft w:val="0"/>
      <w:marRight w:val="0"/>
      <w:marTop w:val="0"/>
      <w:marBottom w:val="0"/>
      <w:divBdr>
        <w:top w:val="none" w:sz="0" w:space="0" w:color="auto"/>
        <w:left w:val="none" w:sz="0" w:space="0" w:color="auto"/>
        <w:bottom w:val="none" w:sz="0" w:space="0" w:color="auto"/>
        <w:right w:val="none" w:sz="0" w:space="0" w:color="auto"/>
      </w:divBdr>
    </w:div>
    <w:div w:id="154297810">
      <w:bodyDiv w:val="1"/>
      <w:marLeft w:val="0"/>
      <w:marRight w:val="0"/>
      <w:marTop w:val="0"/>
      <w:marBottom w:val="0"/>
      <w:divBdr>
        <w:top w:val="none" w:sz="0" w:space="0" w:color="auto"/>
        <w:left w:val="none" w:sz="0" w:space="0" w:color="auto"/>
        <w:bottom w:val="none" w:sz="0" w:space="0" w:color="auto"/>
        <w:right w:val="none" w:sz="0" w:space="0" w:color="auto"/>
      </w:divBdr>
    </w:div>
    <w:div w:id="154880090">
      <w:bodyDiv w:val="1"/>
      <w:marLeft w:val="0"/>
      <w:marRight w:val="0"/>
      <w:marTop w:val="0"/>
      <w:marBottom w:val="0"/>
      <w:divBdr>
        <w:top w:val="none" w:sz="0" w:space="0" w:color="auto"/>
        <w:left w:val="none" w:sz="0" w:space="0" w:color="auto"/>
        <w:bottom w:val="none" w:sz="0" w:space="0" w:color="auto"/>
        <w:right w:val="none" w:sz="0" w:space="0" w:color="auto"/>
      </w:divBdr>
    </w:div>
    <w:div w:id="155386328">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9348540">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64712641">
      <w:bodyDiv w:val="1"/>
      <w:marLeft w:val="0"/>
      <w:marRight w:val="0"/>
      <w:marTop w:val="0"/>
      <w:marBottom w:val="0"/>
      <w:divBdr>
        <w:top w:val="none" w:sz="0" w:space="0" w:color="auto"/>
        <w:left w:val="none" w:sz="0" w:space="0" w:color="auto"/>
        <w:bottom w:val="none" w:sz="0" w:space="0" w:color="auto"/>
        <w:right w:val="none" w:sz="0" w:space="0" w:color="auto"/>
      </w:divBdr>
    </w:div>
    <w:div w:id="165176872">
      <w:bodyDiv w:val="1"/>
      <w:marLeft w:val="0"/>
      <w:marRight w:val="0"/>
      <w:marTop w:val="0"/>
      <w:marBottom w:val="0"/>
      <w:divBdr>
        <w:top w:val="none" w:sz="0" w:space="0" w:color="auto"/>
        <w:left w:val="none" w:sz="0" w:space="0" w:color="auto"/>
        <w:bottom w:val="none" w:sz="0" w:space="0" w:color="auto"/>
        <w:right w:val="none" w:sz="0" w:space="0" w:color="auto"/>
      </w:divBdr>
    </w:div>
    <w:div w:id="171069833">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6044608">
      <w:bodyDiv w:val="1"/>
      <w:marLeft w:val="0"/>
      <w:marRight w:val="0"/>
      <w:marTop w:val="0"/>
      <w:marBottom w:val="0"/>
      <w:divBdr>
        <w:top w:val="none" w:sz="0" w:space="0" w:color="auto"/>
        <w:left w:val="none" w:sz="0" w:space="0" w:color="auto"/>
        <w:bottom w:val="none" w:sz="0" w:space="0" w:color="auto"/>
        <w:right w:val="none" w:sz="0" w:space="0" w:color="auto"/>
      </w:divBdr>
    </w:div>
    <w:div w:id="177082882">
      <w:bodyDiv w:val="1"/>
      <w:marLeft w:val="0"/>
      <w:marRight w:val="0"/>
      <w:marTop w:val="0"/>
      <w:marBottom w:val="0"/>
      <w:divBdr>
        <w:top w:val="none" w:sz="0" w:space="0" w:color="auto"/>
        <w:left w:val="none" w:sz="0" w:space="0" w:color="auto"/>
        <w:bottom w:val="none" w:sz="0" w:space="0" w:color="auto"/>
        <w:right w:val="none" w:sz="0" w:space="0" w:color="auto"/>
      </w:divBdr>
    </w:div>
    <w:div w:id="177424867">
      <w:bodyDiv w:val="1"/>
      <w:marLeft w:val="0"/>
      <w:marRight w:val="0"/>
      <w:marTop w:val="0"/>
      <w:marBottom w:val="0"/>
      <w:divBdr>
        <w:top w:val="none" w:sz="0" w:space="0" w:color="auto"/>
        <w:left w:val="none" w:sz="0" w:space="0" w:color="auto"/>
        <w:bottom w:val="none" w:sz="0" w:space="0" w:color="auto"/>
        <w:right w:val="none" w:sz="0" w:space="0" w:color="auto"/>
      </w:divBdr>
    </w:div>
    <w:div w:id="179050483">
      <w:bodyDiv w:val="1"/>
      <w:marLeft w:val="0"/>
      <w:marRight w:val="0"/>
      <w:marTop w:val="0"/>
      <w:marBottom w:val="0"/>
      <w:divBdr>
        <w:top w:val="none" w:sz="0" w:space="0" w:color="auto"/>
        <w:left w:val="none" w:sz="0" w:space="0" w:color="auto"/>
        <w:bottom w:val="none" w:sz="0" w:space="0" w:color="auto"/>
        <w:right w:val="none" w:sz="0" w:space="0" w:color="auto"/>
      </w:divBdr>
    </w:div>
    <w:div w:id="179398687">
      <w:bodyDiv w:val="1"/>
      <w:marLeft w:val="0"/>
      <w:marRight w:val="0"/>
      <w:marTop w:val="0"/>
      <w:marBottom w:val="0"/>
      <w:divBdr>
        <w:top w:val="none" w:sz="0" w:space="0" w:color="auto"/>
        <w:left w:val="none" w:sz="0" w:space="0" w:color="auto"/>
        <w:bottom w:val="none" w:sz="0" w:space="0" w:color="auto"/>
        <w:right w:val="none" w:sz="0" w:space="0" w:color="auto"/>
      </w:divBdr>
    </w:div>
    <w:div w:id="180123800">
      <w:bodyDiv w:val="1"/>
      <w:marLeft w:val="0"/>
      <w:marRight w:val="0"/>
      <w:marTop w:val="0"/>
      <w:marBottom w:val="0"/>
      <w:divBdr>
        <w:top w:val="none" w:sz="0" w:space="0" w:color="auto"/>
        <w:left w:val="none" w:sz="0" w:space="0" w:color="auto"/>
        <w:bottom w:val="none" w:sz="0" w:space="0" w:color="auto"/>
        <w:right w:val="none" w:sz="0" w:space="0" w:color="auto"/>
      </w:divBdr>
    </w:div>
    <w:div w:id="180975836">
      <w:bodyDiv w:val="1"/>
      <w:marLeft w:val="0"/>
      <w:marRight w:val="0"/>
      <w:marTop w:val="0"/>
      <w:marBottom w:val="0"/>
      <w:divBdr>
        <w:top w:val="none" w:sz="0" w:space="0" w:color="auto"/>
        <w:left w:val="none" w:sz="0" w:space="0" w:color="auto"/>
        <w:bottom w:val="none" w:sz="0" w:space="0" w:color="auto"/>
        <w:right w:val="none" w:sz="0" w:space="0" w:color="auto"/>
      </w:divBdr>
    </w:div>
    <w:div w:id="182937239">
      <w:bodyDiv w:val="1"/>
      <w:marLeft w:val="0"/>
      <w:marRight w:val="0"/>
      <w:marTop w:val="0"/>
      <w:marBottom w:val="0"/>
      <w:divBdr>
        <w:top w:val="none" w:sz="0" w:space="0" w:color="auto"/>
        <w:left w:val="none" w:sz="0" w:space="0" w:color="auto"/>
        <w:bottom w:val="none" w:sz="0" w:space="0" w:color="auto"/>
        <w:right w:val="none" w:sz="0" w:space="0" w:color="auto"/>
      </w:divBdr>
    </w:div>
    <w:div w:id="183136618">
      <w:bodyDiv w:val="1"/>
      <w:marLeft w:val="0"/>
      <w:marRight w:val="0"/>
      <w:marTop w:val="0"/>
      <w:marBottom w:val="0"/>
      <w:divBdr>
        <w:top w:val="none" w:sz="0" w:space="0" w:color="auto"/>
        <w:left w:val="none" w:sz="0" w:space="0" w:color="auto"/>
        <w:bottom w:val="none" w:sz="0" w:space="0" w:color="auto"/>
        <w:right w:val="none" w:sz="0" w:space="0" w:color="auto"/>
      </w:divBdr>
    </w:div>
    <w:div w:id="185605329">
      <w:bodyDiv w:val="1"/>
      <w:marLeft w:val="0"/>
      <w:marRight w:val="0"/>
      <w:marTop w:val="0"/>
      <w:marBottom w:val="0"/>
      <w:divBdr>
        <w:top w:val="none" w:sz="0" w:space="0" w:color="auto"/>
        <w:left w:val="none" w:sz="0" w:space="0" w:color="auto"/>
        <w:bottom w:val="none" w:sz="0" w:space="0" w:color="auto"/>
        <w:right w:val="none" w:sz="0" w:space="0" w:color="auto"/>
      </w:divBdr>
    </w:div>
    <w:div w:id="185606484">
      <w:bodyDiv w:val="1"/>
      <w:marLeft w:val="0"/>
      <w:marRight w:val="0"/>
      <w:marTop w:val="0"/>
      <w:marBottom w:val="0"/>
      <w:divBdr>
        <w:top w:val="none" w:sz="0" w:space="0" w:color="auto"/>
        <w:left w:val="none" w:sz="0" w:space="0" w:color="auto"/>
        <w:bottom w:val="none" w:sz="0" w:space="0" w:color="auto"/>
        <w:right w:val="none" w:sz="0" w:space="0" w:color="auto"/>
      </w:divBdr>
    </w:div>
    <w:div w:id="187911538">
      <w:bodyDiv w:val="1"/>
      <w:marLeft w:val="0"/>
      <w:marRight w:val="0"/>
      <w:marTop w:val="0"/>
      <w:marBottom w:val="0"/>
      <w:divBdr>
        <w:top w:val="none" w:sz="0" w:space="0" w:color="auto"/>
        <w:left w:val="none" w:sz="0" w:space="0" w:color="auto"/>
        <w:bottom w:val="none" w:sz="0" w:space="0" w:color="auto"/>
        <w:right w:val="none" w:sz="0" w:space="0" w:color="auto"/>
      </w:divBdr>
    </w:div>
    <w:div w:id="188446239">
      <w:bodyDiv w:val="1"/>
      <w:marLeft w:val="0"/>
      <w:marRight w:val="0"/>
      <w:marTop w:val="0"/>
      <w:marBottom w:val="0"/>
      <w:divBdr>
        <w:top w:val="none" w:sz="0" w:space="0" w:color="auto"/>
        <w:left w:val="none" w:sz="0" w:space="0" w:color="auto"/>
        <w:bottom w:val="none" w:sz="0" w:space="0" w:color="auto"/>
        <w:right w:val="none" w:sz="0" w:space="0" w:color="auto"/>
      </w:divBdr>
    </w:div>
    <w:div w:id="193615421">
      <w:bodyDiv w:val="1"/>
      <w:marLeft w:val="0"/>
      <w:marRight w:val="0"/>
      <w:marTop w:val="0"/>
      <w:marBottom w:val="0"/>
      <w:divBdr>
        <w:top w:val="none" w:sz="0" w:space="0" w:color="auto"/>
        <w:left w:val="none" w:sz="0" w:space="0" w:color="auto"/>
        <w:bottom w:val="none" w:sz="0" w:space="0" w:color="auto"/>
        <w:right w:val="none" w:sz="0" w:space="0" w:color="auto"/>
      </w:divBdr>
    </w:div>
    <w:div w:id="194656673">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206289">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199632934">
      <w:bodyDiv w:val="1"/>
      <w:marLeft w:val="0"/>
      <w:marRight w:val="0"/>
      <w:marTop w:val="0"/>
      <w:marBottom w:val="0"/>
      <w:divBdr>
        <w:top w:val="none" w:sz="0" w:space="0" w:color="auto"/>
        <w:left w:val="none" w:sz="0" w:space="0" w:color="auto"/>
        <w:bottom w:val="none" w:sz="0" w:space="0" w:color="auto"/>
        <w:right w:val="none" w:sz="0" w:space="0" w:color="auto"/>
      </w:divBdr>
    </w:div>
    <w:div w:id="201481880">
      <w:bodyDiv w:val="1"/>
      <w:marLeft w:val="0"/>
      <w:marRight w:val="0"/>
      <w:marTop w:val="0"/>
      <w:marBottom w:val="0"/>
      <w:divBdr>
        <w:top w:val="none" w:sz="0" w:space="0" w:color="auto"/>
        <w:left w:val="none" w:sz="0" w:space="0" w:color="auto"/>
        <w:bottom w:val="none" w:sz="0" w:space="0" w:color="auto"/>
        <w:right w:val="none" w:sz="0" w:space="0" w:color="auto"/>
      </w:divBdr>
    </w:div>
    <w:div w:id="203057681">
      <w:bodyDiv w:val="1"/>
      <w:marLeft w:val="0"/>
      <w:marRight w:val="0"/>
      <w:marTop w:val="0"/>
      <w:marBottom w:val="0"/>
      <w:divBdr>
        <w:top w:val="none" w:sz="0" w:space="0" w:color="auto"/>
        <w:left w:val="none" w:sz="0" w:space="0" w:color="auto"/>
        <w:bottom w:val="none" w:sz="0" w:space="0" w:color="auto"/>
        <w:right w:val="none" w:sz="0" w:space="0" w:color="auto"/>
      </w:divBdr>
    </w:div>
    <w:div w:id="204370119">
      <w:bodyDiv w:val="1"/>
      <w:marLeft w:val="0"/>
      <w:marRight w:val="0"/>
      <w:marTop w:val="0"/>
      <w:marBottom w:val="0"/>
      <w:divBdr>
        <w:top w:val="none" w:sz="0" w:space="0" w:color="auto"/>
        <w:left w:val="none" w:sz="0" w:space="0" w:color="auto"/>
        <w:bottom w:val="none" w:sz="0" w:space="0" w:color="auto"/>
        <w:right w:val="none" w:sz="0" w:space="0" w:color="auto"/>
      </w:divBdr>
    </w:div>
    <w:div w:id="207423725">
      <w:bodyDiv w:val="1"/>
      <w:marLeft w:val="0"/>
      <w:marRight w:val="0"/>
      <w:marTop w:val="0"/>
      <w:marBottom w:val="0"/>
      <w:divBdr>
        <w:top w:val="none" w:sz="0" w:space="0" w:color="auto"/>
        <w:left w:val="none" w:sz="0" w:space="0" w:color="auto"/>
        <w:bottom w:val="none" w:sz="0" w:space="0" w:color="auto"/>
        <w:right w:val="none" w:sz="0" w:space="0" w:color="auto"/>
      </w:divBdr>
    </w:div>
    <w:div w:id="208149636">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8762056">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1508029">
      <w:bodyDiv w:val="1"/>
      <w:marLeft w:val="0"/>
      <w:marRight w:val="0"/>
      <w:marTop w:val="0"/>
      <w:marBottom w:val="0"/>
      <w:divBdr>
        <w:top w:val="none" w:sz="0" w:space="0" w:color="auto"/>
        <w:left w:val="none" w:sz="0" w:space="0" w:color="auto"/>
        <w:bottom w:val="none" w:sz="0" w:space="0" w:color="auto"/>
        <w:right w:val="none" w:sz="0" w:space="0" w:color="auto"/>
      </w:divBdr>
    </w:div>
    <w:div w:id="216938529">
      <w:bodyDiv w:val="1"/>
      <w:marLeft w:val="0"/>
      <w:marRight w:val="0"/>
      <w:marTop w:val="0"/>
      <w:marBottom w:val="0"/>
      <w:divBdr>
        <w:top w:val="none" w:sz="0" w:space="0" w:color="auto"/>
        <w:left w:val="none" w:sz="0" w:space="0" w:color="auto"/>
        <w:bottom w:val="none" w:sz="0" w:space="0" w:color="auto"/>
        <w:right w:val="none" w:sz="0" w:space="0" w:color="auto"/>
      </w:divBdr>
    </w:div>
    <w:div w:id="219052374">
      <w:bodyDiv w:val="1"/>
      <w:marLeft w:val="0"/>
      <w:marRight w:val="0"/>
      <w:marTop w:val="0"/>
      <w:marBottom w:val="0"/>
      <w:divBdr>
        <w:top w:val="none" w:sz="0" w:space="0" w:color="auto"/>
        <w:left w:val="none" w:sz="0" w:space="0" w:color="auto"/>
        <w:bottom w:val="none" w:sz="0" w:space="0" w:color="auto"/>
        <w:right w:val="none" w:sz="0" w:space="0" w:color="auto"/>
      </w:divBdr>
    </w:div>
    <w:div w:id="219247889">
      <w:bodyDiv w:val="1"/>
      <w:marLeft w:val="0"/>
      <w:marRight w:val="0"/>
      <w:marTop w:val="0"/>
      <w:marBottom w:val="0"/>
      <w:divBdr>
        <w:top w:val="none" w:sz="0" w:space="0" w:color="auto"/>
        <w:left w:val="none" w:sz="0" w:space="0" w:color="auto"/>
        <w:bottom w:val="none" w:sz="0" w:space="0" w:color="auto"/>
        <w:right w:val="none" w:sz="0" w:space="0" w:color="auto"/>
      </w:divBdr>
    </w:div>
    <w:div w:id="219631636">
      <w:bodyDiv w:val="1"/>
      <w:marLeft w:val="0"/>
      <w:marRight w:val="0"/>
      <w:marTop w:val="0"/>
      <w:marBottom w:val="0"/>
      <w:divBdr>
        <w:top w:val="none" w:sz="0" w:space="0" w:color="auto"/>
        <w:left w:val="none" w:sz="0" w:space="0" w:color="auto"/>
        <w:bottom w:val="none" w:sz="0" w:space="0" w:color="auto"/>
        <w:right w:val="none" w:sz="0" w:space="0" w:color="auto"/>
      </w:divBdr>
    </w:div>
    <w:div w:id="222833965">
      <w:bodyDiv w:val="1"/>
      <w:marLeft w:val="0"/>
      <w:marRight w:val="0"/>
      <w:marTop w:val="0"/>
      <w:marBottom w:val="0"/>
      <w:divBdr>
        <w:top w:val="none" w:sz="0" w:space="0" w:color="auto"/>
        <w:left w:val="none" w:sz="0" w:space="0" w:color="auto"/>
        <w:bottom w:val="none" w:sz="0" w:space="0" w:color="auto"/>
        <w:right w:val="none" w:sz="0" w:space="0" w:color="auto"/>
      </w:divBdr>
    </w:div>
    <w:div w:id="223831341">
      <w:bodyDiv w:val="1"/>
      <w:marLeft w:val="0"/>
      <w:marRight w:val="0"/>
      <w:marTop w:val="0"/>
      <w:marBottom w:val="0"/>
      <w:divBdr>
        <w:top w:val="none" w:sz="0" w:space="0" w:color="auto"/>
        <w:left w:val="none" w:sz="0" w:space="0" w:color="auto"/>
        <w:bottom w:val="none" w:sz="0" w:space="0" w:color="auto"/>
        <w:right w:val="none" w:sz="0" w:space="0" w:color="auto"/>
      </w:divBdr>
    </w:div>
    <w:div w:id="223835261">
      <w:bodyDiv w:val="1"/>
      <w:marLeft w:val="0"/>
      <w:marRight w:val="0"/>
      <w:marTop w:val="0"/>
      <w:marBottom w:val="0"/>
      <w:divBdr>
        <w:top w:val="none" w:sz="0" w:space="0" w:color="auto"/>
        <w:left w:val="none" w:sz="0" w:space="0" w:color="auto"/>
        <w:bottom w:val="none" w:sz="0" w:space="0" w:color="auto"/>
        <w:right w:val="none" w:sz="0" w:space="0" w:color="auto"/>
      </w:divBdr>
    </w:div>
    <w:div w:id="224075344">
      <w:bodyDiv w:val="1"/>
      <w:marLeft w:val="0"/>
      <w:marRight w:val="0"/>
      <w:marTop w:val="0"/>
      <w:marBottom w:val="0"/>
      <w:divBdr>
        <w:top w:val="none" w:sz="0" w:space="0" w:color="auto"/>
        <w:left w:val="none" w:sz="0" w:space="0" w:color="auto"/>
        <w:bottom w:val="none" w:sz="0" w:space="0" w:color="auto"/>
        <w:right w:val="none" w:sz="0" w:space="0" w:color="auto"/>
      </w:divBdr>
    </w:div>
    <w:div w:id="224220313">
      <w:bodyDiv w:val="1"/>
      <w:marLeft w:val="0"/>
      <w:marRight w:val="0"/>
      <w:marTop w:val="0"/>
      <w:marBottom w:val="0"/>
      <w:divBdr>
        <w:top w:val="none" w:sz="0" w:space="0" w:color="auto"/>
        <w:left w:val="none" w:sz="0" w:space="0" w:color="auto"/>
        <w:bottom w:val="none" w:sz="0" w:space="0" w:color="auto"/>
        <w:right w:val="none" w:sz="0" w:space="0" w:color="auto"/>
      </w:divBdr>
    </w:div>
    <w:div w:id="225265924">
      <w:bodyDiv w:val="1"/>
      <w:marLeft w:val="0"/>
      <w:marRight w:val="0"/>
      <w:marTop w:val="0"/>
      <w:marBottom w:val="0"/>
      <w:divBdr>
        <w:top w:val="none" w:sz="0" w:space="0" w:color="auto"/>
        <w:left w:val="none" w:sz="0" w:space="0" w:color="auto"/>
        <w:bottom w:val="none" w:sz="0" w:space="0" w:color="auto"/>
        <w:right w:val="none" w:sz="0" w:space="0" w:color="auto"/>
      </w:divBdr>
    </w:div>
    <w:div w:id="226189445">
      <w:bodyDiv w:val="1"/>
      <w:marLeft w:val="0"/>
      <w:marRight w:val="0"/>
      <w:marTop w:val="0"/>
      <w:marBottom w:val="0"/>
      <w:divBdr>
        <w:top w:val="none" w:sz="0" w:space="0" w:color="auto"/>
        <w:left w:val="none" w:sz="0" w:space="0" w:color="auto"/>
        <w:bottom w:val="none" w:sz="0" w:space="0" w:color="auto"/>
        <w:right w:val="none" w:sz="0" w:space="0" w:color="auto"/>
      </w:divBdr>
    </w:div>
    <w:div w:id="227423186">
      <w:bodyDiv w:val="1"/>
      <w:marLeft w:val="0"/>
      <w:marRight w:val="0"/>
      <w:marTop w:val="0"/>
      <w:marBottom w:val="0"/>
      <w:divBdr>
        <w:top w:val="none" w:sz="0" w:space="0" w:color="auto"/>
        <w:left w:val="none" w:sz="0" w:space="0" w:color="auto"/>
        <w:bottom w:val="none" w:sz="0" w:space="0" w:color="auto"/>
        <w:right w:val="none" w:sz="0" w:space="0" w:color="auto"/>
      </w:divBdr>
    </w:div>
    <w:div w:id="232619761">
      <w:bodyDiv w:val="1"/>
      <w:marLeft w:val="0"/>
      <w:marRight w:val="0"/>
      <w:marTop w:val="0"/>
      <w:marBottom w:val="0"/>
      <w:divBdr>
        <w:top w:val="none" w:sz="0" w:space="0" w:color="auto"/>
        <w:left w:val="none" w:sz="0" w:space="0" w:color="auto"/>
        <w:bottom w:val="none" w:sz="0" w:space="0" w:color="auto"/>
        <w:right w:val="none" w:sz="0" w:space="0" w:color="auto"/>
      </w:divBdr>
    </w:div>
    <w:div w:id="237251500">
      <w:bodyDiv w:val="1"/>
      <w:marLeft w:val="0"/>
      <w:marRight w:val="0"/>
      <w:marTop w:val="0"/>
      <w:marBottom w:val="0"/>
      <w:divBdr>
        <w:top w:val="none" w:sz="0" w:space="0" w:color="auto"/>
        <w:left w:val="none" w:sz="0" w:space="0" w:color="auto"/>
        <w:bottom w:val="none" w:sz="0" w:space="0" w:color="auto"/>
        <w:right w:val="none" w:sz="0" w:space="0" w:color="auto"/>
      </w:divBdr>
    </w:div>
    <w:div w:id="241112477">
      <w:bodyDiv w:val="1"/>
      <w:marLeft w:val="0"/>
      <w:marRight w:val="0"/>
      <w:marTop w:val="0"/>
      <w:marBottom w:val="0"/>
      <w:divBdr>
        <w:top w:val="none" w:sz="0" w:space="0" w:color="auto"/>
        <w:left w:val="none" w:sz="0" w:space="0" w:color="auto"/>
        <w:bottom w:val="none" w:sz="0" w:space="0" w:color="auto"/>
        <w:right w:val="none" w:sz="0" w:space="0" w:color="auto"/>
      </w:divBdr>
    </w:div>
    <w:div w:id="241523545">
      <w:bodyDiv w:val="1"/>
      <w:marLeft w:val="0"/>
      <w:marRight w:val="0"/>
      <w:marTop w:val="0"/>
      <w:marBottom w:val="0"/>
      <w:divBdr>
        <w:top w:val="none" w:sz="0" w:space="0" w:color="auto"/>
        <w:left w:val="none" w:sz="0" w:space="0" w:color="auto"/>
        <w:bottom w:val="none" w:sz="0" w:space="0" w:color="auto"/>
        <w:right w:val="none" w:sz="0" w:space="0" w:color="auto"/>
      </w:divBdr>
    </w:div>
    <w:div w:id="244387519">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46814531">
      <w:bodyDiv w:val="1"/>
      <w:marLeft w:val="0"/>
      <w:marRight w:val="0"/>
      <w:marTop w:val="0"/>
      <w:marBottom w:val="0"/>
      <w:divBdr>
        <w:top w:val="none" w:sz="0" w:space="0" w:color="auto"/>
        <w:left w:val="none" w:sz="0" w:space="0" w:color="auto"/>
        <w:bottom w:val="none" w:sz="0" w:space="0" w:color="auto"/>
        <w:right w:val="none" w:sz="0" w:space="0" w:color="auto"/>
      </w:divBdr>
    </w:div>
    <w:div w:id="247427069">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55097306">
      <w:bodyDiv w:val="1"/>
      <w:marLeft w:val="0"/>
      <w:marRight w:val="0"/>
      <w:marTop w:val="0"/>
      <w:marBottom w:val="0"/>
      <w:divBdr>
        <w:top w:val="none" w:sz="0" w:space="0" w:color="auto"/>
        <w:left w:val="none" w:sz="0" w:space="0" w:color="auto"/>
        <w:bottom w:val="none" w:sz="0" w:space="0" w:color="auto"/>
        <w:right w:val="none" w:sz="0" w:space="0" w:color="auto"/>
      </w:divBdr>
    </w:div>
    <w:div w:id="256905615">
      <w:bodyDiv w:val="1"/>
      <w:marLeft w:val="0"/>
      <w:marRight w:val="0"/>
      <w:marTop w:val="0"/>
      <w:marBottom w:val="0"/>
      <w:divBdr>
        <w:top w:val="none" w:sz="0" w:space="0" w:color="auto"/>
        <w:left w:val="none" w:sz="0" w:space="0" w:color="auto"/>
        <w:bottom w:val="none" w:sz="0" w:space="0" w:color="auto"/>
        <w:right w:val="none" w:sz="0" w:space="0" w:color="auto"/>
      </w:divBdr>
    </w:div>
    <w:div w:id="257715512">
      <w:bodyDiv w:val="1"/>
      <w:marLeft w:val="0"/>
      <w:marRight w:val="0"/>
      <w:marTop w:val="0"/>
      <w:marBottom w:val="0"/>
      <w:divBdr>
        <w:top w:val="none" w:sz="0" w:space="0" w:color="auto"/>
        <w:left w:val="none" w:sz="0" w:space="0" w:color="auto"/>
        <w:bottom w:val="none" w:sz="0" w:space="0" w:color="auto"/>
        <w:right w:val="none" w:sz="0" w:space="0" w:color="auto"/>
      </w:divBdr>
    </w:div>
    <w:div w:id="261571023">
      <w:bodyDiv w:val="1"/>
      <w:marLeft w:val="0"/>
      <w:marRight w:val="0"/>
      <w:marTop w:val="0"/>
      <w:marBottom w:val="0"/>
      <w:divBdr>
        <w:top w:val="none" w:sz="0" w:space="0" w:color="auto"/>
        <w:left w:val="none" w:sz="0" w:space="0" w:color="auto"/>
        <w:bottom w:val="none" w:sz="0" w:space="0" w:color="auto"/>
        <w:right w:val="none" w:sz="0" w:space="0" w:color="auto"/>
      </w:divBdr>
    </w:div>
    <w:div w:id="263146903">
      <w:bodyDiv w:val="1"/>
      <w:marLeft w:val="0"/>
      <w:marRight w:val="0"/>
      <w:marTop w:val="0"/>
      <w:marBottom w:val="0"/>
      <w:divBdr>
        <w:top w:val="none" w:sz="0" w:space="0" w:color="auto"/>
        <w:left w:val="none" w:sz="0" w:space="0" w:color="auto"/>
        <w:bottom w:val="none" w:sz="0" w:space="0" w:color="auto"/>
        <w:right w:val="none" w:sz="0" w:space="0" w:color="auto"/>
      </w:divBdr>
    </w:div>
    <w:div w:id="266155725">
      <w:bodyDiv w:val="1"/>
      <w:marLeft w:val="0"/>
      <w:marRight w:val="0"/>
      <w:marTop w:val="0"/>
      <w:marBottom w:val="0"/>
      <w:divBdr>
        <w:top w:val="none" w:sz="0" w:space="0" w:color="auto"/>
        <w:left w:val="none" w:sz="0" w:space="0" w:color="auto"/>
        <w:bottom w:val="none" w:sz="0" w:space="0" w:color="auto"/>
        <w:right w:val="none" w:sz="0" w:space="0" w:color="auto"/>
      </w:divBdr>
    </w:div>
    <w:div w:id="270361202">
      <w:bodyDiv w:val="1"/>
      <w:marLeft w:val="0"/>
      <w:marRight w:val="0"/>
      <w:marTop w:val="0"/>
      <w:marBottom w:val="0"/>
      <w:divBdr>
        <w:top w:val="none" w:sz="0" w:space="0" w:color="auto"/>
        <w:left w:val="none" w:sz="0" w:space="0" w:color="auto"/>
        <w:bottom w:val="none" w:sz="0" w:space="0" w:color="auto"/>
        <w:right w:val="none" w:sz="0" w:space="0" w:color="auto"/>
      </w:divBdr>
    </w:div>
    <w:div w:id="271015460">
      <w:bodyDiv w:val="1"/>
      <w:marLeft w:val="0"/>
      <w:marRight w:val="0"/>
      <w:marTop w:val="0"/>
      <w:marBottom w:val="0"/>
      <w:divBdr>
        <w:top w:val="none" w:sz="0" w:space="0" w:color="auto"/>
        <w:left w:val="none" w:sz="0" w:space="0" w:color="auto"/>
        <w:bottom w:val="none" w:sz="0" w:space="0" w:color="auto"/>
        <w:right w:val="none" w:sz="0" w:space="0" w:color="auto"/>
      </w:divBdr>
    </w:div>
    <w:div w:id="273681401">
      <w:bodyDiv w:val="1"/>
      <w:marLeft w:val="0"/>
      <w:marRight w:val="0"/>
      <w:marTop w:val="0"/>
      <w:marBottom w:val="0"/>
      <w:divBdr>
        <w:top w:val="none" w:sz="0" w:space="0" w:color="auto"/>
        <w:left w:val="none" w:sz="0" w:space="0" w:color="auto"/>
        <w:bottom w:val="none" w:sz="0" w:space="0" w:color="auto"/>
        <w:right w:val="none" w:sz="0" w:space="0" w:color="auto"/>
      </w:divBdr>
    </w:div>
    <w:div w:id="276109341">
      <w:bodyDiv w:val="1"/>
      <w:marLeft w:val="0"/>
      <w:marRight w:val="0"/>
      <w:marTop w:val="0"/>
      <w:marBottom w:val="0"/>
      <w:divBdr>
        <w:top w:val="none" w:sz="0" w:space="0" w:color="auto"/>
        <w:left w:val="none" w:sz="0" w:space="0" w:color="auto"/>
        <w:bottom w:val="none" w:sz="0" w:space="0" w:color="auto"/>
        <w:right w:val="none" w:sz="0" w:space="0" w:color="auto"/>
      </w:divBdr>
    </w:div>
    <w:div w:id="279802539">
      <w:bodyDiv w:val="1"/>
      <w:marLeft w:val="0"/>
      <w:marRight w:val="0"/>
      <w:marTop w:val="0"/>
      <w:marBottom w:val="0"/>
      <w:divBdr>
        <w:top w:val="none" w:sz="0" w:space="0" w:color="auto"/>
        <w:left w:val="none" w:sz="0" w:space="0" w:color="auto"/>
        <w:bottom w:val="none" w:sz="0" w:space="0" w:color="auto"/>
        <w:right w:val="none" w:sz="0" w:space="0" w:color="auto"/>
      </w:divBdr>
    </w:div>
    <w:div w:id="281114358">
      <w:bodyDiv w:val="1"/>
      <w:marLeft w:val="0"/>
      <w:marRight w:val="0"/>
      <w:marTop w:val="0"/>
      <w:marBottom w:val="0"/>
      <w:divBdr>
        <w:top w:val="none" w:sz="0" w:space="0" w:color="auto"/>
        <w:left w:val="none" w:sz="0" w:space="0" w:color="auto"/>
        <w:bottom w:val="none" w:sz="0" w:space="0" w:color="auto"/>
        <w:right w:val="none" w:sz="0" w:space="0" w:color="auto"/>
      </w:divBdr>
    </w:div>
    <w:div w:id="282081713">
      <w:bodyDiv w:val="1"/>
      <w:marLeft w:val="0"/>
      <w:marRight w:val="0"/>
      <w:marTop w:val="0"/>
      <w:marBottom w:val="0"/>
      <w:divBdr>
        <w:top w:val="none" w:sz="0" w:space="0" w:color="auto"/>
        <w:left w:val="none" w:sz="0" w:space="0" w:color="auto"/>
        <w:bottom w:val="none" w:sz="0" w:space="0" w:color="auto"/>
        <w:right w:val="none" w:sz="0" w:space="0" w:color="auto"/>
      </w:divBdr>
    </w:div>
    <w:div w:id="282465611">
      <w:bodyDiv w:val="1"/>
      <w:marLeft w:val="0"/>
      <w:marRight w:val="0"/>
      <w:marTop w:val="0"/>
      <w:marBottom w:val="0"/>
      <w:divBdr>
        <w:top w:val="none" w:sz="0" w:space="0" w:color="auto"/>
        <w:left w:val="none" w:sz="0" w:space="0" w:color="auto"/>
        <w:bottom w:val="none" w:sz="0" w:space="0" w:color="auto"/>
        <w:right w:val="none" w:sz="0" w:space="0" w:color="auto"/>
      </w:divBdr>
    </w:div>
    <w:div w:id="283274399">
      <w:bodyDiv w:val="1"/>
      <w:marLeft w:val="0"/>
      <w:marRight w:val="0"/>
      <w:marTop w:val="0"/>
      <w:marBottom w:val="0"/>
      <w:divBdr>
        <w:top w:val="none" w:sz="0" w:space="0" w:color="auto"/>
        <w:left w:val="none" w:sz="0" w:space="0" w:color="auto"/>
        <w:bottom w:val="none" w:sz="0" w:space="0" w:color="auto"/>
        <w:right w:val="none" w:sz="0" w:space="0" w:color="auto"/>
      </w:divBdr>
    </w:div>
    <w:div w:id="283772066">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5241913">
      <w:bodyDiv w:val="1"/>
      <w:marLeft w:val="0"/>
      <w:marRight w:val="0"/>
      <w:marTop w:val="0"/>
      <w:marBottom w:val="0"/>
      <w:divBdr>
        <w:top w:val="none" w:sz="0" w:space="0" w:color="auto"/>
        <w:left w:val="none" w:sz="0" w:space="0" w:color="auto"/>
        <w:bottom w:val="none" w:sz="0" w:space="0" w:color="auto"/>
        <w:right w:val="none" w:sz="0" w:space="0" w:color="auto"/>
      </w:divBdr>
    </w:div>
    <w:div w:id="285628512">
      <w:bodyDiv w:val="1"/>
      <w:marLeft w:val="0"/>
      <w:marRight w:val="0"/>
      <w:marTop w:val="0"/>
      <w:marBottom w:val="0"/>
      <w:divBdr>
        <w:top w:val="none" w:sz="0" w:space="0" w:color="auto"/>
        <w:left w:val="none" w:sz="0" w:space="0" w:color="auto"/>
        <w:bottom w:val="none" w:sz="0" w:space="0" w:color="auto"/>
        <w:right w:val="none" w:sz="0" w:space="0" w:color="auto"/>
      </w:divBdr>
    </w:div>
    <w:div w:id="289634090">
      <w:bodyDiv w:val="1"/>
      <w:marLeft w:val="0"/>
      <w:marRight w:val="0"/>
      <w:marTop w:val="0"/>
      <w:marBottom w:val="0"/>
      <w:divBdr>
        <w:top w:val="none" w:sz="0" w:space="0" w:color="auto"/>
        <w:left w:val="none" w:sz="0" w:space="0" w:color="auto"/>
        <w:bottom w:val="none" w:sz="0" w:space="0" w:color="auto"/>
        <w:right w:val="none" w:sz="0" w:space="0" w:color="auto"/>
      </w:divBdr>
    </w:div>
    <w:div w:id="290063890">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292099558">
      <w:bodyDiv w:val="1"/>
      <w:marLeft w:val="0"/>
      <w:marRight w:val="0"/>
      <w:marTop w:val="0"/>
      <w:marBottom w:val="0"/>
      <w:divBdr>
        <w:top w:val="none" w:sz="0" w:space="0" w:color="auto"/>
        <w:left w:val="none" w:sz="0" w:space="0" w:color="auto"/>
        <w:bottom w:val="none" w:sz="0" w:space="0" w:color="auto"/>
        <w:right w:val="none" w:sz="0" w:space="0" w:color="auto"/>
      </w:divBdr>
    </w:div>
    <w:div w:id="293025299">
      <w:bodyDiv w:val="1"/>
      <w:marLeft w:val="0"/>
      <w:marRight w:val="0"/>
      <w:marTop w:val="0"/>
      <w:marBottom w:val="0"/>
      <w:divBdr>
        <w:top w:val="none" w:sz="0" w:space="0" w:color="auto"/>
        <w:left w:val="none" w:sz="0" w:space="0" w:color="auto"/>
        <w:bottom w:val="none" w:sz="0" w:space="0" w:color="auto"/>
        <w:right w:val="none" w:sz="0" w:space="0" w:color="auto"/>
      </w:divBdr>
    </w:div>
    <w:div w:id="303855428">
      <w:bodyDiv w:val="1"/>
      <w:marLeft w:val="0"/>
      <w:marRight w:val="0"/>
      <w:marTop w:val="0"/>
      <w:marBottom w:val="0"/>
      <w:divBdr>
        <w:top w:val="none" w:sz="0" w:space="0" w:color="auto"/>
        <w:left w:val="none" w:sz="0" w:space="0" w:color="auto"/>
        <w:bottom w:val="none" w:sz="0" w:space="0" w:color="auto"/>
        <w:right w:val="none" w:sz="0" w:space="0" w:color="auto"/>
      </w:divBdr>
    </w:div>
    <w:div w:id="304553567">
      <w:bodyDiv w:val="1"/>
      <w:marLeft w:val="0"/>
      <w:marRight w:val="0"/>
      <w:marTop w:val="0"/>
      <w:marBottom w:val="0"/>
      <w:divBdr>
        <w:top w:val="none" w:sz="0" w:space="0" w:color="auto"/>
        <w:left w:val="none" w:sz="0" w:space="0" w:color="auto"/>
        <w:bottom w:val="none" w:sz="0" w:space="0" w:color="auto"/>
        <w:right w:val="none" w:sz="0" w:space="0" w:color="auto"/>
      </w:divBdr>
    </w:div>
    <w:div w:id="306251087">
      <w:bodyDiv w:val="1"/>
      <w:marLeft w:val="0"/>
      <w:marRight w:val="0"/>
      <w:marTop w:val="0"/>
      <w:marBottom w:val="0"/>
      <w:divBdr>
        <w:top w:val="none" w:sz="0" w:space="0" w:color="auto"/>
        <w:left w:val="none" w:sz="0" w:space="0" w:color="auto"/>
        <w:bottom w:val="none" w:sz="0" w:space="0" w:color="auto"/>
        <w:right w:val="none" w:sz="0" w:space="0" w:color="auto"/>
      </w:divBdr>
    </w:div>
    <w:div w:id="311251466">
      <w:bodyDiv w:val="1"/>
      <w:marLeft w:val="0"/>
      <w:marRight w:val="0"/>
      <w:marTop w:val="0"/>
      <w:marBottom w:val="0"/>
      <w:divBdr>
        <w:top w:val="none" w:sz="0" w:space="0" w:color="auto"/>
        <w:left w:val="none" w:sz="0" w:space="0" w:color="auto"/>
        <w:bottom w:val="none" w:sz="0" w:space="0" w:color="auto"/>
        <w:right w:val="none" w:sz="0" w:space="0" w:color="auto"/>
      </w:divBdr>
    </w:div>
    <w:div w:id="313687334">
      <w:bodyDiv w:val="1"/>
      <w:marLeft w:val="0"/>
      <w:marRight w:val="0"/>
      <w:marTop w:val="0"/>
      <w:marBottom w:val="0"/>
      <w:divBdr>
        <w:top w:val="none" w:sz="0" w:space="0" w:color="auto"/>
        <w:left w:val="none" w:sz="0" w:space="0" w:color="auto"/>
        <w:bottom w:val="none" w:sz="0" w:space="0" w:color="auto"/>
        <w:right w:val="none" w:sz="0" w:space="0" w:color="auto"/>
      </w:divBdr>
    </w:div>
    <w:div w:id="317610827">
      <w:bodyDiv w:val="1"/>
      <w:marLeft w:val="0"/>
      <w:marRight w:val="0"/>
      <w:marTop w:val="0"/>
      <w:marBottom w:val="0"/>
      <w:divBdr>
        <w:top w:val="none" w:sz="0" w:space="0" w:color="auto"/>
        <w:left w:val="none" w:sz="0" w:space="0" w:color="auto"/>
        <w:bottom w:val="none" w:sz="0" w:space="0" w:color="auto"/>
        <w:right w:val="none" w:sz="0" w:space="0" w:color="auto"/>
      </w:divBdr>
    </w:div>
    <w:div w:id="319315005">
      <w:bodyDiv w:val="1"/>
      <w:marLeft w:val="0"/>
      <w:marRight w:val="0"/>
      <w:marTop w:val="0"/>
      <w:marBottom w:val="0"/>
      <w:divBdr>
        <w:top w:val="none" w:sz="0" w:space="0" w:color="auto"/>
        <w:left w:val="none" w:sz="0" w:space="0" w:color="auto"/>
        <w:bottom w:val="none" w:sz="0" w:space="0" w:color="auto"/>
        <w:right w:val="none" w:sz="0" w:space="0" w:color="auto"/>
      </w:divBdr>
    </w:div>
    <w:div w:id="320280858">
      <w:bodyDiv w:val="1"/>
      <w:marLeft w:val="0"/>
      <w:marRight w:val="0"/>
      <w:marTop w:val="0"/>
      <w:marBottom w:val="0"/>
      <w:divBdr>
        <w:top w:val="none" w:sz="0" w:space="0" w:color="auto"/>
        <w:left w:val="none" w:sz="0" w:space="0" w:color="auto"/>
        <w:bottom w:val="none" w:sz="0" w:space="0" w:color="auto"/>
        <w:right w:val="none" w:sz="0" w:space="0" w:color="auto"/>
      </w:divBdr>
    </w:div>
    <w:div w:id="320936051">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5329773">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27909002">
      <w:bodyDiv w:val="1"/>
      <w:marLeft w:val="0"/>
      <w:marRight w:val="0"/>
      <w:marTop w:val="0"/>
      <w:marBottom w:val="0"/>
      <w:divBdr>
        <w:top w:val="none" w:sz="0" w:space="0" w:color="auto"/>
        <w:left w:val="none" w:sz="0" w:space="0" w:color="auto"/>
        <w:bottom w:val="none" w:sz="0" w:space="0" w:color="auto"/>
        <w:right w:val="none" w:sz="0" w:space="0" w:color="auto"/>
      </w:divBdr>
    </w:div>
    <w:div w:id="330179865">
      <w:bodyDiv w:val="1"/>
      <w:marLeft w:val="0"/>
      <w:marRight w:val="0"/>
      <w:marTop w:val="0"/>
      <w:marBottom w:val="0"/>
      <w:divBdr>
        <w:top w:val="none" w:sz="0" w:space="0" w:color="auto"/>
        <w:left w:val="none" w:sz="0" w:space="0" w:color="auto"/>
        <w:bottom w:val="none" w:sz="0" w:space="0" w:color="auto"/>
        <w:right w:val="none" w:sz="0" w:space="0" w:color="auto"/>
      </w:divBdr>
    </w:div>
    <w:div w:id="330302860">
      <w:bodyDiv w:val="1"/>
      <w:marLeft w:val="0"/>
      <w:marRight w:val="0"/>
      <w:marTop w:val="0"/>
      <w:marBottom w:val="0"/>
      <w:divBdr>
        <w:top w:val="none" w:sz="0" w:space="0" w:color="auto"/>
        <w:left w:val="none" w:sz="0" w:space="0" w:color="auto"/>
        <w:bottom w:val="none" w:sz="0" w:space="0" w:color="auto"/>
        <w:right w:val="none" w:sz="0" w:space="0" w:color="auto"/>
      </w:divBdr>
    </w:div>
    <w:div w:id="337659964">
      <w:bodyDiv w:val="1"/>
      <w:marLeft w:val="0"/>
      <w:marRight w:val="0"/>
      <w:marTop w:val="0"/>
      <w:marBottom w:val="0"/>
      <w:divBdr>
        <w:top w:val="none" w:sz="0" w:space="0" w:color="auto"/>
        <w:left w:val="none" w:sz="0" w:space="0" w:color="auto"/>
        <w:bottom w:val="none" w:sz="0" w:space="0" w:color="auto"/>
        <w:right w:val="none" w:sz="0" w:space="0" w:color="auto"/>
      </w:divBdr>
    </w:div>
    <w:div w:id="338167236">
      <w:bodyDiv w:val="1"/>
      <w:marLeft w:val="0"/>
      <w:marRight w:val="0"/>
      <w:marTop w:val="0"/>
      <w:marBottom w:val="0"/>
      <w:divBdr>
        <w:top w:val="none" w:sz="0" w:space="0" w:color="auto"/>
        <w:left w:val="none" w:sz="0" w:space="0" w:color="auto"/>
        <w:bottom w:val="none" w:sz="0" w:space="0" w:color="auto"/>
        <w:right w:val="none" w:sz="0" w:space="0" w:color="auto"/>
      </w:divBdr>
    </w:div>
    <w:div w:id="339702387">
      <w:bodyDiv w:val="1"/>
      <w:marLeft w:val="0"/>
      <w:marRight w:val="0"/>
      <w:marTop w:val="0"/>
      <w:marBottom w:val="0"/>
      <w:divBdr>
        <w:top w:val="none" w:sz="0" w:space="0" w:color="auto"/>
        <w:left w:val="none" w:sz="0" w:space="0" w:color="auto"/>
        <w:bottom w:val="none" w:sz="0" w:space="0" w:color="auto"/>
        <w:right w:val="none" w:sz="0" w:space="0" w:color="auto"/>
      </w:divBdr>
    </w:div>
    <w:div w:id="340936913">
      <w:bodyDiv w:val="1"/>
      <w:marLeft w:val="0"/>
      <w:marRight w:val="0"/>
      <w:marTop w:val="0"/>
      <w:marBottom w:val="0"/>
      <w:divBdr>
        <w:top w:val="none" w:sz="0" w:space="0" w:color="auto"/>
        <w:left w:val="none" w:sz="0" w:space="0" w:color="auto"/>
        <w:bottom w:val="none" w:sz="0" w:space="0" w:color="auto"/>
        <w:right w:val="none" w:sz="0" w:space="0" w:color="auto"/>
      </w:divBdr>
    </w:div>
    <w:div w:id="342047549">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4140243">
      <w:bodyDiv w:val="1"/>
      <w:marLeft w:val="0"/>
      <w:marRight w:val="0"/>
      <w:marTop w:val="0"/>
      <w:marBottom w:val="0"/>
      <w:divBdr>
        <w:top w:val="none" w:sz="0" w:space="0" w:color="auto"/>
        <w:left w:val="none" w:sz="0" w:space="0" w:color="auto"/>
        <w:bottom w:val="none" w:sz="0" w:space="0" w:color="auto"/>
        <w:right w:val="none" w:sz="0" w:space="0" w:color="auto"/>
      </w:divBdr>
    </w:div>
    <w:div w:id="346755714">
      <w:bodyDiv w:val="1"/>
      <w:marLeft w:val="0"/>
      <w:marRight w:val="0"/>
      <w:marTop w:val="0"/>
      <w:marBottom w:val="0"/>
      <w:divBdr>
        <w:top w:val="none" w:sz="0" w:space="0" w:color="auto"/>
        <w:left w:val="none" w:sz="0" w:space="0" w:color="auto"/>
        <w:bottom w:val="none" w:sz="0" w:space="0" w:color="auto"/>
        <w:right w:val="none" w:sz="0" w:space="0" w:color="auto"/>
      </w:divBdr>
    </w:div>
    <w:div w:id="347606608">
      <w:bodyDiv w:val="1"/>
      <w:marLeft w:val="0"/>
      <w:marRight w:val="0"/>
      <w:marTop w:val="0"/>
      <w:marBottom w:val="0"/>
      <w:divBdr>
        <w:top w:val="none" w:sz="0" w:space="0" w:color="auto"/>
        <w:left w:val="none" w:sz="0" w:space="0" w:color="auto"/>
        <w:bottom w:val="none" w:sz="0" w:space="0" w:color="auto"/>
        <w:right w:val="none" w:sz="0" w:space="0" w:color="auto"/>
      </w:divBdr>
    </w:div>
    <w:div w:id="348458876">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49989259">
      <w:bodyDiv w:val="1"/>
      <w:marLeft w:val="0"/>
      <w:marRight w:val="0"/>
      <w:marTop w:val="0"/>
      <w:marBottom w:val="0"/>
      <w:divBdr>
        <w:top w:val="none" w:sz="0" w:space="0" w:color="auto"/>
        <w:left w:val="none" w:sz="0" w:space="0" w:color="auto"/>
        <w:bottom w:val="none" w:sz="0" w:space="0" w:color="auto"/>
        <w:right w:val="none" w:sz="0" w:space="0" w:color="auto"/>
      </w:divBdr>
    </w:div>
    <w:div w:id="351878588">
      <w:bodyDiv w:val="1"/>
      <w:marLeft w:val="0"/>
      <w:marRight w:val="0"/>
      <w:marTop w:val="0"/>
      <w:marBottom w:val="0"/>
      <w:divBdr>
        <w:top w:val="none" w:sz="0" w:space="0" w:color="auto"/>
        <w:left w:val="none" w:sz="0" w:space="0" w:color="auto"/>
        <w:bottom w:val="none" w:sz="0" w:space="0" w:color="auto"/>
        <w:right w:val="none" w:sz="0" w:space="0" w:color="auto"/>
      </w:divBdr>
    </w:div>
    <w:div w:id="354767361">
      <w:bodyDiv w:val="1"/>
      <w:marLeft w:val="0"/>
      <w:marRight w:val="0"/>
      <w:marTop w:val="0"/>
      <w:marBottom w:val="0"/>
      <w:divBdr>
        <w:top w:val="none" w:sz="0" w:space="0" w:color="auto"/>
        <w:left w:val="none" w:sz="0" w:space="0" w:color="auto"/>
        <w:bottom w:val="none" w:sz="0" w:space="0" w:color="auto"/>
        <w:right w:val="none" w:sz="0" w:space="0" w:color="auto"/>
      </w:divBdr>
    </w:div>
    <w:div w:id="356472828">
      <w:bodyDiv w:val="1"/>
      <w:marLeft w:val="0"/>
      <w:marRight w:val="0"/>
      <w:marTop w:val="0"/>
      <w:marBottom w:val="0"/>
      <w:divBdr>
        <w:top w:val="none" w:sz="0" w:space="0" w:color="auto"/>
        <w:left w:val="none" w:sz="0" w:space="0" w:color="auto"/>
        <w:bottom w:val="none" w:sz="0" w:space="0" w:color="auto"/>
        <w:right w:val="none" w:sz="0" w:space="0" w:color="auto"/>
      </w:divBdr>
    </w:div>
    <w:div w:id="357200731">
      <w:bodyDiv w:val="1"/>
      <w:marLeft w:val="0"/>
      <w:marRight w:val="0"/>
      <w:marTop w:val="0"/>
      <w:marBottom w:val="0"/>
      <w:divBdr>
        <w:top w:val="none" w:sz="0" w:space="0" w:color="auto"/>
        <w:left w:val="none" w:sz="0" w:space="0" w:color="auto"/>
        <w:bottom w:val="none" w:sz="0" w:space="0" w:color="auto"/>
        <w:right w:val="none" w:sz="0" w:space="0" w:color="auto"/>
      </w:divBdr>
    </w:div>
    <w:div w:id="357507143">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58357775">
      <w:bodyDiv w:val="1"/>
      <w:marLeft w:val="0"/>
      <w:marRight w:val="0"/>
      <w:marTop w:val="0"/>
      <w:marBottom w:val="0"/>
      <w:divBdr>
        <w:top w:val="none" w:sz="0" w:space="0" w:color="auto"/>
        <w:left w:val="none" w:sz="0" w:space="0" w:color="auto"/>
        <w:bottom w:val="none" w:sz="0" w:space="0" w:color="auto"/>
        <w:right w:val="none" w:sz="0" w:space="0" w:color="auto"/>
      </w:divBdr>
    </w:div>
    <w:div w:id="363752509">
      <w:bodyDiv w:val="1"/>
      <w:marLeft w:val="0"/>
      <w:marRight w:val="0"/>
      <w:marTop w:val="0"/>
      <w:marBottom w:val="0"/>
      <w:divBdr>
        <w:top w:val="none" w:sz="0" w:space="0" w:color="auto"/>
        <w:left w:val="none" w:sz="0" w:space="0" w:color="auto"/>
        <w:bottom w:val="none" w:sz="0" w:space="0" w:color="auto"/>
        <w:right w:val="none" w:sz="0" w:space="0" w:color="auto"/>
      </w:divBdr>
    </w:div>
    <w:div w:id="364521354">
      <w:bodyDiv w:val="1"/>
      <w:marLeft w:val="0"/>
      <w:marRight w:val="0"/>
      <w:marTop w:val="0"/>
      <w:marBottom w:val="0"/>
      <w:divBdr>
        <w:top w:val="none" w:sz="0" w:space="0" w:color="auto"/>
        <w:left w:val="none" w:sz="0" w:space="0" w:color="auto"/>
        <w:bottom w:val="none" w:sz="0" w:space="0" w:color="auto"/>
        <w:right w:val="none" w:sz="0" w:space="0" w:color="auto"/>
      </w:divBdr>
    </w:div>
    <w:div w:id="364597351">
      <w:bodyDiv w:val="1"/>
      <w:marLeft w:val="0"/>
      <w:marRight w:val="0"/>
      <w:marTop w:val="0"/>
      <w:marBottom w:val="0"/>
      <w:divBdr>
        <w:top w:val="none" w:sz="0" w:space="0" w:color="auto"/>
        <w:left w:val="none" w:sz="0" w:space="0" w:color="auto"/>
        <w:bottom w:val="none" w:sz="0" w:space="0" w:color="auto"/>
        <w:right w:val="none" w:sz="0" w:space="0" w:color="auto"/>
      </w:divBdr>
    </w:div>
    <w:div w:id="373509421">
      <w:bodyDiv w:val="1"/>
      <w:marLeft w:val="0"/>
      <w:marRight w:val="0"/>
      <w:marTop w:val="0"/>
      <w:marBottom w:val="0"/>
      <w:divBdr>
        <w:top w:val="none" w:sz="0" w:space="0" w:color="auto"/>
        <w:left w:val="none" w:sz="0" w:space="0" w:color="auto"/>
        <w:bottom w:val="none" w:sz="0" w:space="0" w:color="auto"/>
        <w:right w:val="none" w:sz="0" w:space="0" w:color="auto"/>
      </w:divBdr>
    </w:div>
    <w:div w:id="373578006">
      <w:bodyDiv w:val="1"/>
      <w:marLeft w:val="0"/>
      <w:marRight w:val="0"/>
      <w:marTop w:val="0"/>
      <w:marBottom w:val="0"/>
      <w:divBdr>
        <w:top w:val="none" w:sz="0" w:space="0" w:color="auto"/>
        <w:left w:val="none" w:sz="0" w:space="0" w:color="auto"/>
        <w:bottom w:val="none" w:sz="0" w:space="0" w:color="auto"/>
        <w:right w:val="none" w:sz="0" w:space="0" w:color="auto"/>
      </w:divBdr>
    </w:div>
    <w:div w:id="374814565">
      <w:bodyDiv w:val="1"/>
      <w:marLeft w:val="0"/>
      <w:marRight w:val="0"/>
      <w:marTop w:val="0"/>
      <w:marBottom w:val="0"/>
      <w:divBdr>
        <w:top w:val="none" w:sz="0" w:space="0" w:color="auto"/>
        <w:left w:val="none" w:sz="0" w:space="0" w:color="auto"/>
        <w:bottom w:val="none" w:sz="0" w:space="0" w:color="auto"/>
        <w:right w:val="none" w:sz="0" w:space="0" w:color="auto"/>
      </w:divBdr>
    </w:div>
    <w:div w:id="376974008">
      <w:bodyDiv w:val="1"/>
      <w:marLeft w:val="0"/>
      <w:marRight w:val="0"/>
      <w:marTop w:val="0"/>
      <w:marBottom w:val="0"/>
      <w:divBdr>
        <w:top w:val="none" w:sz="0" w:space="0" w:color="auto"/>
        <w:left w:val="none" w:sz="0" w:space="0" w:color="auto"/>
        <w:bottom w:val="none" w:sz="0" w:space="0" w:color="auto"/>
        <w:right w:val="none" w:sz="0" w:space="0" w:color="auto"/>
      </w:divBdr>
    </w:div>
    <w:div w:id="381489032">
      <w:bodyDiv w:val="1"/>
      <w:marLeft w:val="0"/>
      <w:marRight w:val="0"/>
      <w:marTop w:val="0"/>
      <w:marBottom w:val="0"/>
      <w:divBdr>
        <w:top w:val="none" w:sz="0" w:space="0" w:color="auto"/>
        <w:left w:val="none" w:sz="0" w:space="0" w:color="auto"/>
        <w:bottom w:val="none" w:sz="0" w:space="0" w:color="auto"/>
        <w:right w:val="none" w:sz="0" w:space="0" w:color="auto"/>
      </w:divBdr>
    </w:div>
    <w:div w:id="384139160">
      <w:bodyDiv w:val="1"/>
      <w:marLeft w:val="0"/>
      <w:marRight w:val="0"/>
      <w:marTop w:val="0"/>
      <w:marBottom w:val="0"/>
      <w:divBdr>
        <w:top w:val="none" w:sz="0" w:space="0" w:color="auto"/>
        <w:left w:val="none" w:sz="0" w:space="0" w:color="auto"/>
        <w:bottom w:val="none" w:sz="0" w:space="0" w:color="auto"/>
        <w:right w:val="none" w:sz="0" w:space="0" w:color="auto"/>
      </w:divBdr>
    </w:div>
    <w:div w:id="385375374">
      <w:bodyDiv w:val="1"/>
      <w:marLeft w:val="0"/>
      <w:marRight w:val="0"/>
      <w:marTop w:val="0"/>
      <w:marBottom w:val="0"/>
      <w:divBdr>
        <w:top w:val="none" w:sz="0" w:space="0" w:color="auto"/>
        <w:left w:val="none" w:sz="0" w:space="0" w:color="auto"/>
        <w:bottom w:val="none" w:sz="0" w:space="0" w:color="auto"/>
        <w:right w:val="none" w:sz="0" w:space="0" w:color="auto"/>
      </w:divBdr>
    </w:div>
    <w:div w:id="386998302">
      <w:bodyDiv w:val="1"/>
      <w:marLeft w:val="0"/>
      <w:marRight w:val="0"/>
      <w:marTop w:val="0"/>
      <w:marBottom w:val="0"/>
      <w:divBdr>
        <w:top w:val="none" w:sz="0" w:space="0" w:color="auto"/>
        <w:left w:val="none" w:sz="0" w:space="0" w:color="auto"/>
        <w:bottom w:val="none" w:sz="0" w:space="0" w:color="auto"/>
        <w:right w:val="none" w:sz="0" w:space="0" w:color="auto"/>
      </w:divBdr>
    </w:div>
    <w:div w:id="389546073">
      <w:bodyDiv w:val="1"/>
      <w:marLeft w:val="0"/>
      <w:marRight w:val="0"/>
      <w:marTop w:val="0"/>
      <w:marBottom w:val="0"/>
      <w:divBdr>
        <w:top w:val="none" w:sz="0" w:space="0" w:color="auto"/>
        <w:left w:val="none" w:sz="0" w:space="0" w:color="auto"/>
        <w:bottom w:val="none" w:sz="0" w:space="0" w:color="auto"/>
        <w:right w:val="none" w:sz="0" w:space="0" w:color="auto"/>
      </w:divBdr>
    </w:div>
    <w:div w:id="390270441">
      <w:bodyDiv w:val="1"/>
      <w:marLeft w:val="0"/>
      <w:marRight w:val="0"/>
      <w:marTop w:val="0"/>
      <w:marBottom w:val="0"/>
      <w:divBdr>
        <w:top w:val="none" w:sz="0" w:space="0" w:color="auto"/>
        <w:left w:val="none" w:sz="0" w:space="0" w:color="auto"/>
        <w:bottom w:val="none" w:sz="0" w:space="0" w:color="auto"/>
        <w:right w:val="none" w:sz="0" w:space="0" w:color="auto"/>
      </w:divBdr>
    </w:div>
    <w:div w:id="390419584">
      <w:bodyDiv w:val="1"/>
      <w:marLeft w:val="0"/>
      <w:marRight w:val="0"/>
      <w:marTop w:val="0"/>
      <w:marBottom w:val="0"/>
      <w:divBdr>
        <w:top w:val="none" w:sz="0" w:space="0" w:color="auto"/>
        <w:left w:val="none" w:sz="0" w:space="0" w:color="auto"/>
        <w:bottom w:val="none" w:sz="0" w:space="0" w:color="auto"/>
        <w:right w:val="none" w:sz="0" w:space="0" w:color="auto"/>
      </w:divBdr>
    </w:div>
    <w:div w:id="392967328">
      <w:bodyDiv w:val="1"/>
      <w:marLeft w:val="0"/>
      <w:marRight w:val="0"/>
      <w:marTop w:val="0"/>
      <w:marBottom w:val="0"/>
      <w:divBdr>
        <w:top w:val="none" w:sz="0" w:space="0" w:color="auto"/>
        <w:left w:val="none" w:sz="0" w:space="0" w:color="auto"/>
        <w:bottom w:val="none" w:sz="0" w:space="0" w:color="auto"/>
        <w:right w:val="none" w:sz="0" w:space="0" w:color="auto"/>
      </w:divBdr>
    </w:div>
    <w:div w:id="393967879">
      <w:bodyDiv w:val="1"/>
      <w:marLeft w:val="0"/>
      <w:marRight w:val="0"/>
      <w:marTop w:val="0"/>
      <w:marBottom w:val="0"/>
      <w:divBdr>
        <w:top w:val="none" w:sz="0" w:space="0" w:color="auto"/>
        <w:left w:val="none" w:sz="0" w:space="0" w:color="auto"/>
        <w:bottom w:val="none" w:sz="0" w:space="0" w:color="auto"/>
        <w:right w:val="none" w:sz="0" w:space="0" w:color="auto"/>
      </w:divBdr>
    </w:div>
    <w:div w:id="394091511">
      <w:bodyDiv w:val="1"/>
      <w:marLeft w:val="0"/>
      <w:marRight w:val="0"/>
      <w:marTop w:val="0"/>
      <w:marBottom w:val="0"/>
      <w:divBdr>
        <w:top w:val="none" w:sz="0" w:space="0" w:color="auto"/>
        <w:left w:val="none" w:sz="0" w:space="0" w:color="auto"/>
        <w:bottom w:val="none" w:sz="0" w:space="0" w:color="auto"/>
        <w:right w:val="none" w:sz="0" w:space="0" w:color="auto"/>
      </w:divBdr>
    </w:div>
    <w:div w:id="396637928">
      <w:bodyDiv w:val="1"/>
      <w:marLeft w:val="0"/>
      <w:marRight w:val="0"/>
      <w:marTop w:val="0"/>
      <w:marBottom w:val="0"/>
      <w:divBdr>
        <w:top w:val="none" w:sz="0" w:space="0" w:color="auto"/>
        <w:left w:val="none" w:sz="0" w:space="0" w:color="auto"/>
        <w:bottom w:val="none" w:sz="0" w:space="0" w:color="auto"/>
        <w:right w:val="none" w:sz="0" w:space="0" w:color="auto"/>
      </w:divBdr>
    </w:div>
    <w:div w:id="397829301">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1292668">
      <w:bodyDiv w:val="1"/>
      <w:marLeft w:val="0"/>
      <w:marRight w:val="0"/>
      <w:marTop w:val="0"/>
      <w:marBottom w:val="0"/>
      <w:divBdr>
        <w:top w:val="none" w:sz="0" w:space="0" w:color="auto"/>
        <w:left w:val="none" w:sz="0" w:space="0" w:color="auto"/>
        <w:bottom w:val="none" w:sz="0" w:space="0" w:color="auto"/>
        <w:right w:val="none" w:sz="0" w:space="0" w:color="auto"/>
      </w:divBdr>
    </w:div>
    <w:div w:id="402072471">
      <w:bodyDiv w:val="1"/>
      <w:marLeft w:val="0"/>
      <w:marRight w:val="0"/>
      <w:marTop w:val="0"/>
      <w:marBottom w:val="0"/>
      <w:divBdr>
        <w:top w:val="none" w:sz="0" w:space="0" w:color="auto"/>
        <w:left w:val="none" w:sz="0" w:space="0" w:color="auto"/>
        <w:bottom w:val="none" w:sz="0" w:space="0" w:color="auto"/>
        <w:right w:val="none" w:sz="0" w:space="0" w:color="auto"/>
      </w:divBdr>
    </w:div>
    <w:div w:id="403645387">
      <w:bodyDiv w:val="1"/>
      <w:marLeft w:val="0"/>
      <w:marRight w:val="0"/>
      <w:marTop w:val="0"/>
      <w:marBottom w:val="0"/>
      <w:divBdr>
        <w:top w:val="none" w:sz="0" w:space="0" w:color="auto"/>
        <w:left w:val="none" w:sz="0" w:space="0" w:color="auto"/>
        <w:bottom w:val="none" w:sz="0" w:space="0" w:color="auto"/>
        <w:right w:val="none" w:sz="0" w:space="0" w:color="auto"/>
      </w:divBdr>
    </w:div>
    <w:div w:id="404492870">
      <w:bodyDiv w:val="1"/>
      <w:marLeft w:val="0"/>
      <w:marRight w:val="0"/>
      <w:marTop w:val="0"/>
      <w:marBottom w:val="0"/>
      <w:divBdr>
        <w:top w:val="none" w:sz="0" w:space="0" w:color="auto"/>
        <w:left w:val="none" w:sz="0" w:space="0" w:color="auto"/>
        <w:bottom w:val="none" w:sz="0" w:space="0" w:color="auto"/>
        <w:right w:val="none" w:sz="0" w:space="0" w:color="auto"/>
      </w:divBdr>
    </w:div>
    <w:div w:id="407265898">
      <w:bodyDiv w:val="1"/>
      <w:marLeft w:val="0"/>
      <w:marRight w:val="0"/>
      <w:marTop w:val="0"/>
      <w:marBottom w:val="0"/>
      <w:divBdr>
        <w:top w:val="none" w:sz="0" w:space="0" w:color="auto"/>
        <w:left w:val="none" w:sz="0" w:space="0" w:color="auto"/>
        <w:bottom w:val="none" w:sz="0" w:space="0" w:color="auto"/>
        <w:right w:val="none" w:sz="0" w:space="0" w:color="auto"/>
      </w:divBdr>
    </w:div>
    <w:div w:id="407465119">
      <w:bodyDiv w:val="1"/>
      <w:marLeft w:val="0"/>
      <w:marRight w:val="0"/>
      <w:marTop w:val="0"/>
      <w:marBottom w:val="0"/>
      <w:divBdr>
        <w:top w:val="none" w:sz="0" w:space="0" w:color="auto"/>
        <w:left w:val="none" w:sz="0" w:space="0" w:color="auto"/>
        <w:bottom w:val="none" w:sz="0" w:space="0" w:color="auto"/>
        <w:right w:val="none" w:sz="0" w:space="0" w:color="auto"/>
      </w:divBdr>
    </w:div>
    <w:div w:id="408163898">
      <w:bodyDiv w:val="1"/>
      <w:marLeft w:val="0"/>
      <w:marRight w:val="0"/>
      <w:marTop w:val="0"/>
      <w:marBottom w:val="0"/>
      <w:divBdr>
        <w:top w:val="none" w:sz="0" w:space="0" w:color="auto"/>
        <w:left w:val="none" w:sz="0" w:space="0" w:color="auto"/>
        <w:bottom w:val="none" w:sz="0" w:space="0" w:color="auto"/>
        <w:right w:val="none" w:sz="0" w:space="0" w:color="auto"/>
      </w:divBdr>
    </w:div>
    <w:div w:id="408504216">
      <w:bodyDiv w:val="1"/>
      <w:marLeft w:val="0"/>
      <w:marRight w:val="0"/>
      <w:marTop w:val="0"/>
      <w:marBottom w:val="0"/>
      <w:divBdr>
        <w:top w:val="none" w:sz="0" w:space="0" w:color="auto"/>
        <w:left w:val="none" w:sz="0" w:space="0" w:color="auto"/>
        <w:bottom w:val="none" w:sz="0" w:space="0" w:color="auto"/>
        <w:right w:val="none" w:sz="0" w:space="0" w:color="auto"/>
      </w:divBdr>
    </w:div>
    <w:div w:id="410934783">
      <w:bodyDiv w:val="1"/>
      <w:marLeft w:val="0"/>
      <w:marRight w:val="0"/>
      <w:marTop w:val="0"/>
      <w:marBottom w:val="0"/>
      <w:divBdr>
        <w:top w:val="none" w:sz="0" w:space="0" w:color="auto"/>
        <w:left w:val="none" w:sz="0" w:space="0" w:color="auto"/>
        <w:bottom w:val="none" w:sz="0" w:space="0" w:color="auto"/>
        <w:right w:val="none" w:sz="0" w:space="0" w:color="auto"/>
      </w:divBdr>
    </w:div>
    <w:div w:id="411587813">
      <w:bodyDiv w:val="1"/>
      <w:marLeft w:val="0"/>
      <w:marRight w:val="0"/>
      <w:marTop w:val="0"/>
      <w:marBottom w:val="0"/>
      <w:divBdr>
        <w:top w:val="none" w:sz="0" w:space="0" w:color="auto"/>
        <w:left w:val="none" w:sz="0" w:space="0" w:color="auto"/>
        <w:bottom w:val="none" w:sz="0" w:space="0" w:color="auto"/>
        <w:right w:val="none" w:sz="0" w:space="0" w:color="auto"/>
      </w:divBdr>
    </w:div>
    <w:div w:id="412971987">
      <w:bodyDiv w:val="1"/>
      <w:marLeft w:val="0"/>
      <w:marRight w:val="0"/>
      <w:marTop w:val="0"/>
      <w:marBottom w:val="0"/>
      <w:divBdr>
        <w:top w:val="none" w:sz="0" w:space="0" w:color="auto"/>
        <w:left w:val="none" w:sz="0" w:space="0" w:color="auto"/>
        <w:bottom w:val="none" w:sz="0" w:space="0" w:color="auto"/>
        <w:right w:val="none" w:sz="0" w:space="0" w:color="auto"/>
      </w:divBdr>
    </w:div>
    <w:div w:id="417605968">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6192248">
      <w:bodyDiv w:val="1"/>
      <w:marLeft w:val="0"/>
      <w:marRight w:val="0"/>
      <w:marTop w:val="0"/>
      <w:marBottom w:val="0"/>
      <w:divBdr>
        <w:top w:val="none" w:sz="0" w:space="0" w:color="auto"/>
        <w:left w:val="none" w:sz="0" w:space="0" w:color="auto"/>
        <w:bottom w:val="none" w:sz="0" w:space="0" w:color="auto"/>
        <w:right w:val="none" w:sz="0" w:space="0" w:color="auto"/>
      </w:divBdr>
    </w:div>
    <w:div w:id="426927728">
      <w:bodyDiv w:val="1"/>
      <w:marLeft w:val="0"/>
      <w:marRight w:val="0"/>
      <w:marTop w:val="0"/>
      <w:marBottom w:val="0"/>
      <w:divBdr>
        <w:top w:val="none" w:sz="0" w:space="0" w:color="auto"/>
        <w:left w:val="none" w:sz="0" w:space="0" w:color="auto"/>
        <w:bottom w:val="none" w:sz="0" w:space="0" w:color="auto"/>
        <w:right w:val="none" w:sz="0" w:space="0" w:color="auto"/>
      </w:divBdr>
    </w:div>
    <w:div w:id="427965655">
      <w:bodyDiv w:val="1"/>
      <w:marLeft w:val="0"/>
      <w:marRight w:val="0"/>
      <w:marTop w:val="0"/>
      <w:marBottom w:val="0"/>
      <w:divBdr>
        <w:top w:val="none" w:sz="0" w:space="0" w:color="auto"/>
        <w:left w:val="none" w:sz="0" w:space="0" w:color="auto"/>
        <w:bottom w:val="none" w:sz="0" w:space="0" w:color="auto"/>
        <w:right w:val="none" w:sz="0" w:space="0" w:color="auto"/>
      </w:divBdr>
    </w:div>
    <w:div w:id="430973830">
      <w:bodyDiv w:val="1"/>
      <w:marLeft w:val="0"/>
      <w:marRight w:val="0"/>
      <w:marTop w:val="0"/>
      <w:marBottom w:val="0"/>
      <w:divBdr>
        <w:top w:val="none" w:sz="0" w:space="0" w:color="auto"/>
        <w:left w:val="none" w:sz="0" w:space="0" w:color="auto"/>
        <w:bottom w:val="none" w:sz="0" w:space="0" w:color="auto"/>
        <w:right w:val="none" w:sz="0" w:space="0" w:color="auto"/>
      </w:divBdr>
    </w:div>
    <w:div w:id="431971896">
      <w:bodyDiv w:val="1"/>
      <w:marLeft w:val="0"/>
      <w:marRight w:val="0"/>
      <w:marTop w:val="0"/>
      <w:marBottom w:val="0"/>
      <w:divBdr>
        <w:top w:val="none" w:sz="0" w:space="0" w:color="auto"/>
        <w:left w:val="none" w:sz="0" w:space="0" w:color="auto"/>
        <w:bottom w:val="none" w:sz="0" w:space="0" w:color="auto"/>
        <w:right w:val="none" w:sz="0" w:space="0" w:color="auto"/>
      </w:divBdr>
    </w:div>
    <w:div w:id="432095587">
      <w:bodyDiv w:val="1"/>
      <w:marLeft w:val="0"/>
      <w:marRight w:val="0"/>
      <w:marTop w:val="0"/>
      <w:marBottom w:val="0"/>
      <w:divBdr>
        <w:top w:val="none" w:sz="0" w:space="0" w:color="auto"/>
        <w:left w:val="none" w:sz="0" w:space="0" w:color="auto"/>
        <w:bottom w:val="none" w:sz="0" w:space="0" w:color="auto"/>
        <w:right w:val="none" w:sz="0" w:space="0" w:color="auto"/>
      </w:divBdr>
    </w:div>
    <w:div w:id="445850971">
      <w:bodyDiv w:val="1"/>
      <w:marLeft w:val="0"/>
      <w:marRight w:val="0"/>
      <w:marTop w:val="0"/>
      <w:marBottom w:val="0"/>
      <w:divBdr>
        <w:top w:val="none" w:sz="0" w:space="0" w:color="auto"/>
        <w:left w:val="none" w:sz="0" w:space="0" w:color="auto"/>
        <w:bottom w:val="none" w:sz="0" w:space="0" w:color="auto"/>
        <w:right w:val="none" w:sz="0" w:space="0" w:color="auto"/>
      </w:divBdr>
    </w:div>
    <w:div w:id="446197540">
      <w:bodyDiv w:val="1"/>
      <w:marLeft w:val="0"/>
      <w:marRight w:val="0"/>
      <w:marTop w:val="0"/>
      <w:marBottom w:val="0"/>
      <w:divBdr>
        <w:top w:val="none" w:sz="0" w:space="0" w:color="auto"/>
        <w:left w:val="none" w:sz="0" w:space="0" w:color="auto"/>
        <w:bottom w:val="none" w:sz="0" w:space="0" w:color="auto"/>
        <w:right w:val="none" w:sz="0" w:space="0" w:color="auto"/>
      </w:divBdr>
    </w:div>
    <w:div w:id="448550805">
      <w:bodyDiv w:val="1"/>
      <w:marLeft w:val="0"/>
      <w:marRight w:val="0"/>
      <w:marTop w:val="0"/>
      <w:marBottom w:val="0"/>
      <w:divBdr>
        <w:top w:val="none" w:sz="0" w:space="0" w:color="auto"/>
        <w:left w:val="none" w:sz="0" w:space="0" w:color="auto"/>
        <w:bottom w:val="none" w:sz="0" w:space="0" w:color="auto"/>
        <w:right w:val="none" w:sz="0" w:space="0" w:color="auto"/>
      </w:divBdr>
    </w:div>
    <w:div w:id="448595202">
      <w:bodyDiv w:val="1"/>
      <w:marLeft w:val="0"/>
      <w:marRight w:val="0"/>
      <w:marTop w:val="0"/>
      <w:marBottom w:val="0"/>
      <w:divBdr>
        <w:top w:val="none" w:sz="0" w:space="0" w:color="auto"/>
        <w:left w:val="none" w:sz="0" w:space="0" w:color="auto"/>
        <w:bottom w:val="none" w:sz="0" w:space="0" w:color="auto"/>
        <w:right w:val="none" w:sz="0" w:space="0" w:color="auto"/>
      </w:divBdr>
    </w:div>
    <w:div w:id="450051229">
      <w:bodyDiv w:val="1"/>
      <w:marLeft w:val="0"/>
      <w:marRight w:val="0"/>
      <w:marTop w:val="0"/>
      <w:marBottom w:val="0"/>
      <w:divBdr>
        <w:top w:val="none" w:sz="0" w:space="0" w:color="auto"/>
        <w:left w:val="none" w:sz="0" w:space="0" w:color="auto"/>
        <w:bottom w:val="none" w:sz="0" w:space="0" w:color="auto"/>
        <w:right w:val="none" w:sz="0" w:space="0" w:color="auto"/>
      </w:divBdr>
    </w:div>
    <w:div w:id="450167781">
      <w:bodyDiv w:val="1"/>
      <w:marLeft w:val="0"/>
      <w:marRight w:val="0"/>
      <w:marTop w:val="0"/>
      <w:marBottom w:val="0"/>
      <w:divBdr>
        <w:top w:val="none" w:sz="0" w:space="0" w:color="auto"/>
        <w:left w:val="none" w:sz="0" w:space="0" w:color="auto"/>
        <w:bottom w:val="none" w:sz="0" w:space="0" w:color="auto"/>
        <w:right w:val="none" w:sz="0" w:space="0" w:color="auto"/>
      </w:divBdr>
    </w:div>
    <w:div w:id="451554443">
      <w:bodyDiv w:val="1"/>
      <w:marLeft w:val="0"/>
      <w:marRight w:val="0"/>
      <w:marTop w:val="0"/>
      <w:marBottom w:val="0"/>
      <w:divBdr>
        <w:top w:val="none" w:sz="0" w:space="0" w:color="auto"/>
        <w:left w:val="none" w:sz="0" w:space="0" w:color="auto"/>
        <w:bottom w:val="none" w:sz="0" w:space="0" w:color="auto"/>
        <w:right w:val="none" w:sz="0" w:space="0" w:color="auto"/>
      </w:divBdr>
    </w:div>
    <w:div w:id="455219086">
      <w:bodyDiv w:val="1"/>
      <w:marLeft w:val="0"/>
      <w:marRight w:val="0"/>
      <w:marTop w:val="0"/>
      <w:marBottom w:val="0"/>
      <w:divBdr>
        <w:top w:val="none" w:sz="0" w:space="0" w:color="auto"/>
        <w:left w:val="none" w:sz="0" w:space="0" w:color="auto"/>
        <w:bottom w:val="none" w:sz="0" w:space="0" w:color="auto"/>
        <w:right w:val="none" w:sz="0" w:space="0" w:color="auto"/>
      </w:divBdr>
    </w:div>
    <w:div w:id="455948965">
      <w:bodyDiv w:val="1"/>
      <w:marLeft w:val="0"/>
      <w:marRight w:val="0"/>
      <w:marTop w:val="0"/>
      <w:marBottom w:val="0"/>
      <w:divBdr>
        <w:top w:val="none" w:sz="0" w:space="0" w:color="auto"/>
        <w:left w:val="none" w:sz="0" w:space="0" w:color="auto"/>
        <w:bottom w:val="none" w:sz="0" w:space="0" w:color="auto"/>
        <w:right w:val="none" w:sz="0" w:space="0" w:color="auto"/>
      </w:divBdr>
    </w:div>
    <w:div w:id="456802674">
      <w:bodyDiv w:val="1"/>
      <w:marLeft w:val="0"/>
      <w:marRight w:val="0"/>
      <w:marTop w:val="0"/>
      <w:marBottom w:val="0"/>
      <w:divBdr>
        <w:top w:val="none" w:sz="0" w:space="0" w:color="auto"/>
        <w:left w:val="none" w:sz="0" w:space="0" w:color="auto"/>
        <w:bottom w:val="none" w:sz="0" w:space="0" w:color="auto"/>
        <w:right w:val="none" w:sz="0" w:space="0" w:color="auto"/>
      </w:divBdr>
    </w:div>
    <w:div w:id="456948410">
      <w:bodyDiv w:val="1"/>
      <w:marLeft w:val="0"/>
      <w:marRight w:val="0"/>
      <w:marTop w:val="0"/>
      <w:marBottom w:val="0"/>
      <w:divBdr>
        <w:top w:val="none" w:sz="0" w:space="0" w:color="auto"/>
        <w:left w:val="none" w:sz="0" w:space="0" w:color="auto"/>
        <w:bottom w:val="none" w:sz="0" w:space="0" w:color="auto"/>
        <w:right w:val="none" w:sz="0" w:space="0" w:color="auto"/>
      </w:divBdr>
    </w:div>
    <w:div w:id="461385025">
      <w:bodyDiv w:val="1"/>
      <w:marLeft w:val="0"/>
      <w:marRight w:val="0"/>
      <w:marTop w:val="0"/>
      <w:marBottom w:val="0"/>
      <w:divBdr>
        <w:top w:val="none" w:sz="0" w:space="0" w:color="auto"/>
        <w:left w:val="none" w:sz="0" w:space="0" w:color="auto"/>
        <w:bottom w:val="none" w:sz="0" w:space="0" w:color="auto"/>
        <w:right w:val="none" w:sz="0" w:space="0" w:color="auto"/>
      </w:divBdr>
    </w:div>
    <w:div w:id="462311879">
      <w:bodyDiv w:val="1"/>
      <w:marLeft w:val="0"/>
      <w:marRight w:val="0"/>
      <w:marTop w:val="0"/>
      <w:marBottom w:val="0"/>
      <w:divBdr>
        <w:top w:val="none" w:sz="0" w:space="0" w:color="auto"/>
        <w:left w:val="none" w:sz="0" w:space="0" w:color="auto"/>
        <w:bottom w:val="none" w:sz="0" w:space="0" w:color="auto"/>
        <w:right w:val="none" w:sz="0" w:space="0" w:color="auto"/>
      </w:divBdr>
    </w:div>
    <w:div w:id="462963032">
      <w:bodyDiv w:val="1"/>
      <w:marLeft w:val="0"/>
      <w:marRight w:val="0"/>
      <w:marTop w:val="0"/>
      <w:marBottom w:val="0"/>
      <w:divBdr>
        <w:top w:val="none" w:sz="0" w:space="0" w:color="auto"/>
        <w:left w:val="none" w:sz="0" w:space="0" w:color="auto"/>
        <w:bottom w:val="none" w:sz="0" w:space="0" w:color="auto"/>
        <w:right w:val="none" w:sz="0" w:space="0" w:color="auto"/>
      </w:divBdr>
    </w:div>
    <w:div w:id="469832068">
      <w:bodyDiv w:val="1"/>
      <w:marLeft w:val="0"/>
      <w:marRight w:val="0"/>
      <w:marTop w:val="0"/>
      <w:marBottom w:val="0"/>
      <w:divBdr>
        <w:top w:val="none" w:sz="0" w:space="0" w:color="auto"/>
        <w:left w:val="none" w:sz="0" w:space="0" w:color="auto"/>
        <w:bottom w:val="none" w:sz="0" w:space="0" w:color="auto"/>
        <w:right w:val="none" w:sz="0" w:space="0" w:color="auto"/>
      </w:divBdr>
    </w:div>
    <w:div w:id="473375614">
      <w:bodyDiv w:val="1"/>
      <w:marLeft w:val="0"/>
      <w:marRight w:val="0"/>
      <w:marTop w:val="0"/>
      <w:marBottom w:val="0"/>
      <w:divBdr>
        <w:top w:val="none" w:sz="0" w:space="0" w:color="auto"/>
        <w:left w:val="none" w:sz="0" w:space="0" w:color="auto"/>
        <w:bottom w:val="none" w:sz="0" w:space="0" w:color="auto"/>
        <w:right w:val="none" w:sz="0" w:space="0" w:color="auto"/>
      </w:divBdr>
    </w:div>
    <w:div w:id="474030472">
      <w:bodyDiv w:val="1"/>
      <w:marLeft w:val="0"/>
      <w:marRight w:val="0"/>
      <w:marTop w:val="0"/>
      <w:marBottom w:val="0"/>
      <w:divBdr>
        <w:top w:val="none" w:sz="0" w:space="0" w:color="auto"/>
        <w:left w:val="none" w:sz="0" w:space="0" w:color="auto"/>
        <w:bottom w:val="none" w:sz="0" w:space="0" w:color="auto"/>
        <w:right w:val="none" w:sz="0" w:space="0" w:color="auto"/>
      </w:divBdr>
    </w:div>
    <w:div w:id="474685236">
      <w:bodyDiv w:val="1"/>
      <w:marLeft w:val="0"/>
      <w:marRight w:val="0"/>
      <w:marTop w:val="0"/>
      <w:marBottom w:val="0"/>
      <w:divBdr>
        <w:top w:val="none" w:sz="0" w:space="0" w:color="auto"/>
        <w:left w:val="none" w:sz="0" w:space="0" w:color="auto"/>
        <w:bottom w:val="none" w:sz="0" w:space="0" w:color="auto"/>
        <w:right w:val="none" w:sz="0" w:space="0" w:color="auto"/>
      </w:divBdr>
    </w:div>
    <w:div w:id="479225299">
      <w:bodyDiv w:val="1"/>
      <w:marLeft w:val="0"/>
      <w:marRight w:val="0"/>
      <w:marTop w:val="0"/>
      <w:marBottom w:val="0"/>
      <w:divBdr>
        <w:top w:val="none" w:sz="0" w:space="0" w:color="auto"/>
        <w:left w:val="none" w:sz="0" w:space="0" w:color="auto"/>
        <w:bottom w:val="none" w:sz="0" w:space="0" w:color="auto"/>
        <w:right w:val="none" w:sz="0" w:space="0" w:color="auto"/>
      </w:divBdr>
    </w:div>
    <w:div w:id="482237411">
      <w:bodyDiv w:val="1"/>
      <w:marLeft w:val="0"/>
      <w:marRight w:val="0"/>
      <w:marTop w:val="0"/>
      <w:marBottom w:val="0"/>
      <w:divBdr>
        <w:top w:val="none" w:sz="0" w:space="0" w:color="auto"/>
        <w:left w:val="none" w:sz="0" w:space="0" w:color="auto"/>
        <w:bottom w:val="none" w:sz="0" w:space="0" w:color="auto"/>
        <w:right w:val="none" w:sz="0" w:space="0" w:color="auto"/>
      </w:divBdr>
    </w:div>
    <w:div w:id="484857918">
      <w:bodyDiv w:val="1"/>
      <w:marLeft w:val="0"/>
      <w:marRight w:val="0"/>
      <w:marTop w:val="0"/>
      <w:marBottom w:val="0"/>
      <w:divBdr>
        <w:top w:val="none" w:sz="0" w:space="0" w:color="auto"/>
        <w:left w:val="none" w:sz="0" w:space="0" w:color="auto"/>
        <w:bottom w:val="none" w:sz="0" w:space="0" w:color="auto"/>
        <w:right w:val="none" w:sz="0" w:space="0" w:color="auto"/>
      </w:divBdr>
    </w:div>
    <w:div w:id="485896549">
      <w:bodyDiv w:val="1"/>
      <w:marLeft w:val="0"/>
      <w:marRight w:val="0"/>
      <w:marTop w:val="0"/>
      <w:marBottom w:val="0"/>
      <w:divBdr>
        <w:top w:val="none" w:sz="0" w:space="0" w:color="auto"/>
        <w:left w:val="none" w:sz="0" w:space="0" w:color="auto"/>
        <w:bottom w:val="none" w:sz="0" w:space="0" w:color="auto"/>
        <w:right w:val="none" w:sz="0" w:space="0" w:color="auto"/>
      </w:divBdr>
    </w:div>
    <w:div w:id="486017184">
      <w:bodyDiv w:val="1"/>
      <w:marLeft w:val="0"/>
      <w:marRight w:val="0"/>
      <w:marTop w:val="0"/>
      <w:marBottom w:val="0"/>
      <w:divBdr>
        <w:top w:val="none" w:sz="0" w:space="0" w:color="auto"/>
        <w:left w:val="none" w:sz="0" w:space="0" w:color="auto"/>
        <w:bottom w:val="none" w:sz="0" w:space="0" w:color="auto"/>
        <w:right w:val="none" w:sz="0" w:space="0" w:color="auto"/>
      </w:divBdr>
    </w:div>
    <w:div w:id="488904669">
      <w:bodyDiv w:val="1"/>
      <w:marLeft w:val="0"/>
      <w:marRight w:val="0"/>
      <w:marTop w:val="0"/>
      <w:marBottom w:val="0"/>
      <w:divBdr>
        <w:top w:val="none" w:sz="0" w:space="0" w:color="auto"/>
        <w:left w:val="none" w:sz="0" w:space="0" w:color="auto"/>
        <w:bottom w:val="none" w:sz="0" w:space="0" w:color="auto"/>
        <w:right w:val="none" w:sz="0" w:space="0" w:color="auto"/>
      </w:divBdr>
    </w:div>
    <w:div w:id="488981736">
      <w:bodyDiv w:val="1"/>
      <w:marLeft w:val="0"/>
      <w:marRight w:val="0"/>
      <w:marTop w:val="0"/>
      <w:marBottom w:val="0"/>
      <w:divBdr>
        <w:top w:val="none" w:sz="0" w:space="0" w:color="auto"/>
        <w:left w:val="none" w:sz="0" w:space="0" w:color="auto"/>
        <w:bottom w:val="none" w:sz="0" w:space="0" w:color="auto"/>
        <w:right w:val="none" w:sz="0" w:space="0" w:color="auto"/>
      </w:divBdr>
    </w:div>
    <w:div w:id="490221551">
      <w:bodyDiv w:val="1"/>
      <w:marLeft w:val="0"/>
      <w:marRight w:val="0"/>
      <w:marTop w:val="0"/>
      <w:marBottom w:val="0"/>
      <w:divBdr>
        <w:top w:val="none" w:sz="0" w:space="0" w:color="auto"/>
        <w:left w:val="none" w:sz="0" w:space="0" w:color="auto"/>
        <w:bottom w:val="none" w:sz="0" w:space="0" w:color="auto"/>
        <w:right w:val="none" w:sz="0" w:space="0" w:color="auto"/>
      </w:divBdr>
    </w:div>
    <w:div w:id="490482794">
      <w:bodyDiv w:val="1"/>
      <w:marLeft w:val="0"/>
      <w:marRight w:val="0"/>
      <w:marTop w:val="0"/>
      <w:marBottom w:val="0"/>
      <w:divBdr>
        <w:top w:val="none" w:sz="0" w:space="0" w:color="auto"/>
        <w:left w:val="none" w:sz="0" w:space="0" w:color="auto"/>
        <w:bottom w:val="none" w:sz="0" w:space="0" w:color="auto"/>
        <w:right w:val="none" w:sz="0" w:space="0" w:color="auto"/>
      </w:divBdr>
    </w:div>
    <w:div w:id="493758751">
      <w:bodyDiv w:val="1"/>
      <w:marLeft w:val="0"/>
      <w:marRight w:val="0"/>
      <w:marTop w:val="0"/>
      <w:marBottom w:val="0"/>
      <w:divBdr>
        <w:top w:val="none" w:sz="0" w:space="0" w:color="auto"/>
        <w:left w:val="none" w:sz="0" w:space="0" w:color="auto"/>
        <w:bottom w:val="none" w:sz="0" w:space="0" w:color="auto"/>
        <w:right w:val="none" w:sz="0" w:space="0" w:color="auto"/>
      </w:divBdr>
      <w:divsChild>
        <w:div w:id="21134696">
          <w:marLeft w:val="0"/>
          <w:marRight w:val="0"/>
          <w:marTop w:val="0"/>
          <w:marBottom w:val="0"/>
          <w:divBdr>
            <w:top w:val="none" w:sz="0" w:space="0" w:color="auto"/>
            <w:left w:val="none" w:sz="0" w:space="0" w:color="auto"/>
            <w:bottom w:val="none" w:sz="0" w:space="0" w:color="auto"/>
            <w:right w:val="none" w:sz="0" w:space="0" w:color="auto"/>
          </w:divBdr>
        </w:div>
        <w:div w:id="419646110">
          <w:marLeft w:val="0"/>
          <w:marRight w:val="0"/>
          <w:marTop w:val="0"/>
          <w:marBottom w:val="0"/>
          <w:divBdr>
            <w:top w:val="none" w:sz="0" w:space="0" w:color="auto"/>
            <w:left w:val="none" w:sz="0" w:space="0" w:color="auto"/>
            <w:bottom w:val="none" w:sz="0" w:space="0" w:color="auto"/>
            <w:right w:val="none" w:sz="0" w:space="0" w:color="auto"/>
          </w:divBdr>
        </w:div>
        <w:div w:id="460879475">
          <w:marLeft w:val="0"/>
          <w:marRight w:val="0"/>
          <w:marTop w:val="0"/>
          <w:marBottom w:val="0"/>
          <w:divBdr>
            <w:top w:val="none" w:sz="0" w:space="0" w:color="auto"/>
            <w:left w:val="none" w:sz="0" w:space="0" w:color="auto"/>
            <w:bottom w:val="none" w:sz="0" w:space="0" w:color="auto"/>
            <w:right w:val="none" w:sz="0" w:space="0" w:color="auto"/>
          </w:divBdr>
        </w:div>
        <w:div w:id="671374263">
          <w:marLeft w:val="0"/>
          <w:marRight w:val="0"/>
          <w:marTop w:val="0"/>
          <w:marBottom w:val="0"/>
          <w:divBdr>
            <w:top w:val="none" w:sz="0" w:space="0" w:color="auto"/>
            <w:left w:val="none" w:sz="0" w:space="0" w:color="auto"/>
            <w:bottom w:val="none" w:sz="0" w:space="0" w:color="auto"/>
            <w:right w:val="none" w:sz="0" w:space="0" w:color="auto"/>
          </w:divBdr>
        </w:div>
        <w:div w:id="753166400">
          <w:marLeft w:val="0"/>
          <w:marRight w:val="0"/>
          <w:marTop w:val="0"/>
          <w:marBottom w:val="0"/>
          <w:divBdr>
            <w:top w:val="none" w:sz="0" w:space="0" w:color="auto"/>
            <w:left w:val="none" w:sz="0" w:space="0" w:color="auto"/>
            <w:bottom w:val="none" w:sz="0" w:space="0" w:color="auto"/>
            <w:right w:val="none" w:sz="0" w:space="0" w:color="auto"/>
          </w:divBdr>
        </w:div>
        <w:div w:id="850487697">
          <w:marLeft w:val="0"/>
          <w:marRight w:val="0"/>
          <w:marTop w:val="0"/>
          <w:marBottom w:val="0"/>
          <w:divBdr>
            <w:top w:val="none" w:sz="0" w:space="0" w:color="auto"/>
            <w:left w:val="none" w:sz="0" w:space="0" w:color="auto"/>
            <w:bottom w:val="none" w:sz="0" w:space="0" w:color="auto"/>
            <w:right w:val="none" w:sz="0" w:space="0" w:color="auto"/>
          </w:divBdr>
        </w:div>
      </w:divsChild>
    </w:div>
    <w:div w:id="494801983">
      <w:bodyDiv w:val="1"/>
      <w:marLeft w:val="0"/>
      <w:marRight w:val="0"/>
      <w:marTop w:val="0"/>
      <w:marBottom w:val="0"/>
      <w:divBdr>
        <w:top w:val="none" w:sz="0" w:space="0" w:color="auto"/>
        <w:left w:val="none" w:sz="0" w:space="0" w:color="auto"/>
        <w:bottom w:val="none" w:sz="0" w:space="0" w:color="auto"/>
        <w:right w:val="none" w:sz="0" w:space="0" w:color="auto"/>
      </w:divBdr>
    </w:div>
    <w:div w:id="496070104">
      <w:bodyDiv w:val="1"/>
      <w:marLeft w:val="0"/>
      <w:marRight w:val="0"/>
      <w:marTop w:val="0"/>
      <w:marBottom w:val="0"/>
      <w:divBdr>
        <w:top w:val="none" w:sz="0" w:space="0" w:color="auto"/>
        <w:left w:val="none" w:sz="0" w:space="0" w:color="auto"/>
        <w:bottom w:val="none" w:sz="0" w:space="0" w:color="auto"/>
        <w:right w:val="none" w:sz="0" w:space="0" w:color="auto"/>
      </w:divBdr>
    </w:div>
    <w:div w:id="499004957">
      <w:bodyDiv w:val="1"/>
      <w:marLeft w:val="0"/>
      <w:marRight w:val="0"/>
      <w:marTop w:val="0"/>
      <w:marBottom w:val="0"/>
      <w:divBdr>
        <w:top w:val="none" w:sz="0" w:space="0" w:color="auto"/>
        <w:left w:val="none" w:sz="0" w:space="0" w:color="auto"/>
        <w:bottom w:val="none" w:sz="0" w:space="0" w:color="auto"/>
        <w:right w:val="none" w:sz="0" w:space="0" w:color="auto"/>
      </w:divBdr>
    </w:div>
    <w:div w:id="500583682">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0167">
      <w:bodyDiv w:val="1"/>
      <w:marLeft w:val="0"/>
      <w:marRight w:val="0"/>
      <w:marTop w:val="0"/>
      <w:marBottom w:val="0"/>
      <w:divBdr>
        <w:top w:val="none" w:sz="0" w:space="0" w:color="auto"/>
        <w:left w:val="none" w:sz="0" w:space="0" w:color="auto"/>
        <w:bottom w:val="none" w:sz="0" w:space="0" w:color="auto"/>
        <w:right w:val="none" w:sz="0" w:space="0" w:color="auto"/>
      </w:divBdr>
    </w:div>
    <w:div w:id="502627932">
      <w:bodyDiv w:val="1"/>
      <w:marLeft w:val="0"/>
      <w:marRight w:val="0"/>
      <w:marTop w:val="0"/>
      <w:marBottom w:val="0"/>
      <w:divBdr>
        <w:top w:val="none" w:sz="0" w:space="0" w:color="auto"/>
        <w:left w:val="none" w:sz="0" w:space="0" w:color="auto"/>
        <w:bottom w:val="none" w:sz="0" w:space="0" w:color="auto"/>
        <w:right w:val="none" w:sz="0" w:space="0" w:color="auto"/>
      </w:divBdr>
    </w:div>
    <w:div w:id="503010530">
      <w:bodyDiv w:val="1"/>
      <w:marLeft w:val="0"/>
      <w:marRight w:val="0"/>
      <w:marTop w:val="0"/>
      <w:marBottom w:val="0"/>
      <w:divBdr>
        <w:top w:val="none" w:sz="0" w:space="0" w:color="auto"/>
        <w:left w:val="none" w:sz="0" w:space="0" w:color="auto"/>
        <w:bottom w:val="none" w:sz="0" w:space="0" w:color="auto"/>
        <w:right w:val="none" w:sz="0" w:space="0" w:color="auto"/>
      </w:divBdr>
    </w:div>
    <w:div w:id="503011823">
      <w:bodyDiv w:val="1"/>
      <w:marLeft w:val="0"/>
      <w:marRight w:val="0"/>
      <w:marTop w:val="0"/>
      <w:marBottom w:val="0"/>
      <w:divBdr>
        <w:top w:val="none" w:sz="0" w:space="0" w:color="auto"/>
        <w:left w:val="none" w:sz="0" w:space="0" w:color="auto"/>
        <w:bottom w:val="none" w:sz="0" w:space="0" w:color="auto"/>
        <w:right w:val="none" w:sz="0" w:space="0" w:color="auto"/>
      </w:divBdr>
    </w:div>
    <w:div w:id="503204675">
      <w:bodyDiv w:val="1"/>
      <w:marLeft w:val="0"/>
      <w:marRight w:val="0"/>
      <w:marTop w:val="0"/>
      <w:marBottom w:val="0"/>
      <w:divBdr>
        <w:top w:val="none" w:sz="0" w:space="0" w:color="auto"/>
        <w:left w:val="none" w:sz="0" w:space="0" w:color="auto"/>
        <w:bottom w:val="none" w:sz="0" w:space="0" w:color="auto"/>
        <w:right w:val="none" w:sz="0" w:space="0" w:color="auto"/>
      </w:divBdr>
    </w:div>
    <w:div w:id="506991188">
      <w:bodyDiv w:val="1"/>
      <w:marLeft w:val="0"/>
      <w:marRight w:val="0"/>
      <w:marTop w:val="0"/>
      <w:marBottom w:val="0"/>
      <w:divBdr>
        <w:top w:val="none" w:sz="0" w:space="0" w:color="auto"/>
        <w:left w:val="none" w:sz="0" w:space="0" w:color="auto"/>
        <w:bottom w:val="none" w:sz="0" w:space="0" w:color="auto"/>
        <w:right w:val="none" w:sz="0" w:space="0" w:color="auto"/>
      </w:divBdr>
    </w:div>
    <w:div w:id="507795446">
      <w:bodyDiv w:val="1"/>
      <w:marLeft w:val="0"/>
      <w:marRight w:val="0"/>
      <w:marTop w:val="0"/>
      <w:marBottom w:val="0"/>
      <w:divBdr>
        <w:top w:val="none" w:sz="0" w:space="0" w:color="auto"/>
        <w:left w:val="none" w:sz="0" w:space="0" w:color="auto"/>
        <w:bottom w:val="none" w:sz="0" w:space="0" w:color="auto"/>
        <w:right w:val="none" w:sz="0" w:space="0" w:color="auto"/>
      </w:divBdr>
    </w:div>
    <w:div w:id="512259207">
      <w:bodyDiv w:val="1"/>
      <w:marLeft w:val="0"/>
      <w:marRight w:val="0"/>
      <w:marTop w:val="0"/>
      <w:marBottom w:val="0"/>
      <w:divBdr>
        <w:top w:val="none" w:sz="0" w:space="0" w:color="auto"/>
        <w:left w:val="none" w:sz="0" w:space="0" w:color="auto"/>
        <w:bottom w:val="none" w:sz="0" w:space="0" w:color="auto"/>
        <w:right w:val="none" w:sz="0" w:space="0" w:color="auto"/>
      </w:divBdr>
    </w:div>
    <w:div w:id="512764983">
      <w:bodyDiv w:val="1"/>
      <w:marLeft w:val="0"/>
      <w:marRight w:val="0"/>
      <w:marTop w:val="0"/>
      <w:marBottom w:val="0"/>
      <w:divBdr>
        <w:top w:val="none" w:sz="0" w:space="0" w:color="auto"/>
        <w:left w:val="none" w:sz="0" w:space="0" w:color="auto"/>
        <w:bottom w:val="none" w:sz="0" w:space="0" w:color="auto"/>
        <w:right w:val="none" w:sz="0" w:space="0" w:color="auto"/>
      </w:divBdr>
    </w:div>
    <w:div w:id="514810057">
      <w:bodyDiv w:val="1"/>
      <w:marLeft w:val="0"/>
      <w:marRight w:val="0"/>
      <w:marTop w:val="0"/>
      <w:marBottom w:val="0"/>
      <w:divBdr>
        <w:top w:val="none" w:sz="0" w:space="0" w:color="auto"/>
        <w:left w:val="none" w:sz="0" w:space="0" w:color="auto"/>
        <w:bottom w:val="none" w:sz="0" w:space="0" w:color="auto"/>
        <w:right w:val="none" w:sz="0" w:space="0" w:color="auto"/>
      </w:divBdr>
    </w:div>
    <w:div w:id="516583502">
      <w:bodyDiv w:val="1"/>
      <w:marLeft w:val="0"/>
      <w:marRight w:val="0"/>
      <w:marTop w:val="0"/>
      <w:marBottom w:val="0"/>
      <w:divBdr>
        <w:top w:val="none" w:sz="0" w:space="0" w:color="auto"/>
        <w:left w:val="none" w:sz="0" w:space="0" w:color="auto"/>
        <w:bottom w:val="none" w:sz="0" w:space="0" w:color="auto"/>
        <w:right w:val="none" w:sz="0" w:space="0" w:color="auto"/>
      </w:divBdr>
    </w:div>
    <w:div w:id="516701732">
      <w:bodyDiv w:val="1"/>
      <w:marLeft w:val="0"/>
      <w:marRight w:val="0"/>
      <w:marTop w:val="0"/>
      <w:marBottom w:val="0"/>
      <w:divBdr>
        <w:top w:val="none" w:sz="0" w:space="0" w:color="auto"/>
        <w:left w:val="none" w:sz="0" w:space="0" w:color="auto"/>
        <w:bottom w:val="none" w:sz="0" w:space="0" w:color="auto"/>
        <w:right w:val="none" w:sz="0" w:space="0" w:color="auto"/>
      </w:divBdr>
    </w:div>
    <w:div w:id="521626779">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3520902">
      <w:bodyDiv w:val="1"/>
      <w:marLeft w:val="0"/>
      <w:marRight w:val="0"/>
      <w:marTop w:val="0"/>
      <w:marBottom w:val="0"/>
      <w:divBdr>
        <w:top w:val="none" w:sz="0" w:space="0" w:color="auto"/>
        <w:left w:val="none" w:sz="0" w:space="0" w:color="auto"/>
        <w:bottom w:val="none" w:sz="0" w:space="0" w:color="auto"/>
        <w:right w:val="none" w:sz="0" w:space="0" w:color="auto"/>
      </w:divBdr>
    </w:div>
    <w:div w:id="523783899">
      <w:bodyDiv w:val="1"/>
      <w:marLeft w:val="0"/>
      <w:marRight w:val="0"/>
      <w:marTop w:val="0"/>
      <w:marBottom w:val="0"/>
      <w:divBdr>
        <w:top w:val="none" w:sz="0" w:space="0" w:color="auto"/>
        <w:left w:val="none" w:sz="0" w:space="0" w:color="auto"/>
        <w:bottom w:val="none" w:sz="0" w:space="0" w:color="auto"/>
        <w:right w:val="none" w:sz="0" w:space="0" w:color="auto"/>
      </w:divBdr>
    </w:div>
    <w:div w:id="525094168">
      <w:bodyDiv w:val="1"/>
      <w:marLeft w:val="0"/>
      <w:marRight w:val="0"/>
      <w:marTop w:val="0"/>
      <w:marBottom w:val="0"/>
      <w:divBdr>
        <w:top w:val="none" w:sz="0" w:space="0" w:color="auto"/>
        <w:left w:val="none" w:sz="0" w:space="0" w:color="auto"/>
        <w:bottom w:val="none" w:sz="0" w:space="0" w:color="auto"/>
        <w:right w:val="none" w:sz="0" w:space="0" w:color="auto"/>
      </w:divBdr>
    </w:div>
    <w:div w:id="529807790">
      <w:bodyDiv w:val="1"/>
      <w:marLeft w:val="0"/>
      <w:marRight w:val="0"/>
      <w:marTop w:val="0"/>
      <w:marBottom w:val="0"/>
      <w:divBdr>
        <w:top w:val="none" w:sz="0" w:space="0" w:color="auto"/>
        <w:left w:val="none" w:sz="0" w:space="0" w:color="auto"/>
        <w:bottom w:val="none" w:sz="0" w:space="0" w:color="auto"/>
        <w:right w:val="none" w:sz="0" w:space="0" w:color="auto"/>
      </w:divBdr>
    </w:div>
    <w:div w:id="530074463">
      <w:bodyDiv w:val="1"/>
      <w:marLeft w:val="0"/>
      <w:marRight w:val="0"/>
      <w:marTop w:val="0"/>
      <w:marBottom w:val="0"/>
      <w:divBdr>
        <w:top w:val="none" w:sz="0" w:space="0" w:color="auto"/>
        <w:left w:val="none" w:sz="0" w:space="0" w:color="auto"/>
        <w:bottom w:val="none" w:sz="0" w:space="0" w:color="auto"/>
        <w:right w:val="none" w:sz="0" w:space="0" w:color="auto"/>
      </w:divBdr>
    </w:div>
    <w:div w:id="531116427">
      <w:bodyDiv w:val="1"/>
      <w:marLeft w:val="0"/>
      <w:marRight w:val="0"/>
      <w:marTop w:val="0"/>
      <w:marBottom w:val="0"/>
      <w:divBdr>
        <w:top w:val="none" w:sz="0" w:space="0" w:color="auto"/>
        <w:left w:val="none" w:sz="0" w:space="0" w:color="auto"/>
        <w:bottom w:val="none" w:sz="0" w:space="0" w:color="auto"/>
        <w:right w:val="none" w:sz="0" w:space="0" w:color="auto"/>
      </w:divBdr>
    </w:div>
    <w:div w:id="536281878">
      <w:bodyDiv w:val="1"/>
      <w:marLeft w:val="0"/>
      <w:marRight w:val="0"/>
      <w:marTop w:val="0"/>
      <w:marBottom w:val="0"/>
      <w:divBdr>
        <w:top w:val="none" w:sz="0" w:space="0" w:color="auto"/>
        <w:left w:val="none" w:sz="0" w:space="0" w:color="auto"/>
        <w:bottom w:val="none" w:sz="0" w:space="0" w:color="auto"/>
        <w:right w:val="none" w:sz="0" w:space="0" w:color="auto"/>
      </w:divBdr>
    </w:div>
    <w:div w:id="538200521">
      <w:bodyDiv w:val="1"/>
      <w:marLeft w:val="0"/>
      <w:marRight w:val="0"/>
      <w:marTop w:val="0"/>
      <w:marBottom w:val="0"/>
      <w:divBdr>
        <w:top w:val="none" w:sz="0" w:space="0" w:color="auto"/>
        <w:left w:val="none" w:sz="0" w:space="0" w:color="auto"/>
        <w:bottom w:val="none" w:sz="0" w:space="0" w:color="auto"/>
        <w:right w:val="none" w:sz="0" w:space="0" w:color="auto"/>
      </w:divBdr>
    </w:div>
    <w:div w:id="538397493">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1402645">
      <w:bodyDiv w:val="1"/>
      <w:marLeft w:val="0"/>
      <w:marRight w:val="0"/>
      <w:marTop w:val="0"/>
      <w:marBottom w:val="0"/>
      <w:divBdr>
        <w:top w:val="none" w:sz="0" w:space="0" w:color="auto"/>
        <w:left w:val="none" w:sz="0" w:space="0" w:color="auto"/>
        <w:bottom w:val="none" w:sz="0" w:space="0" w:color="auto"/>
        <w:right w:val="none" w:sz="0" w:space="0" w:color="auto"/>
      </w:divBdr>
    </w:div>
    <w:div w:id="543098872">
      <w:bodyDiv w:val="1"/>
      <w:marLeft w:val="0"/>
      <w:marRight w:val="0"/>
      <w:marTop w:val="0"/>
      <w:marBottom w:val="0"/>
      <w:divBdr>
        <w:top w:val="none" w:sz="0" w:space="0" w:color="auto"/>
        <w:left w:val="none" w:sz="0" w:space="0" w:color="auto"/>
        <w:bottom w:val="none" w:sz="0" w:space="0" w:color="auto"/>
        <w:right w:val="none" w:sz="0" w:space="0" w:color="auto"/>
      </w:divBdr>
    </w:div>
    <w:div w:id="545533259">
      <w:bodyDiv w:val="1"/>
      <w:marLeft w:val="0"/>
      <w:marRight w:val="0"/>
      <w:marTop w:val="0"/>
      <w:marBottom w:val="0"/>
      <w:divBdr>
        <w:top w:val="none" w:sz="0" w:space="0" w:color="auto"/>
        <w:left w:val="none" w:sz="0" w:space="0" w:color="auto"/>
        <w:bottom w:val="none" w:sz="0" w:space="0" w:color="auto"/>
        <w:right w:val="none" w:sz="0" w:space="0" w:color="auto"/>
      </w:divBdr>
    </w:div>
    <w:div w:id="547305479">
      <w:bodyDiv w:val="1"/>
      <w:marLeft w:val="0"/>
      <w:marRight w:val="0"/>
      <w:marTop w:val="0"/>
      <w:marBottom w:val="0"/>
      <w:divBdr>
        <w:top w:val="none" w:sz="0" w:space="0" w:color="auto"/>
        <w:left w:val="none" w:sz="0" w:space="0" w:color="auto"/>
        <w:bottom w:val="none" w:sz="0" w:space="0" w:color="auto"/>
        <w:right w:val="none" w:sz="0" w:space="0" w:color="auto"/>
      </w:divBdr>
    </w:div>
    <w:div w:id="549532901">
      <w:bodyDiv w:val="1"/>
      <w:marLeft w:val="0"/>
      <w:marRight w:val="0"/>
      <w:marTop w:val="0"/>
      <w:marBottom w:val="0"/>
      <w:divBdr>
        <w:top w:val="none" w:sz="0" w:space="0" w:color="auto"/>
        <w:left w:val="none" w:sz="0" w:space="0" w:color="auto"/>
        <w:bottom w:val="none" w:sz="0" w:space="0" w:color="auto"/>
        <w:right w:val="none" w:sz="0" w:space="0" w:color="auto"/>
      </w:divBdr>
    </w:div>
    <w:div w:id="550776187">
      <w:bodyDiv w:val="1"/>
      <w:marLeft w:val="0"/>
      <w:marRight w:val="0"/>
      <w:marTop w:val="0"/>
      <w:marBottom w:val="0"/>
      <w:divBdr>
        <w:top w:val="none" w:sz="0" w:space="0" w:color="auto"/>
        <w:left w:val="none" w:sz="0" w:space="0" w:color="auto"/>
        <w:bottom w:val="none" w:sz="0" w:space="0" w:color="auto"/>
        <w:right w:val="none" w:sz="0" w:space="0" w:color="auto"/>
      </w:divBdr>
    </w:div>
    <w:div w:id="551622611">
      <w:bodyDiv w:val="1"/>
      <w:marLeft w:val="0"/>
      <w:marRight w:val="0"/>
      <w:marTop w:val="0"/>
      <w:marBottom w:val="0"/>
      <w:divBdr>
        <w:top w:val="none" w:sz="0" w:space="0" w:color="auto"/>
        <w:left w:val="none" w:sz="0" w:space="0" w:color="auto"/>
        <w:bottom w:val="none" w:sz="0" w:space="0" w:color="auto"/>
        <w:right w:val="none" w:sz="0" w:space="0" w:color="auto"/>
      </w:divBdr>
    </w:div>
    <w:div w:id="552808748">
      <w:bodyDiv w:val="1"/>
      <w:marLeft w:val="0"/>
      <w:marRight w:val="0"/>
      <w:marTop w:val="0"/>
      <w:marBottom w:val="0"/>
      <w:divBdr>
        <w:top w:val="none" w:sz="0" w:space="0" w:color="auto"/>
        <w:left w:val="none" w:sz="0" w:space="0" w:color="auto"/>
        <w:bottom w:val="none" w:sz="0" w:space="0" w:color="auto"/>
        <w:right w:val="none" w:sz="0" w:space="0" w:color="auto"/>
      </w:divBdr>
    </w:div>
    <w:div w:id="553086280">
      <w:bodyDiv w:val="1"/>
      <w:marLeft w:val="0"/>
      <w:marRight w:val="0"/>
      <w:marTop w:val="0"/>
      <w:marBottom w:val="0"/>
      <w:divBdr>
        <w:top w:val="none" w:sz="0" w:space="0" w:color="auto"/>
        <w:left w:val="none" w:sz="0" w:space="0" w:color="auto"/>
        <w:bottom w:val="none" w:sz="0" w:space="0" w:color="auto"/>
        <w:right w:val="none" w:sz="0" w:space="0" w:color="auto"/>
      </w:divBdr>
    </w:div>
    <w:div w:id="555631993">
      <w:bodyDiv w:val="1"/>
      <w:marLeft w:val="0"/>
      <w:marRight w:val="0"/>
      <w:marTop w:val="0"/>
      <w:marBottom w:val="0"/>
      <w:divBdr>
        <w:top w:val="none" w:sz="0" w:space="0" w:color="auto"/>
        <w:left w:val="none" w:sz="0" w:space="0" w:color="auto"/>
        <w:bottom w:val="none" w:sz="0" w:space="0" w:color="auto"/>
        <w:right w:val="none" w:sz="0" w:space="0" w:color="auto"/>
      </w:divBdr>
    </w:div>
    <w:div w:id="556623614">
      <w:bodyDiv w:val="1"/>
      <w:marLeft w:val="0"/>
      <w:marRight w:val="0"/>
      <w:marTop w:val="0"/>
      <w:marBottom w:val="0"/>
      <w:divBdr>
        <w:top w:val="none" w:sz="0" w:space="0" w:color="auto"/>
        <w:left w:val="none" w:sz="0" w:space="0" w:color="auto"/>
        <w:bottom w:val="none" w:sz="0" w:space="0" w:color="auto"/>
        <w:right w:val="none" w:sz="0" w:space="0" w:color="auto"/>
      </w:divBdr>
    </w:div>
    <w:div w:id="556672258">
      <w:bodyDiv w:val="1"/>
      <w:marLeft w:val="0"/>
      <w:marRight w:val="0"/>
      <w:marTop w:val="0"/>
      <w:marBottom w:val="0"/>
      <w:divBdr>
        <w:top w:val="none" w:sz="0" w:space="0" w:color="auto"/>
        <w:left w:val="none" w:sz="0" w:space="0" w:color="auto"/>
        <w:bottom w:val="none" w:sz="0" w:space="0" w:color="auto"/>
        <w:right w:val="none" w:sz="0" w:space="0" w:color="auto"/>
      </w:divBdr>
    </w:div>
    <w:div w:id="556862691">
      <w:bodyDiv w:val="1"/>
      <w:marLeft w:val="0"/>
      <w:marRight w:val="0"/>
      <w:marTop w:val="0"/>
      <w:marBottom w:val="0"/>
      <w:divBdr>
        <w:top w:val="none" w:sz="0" w:space="0" w:color="auto"/>
        <w:left w:val="none" w:sz="0" w:space="0" w:color="auto"/>
        <w:bottom w:val="none" w:sz="0" w:space="0" w:color="auto"/>
        <w:right w:val="none" w:sz="0" w:space="0" w:color="auto"/>
      </w:divBdr>
    </w:div>
    <w:div w:id="559292418">
      <w:bodyDiv w:val="1"/>
      <w:marLeft w:val="0"/>
      <w:marRight w:val="0"/>
      <w:marTop w:val="0"/>
      <w:marBottom w:val="0"/>
      <w:divBdr>
        <w:top w:val="none" w:sz="0" w:space="0" w:color="auto"/>
        <w:left w:val="none" w:sz="0" w:space="0" w:color="auto"/>
        <w:bottom w:val="none" w:sz="0" w:space="0" w:color="auto"/>
        <w:right w:val="none" w:sz="0" w:space="0" w:color="auto"/>
      </w:divBdr>
    </w:div>
    <w:div w:id="559753716">
      <w:bodyDiv w:val="1"/>
      <w:marLeft w:val="0"/>
      <w:marRight w:val="0"/>
      <w:marTop w:val="0"/>
      <w:marBottom w:val="0"/>
      <w:divBdr>
        <w:top w:val="none" w:sz="0" w:space="0" w:color="auto"/>
        <w:left w:val="none" w:sz="0" w:space="0" w:color="auto"/>
        <w:bottom w:val="none" w:sz="0" w:space="0" w:color="auto"/>
        <w:right w:val="none" w:sz="0" w:space="0" w:color="auto"/>
      </w:divBdr>
    </w:div>
    <w:div w:id="560143711">
      <w:bodyDiv w:val="1"/>
      <w:marLeft w:val="0"/>
      <w:marRight w:val="0"/>
      <w:marTop w:val="0"/>
      <w:marBottom w:val="0"/>
      <w:divBdr>
        <w:top w:val="none" w:sz="0" w:space="0" w:color="auto"/>
        <w:left w:val="none" w:sz="0" w:space="0" w:color="auto"/>
        <w:bottom w:val="none" w:sz="0" w:space="0" w:color="auto"/>
        <w:right w:val="none" w:sz="0" w:space="0" w:color="auto"/>
      </w:divBdr>
    </w:div>
    <w:div w:id="560216459">
      <w:bodyDiv w:val="1"/>
      <w:marLeft w:val="0"/>
      <w:marRight w:val="0"/>
      <w:marTop w:val="0"/>
      <w:marBottom w:val="0"/>
      <w:divBdr>
        <w:top w:val="none" w:sz="0" w:space="0" w:color="auto"/>
        <w:left w:val="none" w:sz="0" w:space="0" w:color="auto"/>
        <w:bottom w:val="none" w:sz="0" w:space="0" w:color="auto"/>
        <w:right w:val="none" w:sz="0" w:space="0" w:color="auto"/>
      </w:divBdr>
    </w:div>
    <w:div w:id="565645208">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350092">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69383772">
      <w:bodyDiv w:val="1"/>
      <w:marLeft w:val="0"/>
      <w:marRight w:val="0"/>
      <w:marTop w:val="0"/>
      <w:marBottom w:val="0"/>
      <w:divBdr>
        <w:top w:val="none" w:sz="0" w:space="0" w:color="auto"/>
        <w:left w:val="none" w:sz="0" w:space="0" w:color="auto"/>
        <w:bottom w:val="none" w:sz="0" w:space="0" w:color="auto"/>
        <w:right w:val="none" w:sz="0" w:space="0" w:color="auto"/>
      </w:divBdr>
    </w:div>
    <w:div w:id="573317154">
      <w:bodyDiv w:val="1"/>
      <w:marLeft w:val="0"/>
      <w:marRight w:val="0"/>
      <w:marTop w:val="0"/>
      <w:marBottom w:val="0"/>
      <w:divBdr>
        <w:top w:val="none" w:sz="0" w:space="0" w:color="auto"/>
        <w:left w:val="none" w:sz="0" w:space="0" w:color="auto"/>
        <w:bottom w:val="none" w:sz="0" w:space="0" w:color="auto"/>
        <w:right w:val="none" w:sz="0" w:space="0" w:color="auto"/>
      </w:divBdr>
    </w:div>
    <w:div w:id="582302251">
      <w:bodyDiv w:val="1"/>
      <w:marLeft w:val="0"/>
      <w:marRight w:val="0"/>
      <w:marTop w:val="0"/>
      <w:marBottom w:val="0"/>
      <w:divBdr>
        <w:top w:val="none" w:sz="0" w:space="0" w:color="auto"/>
        <w:left w:val="none" w:sz="0" w:space="0" w:color="auto"/>
        <w:bottom w:val="none" w:sz="0" w:space="0" w:color="auto"/>
        <w:right w:val="none" w:sz="0" w:space="0" w:color="auto"/>
      </w:divBdr>
    </w:div>
    <w:div w:id="586235648">
      <w:bodyDiv w:val="1"/>
      <w:marLeft w:val="0"/>
      <w:marRight w:val="0"/>
      <w:marTop w:val="0"/>
      <w:marBottom w:val="0"/>
      <w:divBdr>
        <w:top w:val="none" w:sz="0" w:space="0" w:color="auto"/>
        <w:left w:val="none" w:sz="0" w:space="0" w:color="auto"/>
        <w:bottom w:val="none" w:sz="0" w:space="0" w:color="auto"/>
        <w:right w:val="none" w:sz="0" w:space="0" w:color="auto"/>
      </w:divBdr>
    </w:div>
    <w:div w:id="587427998">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9338109">
      <w:bodyDiv w:val="1"/>
      <w:marLeft w:val="0"/>
      <w:marRight w:val="0"/>
      <w:marTop w:val="0"/>
      <w:marBottom w:val="0"/>
      <w:divBdr>
        <w:top w:val="none" w:sz="0" w:space="0" w:color="auto"/>
        <w:left w:val="none" w:sz="0" w:space="0" w:color="auto"/>
        <w:bottom w:val="none" w:sz="0" w:space="0" w:color="auto"/>
        <w:right w:val="none" w:sz="0" w:space="0" w:color="auto"/>
      </w:divBdr>
    </w:div>
    <w:div w:id="599409684">
      <w:bodyDiv w:val="1"/>
      <w:marLeft w:val="0"/>
      <w:marRight w:val="0"/>
      <w:marTop w:val="0"/>
      <w:marBottom w:val="0"/>
      <w:divBdr>
        <w:top w:val="none" w:sz="0" w:space="0" w:color="auto"/>
        <w:left w:val="none" w:sz="0" w:space="0" w:color="auto"/>
        <w:bottom w:val="none" w:sz="0" w:space="0" w:color="auto"/>
        <w:right w:val="none" w:sz="0" w:space="0" w:color="auto"/>
      </w:divBdr>
    </w:div>
    <w:div w:id="599988147">
      <w:bodyDiv w:val="1"/>
      <w:marLeft w:val="0"/>
      <w:marRight w:val="0"/>
      <w:marTop w:val="0"/>
      <w:marBottom w:val="0"/>
      <w:divBdr>
        <w:top w:val="none" w:sz="0" w:space="0" w:color="auto"/>
        <w:left w:val="none" w:sz="0" w:space="0" w:color="auto"/>
        <w:bottom w:val="none" w:sz="0" w:space="0" w:color="auto"/>
        <w:right w:val="none" w:sz="0" w:space="0" w:color="auto"/>
      </w:divBdr>
    </w:div>
    <w:div w:id="601688418">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051214">
      <w:bodyDiv w:val="1"/>
      <w:marLeft w:val="0"/>
      <w:marRight w:val="0"/>
      <w:marTop w:val="0"/>
      <w:marBottom w:val="0"/>
      <w:divBdr>
        <w:top w:val="none" w:sz="0" w:space="0" w:color="auto"/>
        <w:left w:val="none" w:sz="0" w:space="0" w:color="auto"/>
        <w:bottom w:val="none" w:sz="0" w:space="0" w:color="auto"/>
        <w:right w:val="none" w:sz="0" w:space="0" w:color="auto"/>
      </w:divBdr>
    </w:div>
    <w:div w:id="609237656">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09439144">
      <w:bodyDiv w:val="1"/>
      <w:marLeft w:val="0"/>
      <w:marRight w:val="0"/>
      <w:marTop w:val="0"/>
      <w:marBottom w:val="0"/>
      <w:divBdr>
        <w:top w:val="none" w:sz="0" w:space="0" w:color="auto"/>
        <w:left w:val="none" w:sz="0" w:space="0" w:color="auto"/>
        <w:bottom w:val="none" w:sz="0" w:space="0" w:color="auto"/>
        <w:right w:val="none" w:sz="0" w:space="0" w:color="auto"/>
      </w:divBdr>
    </w:div>
    <w:div w:id="612632928">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8295278">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5624305">
      <w:bodyDiv w:val="1"/>
      <w:marLeft w:val="0"/>
      <w:marRight w:val="0"/>
      <w:marTop w:val="0"/>
      <w:marBottom w:val="0"/>
      <w:divBdr>
        <w:top w:val="none" w:sz="0" w:space="0" w:color="auto"/>
        <w:left w:val="none" w:sz="0" w:space="0" w:color="auto"/>
        <w:bottom w:val="none" w:sz="0" w:space="0" w:color="auto"/>
        <w:right w:val="none" w:sz="0" w:space="0" w:color="auto"/>
      </w:divBdr>
    </w:div>
    <w:div w:id="627514036">
      <w:bodyDiv w:val="1"/>
      <w:marLeft w:val="0"/>
      <w:marRight w:val="0"/>
      <w:marTop w:val="0"/>
      <w:marBottom w:val="0"/>
      <w:divBdr>
        <w:top w:val="none" w:sz="0" w:space="0" w:color="auto"/>
        <w:left w:val="none" w:sz="0" w:space="0" w:color="auto"/>
        <w:bottom w:val="none" w:sz="0" w:space="0" w:color="auto"/>
        <w:right w:val="none" w:sz="0" w:space="0" w:color="auto"/>
      </w:divBdr>
    </w:div>
    <w:div w:id="630063279">
      <w:bodyDiv w:val="1"/>
      <w:marLeft w:val="0"/>
      <w:marRight w:val="0"/>
      <w:marTop w:val="0"/>
      <w:marBottom w:val="0"/>
      <w:divBdr>
        <w:top w:val="none" w:sz="0" w:space="0" w:color="auto"/>
        <w:left w:val="none" w:sz="0" w:space="0" w:color="auto"/>
        <w:bottom w:val="none" w:sz="0" w:space="0" w:color="auto"/>
        <w:right w:val="none" w:sz="0" w:space="0" w:color="auto"/>
      </w:divBdr>
    </w:div>
    <w:div w:id="630406268">
      <w:bodyDiv w:val="1"/>
      <w:marLeft w:val="0"/>
      <w:marRight w:val="0"/>
      <w:marTop w:val="0"/>
      <w:marBottom w:val="0"/>
      <w:divBdr>
        <w:top w:val="none" w:sz="0" w:space="0" w:color="auto"/>
        <w:left w:val="none" w:sz="0" w:space="0" w:color="auto"/>
        <w:bottom w:val="none" w:sz="0" w:space="0" w:color="auto"/>
        <w:right w:val="none" w:sz="0" w:space="0" w:color="auto"/>
      </w:divBdr>
    </w:div>
    <w:div w:id="630479509">
      <w:bodyDiv w:val="1"/>
      <w:marLeft w:val="0"/>
      <w:marRight w:val="0"/>
      <w:marTop w:val="0"/>
      <w:marBottom w:val="0"/>
      <w:divBdr>
        <w:top w:val="none" w:sz="0" w:space="0" w:color="auto"/>
        <w:left w:val="none" w:sz="0" w:space="0" w:color="auto"/>
        <w:bottom w:val="none" w:sz="0" w:space="0" w:color="auto"/>
        <w:right w:val="none" w:sz="0" w:space="0" w:color="auto"/>
      </w:divBdr>
    </w:div>
    <w:div w:id="630597647">
      <w:bodyDiv w:val="1"/>
      <w:marLeft w:val="0"/>
      <w:marRight w:val="0"/>
      <w:marTop w:val="0"/>
      <w:marBottom w:val="0"/>
      <w:divBdr>
        <w:top w:val="none" w:sz="0" w:space="0" w:color="auto"/>
        <w:left w:val="none" w:sz="0" w:space="0" w:color="auto"/>
        <w:bottom w:val="none" w:sz="0" w:space="0" w:color="auto"/>
        <w:right w:val="none" w:sz="0" w:space="0" w:color="auto"/>
      </w:divBdr>
    </w:div>
    <w:div w:id="631909268">
      <w:bodyDiv w:val="1"/>
      <w:marLeft w:val="0"/>
      <w:marRight w:val="0"/>
      <w:marTop w:val="0"/>
      <w:marBottom w:val="0"/>
      <w:divBdr>
        <w:top w:val="none" w:sz="0" w:space="0" w:color="auto"/>
        <w:left w:val="none" w:sz="0" w:space="0" w:color="auto"/>
        <w:bottom w:val="none" w:sz="0" w:space="0" w:color="auto"/>
        <w:right w:val="none" w:sz="0" w:space="0" w:color="auto"/>
      </w:divBdr>
    </w:div>
    <w:div w:id="632059035">
      <w:bodyDiv w:val="1"/>
      <w:marLeft w:val="0"/>
      <w:marRight w:val="0"/>
      <w:marTop w:val="0"/>
      <w:marBottom w:val="0"/>
      <w:divBdr>
        <w:top w:val="none" w:sz="0" w:space="0" w:color="auto"/>
        <w:left w:val="none" w:sz="0" w:space="0" w:color="auto"/>
        <w:bottom w:val="none" w:sz="0" w:space="0" w:color="auto"/>
        <w:right w:val="none" w:sz="0" w:space="0" w:color="auto"/>
      </w:divBdr>
    </w:div>
    <w:div w:id="632518857">
      <w:bodyDiv w:val="1"/>
      <w:marLeft w:val="0"/>
      <w:marRight w:val="0"/>
      <w:marTop w:val="0"/>
      <w:marBottom w:val="0"/>
      <w:divBdr>
        <w:top w:val="none" w:sz="0" w:space="0" w:color="auto"/>
        <w:left w:val="none" w:sz="0" w:space="0" w:color="auto"/>
        <w:bottom w:val="none" w:sz="0" w:space="0" w:color="auto"/>
        <w:right w:val="none" w:sz="0" w:space="0" w:color="auto"/>
      </w:divBdr>
    </w:div>
    <w:div w:id="633799537">
      <w:bodyDiv w:val="1"/>
      <w:marLeft w:val="0"/>
      <w:marRight w:val="0"/>
      <w:marTop w:val="0"/>
      <w:marBottom w:val="0"/>
      <w:divBdr>
        <w:top w:val="none" w:sz="0" w:space="0" w:color="auto"/>
        <w:left w:val="none" w:sz="0" w:space="0" w:color="auto"/>
        <w:bottom w:val="none" w:sz="0" w:space="0" w:color="auto"/>
        <w:right w:val="none" w:sz="0" w:space="0" w:color="auto"/>
      </w:divBdr>
    </w:div>
    <w:div w:id="636226528">
      <w:bodyDiv w:val="1"/>
      <w:marLeft w:val="0"/>
      <w:marRight w:val="0"/>
      <w:marTop w:val="0"/>
      <w:marBottom w:val="0"/>
      <w:divBdr>
        <w:top w:val="none" w:sz="0" w:space="0" w:color="auto"/>
        <w:left w:val="none" w:sz="0" w:space="0" w:color="auto"/>
        <w:bottom w:val="none" w:sz="0" w:space="0" w:color="auto"/>
        <w:right w:val="none" w:sz="0" w:space="0" w:color="auto"/>
      </w:divBdr>
    </w:div>
    <w:div w:id="637341490">
      <w:bodyDiv w:val="1"/>
      <w:marLeft w:val="0"/>
      <w:marRight w:val="0"/>
      <w:marTop w:val="0"/>
      <w:marBottom w:val="0"/>
      <w:divBdr>
        <w:top w:val="none" w:sz="0" w:space="0" w:color="auto"/>
        <w:left w:val="none" w:sz="0" w:space="0" w:color="auto"/>
        <w:bottom w:val="none" w:sz="0" w:space="0" w:color="auto"/>
        <w:right w:val="none" w:sz="0" w:space="0" w:color="auto"/>
      </w:divBdr>
    </w:div>
    <w:div w:id="638460627">
      <w:bodyDiv w:val="1"/>
      <w:marLeft w:val="0"/>
      <w:marRight w:val="0"/>
      <w:marTop w:val="0"/>
      <w:marBottom w:val="0"/>
      <w:divBdr>
        <w:top w:val="none" w:sz="0" w:space="0" w:color="auto"/>
        <w:left w:val="none" w:sz="0" w:space="0" w:color="auto"/>
        <w:bottom w:val="none" w:sz="0" w:space="0" w:color="auto"/>
        <w:right w:val="none" w:sz="0" w:space="0" w:color="auto"/>
      </w:divBdr>
    </w:div>
    <w:div w:id="639578487">
      <w:bodyDiv w:val="1"/>
      <w:marLeft w:val="0"/>
      <w:marRight w:val="0"/>
      <w:marTop w:val="0"/>
      <w:marBottom w:val="0"/>
      <w:divBdr>
        <w:top w:val="none" w:sz="0" w:space="0" w:color="auto"/>
        <w:left w:val="none" w:sz="0" w:space="0" w:color="auto"/>
        <w:bottom w:val="none" w:sz="0" w:space="0" w:color="auto"/>
        <w:right w:val="none" w:sz="0" w:space="0" w:color="auto"/>
      </w:divBdr>
    </w:div>
    <w:div w:id="639650265">
      <w:bodyDiv w:val="1"/>
      <w:marLeft w:val="0"/>
      <w:marRight w:val="0"/>
      <w:marTop w:val="0"/>
      <w:marBottom w:val="0"/>
      <w:divBdr>
        <w:top w:val="none" w:sz="0" w:space="0" w:color="auto"/>
        <w:left w:val="none" w:sz="0" w:space="0" w:color="auto"/>
        <w:bottom w:val="none" w:sz="0" w:space="0" w:color="auto"/>
        <w:right w:val="none" w:sz="0" w:space="0" w:color="auto"/>
      </w:divBdr>
    </w:div>
    <w:div w:id="645086027">
      <w:bodyDiv w:val="1"/>
      <w:marLeft w:val="0"/>
      <w:marRight w:val="0"/>
      <w:marTop w:val="0"/>
      <w:marBottom w:val="0"/>
      <w:divBdr>
        <w:top w:val="none" w:sz="0" w:space="0" w:color="auto"/>
        <w:left w:val="none" w:sz="0" w:space="0" w:color="auto"/>
        <w:bottom w:val="none" w:sz="0" w:space="0" w:color="auto"/>
        <w:right w:val="none" w:sz="0" w:space="0" w:color="auto"/>
      </w:divBdr>
    </w:div>
    <w:div w:id="645479248">
      <w:bodyDiv w:val="1"/>
      <w:marLeft w:val="0"/>
      <w:marRight w:val="0"/>
      <w:marTop w:val="0"/>
      <w:marBottom w:val="0"/>
      <w:divBdr>
        <w:top w:val="none" w:sz="0" w:space="0" w:color="auto"/>
        <w:left w:val="none" w:sz="0" w:space="0" w:color="auto"/>
        <w:bottom w:val="none" w:sz="0" w:space="0" w:color="auto"/>
        <w:right w:val="none" w:sz="0" w:space="0" w:color="auto"/>
      </w:divBdr>
    </w:div>
    <w:div w:id="649790635">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5963715">
      <w:bodyDiv w:val="1"/>
      <w:marLeft w:val="0"/>
      <w:marRight w:val="0"/>
      <w:marTop w:val="0"/>
      <w:marBottom w:val="0"/>
      <w:divBdr>
        <w:top w:val="none" w:sz="0" w:space="0" w:color="auto"/>
        <w:left w:val="none" w:sz="0" w:space="0" w:color="auto"/>
        <w:bottom w:val="none" w:sz="0" w:space="0" w:color="auto"/>
        <w:right w:val="none" w:sz="0" w:space="0" w:color="auto"/>
      </w:divBdr>
    </w:div>
    <w:div w:id="660621609">
      <w:bodyDiv w:val="1"/>
      <w:marLeft w:val="0"/>
      <w:marRight w:val="0"/>
      <w:marTop w:val="0"/>
      <w:marBottom w:val="0"/>
      <w:divBdr>
        <w:top w:val="none" w:sz="0" w:space="0" w:color="auto"/>
        <w:left w:val="none" w:sz="0" w:space="0" w:color="auto"/>
        <w:bottom w:val="none" w:sz="0" w:space="0" w:color="auto"/>
        <w:right w:val="none" w:sz="0" w:space="0" w:color="auto"/>
      </w:divBdr>
    </w:div>
    <w:div w:id="661735632">
      <w:bodyDiv w:val="1"/>
      <w:marLeft w:val="0"/>
      <w:marRight w:val="0"/>
      <w:marTop w:val="0"/>
      <w:marBottom w:val="0"/>
      <w:divBdr>
        <w:top w:val="none" w:sz="0" w:space="0" w:color="auto"/>
        <w:left w:val="none" w:sz="0" w:space="0" w:color="auto"/>
        <w:bottom w:val="none" w:sz="0" w:space="0" w:color="auto"/>
        <w:right w:val="none" w:sz="0" w:space="0" w:color="auto"/>
      </w:divBdr>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71105373">
      <w:bodyDiv w:val="1"/>
      <w:marLeft w:val="0"/>
      <w:marRight w:val="0"/>
      <w:marTop w:val="0"/>
      <w:marBottom w:val="0"/>
      <w:divBdr>
        <w:top w:val="none" w:sz="0" w:space="0" w:color="auto"/>
        <w:left w:val="none" w:sz="0" w:space="0" w:color="auto"/>
        <w:bottom w:val="none" w:sz="0" w:space="0" w:color="auto"/>
        <w:right w:val="none" w:sz="0" w:space="0" w:color="auto"/>
      </w:divBdr>
    </w:div>
    <w:div w:id="672799978">
      <w:bodyDiv w:val="1"/>
      <w:marLeft w:val="0"/>
      <w:marRight w:val="0"/>
      <w:marTop w:val="0"/>
      <w:marBottom w:val="0"/>
      <w:divBdr>
        <w:top w:val="none" w:sz="0" w:space="0" w:color="auto"/>
        <w:left w:val="none" w:sz="0" w:space="0" w:color="auto"/>
        <w:bottom w:val="none" w:sz="0" w:space="0" w:color="auto"/>
        <w:right w:val="none" w:sz="0" w:space="0" w:color="auto"/>
      </w:divBdr>
    </w:div>
    <w:div w:id="673603903">
      <w:bodyDiv w:val="1"/>
      <w:marLeft w:val="0"/>
      <w:marRight w:val="0"/>
      <w:marTop w:val="0"/>
      <w:marBottom w:val="0"/>
      <w:divBdr>
        <w:top w:val="none" w:sz="0" w:space="0" w:color="auto"/>
        <w:left w:val="none" w:sz="0" w:space="0" w:color="auto"/>
        <w:bottom w:val="none" w:sz="0" w:space="0" w:color="auto"/>
        <w:right w:val="none" w:sz="0" w:space="0" w:color="auto"/>
      </w:divBdr>
    </w:div>
    <w:div w:id="674962406">
      <w:bodyDiv w:val="1"/>
      <w:marLeft w:val="0"/>
      <w:marRight w:val="0"/>
      <w:marTop w:val="0"/>
      <w:marBottom w:val="0"/>
      <w:divBdr>
        <w:top w:val="none" w:sz="0" w:space="0" w:color="auto"/>
        <w:left w:val="none" w:sz="0" w:space="0" w:color="auto"/>
        <w:bottom w:val="none" w:sz="0" w:space="0" w:color="auto"/>
        <w:right w:val="none" w:sz="0" w:space="0" w:color="auto"/>
      </w:divBdr>
    </w:div>
    <w:div w:id="677777783">
      <w:bodyDiv w:val="1"/>
      <w:marLeft w:val="0"/>
      <w:marRight w:val="0"/>
      <w:marTop w:val="0"/>
      <w:marBottom w:val="0"/>
      <w:divBdr>
        <w:top w:val="none" w:sz="0" w:space="0" w:color="auto"/>
        <w:left w:val="none" w:sz="0" w:space="0" w:color="auto"/>
        <w:bottom w:val="none" w:sz="0" w:space="0" w:color="auto"/>
        <w:right w:val="none" w:sz="0" w:space="0" w:color="auto"/>
      </w:divBdr>
    </w:div>
    <w:div w:id="678508016">
      <w:bodyDiv w:val="1"/>
      <w:marLeft w:val="0"/>
      <w:marRight w:val="0"/>
      <w:marTop w:val="0"/>
      <w:marBottom w:val="0"/>
      <w:divBdr>
        <w:top w:val="none" w:sz="0" w:space="0" w:color="auto"/>
        <w:left w:val="none" w:sz="0" w:space="0" w:color="auto"/>
        <w:bottom w:val="none" w:sz="0" w:space="0" w:color="auto"/>
        <w:right w:val="none" w:sz="0" w:space="0" w:color="auto"/>
      </w:divBdr>
    </w:div>
    <w:div w:id="679042305">
      <w:bodyDiv w:val="1"/>
      <w:marLeft w:val="0"/>
      <w:marRight w:val="0"/>
      <w:marTop w:val="0"/>
      <w:marBottom w:val="0"/>
      <w:divBdr>
        <w:top w:val="none" w:sz="0" w:space="0" w:color="auto"/>
        <w:left w:val="none" w:sz="0" w:space="0" w:color="auto"/>
        <w:bottom w:val="none" w:sz="0" w:space="0" w:color="auto"/>
        <w:right w:val="none" w:sz="0" w:space="0" w:color="auto"/>
      </w:divBdr>
    </w:div>
    <w:div w:id="679813468">
      <w:bodyDiv w:val="1"/>
      <w:marLeft w:val="0"/>
      <w:marRight w:val="0"/>
      <w:marTop w:val="0"/>
      <w:marBottom w:val="0"/>
      <w:divBdr>
        <w:top w:val="none" w:sz="0" w:space="0" w:color="auto"/>
        <w:left w:val="none" w:sz="0" w:space="0" w:color="auto"/>
        <w:bottom w:val="none" w:sz="0" w:space="0" w:color="auto"/>
        <w:right w:val="none" w:sz="0" w:space="0" w:color="auto"/>
      </w:divBdr>
    </w:div>
    <w:div w:id="680010635">
      <w:bodyDiv w:val="1"/>
      <w:marLeft w:val="0"/>
      <w:marRight w:val="0"/>
      <w:marTop w:val="0"/>
      <w:marBottom w:val="0"/>
      <w:divBdr>
        <w:top w:val="none" w:sz="0" w:space="0" w:color="auto"/>
        <w:left w:val="none" w:sz="0" w:space="0" w:color="auto"/>
        <w:bottom w:val="none" w:sz="0" w:space="0" w:color="auto"/>
        <w:right w:val="none" w:sz="0" w:space="0" w:color="auto"/>
      </w:divBdr>
    </w:div>
    <w:div w:id="681778868">
      <w:bodyDiv w:val="1"/>
      <w:marLeft w:val="0"/>
      <w:marRight w:val="0"/>
      <w:marTop w:val="0"/>
      <w:marBottom w:val="0"/>
      <w:divBdr>
        <w:top w:val="none" w:sz="0" w:space="0" w:color="auto"/>
        <w:left w:val="none" w:sz="0" w:space="0" w:color="auto"/>
        <w:bottom w:val="none" w:sz="0" w:space="0" w:color="auto"/>
        <w:right w:val="none" w:sz="0" w:space="0" w:color="auto"/>
      </w:divBdr>
    </w:div>
    <w:div w:id="682511172">
      <w:bodyDiv w:val="1"/>
      <w:marLeft w:val="0"/>
      <w:marRight w:val="0"/>
      <w:marTop w:val="0"/>
      <w:marBottom w:val="0"/>
      <w:divBdr>
        <w:top w:val="none" w:sz="0" w:space="0" w:color="auto"/>
        <w:left w:val="none" w:sz="0" w:space="0" w:color="auto"/>
        <w:bottom w:val="none" w:sz="0" w:space="0" w:color="auto"/>
        <w:right w:val="none" w:sz="0" w:space="0" w:color="auto"/>
      </w:divBdr>
    </w:div>
    <w:div w:id="684288093">
      <w:bodyDiv w:val="1"/>
      <w:marLeft w:val="0"/>
      <w:marRight w:val="0"/>
      <w:marTop w:val="0"/>
      <w:marBottom w:val="0"/>
      <w:divBdr>
        <w:top w:val="none" w:sz="0" w:space="0" w:color="auto"/>
        <w:left w:val="none" w:sz="0" w:space="0" w:color="auto"/>
        <w:bottom w:val="none" w:sz="0" w:space="0" w:color="auto"/>
        <w:right w:val="none" w:sz="0" w:space="0" w:color="auto"/>
      </w:divBdr>
    </w:div>
    <w:div w:id="684408862">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85324617">
      <w:bodyDiv w:val="1"/>
      <w:marLeft w:val="0"/>
      <w:marRight w:val="0"/>
      <w:marTop w:val="0"/>
      <w:marBottom w:val="0"/>
      <w:divBdr>
        <w:top w:val="none" w:sz="0" w:space="0" w:color="auto"/>
        <w:left w:val="none" w:sz="0" w:space="0" w:color="auto"/>
        <w:bottom w:val="none" w:sz="0" w:space="0" w:color="auto"/>
        <w:right w:val="none" w:sz="0" w:space="0" w:color="auto"/>
      </w:divBdr>
    </w:div>
    <w:div w:id="688218990">
      <w:bodyDiv w:val="1"/>
      <w:marLeft w:val="0"/>
      <w:marRight w:val="0"/>
      <w:marTop w:val="0"/>
      <w:marBottom w:val="0"/>
      <w:divBdr>
        <w:top w:val="none" w:sz="0" w:space="0" w:color="auto"/>
        <w:left w:val="none" w:sz="0" w:space="0" w:color="auto"/>
        <w:bottom w:val="none" w:sz="0" w:space="0" w:color="auto"/>
        <w:right w:val="none" w:sz="0" w:space="0" w:color="auto"/>
      </w:divBdr>
    </w:div>
    <w:div w:id="691688508">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694162611">
      <w:bodyDiv w:val="1"/>
      <w:marLeft w:val="0"/>
      <w:marRight w:val="0"/>
      <w:marTop w:val="0"/>
      <w:marBottom w:val="0"/>
      <w:divBdr>
        <w:top w:val="none" w:sz="0" w:space="0" w:color="auto"/>
        <w:left w:val="none" w:sz="0" w:space="0" w:color="auto"/>
        <w:bottom w:val="none" w:sz="0" w:space="0" w:color="auto"/>
        <w:right w:val="none" w:sz="0" w:space="0" w:color="auto"/>
      </w:divBdr>
    </w:div>
    <w:div w:id="696661541">
      <w:bodyDiv w:val="1"/>
      <w:marLeft w:val="0"/>
      <w:marRight w:val="0"/>
      <w:marTop w:val="0"/>
      <w:marBottom w:val="0"/>
      <w:divBdr>
        <w:top w:val="none" w:sz="0" w:space="0" w:color="auto"/>
        <w:left w:val="none" w:sz="0" w:space="0" w:color="auto"/>
        <w:bottom w:val="none" w:sz="0" w:space="0" w:color="auto"/>
        <w:right w:val="none" w:sz="0" w:space="0" w:color="auto"/>
      </w:divBdr>
    </w:div>
    <w:div w:id="697245369">
      <w:bodyDiv w:val="1"/>
      <w:marLeft w:val="0"/>
      <w:marRight w:val="0"/>
      <w:marTop w:val="0"/>
      <w:marBottom w:val="0"/>
      <w:divBdr>
        <w:top w:val="none" w:sz="0" w:space="0" w:color="auto"/>
        <w:left w:val="none" w:sz="0" w:space="0" w:color="auto"/>
        <w:bottom w:val="none" w:sz="0" w:space="0" w:color="auto"/>
        <w:right w:val="none" w:sz="0" w:space="0" w:color="auto"/>
      </w:divBdr>
    </w:div>
    <w:div w:id="697465782">
      <w:bodyDiv w:val="1"/>
      <w:marLeft w:val="0"/>
      <w:marRight w:val="0"/>
      <w:marTop w:val="0"/>
      <w:marBottom w:val="0"/>
      <w:divBdr>
        <w:top w:val="none" w:sz="0" w:space="0" w:color="auto"/>
        <w:left w:val="none" w:sz="0" w:space="0" w:color="auto"/>
        <w:bottom w:val="none" w:sz="0" w:space="0" w:color="auto"/>
        <w:right w:val="none" w:sz="0" w:space="0" w:color="auto"/>
      </w:divBdr>
    </w:div>
    <w:div w:id="698042505">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2824858">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6297692">
      <w:bodyDiv w:val="1"/>
      <w:marLeft w:val="0"/>
      <w:marRight w:val="0"/>
      <w:marTop w:val="0"/>
      <w:marBottom w:val="0"/>
      <w:divBdr>
        <w:top w:val="none" w:sz="0" w:space="0" w:color="auto"/>
        <w:left w:val="none" w:sz="0" w:space="0" w:color="auto"/>
        <w:bottom w:val="none" w:sz="0" w:space="0" w:color="auto"/>
        <w:right w:val="none" w:sz="0" w:space="0" w:color="auto"/>
      </w:divBdr>
    </w:div>
    <w:div w:id="707991159">
      <w:bodyDiv w:val="1"/>
      <w:marLeft w:val="0"/>
      <w:marRight w:val="0"/>
      <w:marTop w:val="0"/>
      <w:marBottom w:val="0"/>
      <w:divBdr>
        <w:top w:val="none" w:sz="0" w:space="0" w:color="auto"/>
        <w:left w:val="none" w:sz="0" w:space="0" w:color="auto"/>
        <w:bottom w:val="none" w:sz="0" w:space="0" w:color="auto"/>
        <w:right w:val="none" w:sz="0" w:space="0" w:color="auto"/>
      </w:divBdr>
    </w:div>
    <w:div w:id="70818296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5161007">
      <w:bodyDiv w:val="1"/>
      <w:marLeft w:val="0"/>
      <w:marRight w:val="0"/>
      <w:marTop w:val="0"/>
      <w:marBottom w:val="0"/>
      <w:divBdr>
        <w:top w:val="none" w:sz="0" w:space="0" w:color="auto"/>
        <w:left w:val="none" w:sz="0" w:space="0" w:color="auto"/>
        <w:bottom w:val="none" w:sz="0" w:space="0" w:color="auto"/>
        <w:right w:val="none" w:sz="0" w:space="0" w:color="auto"/>
      </w:divBdr>
    </w:div>
    <w:div w:id="717969691">
      <w:bodyDiv w:val="1"/>
      <w:marLeft w:val="0"/>
      <w:marRight w:val="0"/>
      <w:marTop w:val="0"/>
      <w:marBottom w:val="0"/>
      <w:divBdr>
        <w:top w:val="none" w:sz="0" w:space="0" w:color="auto"/>
        <w:left w:val="none" w:sz="0" w:space="0" w:color="auto"/>
        <w:bottom w:val="none" w:sz="0" w:space="0" w:color="auto"/>
        <w:right w:val="none" w:sz="0" w:space="0" w:color="auto"/>
      </w:divBdr>
    </w:div>
    <w:div w:id="718629883">
      <w:bodyDiv w:val="1"/>
      <w:marLeft w:val="0"/>
      <w:marRight w:val="0"/>
      <w:marTop w:val="0"/>
      <w:marBottom w:val="0"/>
      <w:divBdr>
        <w:top w:val="none" w:sz="0" w:space="0" w:color="auto"/>
        <w:left w:val="none" w:sz="0" w:space="0" w:color="auto"/>
        <w:bottom w:val="none" w:sz="0" w:space="0" w:color="auto"/>
        <w:right w:val="none" w:sz="0" w:space="0" w:color="auto"/>
      </w:divBdr>
    </w:div>
    <w:div w:id="722363690">
      <w:bodyDiv w:val="1"/>
      <w:marLeft w:val="0"/>
      <w:marRight w:val="0"/>
      <w:marTop w:val="0"/>
      <w:marBottom w:val="0"/>
      <w:divBdr>
        <w:top w:val="none" w:sz="0" w:space="0" w:color="auto"/>
        <w:left w:val="none" w:sz="0" w:space="0" w:color="auto"/>
        <w:bottom w:val="none" w:sz="0" w:space="0" w:color="auto"/>
        <w:right w:val="none" w:sz="0" w:space="0" w:color="auto"/>
      </w:divBdr>
    </w:div>
    <w:div w:id="722678951">
      <w:bodyDiv w:val="1"/>
      <w:marLeft w:val="0"/>
      <w:marRight w:val="0"/>
      <w:marTop w:val="0"/>
      <w:marBottom w:val="0"/>
      <w:divBdr>
        <w:top w:val="none" w:sz="0" w:space="0" w:color="auto"/>
        <w:left w:val="none" w:sz="0" w:space="0" w:color="auto"/>
        <w:bottom w:val="none" w:sz="0" w:space="0" w:color="auto"/>
        <w:right w:val="none" w:sz="0" w:space="0" w:color="auto"/>
      </w:divBdr>
    </w:div>
    <w:div w:id="722826758">
      <w:bodyDiv w:val="1"/>
      <w:marLeft w:val="0"/>
      <w:marRight w:val="0"/>
      <w:marTop w:val="0"/>
      <w:marBottom w:val="0"/>
      <w:divBdr>
        <w:top w:val="none" w:sz="0" w:space="0" w:color="auto"/>
        <w:left w:val="none" w:sz="0" w:space="0" w:color="auto"/>
        <w:bottom w:val="none" w:sz="0" w:space="0" w:color="auto"/>
        <w:right w:val="none" w:sz="0" w:space="0" w:color="auto"/>
      </w:divBdr>
    </w:div>
    <w:div w:id="724059940">
      <w:bodyDiv w:val="1"/>
      <w:marLeft w:val="0"/>
      <w:marRight w:val="0"/>
      <w:marTop w:val="0"/>
      <w:marBottom w:val="0"/>
      <w:divBdr>
        <w:top w:val="none" w:sz="0" w:space="0" w:color="auto"/>
        <w:left w:val="none" w:sz="0" w:space="0" w:color="auto"/>
        <w:bottom w:val="none" w:sz="0" w:space="0" w:color="auto"/>
        <w:right w:val="none" w:sz="0" w:space="0" w:color="auto"/>
      </w:divBdr>
    </w:div>
    <w:div w:id="725030695">
      <w:bodyDiv w:val="1"/>
      <w:marLeft w:val="0"/>
      <w:marRight w:val="0"/>
      <w:marTop w:val="0"/>
      <w:marBottom w:val="0"/>
      <w:divBdr>
        <w:top w:val="none" w:sz="0" w:space="0" w:color="auto"/>
        <w:left w:val="none" w:sz="0" w:space="0" w:color="auto"/>
        <w:bottom w:val="none" w:sz="0" w:space="0" w:color="auto"/>
        <w:right w:val="none" w:sz="0" w:space="0" w:color="auto"/>
      </w:divBdr>
    </w:div>
    <w:div w:id="733965435">
      <w:bodyDiv w:val="1"/>
      <w:marLeft w:val="0"/>
      <w:marRight w:val="0"/>
      <w:marTop w:val="0"/>
      <w:marBottom w:val="0"/>
      <w:divBdr>
        <w:top w:val="none" w:sz="0" w:space="0" w:color="auto"/>
        <w:left w:val="none" w:sz="0" w:space="0" w:color="auto"/>
        <w:bottom w:val="none" w:sz="0" w:space="0" w:color="auto"/>
        <w:right w:val="none" w:sz="0" w:space="0" w:color="auto"/>
      </w:divBdr>
    </w:div>
    <w:div w:id="735787307">
      <w:bodyDiv w:val="1"/>
      <w:marLeft w:val="0"/>
      <w:marRight w:val="0"/>
      <w:marTop w:val="0"/>
      <w:marBottom w:val="0"/>
      <w:divBdr>
        <w:top w:val="none" w:sz="0" w:space="0" w:color="auto"/>
        <w:left w:val="none" w:sz="0" w:space="0" w:color="auto"/>
        <w:bottom w:val="none" w:sz="0" w:space="0" w:color="auto"/>
        <w:right w:val="none" w:sz="0" w:space="0" w:color="auto"/>
      </w:divBdr>
    </w:div>
    <w:div w:id="737244777">
      <w:bodyDiv w:val="1"/>
      <w:marLeft w:val="0"/>
      <w:marRight w:val="0"/>
      <w:marTop w:val="0"/>
      <w:marBottom w:val="0"/>
      <w:divBdr>
        <w:top w:val="none" w:sz="0" w:space="0" w:color="auto"/>
        <w:left w:val="none" w:sz="0" w:space="0" w:color="auto"/>
        <w:bottom w:val="none" w:sz="0" w:space="0" w:color="auto"/>
        <w:right w:val="none" w:sz="0" w:space="0" w:color="auto"/>
      </w:divBdr>
    </w:div>
    <w:div w:id="738870830">
      <w:bodyDiv w:val="1"/>
      <w:marLeft w:val="0"/>
      <w:marRight w:val="0"/>
      <w:marTop w:val="0"/>
      <w:marBottom w:val="0"/>
      <w:divBdr>
        <w:top w:val="none" w:sz="0" w:space="0" w:color="auto"/>
        <w:left w:val="none" w:sz="0" w:space="0" w:color="auto"/>
        <w:bottom w:val="none" w:sz="0" w:space="0" w:color="auto"/>
        <w:right w:val="none" w:sz="0" w:space="0" w:color="auto"/>
      </w:divBdr>
    </w:div>
    <w:div w:id="741369800">
      <w:bodyDiv w:val="1"/>
      <w:marLeft w:val="0"/>
      <w:marRight w:val="0"/>
      <w:marTop w:val="0"/>
      <w:marBottom w:val="0"/>
      <w:divBdr>
        <w:top w:val="none" w:sz="0" w:space="0" w:color="auto"/>
        <w:left w:val="none" w:sz="0" w:space="0" w:color="auto"/>
        <w:bottom w:val="none" w:sz="0" w:space="0" w:color="auto"/>
        <w:right w:val="none" w:sz="0" w:space="0" w:color="auto"/>
      </w:divBdr>
      <w:divsChild>
        <w:div w:id="660962600">
          <w:marLeft w:val="0"/>
          <w:marRight w:val="0"/>
          <w:marTop w:val="0"/>
          <w:marBottom w:val="0"/>
          <w:divBdr>
            <w:top w:val="none" w:sz="0" w:space="0" w:color="auto"/>
            <w:left w:val="none" w:sz="0" w:space="0" w:color="auto"/>
            <w:bottom w:val="none" w:sz="0" w:space="0" w:color="auto"/>
            <w:right w:val="none" w:sz="0" w:space="0" w:color="auto"/>
          </w:divBdr>
          <w:divsChild>
            <w:div w:id="1911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6544">
      <w:bodyDiv w:val="1"/>
      <w:marLeft w:val="0"/>
      <w:marRight w:val="0"/>
      <w:marTop w:val="0"/>
      <w:marBottom w:val="0"/>
      <w:divBdr>
        <w:top w:val="none" w:sz="0" w:space="0" w:color="auto"/>
        <w:left w:val="none" w:sz="0" w:space="0" w:color="auto"/>
        <w:bottom w:val="none" w:sz="0" w:space="0" w:color="auto"/>
        <w:right w:val="none" w:sz="0" w:space="0" w:color="auto"/>
      </w:divBdr>
    </w:div>
    <w:div w:id="742608955">
      <w:bodyDiv w:val="1"/>
      <w:marLeft w:val="0"/>
      <w:marRight w:val="0"/>
      <w:marTop w:val="0"/>
      <w:marBottom w:val="0"/>
      <w:divBdr>
        <w:top w:val="none" w:sz="0" w:space="0" w:color="auto"/>
        <w:left w:val="none" w:sz="0" w:space="0" w:color="auto"/>
        <w:bottom w:val="none" w:sz="0" w:space="0" w:color="auto"/>
        <w:right w:val="none" w:sz="0" w:space="0" w:color="auto"/>
      </w:divBdr>
    </w:div>
    <w:div w:id="74418456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6802444">
      <w:bodyDiv w:val="1"/>
      <w:marLeft w:val="0"/>
      <w:marRight w:val="0"/>
      <w:marTop w:val="0"/>
      <w:marBottom w:val="0"/>
      <w:divBdr>
        <w:top w:val="none" w:sz="0" w:space="0" w:color="auto"/>
        <w:left w:val="none" w:sz="0" w:space="0" w:color="auto"/>
        <w:bottom w:val="none" w:sz="0" w:space="0" w:color="auto"/>
        <w:right w:val="none" w:sz="0" w:space="0" w:color="auto"/>
      </w:divBdr>
    </w:div>
    <w:div w:id="749280176">
      <w:bodyDiv w:val="1"/>
      <w:marLeft w:val="0"/>
      <w:marRight w:val="0"/>
      <w:marTop w:val="0"/>
      <w:marBottom w:val="0"/>
      <w:divBdr>
        <w:top w:val="none" w:sz="0" w:space="0" w:color="auto"/>
        <w:left w:val="none" w:sz="0" w:space="0" w:color="auto"/>
        <w:bottom w:val="none" w:sz="0" w:space="0" w:color="auto"/>
        <w:right w:val="none" w:sz="0" w:space="0" w:color="auto"/>
      </w:divBdr>
    </w:div>
    <w:div w:id="753673717">
      <w:bodyDiv w:val="1"/>
      <w:marLeft w:val="0"/>
      <w:marRight w:val="0"/>
      <w:marTop w:val="0"/>
      <w:marBottom w:val="0"/>
      <w:divBdr>
        <w:top w:val="none" w:sz="0" w:space="0" w:color="auto"/>
        <w:left w:val="none" w:sz="0" w:space="0" w:color="auto"/>
        <w:bottom w:val="none" w:sz="0" w:space="0" w:color="auto"/>
        <w:right w:val="none" w:sz="0" w:space="0" w:color="auto"/>
      </w:divBdr>
    </w:div>
    <w:div w:id="754087041">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1075255">
      <w:bodyDiv w:val="1"/>
      <w:marLeft w:val="0"/>
      <w:marRight w:val="0"/>
      <w:marTop w:val="0"/>
      <w:marBottom w:val="0"/>
      <w:divBdr>
        <w:top w:val="none" w:sz="0" w:space="0" w:color="auto"/>
        <w:left w:val="none" w:sz="0" w:space="0" w:color="auto"/>
        <w:bottom w:val="none" w:sz="0" w:space="0" w:color="auto"/>
        <w:right w:val="none" w:sz="0" w:space="0" w:color="auto"/>
      </w:divBdr>
    </w:div>
    <w:div w:id="761493205">
      <w:bodyDiv w:val="1"/>
      <w:marLeft w:val="0"/>
      <w:marRight w:val="0"/>
      <w:marTop w:val="0"/>
      <w:marBottom w:val="0"/>
      <w:divBdr>
        <w:top w:val="none" w:sz="0" w:space="0" w:color="auto"/>
        <w:left w:val="none" w:sz="0" w:space="0" w:color="auto"/>
        <w:bottom w:val="none" w:sz="0" w:space="0" w:color="auto"/>
        <w:right w:val="none" w:sz="0" w:space="0" w:color="auto"/>
      </w:divBdr>
    </w:div>
    <w:div w:id="761800714">
      <w:bodyDiv w:val="1"/>
      <w:marLeft w:val="0"/>
      <w:marRight w:val="0"/>
      <w:marTop w:val="0"/>
      <w:marBottom w:val="0"/>
      <w:divBdr>
        <w:top w:val="none" w:sz="0" w:space="0" w:color="auto"/>
        <w:left w:val="none" w:sz="0" w:space="0" w:color="auto"/>
        <w:bottom w:val="none" w:sz="0" w:space="0" w:color="auto"/>
        <w:right w:val="none" w:sz="0" w:space="0" w:color="auto"/>
      </w:divBdr>
    </w:div>
    <w:div w:id="768432485">
      <w:bodyDiv w:val="1"/>
      <w:marLeft w:val="0"/>
      <w:marRight w:val="0"/>
      <w:marTop w:val="0"/>
      <w:marBottom w:val="0"/>
      <w:divBdr>
        <w:top w:val="none" w:sz="0" w:space="0" w:color="auto"/>
        <w:left w:val="none" w:sz="0" w:space="0" w:color="auto"/>
        <w:bottom w:val="none" w:sz="0" w:space="0" w:color="auto"/>
        <w:right w:val="none" w:sz="0" w:space="0" w:color="auto"/>
      </w:divBdr>
    </w:div>
    <w:div w:id="771052575">
      <w:bodyDiv w:val="1"/>
      <w:marLeft w:val="0"/>
      <w:marRight w:val="0"/>
      <w:marTop w:val="0"/>
      <w:marBottom w:val="0"/>
      <w:divBdr>
        <w:top w:val="none" w:sz="0" w:space="0" w:color="auto"/>
        <w:left w:val="none" w:sz="0" w:space="0" w:color="auto"/>
        <w:bottom w:val="none" w:sz="0" w:space="0" w:color="auto"/>
        <w:right w:val="none" w:sz="0" w:space="0" w:color="auto"/>
      </w:divBdr>
    </w:div>
    <w:div w:id="771245945">
      <w:bodyDiv w:val="1"/>
      <w:marLeft w:val="0"/>
      <w:marRight w:val="0"/>
      <w:marTop w:val="0"/>
      <w:marBottom w:val="0"/>
      <w:divBdr>
        <w:top w:val="none" w:sz="0" w:space="0" w:color="auto"/>
        <w:left w:val="none" w:sz="0" w:space="0" w:color="auto"/>
        <w:bottom w:val="none" w:sz="0" w:space="0" w:color="auto"/>
        <w:right w:val="none" w:sz="0" w:space="0" w:color="auto"/>
      </w:divBdr>
    </w:div>
    <w:div w:id="777023793">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77261714">
      <w:bodyDiv w:val="1"/>
      <w:marLeft w:val="0"/>
      <w:marRight w:val="0"/>
      <w:marTop w:val="0"/>
      <w:marBottom w:val="0"/>
      <w:divBdr>
        <w:top w:val="none" w:sz="0" w:space="0" w:color="auto"/>
        <w:left w:val="none" w:sz="0" w:space="0" w:color="auto"/>
        <w:bottom w:val="none" w:sz="0" w:space="0" w:color="auto"/>
        <w:right w:val="none" w:sz="0" w:space="0" w:color="auto"/>
      </w:divBdr>
    </w:div>
    <w:div w:id="782923635">
      <w:bodyDiv w:val="1"/>
      <w:marLeft w:val="0"/>
      <w:marRight w:val="0"/>
      <w:marTop w:val="0"/>
      <w:marBottom w:val="0"/>
      <w:divBdr>
        <w:top w:val="none" w:sz="0" w:space="0" w:color="auto"/>
        <w:left w:val="none" w:sz="0" w:space="0" w:color="auto"/>
        <w:bottom w:val="none" w:sz="0" w:space="0" w:color="auto"/>
        <w:right w:val="none" w:sz="0" w:space="0" w:color="auto"/>
      </w:divBdr>
    </w:div>
    <w:div w:id="784426867">
      <w:bodyDiv w:val="1"/>
      <w:marLeft w:val="0"/>
      <w:marRight w:val="0"/>
      <w:marTop w:val="0"/>
      <w:marBottom w:val="0"/>
      <w:divBdr>
        <w:top w:val="none" w:sz="0" w:space="0" w:color="auto"/>
        <w:left w:val="none" w:sz="0" w:space="0" w:color="auto"/>
        <w:bottom w:val="none" w:sz="0" w:space="0" w:color="auto"/>
        <w:right w:val="none" w:sz="0" w:space="0" w:color="auto"/>
      </w:divBdr>
    </w:div>
    <w:div w:id="788089020">
      <w:bodyDiv w:val="1"/>
      <w:marLeft w:val="0"/>
      <w:marRight w:val="0"/>
      <w:marTop w:val="0"/>
      <w:marBottom w:val="0"/>
      <w:divBdr>
        <w:top w:val="none" w:sz="0" w:space="0" w:color="auto"/>
        <w:left w:val="none" w:sz="0" w:space="0" w:color="auto"/>
        <w:bottom w:val="none" w:sz="0" w:space="0" w:color="auto"/>
        <w:right w:val="none" w:sz="0" w:space="0" w:color="auto"/>
      </w:divBdr>
    </w:div>
    <w:div w:id="789669266">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2476444">
      <w:bodyDiv w:val="1"/>
      <w:marLeft w:val="0"/>
      <w:marRight w:val="0"/>
      <w:marTop w:val="0"/>
      <w:marBottom w:val="0"/>
      <w:divBdr>
        <w:top w:val="none" w:sz="0" w:space="0" w:color="auto"/>
        <w:left w:val="none" w:sz="0" w:space="0" w:color="auto"/>
        <w:bottom w:val="none" w:sz="0" w:space="0" w:color="auto"/>
        <w:right w:val="none" w:sz="0" w:space="0" w:color="auto"/>
      </w:divBdr>
    </w:div>
    <w:div w:id="793014010">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919097">
      <w:bodyDiv w:val="1"/>
      <w:marLeft w:val="0"/>
      <w:marRight w:val="0"/>
      <w:marTop w:val="0"/>
      <w:marBottom w:val="0"/>
      <w:divBdr>
        <w:top w:val="none" w:sz="0" w:space="0" w:color="auto"/>
        <w:left w:val="none" w:sz="0" w:space="0" w:color="auto"/>
        <w:bottom w:val="none" w:sz="0" w:space="0" w:color="auto"/>
        <w:right w:val="none" w:sz="0" w:space="0" w:color="auto"/>
      </w:divBdr>
    </w:div>
    <w:div w:id="799495537">
      <w:bodyDiv w:val="1"/>
      <w:marLeft w:val="0"/>
      <w:marRight w:val="0"/>
      <w:marTop w:val="0"/>
      <w:marBottom w:val="0"/>
      <w:divBdr>
        <w:top w:val="none" w:sz="0" w:space="0" w:color="auto"/>
        <w:left w:val="none" w:sz="0" w:space="0" w:color="auto"/>
        <w:bottom w:val="none" w:sz="0" w:space="0" w:color="auto"/>
        <w:right w:val="none" w:sz="0" w:space="0" w:color="auto"/>
      </w:divBdr>
    </w:div>
    <w:div w:id="800272627">
      <w:bodyDiv w:val="1"/>
      <w:marLeft w:val="0"/>
      <w:marRight w:val="0"/>
      <w:marTop w:val="0"/>
      <w:marBottom w:val="0"/>
      <w:divBdr>
        <w:top w:val="none" w:sz="0" w:space="0" w:color="auto"/>
        <w:left w:val="none" w:sz="0" w:space="0" w:color="auto"/>
        <w:bottom w:val="none" w:sz="0" w:space="0" w:color="auto"/>
        <w:right w:val="none" w:sz="0" w:space="0" w:color="auto"/>
      </w:divBdr>
    </w:div>
    <w:div w:id="801657193">
      <w:bodyDiv w:val="1"/>
      <w:marLeft w:val="0"/>
      <w:marRight w:val="0"/>
      <w:marTop w:val="0"/>
      <w:marBottom w:val="0"/>
      <w:divBdr>
        <w:top w:val="none" w:sz="0" w:space="0" w:color="auto"/>
        <w:left w:val="none" w:sz="0" w:space="0" w:color="auto"/>
        <w:bottom w:val="none" w:sz="0" w:space="0" w:color="auto"/>
        <w:right w:val="none" w:sz="0" w:space="0" w:color="auto"/>
      </w:divBdr>
    </w:div>
    <w:div w:id="803160625">
      <w:bodyDiv w:val="1"/>
      <w:marLeft w:val="0"/>
      <w:marRight w:val="0"/>
      <w:marTop w:val="0"/>
      <w:marBottom w:val="0"/>
      <w:divBdr>
        <w:top w:val="none" w:sz="0" w:space="0" w:color="auto"/>
        <w:left w:val="none" w:sz="0" w:space="0" w:color="auto"/>
        <w:bottom w:val="none" w:sz="0" w:space="0" w:color="auto"/>
        <w:right w:val="none" w:sz="0" w:space="0" w:color="auto"/>
      </w:divBdr>
    </w:div>
    <w:div w:id="807474961">
      <w:bodyDiv w:val="1"/>
      <w:marLeft w:val="0"/>
      <w:marRight w:val="0"/>
      <w:marTop w:val="0"/>
      <w:marBottom w:val="0"/>
      <w:divBdr>
        <w:top w:val="none" w:sz="0" w:space="0" w:color="auto"/>
        <w:left w:val="none" w:sz="0" w:space="0" w:color="auto"/>
        <w:bottom w:val="none" w:sz="0" w:space="0" w:color="auto"/>
        <w:right w:val="none" w:sz="0" w:space="0" w:color="auto"/>
      </w:divBdr>
    </w:div>
    <w:div w:id="808135036">
      <w:bodyDiv w:val="1"/>
      <w:marLeft w:val="0"/>
      <w:marRight w:val="0"/>
      <w:marTop w:val="0"/>
      <w:marBottom w:val="0"/>
      <w:divBdr>
        <w:top w:val="none" w:sz="0" w:space="0" w:color="auto"/>
        <w:left w:val="none" w:sz="0" w:space="0" w:color="auto"/>
        <w:bottom w:val="none" w:sz="0" w:space="0" w:color="auto"/>
        <w:right w:val="none" w:sz="0" w:space="0" w:color="auto"/>
      </w:divBdr>
    </w:div>
    <w:div w:id="808596700">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0713000">
      <w:bodyDiv w:val="1"/>
      <w:marLeft w:val="0"/>
      <w:marRight w:val="0"/>
      <w:marTop w:val="0"/>
      <w:marBottom w:val="0"/>
      <w:divBdr>
        <w:top w:val="none" w:sz="0" w:space="0" w:color="auto"/>
        <w:left w:val="none" w:sz="0" w:space="0" w:color="auto"/>
        <w:bottom w:val="none" w:sz="0" w:space="0" w:color="auto"/>
        <w:right w:val="none" w:sz="0" w:space="0" w:color="auto"/>
      </w:divBdr>
    </w:div>
    <w:div w:id="814222621">
      <w:bodyDiv w:val="1"/>
      <w:marLeft w:val="0"/>
      <w:marRight w:val="0"/>
      <w:marTop w:val="0"/>
      <w:marBottom w:val="0"/>
      <w:divBdr>
        <w:top w:val="none" w:sz="0" w:space="0" w:color="auto"/>
        <w:left w:val="none" w:sz="0" w:space="0" w:color="auto"/>
        <w:bottom w:val="none" w:sz="0" w:space="0" w:color="auto"/>
        <w:right w:val="none" w:sz="0" w:space="0" w:color="auto"/>
      </w:divBdr>
    </w:div>
    <w:div w:id="814294360">
      <w:bodyDiv w:val="1"/>
      <w:marLeft w:val="0"/>
      <w:marRight w:val="0"/>
      <w:marTop w:val="0"/>
      <w:marBottom w:val="0"/>
      <w:divBdr>
        <w:top w:val="none" w:sz="0" w:space="0" w:color="auto"/>
        <w:left w:val="none" w:sz="0" w:space="0" w:color="auto"/>
        <w:bottom w:val="none" w:sz="0" w:space="0" w:color="auto"/>
        <w:right w:val="none" w:sz="0" w:space="0" w:color="auto"/>
      </w:divBdr>
    </w:div>
    <w:div w:id="814757817">
      <w:bodyDiv w:val="1"/>
      <w:marLeft w:val="0"/>
      <w:marRight w:val="0"/>
      <w:marTop w:val="0"/>
      <w:marBottom w:val="0"/>
      <w:divBdr>
        <w:top w:val="none" w:sz="0" w:space="0" w:color="auto"/>
        <w:left w:val="none" w:sz="0" w:space="0" w:color="auto"/>
        <w:bottom w:val="none" w:sz="0" w:space="0" w:color="auto"/>
        <w:right w:val="none" w:sz="0" w:space="0" w:color="auto"/>
      </w:divBdr>
    </w:div>
    <w:div w:id="815151031">
      <w:bodyDiv w:val="1"/>
      <w:marLeft w:val="0"/>
      <w:marRight w:val="0"/>
      <w:marTop w:val="0"/>
      <w:marBottom w:val="0"/>
      <w:divBdr>
        <w:top w:val="none" w:sz="0" w:space="0" w:color="auto"/>
        <w:left w:val="none" w:sz="0" w:space="0" w:color="auto"/>
        <w:bottom w:val="none" w:sz="0" w:space="0" w:color="auto"/>
        <w:right w:val="none" w:sz="0" w:space="0" w:color="auto"/>
      </w:divBdr>
    </w:div>
    <w:div w:id="815754869">
      <w:bodyDiv w:val="1"/>
      <w:marLeft w:val="0"/>
      <w:marRight w:val="0"/>
      <w:marTop w:val="0"/>
      <w:marBottom w:val="0"/>
      <w:divBdr>
        <w:top w:val="none" w:sz="0" w:space="0" w:color="auto"/>
        <w:left w:val="none" w:sz="0" w:space="0" w:color="auto"/>
        <w:bottom w:val="none" w:sz="0" w:space="0" w:color="auto"/>
        <w:right w:val="none" w:sz="0" w:space="0" w:color="auto"/>
      </w:divBdr>
    </w:div>
    <w:div w:id="815757244">
      <w:bodyDiv w:val="1"/>
      <w:marLeft w:val="0"/>
      <w:marRight w:val="0"/>
      <w:marTop w:val="0"/>
      <w:marBottom w:val="0"/>
      <w:divBdr>
        <w:top w:val="none" w:sz="0" w:space="0" w:color="auto"/>
        <w:left w:val="none" w:sz="0" w:space="0" w:color="auto"/>
        <w:bottom w:val="none" w:sz="0" w:space="0" w:color="auto"/>
        <w:right w:val="none" w:sz="0" w:space="0" w:color="auto"/>
      </w:divBdr>
    </w:div>
    <w:div w:id="815875753">
      <w:bodyDiv w:val="1"/>
      <w:marLeft w:val="0"/>
      <w:marRight w:val="0"/>
      <w:marTop w:val="0"/>
      <w:marBottom w:val="0"/>
      <w:divBdr>
        <w:top w:val="none" w:sz="0" w:space="0" w:color="auto"/>
        <w:left w:val="none" w:sz="0" w:space="0" w:color="auto"/>
        <w:bottom w:val="none" w:sz="0" w:space="0" w:color="auto"/>
        <w:right w:val="none" w:sz="0" w:space="0" w:color="auto"/>
      </w:divBdr>
    </w:div>
    <w:div w:id="816461185">
      <w:bodyDiv w:val="1"/>
      <w:marLeft w:val="0"/>
      <w:marRight w:val="0"/>
      <w:marTop w:val="0"/>
      <w:marBottom w:val="0"/>
      <w:divBdr>
        <w:top w:val="none" w:sz="0" w:space="0" w:color="auto"/>
        <w:left w:val="none" w:sz="0" w:space="0" w:color="auto"/>
        <w:bottom w:val="none" w:sz="0" w:space="0" w:color="auto"/>
        <w:right w:val="none" w:sz="0" w:space="0" w:color="auto"/>
      </w:divBdr>
    </w:div>
    <w:div w:id="816800131">
      <w:bodyDiv w:val="1"/>
      <w:marLeft w:val="0"/>
      <w:marRight w:val="0"/>
      <w:marTop w:val="0"/>
      <w:marBottom w:val="0"/>
      <w:divBdr>
        <w:top w:val="none" w:sz="0" w:space="0" w:color="auto"/>
        <w:left w:val="none" w:sz="0" w:space="0" w:color="auto"/>
        <w:bottom w:val="none" w:sz="0" w:space="0" w:color="auto"/>
        <w:right w:val="none" w:sz="0" w:space="0" w:color="auto"/>
      </w:divBdr>
    </w:div>
    <w:div w:id="817264589">
      <w:bodyDiv w:val="1"/>
      <w:marLeft w:val="0"/>
      <w:marRight w:val="0"/>
      <w:marTop w:val="0"/>
      <w:marBottom w:val="0"/>
      <w:divBdr>
        <w:top w:val="none" w:sz="0" w:space="0" w:color="auto"/>
        <w:left w:val="none" w:sz="0" w:space="0" w:color="auto"/>
        <w:bottom w:val="none" w:sz="0" w:space="0" w:color="auto"/>
        <w:right w:val="none" w:sz="0" w:space="0" w:color="auto"/>
      </w:divBdr>
    </w:div>
    <w:div w:id="819419134">
      <w:bodyDiv w:val="1"/>
      <w:marLeft w:val="0"/>
      <w:marRight w:val="0"/>
      <w:marTop w:val="0"/>
      <w:marBottom w:val="0"/>
      <w:divBdr>
        <w:top w:val="none" w:sz="0" w:space="0" w:color="auto"/>
        <w:left w:val="none" w:sz="0" w:space="0" w:color="auto"/>
        <w:bottom w:val="none" w:sz="0" w:space="0" w:color="auto"/>
        <w:right w:val="none" w:sz="0" w:space="0" w:color="auto"/>
      </w:divBdr>
    </w:div>
    <w:div w:id="821848473">
      <w:bodyDiv w:val="1"/>
      <w:marLeft w:val="0"/>
      <w:marRight w:val="0"/>
      <w:marTop w:val="0"/>
      <w:marBottom w:val="0"/>
      <w:divBdr>
        <w:top w:val="none" w:sz="0" w:space="0" w:color="auto"/>
        <w:left w:val="none" w:sz="0" w:space="0" w:color="auto"/>
        <w:bottom w:val="none" w:sz="0" w:space="0" w:color="auto"/>
        <w:right w:val="none" w:sz="0" w:space="0" w:color="auto"/>
      </w:divBdr>
    </w:div>
    <w:div w:id="824781552">
      <w:bodyDiv w:val="1"/>
      <w:marLeft w:val="0"/>
      <w:marRight w:val="0"/>
      <w:marTop w:val="0"/>
      <w:marBottom w:val="0"/>
      <w:divBdr>
        <w:top w:val="none" w:sz="0" w:space="0" w:color="auto"/>
        <w:left w:val="none" w:sz="0" w:space="0" w:color="auto"/>
        <w:bottom w:val="none" w:sz="0" w:space="0" w:color="auto"/>
        <w:right w:val="none" w:sz="0" w:space="0" w:color="auto"/>
      </w:divBdr>
    </w:div>
    <w:div w:id="825705155">
      <w:bodyDiv w:val="1"/>
      <w:marLeft w:val="0"/>
      <w:marRight w:val="0"/>
      <w:marTop w:val="0"/>
      <w:marBottom w:val="0"/>
      <w:divBdr>
        <w:top w:val="none" w:sz="0" w:space="0" w:color="auto"/>
        <w:left w:val="none" w:sz="0" w:space="0" w:color="auto"/>
        <w:bottom w:val="none" w:sz="0" w:space="0" w:color="auto"/>
        <w:right w:val="none" w:sz="0" w:space="0" w:color="auto"/>
      </w:divBdr>
    </w:div>
    <w:div w:id="826094450">
      <w:bodyDiv w:val="1"/>
      <w:marLeft w:val="0"/>
      <w:marRight w:val="0"/>
      <w:marTop w:val="0"/>
      <w:marBottom w:val="0"/>
      <w:divBdr>
        <w:top w:val="none" w:sz="0" w:space="0" w:color="auto"/>
        <w:left w:val="none" w:sz="0" w:space="0" w:color="auto"/>
        <w:bottom w:val="none" w:sz="0" w:space="0" w:color="auto"/>
        <w:right w:val="none" w:sz="0" w:space="0" w:color="auto"/>
      </w:divBdr>
    </w:div>
    <w:div w:id="827130506">
      <w:bodyDiv w:val="1"/>
      <w:marLeft w:val="0"/>
      <w:marRight w:val="0"/>
      <w:marTop w:val="0"/>
      <w:marBottom w:val="0"/>
      <w:divBdr>
        <w:top w:val="none" w:sz="0" w:space="0" w:color="auto"/>
        <w:left w:val="none" w:sz="0" w:space="0" w:color="auto"/>
        <w:bottom w:val="none" w:sz="0" w:space="0" w:color="auto"/>
        <w:right w:val="none" w:sz="0" w:space="0" w:color="auto"/>
      </w:divBdr>
    </w:div>
    <w:div w:id="829447821">
      <w:bodyDiv w:val="1"/>
      <w:marLeft w:val="0"/>
      <w:marRight w:val="0"/>
      <w:marTop w:val="0"/>
      <w:marBottom w:val="0"/>
      <w:divBdr>
        <w:top w:val="none" w:sz="0" w:space="0" w:color="auto"/>
        <w:left w:val="none" w:sz="0" w:space="0" w:color="auto"/>
        <w:bottom w:val="none" w:sz="0" w:space="0" w:color="auto"/>
        <w:right w:val="none" w:sz="0" w:space="0" w:color="auto"/>
      </w:divBdr>
    </w:div>
    <w:div w:id="834609339">
      <w:bodyDiv w:val="1"/>
      <w:marLeft w:val="0"/>
      <w:marRight w:val="0"/>
      <w:marTop w:val="0"/>
      <w:marBottom w:val="0"/>
      <w:divBdr>
        <w:top w:val="none" w:sz="0" w:space="0" w:color="auto"/>
        <w:left w:val="none" w:sz="0" w:space="0" w:color="auto"/>
        <w:bottom w:val="none" w:sz="0" w:space="0" w:color="auto"/>
        <w:right w:val="none" w:sz="0" w:space="0" w:color="auto"/>
      </w:divBdr>
    </w:div>
    <w:div w:id="834802489">
      <w:bodyDiv w:val="1"/>
      <w:marLeft w:val="0"/>
      <w:marRight w:val="0"/>
      <w:marTop w:val="0"/>
      <w:marBottom w:val="0"/>
      <w:divBdr>
        <w:top w:val="none" w:sz="0" w:space="0" w:color="auto"/>
        <w:left w:val="none" w:sz="0" w:space="0" w:color="auto"/>
        <w:bottom w:val="none" w:sz="0" w:space="0" w:color="auto"/>
        <w:right w:val="none" w:sz="0" w:space="0" w:color="auto"/>
      </w:divBdr>
    </w:div>
    <w:div w:id="834998292">
      <w:bodyDiv w:val="1"/>
      <w:marLeft w:val="0"/>
      <w:marRight w:val="0"/>
      <w:marTop w:val="0"/>
      <w:marBottom w:val="0"/>
      <w:divBdr>
        <w:top w:val="none" w:sz="0" w:space="0" w:color="auto"/>
        <w:left w:val="none" w:sz="0" w:space="0" w:color="auto"/>
        <w:bottom w:val="none" w:sz="0" w:space="0" w:color="auto"/>
        <w:right w:val="none" w:sz="0" w:space="0" w:color="auto"/>
      </w:divBdr>
    </w:div>
    <w:div w:id="835413926">
      <w:bodyDiv w:val="1"/>
      <w:marLeft w:val="0"/>
      <w:marRight w:val="0"/>
      <w:marTop w:val="0"/>
      <w:marBottom w:val="0"/>
      <w:divBdr>
        <w:top w:val="none" w:sz="0" w:space="0" w:color="auto"/>
        <w:left w:val="none" w:sz="0" w:space="0" w:color="auto"/>
        <w:bottom w:val="none" w:sz="0" w:space="0" w:color="auto"/>
        <w:right w:val="none" w:sz="0" w:space="0" w:color="auto"/>
      </w:divBdr>
    </w:div>
    <w:div w:id="838154796">
      <w:bodyDiv w:val="1"/>
      <w:marLeft w:val="0"/>
      <w:marRight w:val="0"/>
      <w:marTop w:val="0"/>
      <w:marBottom w:val="0"/>
      <w:divBdr>
        <w:top w:val="none" w:sz="0" w:space="0" w:color="auto"/>
        <w:left w:val="none" w:sz="0" w:space="0" w:color="auto"/>
        <w:bottom w:val="none" w:sz="0" w:space="0" w:color="auto"/>
        <w:right w:val="none" w:sz="0" w:space="0" w:color="auto"/>
      </w:divBdr>
    </w:div>
    <w:div w:id="840856063">
      <w:bodyDiv w:val="1"/>
      <w:marLeft w:val="0"/>
      <w:marRight w:val="0"/>
      <w:marTop w:val="0"/>
      <w:marBottom w:val="0"/>
      <w:divBdr>
        <w:top w:val="none" w:sz="0" w:space="0" w:color="auto"/>
        <w:left w:val="none" w:sz="0" w:space="0" w:color="auto"/>
        <w:bottom w:val="none" w:sz="0" w:space="0" w:color="auto"/>
        <w:right w:val="none" w:sz="0" w:space="0" w:color="auto"/>
      </w:divBdr>
    </w:div>
    <w:div w:id="841048019">
      <w:bodyDiv w:val="1"/>
      <w:marLeft w:val="0"/>
      <w:marRight w:val="0"/>
      <w:marTop w:val="0"/>
      <w:marBottom w:val="0"/>
      <w:divBdr>
        <w:top w:val="none" w:sz="0" w:space="0" w:color="auto"/>
        <w:left w:val="none" w:sz="0" w:space="0" w:color="auto"/>
        <w:bottom w:val="none" w:sz="0" w:space="0" w:color="auto"/>
        <w:right w:val="none" w:sz="0" w:space="0" w:color="auto"/>
      </w:divBdr>
    </w:div>
    <w:div w:id="841050284">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2012242">
      <w:bodyDiv w:val="1"/>
      <w:marLeft w:val="0"/>
      <w:marRight w:val="0"/>
      <w:marTop w:val="0"/>
      <w:marBottom w:val="0"/>
      <w:divBdr>
        <w:top w:val="none" w:sz="0" w:space="0" w:color="auto"/>
        <w:left w:val="none" w:sz="0" w:space="0" w:color="auto"/>
        <w:bottom w:val="none" w:sz="0" w:space="0" w:color="auto"/>
        <w:right w:val="none" w:sz="0" w:space="0" w:color="auto"/>
      </w:divBdr>
    </w:div>
    <w:div w:id="842203162">
      <w:bodyDiv w:val="1"/>
      <w:marLeft w:val="0"/>
      <w:marRight w:val="0"/>
      <w:marTop w:val="0"/>
      <w:marBottom w:val="0"/>
      <w:divBdr>
        <w:top w:val="none" w:sz="0" w:space="0" w:color="auto"/>
        <w:left w:val="none" w:sz="0" w:space="0" w:color="auto"/>
        <w:bottom w:val="none" w:sz="0" w:space="0" w:color="auto"/>
        <w:right w:val="none" w:sz="0" w:space="0" w:color="auto"/>
      </w:divBdr>
    </w:div>
    <w:div w:id="842476573">
      <w:bodyDiv w:val="1"/>
      <w:marLeft w:val="0"/>
      <w:marRight w:val="0"/>
      <w:marTop w:val="0"/>
      <w:marBottom w:val="0"/>
      <w:divBdr>
        <w:top w:val="none" w:sz="0" w:space="0" w:color="auto"/>
        <w:left w:val="none" w:sz="0" w:space="0" w:color="auto"/>
        <w:bottom w:val="none" w:sz="0" w:space="0" w:color="auto"/>
        <w:right w:val="none" w:sz="0" w:space="0" w:color="auto"/>
      </w:divBdr>
    </w:div>
    <w:div w:id="843396122">
      <w:bodyDiv w:val="1"/>
      <w:marLeft w:val="0"/>
      <w:marRight w:val="0"/>
      <w:marTop w:val="0"/>
      <w:marBottom w:val="0"/>
      <w:divBdr>
        <w:top w:val="none" w:sz="0" w:space="0" w:color="auto"/>
        <w:left w:val="none" w:sz="0" w:space="0" w:color="auto"/>
        <w:bottom w:val="none" w:sz="0" w:space="0" w:color="auto"/>
        <w:right w:val="none" w:sz="0" w:space="0" w:color="auto"/>
      </w:divBdr>
    </w:div>
    <w:div w:id="843860132">
      <w:bodyDiv w:val="1"/>
      <w:marLeft w:val="0"/>
      <w:marRight w:val="0"/>
      <w:marTop w:val="0"/>
      <w:marBottom w:val="0"/>
      <w:divBdr>
        <w:top w:val="none" w:sz="0" w:space="0" w:color="auto"/>
        <w:left w:val="none" w:sz="0" w:space="0" w:color="auto"/>
        <w:bottom w:val="none" w:sz="0" w:space="0" w:color="auto"/>
        <w:right w:val="none" w:sz="0" w:space="0" w:color="auto"/>
      </w:divBdr>
    </w:div>
    <w:div w:id="845873560">
      <w:bodyDiv w:val="1"/>
      <w:marLeft w:val="0"/>
      <w:marRight w:val="0"/>
      <w:marTop w:val="0"/>
      <w:marBottom w:val="0"/>
      <w:divBdr>
        <w:top w:val="none" w:sz="0" w:space="0" w:color="auto"/>
        <w:left w:val="none" w:sz="0" w:space="0" w:color="auto"/>
        <w:bottom w:val="none" w:sz="0" w:space="0" w:color="auto"/>
        <w:right w:val="none" w:sz="0" w:space="0" w:color="auto"/>
      </w:divBdr>
    </w:div>
    <w:div w:id="847331390">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0989410">
      <w:bodyDiv w:val="1"/>
      <w:marLeft w:val="0"/>
      <w:marRight w:val="0"/>
      <w:marTop w:val="0"/>
      <w:marBottom w:val="0"/>
      <w:divBdr>
        <w:top w:val="none" w:sz="0" w:space="0" w:color="auto"/>
        <w:left w:val="none" w:sz="0" w:space="0" w:color="auto"/>
        <w:bottom w:val="none" w:sz="0" w:space="0" w:color="auto"/>
        <w:right w:val="none" w:sz="0" w:space="0" w:color="auto"/>
      </w:divBdr>
    </w:div>
    <w:div w:id="853226161">
      <w:bodyDiv w:val="1"/>
      <w:marLeft w:val="0"/>
      <w:marRight w:val="0"/>
      <w:marTop w:val="0"/>
      <w:marBottom w:val="0"/>
      <w:divBdr>
        <w:top w:val="none" w:sz="0" w:space="0" w:color="auto"/>
        <w:left w:val="none" w:sz="0" w:space="0" w:color="auto"/>
        <w:bottom w:val="none" w:sz="0" w:space="0" w:color="auto"/>
        <w:right w:val="none" w:sz="0" w:space="0" w:color="auto"/>
      </w:divBdr>
    </w:div>
    <w:div w:id="853807651">
      <w:bodyDiv w:val="1"/>
      <w:marLeft w:val="0"/>
      <w:marRight w:val="0"/>
      <w:marTop w:val="0"/>
      <w:marBottom w:val="0"/>
      <w:divBdr>
        <w:top w:val="none" w:sz="0" w:space="0" w:color="auto"/>
        <w:left w:val="none" w:sz="0" w:space="0" w:color="auto"/>
        <w:bottom w:val="none" w:sz="0" w:space="0" w:color="auto"/>
        <w:right w:val="none" w:sz="0" w:space="0" w:color="auto"/>
      </w:divBdr>
    </w:div>
    <w:div w:id="857962984">
      <w:bodyDiv w:val="1"/>
      <w:marLeft w:val="0"/>
      <w:marRight w:val="0"/>
      <w:marTop w:val="0"/>
      <w:marBottom w:val="0"/>
      <w:divBdr>
        <w:top w:val="none" w:sz="0" w:space="0" w:color="auto"/>
        <w:left w:val="none" w:sz="0" w:space="0" w:color="auto"/>
        <w:bottom w:val="none" w:sz="0" w:space="0" w:color="auto"/>
        <w:right w:val="none" w:sz="0" w:space="0" w:color="auto"/>
      </w:divBdr>
    </w:div>
    <w:div w:id="858280187">
      <w:bodyDiv w:val="1"/>
      <w:marLeft w:val="0"/>
      <w:marRight w:val="0"/>
      <w:marTop w:val="0"/>
      <w:marBottom w:val="0"/>
      <w:divBdr>
        <w:top w:val="none" w:sz="0" w:space="0" w:color="auto"/>
        <w:left w:val="none" w:sz="0" w:space="0" w:color="auto"/>
        <w:bottom w:val="none" w:sz="0" w:space="0" w:color="auto"/>
        <w:right w:val="none" w:sz="0" w:space="0" w:color="auto"/>
      </w:divBdr>
    </w:div>
    <w:div w:id="859317183">
      <w:bodyDiv w:val="1"/>
      <w:marLeft w:val="0"/>
      <w:marRight w:val="0"/>
      <w:marTop w:val="0"/>
      <w:marBottom w:val="0"/>
      <w:divBdr>
        <w:top w:val="none" w:sz="0" w:space="0" w:color="auto"/>
        <w:left w:val="none" w:sz="0" w:space="0" w:color="auto"/>
        <w:bottom w:val="none" w:sz="0" w:space="0" w:color="auto"/>
        <w:right w:val="none" w:sz="0" w:space="0" w:color="auto"/>
      </w:divBdr>
    </w:div>
    <w:div w:id="860781461">
      <w:bodyDiv w:val="1"/>
      <w:marLeft w:val="0"/>
      <w:marRight w:val="0"/>
      <w:marTop w:val="0"/>
      <w:marBottom w:val="0"/>
      <w:divBdr>
        <w:top w:val="none" w:sz="0" w:space="0" w:color="auto"/>
        <w:left w:val="none" w:sz="0" w:space="0" w:color="auto"/>
        <w:bottom w:val="none" w:sz="0" w:space="0" w:color="auto"/>
        <w:right w:val="none" w:sz="0" w:space="0" w:color="auto"/>
      </w:divBdr>
    </w:div>
    <w:div w:id="865410840">
      <w:bodyDiv w:val="1"/>
      <w:marLeft w:val="0"/>
      <w:marRight w:val="0"/>
      <w:marTop w:val="0"/>
      <w:marBottom w:val="0"/>
      <w:divBdr>
        <w:top w:val="none" w:sz="0" w:space="0" w:color="auto"/>
        <w:left w:val="none" w:sz="0" w:space="0" w:color="auto"/>
        <w:bottom w:val="none" w:sz="0" w:space="0" w:color="auto"/>
        <w:right w:val="none" w:sz="0" w:space="0" w:color="auto"/>
      </w:divBdr>
    </w:div>
    <w:div w:id="865942883">
      <w:bodyDiv w:val="1"/>
      <w:marLeft w:val="0"/>
      <w:marRight w:val="0"/>
      <w:marTop w:val="0"/>
      <w:marBottom w:val="0"/>
      <w:divBdr>
        <w:top w:val="none" w:sz="0" w:space="0" w:color="auto"/>
        <w:left w:val="none" w:sz="0" w:space="0" w:color="auto"/>
        <w:bottom w:val="none" w:sz="0" w:space="0" w:color="auto"/>
        <w:right w:val="none" w:sz="0" w:space="0" w:color="auto"/>
      </w:divBdr>
    </w:div>
    <w:div w:id="866527567">
      <w:bodyDiv w:val="1"/>
      <w:marLeft w:val="0"/>
      <w:marRight w:val="0"/>
      <w:marTop w:val="0"/>
      <w:marBottom w:val="0"/>
      <w:divBdr>
        <w:top w:val="none" w:sz="0" w:space="0" w:color="auto"/>
        <w:left w:val="none" w:sz="0" w:space="0" w:color="auto"/>
        <w:bottom w:val="none" w:sz="0" w:space="0" w:color="auto"/>
        <w:right w:val="none" w:sz="0" w:space="0" w:color="auto"/>
      </w:divBdr>
    </w:div>
    <w:div w:id="867911227">
      <w:bodyDiv w:val="1"/>
      <w:marLeft w:val="0"/>
      <w:marRight w:val="0"/>
      <w:marTop w:val="0"/>
      <w:marBottom w:val="0"/>
      <w:divBdr>
        <w:top w:val="none" w:sz="0" w:space="0" w:color="auto"/>
        <w:left w:val="none" w:sz="0" w:space="0" w:color="auto"/>
        <w:bottom w:val="none" w:sz="0" w:space="0" w:color="auto"/>
        <w:right w:val="none" w:sz="0" w:space="0" w:color="auto"/>
      </w:divBdr>
    </w:div>
    <w:div w:id="868034843">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0921765">
      <w:bodyDiv w:val="1"/>
      <w:marLeft w:val="0"/>
      <w:marRight w:val="0"/>
      <w:marTop w:val="0"/>
      <w:marBottom w:val="0"/>
      <w:divBdr>
        <w:top w:val="none" w:sz="0" w:space="0" w:color="auto"/>
        <w:left w:val="none" w:sz="0" w:space="0" w:color="auto"/>
        <w:bottom w:val="none" w:sz="0" w:space="0" w:color="auto"/>
        <w:right w:val="none" w:sz="0" w:space="0" w:color="auto"/>
      </w:divBdr>
    </w:div>
    <w:div w:id="871500975">
      <w:bodyDiv w:val="1"/>
      <w:marLeft w:val="0"/>
      <w:marRight w:val="0"/>
      <w:marTop w:val="0"/>
      <w:marBottom w:val="0"/>
      <w:divBdr>
        <w:top w:val="none" w:sz="0" w:space="0" w:color="auto"/>
        <w:left w:val="none" w:sz="0" w:space="0" w:color="auto"/>
        <w:bottom w:val="none" w:sz="0" w:space="0" w:color="auto"/>
        <w:right w:val="none" w:sz="0" w:space="0" w:color="auto"/>
      </w:divBdr>
    </w:div>
    <w:div w:id="876047563">
      <w:bodyDiv w:val="1"/>
      <w:marLeft w:val="0"/>
      <w:marRight w:val="0"/>
      <w:marTop w:val="0"/>
      <w:marBottom w:val="0"/>
      <w:divBdr>
        <w:top w:val="none" w:sz="0" w:space="0" w:color="auto"/>
        <w:left w:val="none" w:sz="0" w:space="0" w:color="auto"/>
        <w:bottom w:val="none" w:sz="0" w:space="0" w:color="auto"/>
        <w:right w:val="none" w:sz="0" w:space="0" w:color="auto"/>
      </w:divBdr>
    </w:div>
    <w:div w:id="876240252">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79242008">
      <w:bodyDiv w:val="1"/>
      <w:marLeft w:val="0"/>
      <w:marRight w:val="0"/>
      <w:marTop w:val="0"/>
      <w:marBottom w:val="0"/>
      <w:divBdr>
        <w:top w:val="none" w:sz="0" w:space="0" w:color="auto"/>
        <w:left w:val="none" w:sz="0" w:space="0" w:color="auto"/>
        <w:bottom w:val="none" w:sz="0" w:space="0" w:color="auto"/>
        <w:right w:val="none" w:sz="0" w:space="0" w:color="auto"/>
      </w:divBdr>
    </w:div>
    <w:div w:id="880284881">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2401967">
      <w:bodyDiv w:val="1"/>
      <w:marLeft w:val="0"/>
      <w:marRight w:val="0"/>
      <w:marTop w:val="0"/>
      <w:marBottom w:val="0"/>
      <w:divBdr>
        <w:top w:val="none" w:sz="0" w:space="0" w:color="auto"/>
        <w:left w:val="none" w:sz="0" w:space="0" w:color="auto"/>
        <w:bottom w:val="none" w:sz="0" w:space="0" w:color="auto"/>
        <w:right w:val="none" w:sz="0" w:space="0" w:color="auto"/>
      </w:divBdr>
    </w:div>
    <w:div w:id="882785527">
      <w:bodyDiv w:val="1"/>
      <w:marLeft w:val="0"/>
      <w:marRight w:val="0"/>
      <w:marTop w:val="0"/>
      <w:marBottom w:val="0"/>
      <w:divBdr>
        <w:top w:val="none" w:sz="0" w:space="0" w:color="auto"/>
        <w:left w:val="none" w:sz="0" w:space="0" w:color="auto"/>
        <w:bottom w:val="none" w:sz="0" w:space="0" w:color="auto"/>
        <w:right w:val="none" w:sz="0" w:space="0" w:color="auto"/>
      </w:divBdr>
    </w:div>
    <w:div w:id="884174475">
      <w:bodyDiv w:val="1"/>
      <w:marLeft w:val="0"/>
      <w:marRight w:val="0"/>
      <w:marTop w:val="0"/>
      <w:marBottom w:val="0"/>
      <w:divBdr>
        <w:top w:val="none" w:sz="0" w:space="0" w:color="auto"/>
        <w:left w:val="none" w:sz="0" w:space="0" w:color="auto"/>
        <w:bottom w:val="none" w:sz="0" w:space="0" w:color="auto"/>
        <w:right w:val="none" w:sz="0" w:space="0" w:color="auto"/>
      </w:divBdr>
    </w:div>
    <w:div w:id="886456323">
      <w:bodyDiv w:val="1"/>
      <w:marLeft w:val="0"/>
      <w:marRight w:val="0"/>
      <w:marTop w:val="0"/>
      <w:marBottom w:val="0"/>
      <w:divBdr>
        <w:top w:val="none" w:sz="0" w:space="0" w:color="auto"/>
        <w:left w:val="none" w:sz="0" w:space="0" w:color="auto"/>
        <w:bottom w:val="none" w:sz="0" w:space="0" w:color="auto"/>
        <w:right w:val="none" w:sz="0" w:space="0" w:color="auto"/>
      </w:divBdr>
    </w:div>
    <w:div w:id="888762564">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1229622">
      <w:bodyDiv w:val="1"/>
      <w:marLeft w:val="0"/>
      <w:marRight w:val="0"/>
      <w:marTop w:val="0"/>
      <w:marBottom w:val="0"/>
      <w:divBdr>
        <w:top w:val="none" w:sz="0" w:space="0" w:color="auto"/>
        <w:left w:val="none" w:sz="0" w:space="0" w:color="auto"/>
        <w:bottom w:val="none" w:sz="0" w:space="0" w:color="auto"/>
        <w:right w:val="none" w:sz="0" w:space="0" w:color="auto"/>
      </w:divBdr>
    </w:div>
    <w:div w:id="893079724">
      <w:bodyDiv w:val="1"/>
      <w:marLeft w:val="0"/>
      <w:marRight w:val="0"/>
      <w:marTop w:val="0"/>
      <w:marBottom w:val="0"/>
      <w:divBdr>
        <w:top w:val="none" w:sz="0" w:space="0" w:color="auto"/>
        <w:left w:val="none" w:sz="0" w:space="0" w:color="auto"/>
        <w:bottom w:val="none" w:sz="0" w:space="0" w:color="auto"/>
        <w:right w:val="none" w:sz="0" w:space="0" w:color="auto"/>
      </w:divBdr>
    </w:div>
    <w:div w:id="893274304">
      <w:bodyDiv w:val="1"/>
      <w:marLeft w:val="0"/>
      <w:marRight w:val="0"/>
      <w:marTop w:val="0"/>
      <w:marBottom w:val="0"/>
      <w:divBdr>
        <w:top w:val="none" w:sz="0" w:space="0" w:color="auto"/>
        <w:left w:val="none" w:sz="0" w:space="0" w:color="auto"/>
        <w:bottom w:val="none" w:sz="0" w:space="0" w:color="auto"/>
        <w:right w:val="none" w:sz="0" w:space="0" w:color="auto"/>
      </w:divBdr>
    </w:div>
    <w:div w:id="898832861">
      <w:bodyDiv w:val="1"/>
      <w:marLeft w:val="0"/>
      <w:marRight w:val="0"/>
      <w:marTop w:val="0"/>
      <w:marBottom w:val="0"/>
      <w:divBdr>
        <w:top w:val="none" w:sz="0" w:space="0" w:color="auto"/>
        <w:left w:val="none" w:sz="0" w:space="0" w:color="auto"/>
        <w:bottom w:val="none" w:sz="0" w:space="0" w:color="auto"/>
        <w:right w:val="none" w:sz="0" w:space="0" w:color="auto"/>
      </w:divBdr>
    </w:div>
    <w:div w:id="902640409">
      <w:bodyDiv w:val="1"/>
      <w:marLeft w:val="0"/>
      <w:marRight w:val="0"/>
      <w:marTop w:val="0"/>
      <w:marBottom w:val="0"/>
      <w:divBdr>
        <w:top w:val="none" w:sz="0" w:space="0" w:color="auto"/>
        <w:left w:val="none" w:sz="0" w:space="0" w:color="auto"/>
        <w:bottom w:val="none" w:sz="0" w:space="0" w:color="auto"/>
        <w:right w:val="none" w:sz="0" w:space="0" w:color="auto"/>
      </w:divBdr>
    </w:div>
    <w:div w:id="903217932">
      <w:bodyDiv w:val="1"/>
      <w:marLeft w:val="0"/>
      <w:marRight w:val="0"/>
      <w:marTop w:val="0"/>
      <w:marBottom w:val="0"/>
      <w:divBdr>
        <w:top w:val="none" w:sz="0" w:space="0" w:color="auto"/>
        <w:left w:val="none" w:sz="0" w:space="0" w:color="auto"/>
        <w:bottom w:val="none" w:sz="0" w:space="0" w:color="auto"/>
        <w:right w:val="none" w:sz="0" w:space="0" w:color="auto"/>
      </w:divBdr>
    </w:div>
    <w:div w:id="908925921">
      <w:bodyDiv w:val="1"/>
      <w:marLeft w:val="0"/>
      <w:marRight w:val="0"/>
      <w:marTop w:val="0"/>
      <w:marBottom w:val="0"/>
      <w:divBdr>
        <w:top w:val="none" w:sz="0" w:space="0" w:color="auto"/>
        <w:left w:val="none" w:sz="0" w:space="0" w:color="auto"/>
        <w:bottom w:val="none" w:sz="0" w:space="0" w:color="auto"/>
        <w:right w:val="none" w:sz="0" w:space="0" w:color="auto"/>
      </w:divBdr>
    </w:div>
    <w:div w:id="910894801">
      <w:bodyDiv w:val="1"/>
      <w:marLeft w:val="0"/>
      <w:marRight w:val="0"/>
      <w:marTop w:val="0"/>
      <w:marBottom w:val="0"/>
      <w:divBdr>
        <w:top w:val="none" w:sz="0" w:space="0" w:color="auto"/>
        <w:left w:val="none" w:sz="0" w:space="0" w:color="auto"/>
        <w:bottom w:val="none" w:sz="0" w:space="0" w:color="auto"/>
        <w:right w:val="none" w:sz="0" w:space="0" w:color="auto"/>
      </w:divBdr>
    </w:div>
    <w:div w:id="912473813">
      <w:bodyDiv w:val="1"/>
      <w:marLeft w:val="0"/>
      <w:marRight w:val="0"/>
      <w:marTop w:val="0"/>
      <w:marBottom w:val="0"/>
      <w:divBdr>
        <w:top w:val="none" w:sz="0" w:space="0" w:color="auto"/>
        <w:left w:val="none" w:sz="0" w:space="0" w:color="auto"/>
        <w:bottom w:val="none" w:sz="0" w:space="0" w:color="auto"/>
        <w:right w:val="none" w:sz="0" w:space="0" w:color="auto"/>
      </w:divBdr>
    </w:div>
    <w:div w:id="913205817">
      <w:bodyDiv w:val="1"/>
      <w:marLeft w:val="0"/>
      <w:marRight w:val="0"/>
      <w:marTop w:val="0"/>
      <w:marBottom w:val="0"/>
      <w:divBdr>
        <w:top w:val="none" w:sz="0" w:space="0" w:color="auto"/>
        <w:left w:val="none" w:sz="0" w:space="0" w:color="auto"/>
        <w:bottom w:val="none" w:sz="0" w:space="0" w:color="auto"/>
        <w:right w:val="none" w:sz="0" w:space="0" w:color="auto"/>
      </w:divBdr>
    </w:div>
    <w:div w:id="913244348">
      <w:bodyDiv w:val="1"/>
      <w:marLeft w:val="0"/>
      <w:marRight w:val="0"/>
      <w:marTop w:val="0"/>
      <w:marBottom w:val="0"/>
      <w:divBdr>
        <w:top w:val="none" w:sz="0" w:space="0" w:color="auto"/>
        <w:left w:val="none" w:sz="0" w:space="0" w:color="auto"/>
        <w:bottom w:val="none" w:sz="0" w:space="0" w:color="auto"/>
        <w:right w:val="none" w:sz="0" w:space="0" w:color="auto"/>
      </w:divBdr>
    </w:div>
    <w:div w:id="915213022">
      <w:bodyDiv w:val="1"/>
      <w:marLeft w:val="0"/>
      <w:marRight w:val="0"/>
      <w:marTop w:val="0"/>
      <w:marBottom w:val="0"/>
      <w:divBdr>
        <w:top w:val="none" w:sz="0" w:space="0" w:color="auto"/>
        <w:left w:val="none" w:sz="0" w:space="0" w:color="auto"/>
        <w:bottom w:val="none" w:sz="0" w:space="0" w:color="auto"/>
        <w:right w:val="none" w:sz="0" w:space="0" w:color="auto"/>
      </w:divBdr>
    </w:div>
    <w:div w:id="916789006">
      <w:bodyDiv w:val="1"/>
      <w:marLeft w:val="0"/>
      <w:marRight w:val="0"/>
      <w:marTop w:val="0"/>
      <w:marBottom w:val="0"/>
      <w:divBdr>
        <w:top w:val="none" w:sz="0" w:space="0" w:color="auto"/>
        <w:left w:val="none" w:sz="0" w:space="0" w:color="auto"/>
        <w:bottom w:val="none" w:sz="0" w:space="0" w:color="auto"/>
        <w:right w:val="none" w:sz="0" w:space="0" w:color="auto"/>
      </w:divBdr>
    </w:div>
    <w:div w:id="919215578">
      <w:bodyDiv w:val="1"/>
      <w:marLeft w:val="0"/>
      <w:marRight w:val="0"/>
      <w:marTop w:val="0"/>
      <w:marBottom w:val="0"/>
      <w:divBdr>
        <w:top w:val="none" w:sz="0" w:space="0" w:color="auto"/>
        <w:left w:val="none" w:sz="0" w:space="0" w:color="auto"/>
        <w:bottom w:val="none" w:sz="0" w:space="0" w:color="auto"/>
        <w:right w:val="none" w:sz="0" w:space="0" w:color="auto"/>
      </w:divBdr>
    </w:div>
    <w:div w:id="919488222">
      <w:bodyDiv w:val="1"/>
      <w:marLeft w:val="0"/>
      <w:marRight w:val="0"/>
      <w:marTop w:val="0"/>
      <w:marBottom w:val="0"/>
      <w:divBdr>
        <w:top w:val="none" w:sz="0" w:space="0" w:color="auto"/>
        <w:left w:val="none" w:sz="0" w:space="0" w:color="auto"/>
        <w:bottom w:val="none" w:sz="0" w:space="0" w:color="auto"/>
        <w:right w:val="none" w:sz="0" w:space="0" w:color="auto"/>
      </w:divBdr>
    </w:div>
    <w:div w:id="920140780">
      <w:bodyDiv w:val="1"/>
      <w:marLeft w:val="0"/>
      <w:marRight w:val="0"/>
      <w:marTop w:val="0"/>
      <w:marBottom w:val="0"/>
      <w:divBdr>
        <w:top w:val="none" w:sz="0" w:space="0" w:color="auto"/>
        <w:left w:val="none" w:sz="0" w:space="0" w:color="auto"/>
        <w:bottom w:val="none" w:sz="0" w:space="0" w:color="auto"/>
        <w:right w:val="none" w:sz="0" w:space="0" w:color="auto"/>
      </w:divBdr>
    </w:div>
    <w:div w:id="922910567">
      <w:bodyDiv w:val="1"/>
      <w:marLeft w:val="0"/>
      <w:marRight w:val="0"/>
      <w:marTop w:val="0"/>
      <w:marBottom w:val="0"/>
      <w:divBdr>
        <w:top w:val="none" w:sz="0" w:space="0" w:color="auto"/>
        <w:left w:val="none" w:sz="0" w:space="0" w:color="auto"/>
        <w:bottom w:val="none" w:sz="0" w:space="0" w:color="auto"/>
        <w:right w:val="none" w:sz="0" w:space="0" w:color="auto"/>
      </w:divBdr>
    </w:div>
    <w:div w:id="927469295">
      <w:bodyDiv w:val="1"/>
      <w:marLeft w:val="0"/>
      <w:marRight w:val="0"/>
      <w:marTop w:val="0"/>
      <w:marBottom w:val="0"/>
      <w:divBdr>
        <w:top w:val="none" w:sz="0" w:space="0" w:color="auto"/>
        <w:left w:val="none" w:sz="0" w:space="0" w:color="auto"/>
        <w:bottom w:val="none" w:sz="0" w:space="0" w:color="auto"/>
        <w:right w:val="none" w:sz="0" w:space="0" w:color="auto"/>
      </w:divBdr>
    </w:div>
    <w:div w:id="927538586">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4436329">
      <w:bodyDiv w:val="1"/>
      <w:marLeft w:val="0"/>
      <w:marRight w:val="0"/>
      <w:marTop w:val="0"/>
      <w:marBottom w:val="0"/>
      <w:divBdr>
        <w:top w:val="none" w:sz="0" w:space="0" w:color="auto"/>
        <w:left w:val="none" w:sz="0" w:space="0" w:color="auto"/>
        <w:bottom w:val="none" w:sz="0" w:space="0" w:color="auto"/>
        <w:right w:val="none" w:sz="0" w:space="0" w:color="auto"/>
      </w:divBdr>
    </w:div>
    <w:div w:id="935478698">
      <w:bodyDiv w:val="1"/>
      <w:marLeft w:val="0"/>
      <w:marRight w:val="0"/>
      <w:marTop w:val="0"/>
      <w:marBottom w:val="0"/>
      <w:divBdr>
        <w:top w:val="none" w:sz="0" w:space="0" w:color="auto"/>
        <w:left w:val="none" w:sz="0" w:space="0" w:color="auto"/>
        <w:bottom w:val="none" w:sz="0" w:space="0" w:color="auto"/>
        <w:right w:val="none" w:sz="0" w:space="0" w:color="auto"/>
      </w:divBdr>
    </w:div>
    <w:div w:id="935945418">
      <w:bodyDiv w:val="1"/>
      <w:marLeft w:val="0"/>
      <w:marRight w:val="0"/>
      <w:marTop w:val="0"/>
      <w:marBottom w:val="0"/>
      <w:divBdr>
        <w:top w:val="none" w:sz="0" w:space="0" w:color="auto"/>
        <w:left w:val="none" w:sz="0" w:space="0" w:color="auto"/>
        <w:bottom w:val="none" w:sz="0" w:space="0" w:color="auto"/>
        <w:right w:val="none" w:sz="0" w:space="0" w:color="auto"/>
      </w:divBdr>
    </w:div>
    <w:div w:id="936913394">
      <w:bodyDiv w:val="1"/>
      <w:marLeft w:val="0"/>
      <w:marRight w:val="0"/>
      <w:marTop w:val="0"/>
      <w:marBottom w:val="0"/>
      <w:divBdr>
        <w:top w:val="none" w:sz="0" w:space="0" w:color="auto"/>
        <w:left w:val="none" w:sz="0" w:space="0" w:color="auto"/>
        <w:bottom w:val="none" w:sz="0" w:space="0" w:color="auto"/>
        <w:right w:val="none" w:sz="0" w:space="0" w:color="auto"/>
      </w:divBdr>
    </w:div>
    <w:div w:id="937447896">
      <w:bodyDiv w:val="1"/>
      <w:marLeft w:val="0"/>
      <w:marRight w:val="0"/>
      <w:marTop w:val="0"/>
      <w:marBottom w:val="0"/>
      <w:divBdr>
        <w:top w:val="none" w:sz="0" w:space="0" w:color="auto"/>
        <w:left w:val="none" w:sz="0" w:space="0" w:color="auto"/>
        <w:bottom w:val="none" w:sz="0" w:space="0" w:color="auto"/>
        <w:right w:val="none" w:sz="0" w:space="0" w:color="auto"/>
      </w:divBdr>
    </w:div>
    <w:div w:id="938106306">
      <w:bodyDiv w:val="1"/>
      <w:marLeft w:val="0"/>
      <w:marRight w:val="0"/>
      <w:marTop w:val="0"/>
      <w:marBottom w:val="0"/>
      <w:divBdr>
        <w:top w:val="none" w:sz="0" w:space="0" w:color="auto"/>
        <w:left w:val="none" w:sz="0" w:space="0" w:color="auto"/>
        <w:bottom w:val="none" w:sz="0" w:space="0" w:color="auto"/>
        <w:right w:val="none" w:sz="0" w:space="0" w:color="auto"/>
      </w:divBdr>
    </w:div>
    <w:div w:id="939458903">
      <w:bodyDiv w:val="1"/>
      <w:marLeft w:val="0"/>
      <w:marRight w:val="0"/>
      <w:marTop w:val="0"/>
      <w:marBottom w:val="0"/>
      <w:divBdr>
        <w:top w:val="none" w:sz="0" w:space="0" w:color="auto"/>
        <w:left w:val="none" w:sz="0" w:space="0" w:color="auto"/>
        <w:bottom w:val="none" w:sz="0" w:space="0" w:color="auto"/>
        <w:right w:val="none" w:sz="0" w:space="0" w:color="auto"/>
      </w:divBdr>
    </w:div>
    <w:div w:id="939869401">
      <w:bodyDiv w:val="1"/>
      <w:marLeft w:val="0"/>
      <w:marRight w:val="0"/>
      <w:marTop w:val="0"/>
      <w:marBottom w:val="0"/>
      <w:divBdr>
        <w:top w:val="none" w:sz="0" w:space="0" w:color="auto"/>
        <w:left w:val="none" w:sz="0" w:space="0" w:color="auto"/>
        <w:bottom w:val="none" w:sz="0" w:space="0" w:color="auto"/>
        <w:right w:val="none" w:sz="0" w:space="0" w:color="auto"/>
      </w:divBdr>
    </w:div>
    <w:div w:id="943340653">
      <w:bodyDiv w:val="1"/>
      <w:marLeft w:val="0"/>
      <w:marRight w:val="0"/>
      <w:marTop w:val="0"/>
      <w:marBottom w:val="0"/>
      <w:divBdr>
        <w:top w:val="none" w:sz="0" w:space="0" w:color="auto"/>
        <w:left w:val="none" w:sz="0" w:space="0" w:color="auto"/>
        <w:bottom w:val="none" w:sz="0" w:space="0" w:color="auto"/>
        <w:right w:val="none" w:sz="0" w:space="0" w:color="auto"/>
      </w:divBdr>
    </w:div>
    <w:div w:id="945694833">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7854215">
      <w:bodyDiv w:val="1"/>
      <w:marLeft w:val="0"/>
      <w:marRight w:val="0"/>
      <w:marTop w:val="0"/>
      <w:marBottom w:val="0"/>
      <w:divBdr>
        <w:top w:val="none" w:sz="0" w:space="0" w:color="auto"/>
        <w:left w:val="none" w:sz="0" w:space="0" w:color="auto"/>
        <w:bottom w:val="none" w:sz="0" w:space="0" w:color="auto"/>
        <w:right w:val="none" w:sz="0" w:space="0" w:color="auto"/>
      </w:divBdr>
    </w:div>
    <w:div w:id="948201339">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49163858">
      <w:bodyDiv w:val="1"/>
      <w:marLeft w:val="0"/>
      <w:marRight w:val="0"/>
      <w:marTop w:val="0"/>
      <w:marBottom w:val="0"/>
      <w:divBdr>
        <w:top w:val="none" w:sz="0" w:space="0" w:color="auto"/>
        <w:left w:val="none" w:sz="0" w:space="0" w:color="auto"/>
        <w:bottom w:val="none" w:sz="0" w:space="0" w:color="auto"/>
        <w:right w:val="none" w:sz="0" w:space="0" w:color="auto"/>
      </w:divBdr>
    </w:div>
    <w:div w:id="950237456">
      <w:bodyDiv w:val="1"/>
      <w:marLeft w:val="0"/>
      <w:marRight w:val="0"/>
      <w:marTop w:val="0"/>
      <w:marBottom w:val="0"/>
      <w:divBdr>
        <w:top w:val="none" w:sz="0" w:space="0" w:color="auto"/>
        <w:left w:val="none" w:sz="0" w:space="0" w:color="auto"/>
        <w:bottom w:val="none" w:sz="0" w:space="0" w:color="auto"/>
        <w:right w:val="none" w:sz="0" w:space="0" w:color="auto"/>
      </w:divBdr>
    </w:div>
    <w:div w:id="950939214">
      <w:bodyDiv w:val="1"/>
      <w:marLeft w:val="0"/>
      <w:marRight w:val="0"/>
      <w:marTop w:val="0"/>
      <w:marBottom w:val="0"/>
      <w:divBdr>
        <w:top w:val="none" w:sz="0" w:space="0" w:color="auto"/>
        <w:left w:val="none" w:sz="0" w:space="0" w:color="auto"/>
        <w:bottom w:val="none" w:sz="0" w:space="0" w:color="auto"/>
        <w:right w:val="none" w:sz="0" w:space="0" w:color="auto"/>
      </w:divBdr>
    </w:div>
    <w:div w:id="951787266">
      <w:bodyDiv w:val="1"/>
      <w:marLeft w:val="0"/>
      <w:marRight w:val="0"/>
      <w:marTop w:val="0"/>
      <w:marBottom w:val="0"/>
      <w:divBdr>
        <w:top w:val="none" w:sz="0" w:space="0" w:color="auto"/>
        <w:left w:val="none" w:sz="0" w:space="0" w:color="auto"/>
        <w:bottom w:val="none" w:sz="0" w:space="0" w:color="auto"/>
        <w:right w:val="none" w:sz="0" w:space="0" w:color="auto"/>
      </w:divBdr>
    </w:div>
    <w:div w:id="954940566">
      <w:bodyDiv w:val="1"/>
      <w:marLeft w:val="0"/>
      <w:marRight w:val="0"/>
      <w:marTop w:val="0"/>
      <w:marBottom w:val="0"/>
      <w:divBdr>
        <w:top w:val="none" w:sz="0" w:space="0" w:color="auto"/>
        <w:left w:val="none" w:sz="0" w:space="0" w:color="auto"/>
        <w:bottom w:val="none" w:sz="0" w:space="0" w:color="auto"/>
        <w:right w:val="none" w:sz="0" w:space="0" w:color="auto"/>
      </w:divBdr>
    </w:div>
    <w:div w:id="958148890">
      <w:bodyDiv w:val="1"/>
      <w:marLeft w:val="0"/>
      <w:marRight w:val="0"/>
      <w:marTop w:val="0"/>
      <w:marBottom w:val="0"/>
      <w:divBdr>
        <w:top w:val="none" w:sz="0" w:space="0" w:color="auto"/>
        <w:left w:val="none" w:sz="0" w:space="0" w:color="auto"/>
        <w:bottom w:val="none" w:sz="0" w:space="0" w:color="auto"/>
        <w:right w:val="none" w:sz="0" w:space="0" w:color="auto"/>
      </w:divBdr>
    </w:div>
    <w:div w:id="959459973">
      <w:bodyDiv w:val="1"/>
      <w:marLeft w:val="0"/>
      <w:marRight w:val="0"/>
      <w:marTop w:val="0"/>
      <w:marBottom w:val="0"/>
      <w:divBdr>
        <w:top w:val="none" w:sz="0" w:space="0" w:color="auto"/>
        <w:left w:val="none" w:sz="0" w:space="0" w:color="auto"/>
        <w:bottom w:val="none" w:sz="0" w:space="0" w:color="auto"/>
        <w:right w:val="none" w:sz="0" w:space="0" w:color="auto"/>
      </w:divBdr>
    </w:div>
    <w:div w:id="959645136">
      <w:bodyDiv w:val="1"/>
      <w:marLeft w:val="0"/>
      <w:marRight w:val="0"/>
      <w:marTop w:val="0"/>
      <w:marBottom w:val="0"/>
      <w:divBdr>
        <w:top w:val="none" w:sz="0" w:space="0" w:color="auto"/>
        <w:left w:val="none" w:sz="0" w:space="0" w:color="auto"/>
        <w:bottom w:val="none" w:sz="0" w:space="0" w:color="auto"/>
        <w:right w:val="none" w:sz="0" w:space="0" w:color="auto"/>
      </w:divBdr>
    </w:div>
    <w:div w:id="960184865">
      <w:bodyDiv w:val="1"/>
      <w:marLeft w:val="0"/>
      <w:marRight w:val="0"/>
      <w:marTop w:val="0"/>
      <w:marBottom w:val="0"/>
      <w:divBdr>
        <w:top w:val="none" w:sz="0" w:space="0" w:color="auto"/>
        <w:left w:val="none" w:sz="0" w:space="0" w:color="auto"/>
        <w:bottom w:val="none" w:sz="0" w:space="0" w:color="auto"/>
        <w:right w:val="none" w:sz="0" w:space="0" w:color="auto"/>
      </w:divBdr>
    </w:div>
    <w:div w:id="961612413">
      <w:bodyDiv w:val="1"/>
      <w:marLeft w:val="0"/>
      <w:marRight w:val="0"/>
      <w:marTop w:val="0"/>
      <w:marBottom w:val="0"/>
      <w:divBdr>
        <w:top w:val="none" w:sz="0" w:space="0" w:color="auto"/>
        <w:left w:val="none" w:sz="0" w:space="0" w:color="auto"/>
        <w:bottom w:val="none" w:sz="0" w:space="0" w:color="auto"/>
        <w:right w:val="none" w:sz="0" w:space="0" w:color="auto"/>
      </w:divBdr>
    </w:div>
    <w:div w:id="962923084">
      <w:bodyDiv w:val="1"/>
      <w:marLeft w:val="0"/>
      <w:marRight w:val="0"/>
      <w:marTop w:val="0"/>
      <w:marBottom w:val="0"/>
      <w:divBdr>
        <w:top w:val="none" w:sz="0" w:space="0" w:color="auto"/>
        <w:left w:val="none" w:sz="0" w:space="0" w:color="auto"/>
        <w:bottom w:val="none" w:sz="0" w:space="0" w:color="auto"/>
        <w:right w:val="none" w:sz="0" w:space="0" w:color="auto"/>
      </w:divBdr>
    </w:div>
    <w:div w:id="963317308">
      <w:bodyDiv w:val="1"/>
      <w:marLeft w:val="0"/>
      <w:marRight w:val="0"/>
      <w:marTop w:val="0"/>
      <w:marBottom w:val="0"/>
      <w:divBdr>
        <w:top w:val="none" w:sz="0" w:space="0" w:color="auto"/>
        <w:left w:val="none" w:sz="0" w:space="0" w:color="auto"/>
        <w:bottom w:val="none" w:sz="0" w:space="0" w:color="auto"/>
        <w:right w:val="none" w:sz="0" w:space="0" w:color="auto"/>
      </w:divBdr>
    </w:div>
    <w:div w:id="963535137">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6108696">
      <w:bodyDiv w:val="1"/>
      <w:marLeft w:val="0"/>
      <w:marRight w:val="0"/>
      <w:marTop w:val="0"/>
      <w:marBottom w:val="0"/>
      <w:divBdr>
        <w:top w:val="none" w:sz="0" w:space="0" w:color="auto"/>
        <w:left w:val="none" w:sz="0" w:space="0" w:color="auto"/>
        <w:bottom w:val="none" w:sz="0" w:space="0" w:color="auto"/>
        <w:right w:val="none" w:sz="0" w:space="0" w:color="auto"/>
      </w:divBdr>
    </w:div>
    <w:div w:id="983969363">
      <w:bodyDiv w:val="1"/>
      <w:marLeft w:val="0"/>
      <w:marRight w:val="0"/>
      <w:marTop w:val="0"/>
      <w:marBottom w:val="0"/>
      <w:divBdr>
        <w:top w:val="none" w:sz="0" w:space="0" w:color="auto"/>
        <w:left w:val="none" w:sz="0" w:space="0" w:color="auto"/>
        <w:bottom w:val="none" w:sz="0" w:space="0" w:color="auto"/>
        <w:right w:val="none" w:sz="0" w:space="0" w:color="auto"/>
      </w:divBdr>
    </w:div>
    <w:div w:id="984118100">
      <w:bodyDiv w:val="1"/>
      <w:marLeft w:val="0"/>
      <w:marRight w:val="0"/>
      <w:marTop w:val="0"/>
      <w:marBottom w:val="0"/>
      <w:divBdr>
        <w:top w:val="none" w:sz="0" w:space="0" w:color="auto"/>
        <w:left w:val="none" w:sz="0" w:space="0" w:color="auto"/>
        <w:bottom w:val="none" w:sz="0" w:space="0" w:color="auto"/>
        <w:right w:val="none" w:sz="0" w:space="0" w:color="auto"/>
      </w:divBdr>
    </w:div>
    <w:div w:id="984119539">
      <w:bodyDiv w:val="1"/>
      <w:marLeft w:val="0"/>
      <w:marRight w:val="0"/>
      <w:marTop w:val="0"/>
      <w:marBottom w:val="0"/>
      <w:divBdr>
        <w:top w:val="none" w:sz="0" w:space="0" w:color="auto"/>
        <w:left w:val="none" w:sz="0" w:space="0" w:color="auto"/>
        <w:bottom w:val="none" w:sz="0" w:space="0" w:color="auto"/>
        <w:right w:val="none" w:sz="0" w:space="0" w:color="auto"/>
      </w:divBdr>
    </w:div>
    <w:div w:id="985235446">
      <w:bodyDiv w:val="1"/>
      <w:marLeft w:val="0"/>
      <w:marRight w:val="0"/>
      <w:marTop w:val="0"/>
      <w:marBottom w:val="0"/>
      <w:divBdr>
        <w:top w:val="none" w:sz="0" w:space="0" w:color="auto"/>
        <w:left w:val="none" w:sz="0" w:space="0" w:color="auto"/>
        <w:bottom w:val="none" w:sz="0" w:space="0" w:color="auto"/>
        <w:right w:val="none" w:sz="0" w:space="0" w:color="auto"/>
      </w:divBdr>
    </w:div>
    <w:div w:id="985284696">
      <w:bodyDiv w:val="1"/>
      <w:marLeft w:val="0"/>
      <w:marRight w:val="0"/>
      <w:marTop w:val="0"/>
      <w:marBottom w:val="0"/>
      <w:divBdr>
        <w:top w:val="none" w:sz="0" w:space="0" w:color="auto"/>
        <w:left w:val="none" w:sz="0" w:space="0" w:color="auto"/>
        <w:bottom w:val="none" w:sz="0" w:space="0" w:color="auto"/>
        <w:right w:val="none" w:sz="0" w:space="0" w:color="auto"/>
      </w:divBdr>
    </w:div>
    <w:div w:id="986011787">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6590804">
      <w:bodyDiv w:val="1"/>
      <w:marLeft w:val="0"/>
      <w:marRight w:val="0"/>
      <w:marTop w:val="0"/>
      <w:marBottom w:val="0"/>
      <w:divBdr>
        <w:top w:val="none" w:sz="0" w:space="0" w:color="auto"/>
        <w:left w:val="none" w:sz="0" w:space="0" w:color="auto"/>
        <w:bottom w:val="none" w:sz="0" w:space="0" w:color="auto"/>
        <w:right w:val="none" w:sz="0" w:space="0" w:color="auto"/>
      </w:divBdr>
    </w:div>
    <w:div w:id="987245219">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89408825">
      <w:bodyDiv w:val="1"/>
      <w:marLeft w:val="0"/>
      <w:marRight w:val="0"/>
      <w:marTop w:val="0"/>
      <w:marBottom w:val="0"/>
      <w:divBdr>
        <w:top w:val="none" w:sz="0" w:space="0" w:color="auto"/>
        <w:left w:val="none" w:sz="0" w:space="0" w:color="auto"/>
        <w:bottom w:val="none" w:sz="0" w:space="0" w:color="auto"/>
        <w:right w:val="none" w:sz="0" w:space="0" w:color="auto"/>
      </w:divBdr>
    </w:div>
    <w:div w:id="990325824">
      <w:bodyDiv w:val="1"/>
      <w:marLeft w:val="0"/>
      <w:marRight w:val="0"/>
      <w:marTop w:val="0"/>
      <w:marBottom w:val="0"/>
      <w:divBdr>
        <w:top w:val="none" w:sz="0" w:space="0" w:color="auto"/>
        <w:left w:val="none" w:sz="0" w:space="0" w:color="auto"/>
        <w:bottom w:val="none" w:sz="0" w:space="0" w:color="auto"/>
        <w:right w:val="none" w:sz="0" w:space="0" w:color="auto"/>
      </w:divBdr>
    </w:div>
    <w:div w:id="993874557">
      <w:bodyDiv w:val="1"/>
      <w:marLeft w:val="0"/>
      <w:marRight w:val="0"/>
      <w:marTop w:val="0"/>
      <w:marBottom w:val="0"/>
      <w:divBdr>
        <w:top w:val="none" w:sz="0" w:space="0" w:color="auto"/>
        <w:left w:val="none" w:sz="0" w:space="0" w:color="auto"/>
        <w:bottom w:val="none" w:sz="0" w:space="0" w:color="auto"/>
        <w:right w:val="none" w:sz="0" w:space="0" w:color="auto"/>
      </w:divBdr>
    </w:div>
    <w:div w:id="997075181">
      <w:bodyDiv w:val="1"/>
      <w:marLeft w:val="0"/>
      <w:marRight w:val="0"/>
      <w:marTop w:val="0"/>
      <w:marBottom w:val="0"/>
      <w:divBdr>
        <w:top w:val="none" w:sz="0" w:space="0" w:color="auto"/>
        <w:left w:val="none" w:sz="0" w:space="0" w:color="auto"/>
        <w:bottom w:val="none" w:sz="0" w:space="0" w:color="auto"/>
        <w:right w:val="none" w:sz="0" w:space="0" w:color="auto"/>
      </w:divBdr>
    </w:div>
    <w:div w:id="1002047496">
      <w:bodyDiv w:val="1"/>
      <w:marLeft w:val="0"/>
      <w:marRight w:val="0"/>
      <w:marTop w:val="0"/>
      <w:marBottom w:val="0"/>
      <w:divBdr>
        <w:top w:val="none" w:sz="0" w:space="0" w:color="auto"/>
        <w:left w:val="none" w:sz="0" w:space="0" w:color="auto"/>
        <w:bottom w:val="none" w:sz="0" w:space="0" w:color="auto"/>
        <w:right w:val="none" w:sz="0" w:space="0" w:color="auto"/>
      </w:divBdr>
    </w:div>
    <w:div w:id="1003168317">
      <w:bodyDiv w:val="1"/>
      <w:marLeft w:val="0"/>
      <w:marRight w:val="0"/>
      <w:marTop w:val="0"/>
      <w:marBottom w:val="0"/>
      <w:divBdr>
        <w:top w:val="none" w:sz="0" w:space="0" w:color="auto"/>
        <w:left w:val="none" w:sz="0" w:space="0" w:color="auto"/>
        <w:bottom w:val="none" w:sz="0" w:space="0" w:color="auto"/>
        <w:right w:val="none" w:sz="0" w:space="0" w:color="auto"/>
      </w:divBdr>
    </w:div>
    <w:div w:id="1003824441">
      <w:bodyDiv w:val="1"/>
      <w:marLeft w:val="0"/>
      <w:marRight w:val="0"/>
      <w:marTop w:val="0"/>
      <w:marBottom w:val="0"/>
      <w:divBdr>
        <w:top w:val="none" w:sz="0" w:space="0" w:color="auto"/>
        <w:left w:val="none" w:sz="0" w:space="0" w:color="auto"/>
        <w:bottom w:val="none" w:sz="0" w:space="0" w:color="auto"/>
        <w:right w:val="none" w:sz="0" w:space="0" w:color="auto"/>
      </w:divBdr>
    </w:div>
    <w:div w:id="1005402515">
      <w:bodyDiv w:val="1"/>
      <w:marLeft w:val="0"/>
      <w:marRight w:val="0"/>
      <w:marTop w:val="0"/>
      <w:marBottom w:val="0"/>
      <w:divBdr>
        <w:top w:val="none" w:sz="0" w:space="0" w:color="auto"/>
        <w:left w:val="none" w:sz="0" w:space="0" w:color="auto"/>
        <w:bottom w:val="none" w:sz="0" w:space="0" w:color="auto"/>
        <w:right w:val="none" w:sz="0" w:space="0" w:color="auto"/>
      </w:divBdr>
    </w:div>
    <w:div w:id="1007173326">
      <w:bodyDiv w:val="1"/>
      <w:marLeft w:val="0"/>
      <w:marRight w:val="0"/>
      <w:marTop w:val="0"/>
      <w:marBottom w:val="0"/>
      <w:divBdr>
        <w:top w:val="none" w:sz="0" w:space="0" w:color="auto"/>
        <w:left w:val="none" w:sz="0" w:space="0" w:color="auto"/>
        <w:bottom w:val="none" w:sz="0" w:space="0" w:color="auto"/>
        <w:right w:val="none" w:sz="0" w:space="0" w:color="auto"/>
      </w:divBdr>
    </w:div>
    <w:div w:id="1007714036">
      <w:bodyDiv w:val="1"/>
      <w:marLeft w:val="0"/>
      <w:marRight w:val="0"/>
      <w:marTop w:val="0"/>
      <w:marBottom w:val="0"/>
      <w:divBdr>
        <w:top w:val="none" w:sz="0" w:space="0" w:color="auto"/>
        <w:left w:val="none" w:sz="0" w:space="0" w:color="auto"/>
        <w:bottom w:val="none" w:sz="0" w:space="0" w:color="auto"/>
        <w:right w:val="none" w:sz="0" w:space="0" w:color="auto"/>
      </w:divBdr>
    </w:div>
    <w:div w:id="1008362113">
      <w:bodyDiv w:val="1"/>
      <w:marLeft w:val="0"/>
      <w:marRight w:val="0"/>
      <w:marTop w:val="0"/>
      <w:marBottom w:val="0"/>
      <w:divBdr>
        <w:top w:val="none" w:sz="0" w:space="0" w:color="auto"/>
        <w:left w:val="none" w:sz="0" w:space="0" w:color="auto"/>
        <w:bottom w:val="none" w:sz="0" w:space="0" w:color="auto"/>
        <w:right w:val="none" w:sz="0" w:space="0" w:color="auto"/>
      </w:divBdr>
    </w:div>
    <w:div w:id="1009210052">
      <w:bodyDiv w:val="1"/>
      <w:marLeft w:val="0"/>
      <w:marRight w:val="0"/>
      <w:marTop w:val="0"/>
      <w:marBottom w:val="0"/>
      <w:divBdr>
        <w:top w:val="none" w:sz="0" w:space="0" w:color="auto"/>
        <w:left w:val="none" w:sz="0" w:space="0" w:color="auto"/>
        <w:bottom w:val="none" w:sz="0" w:space="0" w:color="auto"/>
        <w:right w:val="none" w:sz="0" w:space="0" w:color="auto"/>
      </w:divBdr>
    </w:div>
    <w:div w:id="1009403768">
      <w:bodyDiv w:val="1"/>
      <w:marLeft w:val="0"/>
      <w:marRight w:val="0"/>
      <w:marTop w:val="0"/>
      <w:marBottom w:val="0"/>
      <w:divBdr>
        <w:top w:val="none" w:sz="0" w:space="0" w:color="auto"/>
        <w:left w:val="none" w:sz="0" w:space="0" w:color="auto"/>
        <w:bottom w:val="none" w:sz="0" w:space="0" w:color="auto"/>
        <w:right w:val="none" w:sz="0" w:space="0" w:color="auto"/>
      </w:divBdr>
    </w:div>
    <w:div w:id="1009452965">
      <w:bodyDiv w:val="1"/>
      <w:marLeft w:val="0"/>
      <w:marRight w:val="0"/>
      <w:marTop w:val="0"/>
      <w:marBottom w:val="0"/>
      <w:divBdr>
        <w:top w:val="none" w:sz="0" w:space="0" w:color="auto"/>
        <w:left w:val="none" w:sz="0" w:space="0" w:color="auto"/>
        <w:bottom w:val="none" w:sz="0" w:space="0" w:color="auto"/>
        <w:right w:val="none" w:sz="0" w:space="0" w:color="auto"/>
      </w:divBdr>
    </w:div>
    <w:div w:id="1010134636">
      <w:bodyDiv w:val="1"/>
      <w:marLeft w:val="0"/>
      <w:marRight w:val="0"/>
      <w:marTop w:val="0"/>
      <w:marBottom w:val="0"/>
      <w:divBdr>
        <w:top w:val="none" w:sz="0" w:space="0" w:color="auto"/>
        <w:left w:val="none" w:sz="0" w:space="0" w:color="auto"/>
        <w:bottom w:val="none" w:sz="0" w:space="0" w:color="auto"/>
        <w:right w:val="none" w:sz="0" w:space="0" w:color="auto"/>
      </w:divBdr>
    </w:div>
    <w:div w:id="1013992312">
      <w:bodyDiv w:val="1"/>
      <w:marLeft w:val="0"/>
      <w:marRight w:val="0"/>
      <w:marTop w:val="0"/>
      <w:marBottom w:val="0"/>
      <w:divBdr>
        <w:top w:val="none" w:sz="0" w:space="0" w:color="auto"/>
        <w:left w:val="none" w:sz="0" w:space="0" w:color="auto"/>
        <w:bottom w:val="none" w:sz="0" w:space="0" w:color="auto"/>
        <w:right w:val="none" w:sz="0" w:space="0" w:color="auto"/>
      </w:divBdr>
    </w:div>
    <w:div w:id="1014068882">
      <w:bodyDiv w:val="1"/>
      <w:marLeft w:val="0"/>
      <w:marRight w:val="0"/>
      <w:marTop w:val="0"/>
      <w:marBottom w:val="0"/>
      <w:divBdr>
        <w:top w:val="none" w:sz="0" w:space="0" w:color="auto"/>
        <w:left w:val="none" w:sz="0" w:space="0" w:color="auto"/>
        <w:bottom w:val="none" w:sz="0" w:space="0" w:color="auto"/>
        <w:right w:val="none" w:sz="0" w:space="0" w:color="auto"/>
      </w:divBdr>
    </w:div>
    <w:div w:id="1019356500">
      <w:bodyDiv w:val="1"/>
      <w:marLeft w:val="0"/>
      <w:marRight w:val="0"/>
      <w:marTop w:val="0"/>
      <w:marBottom w:val="0"/>
      <w:divBdr>
        <w:top w:val="none" w:sz="0" w:space="0" w:color="auto"/>
        <w:left w:val="none" w:sz="0" w:space="0" w:color="auto"/>
        <w:bottom w:val="none" w:sz="0" w:space="0" w:color="auto"/>
        <w:right w:val="none" w:sz="0" w:space="0" w:color="auto"/>
      </w:divBdr>
    </w:div>
    <w:div w:id="1020739863">
      <w:bodyDiv w:val="1"/>
      <w:marLeft w:val="0"/>
      <w:marRight w:val="0"/>
      <w:marTop w:val="0"/>
      <w:marBottom w:val="0"/>
      <w:divBdr>
        <w:top w:val="none" w:sz="0" w:space="0" w:color="auto"/>
        <w:left w:val="none" w:sz="0" w:space="0" w:color="auto"/>
        <w:bottom w:val="none" w:sz="0" w:space="0" w:color="auto"/>
        <w:right w:val="none" w:sz="0" w:space="0" w:color="auto"/>
      </w:divBdr>
    </w:div>
    <w:div w:id="1023553251">
      <w:bodyDiv w:val="1"/>
      <w:marLeft w:val="0"/>
      <w:marRight w:val="0"/>
      <w:marTop w:val="0"/>
      <w:marBottom w:val="0"/>
      <w:divBdr>
        <w:top w:val="none" w:sz="0" w:space="0" w:color="auto"/>
        <w:left w:val="none" w:sz="0" w:space="0" w:color="auto"/>
        <w:bottom w:val="none" w:sz="0" w:space="0" w:color="auto"/>
        <w:right w:val="none" w:sz="0" w:space="0" w:color="auto"/>
      </w:divBdr>
    </w:div>
    <w:div w:id="1025986898">
      <w:bodyDiv w:val="1"/>
      <w:marLeft w:val="0"/>
      <w:marRight w:val="0"/>
      <w:marTop w:val="0"/>
      <w:marBottom w:val="0"/>
      <w:divBdr>
        <w:top w:val="none" w:sz="0" w:space="0" w:color="auto"/>
        <w:left w:val="none" w:sz="0" w:space="0" w:color="auto"/>
        <w:bottom w:val="none" w:sz="0" w:space="0" w:color="auto"/>
        <w:right w:val="none" w:sz="0" w:space="0" w:color="auto"/>
      </w:divBdr>
    </w:div>
    <w:div w:id="1026445851">
      <w:bodyDiv w:val="1"/>
      <w:marLeft w:val="0"/>
      <w:marRight w:val="0"/>
      <w:marTop w:val="0"/>
      <w:marBottom w:val="0"/>
      <w:divBdr>
        <w:top w:val="none" w:sz="0" w:space="0" w:color="auto"/>
        <w:left w:val="none" w:sz="0" w:space="0" w:color="auto"/>
        <w:bottom w:val="none" w:sz="0" w:space="0" w:color="auto"/>
        <w:right w:val="none" w:sz="0" w:space="0" w:color="auto"/>
      </w:divBdr>
    </w:div>
    <w:div w:id="1028333063">
      <w:bodyDiv w:val="1"/>
      <w:marLeft w:val="0"/>
      <w:marRight w:val="0"/>
      <w:marTop w:val="0"/>
      <w:marBottom w:val="0"/>
      <w:divBdr>
        <w:top w:val="none" w:sz="0" w:space="0" w:color="auto"/>
        <w:left w:val="none" w:sz="0" w:space="0" w:color="auto"/>
        <w:bottom w:val="none" w:sz="0" w:space="0" w:color="auto"/>
        <w:right w:val="none" w:sz="0" w:space="0" w:color="auto"/>
      </w:divBdr>
    </w:div>
    <w:div w:id="1028994723">
      <w:bodyDiv w:val="1"/>
      <w:marLeft w:val="0"/>
      <w:marRight w:val="0"/>
      <w:marTop w:val="0"/>
      <w:marBottom w:val="0"/>
      <w:divBdr>
        <w:top w:val="none" w:sz="0" w:space="0" w:color="auto"/>
        <w:left w:val="none" w:sz="0" w:space="0" w:color="auto"/>
        <w:bottom w:val="none" w:sz="0" w:space="0" w:color="auto"/>
        <w:right w:val="none" w:sz="0" w:space="0" w:color="auto"/>
      </w:divBdr>
    </w:div>
    <w:div w:id="1029646000">
      <w:bodyDiv w:val="1"/>
      <w:marLeft w:val="0"/>
      <w:marRight w:val="0"/>
      <w:marTop w:val="0"/>
      <w:marBottom w:val="0"/>
      <w:divBdr>
        <w:top w:val="none" w:sz="0" w:space="0" w:color="auto"/>
        <w:left w:val="none" w:sz="0" w:space="0" w:color="auto"/>
        <w:bottom w:val="none" w:sz="0" w:space="0" w:color="auto"/>
        <w:right w:val="none" w:sz="0" w:space="0" w:color="auto"/>
      </w:divBdr>
    </w:div>
    <w:div w:id="1031222070">
      <w:bodyDiv w:val="1"/>
      <w:marLeft w:val="0"/>
      <w:marRight w:val="0"/>
      <w:marTop w:val="0"/>
      <w:marBottom w:val="0"/>
      <w:divBdr>
        <w:top w:val="none" w:sz="0" w:space="0" w:color="auto"/>
        <w:left w:val="none" w:sz="0" w:space="0" w:color="auto"/>
        <w:bottom w:val="none" w:sz="0" w:space="0" w:color="auto"/>
        <w:right w:val="none" w:sz="0" w:space="0" w:color="auto"/>
      </w:divBdr>
    </w:div>
    <w:div w:id="1032073362">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4572195">
      <w:bodyDiv w:val="1"/>
      <w:marLeft w:val="0"/>
      <w:marRight w:val="0"/>
      <w:marTop w:val="0"/>
      <w:marBottom w:val="0"/>
      <w:divBdr>
        <w:top w:val="none" w:sz="0" w:space="0" w:color="auto"/>
        <w:left w:val="none" w:sz="0" w:space="0" w:color="auto"/>
        <w:bottom w:val="none" w:sz="0" w:space="0" w:color="auto"/>
        <w:right w:val="none" w:sz="0" w:space="0" w:color="auto"/>
      </w:divBdr>
    </w:div>
    <w:div w:id="1037586227">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1398590">
      <w:bodyDiv w:val="1"/>
      <w:marLeft w:val="0"/>
      <w:marRight w:val="0"/>
      <w:marTop w:val="0"/>
      <w:marBottom w:val="0"/>
      <w:divBdr>
        <w:top w:val="none" w:sz="0" w:space="0" w:color="auto"/>
        <w:left w:val="none" w:sz="0" w:space="0" w:color="auto"/>
        <w:bottom w:val="none" w:sz="0" w:space="0" w:color="auto"/>
        <w:right w:val="none" w:sz="0" w:space="0" w:color="auto"/>
      </w:divBdr>
    </w:div>
    <w:div w:id="1043166349">
      <w:bodyDiv w:val="1"/>
      <w:marLeft w:val="0"/>
      <w:marRight w:val="0"/>
      <w:marTop w:val="0"/>
      <w:marBottom w:val="0"/>
      <w:divBdr>
        <w:top w:val="none" w:sz="0" w:space="0" w:color="auto"/>
        <w:left w:val="none" w:sz="0" w:space="0" w:color="auto"/>
        <w:bottom w:val="none" w:sz="0" w:space="0" w:color="auto"/>
        <w:right w:val="none" w:sz="0" w:space="0" w:color="auto"/>
      </w:divBdr>
    </w:div>
    <w:div w:id="1044133139">
      <w:bodyDiv w:val="1"/>
      <w:marLeft w:val="0"/>
      <w:marRight w:val="0"/>
      <w:marTop w:val="0"/>
      <w:marBottom w:val="0"/>
      <w:divBdr>
        <w:top w:val="none" w:sz="0" w:space="0" w:color="auto"/>
        <w:left w:val="none" w:sz="0" w:space="0" w:color="auto"/>
        <w:bottom w:val="none" w:sz="0" w:space="0" w:color="auto"/>
        <w:right w:val="none" w:sz="0" w:space="0" w:color="auto"/>
      </w:divBdr>
    </w:div>
    <w:div w:id="1045105039">
      <w:bodyDiv w:val="1"/>
      <w:marLeft w:val="0"/>
      <w:marRight w:val="0"/>
      <w:marTop w:val="0"/>
      <w:marBottom w:val="0"/>
      <w:divBdr>
        <w:top w:val="none" w:sz="0" w:space="0" w:color="auto"/>
        <w:left w:val="none" w:sz="0" w:space="0" w:color="auto"/>
        <w:bottom w:val="none" w:sz="0" w:space="0" w:color="auto"/>
        <w:right w:val="none" w:sz="0" w:space="0" w:color="auto"/>
      </w:divBdr>
    </w:div>
    <w:div w:id="1047297779">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0616522">
      <w:bodyDiv w:val="1"/>
      <w:marLeft w:val="0"/>
      <w:marRight w:val="0"/>
      <w:marTop w:val="0"/>
      <w:marBottom w:val="0"/>
      <w:divBdr>
        <w:top w:val="none" w:sz="0" w:space="0" w:color="auto"/>
        <w:left w:val="none" w:sz="0" w:space="0" w:color="auto"/>
        <w:bottom w:val="none" w:sz="0" w:space="0" w:color="auto"/>
        <w:right w:val="none" w:sz="0" w:space="0" w:color="auto"/>
      </w:divBdr>
    </w:div>
    <w:div w:id="1052967724">
      <w:bodyDiv w:val="1"/>
      <w:marLeft w:val="0"/>
      <w:marRight w:val="0"/>
      <w:marTop w:val="0"/>
      <w:marBottom w:val="0"/>
      <w:divBdr>
        <w:top w:val="none" w:sz="0" w:space="0" w:color="auto"/>
        <w:left w:val="none" w:sz="0" w:space="0" w:color="auto"/>
        <w:bottom w:val="none" w:sz="0" w:space="0" w:color="auto"/>
        <w:right w:val="none" w:sz="0" w:space="0" w:color="auto"/>
      </w:divBdr>
    </w:div>
    <w:div w:id="1057128446">
      <w:bodyDiv w:val="1"/>
      <w:marLeft w:val="0"/>
      <w:marRight w:val="0"/>
      <w:marTop w:val="0"/>
      <w:marBottom w:val="0"/>
      <w:divBdr>
        <w:top w:val="none" w:sz="0" w:space="0" w:color="auto"/>
        <w:left w:val="none" w:sz="0" w:space="0" w:color="auto"/>
        <w:bottom w:val="none" w:sz="0" w:space="0" w:color="auto"/>
        <w:right w:val="none" w:sz="0" w:space="0" w:color="auto"/>
      </w:divBdr>
    </w:div>
    <w:div w:id="1057169936">
      <w:bodyDiv w:val="1"/>
      <w:marLeft w:val="0"/>
      <w:marRight w:val="0"/>
      <w:marTop w:val="0"/>
      <w:marBottom w:val="0"/>
      <w:divBdr>
        <w:top w:val="none" w:sz="0" w:space="0" w:color="auto"/>
        <w:left w:val="none" w:sz="0" w:space="0" w:color="auto"/>
        <w:bottom w:val="none" w:sz="0" w:space="0" w:color="auto"/>
        <w:right w:val="none" w:sz="0" w:space="0" w:color="auto"/>
      </w:divBdr>
    </w:div>
    <w:div w:id="1061755610">
      <w:bodyDiv w:val="1"/>
      <w:marLeft w:val="0"/>
      <w:marRight w:val="0"/>
      <w:marTop w:val="0"/>
      <w:marBottom w:val="0"/>
      <w:divBdr>
        <w:top w:val="none" w:sz="0" w:space="0" w:color="auto"/>
        <w:left w:val="none" w:sz="0" w:space="0" w:color="auto"/>
        <w:bottom w:val="none" w:sz="0" w:space="0" w:color="auto"/>
        <w:right w:val="none" w:sz="0" w:space="0" w:color="auto"/>
      </w:divBdr>
    </w:div>
    <w:div w:id="1063715656">
      <w:bodyDiv w:val="1"/>
      <w:marLeft w:val="0"/>
      <w:marRight w:val="0"/>
      <w:marTop w:val="0"/>
      <w:marBottom w:val="0"/>
      <w:divBdr>
        <w:top w:val="none" w:sz="0" w:space="0" w:color="auto"/>
        <w:left w:val="none" w:sz="0" w:space="0" w:color="auto"/>
        <w:bottom w:val="none" w:sz="0" w:space="0" w:color="auto"/>
        <w:right w:val="none" w:sz="0" w:space="0" w:color="auto"/>
      </w:divBdr>
    </w:div>
    <w:div w:id="1065183762">
      <w:bodyDiv w:val="1"/>
      <w:marLeft w:val="0"/>
      <w:marRight w:val="0"/>
      <w:marTop w:val="0"/>
      <w:marBottom w:val="0"/>
      <w:divBdr>
        <w:top w:val="none" w:sz="0" w:space="0" w:color="auto"/>
        <w:left w:val="none" w:sz="0" w:space="0" w:color="auto"/>
        <w:bottom w:val="none" w:sz="0" w:space="0" w:color="auto"/>
        <w:right w:val="none" w:sz="0" w:space="0" w:color="auto"/>
      </w:divBdr>
    </w:div>
    <w:div w:id="1066993003">
      <w:bodyDiv w:val="1"/>
      <w:marLeft w:val="0"/>
      <w:marRight w:val="0"/>
      <w:marTop w:val="0"/>
      <w:marBottom w:val="0"/>
      <w:divBdr>
        <w:top w:val="none" w:sz="0" w:space="0" w:color="auto"/>
        <w:left w:val="none" w:sz="0" w:space="0" w:color="auto"/>
        <w:bottom w:val="none" w:sz="0" w:space="0" w:color="auto"/>
        <w:right w:val="none" w:sz="0" w:space="0" w:color="auto"/>
      </w:divBdr>
    </w:div>
    <w:div w:id="1071079533">
      <w:bodyDiv w:val="1"/>
      <w:marLeft w:val="0"/>
      <w:marRight w:val="0"/>
      <w:marTop w:val="0"/>
      <w:marBottom w:val="0"/>
      <w:divBdr>
        <w:top w:val="none" w:sz="0" w:space="0" w:color="auto"/>
        <w:left w:val="none" w:sz="0" w:space="0" w:color="auto"/>
        <w:bottom w:val="none" w:sz="0" w:space="0" w:color="auto"/>
        <w:right w:val="none" w:sz="0" w:space="0" w:color="auto"/>
      </w:divBdr>
    </w:div>
    <w:div w:id="1071736707">
      <w:bodyDiv w:val="1"/>
      <w:marLeft w:val="0"/>
      <w:marRight w:val="0"/>
      <w:marTop w:val="0"/>
      <w:marBottom w:val="0"/>
      <w:divBdr>
        <w:top w:val="none" w:sz="0" w:space="0" w:color="auto"/>
        <w:left w:val="none" w:sz="0" w:space="0" w:color="auto"/>
        <w:bottom w:val="none" w:sz="0" w:space="0" w:color="auto"/>
        <w:right w:val="none" w:sz="0" w:space="0" w:color="auto"/>
      </w:divBdr>
    </w:div>
    <w:div w:id="1072432388">
      <w:bodyDiv w:val="1"/>
      <w:marLeft w:val="0"/>
      <w:marRight w:val="0"/>
      <w:marTop w:val="0"/>
      <w:marBottom w:val="0"/>
      <w:divBdr>
        <w:top w:val="none" w:sz="0" w:space="0" w:color="auto"/>
        <w:left w:val="none" w:sz="0" w:space="0" w:color="auto"/>
        <w:bottom w:val="none" w:sz="0" w:space="0" w:color="auto"/>
        <w:right w:val="none" w:sz="0" w:space="0" w:color="auto"/>
      </w:divBdr>
    </w:div>
    <w:div w:id="1072508800">
      <w:bodyDiv w:val="1"/>
      <w:marLeft w:val="0"/>
      <w:marRight w:val="0"/>
      <w:marTop w:val="0"/>
      <w:marBottom w:val="0"/>
      <w:divBdr>
        <w:top w:val="none" w:sz="0" w:space="0" w:color="auto"/>
        <w:left w:val="none" w:sz="0" w:space="0" w:color="auto"/>
        <w:bottom w:val="none" w:sz="0" w:space="0" w:color="auto"/>
        <w:right w:val="none" w:sz="0" w:space="0" w:color="auto"/>
      </w:divBdr>
    </w:div>
    <w:div w:id="1073549777">
      <w:bodyDiv w:val="1"/>
      <w:marLeft w:val="0"/>
      <w:marRight w:val="0"/>
      <w:marTop w:val="0"/>
      <w:marBottom w:val="0"/>
      <w:divBdr>
        <w:top w:val="none" w:sz="0" w:space="0" w:color="auto"/>
        <w:left w:val="none" w:sz="0" w:space="0" w:color="auto"/>
        <w:bottom w:val="none" w:sz="0" w:space="0" w:color="auto"/>
        <w:right w:val="none" w:sz="0" w:space="0" w:color="auto"/>
      </w:divBdr>
    </w:div>
    <w:div w:id="1074355286">
      <w:bodyDiv w:val="1"/>
      <w:marLeft w:val="0"/>
      <w:marRight w:val="0"/>
      <w:marTop w:val="0"/>
      <w:marBottom w:val="0"/>
      <w:divBdr>
        <w:top w:val="none" w:sz="0" w:space="0" w:color="auto"/>
        <w:left w:val="none" w:sz="0" w:space="0" w:color="auto"/>
        <w:bottom w:val="none" w:sz="0" w:space="0" w:color="auto"/>
        <w:right w:val="none" w:sz="0" w:space="0" w:color="auto"/>
      </w:divBdr>
    </w:div>
    <w:div w:id="1075014590">
      <w:bodyDiv w:val="1"/>
      <w:marLeft w:val="0"/>
      <w:marRight w:val="0"/>
      <w:marTop w:val="0"/>
      <w:marBottom w:val="0"/>
      <w:divBdr>
        <w:top w:val="none" w:sz="0" w:space="0" w:color="auto"/>
        <w:left w:val="none" w:sz="0" w:space="0" w:color="auto"/>
        <w:bottom w:val="none" w:sz="0" w:space="0" w:color="auto"/>
        <w:right w:val="none" w:sz="0" w:space="0" w:color="auto"/>
      </w:divBdr>
    </w:div>
    <w:div w:id="1075125558">
      <w:bodyDiv w:val="1"/>
      <w:marLeft w:val="0"/>
      <w:marRight w:val="0"/>
      <w:marTop w:val="0"/>
      <w:marBottom w:val="0"/>
      <w:divBdr>
        <w:top w:val="none" w:sz="0" w:space="0" w:color="auto"/>
        <w:left w:val="none" w:sz="0" w:space="0" w:color="auto"/>
        <w:bottom w:val="none" w:sz="0" w:space="0" w:color="auto"/>
        <w:right w:val="none" w:sz="0" w:space="0" w:color="auto"/>
      </w:divBdr>
    </w:div>
    <w:div w:id="1076049596">
      <w:bodyDiv w:val="1"/>
      <w:marLeft w:val="0"/>
      <w:marRight w:val="0"/>
      <w:marTop w:val="0"/>
      <w:marBottom w:val="0"/>
      <w:divBdr>
        <w:top w:val="none" w:sz="0" w:space="0" w:color="auto"/>
        <w:left w:val="none" w:sz="0" w:space="0" w:color="auto"/>
        <w:bottom w:val="none" w:sz="0" w:space="0" w:color="auto"/>
        <w:right w:val="none" w:sz="0" w:space="0" w:color="auto"/>
      </w:divBdr>
    </w:div>
    <w:div w:id="1076585253">
      <w:bodyDiv w:val="1"/>
      <w:marLeft w:val="0"/>
      <w:marRight w:val="0"/>
      <w:marTop w:val="0"/>
      <w:marBottom w:val="0"/>
      <w:divBdr>
        <w:top w:val="none" w:sz="0" w:space="0" w:color="auto"/>
        <w:left w:val="none" w:sz="0" w:space="0" w:color="auto"/>
        <w:bottom w:val="none" w:sz="0" w:space="0" w:color="auto"/>
        <w:right w:val="none" w:sz="0" w:space="0" w:color="auto"/>
      </w:divBdr>
    </w:div>
    <w:div w:id="1077750567">
      <w:bodyDiv w:val="1"/>
      <w:marLeft w:val="0"/>
      <w:marRight w:val="0"/>
      <w:marTop w:val="0"/>
      <w:marBottom w:val="0"/>
      <w:divBdr>
        <w:top w:val="none" w:sz="0" w:space="0" w:color="auto"/>
        <w:left w:val="none" w:sz="0" w:space="0" w:color="auto"/>
        <w:bottom w:val="none" w:sz="0" w:space="0" w:color="auto"/>
        <w:right w:val="none" w:sz="0" w:space="0" w:color="auto"/>
      </w:divBdr>
    </w:div>
    <w:div w:id="1077827304">
      <w:bodyDiv w:val="1"/>
      <w:marLeft w:val="0"/>
      <w:marRight w:val="0"/>
      <w:marTop w:val="0"/>
      <w:marBottom w:val="0"/>
      <w:divBdr>
        <w:top w:val="none" w:sz="0" w:space="0" w:color="auto"/>
        <w:left w:val="none" w:sz="0" w:space="0" w:color="auto"/>
        <w:bottom w:val="none" w:sz="0" w:space="0" w:color="auto"/>
        <w:right w:val="none" w:sz="0" w:space="0" w:color="auto"/>
      </w:divBdr>
    </w:div>
    <w:div w:id="1079211597">
      <w:bodyDiv w:val="1"/>
      <w:marLeft w:val="0"/>
      <w:marRight w:val="0"/>
      <w:marTop w:val="0"/>
      <w:marBottom w:val="0"/>
      <w:divBdr>
        <w:top w:val="none" w:sz="0" w:space="0" w:color="auto"/>
        <w:left w:val="none" w:sz="0" w:space="0" w:color="auto"/>
        <w:bottom w:val="none" w:sz="0" w:space="0" w:color="auto"/>
        <w:right w:val="none" w:sz="0" w:space="0" w:color="auto"/>
      </w:divBdr>
    </w:div>
    <w:div w:id="1080250131">
      <w:bodyDiv w:val="1"/>
      <w:marLeft w:val="0"/>
      <w:marRight w:val="0"/>
      <w:marTop w:val="0"/>
      <w:marBottom w:val="0"/>
      <w:divBdr>
        <w:top w:val="none" w:sz="0" w:space="0" w:color="auto"/>
        <w:left w:val="none" w:sz="0" w:space="0" w:color="auto"/>
        <w:bottom w:val="none" w:sz="0" w:space="0" w:color="auto"/>
        <w:right w:val="none" w:sz="0" w:space="0" w:color="auto"/>
      </w:divBdr>
    </w:div>
    <w:div w:id="1080909732">
      <w:bodyDiv w:val="1"/>
      <w:marLeft w:val="0"/>
      <w:marRight w:val="0"/>
      <w:marTop w:val="0"/>
      <w:marBottom w:val="0"/>
      <w:divBdr>
        <w:top w:val="none" w:sz="0" w:space="0" w:color="auto"/>
        <w:left w:val="none" w:sz="0" w:space="0" w:color="auto"/>
        <w:bottom w:val="none" w:sz="0" w:space="0" w:color="auto"/>
        <w:right w:val="none" w:sz="0" w:space="0" w:color="auto"/>
      </w:divBdr>
    </w:div>
    <w:div w:id="1086805594">
      <w:bodyDiv w:val="1"/>
      <w:marLeft w:val="0"/>
      <w:marRight w:val="0"/>
      <w:marTop w:val="0"/>
      <w:marBottom w:val="0"/>
      <w:divBdr>
        <w:top w:val="none" w:sz="0" w:space="0" w:color="auto"/>
        <w:left w:val="none" w:sz="0" w:space="0" w:color="auto"/>
        <w:bottom w:val="none" w:sz="0" w:space="0" w:color="auto"/>
        <w:right w:val="none" w:sz="0" w:space="0" w:color="auto"/>
      </w:divBdr>
    </w:div>
    <w:div w:id="1087068751">
      <w:bodyDiv w:val="1"/>
      <w:marLeft w:val="0"/>
      <w:marRight w:val="0"/>
      <w:marTop w:val="0"/>
      <w:marBottom w:val="0"/>
      <w:divBdr>
        <w:top w:val="none" w:sz="0" w:space="0" w:color="auto"/>
        <w:left w:val="none" w:sz="0" w:space="0" w:color="auto"/>
        <w:bottom w:val="none" w:sz="0" w:space="0" w:color="auto"/>
        <w:right w:val="none" w:sz="0" w:space="0" w:color="auto"/>
      </w:divBdr>
    </w:div>
    <w:div w:id="1089697894">
      <w:bodyDiv w:val="1"/>
      <w:marLeft w:val="0"/>
      <w:marRight w:val="0"/>
      <w:marTop w:val="0"/>
      <w:marBottom w:val="0"/>
      <w:divBdr>
        <w:top w:val="none" w:sz="0" w:space="0" w:color="auto"/>
        <w:left w:val="none" w:sz="0" w:space="0" w:color="auto"/>
        <w:bottom w:val="none" w:sz="0" w:space="0" w:color="auto"/>
        <w:right w:val="none" w:sz="0" w:space="0" w:color="auto"/>
      </w:divBdr>
    </w:div>
    <w:div w:id="1090198704">
      <w:bodyDiv w:val="1"/>
      <w:marLeft w:val="0"/>
      <w:marRight w:val="0"/>
      <w:marTop w:val="0"/>
      <w:marBottom w:val="0"/>
      <w:divBdr>
        <w:top w:val="none" w:sz="0" w:space="0" w:color="auto"/>
        <w:left w:val="none" w:sz="0" w:space="0" w:color="auto"/>
        <w:bottom w:val="none" w:sz="0" w:space="0" w:color="auto"/>
        <w:right w:val="none" w:sz="0" w:space="0" w:color="auto"/>
      </w:divBdr>
    </w:div>
    <w:div w:id="1090276240">
      <w:bodyDiv w:val="1"/>
      <w:marLeft w:val="0"/>
      <w:marRight w:val="0"/>
      <w:marTop w:val="0"/>
      <w:marBottom w:val="0"/>
      <w:divBdr>
        <w:top w:val="none" w:sz="0" w:space="0" w:color="auto"/>
        <w:left w:val="none" w:sz="0" w:space="0" w:color="auto"/>
        <w:bottom w:val="none" w:sz="0" w:space="0" w:color="auto"/>
        <w:right w:val="none" w:sz="0" w:space="0" w:color="auto"/>
      </w:divBdr>
    </w:div>
    <w:div w:id="1091701336">
      <w:bodyDiv w:val="1"/>
      <w:marLeft w:val="0"/>
      <w:marRight w:val="0"/>
      <w:marTop w:val="0"/>
      <w:marBottom w:val="0"/>
      <w:divBdr>
        <w:top w:val="none" w:sz="0" w:space="0" w:color="auto"/>
        <w:left w:val="none" w:sz="0" w:space="0" w:color="auto"/>
        <w:bottom w:val="none" w:sz="0" w:space="0" w:color="auto"/>
        <w:right w:val="none" w:sz="0" w:space="0" w:color="auto"/>
      </w:divBdr>
    </w:div>
    <w:div w:id="1095400050">
      <w:bodyDiv w:val="1"/>
      <w:marLeft w:val="0"/>
      <w:marRight w:val="0"/>
      <w:marTop w:val="0"/>
      <w:marBottom w:val="0"/>
      <w:divBdr>
        <w:top w:val="none" w:sz="0" w:space="0" w:color="auto"/>
        <w:left w:val="none" w:sz="0" w:space="0" w:color="auto"/>
        <w:bottom w:val="none" w:sz="0" w:space="0" w:color="auto"/>
        <w:right w:val="none" w:sz="0" w:space="0" w:color="auto"/>
      </w:divBdr>
    </w:div>
    <w:div w:id="1101098194">
      <w:bodyDiv w:val="1"/>
      <w:marLeft w:val="0"/>
      <w:marRight w:val="0"/>
      <w:marTop w:val="0"/>
      <w:marBottom w:val="0"/>
      <w:divBdr>
        <w:top w:val="none" w:sz="0" w:space="0" w:color="auto"/>
        <w:left w:val="none" w:sz="0" w:space="0" w:color="auto"/>
        <w:bottom w:val="none" w:sz="0" w:space="0" w:color="auto"/>
        <w:right w:val="none" w:sz="0" w:space="0" w:color="auto"/>
      </w:divBdr>
    </w:div>
    <w:div w:id="1102457360">
      <w:bodyDiv w:val="1"/>
      <w:marLeft w:val="0"/>
      <w:marRight w:val="0"/>
      <w:marTop w:val="0"/>
      <w:marBottom w:val="0"/>
      <w:divBdr>
        <w:top w:val="none" w:sz="0" w:space="0" w:color="auto"/>
        <w:left w:val="none" w:sz="0" w:space="0" w:color="auto"/>
        <w:bottom w:val="none" w:sz="0" w:space="0" w:color="auto"/>
        <w:right w:val="none" w:sz="0" w:space="0" w:color="auto"/>
      </w:divBdr>
    </w:div>
    <w:div w:id="1110929592">
      <w:bodyDiv w:val="1"/>
      <w:marLeft w:val="0"/>
      <w:marRight w:val="0"/>
      <w:marTop w:val="0"/>
      <w:marBottom w:val="0"/>
      <w:divBdr>
        <w:top w:val="none" w:sz="0" w:space="0" w:color="auto"/>
        <w:left w:val="none" w:sz="0" w:space="0" w:color="auto"/>
        <w:bottom w:val="none" w:sz="0" w:space="0" w:color="auto"/>
        <w:right w:val="none" w:sz="0" w:space="0" w:color="auto"/>
      </w:divBdr>
    </w:div>
    <w:div w:id="1113285352">
      <w:bodyDiv w:val="1"/>
      <w:marLeft w:val="0"/>
      <w:marRight w:val="0"/>
      <w:marTop w:val="0"/>
      <w:marBottom w:val="0"/>
      <w:divBdr>
        <w:top w:val="none" w:sz="0" w:space="0" w:color="auto"/>
        <w:left w:val="none" w:sz="0" w:space="0" w:color="auto"/>
        <w:bottom w:val="none" w:sz="0" w:space="0" w:color="auto"/>
        <w:right w:val="none" w:sz="0" w:space="0" w:color="auto"/>
      </w:divBdr>
    </w:div>
    <w:div w:id="1114519062">
      <w:bodyDiv w:val="1"/>
      <w:marLeft w:val="0"/>
      <w:marRight w:val="0"/>
      <w:marTop w:val="0"/>
      <w:marBottom w:val="0"/>
      <w:divBdr>
        <w:top w:val="none" w:sz="0" w:space="0" w:color="auto"/>
        <w:left w:val="none" w:sz="0" w:space="0" w:color="auto"/>
        <w:bottom w:val="none" w:sz="0" w:space="0" w:color="auto"/>
        <w:right w:val="none" w:sz="0" w:space="0" w:color="auto"/>
      </w:divBdr>
    </w:div>
    <w:div w:id="1118915154">
      <w:bodyDiv w:val="1"/>
      <w:marLeft w:val="0"/>
      <w:marRight w:val="0"/>
      <w:marTop w:val="0"/>
      <w:marBottom w:val="0"/>
      <w:divBdr>
        <w:top w:val="none" w:sz="0" w:space="0" w:color="auto"/>
        <w:left w:val="none" w:sz="0" w:space="0" w:color="auto"/>
        <w:bottom w:val="none" w:sz="0" w:space="0" w:color="auto"/>
        <w:right w:val="none" w:sz="0" w:space="0" w:color="auto"/>
      </w:divBdr>
    </w:div>
    <w:div w:id="1120420978">
      <w:bodyDiv w:val="1"/>
      <w:marLeft w:val="0"/>
      <w:marRight w:val="0"/>
      <w:marTop w:val="0"/>
      <w:marBottom w:val="0"/>
      <w:divBdr>
        <w:top w:val="none" w:sz="0" w:space="0" w:color="auto"/>
        <w:left w:val="none" w:sz="0" w:space="0" w:color="auto"/>
        <w:bottom w:val="none" w:sz="0" w:space="0" w:color="auto"/>
        <w:right w:val="none" w:sz="0" w:space="0" w:color="auto"/>
      </w:divBdr>
    </w:div>
    <w:div w:id="1121925423">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311058">
      <w:bodyDiv w:val="1"/>
      <w:marLeft w:val="0"/>
      <w:marRight w:val="0"/>
      <w:marTop w:val="0"/>
      <w:marBottom w:val="0"/>
      <w:divBdr>
        <w:top w:val="none" w:sz="0" w:space="0" w:color="auto"/>
        <w:left w:val="none" w:sz="0" w:space="0" w:color="auto"/>
        <w:bottom w:val="none" w:sz="0" w:space="0" w:color="auto"/>
        <w:right w:val="none" w:sz="0" w:space="0" w:color="auto"/>
      </w:divBdr>
    </w:div>
    <w:div w:id="1123429575">
      <w:bodyDiv w:val="1"/>
      <w:marLeft w:val="0"/>
      <w:marRight w:val="0"/>
      <w:marTop w:val="0"/>
      <w:marBottom w:val="0"/>
      <w:divBdr>
        <w:top w:val="none" w:sz="0" w:space="0" w:color="auto"/>
        <w:left w:val="none" w:sz="0" w:space="0" w:color="auto"/>
        <w:bottom w:val="none" w:sz="0" w:space="0" w:color="auto"/>
        <w:right w:val="none" w:sz="0" w:space="0" w:color="auto"/>
      </w:divBdr>
    </w:div>
    <w:div w:id="1124807520">
      <w:bodyDiv w:val="1"/>
      <w:marLeft w:val="0"/>
      <w:marRight w:val="0"/>
      <w:marTop w:val="0"/>
      <w:marBottom w:val="0"/>
      <w:divBdr>
        <w:top w:val="none" w:sz="0" w:space="0" w:color="auto"/>
        <w:left w:val="none" w:sz="0" w:space="0" w:color="auto"/>
        <w:bottom w:val="none" w:sz="0" w:space="0" w:color="auto"/>
        <w:right w:val="none" w:sz="0" w:space="0" w:color="auto"/>
      </w:divBdr>
    </w:div>
    <w:div w:id="1126118627">
      <w:bodyDiv w:val="1"/>
      <w:marLeft w:val="0"/>
      <w:marRight w:val="0"/>
      <w:marTop w:val="0"/>
      <w:marBottom w:val="0"/>
      <w:divBdr>
        <w:top w:val="none" w:sz="0" w:space="0" w:color="auto"/>
        <w:left w:val="none" w:sz="0" w:space="0" w:color="auto"/>
        <w:bottom w:val="none" w:sz="0" w:space="0" w:color="auto"/>
        <w:right w:val="none" w:sz="0" w:space="0" w:color="auto"/>
      </w:divBdr>
    </w:div>
    <w:div w:id="1126434786">
      <w:bodyDiv w:val="1"/>
      <w:marLeft w:val="0"/>
      <w:marRight w:val="0"/>
      <w:marTop w:val="0"/>
      <w:marBottom w:val="0"/>
      <w:divBdr>
        <w:top w:val="none" w:sz="0" w:space="0" w:color="auto"/>
        <w:left w:val="none" w:sz="0" w:space="0" w:color="auto"/>
        <w:bottom w:val="none" w:sz="0" w:space="0" w:color="auto"/>
        <w:right w:val="none" w:sz="0" w:space="0" w:color="auto"/>
      </w:divBdr>
    </w:div>
    <w:div w:id="1126779752">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6263819">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1581231">
      <w:bodyDiv w:val="1"/>
      <w:marLeft w:val="0"/>
      <w:marRight w:val="0"/>
      <w:marTop w:val="0"/>
      <w:marBottom w:val="0"/>
      <w:divBdr>
        <w:top w:val="none" w:sz="0" w:space="0" w:color="auto"/>
        <w:left w:val="none" w:sz="0" w:space="0" w:color="auto"/>
        <w:bottom w:val="none" w:sz="0" w:space="0" w:color="auto"/>
        <w:right w:val="none" w:sz="0" w:space="0" w:color="auto"/>
      </w:divBdr>
    </w:div>
    <w:div w:id="1144853446">
      <w:bodyDiv w:val="1"/>
      <w:marLeft w:val="0"/>
      <w:marRight w:val="0"/>
      <w:marTop w:val="0"/>
      <w:marBottom w:val="0"/>
      <w:divBdr>
        <w:top w:val="none" w:sz="0" w:space="0" w:color="auto"/>
        <w:left w:val="none" w:sz="0" w:space="0" w:color="auto"/>
        <w:bottom w:val="none" w:sz="0" w:space="0" w:color="auto"/>
        <w:right w:val="none" w:sz="0" w:space="0" w:color="auto"/>
      </w:divBdr>
    </w:div>
    <w:div w:id="1148669615">
      <w:bodyDiv w:val="1"/>
      <w:marLeft w:val="0"/>
      <w:marRight w:val="0"/>
      <w:marTop w:val="0"/>
      <w:marBottom w:val="0"/>
      <w:divBdr>
        <w:top w:val="none" w:sz="0" w:space="0" w:color="auto"/>
        <w:left w:val="none" w:sz="0" w:space="0" w:color="auto"/>
        <w:bottom w:val="none" w:sz="0" w:space="0" w:color="auto"/>
        <w:right w:val="none" w:sz="0" w:space="0" w:color="auto"/>
      </w:divBdr>
    </w:div>
    <w:div w:id="1148978189">
      <w:bodyDiv w:val="1"/>
      <w:marLeft w:val="0"/>
      <w:marRight w:val="0"/>
      <w:marTop w:val="0"/>
      <w:marBottom w:val="0"/>
      <w:divBdr>
        <w:top w:val="none" w:sz="0" w:space="0" w:color="auto"/>
        <w:left w:val="none" w:sz="0" w:space="0" w:color="auto"/>
        <w:bottom w:val="none" w:sz="0" w:space="0" w:color="auto"/>
        <w:right w:val="none" w:sz="0" w:space="0" w:color="auto"/>
      </w:divBdr>
    </w:div>
    <w:div w:id="1151675517">
      <w:bodyDiv w:val="1"/>
      <w:marLeft w:val="0"/>
      <w:marRight w:val="0"/>
      <w:marTop w:val="0"/>
      <w:marBottom w:val="0"/>
      <w:divBdr>
        <w:top w:val="none" w:sz="0" w:space="0" w:color="auto"/>
        <w:left w:val="none" w:sz="0" w:space="0" w:color="auto"/>
        <w:bottom w:val="none" w:sz="0" w:space="0" w:color="auto"/>
        <w:right w:val="none" w:sz="0" w:space="0" w:color="auto"/>
      </w:divBdr>
    </w:div>
    <w:div w:id="1152258173">
      <w:bodyDiv w:val="1"/>
      <w:marLeft w:val="0"/>
      <w:marRight w:val="0"/>
      <w:marTop w:val="0"/>
      <w:marBottom w:val="0"/>
      <w:divBdr>
        <w:top w:val="none" w:sz="0" w:space="0" w:color="auto"/>
        <w:left w:val="none" w:sz="0" w:space="0" w:color="auto"/>
        <w:bottom w:val="none" w:sz="0" w:space="0" w:color="auto"/>
        <w:right w:val="none" w:sz="0" w:space="0" w:color="auto"/>
      </w:divBdr>
    </w:div>
    <w:div w:id="1157844858">
      <w:bodyDiv w:val="1"/>
      <w:marLeft w:val="0"/>
      <w:marRight w:val="0"/>
      <w:marTop w:val="0"/>
      <w:marBottom w:val="0"/>
      <w:divBdr>
        <w:top w:val="none" w:sz="0" w:space="0" w:color="auto"/>
        <w:left w:val="none" w:sz="0" w:space="0" w:color="auto"/>
        <w:bottom w:val="none" w:sz="0" w:space="0" w:color="auto"/>
        <w:right w:val="none" w:sz="0" w:space="0" w:color="auto"/>
      </w:divBdr>
    </w:div>
    <w:div w:id="1158960316">
      <w:bodyDiv w:val="1"/>
      <w:marLeft w:val="0"/>
      <w:marRight w:val="0"/>
      <w:marTop w:val="0"/>
      <w:marBottom w:val="0"/>
      <w:divBdr>
        <w:top w:val="none" w:sz="0" w:space="0" w:color="auto"/>
        <w:left w:val="none" w:sz="0" w:space="0" w:color="auto"/>
        <w:bottom w:val="none" w:sz="0" w:space="0" w:color="auto"/>
        <w:right w:val="none" w:sz="0" w:space="0" w:color="auto"/>
      </w:divBdr>
    </w:div>
    <w:div w:id="1159619164">
      <w:bodyDiv w:val="1"/>
      <w:marLeft w:val="0"/>
      <w:marRight w:val="0"/>
      <w:marTop w:val="0"/>
      <w:marBottom w:val="0"/>
      <w:divBdr>
        <w:top w:val="none" w:sz="0" w:space="0" w:color="auto"/>
        <w:left w:val="none" w:sz="0" w:space="0" w:color="auto"/>
        <w:bottom w:val="none" w:sz="0" w:space="0" w:color="auto"/>
        <w:right w:val="none" w:sz="0" w:space="0" w:color="auto"/>
      </w:divBdr>
    </w:div>
    <w:div w:id="1167206861">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80268056">
      <w:bodyDiv w:val="1"/>
      <w:marLeft w:val="0"/>
      <w:marRight w:val="0"/>
      <w:marTop w:val="0"/>
      <w:marBottom w:val="0"/>
      <w:divBdr>
        <w:top w:val="none" w:sz="0" w:space="0" w:color="auto"/>
        <w:left w:val="none" w:sz="0" w:space="0" w:color="auto"/>
        <w:bottom w:val="none" w:sz="0" w:space="0" w:color="auto"/>
        <w:right w:val="none" w:sz="0" w:space="0" w:color="auto"/>
      </w:divBdr>
    </w:div>
    <w:div w:id="1181897321">
      <w:bodyDiv w:val="1"/>
      <w:marLeft w:val="0"/>
      <w:marRight w:val="0"/>
      <w:marTop w:val="0"/>
      <w:marBottom w:val="0"/>
      <w:divBdr>
        <w:top w:val="none" w:sz="0" w:space="0" w:color="auto"/>
        <w:left w:val="none" w:sz="0" w:space="0" w:color="auto"/>
        <w:bottom w:val="none" w:sz="0" w:space="0" w:color="auto"/>
        <w:right w:val="none" w:sz="0" w:space="0" w:color="auto"/>
      </w:divBdr>
    </w:div>
    <w:div w:id="1182428615">
      <w:bodyDiv w:val="1"/>
      <w:marLeft w:val="0"/>
      <w:marRight w:val="0"/>
      <w:marTop w:val="0"/>
      <w:marBottom w:val="0"/>
      <w:divBdr>
        <w:top w:val="none" w:sz="0" w:space="0" w:color="auto"/>
        <w:left w:val="none" w:sz="0" w:space="0" w:color="auto"/>
        <w:bottom w:val="none" w:sz="0" w:space="0" w:color="auto"/>
        <w:right w:val="none" w:sz="0" w:space="0" w:color="auto"/>
      </w:divBdr>
    </w:div>
    <w:div w:id="1186014729">
      <w:bodyDiv w:val="1"/>
      <w:marLeft w:val="0"/>
      <w:marRight w:val="0"/>
      <w:marTop w:val="0"/>
      <w:marBottom w:val="0"/>
      <w:divBdr>
        <w:top w:val="none" w:sz="0" w:space="0" w:color="auto"/>
        <w:left w:val="none" w:sz="0" w:space="0" w:color="auto"/>
        <w:bottom w:val="none" w:sz="0" w:space="0" w:color="auto"/>
        <w:right w:val="none" w:sz="0" w:space="0" w:color="auto"/>
      </w:divBdr>
    </w:div>
    <w:div w:id="1186403180">
      <w:bodyDiv w:val="1"/>
      <w:marLeft w:val="0"/>
      <w:marRight w:val="0"/>
      <w:marTop w:val="0"/>
      <w:marBottom w:val="0"/>
      <w:divBdr>
        <w:top w:val="none" w:sz="0" w:space="0" w:color="auto"/>
        <w:left w:val="none" w:sz="0" w:space="0" w:color="auto"/>
        <w:bottom w:val="none" w:sz="0" w:space="0" w:color="auto"/>
        <w:right w:val="none" w:sz="0" w:space="0" w:color="auto"/>
      </w:divBdr>
    </w:div>
    <w:div w:id="1186404705">
      <w:bodyDiv w:val="1"/>
      <w:marLeft w:val="0"/>
      <w:marRight w:val="0"/>
      <w:marTop w:val="0"/>
      <w:marBottom w:val="0"/>
      <w:divBdr>
        <w:top w:val="none" w:sz="0" w:space="0" w:color="auto"/>
        <w:left w:val="none" w:sz="0" w:space="0" w:color="auto"/>
        <w:bottom w:val="none" w:sz="0" w:space="0" w:color="auto"/>
        <w:right w:val="none" w:sz="0" w:space="0" w:color="auto"/>
      </w:divBdr>
    </w:div>
    <w:div w:id="1189833446">
      <w:bodyDiv w:val="1"/>
      <w:marLeft w:val="0"/>
      <w:marRight w:val="0"/>
      <w:marTop w:val="0"/>
      <w:marBottom w:val="0"/>
      <w:divBdr>
        <w:top w:val="none" w:sz="0" w:space="0" w:color="auto"/>
        <w:left w:val="none" w:sz="0" w:space="0" w:color="auto"/>
        <w:bottom w:val="none" w:sz="0" w:space="0" w:color="auto"/>
        <w:right w:val="none" w:sz="0" w:space="0" w:color="auto"/>
      </w:divBdr>
    </w:div>
    <w:div w:id="1190686063">
      <w:bodyDiv w:val="1"/>
      <w:marLeft w:val="0"/>
      <w:marRight w:val="0"/>
      <w:marTop w:val="0"/>
      <w:marBottom w:val="0"/>
      <w:divBdr>
        <w:top w:val="none" w:sz="0" w:space="0" w:color="auto"/>
        <w:left w:val="none" w:sz="0" w:space="0" w:color="auto"/>
        <w:bottom w:val="none" w:sz="0" w:space="0" w:color="auto"/>
        <w:right w:val="none" w:sz="0" w:space="0" w:color="auto"/>
      </w:divBdr>
    </w:div>
    <w:div w:id="1191919283">
      <w:bodyDiv w:val="1"/>
      <w:marLeft w:val="0"/>
      <w:marRight w:val="0"/>
      <w:marTop w:val="0"/>
      <w:marBottom w:val="0"/>
      <w:divBdr>
        <w:top w:val="none" w:sz="0" w:space="0" w:color="auto"/>
        <w:left w:val="none" w:sz="0" w:space="0" w:color="auto"/>
        <w:bottom w:val="none" w:sz="0" w:space="0" w:color="auto"/>
        <w:right w:val="none" w:sz="0" w:space="0" w:color="auto"/>
      </w:divBdr>
    </w:div>
    <w:div w:id="1193761989">
      <w:bodyDiv w:val="1"/>
      <w:marLeft w:val="0"/>
      <w:marRight w:val="0"/>
      <w:marTop w:val="0"/>
      <w:marBottom w:val="0"/>
      <w:divBdr>
        <w:top w:val="none" w:sz="0" w:space="0" w:color="auto"/>
        <w:left w:val="none" w:sz="0" w:space="0" w:color="auto"/>
        <w:bottom w:val="none" w:sz="0" w:space="0" w:color="auto"/>
        <w:right w:val="none" w:sz="0" w:space="0" w:color="auto"/>
      </w:divBdr>
    </w:div>
    <w:div w:id="1196582490">
      <w:bodyDiv w:val="1"/>
      <w:marLeft w:val="0"/>
      <w:marRight w:val="0"/>
      <w:marTop w:val="0"/>
      <w:marBottom w:val="0"/>
      <w:divBdr>
        <w:top w:val="none" w:sz="0" w:space="0" w:color="auto"/>
        <w:left w:val="none" w:sz="0" w:space="0" w:color="auto"/>
        <w:bottom w:val="none" w:sz="0" w:space="0" w:color="auto"/>
        <w:right w:val="none" w:sz="0" w:space="0" w:color="auto"/>
      </w:divBdr>
    </w:div>
    <w:div w:id="1199659711">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2009664">
      <w:bodyDiv w:val="1"/>
      <w:marLeft w:val="0"/>
      <w:marRight w:val="0"/>
      <w:marTop w:val="0"/>
      <w:marBottom w:val="0"/>
      <w:divBdr>
        <w:top w:val="none" w:sz="0" w:space="0" w:color="auto"/>
        <w:left w:val="none" w:sz="0" w:space="0" w:color="auto"/>
        <w:bottom w:val="none" w:sz="0" w:space="0" w:color="auto"/>
        <w:right w:val="none" w:sz="0" w:space="0" w:color="auto"/>
      </w:divBdr>
    </w:div>
    <w:div w:id="1204630558">
      <w:bodyDiv w:val="1"/>
      <w:marLeft w:val="0"/>
      <w:marRight w:val="0"/>
      <w:marTop w:val="0"/>
      <w:marBottom w:val="0"/>
      <w:divBdr>
        <w:top w:val="none" w:sz="0" w:space="0" w:color="auto"/>
        <w:left w:val="none" w:sz="0" w:space="0" w:color="auto"/>
        <w:bottom w:val="none" w:sz="0" w:space="0" w:color="auto"/>
        <w:right w:val="none" w:sz="0" w:space="0" w:color="auto"/>
      </w:divBdr>
    </w:div>
    <w:div w:id="1205291533">
      <w:bodyDiv w:val="1"/>
      <w:marLeft w:val="0"/>
      <w:marRight w:val="0"/>
      <w:marTop w:val="0"/>
      <w:marBottom w:val="0"/>
      <w:divBdr>
        <w:top w:val="none" w:sz="0" w:space="0" w:color="auto"/>
        <w:left w:val="none" w:sz="0" w:space="0" w:color="auto"/>
        <w:bottom w:val="none" w:sz="0" w:space="0" w:color="auto"/>
        <w:right w:val="none" w:sz="0" w:space="0" w:color="auto"/>
      </w:divBdr>
    </w:div>
    <w:div w:id="1205823756">
      <w:bodyDiv w:val="1"/>
      <w:marLeft w:val="0"/>
      <w:marRight w:val="0"/>
      <w:marTop w:val="0"/>
      <w:marBottom w:val="0"/>
      <w:divBdr>
        <w:top w:val="none" w:sz="0" w:space="0" w:color="auto"/>
        <w:left w:val="none" w:sz="0" w:space="0" w:color="auto"/>
        <w:bottom w:val="none" w:sz="0" w:space="0" w:color="auto"/>
        <w:right w:val="none" w:sz="0" w:space="0" w:color="auto"/>
      </w:divBdr>
    </w:div>
    <w:div w:id="1208684263">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0914625">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4851913">
      <w:bodyDiv w:val="1"/>
      <w:marLeft w:val="0"/>
      <w:marRight w:val="0"/>
      <w:marTop w:val="0"/>
      <w:marBottom w:val="0"/>
      <w:divBdr>
        <w:top w:val="none" w:sz="0" w:space="0" w:color="auto"/>
        <w:left w:val="none" w:sz="0" w:space="0" w:color="auto"/>
        <w:bottom w:val="none" w:sz="0" w:space="0" w:color="auto"/>
        <w:right w:val="none" w:sz="0" w:space="0" w:color="auto"/>
      </w:divBdr>
    </w:div>
    <w:div w:id="1214855437">
      <w:bodyDiv w:val="1"/>
      <w:marLeft w:val="0"/>
      <w:marRight w:val="0"/>
      <w:marTop w:val="0"/>
      <w:marBottom w:val="0"/>
      <w:divBdr>
        <w:top w:val="none" w:sz="0" w:space="0" w:color="auto"/>
        <w:left w:val="none" w:sz="0" w:space="0" w:color="auto"/>
        <w:bottom w:val="none" w:sz="0" w:space="0" w:color="auto"/>
        <w:right w:val="none" w:sz="0" w:space="0" w:color="auto"/>
      </w:divBdr>
    </w:div>
    <w:div w:id="1214997476">
      <w:bodyDiv w:val="1"/>
      <w:marLeft w:val="0"/>
      <w:marRight w:val="0"/>
      <w:marTop w:val="0"/>
      <w:marBottom w:val="0"/>
      <w:divBdr>
        <w:top w:val="none" w:sz="0" w:space="0" w:color="auto"/>
        <w:left w:val="none" w:sz="0" w:space="0" w:color="auto"/>
        <w:bottom w:val="none" w:sz="0" w:space="0" w:color="auto"/>
        <w:right w:val="none" w:sz="0" w:space="0" w:color="auto"/>
      </w:divBdr>
    </w:div>
    <w:div w:id="1217936404">
      <w:bodyDiv w:val="1"/>
      <w:marLeft w:val="0"/>
      <w:marRight w:val="0"/>
      <w:marTop w:val="0"/>
      <w:marBottom w:val="0"/>
      <w:divBdr>
        <w:top w:val="none" w:sz="0" w:space="0" w:color="auto"/>
        <w:left w:val="none" w:sz="0" w:space="0" w:color="auto"/>
        <w:bottom w:val="none" w:sz="0" w:space="0" w:color="auto"/>
        <w:right w:val="none" w:sz="0" w:space="0" w:color="auto"/>
      </w:divBdr>
    </w:div>
    <w:div w:id="1220940709">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23366563">
      <w:bodyDiv w:val="1"/>
      <w:marLeft w:val="0"/>
      <w:marRight w:val="0"/>
      <w:marTop w:val="0"/>
      <w:marBottom w:val="0"/>
      <w:divBdr>
        <w:top w:val="none" w:sz="0" w:space="0" w:color="auto"/>
        <w:left w:val="none" w:sz="0" w:space="0" w:color="auto"/>
        <w:bottom w:val="none" w:sz="0" w:space="0" w:color="auto"/>
        <w:right w:val="none" w:sz="0" w:space="0" w:color="auto"/>
      </w:divBdr>
    </w:div>
    <w:div w:id="1223756527">
      <w:bodyDiv w:val="1"/>
      <w:marLeft w:val="0"/>
      <w:marRight w:val="0"/>
      <w:marTop w:val="0"/>
      <w:marBottom w:val="0"/>
      <w:divBdr>
        <w:top w:val="none" w:sz="0" w:space="0" w:color="auto"/>
        <w:left w:val="none" w:sz="0" w:space="0" w:color="auto"/>
        <w:bottom w:val="none" w:sz="0" w:space="0" w:color="auto"/>
        <w:right w:val="none" w:sz="0" w:space="0" w:color="auto"/>
      </w:divBdr>
    </w:div>
    <w:div w:id="1223954016">
      <w:bodyDiv w:val="1"/>
      <w:marLeft w:val="0"/>
      <w:marRight w:val="0"/>
      <w:marTop w:val="0"/>
      <w:marBottom w:val="0"/>
      <w:divBdr>
        <w:top w:val="none" w:sz="0" w:space="0" w:color="auto"/>
        <w:left w:val="none" w:sz="0" w:space="0" w:color="auto"/>
        <w:bottom w:val="none" w:sz="0" w:space="0" w:color="auto"/>
        <w:right w:val="none" w:sz="0" w:space="0" w:color="auto"/>
      </w:divBdr>
    </w:div>
    <w:div w:id="1225408444">
      <w:bodyDiv w:val="1"/>
      <w:marLeft w:val="0"/>
      <w:marRight w:val="0"/>
      <w:marTop w:val="0"/>
      <w:marBottom w:val="0"/>
      <w:divBdr>
        <w:top w:val="none" w:sz="0" w:space="0" w:color="auto"/>
        <w:left w:val="none" w:sz="0" w:space="0" w:color="auto"/>
        <w:bottom w:val="none" w:sz="0" w:space="0" w:color="auto"/>
        <w:right w:val="none" w:sz="0" w:space="0" w:color="auto"/>
      </w:divBdr>
    </w:div>
    <w:div w:id="1226186261">
      <w:bodyDiv w:val="1"/>
      <w:marLeft w:val="0"/>
      <w:marRight w:val="0"/>
      <w:marTop w:val="0"/>
      <w:marBottom w:val="0"/>
      <w:divBdr>
        <w:top w:val="none" w:sz="0" w:space="0" w:color="auto"/>
        <w:left w:val="none" w:sz="0" w:space="0" w:color="auto"/>
        <w:bottom w:val="none" w:sz="0" w:space="0" w:color="auto"/>
        <w:right w:val="none" w:sz="0" w:space="0" w:color="auto"/>
      </w:divBdr>
    </w:div>
    <w:div w:id="1227567630">
      <w:bodyDiv w:val="1"/>
      <w:marLeft w:val="0"/>
      <w:marRight w:val="0"/>
      <w:marTop w:val="0"/>
      <w:marBottom w:val="0"/>
      <w:divBdr>
        <w:top w:val="none" w:sz="0" w:space="0" w:color="auto"/>
        <w:left w:val="none" w:sz="0" w:space="0" w:color="auto"/>
        <w:bottom w:val="none" w:sz="0" w:space="0" w:color="auto"/>
        <w:right w:val="none" w:sz="0" w:space="0" w:color="auto"/>
      </w:divBdr>
    </w:div>
    <w:div w:id="1228300571">
      <w:bodyDiv w:val="1"/>
      <w:marLeft w:val="0"/>
      <w:marRight w:val="0"/>
      <w:marTop w:val="0"/>
      <w:marBottom w:val="0"/>
      <w:divBdr>
        <w:top w:val="none" w:sz="0" w:space="0" w:color="auto"/>
        <w:left w:val="none" w:sz="0" w:space="0" w:color="auto"/>
        <w:bottom w:val="none" w:sz="0" w:space="0" w:color="auto"/>
        <w:right w:val="none" w:sz="0" w:space="0" w:color="auto"/>
      </w:divBdr>
    </w:div>
    <w:div w:id="1229921585">
      <w:bodyDiv w:val="1"/>
      <w:marLeft w:val="0"/>
      <w:marRight w:val="0"/>
      <w:marTop w:val="0"/>
      <w:marBottom w:val="0"/>
      <w:divBdr>
        <w:top w:val="none" w:sz="0" w:space="0" w:color="auto"/>
        <w:left w:val="none" w:sz="0" w:space="0" w:color="auto"/>
        <w:bottom w:val="none" w:sz="0" w:space="0" w:color="auto"/>
        <w:right w:val="none" w:sz="0" w:space="0" w:color="auto"/>
      </w:divBdr>
    </w:div>
    <w:div w:id="1230387320">
      <w:bodyDiv w:val="1"/>
      <w:marLeft w:val="0"/>
      <w:marRight w:val="0"/>
      <w:marTop w:val="0"/>
      <w:marBottom w:val="0"/>
      <w:divBdr>
        <w:top w:val="none" w:sz="0" w:space="0" w:color="auto"/>
        <w:left w:val="none" w:sz="0" w:space="0" w:color="auto"/>
        <w:bottom w:val="none" w:sz="0" w:space="0" w:color="auto"/>
        <w:right w:val="none" w:sz="0" w:space="0" w:color="auto"/>
      </w:divBdr>
    </w:div>
    <w:div w:id="1231383620">
      <w:bodyDiv w:val="1"/>
      <w:marLeft w:val="0"/>
      <w:marRight w:val="0"/>
      <w:marTop w:val="0"/>
      <w:marBottom w:val="0"/>
      <w:divBdr>
        <w:top w:val="none" w:sz="0" w:space="0" w:color="auto"/>
        <w:left w:val="none" w:sz="0" w:space="0" w:color="auto"/>
        <w:bottom w:val="none" w:sz="0" w:space="0" w:color="auto"/>
        <w:right w:val="none" w:sz="0" w:space="0" w:color="auto"/>
      </w:divBdr>
    </w:div>
    <w:div w:id="1231843147">
      <w:bodyDiv w:val="1"/>
      <w:marLeft w:val="0"/>
      <w:marRight w:val="0"/>
      <w:marTop w:val="0"/>
      <w:marBottom w:val="0"/>
      <w:divBdr>
        <w:top w:val="none" w:sz="0" w:space="0" w:color="auto"/>
        <w:left w:val="none" w:sz="0" w:space="0" w:color="auto"/>
        <w:bottom w:val="none" w:sz="0" w:space="0" w:color="auto"/>
        <w:right w:val="none" w:sz="0" w:space="0" w:color="auto"/>
      </w:divBdr>
    </w:div>
    <w:div w:id="1232499409">
      <w:bodyDiv w:val="1"/>
      <w:marLeft w:val="0"/>
      <w:marRight w:val="0"/>
      <w:marTop w:val="0"/>
      <w:marBottom w:val="0"/>
      <w:divBdr>
        <w:top w:val="none" w:sz="0" w:space="0" w:color="auto"/>
        <w:left w:val="none" w:sz="0" w:space="0" w:color="auto"/>
        <w:bottom w:val="none" w:sz="0" w:space="0" w:color="auto"/>
        <w:right w:val="none" w:sz="0" w:space="0" w:color="auto"/>
      </w:divBdr>
    </w:div>
    <w:div w:id="1234240778">
      <w:bodyDiv w:val="1"/>
      <w:marLeft w:val="0"/>
      <w:marRight w:val="0"/>
      <w:marTop w:val="0"/>
      <w:marBottom w:val="0"/>
      <w:divBdr>
        <w:top w:val="none" w:sz="0" w:space="0" w:color="auto"/>
        <w:left w:val="none" w:sz="0" w:space="0" w:color="auto"/>
        <w:bottom w:val="none" w:sz="0" w:space="0" w:color="auto"/>
        <w:right w:val="none" w:sz="0" w:space="0" w:color="auto"/>
      </w:divBdr>
    </w:div>
    <w:div w:id="1235627909">
      <w:bodyDiv w:val="1"/>
      <w:marLeft w:val="0"/>
      <w:marRight w:val="0"/>
      <w:marTop w:val="0"/>
      <w:marBottom w:val="0"/>
      <w:divBdr>
        <w:top w:val="none" w:sz="0" w:space="0" w:color="auto"/>
        <w:left w:val="none" w:sz="0" w:space="0" w:color="auto"/>
        <w:bottom w:val="none" w:sz="0" w:space="0" w:color="auto"/>
        <w:right w:val="none" w:sz="0" w:space="0" w:color="auto"/>
      </w:divBdr>
    </w:div>
    <w:div w:id="1238176729">
      <w:bodyDiv w:val="1"/>
      <w:marLeft w:val="0"/>
      <w:marRight w:val="0"/>
      <w:marTop w:val="0"/>
      <w:marBottom w:val="0"/>
      <w:divBdr>
        <w:top w:val="none" w:sz="0" w:space="0" w:color="auto"/>
        <w:left w:val="none" w:sz="0" w:space="0" w:color="auto"/>
        <w:bottom w:val="none" w:sz="0" w:space="0" w:color="auto"/>
        <w:right w:val="none" w:sz="0" w:space="0" w:color="auto"/>
      </w:divBdr>
    </w:div>
    <w:div w:id="1238859112">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1596491">
      <w:bodyDiv w:val="1"/>
      <w:marLeft w:val="0"/>
      <w:marRight w:val="0"/>
      <w:marTop w:val="0"/>
      <w:marBottom w:val="0"/>
      <w:divBdr>
        <w:top w:val="none" w:sz="0" w:space="0" w:color="auto"/>
        <w:left w:val="none" w:sz="0" w:space="0" w:color="auto"/>
        <w:bottom w:val="none" w:sz="0" w:space="0" w:color="auto"/>
        <w:right w:val="none" w:sz="0" w:space="0" w:color="auto"/>
      </w:divBdr>
    </w:div>
    <w:div w:id="1245993653">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4315309">
      <w:bodyDiv w:val="1"/>
      <w:marLeft w:val="0"/>
      <w:marRight w:val="0"/>
      <w:marTop w:val="0"/>
      <w:marBottom w:val="0"/>
      <w:divBdr>
        <w:top w:val="none" w:sz="0" w:space="0" w:color="auto"/>
        <w:left w:val="none" w:sz="0" w:space="0" w:color="auto"/>
        <w:bottom w:val="none" w:sz="0" w:space="0" w:color="auto"/>
        <w:right w:val="none" w:sz="0" w:space="0" w:color="auto"/>
      </w:divBdr>
    </w:div>
    <w:div w:id="1255280189">
      <w:bodyDiv w:val="1"/>
      <w:marLeft w:val="0"/>
      <w:marRight w:val="0"/>
      <w:marTop w:val="0"/>
      <w:marBottom w:val="0"/>
      <w:divBdr>
        <w:top w:val="none" w:sz="0" w:space="0" w:color="auto"/>
        <w:left w:val="none" w:sz="0" w:space="0" w:color="auto"/>
        <w:bottom w:val="none" w:sz="0" w:space="0" w:color="auto"/>
        <w:right w:val="none" w:sz="0" w:space="0" w:color="auto"/>
      </w:divBdr>
    </w:div>
    <w:div w:id="1255288500">
      <w:bodyDiv w:val="1"/>
      <w:marLeft w:val="0"/>
      <w:marRight w:val="0"/>
      <w:marTop w:val="0"/>
      <w:marBottom w:val="0"/>
      <w:divBdr>
        <w:top w:val="none" w:sz="0" w:space="0" w:color="auto"/>
        <w:left w:val="none" w:sz="0" w:space="0" w:color="auto"/>
        <w:bottom w:val="none" w:sz="0" w:space="0" w:color="auto"/>
        <w:right w:val="none" w:sz="0" w:space="0" w:color="auto"/>
      </w:divBdr>
    </w:div>
    <w:div w:id="1255555033">
      <w:bodyDiv w:val="1"/>
      <w:marLeft w:val="0"/>
      <w:marRight w:val="0"/>
      <w:marTop w:val="0"/>
      <w:marBottom w:val="0"/>
      <w:divBdr>
        <w:top w:val="none" w:sz="0" w:space="0" w:color="auto"/>
        <w:left w:val="none" w:sz="0" w:space="0" w:color="auto"/>
        <w:bottom w:val="none" w:sz="0" w:space="0" w:color="auto"/>
        <w:right w:val="none" w:sz="0" w:space="0" w:color="auto"/>
      </w:divBdr>
    </w:div>
    <w:div w:id="1260214605">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69850142">
      <w:bodyDiv w:val="1"/>
      <w:marLeft w:val="0"/>
      <w:marRight w:val="0"/>
      <w:marTop w:val="0"/>
      <w:marBottom w:val="0"/>
      <w:divBdr>
        <w:top w:val="none" w:sz="0" w:space="0" w:color="auto"/>
        <w:left w:val="none" w:sz="0" w:space="0" w:color="auto"/>
        <w:bottom w:val="none" w:sz="0" w:space="0" w:color="auto"/>
        <w:right w:val="none" w:sz="0" w:space="0" w:color="auto"/>
      </w:divBdr>
    </w:div>
    <w:div w:id="1269854692">
      <w:bodyDiv w:val="1"/>
      <w:marLeft w:val="0"/>
      <w:marRight w:val="0"/>
      <w:marTop w:val="0"/>
      <w:marBottom w:val="0"/>
      <w:divBdr>
        <w:top w:val="none" w:sz="0" w:space="0" w:color="auto"/>
        <w:left w:val="none" w:sz="0" w:space="0" w:color="auto"/>
        <w:bottom w:val="none" w:sz="0" w:space="0" w:color="auto"/>
        <w:right w:val="none" w:sz="0" w:space="0" w:color="auto"/>
      </w:divBdr>
    </w:div>
    <w:div w:id="1271013594">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2980038">
      <w:bodyDiv w:val="1"/>
      <w:marLeft w:val="0"/>
      <w:marRight w:val="0"/>
      <w:marTop w:val="0"/>
      <w:marBottom w:val="0"/>
      <w:divBdr>
        <w:top w:val="none" w:sz="0" w:space="0" w:color="auto"/>
        <w:left w:val="none" w:sz="0" w:space="0" w:color="auto"/>
        <w:bottom w:val="none" w:sz="0" w:space="0" w:color="auto"/>
        <w:right w:val="none" w:sz="0" w:space="0" w:color="auto"/>
      </w:divBdr>
    </w:div>
    <w:div w:id="1273898384">
      <w:bodyDiv w:val="1"/>
      <w:marLeft w:val="0"/>
      <w:marRight w:val="0"/>
      <w:marTop w:val="0"/>
      <w:marBottom w:val="0"/>
      <w:divBdr>
        <w:top w:val="none" w:sz="0" w:space="0" w:color="auto"/>
        <w:left w:val="none" w:sz="0" w:space="0" w:color="auto"/>
        <w:bottom w:val="none" w:sz="0" w:space="0" w:color="auto"/>
        <w:right w:val="none" w:sz="0" w:space="0" w:color="auto"/>
      </w:divBdr>
    </w:div>
    <w:div w:id="1274822822">
      <w:bodyDiv w:val="1"/>
      <w:marLeft w:val="0"/>
      <w:marRight w:val="0"/>
      <w:marTop w:val="0"/>
      <w:marBottom w:val="0"/>
      <w:divBdr>
        <w:top w:val="none" w:sz="0" w:space="0" w:color="auto"/>
        <w:left w:val="none" w:sz="0" w:space="0" w:color="auto"/>
        <w:bottom w:val="none" w:sz="0" w:space="0" w:color="auto"/>
        <w:right w:val="none" w:sz="0" w:space="0" w:color="auto"/>
      </w:divBdr>
    </w:div>
    <w:div w:id="1277445585">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4190261">
      <w:bodyDiv w:val="1"/>
      <w:marLeft w:val="0"/>
      <w:marRight w:val="0"/>
      <w:marTop w:val="0"/>
      <w:marBottom w:val="0"/>
      <w:divBdr>
        <w:top w:val="none" w:sz="0" w:space="0" w:color="auto"/>
        <w:left w:val="none" w:sz="0" w:space="0" w:color="auto"/>
        <w:bottom w:val="none" w:sz="0" w:space="0" w:color="auto"/>
        <w:right w:val="none" w:sz="0" w:space="0" w:color="auto"/>
      </w:divBdr>
    </w:div>
    <w:div w:id="1286355348">
      <w:bodyDiv w:val="1"/>
      <w:marLeft w:val="0"/>
      <w:marRight w:val="0"/>
      <w:marTop w:val="0"/>
      <w:marBottom w:val="0"/>
      <w:divBdr>
        <w:top w:val="none" w:sz="0" w:space="0" w:color="auto"/>
        <w:left w:val="none" w:sz="0" w:space="0" w:color="auto"/>
        <w:bottom w:val="none" w:sz="0" w:space="0" w:color="auto"/>
        <w:right w:val="none" w:sz="0" w:space="0" w:color="auto"/>
      </w:divBdr>
    </w:div>
    <w:div w:id="1287618038">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89822245">
      <w:bodyDiv w:val="1"/>
      <w:marLeft w:val="0"/>
      <w:marRight w:val="0"/>
      <w:marTop w:val="0"/>
      <w:marBottom w:val="0"/>
      <w:divBdr>
        <w:top w:val="none" w:sz="0" w:space="0" w:color="auto"/>
        <w:left w:val="none" w:sz="0" w:space="0" w:color="auto"/>
        <w:bottom w:val="none" w:sz="0" w:space="0" w:color="auto"/>
        <w:right w:val="none" w:sz="0" w:space="0" w:color="auto"/>
      </w:divBdr>
    </w:div>
    <w:div w:id="1292252027">
      <w:bodyDiv w:val="1"/>
      <w:marLeft w:val="0"/>
      <w:marRight w:val="0"/>
      <w:marTop w:val="0"/>
      <w:marBottom w:val="0"/>
      <w:divBdr>
        <w:top w:val="none" w:sz="0" w:space="0" w:color="auto"/>
        <w:left w:val="none" w:sz="0" w:space="0" w:color="auto"/>
        <w:bottom w:val="none" w:sz="0" w:space="0" w:color="auto"/>
        <w:right w:val="none" w:sz="0" w:space="0" w:color="auto"/>
      </w:divBdr>
    </w:div>
    <w:div w:id="1294747254">
      <w:bodyDiv w:val="1"/>
      <w:marLeft w:val="0"/>
      <w:marRight w:val="0"/>
      <w:marTop w:val="0"/>
      <w:marBottom w:val="0"/>
      <w:divBdr>
        <w:top w:val="none" w:sz="0" w:space="0" w:color="auto"/>
        <w:left w:val="none" w:sz="0" w:space="0" w:color="auto"/>
        <w:bottom w:val="none" w:sz="0" w:space="0" w:color="auto"/>
        <w:right w:val="none" w:sz="0" w:space="0" w:color="auto"/>
      </w:divBdr>
    </w:div>
    <w:div w:id="1296136442">
      <w:bodyDiv w:val="1"/>
      <w:marLeft w:val="0"/>
      <w:marRight w:val="0"/>
      <w:marTop w:val="0"/>
      <w:marBottom w:val="0"/>
      <w:divBdr>
        <w:top w:val="none" w:sz="0" w:space="0" w:color="auto"/>
        <w:left w:val="none" w:sz="0" w:space="0" w:color="auto"/>
        <w:bottom w:val="none" w:sz="0" w:space="0" w:color="auto"/>
        <w:right w:val="none" w:sz="0" w:space="0" w:color="auto"/>
      </w:divBdr>
    </w:div>
    <w:div w:id="1304002027">
      <w:bodyDiv w:val="1"/>
      <w:marLeft w:val="0"/>
      <w:marRight w:val="0"/>
      <w:marTop w:val="0"/>
      <w:marBottom w:val="0"/>
      <w:divBdr>
        <w:top w:val="none" w:sz="0" w:space="0" w:color="auto"/>
        <w:left w:val="none" w:sz="0" w:space="0" w:color="auto"/>
        <w:bottom w:val="none" w:sz="0" w:space="0" w:color="auto"/>
        <w:right w:val="none" w:sz="0" w:space="0" w:color="auto"/>
      </w:divBdr>
    </w:div>
    <w:div w:id="1304189013">
      <w:bodyDiv w:val="1"/>
      <w:marLeft w:val="0"/>
      <w:marRight w:val="0"/>
      <w:marTop w:val="0"/>
      <w:marBottom w:val="0"/>
      <w:divBdr>
        <w:top w:val="none" w:sz="0" w:space="0" w:color="auto"/>
        <w:left w:val="none" w:sz="0" w:space="0" w:color="auto"/>
        <w:bottom w:val="none" w:sz="0" w:space="0" w:color="auto"/>
        <w:right w:val="none" w:sz="0" w:space="0" w:color="auto"/>
      </w:divBdr>
    </w:div>
    <w:div w:id="1306546182">
      <w:bodyDiv w:val="1"/>
      <w:marLeft w:val="0"/>
      <w:marRight w:val="0"/>
      <w:marTop w:val="0"/>
      <w:marBottom w:val="0"/>
      <w:divBdr>
        <w:top w:val="none" w:sz="0" w:space="0" w:color="auto"/>
        <w:left w:val="none" w:sz="0" w:space="0" w:color="auto"/>
        <w:bottom w:val="none" w:sz="0" w:space="0" w:color="auto"/>
        <w:right w:val="none" w:sz="0" w:space="0" w:color="auto"/>
      </w:divBdr>
    </w:div>
    <w:div w:id="1308390271">
      <w:bodyDiv w:val="1"/>
      <w:marLeft w:val="0"/>
      <w:marRight w:val="0"/>
      <w:marTop w:val="0"/>
      <w:marBottom w:val="0"/>
      <w:divBdr>
        <w:top w:val="none" w:sz="0" w:space="0" w:color="auto"/>
        <w:left w:val="none" w:sz="0" w:space="0" w:color="auto"/>
        <w:bottom w:val="none" w:sz="0" w:space="0" w:color="auto"/>
        <w:right w:val="none" w:sz="0" w:space="0" w:color="auto"/>
      </w:divBdr>
    </w:div>
    <w:div w:id="1311325394">
      <w:bodyDiv w:val="1"/>
      <w:marLeft w:val="0"/>
      <w:marRight w:val="0"/>
      <w:marTop w:val="0"/>
      <w:marBottom w:val="0"/>
      <w:divBdr>
        <w:top w:val="none" w:sz="0" w:space="0" w:color="auto"/>
        <w:left w:val="none" w:sz="0" w:space="0" w:color="auto"/>
        <w:bottom w:val="none" w:sz="0" w:space="0" w:color="auto"/>
        <w:right w:val="none" w:sz="0" w:space="0" w:color="auto"/>
      </w:divBdr>
    </w:div>
    <w:div w:id="1311401657">
      <w:bodyDiv w:val="1"/>
      <w:marLeft w:val="0"/>
      <w:marRight w:val="0"/>
      <w:marTop w:val="0"/>
      <w:marBottom w:val="0"/>
      <w:divBdr>
        <w:top w:val="none" w:sz="0" w:space="0" w:color="auto"/>
        <w:left w:val="none" w:sz="0" w:space="0" w:color="auto"/>
        <w:bottom w:val="none" w:sz="0" w:space="0" w:color="auto"/>
        <w:right w:val="none" w:sz="0" w:space="0" w:color="auto"/>
      </w:divBdr>
    </w:div>
    <w:div w:id="1313683578">
      <w:bodyDiv w:val="1"/>
      <w:marLeft w:val="0"/>
      <w:marRight w:val="0"/>
      <w:marTop w:val="0"/>
      <w:marBottom w:val="0"/>
      <w:divBdr>
        <w:top w:val="none" w:sz="0" w:space="0" w:color="auto"/>
        <w:left w:val="none" w:sz="0" w:space="0" w:color="auto"/>
        <w:bottom w:val="none" w:sz="0" w:space="0" w:color="auto"/>
        <w:right w:val="none" w:sz="0" w:space="0" w:color="auto"/>
      </w:divBdr>
    </w:div>
    <w:div w:id="1314215935">
      <w:bodyDiv w:val="1"/>
      <w:marLeft w:val="0"/>
      <w:marRight w:val="0"/>
      <w:marTop w:val="0"/>
      <w:marBottom w:val="0"/>
      <w:divBdr>
        <w:top w:val="none" w:sz="0" w:space="0" w:color="auto"/>
        <w:left w:val="none" w:sz="0" w:space="0" w:color="auto"/>
        <w:bottom w:val="none" w:sz="0" w:space="0" w:color="auto"/>
        <w:right w:val="none" w:sz="0" w:space="0" w:color="auto"/>
      </w:divBdr>
    </w:div>
    <w:div w:id="1314330280">
      <w:bodyDiv w:val="1"/>
      <w:marLeft w:val="0"/>
      <w:marRight w:val="0"/>
      <w:marTop w:val="0"/>
      <w:marBottom w:val="0"/>
      <w:divBdr>
        <w:top w:val="none" w:sz="0" w:space="0" w:color="auto"/>
        <w:left w:val="none" w:sz="0" w:space="0" w:color="auto"/>
        <w:bottom w:val="none" w:sz="0" w:space="0" w:color="auto"/>
        <w:right w:val="none" w:sz="0" w:space="0" w:color="auto"/>
      </w:divBdr>
    </w:div>
    <w:div w:id="1314409272">
      <w:bodyDiv w:val="1"/>
      <w:marLeft w:val="0"/>
      <w:marRight w:val="0"/>
      <w:marTop w:val="0"/>
      <w:marBottom w:val="0"/>
      <w:divBdr>
        <w:top w:val="none" w:sz="0" w:space="0" w:color="auto"/>
        <w:left w:val="none" w:sz="0" w:space="0" w:color="auto"/>
        <w:bottom w:val="none" w:sz="0" w:space="0" w:color="auto"/>
        <w:right w:val="none" w:sz="0" w:space="0" w:color="auto"/>
      </w:divBdr>
    </w:div>
    <w:div w:id="1316029593">
      <w:bodyDiv w:val="1"/>
      <w:marLeft w:val="0"/>
      <w:marRight w:val="0"/>
      <w:marTop w:val="0"/>
      <w:marBottom w:val="0"/>
      <w:divBdr>
        <w:top w:val="none" w:sz="0" w:space="0" w:color="auto"/>
        <w:left w:val="none" w:sz="0" w:space="0" w:color="auto"/>
        <w:bottom w:val="none" w:sz="0" w:space="0" w:color="auto"/>
        <w:right w:val="none" w:sz="0" w:space="0" w:color="auto"/>
      </w:divBdr>
    </w:div>
    <w:div w:id="1317497091">
      <w:bodyDiv w:val="1"/>
      <w:marLeft w:val="0"/>
      <w:marRight w:val="0"/>
      <w:marTop w:val="0"/>
      <w:marBottom w:val="0"/>
      <w:divBdr>
        <w:top w:val="none" w:sz="0" w:space="0" w:color="auto"/>
        <w:left w:val="none" w:sz="0" w:space="0" w:color="auto"/>
        <w:bottom w:val="none" w:sz="0" w:space="0" w:color="auto"/>
        <w:right w:val="none" w:sz="0" w:space="0" w:color="auto"/>
      </w:divBdr>
    </w:div>
    <w:div w:id="1317956460">
      <w:bodyDiv w:val="1"/>
      <w:marLeft w:val="0"/>
      <w:marRight w:val="0"/>
      <w:marTop w:val="0"/>
      <w:marBottom w:val="0"/>
      <w:divBdr>
        <w:top w:val="none" w:sz="0" w:space="0" w:color="auto"/>
        <w:left w:val="none" w:sz="0" w:space="0" w:color="auto"/>
        <w:bottom w:val="none" w:sz="0" w:space="0" w:color="auto"/>
        <w:right w:val="none" w:sz="0" w:space="0" w:color="auto"/>
      </w:divBdr>
    </w:div>
    <w:div w:id="1318723294">
      <w:bodyDiv w:val="1"/>
      <w:marLeft w:val="0"/>
      <w:marRight w:val="0"/>
      <w:marTop w:val="0"/>
      <w:marBottom w:val="0"/>
      <w:divBdr>
        <w:top w:val="none" w:sz="0" w:space="0" w:color="auto"/>
        <w:left w:val="none" w:sz="0" w:space="0" w:color="auto"/>
        <w:bottom w:val="none" w:sz="0" w:space="0" w:color="auto"/>
        <w:right w:val="none" w:sz="0" w:space="0" w:color="auto"/>
      </w:divBdr>
    </w:div>
    <w:div w:id="1319116894">
      <w:bodyDiv w:val="1"/>
      <w:marLeft w:val="0"/>
      <w:marRight w:val="0"/>
      <w:marTop w:val="0"/>
      <w:marBottom w:val="0"/>
      <w:divBdr>
        <w:top w:val="none" w:sz="0" w:space="0" w:color="auto"/>
        <w:left w:val="none" w:sz="0" w:space="0" w:color="auto"/>
        <w:bottom w:val="none" w:sz="0" w:space="0" w:color="auto"/>
        <w:right w:val="none" w:sz="0" w:space="0" w:color="auto"/>
      </w:divBdr>
    </w:div>
    <w:div w:id="1319916348">
      <w:bodyDiv w:val="1"/>
      <w:marLeft w:val="0"/>
      <w:marRight w:val="0"/>
      <w:marTop w:val="0"/>
      <w:marBottom w:val="0"/>
      <w:divBdr>
        <w:top w:val="none" w:sz="0" w:space="0" w:color="auto"/>
        <w:left w:val="none" w:sz="0" w:space="0" w:color="auto"/>
        <w:bottom w:val="none" w:sz="0" w:space="0" w:color="auto"/>
        <w:right w:val="none" w:sz="0" w:space="0" w:color="auto"/>
      </w:divBdr>
    </w:div>
    <w:div w:id="1321154345">
      <w:bodyDiv w:val="1"/>
      <w:marLeft w:val="0"/>
      <w:marRight w:val="0"/>
      <w:marTop w:val="0"/>
      <w:marBottom w:val="0"/>
      <w:divBdr>
        <w:top w:val="none" w:sz="0" w:space="0" w:color="auto"/>
        <w:left w:val="none" w:sz="0" w:space="0" w:color="auto"/>
        <w:bottom w:val="none" w:sz="0" w:space="0" w:color="auto"/>
        <w:right w:val="none" w:sz="0" w:space="0" w:color="auto"/>
      </w:divBdr>
    </w:div>
    <w:div w:id="1321345800">
      <w:bodyDiv w:val="1"/>
      <w:marLeft w:val="0"/>
      <w:marRight w:val="0"/>
      <w:marTop w:val="0"/>
      <w:marBottom w:val="0"/>
      <w:divBdr>
        <w:top w:val="none" w:sz="0" w:space="0" w:color="auto"/>
        <w:left w:val="none" w:sz="0" w:space="0" w:color="auto"/>
        <w:bottom w:val="none" w:sz="0" w:space="0" w:color="auto"/>
        <w:right w:val="none" w:sz="0" w:space="0" w:color="auto"/>
      </w:divBdr>
    </w:div>
    <w:div w:id="1322587495">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5276923">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27366345">
      <w:bodyDiv w:val="1"/>
      <w:marLeft w:val="0"/>
      <w:marRight w:val="0"/>
      <w:marTop w:val="0"/>
      <w:marBottom w:val="0"/>
      <w:divBdr>
        <w:top w:val="none" w:sz="0" w:space="0" w:color="auto"/>
        <w:left w:val="none" w:sz="0" w:space="0" w:color="auto"/>
        <w:bottom w:val="none" w:sz="0" w:space="0" w:color="auto"/>
        <w:right w:val="none" w:sz="0" w:space="0" w:color="auto"/>
      </w:divBdr>
    </w:div>
    <w:div w:id="1328896229">
      <w:bodyDiv w:val="1"/>
      <w:marLeft w:val="0"/>
      <w:marRight w:val="0"/>
      <w:marTop w:val="0"/>
      <w:marBottom w:val="0"/>
      <w:divBdr>
        <w:top w:val="none" w:sz="0" w:space="0" w:color="auto"/>
        <w:left w:val="none" w:sz="0" w:space="0" w:color="auto"/>
        <w:bottom w:val="none" w:sz="0" w:space="0" w:color="auto"/>
        <w:right w:val="none" w:sz="0" w:space="0" w:color="auto"/>
      </w:divBdr>
    </w:div>
    <w:div w:id="1331519536">
      <w:bodyDiv w:val="1"/>
      <w:marLeft w:val="0"/>
      <w:marRight w:val="0"/>
      <w:marTop w:val="0"/>
      <w:marBottom w:val="0"/>
      <w:divBdr>
        <w:top w:val="none" w:sz="0" w:space="0" w:color="auto"/>
        <w:left w:val="none" w:sz="0" w:space="0" w:color="auto"/>
        <w:bottom w:val="none" w:sz="0" w:space="0" w:color="auto"/>
        <w:right w:val="none" w:sz="0" w:space="0" w:color="auto"/>
      </w:divBdr>
    </w:div>
    <w:div w:id="1332946658">
      <w:bodyDiv w:val="1"/>
      <w:marLeft w:val="0"/>
      <w:marRight w:val="0"/>
      <w:marTop w:val="0"/>
      <w:marBottom w:val="0"/>
      <w:divBdr>
        <w:top w:val="none" w:sz="0" w:space="0" w:color="auto"/>
        <w:left w:val="none" w:sz="0" w:space="0" w:color="auto"/>
        <w:bottom w:val="none" w:sz="0" w:space="0" w:color="auto"/>
        <w:right w:val="none" w:sz="0" w:space="0" w:color="auto"/>
      </w:divBdr>
      <w:divsChild>
        <w:div w:id="1537892364">
          <w:marLeft w:val="0"/>
          <w:marRight w:val="0"/>
          <w:marTop w:val="0"/>
          <w:marBottom w:val="0"/>
          <w:divBdr>
            <w:top w:val="none" w:sz="0" w:space="0" w:color="auto"/>
            <w:left w:val="none" w:sz="0" w:space="0" w:color="auto"/>
            <w:bottom w:val="none" w:sz="0" w:space="0" w:color="auto"/>
            <w:right w:val="none" w:sz="0" w:space="0" w:color="auto"/>
          </w:divBdr>
        </w:div>
        <w:div w:id="1748529369">
          <w:marLeft w:val="0"/>
          <w:marRight w:val="0"/>
          <w:marTop w:val="0"/>
          <w:marBottom w:val="0"/>
          <w:divBdr>
            <w:top w:val="none" w:sz="0" w:space="0" w:color="auto"/>
            <w:left w:val="none" w:sz="0" w:space="0" w:color="auto"/>
            <w:bottom w:val="none" w:sz="0" w:space="0" w:color="auto"/>
            <w:right w:val="none" w:sz="0" w:space="0" w:color="auto"/>
          </w:divBdr>
        </w:div>
        <w:div w:id="2093120263">
          <w:marLeft w:val="0"/>
          <w:marRight w:val="0"/>
          <w:marTop w:val="0"/>
          <w:marBottom w:val="0"/>
          <w:divBdr>
            <w:top w:val="none" w:sz="0" w:space="0" w:color="auto"/>
            <w:left w:val="none" w:sz="0" w:space="0" w:color="auto"/>
            <w:bottom w:val="none" w:sz="0" w:space="0" w:color="auto"/>
            <w:right w:val="none" w:sz="0" w:space="0" w:color="auto"/>
          </w:divBdr>
        </w:div>
      </w:divsChild>
    </w:div>
    <w:div w:id="1335036412">
      <w:bodyDiv w:val="1"/>
      <w:marLeft w:val="0"/>
      <w:marRight w:val="0"/>
      <w:marTop w:val="0"/>
      <w:marBottom w:val="0"/>
      <w:divBdr>
        <w:top w:val="none" w:sz="0" w:space="0" w:color="auto"/>
        <w:left w:val="none" w:sz="0" w:space="0" w:color="auto"/>
        <w:bottom w:val="none" w:sz="0" w:space="0" w:color="auto"/>
        <w:right w:val="none" w:sz="0" w:space="0" w:color="auto"/>
      </w:divBdr>
    </w:div>
    <w:div w:id="1337032028">
      <w:bodyDiv w:val="1"/>
      <w:marLeft w:val="0"/>
      <w:marRight w:val="0"/>
      <w:marTop w:val="0"/>
      <w:marBottom w:val="0"/>
      <w:divBdr>
        <w:top w:val="none" w:sz="0" w:space="0" w:color="auto"/>
        <w:left w:val="none" w:sz="0" w:space="0" w:color="auto"/>
        <w:bottom w:val="none" w:sz="0" w:space="0" w:color="auto"/>
        <w:right w:val="none" w:sz="0" w:space="0" w:color="auto"/>
      </w:divBdr>
    </w:div>
    <w:div w:id="1339848837">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8563218">
      <w:bodyDiv w:val="1"/>
      <w:marLeft w:val="0"/>
      <w:marRight w:val="0"/>
      <w:marTop w:val="0"/>
      <w:marBottom w:val="0"/>
      <w:divBdr>
        <w:top w:val="none" w:sz="0" w:space="0" w:color="auto"/>
        <w:left w:val="none" w:sz="0" w:space="0" w:color="auto"/>
        <w:bottom w:val="none" w:sz="0" w:space="0" w:color="auto"/>
        <w:right w:val="none" w:sz="0" w:space="0" w:color="auto"/>
      </w:divBdr>
    </w:div>
    <w:div w:id="1350913874">
      <w:bodyDiv w:val="1"/>
      <w:marLeft w:val="0"/>
      <w:marRight w:val="0"/>
      <w:marTop w:val="0"/>
      <w:marBottom w:val="0"/>
      <w:divBdr>
        <w:top w:val="none" w:sz="0" w:space="0" w:color="auto"/>
        <w:left w:val="none" w:sz="0" w:space="0" w:color="auto"/>
        <w:bottom w:val="none" w:sz="0" w:space="0" w:color="auto"/>
        <w:right w:val="none" w:sz="0" w:space="0" w:color="auto"/>
      </w:divBdr>
    </w:div>
    <w:div w:id="1351685788">
      <w:bodyDiv w:val="1"/>
      <w:marLeft w:val="0"/>
      <w:marRight w:val="0"/>
      <w:marTop w:val="0"/>
      <w:marBottom w:val="0"/>
      <w:divBdr>
        <w:top w:val="none" w:sz="0" w:space="0" w:color="auto"/>
        <w:left w:val="none" w:sz="0" w:space="0" w:color="auto"/>
        <w:bottom w:val="none" w:sz="0" w:space="0" w:color="auto"/>
        <w:right w:val="none" w:sz="0" w:space="0" w:color="auto"/>
      </w:divBdr>
    </w:div>
    <w:div w:id="1352418692">
      <w:bodyDiv w:val="1"/>
      <w:marLeft w:val="0"/>
      <w:marRight w:val="0"/>
      <w:marTop w:val="0"/>
      <w:marBottom w:val="0"/>
      <w:divBdr>
        <w:top w:val="none" w:sz="0" w:space="0" w:color="auto"/>
        <w:left w:val="none" w:sz="0" w:space="0" w:color="auto"/>
        <w:bottom w:val="none" w:sz="0" w:space="0" w:color="auto"/>
        <w:right w:val="none" w:sz="0" w:space="0" w:color="auto"/>
      </w:divBdr>
    </w:div>
    <w:div w:id="1352687940">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3647038">
      <w:bodyDiv w:val="1"/>
      <w:marLeft w:val="0"/>
      <w:marRight w:val="0"/>
      <w:marTop w:val="0"/>
      <w:marBottom w:val="0"/>
      <w:divBdr>
        <w:top w:val="none" w:sz="0" w:space="0" w:color="auto"/>
        <w:left w:val="none" w:sz="0" w:space="0" w:color="auto"/>
        <w:bottom w:val="none" w:sz="0" w:space="0" w:color="auto"/>
        <w:right w:val="none" w:sz="0" w:space="0" w:color="auto"/>
      </w:divBdr>
    </w:div>
    <w:div w:id="1359157242">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2899539">
      <w:bodyDiv w:val="1"/>
      <w:marLeft w:val="0"/>
      <w:marRight w:val="0"/>
      <w:marTop w:val="0"/>
      <w:marBottom w:val="0"/>
      <w:divBdr>
        <w:top w:val="none" w:sz="0" w:space="0" w:color="auto"/>
        <w:left w:val="none" w:sz="0" w:space="0" w:color="auto"/>
        <w:bottom w:val="none" w:sz="0" w:space="0" w:color="auto"/>
        <w:right w:val="none" w:sz="0" w:space="0" w:color="auto"/>
      </w:divBdr>
    </w:div>
    <w:div w:id="1363893887">
      <w:bodyDiv w:val="1"/>
      <w:marLeft w:val="0"/>
      <w:marRight w:val="0"/>
      <w:marTop w:val="0"/>
      <w:marBottom w:val="0"/>
      <w:divBdr>
        <w:top w:val="none" w:sz="0" w:space="0" w:color="auto"/>
        <w:left w:val="none" w:sz="0" w:space="0" w:color="auto"/>
        <w:bottom w:val="none" w:sz="0" w:space="0" w:color="auto"/>
        <w:right w:val="none" w:sz="0" w:space="0" w:color="auto"/>
      </w:divBdr>
    </w:div>
    <w:div w:id="1366054527">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219944">
      <w:bodyDiv w:val="1"/>
      <w:marLeft w:val="0"/>
      <w:marRight w:val="0"/>
      <w:marTop w:val="0"/>
      <w:marBottom w:val="0"/>
      <w:divBdr>
        <w:top w:val="none" w:sz="0" w:space="0" w:color="auto"/>
        <w:left w:val="none" w:sz="0" w:space="0" w:color="auto"/>
        <w:bottom w:val="none" w:sz="0" w:space="0" w:color="auto"/>
        <w:right w:val="none" w:sz="0" w:space="0" w:color="auto"/>
      </w:divBdr>
    </w:div>
    <w:div w:id="1367876391">
      <w:bodyDiv w:val="1"/>
      <w:marLeft w:val="0"/>
      <w:marRight w:val="0"/>
      <w:marTop w:val="0"/>
      <w:marBottom w:val="0"/>
      <w:divBdr>
        <w:top w:val="none" w:sz="0" w:space="0" w:color="auto"/>
        <w:left w:val="none" w:sz="0" w:space="0" w:color="auto"/>
        <w:bottom w:val="none" w:sz="0" w:space="0" w:color="auto"/>
        <w:right w:val="none" w:sz="0" w:space="0" w:color="auto"/>
      </w:divBdr>
    </w:div>
    <w:div w:id="1368289292">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0031173">
      <w:bodyDiv w:val="1"/>
      <w:marLeft w:val="0"/>
      <w:marRight w:val="0"/>
      <w:marTop w:val="0"/>
      <w:marBottom w:val="0"/>
      <w:divBdr>
        <w:top w:val="none" w:sz="0" w:space="0" w:color="auto"/>
        <w:left w:val="none" w:sz="0" w:space="0" w:color="auto"/>
        <w:bottom w:val="none" w:sz="0" w:space="0" w:color="auto"/>
        <w:right w:val="none" w:sz="0" w:space="0" w:color="auto"/>
      </w:divBdr>
    </w:div>
    <w:div w:id="1370226906">
      <w:bodyDiv w:val="1"/>
      <w:marLeft w:val="0"/>
      <w:marRight w:val="0"/>
      <w:marTop w:val="0"/>
      <w:marBottom w:val="0"/>
      <w:divBdr>
        <w:top w:val="none" w:sz="0" w:space="0" w:color="auto"/>
        <w:left w:val="none" w:sz="0" w:space="0" w:color="auto"/>
        <w:bottom w:val="none" w:sz="0" w:space="0" w:color="auto"/>
        <w:right w:val="none" w:sz="0" w:space="0" w:color="auto"/>
      </w:divBdr>
    </w:div>
    <w:div w:id="1372225225">
      <w:bodyDiv w:val="1"/>
      <w:marLeft w:val="0"/>
      <w:marRight w:val="0"/>
      <w:marTop w:val="0"/>
      <w:marBottom w:val="0"/>
      <w:divBdr>
        <w:top w:val="none" w:sz="0" w:space="0" w:color="auto"/>
        <w:left w:val="none" w:sz="0" w:space="0" w:color="auto"/>
        <w:bottom w:val="none" w:sz="0" w:space="0" w:color="auto"/>
        <w:right w:val="none" w:sz="0" w:space="0" w:color="auto"/>
      </w:divBdr>
    </w:div>
    <w:div w:id="1374114799">
      <w:bodyDiv w:val="1"/>
      <w:marLeft w:val="0"/>
      <w:marRight w:val="0"/>
      <w:marTop w:val="0"/>
      <w:marBottom w:val="0"/>
      <w:divBdr>
        <w:top w:val="none" w:sz="0" w:space="0" w:color="auto"/>
        <w:left w:val="none" w:sz="0" w:space="0" w:color="auto"/>
        <w:bottom w:val="none" w:sz="0" w:space="0" w:color="auto"/>
        <w:right w:val="none" w:sz="0" w:space="0" w:color="auto"/>
      </w:divBdr>
    </w:div>
    <w:div w:id="1375230510">
      <w:bodyDiv w:val="1"/>
      <w:marLeft w:val="0"/>
      <w:marRight w:val="0"/>
      <w:marTop w:val="0"/>
      <w:marBottom w:val="0"/>
      <w:divBdr>
        <w:top w:val="none" w:sz="0" w:space="0" w:color="auto"/>
        <w:left w:val="none" w:sz="0" w:space="0" w:color="auto"/>
        <w:bottom w:val="none" w:sz="0" w:space="0" w:color="auto"/>
        <w:right w:val="none" w:sz="0" w:space="0" w:color="auto"/>
      </w:divBdr>
    </w:div>
    <w:div w:id="1377394566">
      <w:bodyDiv w:val="1"/>
      <w:marLeft w:val="0"/>
      <w:marRight w:val="0"/>
      <w:marTop w:val="0"/>
      <w:marBottom w:val="0"/>
      <w:divBdr>
        <w:top w:val="none" w:sz="0" w:space="0" w:color="auto"/>
        <w:left w:val="none" w:sz="0" w:space="0" w:color="auto"/>
        <w:bottom w:val="none" w:sz="0" w:space="0" w:color="auto"/>
        <w:right w:val="none" w:sz="0" w:space="0" w:color="auto"/>
      </w:divBdr>
    </w:div>
    <w:div w:id="1378971392">
      <w:bodyDiv w:val="1"/>
      <w:marLeft w:val="0"/>
      <w:marRight w:val="0"/>
      <w:marTop w:val="0"/>
      <w:marBottom w:val="0"/>
      <w:divBdr>
        <w:top w:val="none" w:sz="0" w:space="0" w:color="auto"/>
        <w:left w:val="none" w:sz="0" w:space="0" w:color="auto"/>
        <w:bottom w:val="none" w:sz="0" w:space="0" w:color="auto"/>
        <w:right w:val="none" w:sz="0" w:space="0" w:color="auto"/>
      </w:divBdr>
    </w:div>
    <w:div w:id="1382245606">
      <w:bodyDiv w:val="1"/>
      <w:marLeft w:val="0"/>
      <w:marRight w:val="0"/>
      <w:marTop w:val="0"/>
      <w:marBottom w:val="0"/>
      <w:divBdr>
        <w:top w:val="none" w:sz="0" w:space="0" w:color="auto"/>
        <w:left w:val="none" w:sz="0" w:space="0" w:color="auto"/>
        <w:bottom w:val="none" w:sz="0" w:space="0" w:color="auto"/>
        <w:right w:val="none" w:sz="0" w:space="0" w:color="auto"/>
      </w:divBdr>
    </w:div>
    <w:div w:id="1383793619">
      <w:bodyDiv w:val="1"/>
      <w:marLeft w:val="0"/>
      <w:marRight w:val="0"/>
      <w:marTop w:val="0"/>
      <w:marBottom w:val="0"/>
      <w:divBdr>
        <w:top w:val="none" w:sz="0" w:space="0" w:color="auto"/>
        <w:left w:val="none" w:sz="0" w:space="0" w:color="auto"/>
        <w:bottom w:val="none" w:sz="0" w:space="0" w:color="auto"/>
        <w:right w:val="none" w:sz="0" w:space="0" w:color="auto"/>
      </w:divBdr>
    </w:div>
    <w:div w:id="1384137763">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484347">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88068034">
      <w:bodyDiv w:val="1"/>
      <w:marLeft w:val="0"/>
      <w:marRight w:val="0"/>
      <w:marTop w:val="0"/>
      <w:marBottom w:val="0"/>
      <w:divBdr>
        <w:top w:val="none" w:sz="0" w:space="0" w:color="auto"/>
        <w:left w:val="none" w:sz="0" w:space="0" w:color="auto"/>
        <w:bottom w:val="none" w:sz="0" w:space="0" w:color="auto"/>
        <w:right w:val="none" w:sz="0" w:space="0" w:color="auto"/>
      </w:divBdr>
    </w:div>
    <w:div w:id="1392465356">
      <w:bodyDiv w:val="1"/>
      <w:marLeft w:val="0"/>
      <w:marRight w:val="0"/>
      <w:marTop w:val="0"/>
      <w:marBottom w:val="0"/>
      <w:divBdr>
        <w:top w:val="none" w:sz="0" w:space="0" w:color="auto"/>
        <w:left w:val="none" w:sz="0" w:space="0" w:color="auto"/>
        <w:bottom w:val="none" w:sz="0" w:space="0" w:color="auto"/>
        <w:right w:val="none" w:sz="0" w:space="0" w:color="auto"/>
      </w:divBdr>
    </w:div>
    <w:div w:id="1393507141">
      <w:bodyDiv w:val="1"/>
      <w:marLeft w:val="0"/>
      <w:marRight w:val="0"/>
      <w:marTop w:val="0"/>
      <w:marBottom w:val="0"/>
      <w:divBdr>
        <w:top w:val="none" w:sz="0" w:space="0" w:color="auto"/>
        <w:left w:val="none" w:sz="0" w:space="0" w:color="auto"/>
        <w:bottom w:val="none" w:sz="0" w:space="0" w:color="auto"/>
        <w:right w:val="none" w:sz="0" w:space="0" w:color="auto"/>
      </w:divBdr>
    </w:div>
    <w:div w:id="1395814371">
      <w:bodyDiv w:val="1"/>
      <w:marLeft w:val="0"/>
      <w:marRight w:val="0"/>
      <w:marTop w:val="0"/>
      <w:marBottom w:val="0"/>
      <w:divBdr>
        <w:top w:val="none" w:sz="0" w:space="0" w:color="auto"/>
        <w:left w:val="none" w:sz="0" w:space="0" w:color="auto"/>
        <w:bottom w:val="none" w:sz="0" w:space="0" w:color="auto"/>
        <w:right w:val="none" w:sz="0" w:space="0" w:color="auto"/>
      </w:divBdr>
    </w:div>
    <w:div w:id="1398625106">
      <w:bodyDiv w:val="1"/>
      <w:marLeft w:val="0"/>
      <w:marRight w:val="0"/>
      <w:marTop w:val="0"/>
      <w:marBottom w:val="0"/>
      <w:divBdr>
        <w:top w:val="none" w:sz="0" w:space="0" w:color="auto"/>
        <w:left w:val="none" w:sz="0" w:space="0" w:color="auto"/>
        <w:bottom w:val="none" w:sz="0" w:space="0" w:color="auto"/>
        <w:right w:val="none" w:sz="0" w:space="0" w:color="auto"/>
      </w:divBdr>
    </w:div>
    <w:div w:id="1399011002">
      <w:bodyDiv w:val="1"/>
      <w:marLeft w:val="0"/>
      <w:marRight w:val="0"/>
      <w:marTop w:val="0"/>
      <w:marBottom w:val="0"/>
      <w:divBdr>
        <w:top w:val="none" w:sz="0" w:space="0" w:color="auto"/>
        <w:left w:val="none" w:sz="0" w:space="0" w:color="auto"/>
        <w:bottom w:val="none" w:sz="0" w:space="0" w:color="auto"/>
        <w:right w:val="none" w:sz="0" w:space="0" w:color="auto"/>
      </w:divBdr>
    </w:div>
    <w:div w:id="1402290701">
      <w:bodyDiv w:val="1"/>
      <w:marLeft w:val="0"/>
      <w:marRight w:val="0"/>
      <w:marTop w:val="0"/>
      <w:marBottom w:val="0"/>
      <w:divBdr>
        <w:top w:val="none" w:sz="0" w:space="0" w:color="auto"/>
        <w:left w:val="none" w:sz="0" w:space="0" w:color="auto"/>
        <w:bottom w:val="none" w:sz="0" w:space="0" w:color="auto"/>
        <w:right w:val="none" w:sz="0" w:space="0" w:color="auto"/>
      </w:divBdr>
    </w:div>
    <w:div w:id="1402364392">
      <w:bodyDiv w:val="1"/>
      <w:marLeft w:val="0"/>
      <w:marRight w:val="0"/>
      <w:marTop w:val="0"/>
      <w:marBottom w:val="0"/>
      <w:divBdr>
        <w:top w:val="none" w:sz="0" w:space="0" w:color="auto"/>
        <w:left w:val="none" w:sz="0" w:space="0" w:color="auto"/>
        <w:bottom w:val="none" w:sz="0" w:space="0" w:color="auto"/>
        <w:right w:val="none" w:sz="0" w:space="0" w:color="auto"/>
      </w:divBdr>
    </w:div>
    <w:div w:id="1402757653">
      <w:bodyDiv w:val="1"/>
      <w:marLeft w:val="0"/>
      <w:marRight w:val="0"/>
      <w:marTop w:val="0"/>
      <w:marBottom w:val="0"/>
      <w:divBdr>
        <w:top w:val="none" w:sz="0" w:space="0" w:color="auto"/>
        <w:left w:val="none" w:sz="0" w:space="0" w:color="auto"/>
        <w:bottom w:val="none" w:sz="0" w:space="0" w:color="auto"/>
        <w:right w:val="none" w:sz="0" w:space="0" w:color="auto"/>
      </w:divBdr>
    </w:div>
    <w:div w:id="1403873018">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05832304">
      <w:bodyDiv w:val="1"/>
      <w:marLeft w:val="0"/>
      <w:marRight w:val="0"/>
      <w:marTop w:val="0"/>
      <w:marBottom w:val="0"/>
      <w:divBdr>
        <w:top w:val="none" w:sz="0" w:space="0" w:color="auto"/>
        <w:left w:val="none" w:sz="0" w:space="0" w:color="auto"/>
        <w:bottom w:val="none" w:sz="0" w:space="0" w:color="auto"/>
        <w:right w:val="none" w:sz="0" w:space="0" w:color="auto"/>
      </w:divBdr>
    </w:div>
    <w:div w:id="1408654276">
      <w:bodyDiv w:val="1"/>
      <w:marLeft w:val="0"/>
      <w:marRight w:val="0"/>
      <w:marTop w:val="0"/>
      <w:marBottom w:val="0"/>
      <w:divBdr>
        <w:top w:val="none" w:sz="0" w:space="0" w:color="auto"/>
        <w:left w:val="none" w:sz="0" w:space="0" w:color="auto"/>
        <w:bottom w:val="none" w:sz="0" w:space="0" w:color="auto"/>
        <w:right w:val="none" w:sz="0" w:space="0" w:color="auto"/>
      </w:divBdr>
    </w:div>
    <w:div w:id="1410038895">
      <w:bodyDiv w:val="1"/>
      <w:marLeft w:val="0"/>
      <w:marRight w:val="0"/>
      <w:marTop w:val="0"/>
      <w:marBottom w:val="0"/>
      <w:divBdr>
        <w:top w:val="none" w:sz="0" w:space="0" w:color="auto"/>
        <w:left w:val="none" w:sz="0" w:space="0" w:color="auto"/>
        <w:bottom w:val="none" w:sz="0" w:space="0" w:color="auto"/>
        <w:right w:val="none" w:sz="0" w:space="0" w:color="auto"/>
      </w:divBdr>
    </w:div>
    <w:div w:id="1411586941">
      <w:bodyDiv w:val="1"/>
      <w:marLeft w:val="0"/>
      <w:marRight w:val="0"/>
      <w:marTop w:val="0"/>
      <w:marBottom w:val="0"/>
      <w:divBdr>
        <w:top w:val="none" w:sz="0" w:space="0" w:color="auto"/>
        <w:left w:val="none" w:sz="0" w:space="0" w:color="auto"/>
        <w:bottom w:val="none" w:sz="0" w:space="0" w:color="auto"/>
        <w:right w:val="none" w:sz="0" w:space="0" w:color="auto"/>
      </w:divBdr>
    </w:div>
    <w:div w:id="1411612514">
      <w:bodyDiv w:val="1"/>
      <w:marLeft w:val="0"/>
      <w:marRight w:val="0"/>
      <w:marTop w:val="0"/>
      <w:marBottom w:val="0"/>
      <w:divBdr>
        <w:top w:val="none" w:sz="0" w:space="0" w:color="auto"/>
        <w:left w:val="none" w:sz="0" w:space="0" w:color="auto"/>
        <w:bottom w:val="none" w:sz="0" w:space="0" w:color="auto"/>
        <w:right w:val="none" w:sz="0" w:space="0" w:color="auto"/>
      </w:divBdr>
    </w:div>
    <w:div w:id="1415396165">
      <w:bodyDiv w:val="1"/>
      <w:marLeft w:val="0"/>
      <w:marRight w:val="0"/>
      <w:marTop w:val="0"/>
      <w:marBottom w:val="0"/>
      <w:divBdr>
        <w:top w:val="none" w:sz="0" w:space="0" w:color="auto"/>
        <w:left w:val="none" w:sz="0" w:space="0" w:color="auto"/>
        <w:bottom w:val="none" w:sz="0" w:space="0" w:color="auto"/>
        <w:right w:val="none" w:sz="0" w:space="0" w:color="auto"/>
      </w:divBdr>
    </w:div>
    <w:div w:id="1419476278">
      <w:bodyDiv w:val="1"/>
      <w:marLeft w:val="0"/>
      <w:marRight w:val="0"/>
      <w:marTop w:val="0"/>
      <w:marBottom w:val="0"/>
      <w:divBdr>
        <w:top w:val="none" w:sz="0" w:space="0" w:color="auto"/>
        <w:left w:val="none" w:sz="0" w:space="0" w:color="auto"/>
        <w:bottom w:val="none" w:sz="0" w:space="0" w:color="auto"/>
        <w:right w:val="none" w:sz="0" w:space="0" w:color="auto"/>
      </w:divBdr>
    </w:div>
    <w:div w:id="1421215847">
      <w:bodyDiv w:val="1"/>
      <w:marLeft w:val="0"/>
      <w:marRight w:val="0"/>
      <w:marTop w:val="0"/>
      <w:marBottom w:val="0"/>
      <w:divBdr>
        <w:top w:val="none" w:sz="0" w:space="0" w:color="auto"/>
        <w:left w:val="none" w:sz="0" w:space="0" w:color="auto"/>
        <w:bottom w:val="none" w:sz="0" w:space="0" w:color="auto"/>
        <w:right w:val="none" w:sz="0" w:space="0" w:color="auto"/>
      </w:divBdr>
    </w:div>
    <w:div w:id="1421754634">
      <w:bodyDiv w:val="1"/>
      <w:marLeft w:val="0"/>
      <w:marRight w:val="0"/>
      <w:marTop w:val="0"/>
      <w:marBottom w:val="0"/>
      <w:divBdr>
        <w:top w:val="none" w:sz="0" w:space="0" w:color="auto"/>
        <w:left w:val="none" w:sz="0" w:space="0" w:color="auto"/>
        <w:bottom w:val="none" w:sz="0" w:space="0" w:color="auto"/>
        <w:right w:val="none" w:sz="0" w:space="0" w:color="auto"/>
      </w:divBdr>
    </w:div>
    <w:div w:id="1422411952">
      <w:bodyDiv w:val="1"/>
      <w:marLeft w:val="0"/>
      <w:marRight w:val="0"/>
      <w:marTop w:val="0"/>
      <w:marBottom w:val="0"/>
      <w:divBdr>
        <w:top w:val="none" w:sz="0" w:space="0" w:color="auto"/>
        <w:left w:val="none" w:sz="0" w:space="0" w:color="auto"/>
        <w:bottom w:val="none" w:sz="0" w:space="0" w:color="auto"/>
        <w:right w:val="none" w:sz="0" w:space="0" w:color="auto"/>
      </w:divBdr>
    </w:div>
    <w:div w:id="1422799057">
      <w:bodyDiv w:val="1"/>
      <w:marLeft w:val="0"/>
      <w:marRight w:val="0"/>
      <w:marTop w:val="0"/>
      <w:marBottom w:val="0"/>
      <w:divBdr>
        <w:top w:val="none" w:sz="0" w:space="0" w:color="auto"/>
        <w:left w:val="none" w:sz="0" w:space="0" w:color="auto"/>
        <w:bottom w:val="none" w:sz="0" w:space="0" w:color="auto"/>
        <w:right w:val="none" w:sz="0" w:space="0" w:color="auto"/>
      </w:divBdr>
    </w:div>
    <w:div w:id="1423648146">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1198884">
      <w:bodyDiv w:val="1"/>
      <w:marLeft w:val="0"/>
      <w:marRight w:val="0"/>
      <w:marTop w:val="0"/>
      <w:marBottom w:val="0"/>
      <w:divBdr>
        <w:top w:val="none" w:sz="0" w:space="0" w:color="auto"/>
        <w:left w:val="none" w:sz="0" w:space="0" w:color="auto"/>
        <w:bottom w:val="none" w:sz="0" w:space="0" w:color="auto"/>
        <w:right w:val="none" w:sz="0" w:space="0" w:color="auto"/>
      </w:divBdr>
    </w:div>
    <w:div w:id="1432169387">
      <w:bodyDiv w:val="1"/>
      <w:marLeft w:val="0"/>
      <w:marRight w:val="0"/>
      <w:marTop w:val="0"/>
      <w:marBottom w:val="0"/>
      <w:divBdr>
        <w:top w:val="none" w:sz="0" w:space="0" w:color="auto"/>
        <w:left w:val="none" w:sz="0" w:space="0" w:color="auto"/>
        <w:bottom w:val="none" w:sz="0" w:space="0" w:color="auto"/>
        <w:right w:val="none" w:sz="0" w:space="0" w:color="auto"/>
      </w:divBdr>
    </w:div>
    <w:div w:id="1434200829">
      <w:bodyDiv w:val="1"/>
      <w:marLeft w:val="0"/>
      <w:marRight w:val="0"/>
      <w:marTop w:val="0"/>
      <w:marBottom w:val="0"/>
      <w:divBdr>
        <w:top w:val="none" w:sz="0" w:space="0" w:color="auto"/>
        <w:left w:val="none" w:sz="0" w:space="0" w:color="auto"/>
        <w:bottom w:val="none" w:sz="0" w:space="0" w:color="auto"/>
        <w:right w:val="none" w:sz="0" w:space="0" w:color="auto"/>
      </w:divBdr>
    </w:div>
    <w:div w:id="1434477254">
      <w:bodyDiv w:val="1"/>
      <w:marLeft w:val="0"/>
      <w:marRight w:val="0"/>
      <w:marTop w:val="0"/>
      <w:marBottom w:val="0"/>
      <w:divBdr>
        <w:top w:val="none" w:sz="0" w:space="0" w:color="auto"/>
        <w:left w:val="none" w:sz="0" w:space="0" w:color="auto"/>
        <w:bottom w:val="none" w:sz="0" w:space="0" w:color="auto"/>
        <w:right w:val="none" w:sz="0" w:space="0" w:color="auto"/>
      </w:divBdr>
    </w:div>
    <w:div w:id="1434937319">
      <w:bodyDiv w:val="1"/>
      <w:marLeft w:val="0"/>
      <w:marRight w:val="0"/>
      <w:marTop w:val="0"/>
      <w:marBottom w:val="0"/>
      <w:divBdr>
        <w:top w:val="none" w:sz="0" w:space="0" w:color="auto"/>
        <w:left w:val="none" w:sz="0" w:space="0" w:color="auto"/>
        <w:bottom w:val="none" w:sz="0" w:space="0" w:color="auto"/>
        <w:right w:val="none" w:sz="0" w:space="0" w:color="auto"/>
      </w:divBdr>
    </w:div>
    <w:div w:id="1436051034">
      <w:bodyDiv w:val="1"/>
      <w:marLeft w:val="0"/>
      <w:marRight w:val="0"/>
      <w:marTop w:val="0"/>
      <w:marBottom w:val="0"/>
      <w:divBdr>
        <w:top w:val="none" w:sz="0" w:space="0" w:color="auto"/>
        <w:left w:val="none" w:sz="0" w:space="0" w:color="auto"/>
        <w:bottom w:val="none" w:sz="0" w:space="0" w:color="auto"/>
        <w:right w:val="none" w:sz="0" w:space="0" w:color="auto"/>
      </w:divBdr>
    </w:div>
    <w:div w:id="1436053862">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175462">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8213930">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4379441">
      <w:bodyDiv w:val="1"/>
      <w:marLeft w:val="0"/>
      <w:marRight w:val="0"/>
      <w:marTop w:val="0"/>
      <w:marBottom w:val="0"/>
      <w:divBdr>
        <w:top w:val="none" w:sz="0" w:space="0" w:color="auto"/>
        <w:left w:val="none" w:sz="0" w:space="0" w:color="auto"/>
        <w:bottom w:val="none" w:sz="0" w:space="0" w:color="auto"/>
        <w:right w:val="none" w:sz="0" w:space="0" w:color="auto"/>
      </w:divBdr>
    </w:div>
    <w:div w:id="1444958724">
      <w:bodyDiv w:val="1"/>
      <w:marLeft w:val="0"/>
      <w:marRight w:val="0"/>
      <w:marTop w:val="0"/>
      <w:marBottom w:val="0"/>
      <w:divBdr>
        <w:top w:val="none" w:sz="0" w:space="0" w:color="auto"/>
        <w:left w:val="none" w:sz="0" w:space="0" w:color="auto"/>
        <w:bottom w:val="none" w:sz="0" w:space="0" w:color="auto"/>
        <w:right w:val="none" w:sz="0" w:space="0" w:color="auto"/>
      </w:divBdr>
    </w:div>
    <w:div w:id="1445538416">
      <w:bodyDiv w:val="1"/>
      <w:marLeft w:val="0"/>
      <w:marRight w:val="0"/>
      <w:marTop w:val="0"/>
      <w:marBottom w:val="0"/>
      <w:divBdr>
        <w:top w:val="none" w:sz="0" w:space="0" w:color="auto"/>
        <w:left w:val="none" w:sz="0" w:space="0" w:color="auto"/>
        <w:bottom w:val="none" w:sz="0" w:space="0" w:color="auto"/>
        <w:right w:val="none" w:sz="0" w:space="0" w:color="auto"/>
      </w:divBdr>
    </w:div>
    <w:div w:id="1447038192">
      <w:bodyDiv w:val="1"/>
      <w:marLeft w:val="0"/>
      <w:marRight w:val="0"/>
      <w:marTop w:val="0"/>
      <w:marBottom w:val="0"/>
      <w:divBdr>
        <w:top w:val="none" w:sz="0" w:space="0" w:color="auto"/>
        <w:left w:val="none" w:sz="0" w:space="0" w:color="auto"/>
        <w:bottom w:val="none" w:sz="0" w:space="0" w:color="auto"/>
        <w:right w:val="none" w:sz="0" w:space="0" w:color="auto"/>
      </w:divBdr>
    </w:div>
    <w:div w:id="1449156012">
      <w:bodyDiv w:val="1"/>
      <w:marLeft w:val="0"/>
      <w:marRight w:val="0"/>
      <w:marTop w:val="0"/>
      <w:marBottom w:val="0"/>
      <w:divBdr>
        <w:top w:val="none" w:sz="0" w:space="0" w:color="auto"/>
        <w:left w:val="none" w:sz="0" w:space="0" w:color="auto"/>
        <w:bottom w:val="none" w:sz="0" w:space="0" w:color="auto"/>
        <w:right w:val="none" w:sz="0" w:space="0" w:color="auto"/>
      </w:divBdr>
    </w:div>
    <w:div w:id="1450008407">
      <w:bodyDiv w:val="1"/>
      <w:marLeft w:val="0"/>
      <w:marRight w:val="0"/>
      <w:marTop w:val="0"/>
      <w:marBottom w:val="0"/>
      <w:divBdr>
        <w:top w:val="none" w:sz="0" w:space="0" w:color="auto"/>
        <w:left w:val="none" w:sz="0" w:space="0" w:color="auto"/>
        <w:bottom w:val="none" w:sz="0" w:space="0" w:color="auto"/>
        <w:right w:val="none" w:sz="0" w:space="0" w:color="auto"/>
      </w:divBdr>
    </w:div>
    <w:div w:id="1450126150">
      <w:bodyDiv w:val="1"/>
      <w:marLeft w:val="0"/>
      <w:marRight w:val="0"/>
      <w:marTop w:val="0"/>
      <w:marBottom w:val="0"/>
      <w:divBdr>
        <w:top w:val="none" w:sz="0" w:space="0" w:color="auto"/>
        <w:left w:val="none" w:sz="0" w:space="0" w:color="auto"/>
        <w:bottom w:val="none" w:sz="0" w:space="0" w:color="auto"/>
        <w:right w:val="none" w:sz="0" w:space="0" w:color="auto"/>
      </w:divBdr>
    </w:div>
    <w:div w:id="1450664266">
      <w:bodyDiv w:val="1"/>
      <w:marLeft w:val="0"/>
      <w:marRight w:val="0"/>
      <w:marTop w:val="0"/>
      <w:marBottom w:val="0"/>
      <w:divBdr>
        <w:top w:val="none" w:sz="0" w:space="0" w:color="auto"/>
        <w:left w:val="none" w:sz="0" w:space="0" w:color="auto"/>
        <w:bottom w:val="none" w:sz="0" w:space="0" w:color="auto"/>
        <w:right w:val="none" w:sz="0" w:space="0" w:color="auto"/>
      </w:divBdr>
    </w:div>
    <w:div w:id="1452743360">
      <w:bodyDiv w:val="1"/>
      <w:marLeft w:val="0"/>
      <w:marRight w:val="0"/>
      <w:marTop w:val="0"/>
      <w:marBottom w:val="0"/>
      <w:divBdr>
        <w:top w:val="none" w:sz="0" w:space="0" w:color="auto"/>
        <w:left w:val="none" w:sz="0" w:space="0" w:color="auto"/>
        <w:bottom w:val="none" w:sz="0" w:space="0" w:color="auto"/>
        <w:right w:val="none" w:sz="0" w:space="0" w:color="auto"/>
      </w:divBdr>
    </w:div>
    <w:div w:id="1453786791">
      <w:bodyDiv w:val="1"/>
      <w:marLeft w:val="0"/>
      <w:marRight w:val="0"/>
      <w:marTop w:val="0"/>
      <w:marBottom w:val="0"/>
      <w:divBdr>
        <w:top w:val="none" w:sz="0" w:space="0" w:color="auto"/>
        <w:left w:val="none" w:sz="0" w:space="0" w:color="auto"/>
        <w:bottom w:val="none" w:sz="0" w:space="0" w:color="auto"/>
        <w:right w:val="none" w:sz="0" w:space="0" w:color="auto"/>
      </w:divBdr>
    </w:div>
    <w:div w:id="1454052625">
      <w:bodyDiv w:val="1"/>
      <w:marLeft w:val="0"/>
      <w:marRight w:val="0"/>
      <w:marTop w:val="0"/>
      <w:marBottom w:val="0"/>
      <w:divBdr>
        <w:top w:val="none" w:sz="0" w:space="0" w:color="auto"/>
        <w:left w:val="none" w:sz="0" w:space="0" w:color="auto"/>
        <w:bottom w:val="none" w:sz="0" w:space="0" w:color="auto"/>
        <w:right w:val="none" w:sz="0" w:space="0" w:color="auto"/>
      </w:divBdr>
    </w:div>
    <w:div w:id="1455562788">
      <w:bodyDiv w:val="1"/>
      <w:marLeft w:val="0"/>
      <w:marRight w:val="0"/>
      <w:marTop w:val="0"/>
      <w:marBottom w:val="0"/>
      <w:divBdr>
        <w:top w:val="none" w:sz="0" w:space="0" w:color="auto"/>
        <w:left w:val="none" w:sz="0" w:space="0" w:color="auto"/>
        <w:bottom w:val="none" w:sz="0" w:space="0" w:color="auto"/>
        <w:right w:val="none" w:sz="0" w:space="0" w:color="auto"/>
      </w:divBdr>
    </w:div>
    <w:div w:id="1456831637">
      <w:bodyDiv w:val="1"/>
      <w:marLeft w:val="0"/>
      <w:marRight w:val="0"/>
      <w:marTop w:val="0"/>
      <w:marBottom w:val="0"/>
      <w:divBdr>
        <w:top w:val="none" w:sz="0" w:space="0" w:color="auto"/>
        <w:left w:val="none" w:sz="0" w:space="0" w:color="auto"/>
        <w:bottom w:val="none" w:sz="0" w:space="0" w:color="auto"/>
        <w:right w:val="none" w:sz="0" w:space="0" w:color="auto"/>
      </w:divBdr>
    </w:div>
    <w:div w:id="1457065607">
      <w:bodyDiv w:val="1"/>
      <w:marLeft w:val="0"/>
      <w:marRight w:val="0"/>
      <w:marTop w:val="0"/>
      <w:marBottom w:val="0"/>
      <w:divBdr>
        <w:top w:val="none" w:sz="0" w:space="0" w:color="auto"/>
        <w:left w:val="none" w:sz="0" w:space="0" w:color="auto"/>
        <w:bottom w:val="none" w:sz="0" w:space="0" w:color="auto"/>
        <w:right w:val="none" w:sz="0" w:space="0" w:color="auto"/>
      </w:divBdr>
    </w:div>
    <w:div w:id="1457455128">
      <w:bodyDiv w:val="1"/>
      <w:marLeft w:val="0"/>
      <w:marRight w:val="0"/>
      <w:marTop w:val="0"/>
      <w:marBottom w:val="0"/>
      <w:divBdr>
        <w:top w:val="none" w:sz="0" w:space="0" w:color="auto"/>
        <w:left w:val="none" w:sz="0" w:space="0" w:color="auto"/>
        <w:bottom w:val="none" w:sz="0" w:space="0" w:color="auto"/>
        <w:right w:val="none" w:sz="0" w:space="0" w:color="auto"/>
      </w:divBdr>
    </w:div>
    <w:div w:id="1459254593">
      <w:bodyDiv w:val="1"/>
      <w:marLeft w:val="0"/>
      <w:marRight w:val="0"/>
      <w:marTop w:val="0"/>
      <w:marBottom w:val="0"/>
      <w:divBdr>
        <w:top w:val="none" w:sz="0" w:space="0" w:color="auto"/>
        <w:left w:val="none" w:sz="0" w:space="0" w:color="auto"/>
        <w:bottom w:val="none" w:sz="0" w:space="0" w:color="auto"/>
        <w:right w:val="none" w:sz="0" w:space="0" w:color="auto"/>
      </w:divBdr>
    </w:div>
    <w:div w:id="1461681592">
      <w:bodyDiv w:val="1"/>
      <w:marLeft w:val="0"/>
      <w:marRight w:val="0"/>
      <w:marTop w:val="0"/>
      <w:marBottom w:val="0"/>
      <w:divBdr>
        <w:top w:val="none" w:sz="0" w:space="0" w:color="auto"/>
        <w:left w:val="none" w:sz="0" w:space="0" w:color="auto"/>
        <w:bottom w:val="none" w:sz="0" w:space="0" w:color="auto"/>
        <w:right w:val="none" w:sz="0" w:space="0" w:color="auto"/>
      </w:divBdr>
    </w:div>
    <w:div w:id="1462504458">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0170408">
      <w:bodyDiv w:val="1"/>
      <w:marLeft w:val="0"/>
      <w:marRight w:val="0"/>
      <w:marTop w:val="0"/>
      <w:marBottom w:val="0"/>
      <w:divBdr>
        <w:top w:val="none" w:sz="0" w:space="0" w:color="auto"/>
        <w:left w:val="none" w:sz="0" w:space="0" w:color="auto"/>
        <w:bottom w:val="none" w:sz="0" w:space="0" w:color="auto"/>
        <w:right w:val="none" w:sz="0" w:space="0" w:color="auto"/>
      </w:divBdr>
    </w:div>
    <w:div w:id="1473476238">
      <w:bodyDiv w:val="1"/>
      <w:marLeft w:val="0"/>
      <w:marRight w:val="0"/>
      <w:marTop w:val="0"/>
      <w:marBottom w:val="0"/>
      <w:divBdr>
        <w:top w:val="none" w:sz="0" w:space="0" w:color="auto"/>
        <w:left w:val="none" w:sz="0" w:space="0" w:color="auto"/>
        <w:bottom w:val="none" w:sz="0" w:space="0" w:color="auto"/>
        <w:right w:val="none" w:sz="0" w:space="0" w:color="auto"/>
      </w:divBdr>
    </w:div>
    <w:div w:id="1478767653">
      <w:bodyDiv w:val="1"/>
      <w:marLeft w:val="0"/>
      <w:marRight w:val="0"/>
      <w:marTop w:val="0"/>
      <w:marBottom w:val="0"/>
      <w:divBdr>
        <w:top w:val="none" w:sz="0" w:space="0" w:color="auto"/>
        <w:left w:val="none" w:sz="0" w:space="0" w:color="auto"/>
        <w:bottom w:val="none" w:sz="0" w:space="0" w:color="auto"/>
        <w:right w:val="none" w:sz="0" w:space="0" w:color="auto"/>
      </w:divBdr>
    </w:div>
    <w:div w:id="1478917994">
      <w:bodyDiv w:val="1"/>
      <w:marLeft w:val="0"/>
      <w:marRight w:val="0"/>
      <w:marTop w:val="0"/>
      <w:marBottom w:val="0"/>
      <w:divBdr>
        <w:top w:val="none" w:sz="0" w:space="0" w:color="auto"/>
        <w:left w:val="none" w:sz="0" w:space="0" w:color="auto"/>
        <w:bottom w:val="none" w:sz="0" w:space="0" w:color="auto"/>
        <w:right w:val="none" w:sz="0" w:space="0" w:color="auto"/>
      </w:divBdr>
    </w:div>
    <w:div w:id="1480538686">
      <w:bodyDiv w:val="1"/>
      <w:marLeft w:val="0"/>
      <w:marRight w:val="0"/>
      <w:marTop w:val="0"/>
      <w:marBottom w:val="0"/>
      <w:divBdr>
        <w:top w:val="none" w:sz="0" w:space="0" w:color="auto"/>
        <w:left w:val="none" w:sz="0" w:space="0" w:color="auto"/>
        <w:bottom w:val="none" w:sz="0" w:space="0" w:color="auto"/>
        <w:right w:val="none" w:sz="0" w:space="0" w:color="auto"/>
      </w:divBdr>
    </w:div>
    <w:div w:id="1481924069">
      <w:bodyDiv w:val="1"/>
      <w:marLeft w:val="0"/>
      <w:marRight w:val="0"/>
      <w:marTop w:val="0"/>
      <w:marBottom w:val="0"/>
      <w:divBdr>
        <w:top w:val="none" w:sz="0" w:space="0" w:color="auto"/>
        <w:left w:val="none" w:sz="0" w:space="0" w:color="auto"/>
        <w:bottom w:val="none" w:sz="0" w:space="0" w:color="auto"/>
        <w:right w:val="none" w:sz="0" w:space="0" w:color="auto"/>
      </w:divBdr>
    </w:div>
    <w:div w:id="1483543538">
      <w:bodyDiv w:val="1"/>
      <w:marLeft w:val="0"/>
      <w:marRight w:val="0"/>
      <w:marTop w:val="0"/>
      <w:marBottom w:val="0"/>
      <w:divBdr>
        <w:top w:val="none" w:sz="0" w:space="0" w:color="auto"/>
        <w:left w:val="none" w:sz="0" w:space="0" w:color="auto"/>
        <w:bottom w:val="none" w:sz="0" w:space="0" w:color="auto"/>
        <w:right w:val="none" w:sz="0" w:space="0" w:color="auto"/>
      </w:divBdr>
    </w:div>
    <w:div w:id="1487434807">
      <w:bodyDiv w:val="1"/>
      <w:marLeft w:val="0"/>
      <w:marRight w:val="0"/>
      <w:marTop w:val="0"/>
      <w:marBottom w:val="0"/>
      <w:divBdr>
        <w:top w:val="none" w:sz="0" w:space="0" w:color="auto"/>
        <w:left w:val="none" w:sz="0" w:space="0" w:color="auto"/>
        <w:bottom w:val="none" w:sz="0" w:space="0" w:color="auto"/>
        <w:right w:val="none" w:sz="0" w:space="0" w:color="auto"/>
      </w:divBdr>
    </w:div>
    <w:div w:id="1488207423">
      <w:bodyDiv w:val="1"/>
      <w:marLeft w:val="0"/>
      <w:marRight w:val="0"/>
      <w:marTop w:val="0"/>
      <w:marBottom w:val="0"/>
      <w:divBdr>
        <w:top w:val="none" w:sz="0" w:space="0" w:color="auto"/>
        <w:left w:val="none" w:sz="0" w:space="0" w:color="auto"/>
        <w:bottom w:val="none" w:sz="0" w:space="0" w:color="auto"/>
        <w:right w:val="none" w:sz="0" w:space="0" w:color="auto"/>
      </w:divBdr>
    </w:div>
    <w:div w:id="1489513038">
      <w:bodyDiv w:val="1"/>
      <w:marLeft w:val="0"/>
      <w:marRight w:val="0"/>
      <w:marTop w:val="0"/>
      <w:marBottom w:val="0"/>
      <w:divBdr>
        <w:top w:val="none" w:sz="0" w:space="0" w:color="auto"/>
        <w:left w:val="none" w:sz="0" w:space="0" w:color="auto"/>
        <w:bottom w:val="none" w:sz="0" w:space="0" w:color="auto"/>
        <w:right w:val="none" w:sz="0" w:space="0" w:color="auto"/>
      </w:divBdr>
      <w:divsChild>
        <w:div w:id="684984612">
          <w:marLeft w:val="0"/>
          <w:marRight w:val="0"/>
          <w:marTop w:val="0"/>
          <w:marBottom w:val="0"/>
          <w:divBdr>
            <w:top w:val="none" w:sz="0" w:space="0" w:color="auto"/>
            <w:left w:val="none" w:sz="0" w:space="0" w:color="auto"/>
            <w:bottom w:val="none" w:sz="0" w:space="0" w:color="auto"/>
            <w:right w:val="none" w:sz="0" w:space="0" w:color="auto"/>
          </w:divBdr>
        </w:div>
        <w:div w:id="741021786">
          <w:marLeft w:val="0"/>
          <w:marRight w:val="0"/>
          <w:marTop w:val="0"/>
          <w:marBottom w:val="0"/>
          <w:divBdr>
            <w:top w:val="none" w:sz="0" w:space="0" w:color="auto"/>
            <w:left w:val="none" w:sz="0" w:space="0" w:color="auto"/>
            <w:bottom w:val="none" w:sz="0" w:space="0" w:color="auto"/>
            <w:right w:val="none" w:sz="0" w:space="0" w:color="auto"/>
          </w:divBdr>
        </w:div>
        <w:div w:id="811874559">
          <w:marLeft w:val="0"/>
          <w:marRight w:val="0"/>
          <w:marTop w:val="0"/>
          <w:marBottom w:val="0"/>
          <w:divBdr>
            <w:top w:val="none" w:sz="0" w:space="0" w:color="auto"/>
            <w:left w:val="none" w:sz="0" w:space="0" w:color="auto"/>
            <w:bottom w:val="none" w:sz="0" w:space="0" w:color="auto"/>
            <w:right w:val="none" w:sz="0" w:space="0" w:color="auto"/>
          </w:divBdr>
        </w:div>
      </w:divsChild>
    </w:div>
    <w:div w:id="1489635968">
      <w:bodyDiv w:val="1"/>
      <w:marLeft w:val="0"/>
      <w:marRight w:val="0"/>
      <w:marTop w:val="0"/>
      <w:marBottom w:val="0"/>
      <w:divBdr>
        <w:top w:val="none" w:sz="0" w:space="0" w:color="auto"/>
        <w:left w:val="none" w:sz="0" w:space="0" w:color="auto"/>
        <w:bottom w:val="none" w:sz="0" w:space="0" w:color="auto"/>
        <w:right w:val="none" w:sz="0" w:space="0" w:color="auto"/>
      </w:divBdr>
    </w:div>
    <w:div w:id="1489899679">
      <w:bodyDiv w:val="1"/>
      <w:marLeft w:val="0"/>
      <w:marRight w:val="0"/>
      <w:marTop w:val="0"/>
      <w:marBottom w:val="0"/>
      <w:divBdr>
        <w:top w:val="none" w:sz="0" w:space="0" w:color="auto"/>
        <w:left w:val="none" w:sz="0" w:space="0" w:color="auto"/>
        <w:bottom w:val="none" w:sz="0" w:space="0" w:color="auto"/>
        <w:right w:val="none" w:sz="0" w:space="0" w:color="auto"/>
      </w:divBdr>
    </w:div>
    <w:div w:id="1491941739">
      <w:bodyDiv w:val="1"/>
      <w:marLeft w:val="0"/>
      <w:marRight w:val="0"/>
      <w:marTop w:val="0"/>
      <w:marBottom w:val="0"/>
      <w:divBdr>
        <w:top w:val="none" w:sz="0" w:space="0" w:color="auto"/>
        <w:left w:val="none" w:sz="0" w:space="0" w:color="auto"/>
        <w:bottom w:val="none" w:sz="0" w:space="0" w:color="auto"/>
        <w:right w:val="none" w:sz="0" w:space="0" w:color="auto"/>
      </w:divBdr>
    </w:div>
    <w:div w:id="1492134874">
      <w:bodyDiv w:val="1"/>
      <w:marLeft w:val="0"/>
      <w:marRight w:val="0"/>
      <w:marTop w:val="0"/>
      <w:marBottom w:val="0"/>
      <w:divBdr>
        <w:top w:val="none" w:sz="0" w:space="0" w:color="auto"/>
        <w:left w:val="none" w:sz="0" w:space="0" w:color="auto"/>
        <w:bottom w:val="none" w:sz="0" w:space="0" w:color="auto"/>
        <w:right w:val="none" w:sz="0" w:space="0" w:color="auto"/>
      </w:divBdr>
    </w:div>
    <w:div w:id="1492670509">
      <w:bodyDiv w:val="1"/>
      <w:marLeft w:val="0"/>
      <w:marRight w:val="0"/>
      <w:marTop w:val="0"/>
      <w:marBottom w:val="0"/>
      <w:divBdr>
        <w:top w:val="none" w:sz="0" w:space="0" w:color="auto"/>
        <w:left w:val="none" w:sz="0" w:space="0" w:color="auto"/>
        <w:bottom w:val="none" w:sz="0" w:space="0" w:color="auto"/>
        <w:right w:val="none" w:sz="0" w:space="0" w:color="auto"/>
      </w:divBdr>
    </w:div>
    <w:div w:id="1492984124">
      <w:bodyDiv w:val="1"/>
      <w:marLeft w:val="0"/>
      <w:marRight w:val="0"/>
      <w:marTop w:val="0"/>
      <w:marBottom w:val="0"/>
      <w:divBdr>
        <w:top w:val="none" w:sz="0" w:space="0" w:color="auto"/>
        <w:left w:val="none" w:sz="0" w:space="0" w:color="auto"/>
        <w:bottom w:val="none" w:sz="0" w:space="0" w:color="auto"/>
        <w:right w:val="none" w:sz="0" w:space="0" w:color="auto"/>
      </w:divBdr>
    </w:div>
    <w:div w:id="1493793938">
      <w:bodyDiv w:val="1"/>
      <w:marLeft w:val="0"/>
      <w:marRight w:val="0"/>
      <w:marTop w:val="0"/>
      <w:marBottom w:val="0"/>
      <w:divBdr>
        <w:top w:val="none" w:sz="0" w:space="0" w:color="auto"/>
        <w:left w:val="none" w:sz="0" w:space="0" w:color="auto"/>
        <w:bottom w:val="none" w:sz="0" w:space="0" w:color="auto"/>
        <w:right w:val="none" w:sz="0" w:space="0" w:color="auto"/>
      </w:divBdr>
    </w:div>
    <w:div w:id="1494491896">
      <w:bodyDiv w:val="1"/>
      <w:marLeft w:val="0"/>
      <w:marRight w:val="0"/>
      <w:marTop w:val="0"/>
      <w:marBottom w:val="0"/>
      <w:divBdr>
        <w:top w:val="none" w:sz="0" w:space="0" w:color="auto"/>
        <w:left w:val="none" w:sz="0" w:space="0" w:color="auto"/>
        <w:bottom w:val="none" w:sz="0" w:space="0" w:color="auto"/>
        <w:right w:val="none" w:sz="0" w:space="0" w:color="auto"/>
      </w:divBdr>
    </w:div>
    <w:div w:id="1494837367">
      <w:bodyDiv w:val="1"/>
      <w:marLeft w:val="0"/>
      <w:marRight w:val="0"/>
      <w:marTop w:val="0"/>
      <w:marBottom w:val="0"/>
      <w:divBdr>
        <w:top w:val="none" w:sz="0" w:space="0" w:color="auto"/>
        <w:left w:val="none" w:sz="0" w:space="0" w:color="auto"/>
        <w:bottom w:val="none" w:sz="0" w:space="0" w:color="auto"/>
        <w:right w:val="none" w:sz="0" w:space="0" w:color="auto"/>
      </w:divBdr>
    </w:div>
    <w:div w:id="1499031183">
      <w:bodyDiv w:val="1"/>
      <w:marLeft w:val="0"/>
      <w:marRight w:val="0"/>
      <w:marTop w:val="0"/>
      <w:marBottom w:val="0"/>
      <w:divBdr>
        <w:top w:val="none" w:sz="0" w:space="0" w:color="auto"/>
        <w:left w:val="none" w:sz="0" w:space="0" w:color="auto"/>
        <w:bottom w:val="none" w:sz="0" w:space="0" w:color="auto"/>
        <w:right w:val="none" w:sz="0" w:space="0" w:color="auto"/>
      </w:divBdr>
    </w:div>
    <w:div w:id="1501701910">
      <w:bodyDiv w:val="1"/>
      <w:marLeft w:val="0"/>
      <w:marRight w:val="0"/>
      <w:marTop w:val="0"/>
      <w:marBottom w:val="0"/>
      <w:divBdr>
        <w:top w:val="none" w:sz="0" w:space="0" w:color="auto"/>
        <w:left w:val="none" w:sz="0" w:space="0" w:color="auto"/>
        <w:bottom w:val="none" w:sz="0" w:space="0" w:color="auto"/>
        <w:right w:val="none" w:sz="0" w:space="0" w:color="auto"/>
      </w:divBdr>
    </w:div>
    <w:div w:id="1505440260">
      <w:bodyDiv w:val="1"/>
      <w:marLeft w:val="0"/>
      <w:marRight w:val="0"/>
      <w:marTop w:val="0"/>
      <w:marBottom w:val="0"/>
      <w:divBdr>
        <w:top w:val="none" w:sz="0" w:space="0" w:color="auto"/>
        <w:left w:val="none" w:sz="0" w:space="0" w:color="auto"/>
        <w:bottom w:val="none" w:sz="0" w:space="0" w:color="auto"/>
        <w:right w:val="none" w:sz="0" w:space="0" w:color="auto"/>
      </w:divBdr>
    </w:div>
    <w:div w:id="1505852584">
      <w:bodyDiv w:val="1"/>
      <w:marLeft w:val="0"/>
      <w:marRight w:val="0"/>
      <w:marTop w:val="0"/>
      <w:marBottom w:val="0"/>
      <w:divBdr>
        <w:top w:val="none" w:sz="0" w:space="0" w:color="auto"/>
        <w:left w:val="none" w:sz="0" w:space="0" w:color="auto"/>
        <w:bottom w:val="none" w:sz="0" w:space="0" w:color="auto"/>
        <w:right w:val="none" w:sz="0" w:space="0" w:color="auto"/>
      </w:divBdr>
    </w:div>
    <w:div w:id="1508133704">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18930688">
      <w:bodyDiv w:val="1"/>
      <w:marLeft w:val="0"/>
      <w:marRight w:val="0"/>
      <w:marTop w:val="0"/>
      <w:marBottom w:val="0"/>
      <w:divBdr>
        <w:top w:val="none" w:sz="0" w:space="0" w:color="auto"/>
        <w:left w:val="none" w:sz="0" w:space="0" w:color="auto"/>
        <w:bottom w:val="none" w:sz="0" w:space="0" w:color="auto"/>
        <w:right w:val="none" w:sz="0" w:space="0" w:color="auto"/>
      </w:divBdr>
    </w:div>
    <w:div w:id="1518932689">
      <w:bodyDiv w:val="1"/>
      <w:marLeft w:val="0"/>
      <w:marRight w:val="0"/>
      <w:marTop w:val="0"/>
      <w:marBottom w:val="0"/>
      <w:divBdr>
        <w:top w:val="none" w:sz="0" w:space="0" w:color="auto"/>
        <w:left w:val="none" w:sz="0" w:space="0" w:color="auto"/>
        <w:bottom w:val="none" w:sz="0" w:space="0" w:color="auto"/>
        <w:right w:val="none" w:sz="0" w:space="0" w:color="auto"/>
      </w:divBdr>
    </w:div>
    <w:div w:id="1521628935">
      <w:bodyDiv w:val="1"/>
      <w:marLeft w:val="0"/>
      <w:marRight w:val="0"/>
      <w:marTop w:val="0"/>
      <w:marBottom w:val="0"/>
      <w:divBdr>
        <w:top w:val="none" w:sz="0" w:space="0" w:color="auto"/>
        <w:left w:val="none" w:sz="0" w:space="0" w:color="auto"/>
        <w:bottom w:val="none" w:sz="0" w:space="0" w:color="auto"/>
        <w:right w:val="none" w:sz="0" w:space="0" w:color="auto"/>
      </w:divBdr>
    </w:div>
    <w:div w:id="1524250478">
      <w:bodyDiv w:val="1"/>
      <w:marLeft w:val="0"/>
      <w:marRight w:val="0"/>
      <w:marTop w:val="0"/>
      <w:marBottom w:val="0"/>
      <w:divBdr>
        <w:top w:val="none" w:sz="0" w:space="0" w:color="auto"/>
        <w:left w:val="none" w:sz="0" w:space="0" w:color="auto"/>
        <w:bottom w:val="none" w:sz="0" w:space="0" w:color="auto"/>
        <w:right w:val="none" w:sz="0" w:space="0" w:color="auto"/>
      </w:divBdr>
    </w:div>
    <w:div w:id="1524517727">
      <w:bodyDiv w:val="1"/>
      <w:marLeft w:val="0"/>
      <w:marRight w:val="0"/>
      <w:marTop w:val="0"/>
      <w:marBottom w:val="0"/>
      <w:divBdr>
        <w:top w:val="none" w:sz="0" w:space="0" w:color="auto"/>
        <w:left w:val="none" w:sz="0" w:space="0" w:color="auto"/>
        <w:bottom w:val="none" w:sz="0" w:space="0" w:color="auto"/>
        <w:right w:val="none" w:sz="0" w:space="0" w:color="auto"/>
      </w:divBdr>
    </w:div>
    <w:div w:id="1527327544">
      <w:bodyDiv w:val="1"/>
      <w:marLeft w:val="0"/>
      <w:marRight w:val="0"/>
      <w:marTop w:val="0"/>
      <w:marBottom w:val="0"/>
      <w:divBdr>
        <w:top w:val="none" w:sz="0" w:space="0" w:color="auto"/>
        <w:left w:val="none" w:sz="0" w:space="0" w:color="auto"/>
        <w:bottom w:val="none" w:sz="0" w:space="0" w:color="auto"/>
        <w:right w:val="none" w:sz="0" w:space="0" w:color="auto"/>
      </w:divBdr>
    </w:div>
    <w:div w:id="1527524454">
      <w:bodyDiv w:val="1"/>
      <w:marLeft w:val="0"/>
      <w:marRight w:val="0"/>
      <w:marTop w:val="0"/>
      <w:marBottom w:val="0"/>
      <w:divBdr>
        <w:top w:val="none" w:sz="0" w:space="0" w:color="auto"/>
        <w:left w:val="none" w:sz="0" w:space="0" w:color="auto"/>
        <w:bottom w:val="none" w:sz="0" w:space="0" w:color="auto"/>
        <w:right w:val="none" w:sz="0" w:space="0" w:color="auto"/>
      </w:divBdr>
    </w:div>
    <w:div w:id="1527983245">
      <w:bodyDiv w:val="1"/>
      <w:marLeft w:val="0"/>
      <w:marRight w:val="0"/>
      <w:marTop w:val="0"/>
      <w:marBottom w:val="0"/>
      <w:divBdr>
        <w:top w:val="none" w:sz="0" w:space="0" w:color="auto"/>
        <w:left w:val="none" w:sz="0" w:space="0" w:color="auto"/>
        <w:bottom w:val="none" w:sz="0" w:space="0" w:color="auto"/>
        <w:right w:val="none" w:sz="0" w:space="0" w:color="auto"/>
      </w:divBdr>
    </w:div>
    <w:div w:id="1529681619">
      <w:bodyDiv w:val="1"/>
      <w:marLeft w:val="0"/>
      <w:marRight w:val="0"/>
      <w:marTop w:val="0"/>
      <w:marBottom w:val="0"/>
      <w:divBdr>
        <w:top w:val="none" w:sz="0" w:space="0" w:color="auto"/>
        <w:left w:val="none" w:sz="0" w:space="0" w:color="auto"/>
        <w:bottom w:val="none" w:sz="0" w:space="0" w:color="auto"/>
        <w:right w:val="none" w:sz="0" w:space="0" w:color="auto"/>
      </w:divBdr>
    </w:div>
    <w:div w:id="1530335407">
      <w:bodyDiv w:val="1"/>
      <w:marLeft w:val="0"/>
      <w:marRight w:val="0"/>
      <w:marTop w:val="0"/>
      <w:marBottom w:val="0"/>
      <w:divBdr>
        <w:top w:val="none" w:sz="0" w:space="0" w:color="auto"/>
        <w:left w:val="none" w:sz="0" w:space="0" w:color="auto"/>
        <w:bottom w:val="none" w:sz="0" w:space="0" w:color="auto"/>
        <w:right w:val="none" w:sz="0" w:space="0" w:color="auto"/>
      </w:divBdr>
    </w:div>
    <w:div w:id="1532769587">
      <w:bodyDiv w:val="1"/>
      <w:marLeft w:val="0"/>
      <w:marRight w:val="0"/>
      <w:marTop w:val="0"/>
      <w:marBottom w:val="0"/>
      <w:divBdr>
        <w:top w:val="none" w:sz="0" w:space="0" w:color="auto"/>
        <w:left w:val="none" w:sz="0" w:space="0" w:color="auto"/>
        <w:bottom w:val="none" w:sz="0" w:space="0" w:color="auto"/>
        <w:right w:val="none" w:sz="0" w:space="0" w:color="auto"/>
      </w:divBdr>
    </w:div>
    <w:div w:id="1534533485">
      <w:bodyDiv w:val="1"/>
      <w:marLeft w:val="0"/>
      <w:marRight w:val="0"/>
      <w:marTop w:val="0"/>
      <w:marBottom w:val="0"/>
      <w:divBdr>
        <w:top w:val="none" w:sz="0" w:space="0" w:color="auto"/>
        <w:left w:val="none" w:sz="0" w:space="0" w:color="auto"/>
        <w:bottom w:val="none" w:sz="0" w:space="0" w:color="auto"/>
        <w:right w:val="none" w:sz="0" w:space="0" w:color="auto"/>
      </w:divBdr>
    </w:div>
    <w:div w:id="1536769252">
      <w:bodyDiv w:val="1"/>
      <w:marLeft w:val="0"/>
      <w:marRight w:val="0"/>
      <w:marTop w:val="0"/>
      <w:marBottom w:val="0"/>
      <w:divBdr>
        <w:top w:val="none" w:sz="0" w:space="0" w:color="auto"/>
        <w:left w:val="none" w:sz="0" w:space="0" w:color="auto"/>
        <w:bottom w:val="none" w:sz="0" w:space="0" w:color="auto"/>
        <w:right w:val="none" w:sz="0" w:space="0" w:color="auto"/>
      </w:divBdr>
    </w:div>
    <w:div w:id="1539511005">
      <w:bodyDiv w:val="1"/>
      <w:marLeft w:val="0"/>
      <w:marRight w:val="0"/>
      <w:marTop w:val="0"/>
      <w:marBottom w:val="0"/>
      <w:divBdr>
        <w:top w:val="none" w:sz="0" w:space="0" w:color="auto"/>
        <w:left w:val="none" w:sz="0" w:space="0" w:color="auto"/>
        <w:bottom w:val="none" w:sz="0" w:space="0" w:color="auto"/>
        <w:right w:val="none" w:sz="0" w:space="0" w:color="auto"/>
      </w:divBdr>
    </w:div>
    <w:div w:id="1541627813">
      <w:bodyDiv w:val="1"/>
      <w:marLeft w:val="0"/>
      <w:marRight w:val="0"/>
      <w:marTop w:val="0"/>
      <w:marBottom w:val="0"/>
      <w:divBdr>
        <w:top w:val="none" w:sz="0" w:space="0" w:color="auto"/>
        <w:left w:val="none" w:sz="0" w:space="0" w:color="auto"/>
        <w:bottom w:val="none" w:sz="0" w:space="0" w:color="auto"/>
        <w:right w:val="none" w:sz="0" w:space="0" w:color="auto"/>
      </w:divBdr>
    </w:div>
    <w:div w:id="1542087506">
      <w:bodyDiv w:val="1"/>
      <w:marLeft w:val="0"/>
      <w:marRight w:val="0"/>
      <w:marTop w:val="0"/>
      <w:marBottom w:val="0"/>
      <w:divBdr>
        <w:top w:val="none" w:sz="0" w:space="0" w:color="auto"/>
        <w:left w:val="none" w:sz="0" w:space="0" w:color="auto"/>
        <w:bottom w:val="none" w:sz="0" w:space="0" w:color="auto"/>
        <w:right w:val="none" w:sz="0" w:space="0" w:color="auto"/>
      </w:divBdr>
    </w:div>
    <w:div w:id="1542664450">
      <w:bodyDiv w:val="1"/>
      <w:marLeft w:val="0"/>
      <w:marRight w:val="0"/>
      <w:marTop w:val="0"/>
      <w:marBottom w:val="0"/>
      <w:divBdr>
        <w:top w:val="none" w:sz="0" w:space="0" w:color="auto"/>
        <w:left w:val="none" w:sz="0" w:space="0" w:color="auto"/>
        <w:bottom w:val="none" w:sz="0" w:space="0" w:color="auto"/>
        <w:right w:val="none" w:sz="0" w:space="0" w:color="auto"/>
      </w:divBdr>
    </w:div>
    <w:div w:id="1548252887">
      <w:bodyDiv w:val="1"/>
      <w:marLeft w:val="0"/>
      <w:marRight w:val="0"/>
      <w:marTop w:val="0"/>
      <w:marBottom w:val="0"/>
      <w:divBdr>
        <w:top w:val="none" w:sz="0" w:space="0" w:color="auto"/>
        <w:left w:val="none" w:sz="0" w:space="0" w:color="auto"/>
        <w:bottom w:val="none" w:sz="0" w:space="0" w:color="auto"/>
        <w:right w:val="none" w:sz="0" w:space="0" w:color="auto"/>
      </w:divBdr>
    </w:div>
    <w:div w:id="1549218181">
      <w:bodyDiv w:val="1"/>
      <w:marLeft w:val="0"/>
      <w:marRight w:val="0"/>
      <w:marTop w:val="0"/>
      <w:marBottom w:val="0"/>
      <w:divBdr>
        <w:top w:val="none" w:sz="0" w:space="0" w:color="auto"/>
        <w:left w:val="none" w:sz="0" w:space="0" w:color="auto"/>
        <w:bottom w:val="none" w:sz="0" w:space="0" w:color="auto"/>
        <w:right w:val="none" w:sz="0" w:space="0" w:color="auto"/>
      </w:divBdr>
    </w:div>
    <w:div w:id="1550725165">
      <w:bodyDiv w:val="1"/>
      <w:marLeft w:val="0"/>
      <w:marRight w:val="0"/>
      <w:marTop w:val="0"/>
      <w:marBottom w:val="0"/>
      <w:divBdr>
        <w:top w:val="none" w:sz="0" w:space="0" w:color="auto"/>
        <w:left w:val="none" w:sz="0" w:space="0" w:color="auto"/>
        <w:bottom w:val="none" w:sz="0" w:space="0" w:color="auto"/>
        <w:right w:val="none" w:sz="0" w:space="0" w:color="auto"/>
      </w:divBdr>
    </w:div>
    <w:div w:id="1555971314">
      <w:bodyDiv w:val="1"/>
      <w:marLeft w:val="0"/>
      <w:marRight w:val="0"/>
      <w:marTop w:val="0"/>
      <w:marBottom w:val="0"/>
      <w:divBdr>
        <w:top w:val="none" w:sz="0" w:space="0" w:color="auto"/>
        <w:left w:val="none" w:sz="0" w:space="0" w:color="auto"/>
        <w:bottom w:val="none" w:sz="0" w:space="0" w:color="auto"/>
        <w:right w:val="none" w:sz="0" w:space="0" w:color="auto"/>
      </w:divBdr>
    </w:div>
    <w:div w:id="1556815464">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080862">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57542389">
      <w:bodyDiv w:val="1"/>
      <w:marLeft w:val="0"/>
      <w:marRight w:val="0"/>
      <w:marTop w:val="0"/>
      <w:marBottom w:val="0"/>
      <w:divBdr>
        <w:top w:val="none" w:sz="0" w:space="0" w:color="auto"/>
        <w:left w:val="none" w:sz="0" w:space="0" w:color="auto"/>
        <w:bottom w:val="none" w:sz="0" w:space="0" w:color="auto"/>
        <w:right w:val="none" w:sz="0" w:space="0" w:color="auto"/>
      </w:divBdr>
    </w:div>
    <w:div w:id="1559432566">
      <w:bodyDiv w:val="1"/>
      <w:marLeft w:val="0"/>
      <w:marRight w:val="0"/>
      <w:marTop w:val="0"/>
      <w:marBottom w:val="0"/>
      <w:divBdr>
        <w:top w:val="none" w:sz="0" w:space="0" w:color="auto"/>
        <w:left w:val="none" w:sz="0" w:space="0" w:color="auto"/>
        <w:bottom w:val="none" w:sz="0" w:space="0" w:color="auto"/>
        <w:right w:val="none" w:sz="0" w:space="0" w:color="auto"/>
      </w:divBdr>
    </w:div>
    <w:div w:id="1560483427">
      <w:bodyDiv w:val="1"/>
      <w:marLeft w:val="0"/>
      <w:marRight w:val="0"/>
      <w:marTop w:val="0"/>
      <w:marBottom w:val="0"/>
      <w:divBdr>
        <w:top w:val="none" w:sz="0" w:space="0" w:color="auto"/>
        <w:left w:val="none" w:sz="0" w:space="0" w:color="auto"/>
        <w:bottom w:val="none" w:sz="0" w:space="0" w:color="auto"/>
        <w:right w:val="none" w:sz="0" w:space="0" w:color="auto"/>
      </w:divBdr>
    </w:div>
    <w:div w:id="1568496744">
      <w:bodyDiv w:val="1"/>
      <w:marLeft w:val="0"/>
      <w:marRight w:val="0"/>
      <w:marTop w:val="0"/>
      <w:marBottom w:val="0"/>
      <w:divBdr>
        <w:top w:val="none" w:sz="0" w:space="0" w:color="auto"/>
        <w:left w:val="none" w:sz="0" w:space="0" w:color="auto"/>
        <w:bottom w:val="none" w:sz="0" w:space="0" w:color="auto"/>
        <w:right w:val="none" w:sz="0" w:space="0" w:color="auto"/>
      </w:divBdr>
    </w:div>
    <w:div w:id="1572691039">
      <w:bodyDiv w:val="1"/>
      <w:marLeft w:val="0"/>
      <w:marRight w:val="0"/>
      <w:marTop w:val="0"/>
      <w:marBottom w:val="0"/>
      <w:divBdr>
        <w:top w:val="none" w:sz="0" w:space="0" w:color="auto"/>
        <w:left w:val="none" w:sz="0" w:space="0" w:color="auto"/>
        <w:bottom w:val="none" w:sz="0" w:space="0" w:color="auto"/>
        <w:right w:val="none" w:sz="0" w:space="0" w:color="auto"/>
      </w:divBdr>
    </w:div>
    <w:div w:id="1574193797">
      <w:bodyDiv w:val="1"/>
      <w:marLeft w:val="0"/>
      <w:marRight w:val="0"/>
      <w:marTop w:val="0"/>
      <w:marBottom w:val="0"/>
      <w:divBdr>
        <w:top w:val="none" w:sz="0" w:space="0" w:color="auto"/>
        <w:left w:val="none" w:sz="0" w:space="0" w:color="auto"/>
        <w:bottom w:val="none" w:sz="0" w:space="0" w:color="auto"/>
        <w:right w:val="none" w:sz="0" w:space="0" w:color="auto"/>
      </w:divBdr>
    </w:div>
    <w:div w:id="1574242608">
      <w:bodyDiv w:val="1"/>
      <w:marLeft w:val="0"/>
      <w:marRight w:val="0"/>
      <w:marTop w:val="0"/>
      <w:marBottom w:val="0"/>
      <w:divBdr>
        <w:top w:val="none" w:sz="0" w:space="0" w:color="auto"/>
        <w:left w:val="none" w:sz="0" w:space="0" w:color="auto"/>
        <w:bottom w:val="none" w:sz="0" w:space="0" w:color="auto"/>
        <w:right w:val="none" w:sz="0" w:space="0" w:color="auto"/>
      </w:divBdr>
    </w:div>
    <w:div w:id="1574385817">
      <w:bodyDiv w:val="1"/>
      <w:marLeft w:val="0"/>
      <w:marRight w:val="0"/>
      <w:marTop w:val="0"/>
      <w:marBottom w:val="0"/>
      <w:divBdr>
        <w:top w:val="none" w:sz="0" w:space="0" w:color="auto"/>
        <w:left w:val="none" w:sz="0" w:space="0" w:color="auto"/>
        <w:bottom w:val="none" w:sz="0" w:space="0" w:color="auto"/>
        <w:right w:val="none" w:sz="0" w:space="0" w:color="auto"/>
      </w:divBdr>
    </w:div>
    <w:div w:id="1575313114">
      <w:bodyDiv w:val="1"/>
      <w:marLeft w:val="0"/>
      <w:marRight w:val="0"/>
      <w:marTop w:val="0"/>
      <w:marBottom w:val="0"/>
      <w:divBdr>
        <w:top w:val="none" w:sz="0" w:space="0" w:color="auto"/>
        <w:left w:val="none" w:sz="0" w:space="0" w:color="auto"/>
        <w:bottom w:val="none" w:sz="0" w:space="0" w:color="auto"/>
        <w:right w:val="none" w:sz="0" w:space="0" w:color="auto"/>
      </w:divBdr>
    </w:div>
    <w:div w:id="1575354746">
      <w:bodyDiv w:val="1"/>
      <w:marLeft w:val="0"/>
      <w:marRight w:val="0"/>
      <w:marTop w:val="0"/>
      <w:marBottom w:val="0"/>
      <w:divBdr>
        <w:top w:val="none" w:sz="0" w:space="0" w:color="auto"/>
        <w:left w:val="none" w:sz="0" w:space="0" w:color="auto"/>
        <w:bottom w:val="none" w:sz="0" w:space="0" w:color="auto"/>
        <w:right w:val="none" w:sz="0" w:space="0" w:color="auto"/>
      </w:divBdr>
    </w:div>
    <w:div w:id="1575704892">
      <w:bodyDiv w:val="1"/>
      <w:marLeft w:val="0"/>
      <w:marRight w:val="0"/>
      <w:marTop w:val="0"/>
      <w:marBottom w:val="0"/>
      <w:divBdr>
        <w:top w:val="none" w:sz="0" w:space="0" w:color="auto"/>
        <w:left w:val="none" w:sz="0" w:space="0" w:color="auto"/>
        <w:bottom w:val="none" w:sz="0" w:space="0" w:color="auto"/>
        <w:right w:val="none" w:sz="0" w:space="0" w:color="auto"/>
      </w:divBdr>
    </w:div>
    <w:div w:id="1576865129">
      <w:bodyDiv w:val="1"/>
      <w:marLeft w:val="0"/>
      <w:marRight w:val="0"/>
      <w:marTop w:val="0"/>
      <w:marBottom w:val="0"/>
      <w:divBdr>
        <w:top w:val="none" w:sz="0" w:space="0" w:color="auto"/>
        <w:left w:val="none" w:sz="0" w:space="0" w:color="auto"/>
        <w:bottom w:val="none" w:sz="0" w:space="0" w:color="auto"/>
        <w:right w:val="none" w:sz="0" w:space="0" w:color="auto"/>
      </w:divBdr>
    </w:div>
    <w:div w:id="1577545612">
      <w:bodyDiv w:val="1"/>
      <w:marLeft w:val="0"/>
      <w:marRight w:val="0"/>
      <w:marTop w:val="0"/>
      <w:marBottom w:val="0"/>
      <w:divBdr>
        <w:top w:val="none" w:sz="0" w:space="0" w:color="auto"/>
        <w:left w:val="none" w:sz="0" w:space="0" w:color="auto"/>
        <w:bottom w:val="none" w:sz="0" w:space="0" w:color="auto"/>
        <w:right w:val="none" w:sz="0" w:space="0" w:color="auto"/>
      </w:divBdr>
    </w:div>
    <w:div w:id="1580946216">
      <w:bodyDiv w:val="1"/>
      <w:marLeft w:val="0"/>
      <w:marRight w:val="0"/>
      <w:marTop w:val="0"/>
      <w:marBottom w:val="0"/>
      <w:divBdr>
        <w:top w:val="none" w:sz="0" w:space="0" w:color="auto"/>
        <w:left w:val="none" w:sz="0" w:space="0" w:color="auto"/>
        <w:bottom w:val="none" w:sz="0" w:space="0" w:color="auto"/>
        <w:right w:val="none" w:sz="0" w:space="0" w:color="auto"/>
      </w:divBdr>
    </w:div>
    <w:div w:id="1586302384">
      <w:bodyDiv w:val="1"/>
      <w:marLeft w:val="0"/>
      <w:marRight w:val="0"/>
      <w:marTop w:val="0"/>
      <w:marBottom w:val="0"/>
      <w:divBdr>
        <w:top w:val="none" w:sz="0" w:space="0" w:color="auto"/>
        <w:left w:val="none" w:sz="0" w:space="0" w:color="auto"/>
        <w:bottom w:val="none" w:sz="0" w:space="0" w:color="auto"/>
        <w:right w:val="none" w:sz="0" w:space="0" w:color="auto"/>
      </w:divBdr>
    </w:div>
    <w:div w:id="1587179958">
      <w:bodyDiv w:val="1"/>
      <w:marLeft w:val="0"/>
      <w:marRight w:val="0"/>
      <w:marTop w:val="0"/>
      <w:marBottom w:val="0"/>
      <w:divBdr>
        <w:top w:val="none" w:sz="0" w:space="0" w:color="auto"/>
        <w:left w:val="none" w:sz="0" w:space="0" w:color="auto"/>
        <w:bottom w:val="none" w:sz="0" w:space="0" w:color="auto"/>
        <w:right w:val="none" w:sz="0" w:space="0" w:color="auto"/>
      </w:divBdr>
    </w:div>
    <w:div w:id="1587766420">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1424235">
      <w:bodyDiv w:val="1"/>
      <w:marLeft w:val="0"/>
      <w:marRight w:val="0"/>
      <w:marTop w:val="0"/>
      <w:marBottom w:val="0"/>
      <w:divBdr>
        <w:top w:val="none" w:sz="0" w:space="0" w:color="auto"/>
        <w:left w:val="none" w:sz="0" w:space="0" w:color="auto"/>
        <w:bottom w:val="none" w:sz="0" w:space="0" w:color="auto"/>
        <w:right w:val="none" w:sz="0" w:space="0" w:color="auto"/>
      </w:divBdr>
    </w:div>
    <w:div w:id="159285806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595286984">
      <w:bodyDiv w:val="1"/>
      <w:marLeft w:val="0"/>
      <w:marRight w:val="0"/>
      <w:marTop w:val="0"/>
      <w:marBottom w:val="0"/>
      <w:divBdr>
        <w:top w:val="none" w:sz="0" w:space="0" w:color="auto"/>
        <w:left w:val="none" w:sz="0" w:space="0" w:color="auto"/>
        <w:bottom w:val="none" w:sz="0" w:space="0" w:color="auto"/>
        <w:right w:val="none" w:sz="0" w:space="0" w:color="auto"/>
      </w:divBdr>
    </w:div>
    <w:div w:id="1601835786">
      <w:bodyDiv w:val="1"/>
      <w:marLeft w:val="0"/>
      <w:marRight w:val="0"/>
      <w:marTop w:val="0"/>
      <w:marBottom w:val="0"/>
      <w:divBdr>
        <w:top w:val="none" w:sz="0" w:space="0" w:color="auto"/>
        <w:left w:val="none" w:sz="0" w:space="0" w:color="auto"/>
        <w:bottom w:val="none" w:sz="0" w:space="0" w:color="auto"/>
        <w:right w:val="none" w:sz="0" w:space="0" w:color="auto"/>
      </w:divBdr>
    </w:div>
    <w:div w:id="1606646887">
      <w:bodyDiv w:val="1"/>
      <w:marLeft w:val="0"/>
      <w:marRight w:val="0"/>
      <w:marTop w:val="0"/>
      <w:marBottom w:val="0"/>
      <w:divBdr>
        <w:top w:val="none" w:sz="0" w:space="0" w:color="auto"/>
        <w:left w:val="none" w:sz="0" w:space="0" w:color="auto"/>
        <w:bottom w:val="none" w:sz="0" w:space="0" w:color="auto"/>
        <w:right w:val="none" w:sz="0" w:space="0" w:color="auto"/>
      </w:divBdr>
    </w:div>
    <w:div w:id="1607999975">
      <w:bodyDiv w:val="1"/>
      <w:marLeft w:val="0"/>
      <w:marRight w:val="0"/>
      <w:marTop w:val="0"/>
      <w:marBottom w:val="0"/>
      <w:divBdr>
        <w:top w:val="none" w:sz="0" w:space="0" w:color="auto"/>
        <w:left w:val="none" w:sz="0" w:space="0" w:color="auto"/>
        <w:bottom w:val="none" w:sz="0" w:space="0" w:color="auto"/>
        <w:right w:val="none" w:sz="0" w:space="0" w:color="auto"/>
      </w:divBdr>
    </w:div>
    <w:div w:id="1612929548">
      <w:bodyDiv w:val="1"/>
      <w:marLeft w:val="0"/>
      <w:marRight w:val="0"/>
      <w:marTop w:val="0"/>
      <w:marBottom w:val="0"/>
      <w:divBdr>
        <w:top w:val="none" w:sz="0" w:space="0" w:color="auto"/>
        <w:left w:val="none" w:sz="0" w:space="0" w:color="auto"/>
        <w:bottom w:val="none" w:sz="0" w:space="0" w:color="auto"/>
        <w:right w:val="none" w:sz="0" w:space="0" w:color="auto"/>
      </w:divBdr>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18096750">
      <w:bodyDiv w:val="1"/>
      <w:marLeft w:val="0"/>
      <w:marRight w:val="0"/>
      <w:marTop w:val="0"/>
      <w:marBottom w:val="0"/>
      <w:divBdr>
        <w:top w:val="none" w:sz="0" w:space="0" w:color="auto"/>
        <w:left w:val="none" w:sz="0" w:space="0" w:color="auto"/>
        <w:bottom w:val="none" w:sz="0" w:space="0" w:color="auto"/>
        <w:right w:val="none" w:sz="0" w:space="0" w:color="auto"/>
      </w:divBdr>
    </w:div>
    <w:div w:id="1619021146">
      <w:bodyDiv w:val="1"/>
      <w:marLeft w:val="0"/>
      <w:marRight w:val="0"/>
      <w:marTop w:val="0"/>
      <w:marBottom w:val="0"/>
      <w:divBdr>
        <w:top w:val="none" w:sz="0" w:space="0" w:color="auto"/>
        <w:left w:val="none" w:sz="0" w:space="0" w:color="auto"/>
        <w:bottom w:val="none" w:sz="0" w:space="0" w:color="auto"/>
        <w:right w:val="none" w:sz="0" w:space="0" w:color="auto"/>
      </w:divBdr>
    </w:div>
    <w:div w:id="1619212871">
      <w:bodyDiv w:val="1"/>
      <w:marLeft w:val="0"/>
      <w:marRight w:val="0"/>
      <w:marTop w:val="0"/>
      <w:marBottom w:val="0"/>
      <w:divBdr>
        <w:top w:val="none" w:sz="0" w:space="0" w:color="auto"/>
        <w:left w:val="none" w:sz="0" w:space="0" w:color="auto"/>
        <w:bottom w:val="none" w:sz="0" w:space="0" w:color="auto"/>
        <w:right w:val="none" w:sz="0" w:space="0" w:color="auto"/>
      </w:divBdr>
    </w:div>
    <w:div w:id="1625193582">
      <w:bodyDiv w:val="1"/>
      <w:marLeft w:val="0"/>
      <w:marRight w:val="0"/>
      <w:marTop w:val="0"/>
      <w:marBottom w:val="0"/>
      <w:divBdr>
        <w:top w:val="none" w:sz="0" w:space="0" w:color="auto"/>
        <w:left w:val="none" w:sz="0" w:space="0" w:color="auto"/>
        <w:bottom w:val="none" w:sz="0" w:space="0" w:color="auto"/>
        <w:right w:val="none" w:sz="0" w:space="0" w:color="auto"/>
      </w:divBdr>
    </w:div>
    <w:div w:id="1625303940">
      <w:bodyDiv w:val="1"/>
      <w:marLeft w:val="0"/>
      <w:marRight w:val="0"/>
      <w:marTop w:val="0"/>
      <w:marBottom w:val="0"/>
      <w:divBdr>
        <w:top w:val="none" w:sz="0" w:space="0" w:color="auto"/>
        <w:left w:val="none" w:sz="0" w:space="0" w:color="auto"/>
        <w:bottom w:val="none" w:sz="0" w:space="0" w:color="auto"/>
        <w:right w:val="none" w:sz="0" w:space="0" w:color="auto"/>
      </w:divBdr>
    </w:div>
    <w:div w:id="1626041084">
      <w:bodyDiv w:val="1"/>
      <w:marLeft w:val="0"/>
      <w:marRight w:val="0"/>
      <w:marTop w:val="0"/>
      <w:marBottom w:val="0"/>
      <w:divBdr>
        <w:top w:val="none" w:sz="0" w:space="0" w:color="auto"/>
        <w:left w:val="none" w:sz="0" w:space="0" w:color="auto"/>
        <w:bottom w:val="none" w:sz="0" w:space="0" w:color="auto"/>
        <w:right w:val="none" w:sz="0" w:space="0" w:color="auto"/>
      </w:divBdr>
    </w:div>
    <w:div w:id="1627154879">
      <w:bodyDiv w:val="1"/>
      <w:marLeft w:val="0"/>
      <w:marRight w:val="0"/>
      <w:marTop w:val="0"/>
      <w:marBottom w:val="0"/>
      <w:divBdr>
        <w:top w:val="none" w:sz="0" w:space="0" w:color="auto"/>
        <w:left w:val="none" w:sz="0" w:space="0" w:color="auto"/>
        <w:bottom w:val="none" w:sz="0" w:space="0" w:color="auto"/>
        <w:right w:val="none" w:sz="0" w:space="0" w:color="auto"/>
      </w:divBdr>
    </w:div>
    <w:div w:id="1627856140">
      <w:bodyDiv w:val="1"/>
      <w:marLeft w:val="0"/>
      <w:marRight w:val="0"/>
      <w:marTop w:val="0"/>
      <w:marBottom w:val="0"/>
      <w:divBdr>
        <w:top w:val="none" w:sz="0" w:space="0" w:color="auto"/>
        <w:left w:val="none" w:sz="0" w:space="0" w:color="auto"/>
        <w:bottom w:val="none" w:sz="0" w:space="0" w:color="auto"/>
        <w:right w:val="none" w:sz="0" w:space="0" w:color="auto"/>
      </w:divBdr>
    </w:div>
    <w:div w:id="1628313797">
      <w:bodyDiv w:val="1"/>
      <w:marLeft w:val="0"/>
      <w:marRight w:val="0"/>
      <w:marTop w:val="0"/>
      <w:marBottom w:val="0"/>
      <w:divBdr>
        <w:top w:val="none" w:sz="0" w:space="0" w:color="auto"/>
        <w:left w:val="none" w:sz="0" w:space="0" w:color="auto"/>
        <w:bottom w:val="none" w:sz="0" w:space="0" w:color="auto"/>
        <w:right w:val="none" w:sz="0" w:space="0" w:color="auto"/>
      </w:divBdr>
    </w:div>
    <w:div w:id="1631128807">
      <w:bodyDiv w:val="1"/>
      <w:marLeft w:val="0"/>
      <w:marRight w:val="0"/>
      <w:marTop w:val="0"/>
      <w:marBottom w:val="0"/>
      <w:divBdr>
        <w:top w:val="none" w:sz="0" w:space="0" w:color="auto"/>
        <w:left w:val="none" w:sz="0" w:space="0" w:color="auto"/>
        <w:bottom w:val="none" w:sz="0" w:space="0" w:color="auto"/>
        <w:right w:val="none" w:sz="0" w:space="0" w:color="auto"/>
      </w:divBdr>
    </w:div>
    <w:div w:id="1631548960">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1783200">
      <w:bodyDiv w:val="1"/>
      <w:marLeft w:val="0"/>
      <w:marRight w:val="0"/>
      <w:marTop w:val="0"/>
      <w:marBottom w:val="0"/>
      <w:divBdr>
        <w:top w:val="none" w:sz="0" w:space="0" w:color="auto"/>
        <w:left w:val="none" w:sz="0" w:space="0" w:color="auto"/>
        <w:bottom w:val="none" w:sz="0" w:space="0" w:color="auto"/>
        <w:right w:val="none" w:sz="0" w:space="0" w:color="auto"/>
      </w:divBdr>
    </w:div>
    <w:div w:id="1632590350">
      <w:bodyDiv w:val="1"/>
      <w:marLeft w:val="0"/>
      <w:marRight w:val="0"/>
      <w:marTop w:val="0"/>
      <w:marBottom w:val="0"/>
      <w:divBdr>
        <w:top w:val="none" w:sz="0" w:space="0" w:color="auto"/>
        <w:left w:val="none" w:sz="0" w:space="0" w:color="auto"/>
        <w:bottom w:val="none" w:sz="0" w:space="0" w:color="auto"/>
        <w:right w:val="none" w:sz="0" w:space="0" w:color="auto"/>
      </w:divBdr>
    </w:div>
    <w:div w:id="1632594138">
      <w:bodyDiv w:val="1"/>
      <w:marLeft w:val="0"/>
      <w:marRight w:val="0"/>
      <w:marTop w:val="0"/>
      <w:marBottom w:val="0"/>
      <w:divBdr>
        <w:top w:val="none" w:sz="0" w:space="0" w:color="auto"/>
        <w:left w:val="none" w:sz="0" w:space="0" w:color="auto"/>
        <w:bottom w:val="none" w:sz="0" w:space="0" w:color="auto"/>
        <w:right w:val="none" w:sz="0" w:space="0" w:color="auto"/>
      </w:divBdr>
    </w:div>
    <w:div w:id="1635866305">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7682776">
      <w:bodyDiv w:val="1"/>
      <w:marLeft w:val="0"/>
      <w:marRight w:val="0"/>
      <w:marTop w:val="0"/>
      <w:marBottom w:val="0"/>
      <w:divBdr>
        <w:top w:val="none" w:sz="0" w:space="0" w:color="auto"/>
        <w:left w:val="none" w:sz="0" w:space="0" w:color="auto"/>
        <w:bottom w:val="none" w:sz="0" w:space="0" w:color="auto"/>
        <w:right w:val="none" w:sz="0" w:space="0" w:color="auto"/>
      </w:divBdr>
    </w:div>
    <w:div w:id="1638754857">
      <w:bodyDiv w:val="1"/>
      <w:marLeft w:val="0"/>
      <w:marRight w:val="0"/>
      <w:marTop w:val="0"/>
      <w:marBottom w:val="0"/>
      <w:divBdr>
        <w:top w:val="none" w:sz="0" w:space="0" w:color="auto"/>
        <w:left w:val="none" w:sz="0" w:space="0" w:color="auto"/>
        <w:bottom w:val="none" w:sz="0" w:space="0" w:color="auto"/>
        <w:right w:val="none" w:sz="0" w:space="0" w:color="auto"/>
      </w:divBdr>
    </w:div>
    <w:div w:id="1639187164">
      <w:bodyDiv w:val="1"/>
      <w:marLeft w:val="0"/>
      <w:marRight w:val="0"/>
      <w:marTop w:val="0"/>
      <w:marBottom w:val="0"/>
      <w:divBdr>
        <w:top w:val="none" w:sz="0" w:space="0" w:color="auto"/>
        <w:left w:val="none" w:sz="0" w:space="0" w:color="auto"/>
        <w:bottom w:val="none" w:sz="0" w:space="0" w:color="auto"/>
        <w:right w:val="none" w:sz="0" w:space="0" w:color="auto"/>
      </w:divBdr>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39723653">
      <w:bodyDiv w:val="1"/>
      <w:marLeft w:val="0"/>
      <w:marRight w:val="0"/>
      <w:marTop w:val="0"/>
      <w:marBottom w:val="0"/>
      <w:divBdr>
        <w:top w:val="none" w:sz="0" w:space="0" w:color="auto"/>
        <w:left w:val="none" w:sz="0" w:space="0" w:color="auto"/>
        <w:bottom w:val="none" w:sz="0" w:space="0" w:color="auto"/>
        <w:right w:val="none" w:sz="0" w:space="0" w:color="auto"/>
      </w:divBdr>
    </w:div>
    <w:div w:id="1641416942">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44042837">
      <w:bodyDiv w:val="1"/>
      <w:marLeft w:val="0"/>
      <w:marRight w:val="0"/>
      <w:marTop w:val="0"/>
      <w:marBottom w:val="0"/>
      <w:divBdr>
        <w:top w:val="none" w:sz="0" w:space="0" w:color="auto"/>
        <w:left w:val="none" w:sz="0" w:space="0" w:color="auto"/>
        <w:bottom w:val="none" w:sz="0" w:space="0" w:color="auto"/>
        <w:right w:val="none" w:sz="0" w:space="0" w:color="auto"/>
      </w:divBdr>
    </w:div>
    <w:div w:id="1650593450">
      <w:bodyDiv w:val="1"/>
      <w:marLeft w:val="0"/>
      <w:marRight w:val="0"/>
      <w:marTop w:val="0"/>
      <w:marBottom w:val="0"/>
      <w:divBdr>
        <w:top w:val="none" w:sz="0" w:space="0" w:color="auto"/>
        <w:left w:val="none" w:sz="0" w:space="0" w:color="auto"/>
        <w:bottom w:val="none" w:sz="0" w:space="0" w:color="auto"/>
        <w:right w:val="none" w:sz="0" w:space="0" w:color="auto"/>
      </w:divBdr>
    </w:div>
    <w:div w:id="1653027676">
      <w:bodyDiv w:val="1"/>
      <w:marLeft w:val="0"/>
      <w:marRight w:val="0"/>
      <w:marTop w:val="0"/>
      <w:marBottom w:val="0"/>
      <w:divBdr>
        <w:top w:val="none" w:sz="0" w:space="0" w:color="auto"/>
        <w:left w:val="none" w:sz="0" w:space="0" w:color="auto"/>
        <w:bottom w:val="none" w:sz="0" w:space="0" w:color="auto"/>
        <w:right w:val="none" w:sz="0" w:space="0" w:color="auto"/>
      </w:divBdr>
    </w:div>
    <w:div w:id="1653674416">
      <w:bodyDiv w:val="1"/>
      <w:marLeft w:val="0"/>
      <w:marRight w:val="0"/>
      <w:marTop w:val="0"/>
      <w:marBottom w:val="0"/>
      <w:divBdr>
        <w:top w:val="none" w:sz="0" w:space="0" w:color="auto"/>
        <w:left w:val="none" w:sz="0" w:space="0" w:color="auto"/>
        <w:bottom w:val="none" w:sz="0" w:space="0" w:color="auto"/>
        <w:right w:val="none" w:sz="0" w:space="0" w:color="auto"/>
      </w:divBdr>
    </w:div>
    <w:div w:id="1660230876">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
    <w:div w:id="1664815608">
      <w:bodyDiv w:val="1"/>
      <w:marLeft w:val="0"/>
      <w:marRight w:val="0"/>
      <w:marTop w:val="0"/>
      <w:marBottom w:val="0"/>
      <w:divBdr>
        <w:top w:val="none" w:sz="0" w:space="0" w:color="auto"/>
        <w:left w:val="none" w:sz="0" w:space="0" w:color="auto"/>
        <w:bottom w:val="none" w:sz="0" w:space="0" w:color="auto"/>
        <w:right w:val="none" w:sz="0" w:space="0" w:color="auto"/>
      </w:divBdr>
    </w:div>
    <w:div w:id="1667055367">
      <w:bodyDiv w:val="1"/>
      <w:marLeft w:val="0"/>
      <w:marRight w:val="0"/>
      <w:marTop w:val="0"/>
      <w:marBottom w:val="0"/>
      <w:divBdr>
        <w:top w:val="none" w:sz="0" w:space="0" w:color="auto"/>
        <w:left w:val="none" w:sz="0" w:space="0" w:color="auto"/>
        <w:bottom w:val="none" w:sz="0" w:space="0" w:color="auto"/>
        <w:right w:val="none" w:sz="0" w:space="0" w:color="auto"/>
      </w:divBdr>
    </w:div>
    <w:div w:id="1672952928">
      <w:bodyDiv w:val="1"/>
      <w:marLeft w:val="0"/>
      <w:marRight w:val="0"/>
      <w:marTop w:val="0"/>
      <w:marBottom w:val="0"/>
      <w:divBdr>
        <w:top w:val="none" w:sz="0" w:space="0" w:color="auto"/>
        <w:left w:val="none" w:sz="0" w:space="0" w:color="auto"/>
        <w:bottom w:val="none" w:sz="0" w:space="0" w:color="auto"/>
        <w:right w:val="none" w:sz="0" w:space="0" w:color="auto"/>
      </w:divBdr>
    </w:div>
    <w:div w:id="1673021293">
      <w:bodyDiv w:val="1"/>
      <w:marLeft w:val="0"/>
      <w:marRight w:val="0"/>
      <w:marTop w:val="0"/>
      <w:marBottom w:val="0"/>
      <w:divBdr>
        <w:top w:val="none" w:sz="0" w:space="0" w:color="auto"/>
        <w:left w:val="none" w:sz="0" w:space="0" w:color="auto"/>
        <w:bottom w:val="none" w:sz="0" w:space="0" w:color="auto"/>
        <w:right w:val="none" w:sz="0" w:space="0" w:color="auto"/>
      </w:divBdr>
    </w:div>
    <w:div w:id="1674183069">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8121063">
      <w:bodyDiv w:val="1"/>
      <w:marLeft w:val="0"/>
      <w:marRight w:val="0"/>
      <w:marTop w:val="0"/>
      <w:marBottom w:val="0"/>
      <w:divBdr>
        <w:top w:val="none" w:sz="0" w:space="0" w:color="auto"/>
        <w:left w:val="none" w:sz="0" w:space="0" w:color="auto"/>
        <w:bottom w:val="none" w:sz="0" w:space="0" w:color="auto"/>
        <w:right w:val="none" w:sz="0" w:space="0" w:color="auto"/>
      </w:divBdr>
    </w:div>
    <w:div w:id="1678922208">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2313583">
      <w:bodyDiv w:val="1"/>
      <w:marLeft w:val="0"/>
      <w:marRight w:val="0"/>
      <w:marTop w:val="0"/>
      <w:marBottom w:val="0"/>
      <w:divBdr>
        <w:top w:val="none" w:sz="0" w:space="0" w:color="auto"/>
        <w:left w:val="none" w:sz="0" w:space="0" w:color="auto"/>
        <w:bottom w:val="none" w:sz="0" w:space="0" w:color="auto"/>
        <w:right w:val="none" w:sz="0" w:space="0" w:color="auto"/>
      </w:divBdr>
    </w:div>
    <w:div w:id="1682970704">
      <w:bodyDiv w:val="1"/>
      <w:marLeft w:val="0"/>
      <w:marRight w:val="0"/>
      <w:marTop w:val="0"/>
      <w:marBottom w:val="0"/>
      <w:divBdr>
        <w:top w:val="none" w:sz="0" w:space="0" w:color="auto"/>
        <w:left w:val="none" w:sz="0" w:space="0" w:color="auto"/>
        <w:bottom w:val="none" w:sz="0" w:space="0" w:color="auto"/>
        <w:right w:val="none" w:sz="0" w:space="0" w:color="auto"/>
      </w:divBdr>
    </w:div>
    <w:div w:id="1683580229">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5667032">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89521617">
      <w:bodyDiv w:val="1"/>
      <w:marLeft w:val="0"/>
      <w:marRight w:val="0"/>
      <w:marTop w:val="0"/>
      <w:marBottom w:val="0"/>
      <w:divBdr>
        <w:top w:val="none" w:sz="0" w:space="0" w:color="auto"/>
        <w:left w:val="none" w:sz="0" w:space="0" w:color="auto"/>
        <w:bottom w:val="none" w:sz="0" w:space="0" w:color="auto"/>
        <w:right w:val="none" w:sz="0" w:space="0" w:color="auto"/>
      </w:divBdr>
    </w:div>
    <w:div w:id="1691685557">
      <w:bodyDiv w:val="1"/>
      <w:marLeft w:val="0"/>
      <w:marRight w:val="0"/>
      <w:marTop w:val="0"/>
      <w:marBottom w:val="0"/>
      <w:divBdr>
        <w:top w:val="none" w:sz="0" w:space="0" w:color="auto"/>
        <w:left w:val="none" w:sz="0" w:space="0" w:color="auto"/>
        <w:bottom w:val="none" w:sz="0" w:space="0" w:color="auto"/>
        <w:right w:val="none" w:sz="0" w:space="0" w:color="auto"/>
      </w:divBdr>
    </w:div>
    <w:div w:id="1694458888">
      <w:bodyDiv w:val="1"/>
      <w:marLeft w:val="0"/>
      <w:marRight w:val="0"/>
      <w:marTop w:val="0"/>
      <w:marBottom w:val="0"/>
      <w:divBdr>
        <w:top w:val="none" w:sz="0" w:space="0" w:color="auto"/>
        <w:left w:val="none" w:sz="0" w:space="0" w:color="auto"/>
        <w:bottom w:val="none" w:sz="0" w:space="0" w:color="auto"/>
        <w:right w:val="none" w:sz="0" w:space="0" w:color="auto"/>
      </w:divBdr>
    </w:div>
    <w:div w:id="1695768673">
      <w:bodyDiv w:val="1"/>
      <w:marLeft w:val="0"/>
      <w:marRight w:val="0"/>
      <w:marTop w:val="0"/>
      <w:marBottom w:val="0"/>
      <w:divBdr>
        <w:top w:val="none" w:sz="0" w:space="0" w:color="auto"/>
        <w:left w:val="none" w:sz="0" w:space="0" w:color="auto"/>
        <w:bottom w:val="none" w:sz="0" w:space="0" w:color="auto"/>
        <w:right w:val="none" w:sz="0" w:space="0" w:color="auto"/>
      </w:divBdr>
    </w:div>
    <w:div w:id="1695883694">
      <w:bodyDiv w:val="1"/>
      <w:marLeft w:val="0"/>
      <w:marRight w:val="0"/>
      <w:marTop w:val="0"/>
      <w:marBottom w:val="0"/>
      <w:divBdr>
        <w:top w:val="none" w:sz="0" w:space="0" w:color="auto"/>
        <w:left w:val="none" w:sz="0" w:space="0" w:color="auto"/>
        <w:bottom w:val="none" w:sz="0" w:space="0" w:color="auto"/>
        <w:right w:val="none" w:sz="0" w:space="0" w:color="auto"/>
      </w:divBdr>
    </w:div>
    <w:div w:id="1698041618">
      <w:bodyDiv w:val="1"/>
      <w:marLeft w:val="0"/>
      <w:marRight w:val="0"/>
      <w:marTop w:val="0"/>
      <w:marBottom w:val="0"/>
      <w:divBdr>
        <w:top w:val="none" w:sz="0" w:space="0" w:color="auto"/>
        <w:left w:val="none" w:sz="0" w:space="0" w:color="auto"/>
        <w:bottom w:val="none" w:sz="0" w:space="0" w:color="auto"/>
        <w:right w:val="none" w:sz="0" w:space="0" w:color="auto"/>
      </w:divBdr>
    </w:div>
    <w:div w:id="1698115676">
      <w:bodyDiv w:val="1"/>
      <w:marLeft w:val="0"/>
      <w:marRight w:val="0"/>
      <w:marTop w:val="0"/>
      <w:marBottom w:val="0"/>
      <w:divBdr>
        <w:top w:val="none" w:sz="0" w:space="0" w:color="auto"/>
        <w:left w:val="none" w:sz="0" w:space="0" w:color="auto"/>
        <w:bottom w:val="none" w:sz="0" w:space="0" w:color="auto"/>
        <w:right w:val="none" w:sz="0" w:space="0" w:color="auto"/>
      </w:divBdr>
    </w:div>
    <w:div w:id="1701202070">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5867478">
      <w:bodyDiv w:val="1"/>
      <w:marLeft w:val="0"/>
      <w:marRight w:val="0"/>
      <w:marTop w:val="0"/>
      <w:marBottom w:val="0"/>
      <w:divBdr>
        <w:top w:val="none" w:sz="0" w:space="0" w:color="auto"/>
        <w:left w:val="none" w:sz="0" w:space="0" w:color="auto"/>
        <w:bottom w:val="none" w:sz="0" w:space="0" w:color="auto"/>
        <w:right w:val="none" w:sz="0" w:space="0" w:color="auto"/>
      </w:divBdr>
    </w:div>
    <w:div w:id="1707485443">
      <w:bodyDiv w:val="1"/>
      <w:marLeft w:val="0"/>
      <w:marRight w:val="0"/>
      <w:marTop w:val="0"/>
      <w:marBottom w:val="0"/>
      <w:divBdr>
        <w:top w:val="none" w:sz="0" w:space="0" w:color="auto"/>
        <w:left w:val="none" w:sz="0" w:space="0" w:color="auto"/>
        <w:bottom w:val="none" w:sz="0" w:space="0" w:color="auto"/>
        <w:right w:val="none" w:sz="0" w:space="0" w:color="auto"/>
      </w:divBdr>
    </w:div>
    <w:div w:id="1707876011">
      <w:bodyDiv w:val="1"/>
      <w:marLeft w:val="0"/>
      <w:marRight w:val="0"/>
      <w:marTop w:val="0"/>
      <w:marBottom w:val="0"/>
      <w:divBdr>
        <w:top w:val="none" w:sz="0" w:space="0" w:color="auto"/>
        <w:left w:val="none" w:sz="0" w:space="0" w:color="auto"/>
        <w:bottom w:val="none" w:sz="0" w:space="0" w:color="auto"/>
        <w:right w:val="none" w:sz="0" w:space="0" w:color="auto"/>
      </w:divBdr>
    </w:div>
    <w:div w:id="1709718101">
      <w:bodyDiv w:val="1"/>
      <w:marLeft w:val="0"/>
      <w:marRight w:val="0"/>
      <w:marTop w:val="0"/>
      <w:marBottom w:val="0"/>
      <w:divBdr>
        <w:top w:val="none" w:sz="0" w:space="0" w:color="auto"/>
        <w:left w:val="none" w:sz="0" w:space="0" w:color="auto"/>
        <w:bottom w:val="none" w:sz="0" w:space="0" w:color="auto"/>
        <w:right w:val="none" w:sz="0" w:space="0" w:color="auto"/>
      </w:divBdr>
    </w:div>
    <w:div w:id="1710254984">
      <w:bodyDiv w:val="1"/>
      <w:marLeft w:val="0"/>
      <w:marRight w:val="0"/>
      <w:marTop w:val="0"/>
      <w:marBottom w:val="0"/>
      <w:divBdr>
        <w:top w:val="none" w:sz="0" w:space="0" w:color="auto"/>
        <w:left w:val="none" w:sz="0" w:space="0" w:color="auto"/>
        <w:bottom w:val="none" w:sz="0" w:space="0" w:color="auto"/>
        <w:right w:val="none" w:sz="0" w:space="0" w:color="auto"/>
      </w:divBdr>
    </w:div>
    <w:div w:id="1711296072">
      <w:bodyDiv w:val="1"/>
      <w:marLeft w:val="0"/>
      <w:marRight w:val="0"/>
      <w:marTop w:val="0"/>
      <w:marBottom w:val="0"/>
      <w:divBdr>
        <w:top w:val="none" w:sz="0" w:space="0" w:color="auto"/>
        <w:left w:val="none" w:sz="0" w:space="0" w:color="auto"/>
        <w:bottom w:val="none" w:sz="0" w:space="0" w:color="auto"/>
        <w:right w:val="none" w:sz="0" w:space="0" w:color="auto"/>
      </w:divBdr>
    </w:div>
    <w:div w:id="1713266525">
      <w:bodyDiv w:val="1"/>
      <w:marLeft w:val="0"/>
      <w:marRight w:val="0"/>
      <w:marTop w:val="0"/>
      <w:marBottom w:val="0"/>
      <w:divBdr>
        <w:top w:val="none" w:sz="0" w:space="0" w:color="auto"/>
        <w:left w:val="none" w:sz="0" w:space="0" w:color="auto"/>
        <w:bottom w:val="none" w:sz="0" w:space="0" w:color="auto"/>
        <w:right w:val="none" w:sz="0" w:space="0" w:color="auto"/>
      </w:divBdr>
    </w:div>
    <w:div w:id="1717007991">
      <w:bodyDiv w:val="1"/>
      <w:marLeft w:val="0"/>
      <w:marRight w:val="0"/>
      <w:marTop w:val="0"/>
      <w:marBottom w:val="0"/>
      <w:divBdr>
        <w:top w:val="none" w:sz="0" w:space="0" w:color="auto"/>
        <w:left w:val="none" w:sz="0" w:space="0" w:color="auto"/>
        <w:bottom w:val="none" w:sz="0" w:space="0" w:color="auto"/>
        <w:right w:val="none" w:sz="0" w:space="0" w:color="auto"/>
      </w:divBdr>
    </w:div>
    <w:div w:id="1720588206">
      <w:bodyDiv w:val="1"/>
      <w:marLeft w:val="0"/>
      <w:marRight w:val="0"/>
      <w:marTop w:val="0"/>
      <w:marBottom w:val="0"/>
      <w:divBdr>
        <w:top w:val="none" w:sz="0" w:space="0" w:color="auto"/>
        <w:left w:val="none" w:sz="0" w:space="0" w:color="auto"/>
        <w:bottom w:val="none" w:sz="0" w:space="0" w:color="auto"/>
        <w:right w:val="none" w:sz="0" w:space="0" w:color="auto"/>
      </w:divBdr>
    </w:div>
    <w:div w:id="1721784295">
      <w:bodyDiv w:val="1"/>
      <w:marLeft w:val="0"/>
      <w:marRight w:val="0"/>
      <w:marTop w:val="0"/>
      <w:marBottom w:val="0"/>
      <w:divBdr>
        <w:top w:val="none" w:sz="0" w:space="0" w:color="auto"/>
        <w:left w:val="none" w:sz="0" w:space="0" w:color="auto"/>
        <w:bottom w:val="none" w:sz="0" w:space="0" w:color="auto"/>
        <w:right w:val="none" w:sz="0" w:space="0" w:color="auto"/>
      </w:divBdr>
    </w:div>
    <w:div w:id="1721904658">
      <w:bodyDiv w:val="1"/>
      <w:marLeft w:val="0"/>
      <w:marRight w:val="0"/>
      <w:marTop w:val="0"/>
      <w:marBottom w:val="0"/>
      <w:divBdr>
        <w:top w:val="none" w:sz="0" w:space="0" w:color="auto"/>
        <w:left w:val="none" w:sz="0" w:space="0" w:color="auto"/>
        <w:bottom w:val="none" w:sz="0" w:space="0" w:color="auto"/>
        <w:right w:val="none" w:sz="0" w:space="0" w:color="auto"/>
      </w:divBdr>
    </w:div>
    <w:div w:id="1723016729">
      <w:bodyDiv w:val="1"/>
      <w:marLeft w:val="0"/>
      <w:marRight w:val="0"/>
      <w:marTop w:val="0"/>
      <w:marBottom w:val="0"/>
      <w:divBdr>
        <w:top w:val="none" w:sz="0" w:space="0" w:color="auto"/>
        <w:left w:val="none" w:sz="0" w:space="0" w:color="auto"/>
        <w:bottom w:val="none" w:sz="0" w:space="0" w:color="auto"/>
        <w:right w:val="none" w:sz="0" w:space="0" w:color="auto"/>
      </w:divBdr>
    </w:div>
    <w:div w:id="1725254822">
      <w:bodyDiv w:val="1"/>
      <w:marLeft w:val="0"/>
      <w:marRight w:val="0"/>
      <w:marTop w:val="0"/>
      <w:marBottom w:val="0"/>
      <w:divBdr>
        <w:top w:val="none" w:sz="0" w:space="0" w:color="auto"/>
        <w:left w:val="none" w:sz="0" w:space="0" w:color="auto"/>
        <w:bottom w:val="none" w:sz="0" w:space="0" w:color="auto"/>
        <w:right w:val="none" w:sz="0" w:space="0" w:color="auto"/>
      </w:divBdr>
    </w:div>
    <w:div w:id="1725713838">
      <w:bodyDiv w:val="1"/>
      <w:marLeft w:val="0"/>
      <w:marRight w:val="0"/>
      <w:marTop w:val="0"/>
      <w:marBottom w:val="0"/>
      <w:divBdr>
        <w:top w:val="none" w:sz="0" w:space="0" w:color="auto"/>
        <w:left w:val="none" w:sz="0" w:space="0" w:color="auto"/>
        <w:bottom w:val="none" w:sz="0" w:space="0" w:color="auto"/>
        <w:right w:val="none" w:sz="0" w:space="0" w:color="auto"/>
      </w:divBdr>
    </w:div>
    <w:div w:id="1729495677">
      <w:bodyDiv w:val="1"/>
      <w:marLeft w:val="0"/>
      <w:marRight w:val="0"/>
      <w:marTop w:val="0"/>
      <w:marBottom w:val="0"/>
      <w:divBdr>
        <w:top w:val="none" w:sz="0" w:space="0" w:color="auto"/>
        <w:left w:val="none" w:sz="0" w:space="0" w:color="auto"/>
        <w:bottom w:val="none" w:sz="0" w:space="0" w:color="auto"/>
        <w:right w:val="none" w:sz="0" w:space="0" w:color="auto"/>
      </w:divBdr>
    </w:div>
    <w:div w:id="1732726311">
      <w:bodyDiv w:val="1"/>
      <w:marLeft w:val="0"/>
      <w:marRight w:val="0"/>
      <w:marTop w:val="0"/>
      <w:marBottom w:val="0"/>
      <w:divBdr>
        <w:top w:val="none" w:sz="0" w:space="0" w:color="auto"/>
        <w:left w:val="none" w:sz="0" w:space="0" w:color="auto"/>
        <w:bottom w:val="none" w:sz="0" w:space="0" w:color="auto"/>
        <w:right w:val="none" w:sz="0" w:space="0" w:color="auto"/>
      </w:divBdr>
    </w:div>
    <w:div w:id="1738744456">
      <w:bodyDiv w:val="1"/>
      <w:marLeft w:val="0"/>
      <w:marRight w:val="0"/>
      <w:marTop w:val="0"/>
      <w:marBottom w:val="0"/>
      <w:divBdr>
        <w:top w:val="none" w:sz="0" w:space="0" w:color="auto"/>
        <w:left w:val="none" w:sz="0" w:space="0" w:color="auto"/>
        <w:bottom w:val="none" w:sz="0" w:space="0" w:color="auto"/>
        <w:right w:val="none" w:sz="0" w:space="0" w:color="auto"/>
      </w:divBdr>
    </w:div>
    <w:div w:id="1740057742">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244365">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43674228">
      <w:bodyDiv w:val="1"/>
      <w:marLeft w:val="0"/>
      <w:marRight w:val="0"/>
      <w:marTop w:val="0"/>
      <w:marBottom w:val="0"/>
      <w:divBdr>
        <w:top w:val="none" w:sz="0" w:space="0" w:color="auto"/>
        <w:left w:val="none" w:sz="0" w:space="0" w:color="auto"/>
        <w:bottom w:val="none" w:sz="0" w:space="0" w:color="auto"/>
        <w:right w:val="none" w:sz="0" w:space="0" w:color="auto"/>
      </w:divBdr>
    </w:div>
    <w:div w:id="1747192288">
      <w:bodyDiv w:val="1"/>
      <w:marLeft w:val="0"/>
      <w:marRight w:val="0"/>
      <w:marTop w:val="0"/>
      <w:marBottom w:val="0"/>
      <w:divBdr>
        <w:top w:val="none" w:sz="0" w:space="0" w:color="auto"/>
        <w:left w:val="none" w:sz="0" w:space="0" w:color="auto"/>
        <w:bottom w:val="none" w:sz="0" w:space="0" w:color="auto"/>
        <w:right w:val="none" w:sz="0" w:space="0" w:color="auto"/>
      </w:divBdr>
    </w:div>
    <w:div w:id="1756169148">
      <w:bodyDiv w:val="1"/>
      <w:marLeft w:val="0"/>
      <w:marRight w:val="0"/>
      <w:marTop w:val="0"/>
      <w:marBottom w:val="0"/>
      <w:divBdr>
        <w:top w:val="none" w:sz="0" w:space="0" w:color="auto"/>
        <w:left w:val="none" w:sz="0" w:space="0" w:color="auto"/>
        <w:bottom w:val="none" w:sz="0" w:space="0" w:color="auto"/>
        <w:right w:val="none" w:sz="0" w:space="0" w:color="auto"/>
      </w:divBdr>
    </w:div>
    <w:div w:id="1756365546">
      <w:bodyDiv w:val="1"/>
      <w:marLeft w:val="0"/>
      <w:marRight w:val="0"/>
      <w:marTop w:val="0"/>
      <w:marBottom w:val="0"/>
      <w:divBdr>
        <w:top w:val="none" w:sz="0" w:space="0" w:color="auto"/>
        <w:left w:val="none" w:sz="0" w:space="0" w:color="auto"/>
        <w:bottom w:val="none" w:sz="0" w:space="0" w:color="auto"/>
        <w:right w:val="none" w:sz="0" w:space="0" w:color="auto"/>
      </w:divBdr>
      <w:divsChild>
        <w:div w:id="121579315">
          <w:marLeft w:val="60"/>
          <w:marRight w:val="0"/>
          <w:marTop w:val="0"/>
          <w:marBottom w:val="0"/>
          <w:divBdr>
            <w:top w:val="none" w:sz="0" w:space="0" w:color="auto"/>
            <w:left w:val="none" w:sz="0" w:space="0" w:color="auto"/>
            <w:bottom w:val="none" w:sz="0" w:space="0" w:color="auto"/>
            <w:right w:val="none" w:sz="0" w:space="0" w:color="auto"/>
          </w:divBdr>
          <w:divsChild>
            <w:div w:id="1655717943">
              <w:marLeft w:val="0"/>
              <w:marRight w:val="0"/>
              <w:marTop w:val="0"/>
              <w:marBottom w:val="0"/>
              <w:divBdr>
                <w:top w:val="none" w:sz="0" w:space="0" w:color="auto"/>
                <w:left w:val="none" w:sz="0" w:space="0" w:color="auto"/>
                <w:bottom w:val="none" w:sz="0" w:space="0" w:color="auto"/>
                <w:right w:val="none" w:sz="0" w:space="0" w:color="auto"/>
              </w:divBdr>
              <w:divsChild>
                <w:div w:id="615403344">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757088424">
      <w:bodyDiv w:val="1"/>
      <w:marLeft w:val="0"/>
      <w:marRight w:val="0"/>
      <w:marTop w:val="0"/>
      <w:marBottom w:val="0"/>
      <w:divBdr>
        <w:top w:val="none" w:sz="0" w:space="0" w:color="auto"/>
        <w:left w:val="none" w:sz="0" w:space="0" w:color="auto"/>
        <w:bottom w:val="none" w:sz="0" w:space="0" w:color="auto"/>
        <w:right w:val="none" w:sz="0" w:space="0" w:color="auto"/>
      </w:divBdr>
    </w:div>
    <w:div w:id="1757239165">
      <w:bodyDiv w:val="1"/>
      <w:marLeft w:val="0"/>
      <w:marRight w:val="0"/>
      <w:marTop w:val="0"/>
      <w:marBottom w:val="0"/>
      <w:divBdr>
        <w:top w:val="none" w:sz="0" w:space="0" w:color="auto"/>
        <w:left w:val="none" w:sz="0" w:space="0" w:color="auto"/>
        <w:bottom w:val="none" w:sz="0" w:space="0" w:color="auto"/>
        <w:right w:val="none" w:sz="0" w:space="0" w:color="auto"/>
      </w:divBdr>
    </w:div>
    <w:div w:id="1758553548">
      <w:bodyDiv w:val="1"/>
      <w:marLeft w:val="0"/>
      <w:marRight w:val="0"/>
      <w:marTop w:val="0"/>
      <w:marBottom w:val="0"/>
      <w:divBdr>
        <w:top w:val="none" w:sz="0" w:space="0" w:color="auto"/>
        <w:left w:val="none" w:sz="0" w:space="0" w:color="auto"/>
        <w:bottom w:val="none" w:sz="0" w:space="0" w:color="auto"/>
        <w:right w:val="none" w:sz="0" w:space="0" w:color="auto"/>
      </w:divBdr>
    </w:div>
    <w:div w:id="1758667443">
      <w:bodyDiv w:val="1"/>
      <w:marLeft w:val="0"/>
      <w:marRight w:val="0"/>
      <w:marTop w:val="0"/>
      <w:marBottom w:val="0"/>
      <w:divBdr>
        <w:top w:val="none" w:sz="0" w:space="0" w:color="auto"/>
        <w:left w:val="none" w:sz="0" w:space="0" w:color="auto"/>
        <w:bottom w:val="none" w:sz="0" w:space="0" w:color="auto"/>
        <w:right w:val="none" w:sz="0" w:space="0" w:color="auto"/>
      </w:divBdr>
    </w:div>
    <w:div w:id="1760053902">
      <w:bodyDiv w:val="1"/>
      <w:marLeft w:val="0"/>
      <w:marRight w:val="0"/>
      <w:marTop w:val="0"/>
      <w:marBottom w:val="0"/>
      <w:divBdr>
        <w:top w:val="none" w:sz="0" w:space="0" w:color="auto"/>
        <w:left w:val="none" w:sz="0" w:space="0" w:color="auto"/>
        <w:bottom w:val="none" w:sz="0" w:space="0" w:color="auto"/>
        <w:right w:val="none" w:sz="0" w:space="0" w:color="auto"/>
      </w:divBdr>
    </w:div>
    <w:div w:id="1761294528">
      <w:bodyDiv w:val="1"/>
      <w:marLeft w:val="0"/>
      <w:marRight w:val="0"/>
      <w:marTop w:val="0"/>
      <w:marBottom w:val="0"/>
      <w:divBdr>
        <w:top w:val="none" w:sz="0" w:space="0" w:color="auto"/>
        <w:left w:val="none" w:sz="0" w:space="0" w:color="auto"/>
        <w:bottom w:val="none" w:sz="0" w:space="0" w:color="auto"/>
        <w:right w:val="none" w:sz="0" w:space="0" w:color="auto"/>
      </w:divBdr>
    </w:div>
    <w:div w:id="1762026515">
      <w:bodyDiv w:val="1"/>
      <w:marLeft w:val="0"/>
      <w:marRight w:val="0"/>
      <w:marTop w:val="0"/>
      <w:marBottom w:val="0"/>
      <w:divBdr>
        <w:top w:val="none" w:sz="0" w:space="0" w:color="auto"/>
        <w:left w:val="none" w:sz="0" w:space="0" w:color="auto"/>
        <w:bottom w:val="none" w:sz="0" w:space="0" w:color="auto"/>
        <w:right w:val="none" w:sz="0" w:space="0" w:color="auto"/>
      </w:divBdr>
    </w:div>
    <w:div w:id="1765682597">
      <w:bodyDiv w:val="1"/>
      <w:marLeft w:val="0"/>
      <w:marRight w:val="0"/>
      <w:marTop w:val="0"/>
      <w:marBottom w:val="0"/>
      <w:divBdr>
        <w:top w:val="none" w:sz="0" w:space="0" w:color="auto"/>
        <w:left w:val="none" w:sz="0" w:space="0" w:color="auto"/>
        <w:bottom w:val="none" w:sz="0" w:space="0" w:color="auto"/>
        <w:right w:val="none" w:sz="0" w:space="0" w:color="auto"/>
      </w:divBdr>
    </w:div>
    <w:div w:id="1774662276">
      <w:bodyDiv w:val="1"/>
      <w:marLeft w:val="0"/>
      <w:marRight w:val="0"/>
      <w:marTop w:val="0"/>
      <w:marBottom w:val="0"/>
      <w:divBdr>
        <w:top w:val="none" w:sz="0" w:space="0" w:color="auto"/>
        <w:left w:val="none" w:sz="0" w:space="0" w:color="auto"/>
        <w:bottom w:val="none" w:sz="0" w:space="0" w:color="auto"/>
        <w:right w:val="none" w:sz="0" w:space="0" w:color="auto"/>
      </w:divBdr>
    </w:div>
    <w:div w:id="1777481097">
      <w:bodyDiv w:val="1"/>
      <w:marLeft w:val="0"/>
      <w:marRight w:val="0"/>
      <w:marTop w:val="0"/>
      <w:marBottom w:val="0"/>
      <w:divBdr>
        <w:top w:val="none" w:sz="0" w:space="0" w:color="auto"/>
        <w:left w:val="none" w:sz="0" w:space="0" w:color="auto"/>
        <w:bottom w:val="none" w:sz="0" w:space="0" w:color="auto"/>
        <w:right w:val="none" w:sz="0" w:space="0" w:color="auto"/>
      </w:divBdr>
    </w:div>
    <w:div w:id="1778670875">
      <w:bodyDiv w:val="1"/>
      <w:marLeft w:val="0"/>
      <w:marRight w:val="0"/>
      <w:marTop w:val="0"/>
      <w:marBottom w:val="0"/>
      <w:divBdr>
        <w:top w:val="none" w:sz="0" w:space="0" w:color="auto"/>
        <w:left w:val="none" w:sz="0" w:space="0" w:color="auto"/>
        <w:bottom w:val="none" w:sz="0" w:space="0" w:color="auto"/>
        <w:right w:val="none" w:sz="0" w:space="0" w:color="auto"/>
      </w:divBdr>
    </w:div>
    <w:div w:id="1781218912">
      <w:bodyDiv w:val="1"/>
      <w:marLeft w:val="0"/>
      <w:marRight w:val="0"/>
      <w:marTop w:val="0"/>
      <w:marBottom w:val="0"/>
      <w:divBdr>
        <w:top w:val="none" w:sz="0" w:space="0" w:color="auto"/>
        <w:left w:val="none" w:sz="0" w:space="0" w:color="auto"/>
        <w:bottom w:val="none" w:sz="0" w:space="0" w:color="auto"/>
        <w:right w:val="none" w:sz="0" w:space="0" w:color="auto"/>
      </w:divBdr>
    </w:div>
    <w:div w:id="1781560382">
      <w:bodyDiv w:val="1"/>
      <w:marLeft w:val="0"/>
      <w:marRight w:val="0"/>
      <w:marTop w:val="0"/>
      <w:marBottom w:val="0"/>
      <w:divBdr>
        <w:top w:val="none" w:sz="0" w:space="0" w:color="auto"/>
        <w:left w:val="none" w:sz="0" w:space="0" w:color="auto"/>
        <w:bottom w:val="none" w:sz="0" w:space="0" w:color="auto"/>
        <w:right w:val="none" w:sz="0" w:space="0" w:color="auto"/>
      </w:divBdr>
    </w:div>
    <w:div w:id="1782458849">
      <w:bodyDiv w:val="1"/>
      <w:marLeft w:val="0"/>
      <w:marRight w:val="0"/>
      <w:marTop w:val="0"/>
      <w:marBottom w:val="0"/>
      <w:divBdr>
        <w:top w:val="none" w:sz="0" w:space="0" w:color="auto"/>
        <w:left w:val="none" w:sz="0" w:space="0" w:color="auto"/>
        <w:bottom w:val="none" w:sz="0" w:space="0" w:color="auto"/>
        <w:right w:val="none" w:sz="0" w:space="0" w:color="auto"/>
      </w:divBdr>
    </w:div>
    <w:div w:id="1785155238">
      <w:bodyDiv w:val="1"/>
      <w:marLeft w:val="0"/>
      <w:marRight w:val="0"/>
      <w:marTop w:val="0"/>
      <w:marBottom w:val="0"/>
      <w:divBdr>
        <w:top w:val="none" w:sz="0" w:space="0" w:color="auto"/>
        <w:left w:val="none" w:sz="0" w:space="0" w:color="auto"/>
        <w:bottom w:val="none" w:sz="0" w:space="0" w:color="auto"/>
        <w:right w:val="none" w:sz="0" w:space="0" w:color="auto"/>
      </w:divBdr>
    </w:div>
    <w:div w:id="1786267884">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87843298">
      <w:bodyDiv w:val="1"/>
      <w:marLeft w:val="0"/>
      <w:marRight w:val="0"/>
      <w:marTop w:val="0"/>
      <w:marBottom w:val="0"/>
      <w:divBdr>
        <w:top w:val="none" w:sz="0" w:space="0" w:color="auto"/>
        <w:left w:val="none" w:sz="0" w:space="0" w:color="auto"/>
        <w:bottom w:val="none" w:sz="0" w:space="0" w:color="auto"/>
        <w:right w:val="none" w:sz="0" w:space="0" w:color="auto"/>
      </w:divBdr>
    </w:div>
    <w:div w:id="1790008740">
      <w:bodyDiv w:val="1"/>
      <w:marLeft w:val="0"/>
      <w:marRight w:val="0"/>
      <w:marTop w:val="0"/>
      <w:marBottom w:val="0"/>
      <w:divBdr>
        <w:top w:val="none" w:sz="0" w:space="0" w:color="auto"/>
        <w:left w:val="none" w:sz="0" w:space="0" w:color="auto"/>
        <w:bottom w:val="none" w:sz="0" w:space="0" w:color="auto"/>
        <w:right w:val="none" w:sz="0" w:space="0" w:color="auto"/>
      </w:divBdr>
    </w:div>
    <w:div w:id="1797094568">
      <w:bodyDiv w:val="1"/>
      <w:marLeft w:val="0"/>
      <w:marRight w:val="0"/>
      <w:marTop w:val="0"/>
      <w:marBottom w:val="0"/>
      <w:divBdr>
        <w:top w:val="none" w:sz="0" w:space="0" w:color="auto"/>
        <w:left w:val="none" w:sz="0" w:space="0" w:color="auto"/>
        <w:bottom w:val="none" w:sz="0" w:space="0" w:color="auto"/>
        <w:right w:val="none" w:sz="0" w:space="0" w:color="auto"/>
      </w:divBdr>
    </w:div>
    <w:div w:id="1797941139">
      <w:bodyDiv w:val="1"/>
      <w:marLeft w:val="0"/>
      <w:marRight w:val="0"/>
      <w:marTop w:val="0"/>
      <w:marBottom w:val="0"/>
      <w:divBdr>
        <w:top w:val="none" w:sz="0" w:space="0" w:color="auto"/>
        <w:left w:val="none" w:sz="0" w:space="0" w:color="auto"/>
        <w:bottom w:val="none" w:sz="0" w:space="0" w:color="auto"/>
        <w:right w:val="none" w:sz="0" w:space="0" w:color="auto"/>
      </w:divBdr>
    </w:div>
    <w:div w:id="1798989232">
      <w:bodyDiv w:val="1"/>
      <w:marLeft w:val="0"/>
      <w:marRight w:val="0"/>
      <w:marTop w:val="0"/>
      <w:marBottom w:val="0"/>
      <w:divBdr>
        <w:top w:val="none" w:sz="0" w:space="0" w:color="auto"/>
        <w:left w:val="none" w:sz="0" w:space="0" w:color="auto"/>
        <w:bottom w:val="none" w:sz="0" w:space="0" w:color="auto"/>
        <w:right w:val="none" w:sz="0" w:space="0" w:color="auto"/>
      </w:divBdr>
    </w:div>
    <w:div w:id="1799489096">
      <w:bodyDiv w:val="1"/>
      <w:marLeft w:val="0"/>
      <w:marRight w:val="0"/>
      <w:marTop w:val="0"/>
      <w:marBottom w:val="0"/>
      <w:divBdr>
        <w:top w:val="none" w:sz="0" w:space="0" w:color="auto"/>
        <w:left w:val="none" w:sz="0" w:space="0" w:color="auto"/>
        <w:bottom w:val="none" w:sz="0" w:space="0" w:color="auto"/>
        <w:right w:val="none" w:sz="0" w:space="0" w:color="auto"/>
      </w:divBdr>
    </w:div>
    <w:div w:id="1801604020">
      <w:bodyDiv w:val="1"/>
      <w:marLeft w:val="0"/>
      <w:marRight w:val="0"/>
      <w:marTop w:val="0"/>
      <w:marBottom w:val="0"/>
      <w:divBdr>
        <w:top w:val="none" w:sz="0" w:space="0" w:color="auto"/>
        <w:left w:val="none" w:sz="0" w:space="0" w:color="auto"/>
        <w:bottom w:val="none" w:sz="0" w:space="0" w:color="auto"/>
        <w:right w:val="none" w:sz="0" w:space="0" w:color="auto"/>
      </w:divBdr>
    </w:div>
    <w:div w:id="1803767395">
      <w:bodyDiv w:val="1"/>
      <w:marLeft w:val="0"/>
      <w:marRight w:val="0"/>
      <w:marTop w:val="0"/>
      <w:marBottom w:val="0"/>
      <w:divBdr>
        <w:top w:val="none" w:sz="0" w:space="0" w:color="auto"/>
        <w:left w:val="none" w:sz="0" w:space="0" w:color="auto"/>
        <w:bottom w:val="none" w:sz="0" w:space="0" w:color="auto"/>
        <w:right w:val="none" w:sz="0" w:space="0" w:color="auto"/>
      </w:divBdr>
    </w:div>
    <w:div w:id="1803957717">
      <w:bodyDiv w:val="1"/>
      <w:marLeft w:val="0"/>
      <w:marRight w:val="0"/>
      <w:marTop w:val="0"/>
      <w:marBottom w:val="0"/>
      <w:divBdr>
        <w:top w:val="none" w:sz="0" w:space="0" w:color="auto"/>
        <w:left w:val="none" w:sz="0" w:space="0" w:color="auto"/>
        <w:bottom w:val="none" w:sz="0" w:space="0" w:color="auto"/>
        <w:right w:val="none" w:sz="0" w:space="0" w:color="auto"/>
      </w:divBdr>
    </w:div>
    <w:div w:id="1808475492">
      <w:bodyDiv w:val="1"/>
      <w:marLeft w:val="0"/>
      <w:marRight w:val="0"/>
      <w:marTop w:val="0"/>
      <w:marBottom w:val="0"/>
      <w:divBdr>
        <w:top w:val="none" w:sz="0" w:space="0" w:color="auto"/>
        <w:left w:val="none" w:sz="0" w:space="0" w:color="auto"/>
        <w:bottom w:val="none" w:sz="0" w:space="0" w:color="auto"/>
        <w:right w:val="none" w:sz="0" w:space="0" w:color="auto"/>
      </w:divBdr>
    </w:div>
    <w:div w:id="1809669285">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5373052">
      <w:bodyDiv w:val="1"/>
      <w:marLeft w:val="0"/>
      <w:marRight w:val="0"/>
      <w:marTop w:val="0"/>
      <w:marBottom w:val="0"/>
      <w:divBdr>
        <w:top w:val="none" w:sz="0" w:space="0" w:color="auto"/>
        <w:left w:val="none" w:sz="0" w:space="0" w:color="auto"/>
        <w:bottom w:val="none" w:sz="0" w:space="0" w:color="auto"/>
        <w:right w:val="none" w:sz="0" w:space="0" w:color="auto"/>
      </w:divBdr>
    </w:div>
    <w:div w:id="1818496149">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6896480">
      <w:bodyDiv w:val="1"/>
      <w:marLeft w:val="0"/>
      <w:marRight w:val="0"/>
      <w:marTop w:val="0"/>
      <w:marBottom w:val="0"/>
      <w:divBdr>
        <w:top w:val="none" w:sz="0" w:space="0" w:color="auto"/>
        <w:left w:val="none" w:sz="0" w:space="0" w:color="auto"/>
        <w:bottom w:val="none" w:sz="0" w:space="0" w:color="auto"/>
        <w:right w:val="none" w:sz="0" w:space="0" w:color="auto"/>
      </w:divBdr>
    </w:div>
    <w:div w:id="1827084298">
      <w:bodyDiv w:val="1"/>
      <w:marLeft w:val="0"/>
      <w:marRight w:val="0"/>
      <w:marTop w:val="0"/>
      <w:marBottom w:val="0"/>
      <w:divBdr>
        <w:top w:val="none" w:sz="0" w:space="0" w:color="auto"/>
        <w:left w:val="none" w:sz="0" w:space="0" w:color="auto"/>
        <w:bottom w:val="none" w:sz="0" w:space="0" w:color="auto"/>
        <w:right w:val="none" w:sz="0" w:space="0" w:color="auto"/>
      </w:divBdr>
    </w:div>
    <w:div w:id="1827281062">
      <w:bodyDiv w:val="1"/>
      <w:marLeft w:val="0"/>
      <w:marRight w:val="0"/>
      <w:marTop w:val="0"/>
      <w:marBottom w:val="0"/>
      <w:divBdr>
        <w:top w:val="none" w:sz="0" w:space="0" w:color="auto"/>
        <w:left w:val="none" w:sz="0" w:space="0" w:color="auto"/>
        <w:bottom w:val="none" w:sz="0" w:space="0" w:color="auto"/>
        <w:right w:val="none" w:sz="0" w:space="0" w:color="auto"/>
      </w:divBdr>
    </w:div>
    <w:div w:id="1827503993">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3523101">
      <w:bodyDiv w:val="1"/>
      <w:marLeft w:val="0"/>
      <w:marRight w:val="0"/>
      <w:marTop w:val="0"/>
      <w:marBottom w:val="0"/>
      <w:divBdr>
        <w:top w:val="none" w:sz="0" w:space="0" w:color="auto"/>
        <w:left w:val="none" w:sz="0" w:space="0" w:color="auto"/>
        <w:bottom w:val="none" w:sz="0" w:space="0" w:color="auto"/>
        <w:right w:val="none" w:sz="0" w:space="0" w:color="auto"/>
      </w:divBdr>
    </w:div>
    <w:div w:id="1833643813">
      <w:bodyDiv w:val="1"/>
      <w:marLeft w:val="0"/>
      <w:marRight w:val="0"/>
      <w:marTop w:val="0"/>
      <w:marBottom w:val="0"/>
      <w:divBdr>
        <w:top w:val="none" w:sz="0" w:space="0" w:color="auto"/>
        <w:left w:val="none" w:sz="0" w:space="0" w:color="auto"/>
        <w:bottom w:val="none" w:sz="0" w:space="0" w:color="auto"/>
        <w:right w:val="none" w:sz="0" w:space="0" w:color="auto"/>
      </w:divBdr>
    </w:div>
    <w:div w:id="1834031313">
      <w:bodyDiv w:val="1"/>
      <w:marLeft w:val="0"/>
      <w:marRight w:val="0"/>
      <w:marTop w:val="0"/>
      <w:marBottom w:val="0"/>
      <w:divBdr>
        <w:top w:val="none" w:sz="0" w:space="0" w:color="auto"/>
        <w:left w:val="none" w:sz="0" w:space="0" w:color="auto"/>
        <w:bottom w:val="none" w:sz="0" w:space="0" w:color="auto"/>
        <w:right w:val="none" w:sz="0" w:space="0" w:color="auto"/>
      </w:divBdr>
    </w:div>
    <w:div w:id="1838224334">
      <w:bodyDiv w:val="1"/>
      <w:marLeft w:val="0"/>
      <w:marRight w:val="0"/>
      <w:marTop w:val="0"/>
      <w:marBottom w:val="0"/>
      <w:divBdr>
        <w:top w:val="none" w:sz="0" w:space="0" w:color="auto"/>
        <w:left w:val="none" w:sz="0" w:space="0" w:color="auto"/>
        <w:bottom w:val="none" w:sz="0" w:space="0" w:color="auto"/>
        <w:right w:val="none" w:sz="0" w:space="0" w:color="auto"/>
      </w:divBdr>
    </w:div>
    <w:div w:id="1841189483">
      <w:bodyDiv w:val="1"/>
      <w:marLeft w:val="0"/>
      <w:marRight w:val="0"/>
      <w:marTop w:val="0"/>
      <w:marBottom w:val="0"/>
      <w:divBdr>
        <w:top w:val="none" w:sz="0" w:space="0" w:color="auto"/>
        <w:left w:val="none" w:sz="0" w:space="0" w:color="auto"/>
        <w:bottom w:val="none" w:sz="0" w:space="0" w:color="auto"/>
        <w:right w:val="none" w:sz="0" w:space="0" w:color="auto"/>
      </w:divBdr>
    </w:div>
    <w:div w:id="1841776342">
      <w:bodyDiv w:val="1"/>
      <w:marLeft w:val="0"/>
      <w:marRight w:val="0"/>
      <w:marTop w:val="0"/>
      <w:marBottom w:val="0"/>
      <w:divBdr>
        <w:top w:val="none" w:sz="0" w:space="0" w:color="auto"/>
        <w:left w:val="none" w:sz="0" w:space="0" w:color="auto"/>
        <w:bottom w:val="none" w:sz="0" w:space="0" w:color="auto"/>
        <w:right w:val="none" w:sz="0" w:space="0" w:color="auto"/>
      </w:divBdr>
    </w:div>
    <w:div w:id="1845433550">
      <w:bodyDiv w:val="1"/>
      <w:marLeft w:val="0"/>
      <w:marRight w:val="0"/>
      <w:marTop w:val="0"/>
      <w:marBottom w:val="0"/>
      <w:divBdr>
        <w:top w:val="none" w:sz="0" w:space="0" w:color="auto"/>
        <w:left w:val="none" w:sz="0" w:space="0" w:color="auto"/>
        <w:bottom w:val="none" w:sz="0" w:space="0" w:color="auto"/>
        <w:right w:val="none" w:sz="0" w:space="0" w:color="auto"/>
      </w:divBdr>
    </w:div>
    <w:div w:id="1846551060">
      <w:bodyDiv w:val="1"/>
      <w:marLeft w:val="0"/>
      <w:marRight w:val="0"/>
      <w:marTop w:val="0"/>
      <w:marBottom w:val="0"/>
      <w:divBdr>
        <w:top w:val="none" w:sz="0" w:space="0" w:color="auto"/>
        <w:left w:val="none" w:sz="0" w:space="0" w:color="auto"/>
        <w:bottom w:val="none" w:sz="0" w:space="0" w:color="auto"/>
        <w:right w:val="none" w:sz="0" w:space="0" w:color="auto"/>
      </w:divBdr>
    </w:div>
    <w:div w:id="1848792665">
      <w:bodyDiv w:val="1"/>
      <w:marLeft w:val="0"/>
      <w:marRight w:val="0"/>
      <w:marTop w:val="0"/>
      <w:marBottom w:val="0"/>
      <w:divBdr>
        <w:top w:val="none" w:sz="0" w:space="0" w:color="auto"/>
        <w:left w:val="none" w:sz="0" w:space="0" w:color="auto"/>
        <w:bottom w:val="none" w:sz="0" w:space="0" w:color="auto"/>
        <w:right w:val="none" w:sz="0" w:space="0" w:color="auto"/>
      </w:divBdr>
    </w:div>
    <w:div w:id="1851336475">
      <w:bodyDiv w:val="1"/>
      <w:marLeft w:val="0"/>
      <w:marRight w:val="0"/>
      <w:marTop w:val="0"/>
      <w:marBottom w:val="0"/>
      <w:divBdr>
        <w:top w:val="none" w:sz="0" w:space="0" w:color="auto"/>
        <w:left w:val="none" w:sz="0" w:space="0" w:color="auto"/>
        <w:bottom w:val="none" w:sz="0" w:space="0" w:color="auto"/>
        <w:right w:val="none" w:sz="0" w:space="0" w:color="auto"/>
      </w:divBdr>
    </w:div>
    <w:div w:id="1854149610">
      <w:bodyDiv w:val="1"/>
      <w:marLeft w:val="0"/>
      <w:marRight w:val="0"/>
      <w:marTop w:val="0"/>
      <w:marBottom w:val="0"/>
      <w:divBdr>
        <w:top w:val="none" w:sz="0" w:space="0" w:color="auto"/>
        <w:left w:val="none" w:sz="0" w:space="0" w:color="auto"/>
        <w:bottom w:val="none" w:sz="0" w:space="0" w:color="auto"/>
        <w:right w:val="none" w:sz="0" w:space="0" w:color="auto"/>
      </w:divBdr>
    </w:div>
    <w:div w:id="1857689563">
      <w:bodyDiv w:val="1"/>
      <w:marLeft w:val="0"/>
      <w:marRight w:val="0"/>
      <w:marTop w:val="0"/>
      <w:marBottom w:val="0"/>
      <w:divBdr>
        <w:top w:val="none" w:sz="0" w:space="0" w:color="auto"/>
        <w:left w:val="none" w:sz="0" w:space="0" w:color="auto"/>
        <w:bottom w:val="none" w:sz="0" w:space="0" w:color="auto"/>
        <w:right w:val="none" w:sz="0" w:space="0" w:color="auto"/>
      </w:divBdr>
    </w:div>
    <w:div w:id="1858930067">
      <w:bodyDiv w:val="1"/>
      <w:marLeft w:val="0"/>
      <w:marRight w:val="0"/>
      <w:marTop w:val="0"/>
      <w:marBottom w:val="0"/>
      <w:divBdr>
        <w:top w:val="none" w:sz="0" w:space="0" w:color="auto"/>
        <w:left w:val="none" w:sz="0" w:space="0" w:color="auto"/>
        <w:bottom w:val="none" w:sz="0" w:space="0" w:color="auto"/>
        <w:right w:val="none" w:sz="0" w:space="0" w:color="auto"/>
      </w:divBdr>
    </w:div>
    <w:div w:id="1858930567">
      <w:bodyDiv w:val="1"/>
      <w:marLeft w:val="0"/>
      <w:marRight w:val="0"/>
      <w:marTop w:val="0"/>
      <w:marBottom w:val="0"/>
      <w:divBdr>
        <w:top w:val="none" w:sz="0" w:space="0" w:color="auto"/>
        <w:left w:val="none" w:sz="0" w:space="0" w:color="auto"/>
        <w:bottom w:val="none" w:sz="0" w:space="0" w:color="auto"/>
        <w:right w:val="none" w:sz="0" w:space="0" w:color="auto"/>
      </w:divBdr>
    </w:div>
    <w:div w:id="1861045320">
      <w:bodyDiv w:val="1"/>
      <w:marLeft w:val="0"/>
      <w:marRight w:val="0"/>
      <w:marTop w:val="0"/>
      <w:marBottom w:val="0"/>
      <w:divBdr>
        <w:top w:val="none" w:sz="0" w:space="0" w:color="auto"/>
        <w:left w:val="none" w:sz="0" w:space="0" w:color="auto"/>
        <w:bottom w:val="none" w:sz="0" w:space="0" w:color="auto"/>
        <w:right w:val="none" w:sz="0" w:space="0" w:color="auto"/>
      </w:divBdr>
    </w:div>
    <w:div w:id="1861625222">
      <w:bodyDiv w:val="1"/>
      <w:marLeft w:val="0"/>
      <w:marRight w:val="0"/>
      <w:marTop w:val="0"/>
      <w:marBottom w:val="0"/>
      <w:divBdr>
        <w:top w:val="none" w:sz="0" w:space="0" w:color="auto"/>
        <w:left w:val="none" w:sz="0" w:space="0" w:color="auto"/>
        <w:bottom w:val="none" w:sz="0" w:space="0" w:color="auto"/>
        <w:right w:val="none" w:sz="0" w:space="0" w:color="auto"/>
      </w:divBdr>
    </w:div>
    <w:div w:id="1868105455">
      <w:bodyDiv w:val="1"/>
      <w:marLeft w:val="0"/>
      <w:marRight w:val="0"/>
      <w:marTop w:val="0"/>
      <w:marBottom w:val="0"/>
      <w:divBdr>
        <w:top w:val="none" w:sz="0" w:space="0" w:color="auto"/>
        <w:left w:val="none" w:sz="0" w:space="0" w:color="auto"/>
        <w:bottom w:val="none" w:sz="0" w:space="0" w:color="auto"/>
        <w:right w:val="none" w:sz="0" w:space="0" w:color="auto"/>
      </w:divBdr>
    </w:div>
    <w:div w:id="1871450670">
      <w:bodyDiv w:val="1"/>
      <w:marLeft w:val="0"/>
      <w:marRight w:val="0"/>
      <w:marTop w:val="0"/>
      <w:marBottom w:val="0"/>
      <w:divBdr>
        <w:top w:val="none" w:sz="0" w:space="0" w:color="auto"/>
        <w:left w:val="none" w:sz="0" w:space="0" w:color="auto"/>
        <w:bottom w:val="none" w:sz="0" w:space="0" w:color="auto"/>
        <w:right w:val="none" w:sz="0" w:space="0" w:color="auto"/>
      </w:divBdr>
    </w:div>
    <w:div w:id="1871993824">
      <w:bodyDiv w:val="1"/>
      <w:marLeft w:val="0"/>
      <w:marRight w:val="0"/>
      <w:marTop w:val="0"/>
      <w:marBottom w:val="0"/>
      <w:divBdr>
        <w:top w:val="none" w:sz="0" w:space="0" w:color="auto"/>
        <w:left w:val="none" w:sz="0" w:space="0" w:color="auto"/>
        <w:bottom w:val="none" w:sz="0" w:space="0" w:color="auto"/>
        <w:right w:val="none" w:sz="0" w:space="0" w:color="auto"/>
      </w:divBdr>
    </w:div>
    <w:div w:id="1872524259">
      <w:bodyDiv w:val="1"/>
      <w:marLeft w:val="0"/>
      <w:marRight w:val="0"/>
      <w:marTop w:val="0"/>
      <w:marBottom w:val="0"/>
      <w:divBdr>
        <w:top w:val="none" w:sz="0" w:space="0" w:color="auto"/>
        <w:left w:val="none" w:sz="0" w:space="0" w:color="auto"/>
        <w:bottom w:val="none" w:sz="0" w:space="0" w:color="auto"/>
        <w:right w:val="none" w:sz="0" w:space="0" w:color="auto"/>
      </w:divBdr>
    </w:div>
    <w:div w:id="1873609397">
      <w:bodyDiv w:val="1"/>
      <w:marLeft w:val="0"/>
      <w:marRight w:val="0"/>
      <w:marTop w:val="0"/>
      <w:marBottom w:val="0"/>
      <w:divBdr>
        <w:top w:val="none" w:sz="0" w:space="0" w:color="auto"/>
        <w:left w:val="none" w:sz="0" w:space="0" w:color="auto"/>
        <w:bottom w:val="none" w:sz="0" w:space="0" w:color="auto"/>
        <w:right w:val="none" w:sz="0" w:space="0" w:color="auto"/>
      </w:divBdr>
    </w:div>
    <w:div w:id="1873762213">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5196645">
      <w:bodyDiv w:val="1"/>
      <w:marLeft w:val="0"/>
      <w:marRight w:val="0"/>
      <w:marTop w:val="0"/>
      <w:marBottom w:val="0"/>
      <w:divBdr>
        <w:top w:val="none" w:sz="0" w:space="0" w:color="auto"/>
        <w:left w:val="none" w:sz="0" w:space="0" w:color="auto"/>
        <w:bottom w:val="none" w:sz="0" w:space="0" w:color="auto"/>
        <w:right w:val="none" w:sz="0" w:space="0" w:color="auto"/>
      </w:divBdr>
    </w:div>
    <w:div w:id="1882785960">
      <w:bodyDiv w:val="1"/>
      <w:marLeft w:val="0"/>
      <w:marRight w:val="0"/>
      <w:marTop w:val="0"/>
      <w:marBottom w:val="0"/>
      <w:divBdr>
        <w:top w:val="none" w:sz="0" w:space="0" w:color="auto"/>
        <w:left w:val="none" w:sz="0" w:space="0" w:color="auto"/>
        <w:bottom w:val="none" w:sz="0" w:space="0" w:color="auto"/>
        <w:right w:val="none" w:sz="0" w:space="0" w:color="auto"/>
      </w:divBdr>
    </w:div>
    <w:div w:id="1883907409">
      <w:bodyDiv w:val="1"/>
      <w:marLeft w:val="0"/>
      <w:marRight w:val="0"/>
      <w:marTop w:val="0"/>
      <w:marBottom w:val="0"/>
      <w:divBdr>
        <w:top w:val="none" w:sz="0" w:space="0" w:color="auto"/>
        <w:left w:val="none" w:sz="0" w:space="0" w:color="auto"/>
        <w:bottom w:val="none" w:sz="0" w:space="0" w:color="auto"/>
        <w:right w:val="none" w:sz="0" w:space="0" w:color="auto"/>
      </w:divBdr>
    </w:div>
    <w:div w:id="1885365077">
      <w:bodyDiv w:val="1"/>
      <w:marLeft w:val="0"/>
      <w:marRight w:val="0"/>
      <w:marTop w:val="0"/>
      <w:marBottom w:val="0"/>
      <w:divBdr>
        <w:top w:val="none" w:sz="0" w:space="0" w:color="auto"/>
        <w:left w:val="none" w:sz="0" w:space="0" w:color="auto"/>
        <w:bottom w:val="none" w:sz="0" w:space="0" w:color="auto"/>
        <w:right w:val="none" w:sz="0" w:space="0" w:color="auto"/>
      </w:divBdr>
    </w:div>
    <w:div w:id="1886944854">
      <w:bodyDiv w:val="1"/>
      <w:marLeft w:val="0"/>
      <w:marRight w:val="0"/>
      <w:marTop w:val="0"/>
      <w:marBottom w:val="0"/>
      <w:divBdr>
        <w:top w:val="none" w:sz="0" w:space="0" w:color="auto"/>
        <w:left w:val="none" w:sz="0" w:space="0" w:color="auto"/>
        <w:bottom w:val="none" w:sz="0" w:space="0" w:color="auto"/>
        <w:right w:val="none" w:sz="0" w:space="0" w:color="auto"/>
      </w:divBdr>
    </w:div>
    <w:div w:id="1887913018">
      <w:bodyDiv w:val="1"/>
      <w:marLeft w:val="0"/>
      <w:marRight w:val="0"/>
      <w:marTop w:val="0"/>
      <w:marBottom w:val="0"/>
      <w:divBdr>
        <w:top w:val="none" w:sz="0" w:space="0" w:color="auto"/>
        <w:left w:val="none" w:sz="0" w:space="0" w:color="auto"/>
        <w:bottom w:val="none" w:sz="0" w:space="0" w:color="auto"/>
        <w:right w:val="none" w:sz="0" w:space="0" w:color="auto"/>
      </w:divBdr>
    </w:div>
    <w:div w:id="1888495179">
      <w:bodyDiv w:val="1"/>
      <w:marLeft w:val="0"/>
      <w:marRight w:val="0"/>
      <w:marTop w:val="0"/>
      <w:marBottom w:val="0"/>
      <w:divBdr>
        <w:top w:val="none" w:sz="0" w:space="0" w:color="auto"/>
        <w:left w:val="none" w:sz="0" w:space="0" w:color="auto"/>
        <w:bottom w:val="none" w:sz="0" w:space="0" w:color="auto"/>
        <w:right w:val="none" w:sz="0" w:space="0" w:color="auto"/>
      </w:divBdr>
    </w:div>
    <w:div w:id="1888949246">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2230402">
      <w:bodyDiv w:val="1"/>
      <w:marLeft w:val="0"/>
      <w:marRight w:val="0"/>
      <w:marTop w:val="0"/>
      <w:marBottom w:val="0"/>
      <w:divBdr>
        <w:top w:val="none" w:sz="0" w:space="0" w:color="auto"/>
        <w:left w:val="none" w:sz="0" w:space="0" w:color="auto"/>
        <w:bottom w:val="none" w:sz="0" w:space="0" w:color="auto"/>
        <w:right w:val="none" w:sz="0" w:space="0" w:color="auto"/>
      </w:divBdr>
    </w:div>
    <w:div w:id="1892695446">
      <w:bodyDiv w:val="1"/>
      <w:marLeft w:val="0"/>
      <w:marRight w:val="0"/>
      <w:marTop w:val="0"/>
      <w:marBottom w:val="0"/>
      <w:divBdr>
        <w:top w:val="none" w:sz="0" w:space="0" w:color="auto"/>
        <w:left w:val="none" w:sz="0" w:space="0" w:color="auto"/>
        <w:bottom w:val="none" w:sz="0" w:space="0" w:color="auto"/>
        <w:right w:val="none" w:sz="0" w:space="0" w:color="auto"/>
      </w:divBdr>
    </w:div>
    <w:div w:id="1898005161">
      <w:bodyDiv w:val="1"/>
      <w:marLeft w:val="0"/>
      <w:marRight w:val="0"/>
      <w:marTop w:val="0"/>
      <w:marBottom w:val="0"/>
      <w:divBdr>
        <w:top w:val="none" w:sz="0" w:space="0" w:color="auto"/>
        <w:left w:val="none" w:sz="0" w:space="0" w:color="auto"/>
        <w:bottom w:val="none" w:sz="0" w:space="0" w:color="auto"/>
        <w:right w:val="none" w:sz="0" w:space="0" w:color="auto"/>
      </w:divBdr>
    </w:div>
    <w:div w:id="1900089022">
      <w:bodyDiv w:val="1"/>
      <w:marLeft w:val="0"/>
      <w:marRight w:val="0"/>
      <w:marTop w:val="0"/>
      <w:marBottom w:val="0"/>
      <w:divBdr>
        <w:top w:val="none" w:sz="0" w:space="0" w:color="auto"/>
        <w:left w:val="none" w:sz="0" w:space="0" w:color="auto"/>
        <w:bottom w:val="none" w:sz="0" w:space="0" w:color="auto"/>
        <w:right w:val="none" w:sz="0" w:space="0" w:color="auto"/>
      </w:divBdr>
    </w:div>
    <w:div w:id="1901138620">
      <w:bodyDiv w:val="1"/>
      <w:marLeft w:val="0"/>
      <w:marRight w:val="0"/>
      <w:marTop w:val="0"/>
      <w:marBottom w:val="0"/>
      <w:divBdr>
        <w:top w:val="none" w:sz="0" w:space="0" w:color="auto"/>
        <w:left w:val="none" w:sz="0" w:space="0" w:color="auto"/>
        <w:bottom w:val="none" w:sz="0" w:space="0" w:color="auto"/>
        <w:right w:val="none" w:sz="0" w:space="0" w:color="auto"/>
      </w:divBdr>
    </w:div>
    <w:div w:id="1902062291">
      <w:bodyDiv w:val="1"/>
      <w:marLeft w:val="0"/>
      <w:marRight w:val="0"/>
      <w:marTop w:val="0"/>
      <w:marBottom w:val="0"/>
      <w:divBdr>
        <w:top w:val="none" w:sz="0" w:space="0" w:color="auto"/>
        <w:left w:val="none" w:sz="0" w:space="0" w:color="auto"/>
        <w:bottom w:val="none" w:sz="0" w:space="0" w:color="auto"/>
        <w:right w:val="none" w:sz="0" w:space="0" w:color="auto"/>
      </w:divBdr>
    </w:div>
    <w:div w:id="1904951227">
      <w:bodyDiv w:val="1"/>
      <w:marLeft w:val="0"/>
      <w:marRight w:val="0"/>
      <w:marTop w:val="0"/>
      <w:marBottom w:val="0"/>
      <w:divBdr>
        <w:top w:val="none" w:sz="0" w:space="0" w:color="auto"/>
        <w:left w:val="none" w:sz="0" w:space="0" w:color="auto"/>
        <w:bottom w:val="none" w:sz="0" w:space="0" w:color="auto"/>
        <w:right w:val="none" w:sz="0" w:space="0" w:color="auto"/>
      </w:divBdr>
    </w:div>
    <w:div w:id="1905529500">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877640">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11844868">
      <w:bodyDiv w:val="1"/>
      <w:marLeft w:val="0"/>
      <w:marRight w:val="0"/>
      <w:marTop w:val="0"/>
      <w:marBottom w:val="0"/>
      <w:divBdr>
        <w:top w:val="none" w:sz="0" w:space="0" w:color="auto"/>
        <w:left w:val="none" w:sz="0" w:space="0" w:color="auto"/>
        <w:bottom w:val="none" w:sz="0" w:space="0" w:color="auto"/>
        <w:right w:val="none" w:sz="0" w:space="0" w:color="auto"/>
      </w:divBdr>
    </w:div>
    <w:div w:id="1912039474">
      <w:bodyDiv w:val="1"/>
      <w:marLeft w:val="0"/>
      <w:marRight w:val="0"/>
      <w:marTop w:val="0"/>
      <w:marBottom w:val="0"/>
      <w:divBdr>
        <w:top w:val="none" w:sz="0" w:space="0" w:color="auto"/>
        <w:left w:val="none" w:sz="0" w:space="0" w:color="auto"/>
        <w:bottom w:val="none" w:sz="0" w:space="0" w:color="auto"/>
        <w:right w:val="none" w:sz="0" w:space="0" w:color="auto"/>
      </w:divBdr>
    </w:div>
    <w:div w:id="1916284309">
      <w:bodyDiv w:val="1"/>
      <w:marLeft w:val="0"/>
      <w:marRight w:val="0"/>
      <w:marTop w:val="0"/>
      <w:marBottom w:val="0"/>
      <w:divBdr>
        <w:top w:val="none" w:sz="0" w:space="0" w:color="auto"/>
        <w:left w:val="none" w:sz="0" w:space="0" w:color="auto"/>
        <w:bottom w:val="none" w:sz="0" w:space="0" w:color="auto"/>
        <w:right w:val="none" w:sz="0" w:space="0" w:color="auto"/>
      </w:divBdr>
    </w:div>
    <w:div w:id="1916359026">
      <w:bodyDiv w:val="1"/>
      <w:marLeft w:val="0"/>
      <w:marRight w:val="0"/>
      <w:marTop w:val="0"/>
      <w:marBottom w:val="0"/>
      <w:divBdr>
        <w:top w:val="none" w:sz="0" w:space="0" w:color="auto"/>
        <w:left w:val="none" w:sz="0" w:space="0" w:color="auto"/>
        <w:bottom w:val="none" w:sz="0" w:space="0" w:color="auto"/>
        <w:right w:val="none" w:sz="0" w:space="0" w:color="auto"/>
      </w:divBdr>
    </w:div>
    <w:div w:id="1916934002">
      <w:bodyDiv w:val="1"/>
      <w:marLeft w:val="0"/>
      <w:marRight w:val="0"/>
      <w:marTop w:val="0"/>
      <w:marBottom w:val="0"/>
      <w:divBdr>
        <w:top w:val="none" w:sz="0" w:space="0" w:color="auto"/>
        <w:left w:val="none" w:sz="0" w:space="0" w:color="auto"/>
        <w:bottom w:val="none" w:sz="0" w:space="0" w:color="auto"/>
        <w:right w:val="none" w:sz="0" w:space="0" w:color="auto"/>
      </w:divBdr>
    </w:div>
    <w:div w:id="1918979193">
      <w:bodyDiv w:val="1"/>
      <w:marLeft w:val="0"/>
      <w:marRight w:val="0"/>
      <w:marTop w:val="0"/>
      <w:marBottom w:val="0"/>
      <w:divBdr>
        <w:top w:val="none" w:sz="0" w:space="0" w:color="auto"/>
        <w:left w:val="none" w:sz="0" w:space="0" w:color="auto"/>
        <w:bottom w:val="none" w:sz="0" w:space="0" w:color="auto"/>
        <w:right w:val="none" w:sz="0" w:space="0" w:color="auto"/>
      </w:divBdr>
    </w:div>
    <w:div w:id="1919560439">
      <w:bodyDiv w:val="1"/>
      <w:marLeft w:val="0"/>
      <w:marRight w:val="0"/>
      <w:marTop w:val="0"/>
      <w:marBottom w:val="0"/>
      <w:divBdr>
        <w:top w:val="none" w:sz="0" w:space="0" w:color="auto"/>
        <w:left w:val="none" w:sz="0" w:space="0" w:color="auto"/>
        <w:bottom w:val="none" w:sz="0" w:space="0" w:color="auto"/>
        <w:right w:val="none" w:sz="0" w:space="0" w:color="auto"/>
      </w:divBdr>
    </w:div>
    <w:div w:id="1921020887">
      <w:bodyDiv w:val="1"/>
      <w:marLeft w:val="0"/>
      <w:marRight w:val="0"/>
      <w:marTop w:val="0"/>
      <w:marBottom w:val="0"/>
      <w:divBdr>
        <w:top w:val="none" w:sz="0" w:space="0" w:color="auto"/>
        <w:left w:val="none" w:sz="0" w:space="0" w:color="auto"/>
        <w:bottom w:val="none" w:sz="0" w:space="0" w:color="auto"/>
        <w:right w:val="none" w:sz="0" w:space="0" w:color="auto"/>
      </w:divBdr>
    </w:div>
    <w:div w:id="1925917338">
      <w:bodyDiv w:val="1"/>
      <w:marLeft w:val="0"/>
      <w:marRight w:val="0"/>
      <w:marTop w:val="0"/>
      <w:marBottom w:val="0"/>
      <w:divBdr>
        <w:top w:val="none" w:sz="0" w:space="0" w:color="auto"/>
        <w:left w:val="none" w:sz="0" w:space="0" w:color="auto"/>
        <w:bottom w:val="none" w:sz="0" w:space="0" w:color="auto"/>
        <w:right w:val="none" w:sz="0" w:space="0" w:color="auto"/>
      </w:divBdr>
    </w:div>
    <w:div w:id="1926497222">
      <w:bodyDiv w:val="1"/>
      <w:marLeft w:val="0"/>
      <w:marRight w:val="0"/>
      <w:marTop w:val="0"/>
      <w:marBottom w:val="0"/>
      <w:divBdr>
        <w:top w:val="none" w:sz="0" w:space="0" w:color="auto"/>
        <w:left w:val="none" w:sz="0" w:space="0" w:color="auto"/>
        <w:bottom w:val="none" w:sz="0" w:space="0" w:color="auto"/>
        <w:right w:val="none" w:sz="0" w:space="0" w:color="auto"/>
      </w:divBdr>
    </w:div>
    <w:div w:id="1928271835">
      <w:bodyDiv w:val="1"/>
      <w:marLeft w:val="0"/>
      <w:marRight w:val="0"/>
      <w:marTop w:val="0"/>
      <w:marBottom w:val="0"/>
      <w:divBdr>
        <w:top w:val="none" w:sz="0" w:space="0" w:color="auto"/>
        <w:left w:val="none" w:sz="0" w:space="0" w:color="auto"/>
        <w:bottom w:val="none" w:sz="0" w:space="0" w:color="auto"/>
        <w:right w:val="none" w:sz="0" w:space="0" w:color="auto"/>
      </w:divBdr>
    </w:div>
    <w:div w:id="1928659405">
      <w:bodyDiv w:val="1"/>
      <w:marLeft w:val="0"/>
      <w:marRight w:val="0"/>
      <w:marTop w:val="0"/>
      <w:marBottom w:val="0"/>
      <w:divBdr>
        <w:top w:val="none" w:sz="0" w:space="0" w:color="auto"/>
        <w:left w:val="none" w:sz="0" w:space="0" w:color="auto"/>
        <w:bottom w:val="none" w:sz="0" w:space="0" w:color="auto"/>
        <w:right w:val="none" w:sz="0" w:space="0" w:color="auto"/>
      </w:divBdr>
    </w:div>
    <w:div w:id="1928688378">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29263155">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32857715">
      <w:bodyDiv w:val="1"/>
      <w:marLeft w:val="0"/>
      <w:marRight w:val="0"/>
      <w:marTop w:val="0"/>
      <w:marBottom w:val="0"/>
      <w:divBdr>
        <w:top w:val="none" w:sz="0" w:space="0" w:color="auto"/>
        <w:left w:val="none" w:sz="0" w:space="0" w:color="auto"/>
        <w:bottom w:val="none" w:sz="0" w:space="0" w:color="auto"/>
        <w:right w:val="none" w:sz="0" w:space="0" w:color="auto"/>
      </w:divBdr>
    </w:div>
    <w:div w:id="1934778690">
      <w:bodyDiv w:val="1"/>
      <w:marLeft w:val="0"/>
      <w:marRight w:val="0"/>
      <w:marTop w:val="0"/>
      <w:marBottom w:val="0"/>
      <w:divBdr>
        <w:top w:val="none" w:sz="0" w:space="0" w:color="auto"/>
        <w:left w:val="none" w:sz="0" w:space="0" w:color="auto"/>
        <w:bottom w:val="none" w:sz="0" w:space="0" w:color="auto"/>
        <w:right w:val="none" w:sz="0" w:space="0" w:color="auto"/>
      </w:divBdr>
    </w:div>
    <w:div w:id="1935360217">
      <w:bodyDiv w:val="1"/>
      <w:marLeft w:val="0"/>
      <w:marRight w:val="0"/>
      <w:marTop w:val="0"/>
      <w:marBottom w:val="0"/>
      <w:divBdr>
        <w:top w:val="none" w:sz="0" w:space="0" w:color="auto"/>
        <w:left w:val="none" w:sz="0" w:space="0" w:color="auto"/>
        <w:bottom w:val="none" w:sz="0" w:space="0" w:color="auto"/>
        <w:right w:val="none" w:sz="0" w:space="0" w:color="auto"/>
      </w:divBdr>
    </w:div>
    <w:div w:id="1936548890">
      <w:bodyDiv w:val="1"/>
      <w:marLeft w:val="0"/>
      <w:marRight w:val="0"/>
      <w:marTop w:val="0"/>
      <w:marBottom w:val="0"/>
      <w:divBdr>
        <w:top w:val="none" w:sz="0" w:space="0" w:color="auto"/>
        <w:left w:val="none" w:sz="0" w:space="0" w:color="auto"/>
        <w:bottom w:val="none" w:sz="0" w:space="0" w:color="auto"/>
        <w:right w:val="none" w:sz="0" w:space="0" w:color="auto"/>
      </w:divBdr>
    </w:div>
    <w:div w:id="1941373400">
      <w:bodyDiv w:val="1"/>
      <w:marLeft w:val="0"/>
      <w:marRight w:val="0"/>
      <w:marTop w:val="0"/>
      <w:marBottom w:val="0"/>
      <w:divBdr>
        <w:top w:val="none" w:sz="0" w:space="0" w:color="auto"/>
        <w:left w:val="none" w:sz="0" w:space="0" w:color="auto"/>
        <w:bottom w:val="none" w:sz="0" w:space="0" w:color="auto"/>
        <w:right w:val="none" w:sz="0" w:space="0" w:color="auto"/>
      </w:divBdr>
    </w:div>
    <w:div w:id="1942641102">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6301158">
      <w:bodyDiv w:val="1"/>
      <w:marLeft w:val="0"/>
      <w:marRight w:val="0"/>
      <w:marTop w:val="0"/>
      <w:marBottom w:val="0"/>
      <w:divBdr>
        <w:top w:val="none" w:sz="0" w:space="0" w:color="auto"/>
        <w:left w:val="none" w:sz="0" w:space="0" w:color="auto"/>
        <w:bottom w:val="none" w:sz="0" w:space="0" w:color="auto"/>
        <w:right w:val="none" w:sz="0" w:space="0" w:color="auto"/>
      </w:divBdr>
    </w:div>
    <w:div w:id="1950117090">
      <w:bodyDiv w:val="1"/>
      <w:marLeft w:val="0"/>
      <w:marRight w:val="0"/>
      <w:marTop w:val="0"/>
      <w:marBottom w:val="0"/>
      <w:divBdr>
        <w:top w:val="none" w:sz="0" w:space="0" w:color="auto"/>
        <w:left w:val="none" w:sz="0" w:space="0" w:color="auto"/>
        <w:bottom w:val="none" w:sz="0" w:space="0" w:color="auto"/>
        <w:right w:val="none" w:sz="0" w:space="0" w:color="auto"/>
      </w:divBdr>
    </w:div>
    <w:div w:id="1952129060">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2281923">
      <w:bodyDiv w:val="1"/>
      <w:marLeft w:val="0"/>
      <w:marRight w:val="0"/>
      <w:marTop w:val="0"/>
      <w:marBottom w:val="0"/>
      <w:divBdr>
        <w:top w:val="none" w:sz="0" w:space="0" w:color="auto"/>
        <w:left w:val="none" w:sz="0" w:space="0" w:color="auto"/>
        <w:bottom w:val="none" w:sz="0" w:space="0" w:color="auto"/>
        <w:right w:val="none" w:sz="0" w:space="0" w:color="auto"/>
      </w:divBdr>
    </w:div>
    <w:div w:id="1953171184">
      <w:bodyDiv w:val="1"/>
      <w:marLeft w:val="0"/>
      <w:marRight w:val="0"/>
      <w:marTop w:val="0"/>
      <w:marBottom w:val="0"/>
      <w:divBdr>
        <w:top w:val="none" w:sz="0" w:space="0" w:color="auto"/>
        <w:left w:val="none" w:sz="0" w:space="0" w:color="auto"/>
        <w:bottom w:val="none" w:sz="0" w:space="0" w:color="auto"/>
        <w:right w:val="none" w:sz="0" w:space="0" w:color="auto"/>
      </w:divBdr>
    </w:div>
    <w:div w:id="1953779180">
      <w:bodyDiv w:val="1"/>
      <w:marLeft w:val="0"/>
      <w:marRight w:val="0"/>
      <w:marTop w:val="0"/>
      <w:marBottom w:val="0"/>
      <w:divBdr>
        <w:top w:val="none" w:sz="0" w:space="0" w:color="auto"/>
        <w:left w:val="none" w:sz="0" w:space="0" w:color="auto"/>
        <w:bottom w:val="none" w:sz="0" w:space="0" w:color="auto"/>
        <w:right w:val="none" w:sz="0" w:space="0" w:color="auto"/>
      </w:divBdr>
    </w:div>
    <w:div w:id="1956518770">
      <w:bodyDiv w:val="1"/>
      <w:marLeft w:val="0"/>
      <w:marRight w:val="0"/>
      <w:marTop w:val="0"/>
      <w:marBottom w:val="0"/>
      <w:divBdr>
        <w:top w:val="none" w:sz="0" w:space="0" w:color="auto"/>
        <w:left w:val="none" w:sz="0" w:space="0" w:color="auto"/>
        <w:bottom w:val="none" w:sz="0" w:space="0" w:color="auto"/>
        <w:right w:val="none" w:sz="0" w:space="0" w:color="auto"/>
      </w:divBdr>
    </w:div>
    <w:div w:id="1957711829">
      <w:bodyDiv w:val="1"/>
      <w:marLeft w:val="0"/>
      <w:marRight w:val="0"/>
      <w:marTop w:val="0"/>
      <w:marBottom w:val="0"/>
      <w:divBdr>
        <w:top w:val="none" w:sz="0" w:space="0" w:color="auto"/>
        <w:left w:val="none" w:sz="0" w:space="0" w:color="auto"/>
        <w:bottom w:val="none" w:sz="0" w:space="0" w:color="auto"/>
        <w:right w:val="none" w:sz="0" w:space="0" w:color="auto"/>
      </w:divBdr>
    </w:div>
    <w:div w:id="1962229163">
      <w:bodyDiv w:val="1"/>
      <w:marLeft w:val="0"/>
      <w:marRight w:val="0"/>
      <w:marTop w:val="0"/>
      <w:marBottom w:val="0"/>
      <w:divBdr>
        <w:top w:val="none" w:sz="0" w:space="0" w:color="auto"/>
        <w:left w:val="none" w:sz="0" w:space="0" w:color="auto"/>
        <w:bottom w:val="none" w:sz="0" w:space="0" w:color="auto"/>
        <w:right w:val="none" w:sz="0" w:space="0" w:color="auto"/>
      </w:divBdr>
    </w:div>
    <w:div w:id="1962875429">
      <w:bodyDiv w:val="1"/>
      <w:marLeft w:val="0"/>
      <w:marRight w:val="0"/>
      <w:marTop w:val="0"/>
      <w:marBottom w:val="0"/>
      <w:divBdr>
        <w:top w:val="none" w:sz="0" w:space="0" w:color="auto"/>
        <w:left w:val="none" w:sz="0" w:space="0" w:color="auto"/>
        <w:bottom w:val="none" w:sz="0" w:space="0" w:color="auto"/>
        <w:right w:val="none" w:sz="0" w:space="0" w:color="auto"/>
      </w:divBdr>
    </w:div>
    <w:div w:id="1965189932">
      <w:bodyDiv w:val="1"/>
      <w:marLeft w:val="0"/>
      <w:marRight w:val="0"/>
      <w:marTop w:val="0"/>
      <w:marBottom w:val="0"/>
      <w:divBdr>
        <w:top w:val="none" w:sz="0" w:space="0" w:color="auto"/>
        <w:left w:val="none" w:sz="0" w:space="0" w:color="auto"/>
        <w:bottom w:val="none" w:sz="0" w:space="0" w:color="auto"/>
        <w:right w:val="none" w:sz="0" w:space="0" w:color="auto"/>
      </w:divBdr>
    </w:div>
    <w:div w:id="1965576032">
      <w:bodyDiv w:val="1"/>
      <w:marLeft w:val="0"/>
      <w:marRight w:val="0"/>
      <w:marTop w:val="0"/>
      <w:marBottom w:val="0"/>
      <w:divBdr>
        <w:top w:val="none" w:sz="0" w:space="0" w:color="auto"/>
        <w:left w:val="none" w:sz="0" w:space="0" w:color="auto"/>
        <w:bottom w:val="none" w:sz="0" w:space="0" w:color="auto"/>
        <w:right w:val="none" w:sz="0" w:space="0" w:color="auto"/>
      </w:divBdr>
    </w:div>
    <w:div w:id="1968586750">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69585668">
      <w:bodyDiv w:val="1"/>
      <w:marLeft w:val="0"/>
      <w:marRight w:val="0"/>
      <w:marTop w:val="0"/>
      <w:marBottom w:val="0"/>
      <w:divBdr>
        <w:top w:val="none" w:sz="0" w:space="0" w:color="auto"/>
        <w:left w:val="none" w:sz="0" w:space="0" w:color="auto"/>
        <w:bottom w:val="none" w:sz="0" w:space="0" w:color="auto"/>
        <w:right w:val="none" w:sz="0" w:space="0" w:color="auto"/>
      </w:divBdr>
    </w:div>
    <w:div w:id="1971477482">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73554755">
      <w:bodyDiv w:val="1"/>
      <w:marLeft w:val="0"/>
      <w:marRight w:val="0"/>
      <w:marTop w:val="0"/>
      <w:marBottom w:val="0"/>
      <w:divBdr>
        <w:top w:val="none" w:sz="0" w:space="0" w:color="auto"/>
        <w:left w:val="none" w:sz="0" w:space="0" w:color="auto"/>
        <w:bottom w:val="none" w:sz="0" w:space="0" w:color="auto"/>
        <w:right w:val="none" w:sz="0" w:space="0" w:color="auto"/>
      </w:divBdr>
    </w:div>
    <w:div w:id="1975407104">
      <w:bodyDiv w:val="1"/>
      <w:marLeft w:val="0"/>
      <w:marRight w:val="0"/>
      <w:marTop w:val="0"/>
      <w:marBottom w:val="0"/>
      <w:divBdr>
        <w:top w:val="none" w:sz="0" w:space="0" w:color="auto"/>
        <w:left w:val="none" w:sz="0" w:space="0" w:color="auto"/>
        <w:bottom w:val="none" w:sz="0" w:space="0" w:color="auto"/>
        <w:right w:val="none" w:sz="0" w:space="0" w:color="auto"/>
      </w:divBdr>
    </w:div>
    <w:div w:id="1976451497">
      <w:bodyDiv w:val="1"/>
      <w:marLeft w:val="0"/>
      <w:marRight w:val="0"/>
      <w:marTop w:val="0"/>
      <w:marBottom w:val="0"/>
      <w:divBdr>
        <w:top w:val="none" w:sz="0" w:space="0" w:color="auto"/>
        <w:left w:val="none" w:sz="0" w:space="0" w:color="auto"/>
        <w:bottom w:val="none" w:sz="0" w:space="0" w:color="auto"/>
        <w:right w:val="none" w:sz="0" w:space="0" w:color="auto"/>
      </w:divBdr>
    </w:div>
    <w:div w:id="1980917629">
      <w:bodyDiv w:val="1"/>
      <w:marLeft w:val="0"/>
      <w:marRight w:val="0"/>
      <w:marTop w:val="0"/>
      <w:marBottom w:val="0"/>
      <w:divBdr>
        <w:top w:val="none" w:sz="0" w:space="0" w:color="auto"/>
        <w:left w:val="none" w:sz="0" w:space="0" w:color="auto"/>
        <w:bottom w:val="none" w:sz="0" w:space="0" w:color="auto"/>
        <w:right w:val="none" w:sz="0" w:space="0" w:color="auto"/>
      </w:divBdr>
    </w:div>
    <w:div w:id="1983654593">
      <w:bodyDiv w:val="1"/>
      <w:marLeft w:val="0"/>
      <w:marRight w:val="0"/>
      <w:marTop w:val="0"/>
      <w:marBottom w:val="0"/>
      <w:divBdr>
        <w:top w:val="none" w:sz="0" w:space="0" w:color="auto"/>
        <w:left w:val="none" w:sz="0" w:space="0" w:color="auto"/>
        <w:bottom w:val="none" w:sz="0" w:space="0" w:color="auto"/>
        <w:right w:val="none" w:sz="0" w:space="0" w:color="auto"/>
      </w:divBdr>
    </w:div>
    <w:div w:id="1986003330">
      <w:bodyDiv w:val="1"/>
      <w:marLeft w:val="0"/>
      <w:marRight w:val="0"/>
      <w:marTop w:val="0"/>
      <w:marBottom w:val="0"/>
      <w:divBdr>
        <w:top w:val="none" w:sz="0" w:space="0" w:color="auto"/>
        <w:left w:val="none" w:sz="0" w:space="0" w:color="auto"/>
        <w:bottom w:val="none" w:sz="0" w:space="0" w:color="auto"/>
        <w:right w:val="none" w:sz="0" w:space="0" w:color="auto"/>
      </w:divBdr>
    </w:div>
    <w:div w:id="1986349461">
      <w:bodyDiv w:val="1"/>
      <w:marLeft w:val="0"/>
      <w:marRight w:val="0"/>
      <w:marTop w:val="0"/>
      <w:marBottom w:val="0"/>
      <w:divBdr>
        <w:top w:val="none" w:sz="0" w:space="0" w:color="auto"/>
        <w:left w:val="none" w:sz="0" w:space="0" w:color="auto"/>
        <w:bottom w:val="none" w:sz="0" w:space="0" w:color="auto"/>
        <w:right w:val="none" w:sz="0" w:space="0" w:color="auto"/>
      </w:divBdr>
    </w:div>
    <w:div w:id="1986424192">
      <w:bodyDiv w:val="1"/>
      <w:marLeft w:val="0"/>
      <w:marRight w:val="0"/>
      <w:marTop w:val="0"/>
      <w:marBottom w:val="0"/>
      <w:divBdr>
        <w:top w:val="none" w:sz="0" w:space="0" w:color="auto"/>
        <w:left w:val="none" w:sz="0" w:space="0" w:color="auto"/>
        <w:bottom w:val="none" w:sz="0" w:space="0" w:color="auto"/>
        <w:right w:val="none" w:sz="0" w:space="0" w:color="auto"/>
      </w:divBdr>
    </w:div>
    <w:div w:id="1988170405">
      <w:bodyDiv w:val="1"/>
      <w:marLeft w:val="0"/>
      <w:marRight w:val="0"/>
      <w:marTop w:val="0"/>
      <w:marBottom w:val="0"/>
      <w:divBdr>
        <w:top w:val="none" w:sz="0" w:space="0" w:color="auto"/>
        <w:left w:val="none" w:sz="0" w:space="0" w:color="auto"/>
        <w:bottom w:val="none" w:sz="0" w:space="0" w:color="auto"/>
        <w:right w:val="none" w:sz="0" w:space="0" w:color="auto"/>
      </w:divBdr>
    </w:div>
    <w:div w:id="1988628627">
      <w:bodyDiv w:val="1"/>
      <w:marLeft w:val="0"/>
      <w:marRight w:val="0"/>
      <w:marTop w:val="0"/>
      <w:marBottom w:val="0"/>
      <w:divBdr>
        <w:top w:val="none" w:sz="0" w:space="0" w:color="auto"/>
        <w:left w:val="none" w:sz="0" w:space="0" w:color="auto"/>
        <w:bottom w:val="none" w:sz="0" w:space="0" w:color="auto"/>
        <w:right w:val="none" w:sz="0" w:space="0" w:color="auto"/>
      </w:divBdr>
    </w:div>
    <w:div w:id="1988968816">
      <w:bodyDiv w:val="1"/>
      <w:marLeft w:val="0"/>
      <w:marRight w:val="0"/>
      <w:marTop w:val="0"/>
      <w:marBottom w:val="0"/>
      <w:divBdr>
        <w:top w:val="none" w:sz="0" w:space="0" w:color="auto"/>
        <w:left w:val="none" w:sz="0" w:space="0" w:color="auto"/>
        <w:bottom w:val="none" w:sz="0" w:space="0" w:color="auto"/>
        <w:right w:val="none" w:sz="0" w:space="0" w:color="auto"/>
      </w:divBdr>
    </w:div>
    <w:div w:id="1989168171">
      <w:bodyDiv w:val="1"/>
      <w:marLeft w:val="0"/>
      <w:marRight w:val="0"/>
      <w:marTop w:val="0"/>
      <w:marBottom w:val="0"/>
      <w:divBdr>
        <w:top w:val="none" w:sz="0" w:space="0" w:color="auto"/>
        <w:left w:val="none" w:sz="0" w:space="0" w:color="auto"/>
        <w:bottom w:val="none" w:sz="0" w:space="0" w:color="auto"/>
        <w:right w:val="none" w:sz="0" w:space="0" w:color="auto"/>
      </w:divBdr>
    </w:div>
    <w:div w:id="1991664845">
      <w:bodyDiv w:val="1"/>
      <w:marLeft w:val="0"/>
      <w:marRight w:val="0"/>
      <w:marTop w:val="0"/>
      <w:marBottom w:val="0"/>
      <w:divBdr>
        <w:top w:val="none" w:sz="0" w:space="0" w:color="auto"/>
        <w:left w:val="none" w:sz="0" w:space="0" w:color="auto"/>
        <w:bottom w:val="none" w:sz="0" w:space="0" w:color="auto"/>
        <w:right w:val="none" w:sz="0" w:space="0" w:color="auto"/>
      </w:divBdr>
    </w:div>
    <w:div w:id="1993097224">
      <w:bodyDiv w:val="1"/>
      <w:marLeft w:val="0"/>
      <w:marRight w:val="0"/>
      <w:marTop w:val="0"/>
      <w:marBottom w:val="0"/>
      <w:divBdr>
        <w:top w:val="none" w:sz="0" w:space="0" w:color="auto"/>
        <w:left w:val="none" w:sz="0" w:space="0" w:color="auto"/>
        <w:bottom w:val="none" w:sz="0" w:space="0" w:color="auto"/>
        <w:right w:val="none" w:sz="0" w:space="0" w:color="auto"/>
      </w:divBdr>
    </w:div>
    <w:div w:id="2003845970">
      <w:bodyDiv w:val="1"/>
      <w:marLeft w:val="0"/>
      <w:marRight w:val="0"/>
      <w:marTop w:val="0"/>
      <w:marBottom w:val="0"/>
      <w:divBdr>
        <w:top w:val="none" w:sz="0" w:space="0" w:color="auto"/>
        <w:left w:val="none" w:sz="0" w:space="0" w:color="auto"/>
        <w:bottom w:val="none" w:sz="0" w:space="0" w:color="auto"/>
        <w:right w:val="none" w:sz="0" w:space="0" w:color="auto"/>
      </w:divBdr>
    </w:div>
    <w:div w:id="2006393698">
      <w:bodyDiv w:val="1"/>
      <w:marLeft w:val="0"/>
      <w:marRight w:val="0"/>
      <w:marTop w:val="0"/>
      <w:marBottom w:val="0"/>
      <w:divBdr>
        <w:top w:val="none" w:sz="0" w:space="0" w:color="auto"/>
        <w:left w:val="none" w:sz="0" w:space="0" w:color="auto"/>
        <w:bottom w:val="none" w:sz="0" w:space="0" w:color="auto"/>
        <w:right w:val="none" w:sz="0" w:space="0" w:color="auto"/>
      </w:divBdr>
    </w:div>
    <w:div w:id="2008047668">
      <w:bodyDiv w:val="1"/>
      <w:marLeft w:val="0"/>
      <w:marRight w:val="0"/>
      <w:marTop w:val="0"/>
      <w:marBottom w:val="0"/>
      <w:divBdr>
        <w:top w:val="none" w:sz="0" w:space="0" w:color="auto"/>
        <w:left w:val="none" w:sz="0" w:space="0" w:color="auto"/>
        <w:bottom w:val="none" w:sz="0" w:space="0" w:color="auto"/>
        <w:right w:val="none" w:sz="0" w:space="0" w:color="auto"/>
      </w:divBdr>
    </w:div>
    <w:div w:id="2008825568">
      <w:bodyDiv w:val="1"/>
      <w:marLeft w:val="0"/>
      <w:marRight w:val="0"/>
      <w:marTop w:val="0"/>
      <w:marBottom w:val="0"/>
      <w:divBdr>
        <w:top w:val="none" w:sz="0" w:space="0" w:color="auto"/>
        <w:left w:val="none" w:sz="0" w:space="0" w:color="auto"/>
        <w:bottom w:val="none" w:sz="0" w:space="0" w:color="auto"/>
        <w:right w:val="none" w:sz="0" w:space="0" w:color="auto"/>
      </w:divBdr>
    </w:div>
    <w:div w:id="2010012805">
      <w:bodyDiv w:val="1"/>
      <w:marLeft w:val="0"/>
      <w:marRight w:val="0"/>
      <w:marTop w:val="0"/>
      <w:marBottom w:val="0"/>
      <w:divBdr>
        <w:top w:val="none" w:sz="0" w:space="0" w:color="auto"/>
        <w:left w:val="none" w:sz="0" w:space="0" w:color="auto"/>
        <w:bottom w:val="none" w:sz="0" w:space="0" w:color="auto"/>
        <w:right w:val="none" w:sz="0" w:space="0" w:color="auto"/>
      </w:divBdr>
    </w:div>
    <w:div w:id="2012096413">
      <w:bodyDiv w:val="1"/>
      <w:marLeft w:val="0"/>
      <w:marRight w:val="0"/>
      <w:marTop w:val="0"/>
      <w:marBottom w:val="0"/>
      <w:divBdr>
        <w:top w:val="none" w:sz="0" w:space="0" w:color="auto"/>
        <w:left w:val="none" w:sz="0" w:space="0" w:color="auto"/>
        <w:bottom w:val="none" w:sz="0" w:space="0" w:color="auto"/>
        <w:right w:val="none" w:sz="0" w:space="0" w:color="auto"/>
      </w:divBdr>
    </w:div>
    <w:div w:id="2012679114">
      <w:bodyDiv w:val="1"/>
      <w:marLeft w:val="0"/>
      <w:marRight w:val="0"/>
      <w:marTop w:val="0"/>
      <w:marBottom w:val="0"/>
      <w:divBdr>
        <w:top w:val="none" w:sz="0" w:space="0" w:color="auto"/>
        <w:left w:val="none" w:sz="0" w:space="0" w:color="auto"/>
        <w:bottom w:val="none" w:sz="0" w:space="0" w:color="auto"/>
        <w:right w:val="none" w:sz="0" w:space="0" w:color="auto"/>
      </w:divBdr>
    </w:div>
    <w:div w:id="2015721845">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7464551">
      <w:bodyDiv w:val="1"/>
      <w:marLeft w:val="0"/>
      <w:marRight w:val="0"/>
      <w:marTop w:val="0"/>
      <w:marBottom w:val="0"/>
      <w:divBdr>
        <w:top w:val="none" w:sz="0" w:space="0" w:color="auto"/>
        <w:left w:val="none" w:sz="0" w:space="0" w:color="auto"/>
        <w:bottom w:val="none" w:sz="0" w:space="0" w:color="auto"/>
        <w:right w:val="none" w:sz="0" w:space="0" w:color="auto"/>
      </w:divBdr>
    </w:div>
    <w:div w:id="2017875087">
      <w:bodyDiv w:val="1"/>
      <w:marLeft w:val="0"/>
      <w:marRight w:val="0"/>
      <w:marTop w:val="0"/>
      <w:marBottom w:val="0"/>
      <w:divBdr>
        <w:top w:val="none" w:sz="0" w:space="0" w:color="auto"/>
        <w:left w:val="none" w:sz="0" w:space="0" w:color="auto"/>
        <w:bottom w:val="none" w:sz="0" w:space="0" w:color="auto"/>
        <w:right w:val="none" w:sz="0" w:space="0" w:color="auto"/>
      </w:divBdr>
    </w:div>
    <w:div w:id="2018802604">
      <w:bodyDiv w:val="1"/>
      <w:marLeft w:val="0"/>
      <w:marRight w:val="0"/>
      <w:marTop w:val="0"/>
      <w:marBottom w:val="0"/>
      <w:divBdr>
        <w:top w:val="none" w:sz="0" w:space="0" w:color="auto"/>
        <w:left w:val="none" w:sz="0" w:space="0" w:color="auto"/>
        <w:bottom w:val="none" w:sz="0" w:space="0" w:color="auto"/>
        <w:right w:val="none" w:sz="0" w:space="0" w:color="auto"/>
      </w:divBdr>
    </w:div>
    <w:div w:id="2020817133">
      <w:bodyDiv w:val="1"/>
      <w:marLeft w:val="0"/>
      <w:marRight w:val="0"/>
      <w:marTop w:val="0"/>
      <w:marBottom w:val="0"/>
      <w:divBdr>
        <w:top w:val="none" w:sz="0" w:space="0" w:color="auto"/>
        <w:left w:val="none" w:sz="0" w:space="0" w:color="auto"/>
        <w:bottom w:val="none" w:sz="0" w:space="0" w:color="auto"/>
        <w:right w:val="none" w:sz="0" w:space="0" w:color="auto"/>
      </w:divBdr>
    </w:div>
    <w:div w:id="2020886014">
      <w:bodyDiv w:val="1"/>
      <w:marLeft w:val="0"/>
      <w:marRight w:val="0"/>
      <w:marTop w:val="0"/>
      <w:marBottom w:val="0"/>
      <w:divBdr>
        <w:top w:val="none" w:sz="0" w:space="0" w:color="auto"/>
        <w:left w:val="none" w:sz="0" w:space="0" w:color="auto"/>
        <w:bottom w:val="none" w:sz="0" w:space="0" w:color="auto"/>
        <w:right w:val="none" w:sz="0" w:space="0" w:color="auto"/>
      </w:divBdr>
    </w:div>
    <w:div w:id="2026207069">
      <w:bodyDiv w:val="1"/>
      <w:marLeft w:val="0"/>
      <w:marRight w:val="0"/>
      <w:marTop w:val="0"/>
      <w:marBottom w:val="0"/>
      <w:divBdr>
        <w:top w:val="none" w:sz="0" w:space="0" w:color="auto"/>
        <w:left w:val="none" w:sz="0" w:space="0" w:color="auto"/>
        <w:bottom w:val="none" w:sz="0" w:space="0" w:color="auto"/>
        <w:right w:val="none" w:sz="0" w:space="0" w:color="auto"/>
      </w:divBdr>
    </w:div>
    <w:div w:id="2026594284">
      <w:bodyDiv w:val="1"/>
      <w:marLeft w:val="0"/>
      <w:marRight w:val="0"/>
      <w:marTop w:val="0"/>
      <w:marBottom w:val="0"/>
      <w:divBdr>
        <w:top w:val="none" w:sz="0" w:space="0" w:color="auto"/>
        <w:left w:val="none" w:sz="0" w:space="0" w:color="auto"/>
        <w:bottom w:val="none" w:sz="0" w:space="0" w:color="auto"/>
        <w:right w:val="none" w:sz="0" w:space="0" w:color="auto"/>
      </w:divBdr>
    </w:div>
    <w:div w:id="2028867343">
      <w:bodyDiv w:val="1"/>
      <w:marLeft w:val="0"/>
      <w:marRight w:val="0"/>
      <w:marTop w:val="0"/>
      <w:marBottom w:val="0"/>
      <w:divBdr>
        <w:top w:val="none" w:sz="0" w:space="0" w:color="auto"/>
        <w:left w:val="none" w:sz="0" w:space="0" w:color="auto"/>
        <w:bottom w:val="none" w:sz="0" w:space="0" w:color="auto"/>
        <w:right w:val="none" w:sz="0" w:space="0" w:color="auto"/>
      </w:divBdr>
    </w:div>
    <w:div w:id="2030834266">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3147157">
      <w:bodyDiv w:val="1"/>
      <w:marLeft w:val="0"/>
      <w:marRight w:val="0"/>
      <w:marTop w:val="0"/>
      <w:marBottom w:val="0"/>
      <w:divBdr>
        <w:top w:val="none" w:sz="0" w:space="0" w:color="auto"/>
        <w:left w:val="none" w:sz="0" w:space="0" w:color="auto"/>
        <w:bottom w:val="none" w:sz="0" w:space="0" w:color="auto"/>
        <w:right w:val="none" w:sz="0" w:space="0" w:color="auto"/>
      </w:divBdr>
    </w:div>
    <w:div w:id="2034918228">
      <w:bodyDiv w:val="1"/>
      <w:marLeft w:val="0"/>
      <w:marRight w:val="0"/>
      <w:marTop w:val="0"/>
      <w:marBottom w:val="0"/>
      <w:divBdr>
        <w:top w:val="none" w:sz="0" w:space="0" w:color="auto"/>
        <w:left w:val="none" w:sz="0" w:space="0" w:color="auto"/>
        <w:bottom w:val="none" w:sz="0" w:space="0" w:color="auto"/>
        <w:right w:val="none" w:sz="0" w:space="0" w:color="auto"/>
      </w:divBdr>
    </w:div>
    <w:div w:id="2035229126">
      <w:bodyDiv w:val="1"/>
      <w:marLeft w:val="0"/>
      <w:marRight w:val="0"/>
      <w:marTop w:val="0"/>
      <w:marBottom w:val="0"/>
      <w:divBdr>
        <w:top w:val="none" w:sz="0" w:space="0" w:color="auto"/>
        <w:left w:val="none" w:sz="0" w:space="0" w:color="auto"/>
        <w:bottom w:val="none" w:sz="0" w:space="0" w:color="auto"/>
        <w:right w:val="none" w:sz="0" w:space="0" w:color="auto"/>
      </w:divBdr>
    </w:div>
    <w:div w:id="2039239143">
      <w:bodyDiv w:val="1"/>
      <w:marLeft w:val="0"/>
      <w:marRight w:val="0"/>
      <w:marTop w:val="0"/>
      <w:marBottom w:val="0"/>
      <w:divBdr>
        <w:top w:val="none" w:sz="0" w:space="0" w:color="auto"/>
        <w:left w:val="none" w:sz="0" w:space="0" w:color="auto"/>
        <w:bottom w:val="none" w:sz="0" w:space="0" w:color="auto"/>
        <w:right w:val="none" w:sz="0" w:space="0" w:color="auto"/>
      </w:divBdr>
    </w:div>
    <w:div w:id="2041465549">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45209910">
      <w:bodyDiv w:val="1"/>
      <w:marLeft w:val="0"/>
      <w:marRight w:val="0"/>
      <w:marTop w:val="0"/>
      <w:marBottom w:val="0"/>
      <w:divBdr>
        <w:top w:val="none" w:sz="0" w:space="0" w:color="auto"/>
        <w:left w:val="none" w:sz="0" w:space="0" w:color="auto"/>
        <w:bottom w:val="none" w:sz="0" w:space="0" w:color="auto"/>
        <w:right w:val="none" w:sz="0" w:space="0" w:color="auto"/>
      </w:divBdr>
    </w:div>
    <w:div w:id="2046328195">
      <w:bodyDiv w:val="1"/>
      <w:marLeft w:val="0"/>
      <w:marRight w:val="0"/>
      <w:marTop w:val="0"/>
      <w:marBottom w:val="0"/>
      <w:divBdr>
        <w:top w:val="none" w:sz="0" w:space="0" w:color="auto"/>
        <w:left w:val="none" w:sz="0" w:space="0" w:color="auto"/>
        <w:bottom w:val="none" w:sz="0" w:space="0" w:color="auto"/>
        <w:right w:val="none" w:sz="0" w:space="0" w:color="auto"/>
      </w:divBdr>
    </w:div>
    <w:div w:id="2046977859">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0760081">
      <w:bodyDiv w:val="1"/>
      <w:marLeft w:val="0"/>
      <w:marRight w:val="0"/>
      <w:marTop w:val="0"/>
      <w:marBottom w:val="0"/>
      <w:divBdr>
        <w:top w:val="none" w:sz="0" w:space="0" w:color="auto"/>
        <w:left w:val="none" w:sz="0" w:space="0" w:color="auto"/>
        <w:bottom w:val="none" w:sz="0" w:space="0" w:color="auto"/>
        <w:right w:val="none" w:sz="0" w:space="0" w:color="auto"/>
      </w:divBdr>
      <w:divsChild>
        <w:div w:id="65080820">
          <w:marLeft w:val="0"/>
          <w:marRight w:val="0"/>
          <w:marTop w:val="0"/>
          <w:marBottom w:val="0"/>
          <w:divBdr>
            <w:top w:val="none" w:sz="0" w:space="0" w:color="auto"/>
            <w:left w:val="none" w:sz="0" w:space="0" w:color="auto"/>
            <w:bottom w:val="none" w:sz="0" w:space="0" w:color="auto"/>
            <w:right w:val="none" w:sz="0" w:space="0" w:color="auto"/>
          </w:divBdr>
        </w:div>
        <w:div w:id="752238507">
          <w:marLeft w:val="0"/>
          <w:marRight w:val="0"/>
          <w:marTop w:val="0"/>
          <w:marBottom w:val="0"/>
          <w:divBdr>
            <w:top w:val="none" w:sz="0" w:space="0" w:color="auto"/>
            <w:left w:val="none" w:sz="0" w:space="0" w:color="auto"/>
            <w:bottom w:val="none" w:sz="0" w:space="0" w:color="auto"/>
            <w:right w:val="none" w:sz="0" w:space="0" w:color="auto"/>
          </w:divBdr>
        </w:div>
        <w:div w:id="821966239">
          <w:marLeft w:val="0"/>
          <w:marRight w:val="0"/>
          <w:marTop w:val="0"/>
          <w:marBottom w:val="0"/>
          <w:divBdr>
            <w:top w:val="none" w:sz="0" w:space="0" w:color="auto"/>
            <w:left w:val="none" w:sz="0" w:space="0" w:color="auto"/>
            <w:bottom w:val="none" w:sz="0" w:space="0" w:color="auto"/>
            <w:right w:val="none" w:sz="0" w:space="0" w:color="auto"/>
          </w:divBdr>
        </w:div>
        <w:div w:id="1379403816">
          <w:marLeft w:val="0"/>
          <w:marRight w:val="0"/>
          <w:marTop w:val="0"/>
          <w:marBottom w:val="0"/>
          <w:divBdr>
            <w:top w:val="none" w:sz="0" w:space="0" w:color="auto"/>
            <w:left w:val="none" w:sz="0" w:space="0" w:color="auto"/>
            <w:bottom w:val="none" w:sz="0" w:space="0" w:color="auto"/>
            <w:right w:val="none" w:sz="0" w:space="0" w:color="auto"/>
          </w:divBdr>
        </w:div>
        <w:div w:id="1388408982">
          <w:marLeft w:val="0"/>
          <w:marRight w:val="0"/>
          <w:marTop w:val="0"/>
          <w:marBottom w:val="0"/>
          <w:divBdr>
            <w:top w:val="none" w:sz="0" w:space="0" w:color="auto"/>
            <w:left w:val="none" w:sz="0" w:space="0" w:color="auto"/>
            <w:bottom w:val="none" w:sz="0" w:space="0" w:color="auto"/>
            <w:right w:val="none" w:sz="0" w:space="0" w:color="auto"/>
          </w:divBdr>
        </w:div>
        <w:div w:id="1512648255">
          <w:marLeft w:val="0"/>
          <w:marRight w:val="0"/>
          <w:marTop w:val="0"/>
          <w:marBottom w:val="0"/>
          <w:divBdr>
            <w:top w:val="none" w:sz="0" w:space="0" w:color="auto"/>
            <w:left w:val="none" w:sz="0" w:space="0" w:color="auto"/>
            <w:bottom w:val="none" w:sz="0" w:space="0" w:color="auto"/>
            <w:right w:val="none" w:sz="0" w:space="0" w:color="auto"/>
          </w:divBdr>
        </w:div>
      </w:divsChild>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226547">
      <w:bodyDiv w:val="1"/>
      <w:marLeft w:val="0"/>
      <w:marRight w:val="0"/>
      <w:marTop w:val="0"/>
      <w:marBottom w:val="0"/>
      <w:divBdr>
        <w:top w:val="none" w:sz="0" w:space="0" w:color="auto"/>
        <w:left w:val="none" w:sz="0" w:space="0" w:color="auto"/>
        <w:bottom w:val="none" w:sz="0" w:space="0" w:color="auto"/>
        <w:right w:val="none" w:sz="0" w:space="0" w:color="auto"/>
      </w:divBdr>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529417">
      <w:bodyDiv w:val="1"/>
      <w:marLeft w:val="0"/>
      <w:marRight w:val="0"/>
      <w:marTop w:val="0"/>
      <w:marBottom w:val="0"/>
      <w:divBdr>
        <w:top w:val="none" w:sz="0" w:space="0" w:color="auto"/>
        <w:left w:val="none" w:sz="0" w:space="0" w:color="auto"/>
        <w:bottom w:val="none" w:sz="0" w:space="0" w:color="auto"/>
        <w:right w:val="none" w:sz="0" w:space="0" w:color="auto"/>
      </w:divBdr>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5497869">
      <w:bodyDiv w:val="1"/>
      <w:marLeft w:val="0"/>
      <w:marRight w:val="0"/>
      <w:marTop w:val="0"/>
      <w:marBottom w:val="0"/>
      <w:divBdr>
        <w:top w:val="none" w:sz="0" w:space="0" w:color="auto"/>
        <w:left w:val="none" w:sz="0" w:space="0" w:color="auto"/>
        <w:bottom w:val="none" w:sz="0" w:space="0" w:color="auto"/>
        <w:right w:val="none" w:sz="0" w:space="0" w:color="auto"/>
      </w:divBdr>
    </w:div>
    <w:div w:id="2056155525">
      <w:bodyDiv w:val="1"/>
      <w:marLeft w:val="0"/>
      <w:marRight w:val="0"/>
      <w:marTop w:val="0"/>
      <w:marBottom w:val="0"/>
      <w:divBdr>
        <w:top w:val="none" w:sz="0" w:space="0" w:color="auto"/>
        <w:left w:val="none" w:sz="0" w:space="0" w:color="auto"/>
        <w:bottom w:val="none" w:sz="0" w:space="0" w:color="auto"/>
        <w:right w:val="none" w:sz="0" w:space="0" w:color="auto"/>
      </w:divBdr>
    </w:div>
    <w:div w:id="2057460515">
      <w:bodyDiv w:val="1"/>
      <w:marLeft w:val="0"/>
      <w:marRight w:val="0"/>
      <w:marTop w:val="0"/>
      <w:marBottom w:val="0"/>
      <w:divBdr>
        <w:top w:val="none" w:sz="0" w:space="0" w:color="auto"/>
        <w:left w:val="none" w:sz="0" w:space="0" w:color="auto"/>
        <w:bottom w:val="none" w:sz="0" w:space="0" w:color="auto"/>
        <w:right w:val="none" w:sz="0" w:space="0" w:color="auto"/>
      </w:divBdr>
    </w:div>
    <w:div w:id="2062435673">
      <w:bodyDiv w:val="1"/>
      <w:marLeft w:val="0"/>
      <w:marRight w:val="0"/>
      <w:marTop w:val="0"/>
      <w:marBottom w:val="0"/>
      <w:divBdr>
        <w:top w:val="none" w:sz="0" w:space="0" w:color="auto"/>
        <w:left w:val="none" w:sz="0" w:space="0" w:color="auto"/>
        <w:bottom w:val="none" w:sz="0" w:space="0" w:color="auto"/>
        <w:right w:val="none" w:sz="0" w:space="0" w:color="auto"/>
      </w:divBdr>
    </w:div>
    <w:div w:id="2066827588">
      <w:bodyDiv w:val="1"/>
      <w:marLeft w:val="0"/>
      <w:marRight w:val="0"/>
      <w:marTop w:val="0"/>
      <w:marBottom w:val="0"/>
      <w:divBdr>
        <w:top w:val="none" w:sz="0" w:space="0" w:color="auto"/>
        <w:left w:val="none" w:sz="0" w:space="0" w:color="auto"/>
        <w:bottom w:val="none" w:sz="0" w:space="0" w:color="auto"/>
        <w:right w:val="none" w:sz="0" w:space="0" w:color="auto"/>
      </w:divBdr>
    </w:div>
    <w:div w:id="2068995691">
      <w:bodyDiv w:val="1"/>
      <w:marLeft w:val="0"/>
      <w:marRight w:val="0"/>
      <w:marTop w:val="0"/>
      <w:marBottom w:val="0"/>
      <w:divBdr>
        <w:top w:val="none" w:sz="0" w:space="0" w:color="auto"/>
        <w:left w:val="none" w:sz="0" w:space="0" w:color="auto"/>
        <w:bottom w:val="none" w:sz="0" w:space="0" w:color="auto"/>
        <w:right w:val="none" w:sz="0" w:space="0" w:color="auto"/>
      </w:divBdr>
    </w:div>
    <w:div w:id="2072078871">
      <w:bodyDiv w:val="1"/>
      <w:marLeft w:val="0"/>
      <w:marRight w:val="0"/>
      <w:marTop w:val="0"/>
      <w:marBottom w:val="0"/>
      <w:divBdr>
        <w:top w:val="none" w:sz="0" w:space="0" w:color="auto"/>
        <w:left w:val="none" w:sz="0" w:space="0" w:color="auto"/>
        <w:bottom w:val="none" w:sz="0" w:space="0" w:color="auto"/>
        <w:right w:val="none" w:sz="0" w:space="0" w:color="auto"/>
      </w:divBdr>
    </w:div>
    <w:div w:id="2072846599">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6007538">
      <w:bodyDiv w:val="1"/>
      <w:marLeft w:val="0"/>
      <w:marRight w:val="0"/>
      <w:marTop w:val="0"/>
      <w:marBottom w:val="0"/>
      <w:divBdr>
        <w:top w:val="none" w:sz="0" w:space="0" w:color="auto"/>
        <w:left w:val="none" w:sz="0" w:space="0" w:color="auto"/>
        <w:bottom w:val="none" w:sz="0" w:space="0" w:color="auto"/>
        <w:right w:val="none" w:sz="0" w:space="0" w:color="auto"/>
      </w:divBdr>
    </w:div>
    <w:div w:id="2077504768">
      <w:bodyDiv w:val="1"/>
      <w:marLeft w:val="0"/>
      <w:marRight w:val="0"/>
      <w:marTop w:val="0"/>
      <w:marBottom w:val="0"/>
      <w:divBdr>
        <w:top w:val="none" w:sz="0" w:space="0" w:color="auto"/>
        <w:left w:val="none" w:sz="0" w:space="0" w:color="auto"/>
        <w:bottom w:val="none" w:sz="0" w:space="0" w:color="auto"/>
        <w:right w:val="none" w:sz="0" w:space="0" w:color="auto"/>
      </w:divBdr>
    </w:div>
    <w:div w:id="2079743521">
      <w:bodyDiv w:val="1"/>
      <w:marLeft w:val="0"/>
      <w:marRight w:val="0"/>
      <w:marTop w:val="0"/>
      <w:marBottom w:val="0"/>
      <w:divBdr>
        <w:top w:val="none" w:sz="0" w:space="0" w:color="auto"/>
        <w:left w:val="none" w:sz="0" w:space="0" w:color="auto"/>
        <w:bottom w:val="none" w:sz="0" w:space="0" w:color="auto"/>
        <w:right w:val="none" w:sz="0" w:space="0" w:color="auto"/>
      </w:divBdr>
    </w:div>
    <w:div w:id="2081898574">
      <w:bodyDiv w:val="1"/>
      <w:marLeft w:val="0"/>
      <w:marRight w:val="0"/>
      <w:marTop w:val="0"/>
      <w:marBottom w:val="0"/>
      <w:divBdr>
        <w:top w:val="none" w:sz="0" w:space="0" w:color="auto"/>
        <w:left w:val="none" w:sz="0" w:space="0" w:color="auto"/>
        <w:bottom w:val="none" w:sz="0" w:space="0" w:color="auto"/>
        <w:right w:val="none" w:sz="0" w:space="0" w:color="auto"/>
      </w:divBdr>
    </w:div>
    <w:div w:id="2083093788">
      <w:bodyDiv w:val="1"/>
      <w:marLeft w:val="0"/>
      <w:marRight w:val="0"/>
      <w:marTop w:val="0"/>
      <w:marBottom w:val="0"/>
      <w:divBdr>
        <w:top w:val="none" w:sz="0" w:space="0" w:color="auto"/>
        <w:left w:val="none" w:sz="0" w:space="0" w:color="auto"/>
        <w:bottom w:val="none" w:sz="0" w:space="0" w:color="auto"/>
        <w:right w:val="none" w:sz="0" w:space="0" w:color="auto"/>
      </w:divBdr>
    </w:div>
    <w:div w:id="2084789501">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5948642">
      <w:bodyDiv w:val="1"/>
      <w:marLeft w:val="0"/>
      <w:marRight w:val="0"/>
      <w:marTop w:val="0"/>
      <w:marBottom w:val="0"/>
      <w:divBdr>
        <w:top w:val="none" w:sz="0" w:space="0" w:color="auto"/>
        <w:left w:val="none" w:sz="0" w:space="0" w:color="auto"/>
        <w:bottom w:val="none" w:sz="0" w:space="0" w:color="auto"/>
        <w:right w:val="none" w:sz="0" w:space="0" w:color="auto"/>
      </w:divBdr>
    </w:div>
    <w:div w:id="2086292305">
      <w:bodyDiv w:val="1"/>
      <w:marLeft w:val="0"/>
      <w:marRight w:val="0"/>
      <w:marTop w:val="0"/>
      <w:marBottom w:val="0"/>
      <w:divBdr>
        <w:top w:val="none" w:sz="0" w:space="0" w:color="auto"/>
        <w:left w:val="none" w:sz="0" w:space="0" w:color="auto"/>
        <w:bottom w:val="none" w:sz="0" w:space="0" w:color="auto"/>
        <w:right w:val="none" w:sz="0" w:space="0" w:color="auto"/>
      </w:divBdr>
    </w:div>
    <w:div w:id="2086799433">
      <w:bodyDiv w:val="1"/>
      <w:marLeft w:val="0"/>
      <w:marRight w:val="0"/>
      <w:marTop w:val="0"/>
      <w:marBottom w:val="0"/>
      <w:divBdr>
        <w:top w:val="none" w:sz="0" w:space="0" w:color="auto"/>
        <w:left w:val="none" w:sz="0" w:space="0" w:color="auto"/>
        <w:bottom w:val="none" w:sz="0" w:space="0" w:color="auto"/>
        <w:right w:val="none" w:sz="0" w:space="0" w:color="auto"/>
      </w:divBdr>
    </w:div>
    <w:div w:id="2092461372">
      <w:bodyDiv w:val="1"/>
      <w:marLeft w:val="0"/>
      <w:marRight w:val="0"/>
      <w:marTop w:val="0"/>
      <w:marBottom w:val="0"/>
      <w:divBdr>
        <w:top w:val="none" w:sz="0" w:space="0" w:color="auto"/>
        <w:left w:val="none" w:sz="0" w:space="0" w:color="auto"/>
        <w:bottom w:val="none" w:sz="0" w:space="0" w:color="auto"/>
        <w:right w:val="none" w:sz="0" w:space="0" w:color="auto"/>
      </w:divBdr>
    </w:div>
    <w:div w:id="2094088276">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094664609">
      <w:bodyDiv w:val="1"/>
      <w:marLeft w:val="0"/>
      <w:marRight w:val="0"/>
      <w:marTop w:val="0"/>
      <w:marBottom w:val="0"/>
      <w:divBdr>
        <w:top w:val="none" w:sz="0" w:space="0" w:color="auto"/>
        <w:left w:val="none" w:sz="0" w:space="0" w:color="auto"/>
        <w:bottom w:val="none" w:sz="0" w:space="0" w:color="auto"/>
        <w:right w:val="none" w:sz="0" w:space="0" w:color="auto"/>
      </w:divBdr>
    </w:div>
    <w:div w:id="2095856646">
      <w:bodyDiv w:val="1"/>
      <w:marLeft w:val="0"/>
      <w:marRight w:val="0"/>
      <w:marTop w:val="0"/>
      <w:marBottom w:val="0"/>
      <w:divBdr>
        <w:top w:val="none" w:sz="0" w:space="0" w:color="auto"/>
        <w:left w:val="none" w:sz="0" w:space="0" w:color="auto"/>
        <w:bottom w:val="none" w:sz="0" w:space="0" w:color="auto"/>
        <w:right w:val="none" w:sz="0" w:space="0" w:color="auto"/>
      </w:divBdr>
    </w:div>
    <w:div w:id="2099054341">
      <w:bodyDiv w:val="1"/>
      <w:marLeft w:val="0"/>
      <w:marRight w:val="0"/>
      <w:marTop w:val="0"/>
      <w:marBottom w:val="0"/>
      <w:divBdr>
        <w:top w:val="none" w:sz="0" w:space="0" w:color="auto"/>
        <w:left w:val="none" w:sz="0" w:space="0" w:color="auto"/>
        <w:bottom w:val="none" w:sz="0" w:space="0" w:color="auto"/>
        <w:right w:val="none" w:sz="0" w:space="0" w:color="auto"/>
      </w:divBdr>
    </w:div>
    <w:div w:id="2099985514">
      <w:bodyDiv w:val="1"/>
      <w:marLeft w:val="0"/>
      <w:marRight w:val="0"/>
      <w:marTop w:val="0"/>
      <w:marBottom w:val="0"/>
      <w:divBdr>
        <w:top w:val="none" w:sz="0" w:space="0" w:color="auto"/>
        <w:left w:val="none" w:sz="0" w:space="0" w:color="auto"/>
        <w:bottom w:val="none" w:sz="0" w:space="0" w:color="auto"/>
        <w:right w:val="none" w:sz="0" w:space="0" w:color="auto"/>
      </w:divBdr>
    </w:div>
    <w:div w:id="2101556390">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0618839">
      <w:bodyDiv w:val="1"/>
      <w:marLeft w:val="0"/>
      <w:marRight w:val="0"/>
      <w:marTop w:val="0"/>
      <w:marBottom w:val="0"/>
      <w:divBdr>
        <w:top w:val="none" w:sz="0" w:space="0" w:color="auto"/>
        <w:left w:val="none" w:sz="0" w:space="0" w:color="auto"/>
        <w:bottom w:val="none" w:sz="0" w:space="0" w:color="auto"/>
        <w:right w:val="none" w:sz="0" w:space="0" w:color="auto"/>
      </w:divBdr>
    </w:div>
    <w:div w:id="2111583840">
      <w:bodyDiv w:val="1"/>
      <w:marLeft w:val="0"/>
      <w:marRight w:val="0"/>
      <w:marTop w:val="0"/>
      <w:marBottom w:val="0"/>
      <w:divBdr>
        <w:top w:val="none" w:sz="0" w:space="0" w:color="auto"/>
        <w:left w:val="none" w:sz="0" w:space="0" w:color="auto"/>
        <w:bottom w:val="none" w:sz="0" w:space="0" w:color="auto"/>
        <w:right w:val="none" w:sz="0" w:space="0" w:color="auto"/>
      </w:divBdr>
    </w:div>
    <w:div w:id="2112964506">
      <w:bodyDiv w:val="1"/>
      <w:marLeft w:val="0"/>
      <w:marRight w:val="0"/>
      <w:marTop w:val="0"/>
      <w:marBottom w:val="0"/>
      <w:divBdr>
        <w:top w:val="none" w:sz="0" w:space="0" w:color="auto"/>
        <w:left w:val="none" w:sz="0" w:space="0" w:color="auto"/>
        <w:bottom w:val="none" w:sz="0" w:space="0" w:color="auto"/>
        <w:right w:val="none" w:sz="0" w:space="0" w:color="auto"/>
      </w:divBdr>
    </w:div>
    <w:div w:id="2113746261">
      <w:bodyDiv w:val="1"/>
      <w:marLeft w:val="0"/>
      <w:marRight w:val="0"/>
      <w:marTop w:val="0"/>
      <w:marBottom w:val="0"/>
      <w:divBdr>
        <w:top w:val="none" w:sz="0" w:space="0" w:color="auto"/>
        <w:left w:val="none" w:sz="0" w:space="0" w:color="auto"/>
        <w:bottom w:val="none" w:sz="0" w:space="0" w:color="auto"/>
        <w:right w:val="none" w:sz="0" w:space="0" w:color="auto"/>
      </w:divBdr>
    </w:div>
    <w:div w:id="2115125630">
      <w:bodyDiv w:val="1"/>
      <w:marLeft w:val="0"/>
      <w:marRight w:val="0"/>
      <w:marTop w:val="0"/>
      <w:marBottom w:val="0"/>
      <w:divBdr>
        <w:top w:val="none" w:sz="0" w:space="0" w:color="auto"/>
        <w:left w:val="none" w:sz="0" w:space="0" w:color="auto"/>
        <w:bottom w:val="none" w:sz="0" w:space="0" w:color="auto"/>
        <w:right w:val="none" w:sz="0" w:space="0" w:color="auto"/>
      </w:divBdr>
    </w:div>
    <w:div w:id="2117484031">
      <w:bodyDiv w:val="1"/>
      <w:marLeft w:val="0"/>
      <w:marRight w:val="0"/>
      <w:marTop w:val="0"/>
      <w:marBottom w:val="0"/>
      <w:divBdr>
        <w:top w:val="none" w:sz="0" w:space="0" w:color="auto"/>
        <w:left w:val="none" w:sz="0" w:space="0" w:color="auto"/>
        <w:bottom w:val="none" w:sz="0" w:space="0" w:color="auto"/>
        <w:right w:val="none" w:sz="0" w:space="0" w:color="auto"/>
      </w:divBdr>
    </w:div>
    <w:div w:id="2119829114">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7193521">
      <w:bodyDiv w:val="1"/>
      <w:marLeft w:val="0"/>
      <w:marRight w:val="0"/>
      <w:marTop w:val="0"/>
      <w:marBottom w:val="0"/>
      <w:divBdr>
        <w:top w:val="none" w:sz="0" w:space="0" w:color="auto"/>
        <w:left w:val="none" w:sz="0" w:space="0" w:color="auto"/>
        <w:bottom w:val="none" w:sz="0" w:space="0" w:color="auto"/>
        <w:right w:val="none" w:sz="0" w:space="0" w:color="auto"/>
      </w:divBdr>
    </w:div>
    <w:div w:id="2128893306">
      <w:bodyDiv w:val="1"/>
      <w:marLeft w:val="0"/>
      <w:marRight w:val="0"/>
      <w:marTop w:val="0"/>
      <w:marBottom w:val="0"/>
      <w:divBdr>
        <w:top w:val="none" w:sz="0" w:space="0" w:color="auto"/>
        <w:left w:val="none" w:sz="0" w:space="0" w:color="auto"/>
        <w:bottom w:val="none" w:sz="0" w:space="0" w:color="auto"/>
        <w:right w:val="none" w:sz="0" w:space="0" w:color="auto"/>
      </w:divBdr>
    </w:div>
    <w:div w:id="2130511805">
      <w:bodyDiv w:val="1"/>
      <w:marLeft w:val="0"/>
      <w:marRight w:val="0"/>
      <w:marTop w:val="0"/>
      <w:marBottom w:val="0"/>
      <w:divBdr>
        <w:top w:val="none" w:sz="0" w:space="0" w:color="auto"/>
        <w:left w:val="none" w:sz="0" w:space="0" w:color="auto"/>
        <w:bottom w:val="none" w:sz="0" w:space="0" w:color="auto"/>
        <w:right w:val="none" w:sz="0" w:space="0" w:color="auto"/>
      </w:divBdr>
    </w:div>
    <w:div w:id="2133791877">
      <w:bodyDiv w:val="1"/>
      <w:marLeft w:val="0"/>
      <w:marRight w:val="0"/>
      <w:marTop w:val="0"/>
      <w:marBottom w:val="0"/>
      <w:divBdr>
        <w:top w:val="none" w:sz="0" w:space="0" w:color="auto"/>
        <w:left w:val="none" w:sz="0" w:space="0" w:color="auto"/>
        <w:bottom w:val="none" w:sz="0" w:space="0" w:color="auto"/>
        <w:right w:val="none" w:sz="0" w:space="0" w:color="auto"/>
      </w:divBdr>
    </w:div>
    <w:div w:id="2133938920">
      <w:bodyDiv w:val="1"/>
      <w:marLeft w:val="0"/>
      <w:marRight w:val="0"/>
      <w:marTop w:val="0"/>
      <w:marBottom w:val="0"/>
      <w:divBdr>
        <w:top w:val="none" w:sz="0" w:space="0" w:color="auto"/>
        <w:left w:val="none" w:sz="0" w:space="0" w:color="auto"/>
        <w:bottom w:val="none" w:sz="0" w:space="0" w:color="auto"/>
        <w:right w:val="none" w:sz="0" w:space="0" w:color="auto"/>
      </w:divBdr>
    </w:div>
    <w:div w:id="2134447032">
      <w:bodyDiv w:val="1"/>
      <w:marLeft w:val="0"/>
      <w:marRight w:val="0"/>
      <w:marTop w:val="0"/>
      <w:marBottom w:val="0"/>
      <w:divBdr>
        <w:top w:val="none" w:sz="0" w:space="0" w:color="auto"/>
        <w:left w:val="none" w:sz="0" w:space="0" w:color="auto"/>
        <w:bottom w:val="none" w:sz="0" w:space="0" w:color="auto"/>
        <w:right w:val="none" w:sz="0" w:space="0" w:color="auto"/>
      </w:divBdr>
    </w:div>
    <w:div w:id="2134788482">
      <w:bodyDiv w:val="1"/>
      <w:marLeft w:val="0"/>
      <w:marRight w:val="0"/>
      <w:marTop w:val="0"/>
      <w:marBottom w:val="0"/>
      <w:divBdr>
        <w:top w:val="none" w:sz="0" w:space="0" w:color="auto"/>
        <w:left w:val="none" w:sz="0" w:space="0" w:color="auto"/>
        <w:bottom w:val="none" w:sz="0" w:space="0" w:color="auto"/>
        <w:right w:val="none" w:sz="0" w:space="0" w:color="auto"/>
      </w:divBdr>
    </w:div>
    <w:div w:id="2135055203">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39688440">
      <w:bodyDiv w:val="1"/>
      <w:marLeft w:val="0"/>
      <w:marRight w:val="0"/>
      <w:marTop w:val="0"/>
      <w:marBottom w:val="0"/>
      <w:divBdr>
        <w:top w:val="none" w:sz="0" w:space="0" w:color="auto"/>
        <w:left w:val="none" w:sz="0" w:space="0" w:color="auto"/>
        <w:bottom w:val="none" w:sz="0" w:space="0" w:color="auto"/>
        <w:right w:val="none" w:sz="0" w:space="0" w:color="auto"/>
      </w:divBdr>
    </w:div>
    <w:div w:id="2139835793">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1875991">
      <w:bodyDiv w:val="1"/>
      <w:marLeft w:val="0"/>
      <w:marRight w:val="0"/>
      <w:marTop w:val="0"/>
      <w:marBottom w:val="0"/>
      <w:divBdr>
        <w:top w:val="none" w:sz="0" w:space="0" w:color="auto"/>
        <w:left w:val="none" w:sz="0" w:space="0" w:color="auto"/>
        <w:bottom w:val="none" w:sz="0" w:space="0" w:color="auto"/>
        <w:right w:val="none" w:sz="0" w:space="0" w:color="auto"/>
      </w:divBdr>
    </w:div>
    <w:div w:id="21444944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39D1AC-05EB-4EC8-900B-45A04C00D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6247</Words>
  <Characters>35612</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41776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Mariel B. Ferrariz</cp:lastModifiedBy>
  <cp:revision>4</cp:revision>
  <dcterms:created xsi:type="dcterms:W3CDTF">2019-01-21T07:50:00Z</dcterms:created>
  <dcterms:modified xsi:type="dcterms:W3CDTF">2019-01-21T07:55:00Z</dcterms:modified>
</cp:coreProperties>
</file>