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dromicreportbackground2" recolor="t" type="frame"/>
    </v:background>
  </w:background>
  <w:body>
    <w:p w:rsidR="00FB3CED" w:rsidRPr="0014154D" w:rsidRDefault="00FB3CED"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DSWD</w:t>
      </w:r>
      <w:r w:rsidR="00992511">
        <w:rPr>
          <w:rFonts w:ascii="Arial" w:eastAsia="Arial" w:hAnsi="Arial" w:cs="Arial"/>
          <w:b/>
          <w:sz w:val="32"/>
          <w:szCs w:val="24"/>
        </w:rPr>
        <w:t xml:space="preserve"> </w:t>
      </w:r>
      <w:r w:rsidRPr="0014154D">
        <w:rPr>
          <w:rFonts w:ascii="Arial" w:eastAsia="Arial" w:hAnsi="Arial" w:cs="Arial"/>
          <w:b/>
          <w:sz w:val="32"/>
          <w:szCs w:val="24"/>
        </w:rPr>
        <w:t>DROMIC</w:t>
      </w:r>
      <w:r w:rsidR="00992511">
        <w:rPr>
          <w:rFonts w:ascii="Arial" w:eastAsia="Arial" w:hAnsi="Arial" w:cs="Arial"/>
          <w:b/>
          <w:sz w:val="32"/>
          <w:szCs w:val="24"/>
        </w:rPr>
        <w:t xml:space="preserve"> </w:t>
      </w:r>
      <w:r w:rsidRPr="0014154D">
        <w:rPr>
          <w:rFonts w:ascii="Arial" w:eastAsia="Arial" w:hAnsi="Arial" w:cs="Arial"/>
          <w:b/>
          <w:sz w:val="32"/>
          <w:szCs w:val="24"/>
        </w:rPr>
        <w:t>Report</w:t>
      </w:r>
      <w:r w:rsidR="00992511">
        <w:rPr>
          <w:rFonts w:ascii="Arial" w:eastAsia="Arial" w:hAnsi="Arial" w:cs="Arial"/>
          <w:b/>
          <w:sz w:val="32"/>
          <w:szCs w:val="24"/>
        </w:rPr>
        <w:t xml:space="preserve"> </w:t>
      </w:r>
      <w:r w:rsidRPr="0014154D">
        <w:rPr>
          <w:rFonts w:ascii="Arial" w:eastAsia="Arial" w:hAnsi="Arial" w:cs="Arial"/>
          <w:b/>
          <w:sz w:val="32"/>
          <w:szCs w:val="24"/>
        </w:rPr>
        <w:t>#</w:t>
      </w:r>
      <w:r w:rsidR="00D7339A">
        <w:rPr>
          <w:rFonts w:ascii="Arial" w:eastAsia="Arial" w:hAnsi="Arial" w:cs="Arial"/>
          <w:b/>
          <w:sz w:val="32"/>
          <w:szCs w:val="24"/>
        </w:rPr>
        <w:t>33</w:t>
      </w:r>
      <w:r w:rsidR="00992511">
        <w:rPr>
          <w:rFonts w:ascii="Arial" w:eastAsia="Arial" w:hAnsi="Arial" w:cs="Arial"/>
          <w:b/>
          <w:sz w:val="32"/>
          <w:szCs w:val="24"/>
        </w:rPr>
        <w:t xml:space="preserve"> </w:t>
      </w:r>
      <w:r w:rsidRPr="0014154D">
        <w:rPr>
          <w:rFonts w:ascii="Arial" w:eastAsia="Arial" w:hAnsi="Arial" w:cs="Arial"/>
          <w:b/>
          <w:sz w:val="32"/>
          <w:szCs w:val="24"/>
        </w:rPr>
        <w:t>on</w:t>
      </w:r>
      <w:r w:rsidR="00992511">
        <w:rPr>
          <w:rFonts w:ascii="Arial" w:eastAsia="Arial" w:hAnsi="Arial" w:cs="Arial"/>
          <w:b/>
          <w:sz w:val="32"/>
          <w:szCs w:val="24"/>
        </w:rPr>
        <w:t xml:space="preserve"> </w:t>
      </w:r>
    </w:p>
    <w:p w:rsidR="00FB3CED" w:rsidRPr="0014154D" w:rsidRDefault="0047604A"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Tropical</w:t>
      </w:r>
      <w:r w:rsidR="00992511">
        <w:rPr>
          <w:rFonts w:ascii="Arial" w:eastAsia="Arial" w:hAnsi="Arial" w:cs="Arial"/>
          <w:b/>
          <w:sz w:val="32"/>
          <w:szCs w:val="24"/>
        </w:rPr>
        <w:t xml:space="preserve"> </w:t>
      </w:r>
      <w:r w:rsidRPr="0014154D">
        <w:rPr>
          <w:rFonts w:ascii="Arial" w:eastAsia="Arial" w:hAnsi="Arial" w:cs="Arial"/>
          <w:b/>
          <w:sz w:val="32"/>
          <w:szCs w:val="24"/>
        </w:rPr>
        <w:t>Depression</w:t>
      </w:r>
      <w:r w:rsidR="00992511">
        <w:rPr>
          <w:rFonts w:ascii="Arial" w:eastAsia="Arial" w:hAnsi="Arial" w:cs="Arial"/>
          <w:b/>
          <w:sz w:val="32"/>
          <w:szCs w:val="24"/>
        </w:rPr>
        <w:t xml:space="preserve"> </w:t>
      </w:r>
      <w:r w:rsidRPr="0014154D">
        <w:rPr>
          <w:rFonts w:ascii="Arial" w:eastAsia="Arial" w:hAnsi="Arial" w:cs="Arial"/>
          <w:b/>
          <w:sz w:val="32"/>
          <w:szCs w:val="24"/>
        </w:rPr>
        <w:t>“USMAN</w:t>
      </w:r>
      <w:r w:rsidR="00FB3CED" w:rsidRPr="0014154D">
        <w:rPr>
          <w:rFonts w:ascii="Arial" w:eastAsia="Arial" w:hAnsi="Arial" w:cs="Arial"/>
          <w:b/>
          <w:sz w:val="32"/>
          <w:szCs w:val="24"/>
        </w:rPr>
        <w:t>”</w:t>
      </w:r>
    </w:p>
    <w:p w:rsidR="00FB3CED" w:rsidRPr="0014154D" w:rsidRDefault="00FB3CED" w:rsidP="003D1FDC">
      <w:pPr>
        <w:tabs>
          <w:tab w:val="left" w:pos="2371"/>
          <w:tab w:val="center" w:pos="5233"/>
        </w:tabs>
        <w:spacing w:after="0" w:line="240" w:lineRule="auto"/>
        <w:contextualSpacing/>
        <w:jc w:val="center"/>
        <w:rPr>
          <w:rFonts w:ascii="Arial" w:eastAsia="Arial" w:hAnsi="Arial" w:cs="Arial"/>
          <w:sz w:val="24"/>
          <w:szCs w:val="24"/>
        </w:rPr>
      </w:pPr>
      <w:r w:rsidRPr="0014154D">
        <w:rPr>
          <w:rFonts w:ascii="Arial" w:eastAsia="Arial" w:hAnsi="Arial" w:cs="Arial"/>
          <w:sz w:val="24"/>
          <w:szCs w:val="24"/>
        </w:rPr>
        <w:t>as</w:t>
      </w:r>
      <w:r w:rsidR="00992511">
        <w:rPr>
          <w:rFonts w:ascii="Arial" w:eastAsia="Arial" w:hAnsi="Arial" w:cs="Arial"/>
          <w:sz w:val="24"/>
          <w:szCs w:val="24"/>
        </w:rPr>
        <w:t xml:space="preserve"> </w:t>
      </w:r>
      <w:r w:rsidRPr="0014154D">
        <w:rPr>
          <w:rFonts w:ascii="Arial" w:eastAsia="Arial" w:hAnsi="Arial" w:cs="Arial"/>
          <w:sz w:val="24"/>
          <w:szCs w:val="24"/>
        </w:rPr>
        <w:t>of</w:t>
      </w:r>
      <w:r w:rsidR="00992511">
        <w:rPr>
          <w:rFonts w:ascii="Arial" w:eastAsia="Arial" w:hAnsi="Arial" w:cs="Arial"/>
          <w:sz w:val="24"/>
          <w:szCs w:val="24"/>
        </w:rPr>
        <w:t xml:space="preserve"> </w:t>
      </w:r>
      <w:r w:rsidR="00D7339A">
        <w:rPr>
          <w:rFonts w:ascii="Arial" w:eastAsia="Arial" w:hAnsi="Arial" w:cs="Arial"/>
          <w:sz w:val="24"/>
          <w:szCs w:val="24"/>
        </w:rPr>
        <w:t>28</w:t>
      </w:r>
      <w:r w:rsidR="00992511">
        <w:rPr>
          <w:rFonts w:ascii="Arial" w:eastAsia="Arial" w:hAnsi="Arial" w:cs="Arial"/>
          <w:sz w:val="24"/>
          <w:szCs w:val="24"/>
        </w:rPr>
        <w:t xml:space="preserve"> </w:t>
      </w:r>
      <w:r w:rsidR="00E149CD" w:rsidRPr="0014154D">
        <w:rPr>
          <w:rFonts w:ascii="Arial" w:eastAsia="Arial" w:hAnsi="Arial" w:cs="Arial"/>
          <w:sz w:val="24"/>
          <w:szCs w:val="24"/>
        </w:rPr>
        <w:t>January</w:t>
      </w:r>
      <w:r w:rsidR="00992511">
        <w:rPr>
          <w:rFonts w:ascii="Arial" w:eastAsia="Arial" w:hAnsi="Arial" w:cs="Arial"/>
          <w:sz w:val="24"/>
          <w:szCs w:val="24"/>
        </w:rPr>
        <w:t xml:space="preserve"> </w:t>
      </w:r>
      <w:r w:rsidR="00E149CD" w:rsidRPr="0014154D">
        <w:rPr>
          <w:rFonts w:ascii="Arial" w:eastAsia="Arial" w:hAnsi="Arial" w:cs="Arial"/>
          <w:sz w:val="24"/>
          <w:szCs w:val="24"/>
        </w:rPr>
        <w:t>2019</w:t>
      </w:r>
      <w:r w:rsidRPr="0014154D">
        <w:rPr>
          <w:rFonts w:ascii="Arial" w:eastAsia="Arial" w:hAnsi="Arial" w:cs="Arial"/>
          <w:sz w:val="24"/>
          <w:szCs w:val="24"/>
        </w:rPr>
        <w:t>,</w:t>
      </w:r>
      <w:r w:rsidR="00992511">
        <w:rPr>
          <w:rFonts w:ascii="Arial" w:eastAsia="Arial" w:hAnsi="Arial" w:cs="Arial"/>
          <w:sz w:val="24"/>
          <w:szCs w:val="24"/>
        </w:rPr>
        <w:t xml:space="preserve"> </w:t>
      </w:r>
      <w:r w:rsidR="009F565C">
        <w:rPr>
          <w:rFonts w:ascii="Arial" w:eastAsia="Arial" w:hAnsi="Arial" w:cs="Arial"/>
          <w:sz w:val="24"/>
          <w:szCs w:val="24"/>
        </w:rPr>
        <w:t>4</w:t>
      </w:r>
      <w:r w:rsidRPr="0014154D">
        <w:rPr>
          <w:rFonts w:ascii="Arial" w:eastAsia="Arial" w:hAnsi="Arial" w:cs="Arial"/>
          <w:sz w:val="24"/>
          <w:szCs w:val="24"/>
        </w:rPr>
        <w:t>PM</w:t>
      </w:r>
    </w:p>
    <w:p w:rsidR="00FB3CED" w:rsidRPr="0014154D" w:rsidRDefault="00FB3CED" w:rsidP="003D1FDC">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9C4896" w:rsidRPr="0014154D" w:rsidRDefault="009C4896" w:rsidP="003D1FDC">
      <w:pPr>
        <w:pStyle w:val="NormalWeb"/>
        <w:spacing w:beforeAutospacing="0" w:afterAutospacing="0" w:line="240" w:lineRule="auto"/>
        <w:contextualSpacing/>
        <w:jc w:val="both"/>
        <w:rPr>
          <w:rFonts w:ascii="Arial" w:hAnsi="Arial" w:cs="Arial"/>
          <w:b/>
          <w:color w:val="002060"/>
        </w:rPr>
      </w:pPr>
    </w:p>
    <w:p w:rsidR="007B6A65" w:rsidRPr="0014154D" w:rsidRDefault="00B60328" w:rsidP="003D1FDC">
      <w:pPr>
        <w:pStyle w:val="NormalWeb"/>
        <w:spacing w:beforeAutospacing="0" w:afterAutospacing="0" w:line="240" w:lineRule="auto"/>
        <w:contextualSpacing/>
        <w:jc w:val="both"/>
        <w:rPr>
          <w:rFonts w:ascii="Arial" w:hAnsi="Arial" w:cs="Arial"/>
          <w:b/>
          <w:color w:val="002060"/>
          <w:sz w:val="28"/>
        </w:rPr>
      </w:pPr>
      <w:r w:rsidRPr="0014154D">
        <w:rPr>
          <w:rFonts w:ascii="Arial" w:hAnsi="Arial" w:cs="Arial"/>
          <w:b/>
          <w:color w:val="002060"/>
          <w:sz w:val="28"/>
        </w:rPr>
        <w:t>SUMMARY</w:t>
      </w:r>
    </w:p>
    <w:p w:rsidR="00881D02" w:rsidRPr="0014154D" w:rsidRDefault="00881D02" w:rsidP="003D1FDC">
      <w:pPr>
        <w:pStyle w:val="NormalWeb"/>
        <w:spacing w:beforeAutospacing="0" w:afterAutospacing="0" w:line="240" w:lineRule="auto"/>
        <w:contextualSpacing/>
        <w:jc w:val="both"/>
        <w:rPr>
          <w:rFonts w:ascii="Arial" w:hAnsi="Arial" w:cs="Arial"/>
          <w:b/>
          <w:color w:val="002060"/>
        </w:rPr>
      </w:pPr>
      <w:bookmarkStart w:id="3" w:name="_GoBack"/>
      <w:bookmarkEnd w:id="3"/>
    </w:p>
    <w:p w:rsidR="00B60328" w:rsidRPr="0014154D" w:rsidRDefault="00B60328" w:rsidP="003D1FDC">
      <w:pPr>
        <w:pStyle w:val="NormalWeb"/>
        <w:spacing w:beforeAutospacing="0" w:afterAutospacing="0" w:line="240" w:lineRule="auto"/>
        <w:contextualSpacing/>
        <w:jc w:val="both"/>
        <w:rPr>
          <w:rFonts w:ascii="Arial" w:hAnsi="Arial" w:cs="Arial"/>
        </w:rPr>
      </w:pPr>
      <w:r w:rsidRPr="0014154D">
        <w:rPr>
          <w:rFonts w:ascii="Arial" w:hAnsi="Arial" w:cs="Arial"/>
        </w:rPr>
        <w:t>Tropical</w:t>
      </w:r>
      <w:r w:rsidR="00992511">
        <w:rPr>
          <w:rFonts w:ascii="Arial" w:hAnsi="Arial" w:cs="Arial"/>
        </w:rPr>
        <w:t xml:space="preserve"> </w:t>
      </w:r>
      <w:r w:rsidRPr="0014154D">
        <w:rPr>
          <w:rFonts w:ascii="Arial" w:hAnsi="Arial" w:cs="Arial"/>
        </w:rPr>
        <w:t>Depression</w:t>
      </w:r>
      <w:r w:rsidR="00992511">
        <w:rPr>
          <w:rFonts w:ascii="Arial" w:hAnsi="Arial" w:cs="Arial"/>
        </w:rPr>
        <w:t xml:space="preserve"> </w:t>
      </w:r>
      <w:r w:rsidRPr="0014154D">
        <w:rPr>
          <w:rFonts w:ascii="Arial" w:hAnsi="Arial" w:cs="Arial"/>
        </w:rPr>
        <w:t>“USMAN”</w:t>
      </w:r>
      <w:r w:rsidR="00992511">
        <w:rPr>
          <w:rFonts w:ascii="Arial" w:hAnsi="Arial" w:cs="Arial"/>
        </w:rPr>
        <w:t xml:space="preserve"> </w:t>
      </w:r>
      <w:r w:rsidRPr="0014154D">
        <w:rPr>
          <w:rFonts w:ascii="Arial" w:hAnsi="Arial" w:cs="Arial"/>
        </w:rPr>
        <w:t>entered</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Philippine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Responsibility</w:t>
      </w:r>
      <w:r w:rsidR="00992511">
        <w:rPr>
          <w:rFonts w:ascii="Arial" w:hAnsi="Arial" w:cs="Arial"/>
        </w:rPr>
        <w:t xml:space="preserve"> </w:t>
      </w:r>
      <w:r w:rsidRPr="0014154D">
        <w:rPr>
          <w:rFonts w:ascii="Arial" w:hAnsi="Arial" w:cs="Arial"/>
        </w:rPr>
        <w:t>(PAR)</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25</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r w:rsidR="00992511">
        <w:rPr>
          <w:rFonts w:ascii="Arial" w:hAnsi="Arial" w:cs="Arial"/>
        </w:rPr>
        <w:t xml:space="preserve"> </w:t>
      </w:r>
      <w:r w:rsidRPr="0014154D">
        <w:rPr>
          <w:rFonts w:ascii="Arial" w:hAnsi="Arial" w:cs="Arial"/>
        </w:rPr>
        <w:t>It</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made</w:t>
      </w:r>
      <w:r w:rsidR="00992511">
        <w:rPr>
          <w:rFonts w:ascii="Arial" w:hAnsi="Arial" w:cs="Arial"/>
        </w:rPr>
        <w:t xml:space="preserve"> </w:t>
      </w:r>
      <w:r w:rsidRPr="0014154D">
        <w:rPr>
          <w:rFonts w:ascii="Arial" w:hAnsi="Arial" w:cs="Arial"/>
        </w:rPr>
        <w:t>landfall</w:t>
      </w:r>
      <w:r w:rsidR="00992511">
        <w:rPr>
          <w:rFonts w:ascii="Arial" w:hAnsi="Arial" w:cs="Arial"/>
        </w:rPr>
        <w:t xml:space="preserve"> </w:t>
      </w:r>
      <w:r w:rsidRPr="0014154D">
        <w:rPr>
          <w:rFonts w:ascii="Arial" w:hAnsi="Arial" w:cs="Arial"/>
        </w:rPr>
        <w:t>in</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vicinity</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Borongan,</w:t>
      </w:r>
      <w:r w:rsidR="00992511">
        <w:rPr>
          <w:rFonts w:ascii="Arial" w:hAnsi="Arial" w:cs="Arial"/>
        </w:rPr>
        <w:t xml:space="preserve"> </w:t>
      </w:r>
      <w:r w:rsidRPr="0014154D">
        <w:rPr>
          <w:rFonts w:ascii="Arial" w:hAnsi="Arial" w:cs="Arial"/>
        </w:rPr>
        <w:t>Eastern</w:t>
      </w:r>
      <w:r w:rsidR="00992511">
        <w:rPr>
          <w:rFonts w:ascii="Arial" w:hAnsi="Arial" w:cs="Arial"/>
        </w:rPr>
        <w:t xml:space="preserve"> </w:t>
      </w:r>
      <w:r w:rsidRPr="0014154D">
        <w:rPr>
          <w:rFonts w:ascii="Arial" w:hAnsi="Arial" w:cs="Arial"/>
        </w:rPr>
        <w:t>Samar</w:t>
      </w:r>
      <w:r w:rsidR="00992511">
        <w:rPr>
          <w:rFonts w:ascii="Arial" w:hAnsi="Arial" w:cs="Arial"/>
        </w:rPr>
        <w:t xml:space="preserve"> </w:t>
      </w:r>
      <w:r w:rsidRPr="0014154D">
        <w:rPr>
          <w:rFonts w:ascii="Arial" w:hAnsi="Arial" w:cs="Arial"/>
        </w:rPr>
        <w:t>and</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weakened</w:t>
      </w:r>
      <w:r w:rsidR="00992511">
        <w:rPr>
          <w:rFonts w:ascii="Arial" w:hAnsi="Arial" w:cs="Arial"/>
        </w:rPr>
        <w:t xml:space="preserve"> </w:t>
      </w:r>
      <w:r w:rsidRPr="0014154D">
        <w:rPr>
          <w:rFonts w:ascii="Arial" w:hAnsi="Arial" w:cs="Arial"/>
        </w:rPr>
        <w:t>into</w:t>
      </w:r>
      <w:r w:rsidR="00992511">
        <w:rPr>
          <w:rFonts w:ascii="Arial" w:hAnsi="Arial" w:cs="Arial"/>
        </w:rPr>
        <w:t xml:space="preserve"> </w:t>
      </w:r>
      <w:r w:rsidRPr="0014154D">
        <w:rPr>
          <w:rFonts w:ascii="Arial" w:hAnsi="Arial" w:cs="Arial"/>
        </w:rPr>
        <w:t>a</w:t>
      </w:r>
      <w:r w:rsidR="00992511">
        <w:rPr>
          <w:rFonts w:ascii="Arial" w:hAnsi="Arial" w:cs="Arial"/>
        </w:rPr>
        <w:t xml:space="preserve"> </w:t>
      </w:r>
      <w:r w:rsidRPr="0014154D">
        <w:rPr>
          <w:rFonts w:ascii="Arial" w:hAnsi="Arial" w:cs="Arial"/>
        </w:rPr>
        <w:t>Low</w:t>
      </w:r>
      <w:r w:rsidR="00992511">
        <w:rPr>
          <w:rFonts w:ascii="Arial" w:hAnsi="Arial" w:cs="Arial"/>
        </w:rPr>
        <w:t xml:space="preserve"> </w:t>
      </w:r>
      <w:r w:rsidRPr="0014154D">
        <w:rPr>
          <w:rFonts w:ascii="Arial" w:hAnsi="Arial" w:cs="Arial"/>
        </w:rPr>
        <w:t>Pressure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(LPA)</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29</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p>
    <w:p w:rsidR="00B60328" w:rsidRDefault="00B60328" w:rsidP="003D1FDC">
      <w:pPr>
        <w:pStyle w:val="NormalWeb"/>
        <w:spacing w:beforeAutospacing="0" w:afterAutospacing="0" w:line="240" w:lineRule="auto"/>
        <w:contextualSpacing/>
        <w:jc w:val="both"/>
        <w:rPr>
          <w:rFonts w:ascii="Arial" w:hAnsi="Arial" w:cs="Arial"/>
          <w:b/>
          <w:color w:val="002060"/>
        </w:rPr>
      </w:pPr>
    </w:p>
    <w:p w:rsidR="006B1461" w:rsidRPr="0014154D" w:rsidRDefault="006B1461" w:rsidP="003D1FDC">
      <w:pPr>
        <w:pStyle w:val="NormalWeb"/>
        <w:spacing w:beforeAutospacing="0" w:afterAutospacing="0" w:line="240" w:lineRule="auto"/>
        <w:contextualSpacing/>
        <w:jc w:val="both"/>
        <w:rPr>
          <w:rFonts w:ascii="Arial" w:hAnsi="Arial" w:cs="Arial"/>
          <w:b/>
          <w:color w:val="002060"/>
        </w:rPr>
      </w:pPr>
    </w:p>
    <w:p w:rsidR="00FB1A27" w:rsidRPr="0014154D" w:rsidRDefault="00FB1A27" w:rsidP="003D1FD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4" w:name="_Prepositioned_Resources:_Stockpile_1"/>
      <w:bookmarkEnd w:id="4"/>
      <w:r w:rsidRPr="0014154D">
        <w:rPr>
          <w:rFonts w:ascii="Arial" w:eastAsia="Arial" w:hAnsi="Arial" w:cs="Arial"/>
          <w:b/>
          <w:color w:val="002060"/>
          <w:sz w:val="24"/>
          <w:szCs w:val="24"/>
        </w:rPr>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Affected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p>
    <w:p w:rsidR="00FB1A27" w:rsidRPr="00F319E4" w:rsidRDefault="00FB1A27" w:rsidP="00F319E4">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70C0"/>
          <w:sz w:val="24"/>
          <w:szCs w:val="24"/>
        </w:rPr>
      </w:pPr>
      <w:r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total</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of</w:t>
      </w:r>
      <w:r w:rsidR="00992511">
        <w:rPr>
          <w:rFonts w:ascii="Arial" w:eastAsia="Arial" w:hAnsi="Arial" w:cs="Arial"/>
          <w:color w:val="auto"/>
          <w:sz w:val="24"/>
          <w:szCs w:val="24"/>
        </w:rPr>
        <w:t xml:space="preserve"> </w:t>
      </w:r>
      <w:r w:rsidR="00C21DDC" w:rsidRPr="005F4B47">
        <w:rPr>
          <w:rFonts w:ascii="Arial" w:eastAsia="Arial" w:hAnsi="Arial" w:cs="Arial"/>
          <w:b/>
          <w:color w:val="auto"/>
          <w:sz w:val="24"/>
          <w:szCs w:val="24"/>
        </w:rPr>
        <w:t>238,0</w:t>
      </w:r>
      <w:r w:rsidR="0097226A" w:rsidRPr="005F4B47">
        <w:rPr>
          <w:rFonts w:ascii="Arial" w:eastAsia="Arial" w:hAnsi="Arial" w:cs="Arial"/>
          <w:b/>
          <w:color w:val="auto"/>
          <w:sz w:val="24"/>
          <w:szCs w:val="24"/>
        </w:rPr>
        <w:t>9</w:t>
      </w:r>
      <w:r w:rsidR="00462226" w:rsidRPr="005F4B47">
        <w:rPr>
          <w:rFonts w:ascii="Arial" w:eastAsia="Arial" w:hAnsi="Arial" w:cs="Arial"/>
          <w:b/>
          <w:color w:val="auto"/>
          <w:sz w:val="24"/>
          <w:szCs w:val="24"/>
        </w:rPr>
        <w:t>3</w:t>
      </w:r>
      <w:r w:rsidR="00012F10" w:rsidRPr="005F4B47">
        <w:rPr>
          <w:rFonts w:ascii="Arial" w:eastAsia="Arial" w:hAnsi="Arial" w:cs="Arial"/>
          <w:b/>
          <w:color w:val="auto"/>
          <w:sz w:val="24"/>
          <w:szCs w:val="24"/>
        </w:rPr>
        <w:t xml:space="preserve"> </w:t>
      </w:r>
      <w:r w:rsidR="00BB7407" w:rsidRPr="005F4B47">
        <w:rPr>
          <w:rFonts w:ascii="Arial" w:eastAsia="Arial" w:hAnsi="Arial" w:cs="Arial"/>
          <w:b/>
          <w:color w:val="auto"/>
          <w:sz w:val="24"/>
          <w:szCs w:val="24"/>
        </w:rPr>
        <w:t>families</w:t>
      </w:r>
      <w:r w:rsidR="00992511" w:rsidRPr="005F4B47">
        <w:rPr>
          <w:rFonts w:ascii="Arial" w:eastAsia="Times New Roman" w:hAnsi="Arial" w:cs="Arial"/>
          <w:b/>
          <w:bCs/>
          <w:color w:val="auto"/>
          <w:sz w:val="24"/>
          <w:szCs w:val="24"/>
        </w:rPr>
        <w:t xml:space="preserve"> </w:t>
      </w:r>
      <w:r w:rsidRPr="0014154D">
        <w:rPr>
          <w:rFonts w:ascii="Arial" w:eastAsia="Arial" w:hAnsi="Arial" w:cs="Arial"/>
          <w:color w:val="auto"/>
          <w:sz w:val="24"/>
          <w:szCs w:val="24"/>
        </w:rPr>
        <w:t>or</w:t>
      </w:r>
      <w:r w:rsidR="00992511">
        <w:rPr>
          <w:rFonts w:ascii="Arial" w:eastAsia="Arial" w:hAnsi="Arial" w:cs="Arial"/>
          <w:color w:val="auto"/>
          <w:sz w:val="24"/>
          <w:szCs w:val="24"/>
        </w:rPr>
        <w:t xml:space="preserve"> </w:t>
      </w:r>
      <w:r w:rsidR="00012F10" w:rsidRPr="005F4B47">
        <w:rPr>
          <w:rFonts w:ascii="Arial" w:eastAsia="Arial" w:hAnsi="Arial" w:cs="Arial"/>
          <w:b/>
          <w:color w:val="auto"/>
          <w:sz w:val="24"/>
          <w:szCs w:val="24"/>
        </w:rPr>
        <w:t>1,015,</w:t>
      </w:r>
      <w:r w:rsidR="00462226" w:rsidRPr="005F4B47">
        <w:rPr>
          <w:rFonts w:ascii="Arial" w:eastAsia="Arial" w:hAnsi="Arial" w:cs="Arial"/>
          <w:b/>
          <w:color w:val="auto"/>
          <w:sz w:val="24"/>
          <w:szCs w:val="24"/>
        </w:rPr>
        <w:t>965</w:t>
      </w:r>
      <w:r w:rsidR="00012F10" w:rsidRPr="005F4B47">
        <w:rPr>
          <w:rFonts w:ascii="Arial" w:eastAsia="Arial" w:hAnsi="Arial" w:cs="Arial"/>
          <w:b/>
          <w:color w:val="auto"/>
          <w:sz w:val="24"/>
          <w:szCs w:val="24"/>
        </w:rPr>
        <w:t xml:space="preserve"> </w:t>
      </w:r>
      <w:r w:rsidR="001F16FE" w:rsidRPr="005F4B47">
        <w:rPr>
          <w:rFonts w:ascii="Arial" w:eastAsia="Arial" w:hAnsi="Arial" w:cs="Arial"/>
          <w:b/>
          <w:color w:val="auto"/>
          <w:sz w:val="24"/>
          <w:szCs w:val="24"/>
        </w:rPr>
        <w:t>persons</w:t>
      </w:r>
      <w:r w:rsidR="00992511" w:rsidRPr="005F4B47">
        <w:rPr>
          <w:rFonts w:ascii="Arial" w:eastAsia="Arial" w:hAnsi="Arial" w:cs="Arial"/>
          <w:b/>
          <w:color w:val="auto"/>
          <w:sz w:val="24"/>
          <w:szCs w:val="24"/>
        </w:rPr>
        <w:t xml:space="preserve"> </w:t>
      </w:r>
      <w:r w:rsidRPr="0014154D">
        <w:rPr>
          <w:rFonts w:ascii="Arial" w:eastAsia="Arial" w:hAnsi="Arial" w:cs="Arial"/>
          <w:color w:val="auto"/>
          <w:sz w:val="24"/>
          <w:szCs w:val="24"/>
        </w:rPr>
        <w:t>were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affected</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b/>
          <w:color w:val="auto"/>
          <w:sz w:val="24"/>
          <w:szCs w:val="24"/>
        </w:rPr>
        <w:t xml:space="preserve"> </w:t>
      </w:r>
      <w:r w:rsidR="00012F10" w:rsidRPr="00B05C1C">
        <w:rPr>
          <w:rFonts w:ascii="Arial" w:eastAsia="Arial" w:hAnsi="Arial" w:cs="Arial"/>
          <w:b/>
          <w:color w:val="auto"/>
          <w:sz w:val="24"/>
          <w:szCs w:val="24"/>
        </w:rPr>
        <w:t>1,336</w:t>
      </w:r>
      <w:r w:rsidR="00F319E4" w:rsidRPr="00B05C1C">
        <w:rPr>
          <w:rFonts w:ascii="Arial" w:eastAsia="Arial" w:hAnsi="Arial" w:cs="Arial"/>
          <w:b/>
          <w:color w:val="auto"/>
          <w:sz w:val="24"/>
          <w:szCs w:val="24"/>
        </w:rPr>
        <w:t xml:space="preserve"> </w:t>
      </w:r>
      <w:r w:rsidR="009B3148" w:rsidRPr="00B05C1C">
        <w:rPr>
          <w:rFonts w:ascii="Arial" w:eastAsia="Arial" w:hAnsi="Arial" w:cs="Arial"/>
          <w:b/>
          <w:color w:val="auto"/>
          <w:sz w:val="24"/>
          <w:szCs w:val="24"/>
        </w:rPr>
        <w:t>barangay</w:t>
      </w:r>
      <w:r w:rsidR="00CC76ED" w:rsidRPr="00B05C1C">
        <w:rPr>
          <w:rFonts w:ascii="Arial" w:eastAsia="Arial" w:hAnsi="Arial" w:cs="Arial"/>
          <w:b/>
          <w:color w:val="auto"/>
          <w:sz w:val="24"/>
          <w:szCs w:val="24"/>
        </w:rPr>
        <w:t>s</w:t>
      </w:r>
      <w:r w:rsidRPr="0014154D">
        <w:rPr>
          <w:rFonts w:ascii="Arial" w:eastAsia="Arial" w:hAnsi="Arial" w:cs="Arial"/>
          <w:color w:val="auto"/>
          <w:sz w:val="24"/>
          <w:szCs w:val="24"/>
        </w:rPr>
        <w:t>,</w:t>
      </w:r>
      <w:r w:rsidR="00992511">
        <w:rPr>
          <w:rFonts w:ascii="Arial" w:eastAsia="Arial" w:hAnsi="Arial" w:cs="Arial"/>
          <w:b/>
          <w:color w:val="auto"/>
          <w:sz w:val="24"/>
          <w:szCs w:val="24"/>
        </w:rPr>
        <w:t xml:space="preserve"> </w:t>
      </w:r>
      <w:r w:rsidR="00712135" w:rsidRPr="0065062A">
        <w:rPr>
          <w:rFonts w:ascii="Arial" w:eastAsia="Arial" w:hAnsi="Arial" w:cs="Arial"/>
          <w:b/>
          <w:color w:val="auto"/>
          <w:sz w:val="24"/>
          <w:szCs w:val="24"/>
        </w:rPr>
        <w:t>1</w:t>
      </w:r>
      <w:r w:rsidR="007A7B45" w:rsidRPr="0065062A">
        <w:rPr>
          <w:rFonts w:ascii="Arial" w:eastAsia="Arial" w:hAnsi="Arial" w:cs="Arial"/>
          <w:b/>
          <w:color w:val="auto"/>
          <w:sz w:val="24"/>
          <w:szCs w:val="24"/>
        </w:rPr>
        <w:t>39</w:t>
      </w:r>
      <w:r w:rsidR="00992511" w:rsidRPr="0065062A">
        <w:rPr>
          <w:rFonts w:ascii="Arial" w:eastAsia="Arial" w:hAnsi="Arial" w:cs="Arial"/>
          <w:b/>
          <w:color w:val="auto"/>
          <w:sz w:val="24"/>
          <w:szCs w:val="24"/>
        </w:rPr>
        <w:t xml:space="preserve"> </w:t>
      </w:r>
      <w:r w:rsidR="00CC76ED" w:rsidRPr="0065062A">
        <w:rPr>
          <w:rFonts w:ascii="Arial" w:eastAsia="Arial" w:hAnsi="Arial" w:cs="Arial"/>
          <w:b/>
          <w:color w:val="auto"/>
          <w:sz w:val="24"/>
          <w:szCs w:val="24"/>
        </w:rPr>
        <w:t>cities/municipalities</w:t>
      </w:r>
      <w:r w:rsidRPr="0065062A">
        <w:rPr>
          <w:rFonts w:ascii="Arial" w:eastAsia="Arial" w:hAnsi="Arial" w:cs="Arial"/>
          <w:color w:val="auto"/>
          <w:sz w:val="24"/>
          <w:szCs w:val="24"/>
        </w:rPr>
        <w:t>,</w:t>
      </w:r>
      <w:r w:rsidR="00992511" w:rsidRPr="0065062A">
        <w:rPr>
          <w:rFonts w:ascii="Arial" w:eastAsia="Arial" w:hAnsi="Arial" w:cs="Arial"/>
          <w:b/>
          <w:color w:val="auto"/>
          <w:sz w:val="24"/>
          <w:szCs w:val="24"/>
        </w:rPr>
        <w:t xml:space="preserve"> </w:t>
      </w:r>
      <w:r w:rsidRPr="0014154D">
        <w:rPr>
          <w:rFonts w:ascii="Arial" w:eastAsia="Arial" w:hAnsi="Arial" w:cs="Arial"/>
          <w:color w:val="auto"/>
          <w:sz w:val="24"/>
          <w:szCs w:val="24"/>
        </w:rPr>
        <w:t>and</w:t>
      </w:r>
      <w:r w:rsidR="00992511">
        <w:rPr>
          <w:rFonts w:ascii="Arial" w:eastAsia="Arial" w:hAnsi="Arial" w:cs="Arial"/>
          <w:color w:val="auto"/>
          <w:sz w:val="24"/>
          <w:szCs w:val="24"/>
        </w:rPr>
        <w:t xml:space="preserve"> </w:t>
      </w:r>
      <w:r w:rsidR="00A1521C" w:rsidRPr="0014154D">
        <w:rPr>
          <w:rFonts w:ascii="Arial" w:eastAsia="Arial" w:hAnsi="Arial" w:cs="Arial"/>
          <w:b/>
          <w:color w:val="auto"/>
          <w:sz w:val="24"/>
          <w:szCs w:val="24"/>
        </w:rPr>
        <w:t>14</w:t>
      </w:r>
      <w:r w:rsidR="00992511">
        <w:rPr>
          <w:rFonts w:ascii="Arial" w:eastAsia="Arial" w:hAnsi="Arial" w:cs="Arial"/>
          <w:b/>
          <w:color w:val="auto"/>
          <w:sz w:val="24"/>
          <w:szCs w:val="24"/>
        </w:rPr>
        <w:t xml:space="preserve"> </w:t>
      </w:r>
      <w:r w:rsidRPr="0014154D">
        <w:rPr>
          <w:rFonts w:ascii="Arial" w:eastAsia="Arial" w:hAnsi="Arial" w:cs="Arial"/>
          <w:b/>
          <w:color w:val="auto"/>
          <w:sz w:val="24"/>
          <w:szCs w:val="24"/>
        </w:rPr>
        <w:t>pro</w:t>
      </w:r>
      <w:r w:rsidR="009B3148" w:rsidRPr="0014154D">
        <w:rPr>
          <w:rFonts w:ascii="Arial" w:eastAsia="Arial" w:hAnsi="Arial" w:cs="Arial"/>
          <w:b/>
          <w:color w:val="auto"/>
          <w:sz w:val="24"/>
          <w:szCs w:val="24"/>
        </w:rPr>
        <w:t>vince</w:t>
      </w:r>
      <w:r w:rsidR="00CC76ED"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color w:val="auto"/>
          <w:sz w:val="24"/>
          <w:szCs w:val="24"/>
        </w:rPr>
        <w:t xml:space="preserve"> </w:t>
      </w:r>
      <w:r w:rsidR="009B3148" w:rsidRPr="0014154D">
        <w:rPr>
          <w:rFonts w:ascii="Arial" w:eastAsia="Arial" w:hAnsi="Arial" w:cs="Arial"/>
          <w:b/>
          <w:color w:val="auto"/>
          <w:sz w:val="24"/>
          <w:szCs w:val="24"/>
        </w:rPr>
        <w:t>Region</w:t>
      </w:r>
      <w:r w:rsidR="00BB7407"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V,</w:t>
      </w:r>
      <w:r w:rsidR="00992511">
        <w:rPr>
          <w:rFonts w:ascii="Arial" w:eastAsia="Arial" w:hAnsi="Arial" w:cs="Arial"/>
          <w:b/>
          <w:color w:val="auto"/>
          <w:sz w:val="24"/>
          <w:szCs w:val="24"/>
        </w:rPr>
        <w:t xml:space="preserve"> </w:t>
      </w:r>
      <w:r w:rsidR="005447EC" w:rsidRPr="0014154D">
        <w:rPr>
          <w:rFonts w:ascii="Arial" w:eastAsia="Arial" w:hAnsi="Arial" w:cs="Arial"/>
          <w:b/>
          <w:color w:val="auto"/>
          <w:sz w:val="24"/>
          <w:szCs w:val="24"/>
        </w:rPr>
        <w:t>VIII</w:t>
      </w:r>
      <w:r w:rsidR="00BB7407" w:rsidRPr="0014154D">
        <w:rPr>
          <w:rFonts w:ascii="Arial" w:eastAsia="Arial" w:hAnsi="Arial" w:cs="Arial"/>
          <w:b/>
          <w:color w:val="auto"/>
          <w:sz w:val="24"/>
          <w:szCs w:val="24"/>
        </w:rPr>
        <w:t>,</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CALABARZON</w:t>
      </w:r>
      <w:r w:rsidR="00BB7407"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BB7407" w:rsidRPr="0014154D">
        <w:rPr>
          <w:rFonts w:ascii="Arial" w:eastAsia="Arial" w:hAnsi="Arial" w:cs="Arial"/>
          <w:color w:val="auto"/>
          <w:sz w:val="24"/>
          <w:szCs w:val="24"/>
        </w:rPr>
        <w:t>and</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MIMAROPA</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1</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FB1A27" w:rsidRPr="0014154D"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1C1B50"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1.</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Areas</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p>
    <w:tbl>
      <w:tblPr>
        <w:tblW w:w="4816" w:type="pct"/>
        <w:tblInd w:w="562" w:type="dxa"/>
        <w:tblCellMar>
          <w:left w:w="57" w:type="dxa"/>
          <w:right w:w="57" w:type="dxa"/>
        </w:tblCellMar>
        <w:tblLook w:val="04A0" w:firstRow="1" w:lastRow="0" w:firstColumn="1" w:lastColumn="0" w:noHBand="0" w:noVBand="1"/>
      </w:tblPr>
      <w:tblGrid>
        <w:gridCol w:w="7189"/>
        <w:gridCol w:w="1652"/>
        <w:gridCol w:w="1652"/>
        <w:gridCol w:w="1652"/>
        <w:gridCol w:w="1340"/>
        <w:gridCol w:w="1343"/>
      </w:tblGrid>
      <w:tr w:rsidR="007F3030" w:rsidTr="00462226">
        <w:trPr>
          <w:trHeight w:val="20"/>
        </w:trPr>
        <w:tc>
          <w:tcPr>
            <w:tcW w:w="2424"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F3030" w:rsidRDefault="007F3030" w:rsidP="00462226">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w:t>
            </w:r>
          </w:p>
        </w:tc>
        <w:tc>
          <w:tcPr>
            <w:tcW w:w="2576" w:type="pct"/>
            <w:gridSpan w:val="5"/>
            <w:tcBorders>
              <w:top w:val="single" w:sz="4" w:space="0" w:color="000000"/>
              <w:left w:val="single" w:sz="4" w:space="0" w:color="000000"/>
              <w:bottom w:val="single" w:sz="4" w:space="0" w:color="auto"/>
            </w:tcBorders>
            <w:shd w:val="clear" w:color="7F7F7F" w:fill="7F7F7F"/>
            <w:vAlign w:val="center"/>
            <w:hideMark/>
          </w:tcPr>
          <w:p w:rsidR="007F3030" w:rsidRDefault="007F3030" w:rsidP="007F303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7F3030" w:rsidTr="00462226">
        <w:trPr>
          <w:trHeight w:val="20"/>
        </w:trPr>
        <w:tc>
          <w:tcPr>
            <w:tcW w:w="2424" w:type="pct"/>
            <w:vMerge/>
            <w:tcBorders>
              <w:top w:val="single" w:sz="4" w:space="0" w:color="000000"/>
              <w:left w:val="single" w:sz="4" w:space="0" w:color="000000"/>
              <w:bottom w:val="single" w:sz="4" w:space="0" w:color="000000"/>
              <w:right w:val="single" w:sz="4" w:space="0" w:color="000000"/>
            </w:tcBorders>
            <w:vAlign w:val="center"/>
            <w:hideMark/>
          </w:tcPr>
          <w:p w:rsidR="007F3030" w:rsidRDefault="007F3030" w:rsidP="007F3030">
            <w:pPr>
              <w:spacing w:after="0" w:line="240" w:lineRule="auto"/>
              <w:contextualSpacing/>
              <w:rPr>
                <w:rFonts w:ascii="Arial Narrow" w:hAnsi="Arial Narrow"/>
                <w:b/>
                <w:bCs/>
                <w:sz w:val="20"/>
                <w:szCs w:val="20"/>
              </w:rPr>
            </w:pPr>
          </w:p>
        </w:tc>
        <w:tc>
          <w:tcPr>
            <w:tcW w:w="557"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7F3030" w:rsidRDefault="007F3030" w:rsidP="007F303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557"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7F3030" w:rsidRDefault="007F3030" w:rsidP="007F3030">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57" w:type="pct"/>
            <w:tcBorders>
              <w:top w:val="single" w:sz="4" w:space="0" w:color="auto"/>
              <w:left w:val="nil"/>
              <w:bottom w:val="single" w:sz="4" w:space="0" w:color="000000"/>
              <w:right w:val="single" w:sz="4" w:space="0" w:color="000000"/>
            </w:tcBorders>
            <w:shd w:val="clear" w:color="7F7F7F" w:fill="7F7F7F"/>
            <w:vAlign w:val="center"/>
            <w:hideMark/>
          </w:tcPr>
          <w:p w:rsidR="007F3030" w:rsidRDefault="007F3030" w:rsidP="007F3030">
            <w:pPr>
              <w:spacing w:after="0" w:line="240" w:lineRule="auto"/>
              <w:contextualSpacing/>
              <w:jc w:val="center"/>
              <w:rPr>
                <w:rFonts w:ascii="Arial Narrow" w:hAnsi="Arial Narrow"/>
                <w:b/>
                <w:bCs/>
              </w:rPr>
            </w:pPr>
            <w:r>
              <w:rPr>
                <w:rFonts w:ascii="Arial Narrow" w:hAnsi="Arial Narrow"/>
                <w:b/>
                <w:bCs/>
              </w:rPr>
              <w:t xml:space="preserve"> Provinces </w:t>
            </w:r>
          </w:p>
        </w:tc>
        <w:tc>
          <w:tcPr>
            <w:tcW w:w="452"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7F3030" w:rsidRDefault="007F3030" w:rsidP="007F303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52" w:type="pct"/>
            <w:tcBorders>
              <w:top w:val="single" w:sz="4" w:space="0" w:color="auto"/>
              <w:left w:val="single" w:sz="4" w:space="0" w:color="000000"/>
              <w:bottom w:val="single" w:sz="4" w:space="0" w:color="auto"/>
            </w:tcBorders>
            <w:shd w:val="clear" w:color="7F7F7F" w:fill="7F7F7F"/>
            <w:vAlign w:val="center"/>
            <w:hideMark/>
          </w:tcPr>
          <w:p w:rsidR="007F3030" w:rsidRDefault="007F3030" w:rsidP="007F303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7F3030" w:rsidTr="00462226">
        <w:trPr>
          <w:trHeight w:val="20"/>
        </w:trPr>
        <w:tc>
          <w:tcPr>
            <w:tcW w:w="2424"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030" w:rsidRDefault="007F3030" w:rsidP="007F3030">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57" w:type="pct"/>
            <w:tcBorders>
              <w:top w:val="nil"/>
              <w:left w:val="nil"/>
              <w:bottom w:val="single" w:sz="4" w:space="0" w:color="000000"/>
              <w:right w:val="single" w:sz="4" w:space="0" w:color="000000"/>
            </w:tcBorders>
            <w:shd w:val="clear" w:color="A5A5A5" w:fill="A5A5A5"/>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557" w:type="pct"/>
            <w:tcBorders>
              <w:top w:val="nil"/>
              <w:left w:val="nil"/>
              <w:bottom w:val="single" w:sz="4" w:space="0" w:color="000000"/>
              <w:right w:val="single" w:sz="4" w:space="0" w:color="000000"/>
            </w:tcBorders>
            <w:shd w:val="clear" w:color="A5A5A5" w:fill="A5A5A5"/>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139 </w:t>
            </w:r>
          </w:p>
        </w:tc>
        <w:tc>
          <w:tcPr>
            <w:tcW w:w="557" w:type="pct"/>
            <w:tcBorders>
              <w:top w:val="nil"/>
              <w:left w:val="nil"/>
              <w:bottom w:val="single" w:sz="4" w:space="0" w:color="000000"/>
              <w:right w:val="single" w:sz="4" w:space="0" w:color="000000"/>
            </w:tcBorders>
            <w:shd w:val="clear" w:color="A5A5A5" w:fill="A5A5A5"/>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c>
          <w:tcPr>
            <w:tcW w:w="452" w:type="pct"/>
            <w:tcBorders>
              <w:top w:val="nil"/>
              <w:left w:val="nil"/>
              <w:bottom w:val="single" w:sz="4" w:space="0" w:color="000000"/>
              <w:right w:val="single" w:sz="4" w:space="0" w:color="000000"/>
            </w:tcBorders>
            <w:shd w:val="clear" w:color="A5A5A5" w:fill="A5A5A5"/>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238,093 </w:t>
            </w:r>
          </w:p>
        </w:tc>
        <w:tc>
          <w:tcPr>
            <w:tcW w:w="452" w:type="pct"/>
            <w:tcBorders>
              <w:top w:val="nil"/>
              <w:left w:val="nil"/>
              <w:bottom w:val="single" w:sz="4" w:space="0" w:color="000000"/>
              <w:right w:val="single" w:sz="4" w:space="0" w:color="000000"/>
            </w:tcBorders>
            <w:shd w:val="clear" w:color="A5A5A5" w:fill="A5A5A5"/>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1,015,965 </w:t>
            </w:r>
          </w:p>
        </w:tc>
      </w:tr>
      <w:tr w:rsidR="00462226" w:rsidTr="00462226">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7F3030" w:rsidRDefault="007F3030" w:rsidP="007F3030">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407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462226" w:rsidTr="00462226">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7F3030" w:rsidRDefault="007F3030" w:rsidP="007F3030">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191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462226" w:rsidTr="00462226">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7F3030" w:rsidRDefault="007F3030" w:rsidP="007F3030">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600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107,004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499,274 </w:t>
            </w:r>
          </w:p>
        </w:tc>
      </w:tr>
      <w:tr w:rsidR="00462226" w:rsidTr="00462226">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7F3030" w:rsidRDefault="007F3030" w:rsidP="007F3030">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bl>
    <w:p w:rsidR="004A2A40" w:rsidRDefault="00F0338D"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4A2A40" w:rsidRDefault="004A2A40"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The decrease in the number of affected families and pe</w:t>
      </w:r>
      <w:r w:rsidR="002A6EAE">
        <w:rPr>
          <w:rFonts w:ascii="Arial" w:eastAsia="Arial" w:hAnsi="Arial" w:cs="Arial"/>
          <w:i/>
          <w:color w:val="auto"/>
          <w:sz w:val="16"/>
          <w:szCs w:val="24"/>
        </w:rPr>
        <w:t>rsons in FO V is a result of on</w:t>
      </w:r>
      <w:r>
        <w:rPr>
          <w:rFonts w:ascii="Arial" w:eastAsia="Arial" w:hAnsi="Arial" w:cs="Arial"/>
          <w:i/>
          <w:color w:val="auto"/>
          <w:sz w:val="16"/>
          <w:szCs w:val="24"/>
        </w:rPr>
        <w:t>going validation/sanitation of data.</w:t>
      </w:r>
    </w:p>
    <w:p w:rsidR="00012F10" w:rsidRPr="00012F1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w:t>
      </w:r>
      <w:r w:rsidRPr="00012F10">
        <w:rPr>
          <w:rFonts w:ascii="Arial" w:eastAsia="Arial" w:hAnsi="Arial" w:cs="Arial"/>
          <w:i/>
          <w:color w:val="auto"/>
          <w:sz w:val="16"/>
          <w:szCs w:val="24"/>
        </w:rPr>
        <w:t>The figures on affected families and damaged houses a</w:t>
      </w:r>
      <w:r>
        <w:rPr>
          <w:rFonts w:ascii="Arial" w:eastAsia="Arial" w:hAnsi="Arial" w:cs="Arial"/>
          <w:i/>
          <w:color w:val="auto"/>
          <w:sz w:val="16"/>
          <w:szCs w:val="24"/>
        </w:rPr>
        <w:t xml:space="preserve">re changing due to the on-going </w:t>
      </w:r>
      <w:r w:rsidRPr="00012F10">
        <w:rPr>
          <w:rFonts w:ascii="Arial" w:eastAsia="Arial" w:hAnsi="Arial" w:cs="Arial"/>
          <w:i/>
          <w:color w:val="auto"/>
          <w:sz w:val="16"/>
          <w:szCs w:val="24"/>
        </w:rPr>
        <w:t>validation of the LDRRMC. The decreased figures on the affected families in Calbayog City</w:t>
      </w:r>
    </w:p>
    <w:p w:rsidR="00012F10" w:rsidRPr="004A2A4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012F10">
        <w:rPr>
          <w:rFonts w:ascii="Arial" w:eastAsia="Arial" w:hAnsi="Arial" w:cs="Arial"/>
          <w:i/>
          <w:color w:val="auto"/>
          <w:sz w:val="16"/>
          <w:szCs w:val="24"/>
        </w:rPr>
        <w:t>are due to duplication of entry on their affected baranga</w:t>
      </w:r>
      <w:r>
        <w:rPr>
          <w:rFonts w:ascii="Arial" w:eastAsia="Arial" w:hAnsi="Arial" w:cs="Arial"/>
          <w:i/>
          <w:color w:val="auto"/>
          <w:sz w:val="16"/>
          <w:szCs w:val="24"/>
        </w:rPr>
        <w:t xml:space="preserve">ys and delisted of not affected </w:t>
      </w:r>
      <w:r w:rsidRPr="00012F10">
        <w:rPr>
          <w:rFonts w:ascii="Arial" w:eastAsia="Arial" w:hAnsi="Arial" w:cs="Arial"/>
          <w:i/>
          <w:color w:val="auto"/>
          <w:sz w:val="16"/>
          <w:szCs w:val="24"/>
        </w:rPr>
        <w:t>barangay.</w:t>
      </w:r>
    </w:p>
    <w:p w:rsidR="00327A83" w:rsidRPr="00712135" w:rsidRDefault="00712135" w:rsidP="0071213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auto"/>
          <w:sz w:val="16"/>
          <w:szCs w:val="24"/>
        </w:rPr>
      </w:pPr>
      <w:r>
        <w:rPr>
          <w:rFonts w:ascii="Arial" w:eastAsia="Arial" w:hAnsi="Arial" w:cs="Arial"/>
          <w:i/>
          <w:color w:val="002060"/>
          <w:sz w:val="16"/>
          <w:szCs w:val="24"/>
        </w:rPr>
        <w:tab/>
      </w:r>
    </w:p>
    <w:p w:rsidR="00C6007A"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B6A65" w:rsidRPr="0014154D">
        <w:rPr>
          <w:rFonts w:ascii="Arial" w:eastAsia="Arial" w:hAnsi="Arial" w:cs="Arial"/>
          <w:i/>
          <w:color w:val="002060"/>
          <w:sz w:val="16"/>
          <w:szCs w:val="24"/>
        </w:rPr>
        <w:t>C/MDRRM</w:t>
      </w:r>
    </w:p>
    <w:p w:rsidR="00F74B14" w:rsidRDefault="00F74B14" w:rsidP="00686656">
      <w:pPr>
        <w:spacing w:after="0" w:line="240" w:lineRule="auto"/>
        <w:contextualSpacing/>
        <w:rPr>
          <w:rFonts w:ascii="Arial" w:eastAsia="Arial" w:hAnsi="Arial" w:cs="Arial"/>
          <w:b/>
          <w:color w:val="002060"/>
          <w:sz w:val="24"/>
          <w:szCs w:val="24"/>
        </w:rPr>
      </w:pPr>
    </w:p>
    <w:p w:rsidR="0036401B" w:rsidRPr="0014154D" w:rsidRDefault="0036401B" w:rsidP="00C2305D">
      <w:pPr>
        <w:spacing w:after="0" w:line="240" w:lineRule="auto"/>
        <w:ind w:left="-142"/>
        <w:contextualSpacing/>
        <w:rPr>
          <w:rFonts w:ascii="Arial" w:eastAsia="Arial" w:hAnsi="Arial" w:cs="Arial"/>
          <w:b/>
          <w:color w:val="002060"/>
          <w:sz w:val="24"/>
          <w:szCs w:val="24"/>
        </w:rPr>
      </w:pPr>
    </w:p>
    <w:p w:rsidR="004465B1" w:rsidRDefault="004465B1" w:rsidP="003D1FDC">
      <w:pPr>
        <w:spacing w:after="0" w:line="240" w:lineRule="auto"/>
        <w:contextualSpacing/>
        <w:rPr>
          <w:rFonts w:ascii="Arial" w:eastAsia="Arial" w:hAnsi="Arial" w:cs="Arial"/>
          <w:b/>
          <w:color w:val="002060"/>
          <w:sz w:val="24"/>
          <w:szCs w:val="24"/>
        </w:rPr>
      </w:pPr>
    </w:p>
    <w:p w:rsidR="00992511" w:rsidRDefault="00992511">
      <w:pPr>
        <w:rPr>
          <w:rFonts w:ascii="Arial" w:eastAsia="Arial" w:hAnsi="Arial" w:cs="Arial"/>
          <w:b/>
          <w:color w:val="002060"/>
          <w:sz w:val="24"/>
          <w:szCs w:val="24"/>
        </w:rPr>
      </w:pPr>
      <w:r>
        <w:rPr>
          <w:rFonts w:ascii="Arial" w:eastAsia="Arial" w:hAnsi="Arial" w:cs="Arial"/>
          <w:b/>
          <w:color w:val="002060"/>
          <w:sz w:val="24"/>
          <w:szCs w:val="24"/>
        </w:rPr>
        <w:br w:type="page"/>
      </w:r>
    </w:p>
    <w:p w:rsidR="003724CB" w:rsidRPr="0014154D" w:rsidRDefault="00FB1A27"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lastRenderedPageBreak/>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Displaced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and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Served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r w:rsidR="00992511">
        <w:rPr>
          <w:rFonts w:ascii="Arial" w:eastAsia="Arial" w:hAnsi="Arial" w:cs="Arial"/>
          <w:b/>
          <w:color w:val="00206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2</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B</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3724CB" w:rsidRPr="0014154D"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color w:val="002060"/>
          <w:sz w:val="24"/>
          <w:szCs w:val="24"/>
        </w:rPr>
      </w:pPr>
    </w:p>
    <w:p w:rsidR="005447EC"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2.</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Served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r w:rsidR="00992511">
        <w:rPr>
          <w:rFonts w:ascii="Arial" w:eastAsia="Arial" w:hAnsi="Arial" w:cs="Arial"/>
          <w:b/>
          <w:i/>
          <w:sz w:val="20"/>
          <w:szCs w:val="24"/>
        </w:rPr>
        <w:t xml:space="preserve"> </w:t>
      </w:r>
      <w:r w:rsidRPr="0014154D">
        <w:rPr>
          <w:rFonts w:ascii="Arial" w:eastAsia="Arial" w:hAnsi="Arial" w:cs="Arial"/>
          <w:b/>
          <w:i/>
          <w:sz w:val="20"/>
          <w:szCs w:val="24"/>
        </w:rPr>
        <w:t>Inside</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Outside</w:t>
      </w:r>
      <w:r w:rsidR="00992511">
        <w:rPr>
          <w:rFonts w:ascii="Arial" w:eastAsia="Arial" w:hAnsi="Arial" w:cs="Arial"/>
          <w:b/>
          <w:i/>
          <w:sz w:val="20"/>
          <w:szCs w:val="24"/>
        </w:rPr>
        <w:t xml:space="preserve"> </w:t>
      </w:r>
      <w:r w:rsidRPr="0014154D">
        <w:rPr>
          <w:rFonts w:ascii="Arial" w:eastAsia="Arial" w:hAnsi="Arial" w:cs="Arial"/>
          <w:b/>
          <w:i/>
          <w:sz w:val="20"/>
          <w:szCs w:val="24"/>
        </w:rPr>
        <w:t>ECs</w:t>
      </w:r>
    </w:p>
    <w:tbl>
      <w:tblPr>
        <w:tblW w:w="4817" w:type="pct"/>
        <w:tblInd w:w="562" w:type="dxa"/>
        <w:tblCellMar>
          <w:left w:w="57" w:type="dxa"/>
          <w:right w:w="57" w:type="dxa"/>
        </w:tblCellMar>
        <w:tblLook w:val="04A0" w:firstRow="1" w:lastRow="0" w:firstColumn="1" w:lastColumn="0" w:noHBand="0" w:noVBand="1"/>
      </w:tblPr>
      <w:tblGrid>
        <w:gridCol w:w="2369"/>
        <w:gridCol w:w="661"/>
        <w:gridCol w:w="747"/>
        <w:gridCol w:w="792"/>
        <w:gridCol w:w="635"/>
        <w:gridCol w:w="777"/>
        <w:gridCol w:w="635"/>
        <w:gridCol w:w="640"/>
        <w:gridCol w:w="635"/>
        <w:gridCol w:w="635"/>
        <w:gridCol w:w="635"/>
        <w:gridCol w:w="732"/>
        <w:gridCol w:w="735"/>
        <w:gridCol w:w="732"/>
        <w:gridCol w:w="735"/>
        <w:gridCol w:w="635"/>
        <w:gridCol w:w="635"/>
        <w:gridCol w:w="732"/>
        <w:gridCol w:w="729"/>
      </w:tblGrid>
      <w:tr w:rsidR="005F4B47" w:rsidRPr="005F4B47" w:rsidTr="005F4B47">
        <w:trPr>
          <w:trHeight w:val="20"/>
        </w:trPr>
        <w:tc>
          <w:tcPr>
            <w:tcW w:w="799"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REGION </w:t>
            </w:r>
          </w:p>
        </w:tc>
        <w:tc>
          <w:tcPr>
            <w:tcW w:w="4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NUMBER OF EVACUATION CENTERS (ECs) </w:t>
            </w:r>
          </w:p>
        </w:tc>
        <w:tc>
          <w:tcPr>
            <w:tcW w:w="956"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INSIDE ECs </w:t>
            </w:r>
          </w:p>
        </w:tc>
        <w:tc>
          <w:tcPr>
            <w:tcW w:w="4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INSIDE ECs Returned Home </w:t>
            </w:r>
          </w:p>
        </w:tc>
        <w:tc>
          <w:tcPr>
            <w:tcW w:w="923"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OUTSIDE ECs </w:t>
            </w:r>
          </w:p>
        </w:tc>
        <w:tc>
          <w:tcPr>
            <w:tcW w:w="49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OUTSIDE ECs Returned Home </w:t>
            </w:r>
          </w:p>
        </w:tc>
        <w:tc>
          <w:tcPr>
            <w:tcW w:w="922" w:type="pct"/>
            <w:gridSpan w:val="4"/>
            <w:tcBorders>
              <w:top w:val="single" w:sz="4" w:space="0" w:color="000000"/>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TOTAL SERVED </w:t>
            </w:r>
          </w:p>
        </w:tc>
      </w:tr>
      <w:tr w:rsidR="005F4B47" w:rsidRPr="005F4B47" w:rsidTr="005F4B47">
        <w:trPr>
          <w:trHeight w:val="20"/>
        </w:trPr>
        <w:tc>
          <w:tcPr>
            <w:tcW w:w="799" w:type="pct"/>
            <w:vMerge/>
            <w:tcBorders>
              <w:top w:val="single" w:sz="4" w:space="0" w:color="000000"/>
              <w:left w:val="single" w:sz="4" w:space="0" w:color="000000"/>
              <w:bottom w:val="single" w:sz="4" w:space="0" w:color="000000"/>
              <w:right w:val="single" w:sz="4" w:space="0" w:color="000000"/>
            </w:tcBorders>
            <w:vAlign w:val="center"/>
            <w:hideMark/>
          </w:tcPr>
          <w:p w:rsidR="005F4B47" w:rsidRPr="005F4B47" w:rsidRDefault="005F4B47" w:rsidP="005F4B47">
            <w:pPr>
              <w:spacing w:after="0" w:line="240" w:lineRule="auto"/>
              <w:contextualSpacing/>
              <w:rPr>
                <w:rFonts w:ascii="Arial Narrow" w:hAnsi="Arial Narrow"/>
                <w:b/>
                <w:bCs/>
                <w:sz w:val="16"/>
                <w:szCs w:val="16"/>
              </w:rPr>
            </w:pPr>
          </w:p>
        </w:tc>
        <w:tc>
          <w:tcPr>
            <w:tcW w:w="475" w:type="pct"/>
            <w:gridSpan w:val="2"/>
            <w:vMerge/>
            <w:tcBorders>
              <w:top w:val="single" w:sz="4" w:space="0" w:color="000000"/>
              <w:left w:val="single" w:sz="4" w:space="0" w:color="000000"/>
              <w:bottom w:val="single" w:sz="4" w:space="0" w:color="000000"/>
              <w:right w:val="single" w:sz="4" w:space="0" w:color="000000"/>
            </w:tcBorders>
            <w:vAlign w:val="center"/>
            <w:hideMark/>
          </w:tcPr>
          <w:p w:rsidR="005F4B47" w:rsidRPr="005F4B47" w:rsidRDefault="005F4B47" w:rsidP="005F4B47">
            <w:pPr>
              <w:spacing w:after="0" w:line="240" w:lineRule="auto"/>
              <w:contextualSpacing/>
              <w:rPr>
                <w:rFonts w:ascii="Arial Narrow" w:hAnsi="Arial Narrow"/>
                <w:b/>
                <w:bCs/>
                <w:sz w:val="16"/>
                <w:szCs w:val="16"/>
              </w:rPr>
            </w:pPr>
          </w:p>
        </w:tc>
        <w:tc>
          <w:tcPr>
            <w:tcW w:w="956" w:type="pct"/>
            <w:gridSpan w:val="4"/>
            <w:vMerge/>
            <w:tcBorders>
              <w:top w:val="single" w:sz="4" w:space="0" w:color="000000"/>
              <w:left w:val="single" w:sz="4" w:space="0" w:color="000000"/>
              <w:bottom w:val="single" w:sz="4" w:space="0" w:color="000000"/>
              <w:right w:val="single" w:sz="4" w:space="0" w:color="000000"/>
            </w:tcBorders>
            <w:vAlign w:val="center"/>
            <w:hideMark/>
          </w:tcPr>
          <w:p w:rsidR="005F4B47" w:rsidRPr="005F4B47" w:rsidRDefault="005F4B47" w:rsidP="005F4B47">
            <w:pPr>
              <w:spacing w:after="0" w:line="240" w:lineRule="auto"/>
              <w:contextualSpacing/>
              <w:rPr>
                <w:rFonts w:ascii="Arial Narrow" w:hAnsi="Arial Narrow"/>
                <w:b/>
                <w:bCs/>
                <w:sz w:val="16"/>
                <w:szCs w:val="16"/>
              </w:rPr>
            </w:pPr>
          </w:p>
        </w:tc>
        <w:tc>
          <w:tcPr>
            <w:tcW w:w="430" w:type="pct"/>
            <w:gridSpan w:val="2"/>
            <w:vMerge/>
            <w:tcBorders>
              <w:top w:val="single" w:sz="4" w:space="0" w:color="000000"/>
              <w:left w:val="single" w:sz="4" w:space="0" w:color="000000"/>
              <w:bottom w:val="single" w:sz="4" w:space="0" w:color="000000"/>
              <w:right w:val="single" w:sz="4" w:space="0" w:color="000000"/>
            </w:tcBorders>
            <w:vAlign w:val="center"/>
            <w:hideMark/>
          </w:tcPr>
          <w:p w:rsidR="005F4B47" w:rsidRPr="005F4B47" w:rsidRDefault="005F4B47" w:rsidP="005F4B47">
            <w:pPr>
              <w:spacing w:after="0" w:line="240" w:lineRule="auto"/>
              <w:contextualSpacing/>
              <w:rPr>
                <w:rFonts w:ascii="Arial Narrow" w:hAnsi="Arial Narrow"/>
                <w:b/>
                <w:bCs/>
                <w:sz w:val="16"/>
                <w:szCs w:val="16"/>
              </w:rPr>
            </w:pPr>
          </w:p>
        </w:tc>
        <w:tc>
          <w:tcPr>
            <w:tcW w:w="923" w:type="pct"/>
            <w:gridSpan w:val="4"/>
            <w:vMerge/>
            <w:tcBorders>
              <w:top w:val="single" w:sz="4" w:space="0" w:color="000000"/>
              <w:left w:val="single" w:sz="4" w:space="0" w:color="000000"/>
              <w:bottom w:val="single" w:sz="4" w:space="0" w:color="000000"/>
              <w:right w:val="single" w:sz="4" w:space="0" w:color="000000"/>
            </w:tcBorders>
            <w:vAlign w:val="center"/>
            <w:hideMark/>
          </w:tcPr>
          <w:p w:rsidR="005F4B47" w:rsidRPr="005F4B47" w:rsidRDefault="005F4B47" w:rsidP="005F4B47">
            <w:pPr>
              <w:spacing w:after="0" w:line="240" w:lineRule="auto"/>
              <w:contextualSpacing/>
              <w:rPr>
                <w:rFonts w:ascii="Arial Narrow" w:hAnsi="Arial Narrow"/>
                <w:b/>
                <w:bCs/>
                <w:sz w:val="16"/>
                <w:szCs w:val="16"/>
              </w:rPr>
            </w:pPr>
          </w:p>
        </w:tc>
        <w:tc>
          <w:tcPr>
            <w:tcW w:w="495" w:type="pct"/>
            <w:gridSpan w:val="2"/>
            <w:vMerge/>
            <w:tcBorders>
              <w:top w:val="single" w:sz="4" w:space="0" w:color="000000"/>
              <w:left w:val="single" w:sz="4" w:space="0" w:color="000000"/>
              <w:bottom w:val="single" w:sz="4" w:space="0" w:color="000000"/>
              <w:right w:val="single" w:sz="4" w:space="0" w:color="000000"/>
            </w:tcBorders>
            <w:vAlign w:val="center"/>
            <w:hideMark/>
          </w:tcPr>
          <w:p w:rsidR="005F4B47" w:rsidRPr="005F4B47" w:rsidRDefault="005F4B47" w:rsidP="005F4B47">
            <w:pPr>
              <w:spacing w:after="0" w:line="240" w:lineRule="auto"/>
              <w:contextualSpacing/>
              <w:rPr>
                <w:rFonts w:ascii="Arial Narrow" w:hAnsi="Arial Narrow"/>
                <w:b/>
                <w:bCs/>
                <w:sz w:val="16"/>
                <w:szCs w:val="16"/>
              </w:rPr>
            </w:pP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Families </w:t>
            </w:r>
          </w:p>
        </w:tc>
        <w:tc>
          <w:tcPr>
            <w:tcW w:w="494" w:type="pct"/>
            <w:gridSpan w:val="2"/>
            <w:tcBorders>
              <w:top w:val="single" w:sz="4" w:space="0" w:color="000000"/>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Persons </w:t>
            </w:r>
          </w:p>
        </w:tc>
      </w:tr>
      <w:tr w:rsidR="005F4B47" w:rsidRPr="005F4B47" w:rsidTr="005F4B47">
        <w:trPr>
          <w:trHeight w:val="20"/>
        </w:trPr>
        <w:tc>
          <w:tcPr>
            <w:tcW w:w="799" w:type="pct"/>
            <w:vMerge/>
            <w:tcBorders>
              <w:top w:val="single" w:sz="4" w:space="0" w:color="000000"/>
              <w:left w:val="single" w:sz="4" w:space="0" w:color="000000"/>
              <w:bottom w:val="single" w:sz="4" w:space="0" w:color="000000"/>
              <w:right w:val="single" w:sz="4" w:space="0" w:color="000000"/>
            </w:tcBorders>
            <w:vAlign w:val="center"/>
            <w:hideMark/>
          </w:tcPr>
          <w:p w:rsidR="005F4B47" w:rsidRPr="005F4B47" w:rsidRDefault="005F4B47" w:rsidP="005F4B47">
            <w:pPr>
              <w:spacing w:after="0" w:line="240" w:lineRule="auto"/>
              <w:contextualSpacing/>
              <w:rPr>
                <w:rFonts w:ascii="Arial Narrow" w:hAnsi="Arial Narrow"/>
                <w:b/>
                <w:bCs/>
                <w:sz w:val="16"/>
                <w:szCs w:val="16"/>
              </w:rPr>
            </w:pPr>
          </w:p>
        </w:tc>
        <w:tc>
          <w:tcPr>
            <w:tcW w:w="475" w:type="pct"/>
            <w:gridSpan w:val="2"/>
            <w:vMerge/>
            <w:tcBorders>
              <w:top w:val="single" w:sz="4" w:space="0" w:color="000000"/>
              <w:left w:val="single" w:sz="4" w:space="0" w:color="000000"/>
              <w:bottom w:val="single" w:sz="4" w:space="0" w:color="000000"/>
              <w:right w:val="single" w:sz="4" w:space="0" w:color="000000"/>
            </w:tcBorders>
            <w:vAlign w:val="center"/>
            <w:hideMark/>
          </w:tcPr>
          <w:p w:rsidR="005F4B47" w:rsidRPr="005F4B47" w:rsidRDefault="005F4B47" w:rsidP="005F4B47">
            <w:pPr>
              <w:spacing w:after="0" w:line="240" w:lineRule="auto"/>
              <w:contextualSpacing/>
              <w:rPr>
                <w:rFonts w:ascii="Arial Narrow" w:hAnsi="Arial Narrow"/>
                <w:b/>
                <w:bCs/>
                <w:sz w:val="16"/>
                <w:szCs w:val="16"/>
              </w:rPr>
            </w:pPr>
          </w:p>
        </w:tc>
        <w:tc>
          <w:tcPr>
            <w:tcW w:w="481" w:type="pct"/>
            <w:gridSpan w:val="2"/>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Families </w:t>
            </w:r>
          </w:p>
        </w:tc>
        <w:tc>
          <w:tcPr>
            <w:tcW w:w="475" w:type="pct"/>
            <w:gridSpan w:val="2"/>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Persons </w:t>
            </w:r>
          </w:p>
        </w:tc>
        <w:tc>
          <w:tcPr>
            <w:tcW w:w="21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Families </w:t>
            </w:r>
          </w:p>
        </w:tc>
        <w:tc>
          <w:tcPr>
            <w:tcW w:w="214" w:type="pct"/>
            <w:vMerge w:val="restar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Persons </w:t>
            </w:r>
          </w:p>
        </w:tc>
        <w:tc>
          <w:tcPr>
            <w:tcW w:w="428" w:type="pct"/>
            <w:gridSpan w:val="2"/>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Families </w:t>
            </w:r>
          </w:p>
        </w:tc>
        <w:tc>
          <w:tcPr>
            <w:tcW w:w="495" w:type="pct"/>
            <w:gridSpan w:val="2"/>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Persons </w:t>
            </w:r>
          </w:p>
        </w:tc>
        <w:tc>
          <w:tcPr>
            <w:tcW w:w="247"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Persons </w:t>
            </w: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Total Families </w:t>
            </w:r>
          </w:p>
        </w:tc>
        <w:tc>
          <w:tcPr>
            <w:tcW w:w="494" w:type="pct"/>
            <w:gridSpan w:val="2"/>
            <w:tcBorders>
              <w:top w:val="single" w:sz="4" w:space="0" w:color="000000"/>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Total Persons </w:t>
            </w:r>
          </w:p>
        </w:tc>
      </w:tr>
      <w:tr w:rsidR="005F4B47" w:rsidRPr="005F4B47" w:rsidTr="005F4B47">
        <w:trPr>
          <w:trHeight w:val="20"/>
        </w:trPr>
        <w:tc>
          <w:tcPr>
            <w:tcW w:w="799" w:type="pct"/>
            <w:vMerge/>
            <w:tcBorders>
              <w:top w:val="single" w:sz="4" w:space="0" w:color="000000"/>
              <w:left w:val="single" w:sz="4" w:space="0" w:color="000000"/>
              <w:bottom w:val="single" w:sz="4" w:space="0" w:color="000000"/>
              <w:right w:val="single" w:sz="4" w:space="0" w:color="000000"/>
            </w:tcBorders>
            <w:vAlign w:val="center"/>
            <w:hideMark/>
          </w:tcPr>
          <w:p w:rsidR="005F4B47" w:rsidRPr="005F4B47" w:rsidRDefault="005F4B47" w:rsidP="005F4B47">
            <w:pPr>
              <w:spacing w:after="0" w:line="240" w:lineRule="auto"/>
              <w:contextualSpacing/>
              <w:rPr>
                <w:rFonts w:ascii="Arial Narrow" w:hAnsi="Arial Narrow"/>
                <w:b/>
                <w:bCs/>
                <w:sz w:val="16"/>
                <w:szCs w:val="16"/>
              </w:rPr>
            </w:pPr>
          </w:p>
        </w:tc>
        <w:tc>
          <w:tcPr>
            <w:tcW w:w="223"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CUM </w:t>
            </w:r>
          </w:p>
        </w:tc>
        <w:tc>
          <w:tcPr>
            <w:tcW w:w="252"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NOW </w:t>
            </w:r>
          </w:p>
        </w:tc>
        <w:tc>
          <w:tcPr>
            <w:tcW w:w="267"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NOW </w:t>
            </w:r>
          </w:p>
        </w:tc>
        <w:tc>
          <w:tcPr>
            <w:tcW w:w="262"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NOW </w:t>
            </w:r>
          </w:p>
        </w:tc>
        <w:tc>
          <w:tcPr>
            <w:tcW w:w="216" w:type="pct"/>
            <w:vMerge/>
            <w:tcBorders>
              <w:top w:val="nil"/>
              <w:left w:val="single" w:sz="4" w:space="0" w:color="000000"/>
              <w:bottom w:val="single" w:sz="4" w:space="0" w:color="000000"/>
              <w:right w:val="single" w:sz="4" w:space="0" w:color="000000"/>
            </w:tcBorders>
            <w:vAlign w:val="center"/>
            <w:hideMark/>
          </w:tcPr>
          <w:p w:rsidR="005F4B47" w:rsidRPr="005F4B47" w:rsidRDefault="005F4B47" w:rsidP="005F4B47">
            <w:pPr>
              <w:spacing w:after="0" w:line="240" w:lineRule="auto"/>
              <w:contextualSpacing/>
              <w:rPr>
                <w:rFonts w:ascii="Arial Narrow" w:hAnsi="Arial Narrow"/>
                <w:b/>
                <w:bCs/>
                <w:sz w:val="16"/>
                <w:szCs w:val="16"/>
              </w:rPr>
            </w:pPr>
          </w:p>
        </w:tc>
        <w:tc>
          <w:tcPr>
            <w:tcW w:w="214" w:type="pct"/>
            <w:vMerge/>
            <w:tcBorders>
              <w:top w:val="nil"/>
              <w:left w:val="nil"/>
              <w:bottom w:val="single" w:sz="4" w:space="0" w:color="000000"/>
              <w:right w:val="single" w:sz="4" w:space="0" w:color="000000"/>
            </w:tcBorders>
            <w:vAlign w:val="center"/>
            <w:hideMark/>
          </w:tcPr>
          <w:p w:rsidR="005F4B47" w:rsidRPr="005F4B47" w:rsidRDefault="005F4B47" w:rsidP="005F4B47">
            <w:pPr>
              <w:spacing w:after="0" w:line="240" w:lineRule="auto"/>
              <w:contextualSpacing/>
              <w:rPr>
                <w:rFonts w:ascii="Arial Narrow" w:hAnsi="Arial Narrow"/>
                <w:b/>
                <w:bCs/>
                <w:sz w:val="16"/>
                <w:szCs w:val="16"/>
              </w:rPr>
            </w:pPr>
          </w:p>
        </w:tc>
        <w:tc>
          <w:tcPr>
            <w:tcW w:w="214"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NOW </w:t>
            </w:r>
          </w:p>
        </w:tc>
        <w:tc>
          <w:tcPr>
            <w:tcW w:w="247"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CUM </w:t>
            </w:r>
          </w:p>
        </w:tc>
        <w:tc>
          <w:tcPr>
            <w:tcW w:w="248"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NOW </w:t>
            </w:r>
          </w:p>
        </w:tc>
        <w:tc>
          <w:tcPr>
            <w:tcW w:w="247" w:type="pct"/>
            <w:vMerge/>
            <w:tcBorders>
              <w:top w:val="nil"/>
              <w:left w:val="single" w:sz="4" w:space="0" w:color="000000"/>
              <w:bottom w:val="single" w:sz="4" w:space="0" w:color="000000"/>
              <w:right w:val="single" w:sz="4" w:space="0" w:color="000000"/>
            </w:tcBorders>
            <w:vAlign w:val="center"/>
            <w:hideMark/>
          </w:tcPr>
          <w:p w:rsidR="005F4B47" w:rsidRPr="005F4B47" w:rsidRDefault="005F4B47" w:rsidP="005F4B47">
            <w:pPr>
              <w:spacing w:after="0" w:line="240" w:lineRule="auto"/>
              <w:contextualSpacing/>
              <w:rPr>
                <w:rFonts w:ascii="Arial Narrow" w:hAnsi="Arial Narrow"/>
                <w:b/>
                <w:bCs/>
                <w:sz w:val="16"/>
                <w:szCs w:val="16"/>
              </w:rPr>
            </w:pPr>
          </w:p>
        </w:tc>
        <w:tc>
          <w:tcPr>
            <w:tcW w:w="248" w:type="pct"/>
            <w:vMerge/>
            <w:tcBorders>
              <w:top w:val="nil"/>
              <w:left w:val="nil"/>
              <w:bottom w:val="single" w:sz="4" w:space="0" w:color="000000"/>
              <w:right w:val="single" w:sz="4" w:space="0" w:color="000000"/>
            </w:tcBorders>
            <w:vAlign w:val="center"/>
            <w:hideMark/>
          </w:tcPr>
          <w:p w:rsidR="005F4B47" w:rsidRPr="005F4B47" w:rsidRDefault="005F4B47" w:rsidP="005F4B47">
            <w:pPr>
              <w:spacing w:after="0" w:line="240" w:lineRule="auto"/>
              <w:contextualSpacing/>
              <w:rPr>
                <w:rFonts w:ascii="Arial Narrow" w:hAnsi="Arial Narrow"/>
                <w:b/>
                <w:bCs/>
                <w:sz w:val="16"/>
                <w:szCs w:val="16"/>
              </w:rPr>
            </w:pPr>
          </w:p>
        </w:tc>
        <w:tc>
          <w:tcPr>
            <w:tcW w:w="214"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NOW </w:t>
            </w:r>
          </w:p>
        </w:tc>
        <w:tc>
          <w:tcPr>
            <w:tcW w:w="247"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CUM </w:t>
            </w:r>
          </w:p>
        </w:tc>
        <w:tc>
          <w:tcPr>
            <w:tcW w:w="247" w:type="pct"/>
            <w:tcBorders>
              <w:top w:val="nil"/>
              <w:left w:val="nil"/>
              <w:bottom w:val="single" w:sz="4" w:space="0" w:color="000000"/>
              <w:right w:val="single" w:sz="4" w:space="0" w:color="000000"/>
            </w:tcBorders>
            <w:shd w:val="clear" w:color="7F7F7F" w:fill="7F7F7F"/>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 xml:space="preserve"> NOW </w:t>
            </w:r>
          </w:p>
        </w:tc>
      </w:tr>
      <w:tr w:rsidR="005F4B47" w:rsidRPr="005F4B47" w:rsidTr="005F4B47">
        <w:trPr>
          <w:trHeight w:val="20"/>
        </w:trPr>
        <w:tc>
          <w:tcPr>
            <w:tcW w:w="799"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center"/>
              <w:rPr>
                <w:rFonts w:ascii="Arial Narrow" w:hAnsi="Arial Narrow"/>
                <w:b/>
                <w:bCs/>
                <w:sz w:val="16"/>
                <w:szCs w:val="16"/>
              </w:rPr>
            </w:pPr>
            <w:r w:rsidRPr="005F4B47">
              <w:rPr>
                <w:rFonts w:ascii="Arial Narrow" w:hAnsi="Arial Narrow"/>
                <w:b/>
                <w:bCs/>
                <w:sz w:val="16"/>
                <w:szCs w:val="16"/>
              </w:rPr>
              <w:t>GRAND TOTAL</w:t>
            </w:r>
          </w:p>
        </w:tc>
        <w:tc>
          <w:tcPr>
            <w:tcW w:w="223"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802 </w:t>
            </w:r>
          </w:p>
        </w:tc>
        <w:tc>
          <w:tcPr>
            <w:tcW w:w="252"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18 </w:t>
            </w:r>
          </w:p>
        </w:tc>
        <w:tc>
          <w:tcPr>
            <w:tcW w:w="267"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33,301 </w:t>
            </w:r>
          </w:p>
        </w:tc>
        <w:tc>
          <w:tcPr>
            <w:tcW w:w="214"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711 </w:t>
            </w:r>
          </w:p>
        </w:tc>
        <w:tc>
          <w:tcPr>
            <w:tcW w:w="262"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146,407 </w:t>
            </w:r>
          </w:p>
        </w:tc>
        <w:tc>
          <w:tcPr>
            <w:tcW w:w="214"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3,045 </w:t>
            </w:r>
          </w:p>
        </w:tc>
        <w:tc>
          <w:tcPr>
            <w:tcW w:w="216"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32,590 </w:t>
            </w:r>
          </w:p>
        </w:tc>
        <w:tc>
          <w:tcPr>
            <w:tcW w:w="214"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143,362 </w:t>
            </w:r>
          </w:p>
        </w:tc>
        <w:tc>
          <w:tcPr>
            <w:tcW w:w="214"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117,775 </w:t>
            </w:r>
          </w:p>
        </w:tc>
        <w:tc>
          <w:tcPr>
            <w:tcW w:w="214"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465 </w:t>
            </w:r>
          </w:p>
        </w:tc>
        <w:tc>
          <w:tcPr>
            <w:tcW w:w="247"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503,423 </w:t>
            </w:r>
          </w:p>
        </w:tc>
        <w:tc>
          <w:tcPr>
            <w:tcW w:w="248"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1,864 </w:t>
            </w:r>
          </w:p>
        </w:tc>
        <w:tc>
          <w:tcPr>
            <w:tcW w:w="247"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117,310 </w:t>
            </w:r>
          </w:p>
        </w:tc>
        <w:tc>
          <w:tcPr>
            <w:tcW w:w="248"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501,559 </w:t>
            </w:r>
          </w:p>
        </w:tc>
        <w:tc>
          <w:tcPr>
            <w:tcW w:w="214"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151,076 </w:t>
            </w:r>
          </w:p>
        </w:tc>
        <w:tc>
          <w:tcPr>
            <w:tcW w:w="214"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1,176 </w:t>
            </w:r>
          </w:p>
        </w:tc>
        <w:tc>
          <w:tcPr>
            <w:tcW w:w="247"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649,830 </w:t>
            </w:r>
          </w:p>
        </w:tc>
        <w:tc>
          <w:tcPr>
            <w:tcW w:w="247" w:type="pct"/>
            <w:tcBorders>
              <w:top w:val="nil"/>
              <w:left w:val="nil"/>
              <w:bottom w:val="single" w:sz="4" w:space="0" w:color="000000"/>
              <w:right w:val="single" w:sz="4" w:space="0" w:color="000000"/>
            </w:tcBorders>
            <w:shd w:val="clear" w:color="A5A5A5" w:fill="A5A5A5"/>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4,909 </w:t>
            </w:r>
          </w:p>
        </w:tc>
      </w:tr>
      <w:tr w:rsidR="005F4B47" w:rsidRPr="005F4B47" w:rsidTr="005F4B47">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rPr>
                <w:rFonts w:ascii="Arial Narrow" w:hAnsi="Arial Narrow"/>
                <w:b/>
                <w:bCs/>
                <w:sz w:val="16"/>
                <w:szCs w:val="16"/>
              </w:rPr>
            </w:pPr>
            <w:r w:rsidRPr="005F4B47">
              <w:rPr>
                <w:rFonts w:ascii="Arial Narrow" w:hAnsi="Arial Narrow"/>
                <w:b/>
                <w:bCs/>
                <w:sz w:val="16"/>
                <w:szCs w:val="16"/>
              </w:rPr>
              <w:t>CALABARZON</w:t>
            </w:r>
          </w:p>
        </w:tc>
        <w:tc>
          <w:tcPr>
            <w:tcW w:w="223"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42 </w:t>
            </w:r>
          </w:p>
        </w:tc>
        <w:tc>
          <w:tcPr>
            <w:tcW w:w="252"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 </w:t>
            </w:r>
          </w:p>
        </w:tc>
        <w:tc>
          <w:tcPr>
            <w:tcW w:w="26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398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 </w:t>
            </w:r>
          </w:p>
        </w:tc>
        <w:tc>
          <w:tcPr>
            <w:tcW w:w="262"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1,676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4 </w:t>
            </w:r>
          </w:p>
        </w:tc>
        <w:tc>
          <w:tcPr>
            <w:tcW w:w="216"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397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1,672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9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42 </w:t>
            </w:r>
          </w:p>
        </w:tc>
        <w:tc>
          <w:tcPr>
            <w:tcW w:w="248"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42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407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1,718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4 </w:t>
            </w:r>
          </w:p>
        </w:tc>
      </w:tr>
      <w:tr w:rsidR="005F4B47" w:rsidRPr="005F4B47" w:rsidTr="005F4B47">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rPr>
                <w:rFonts w:ascii="Arial Narrow" w:hAnsi="Arial Narrow"/>
                <w:b/>
                <w:bCs/>
                <w:sz w:val="16"/>
                <w:szCs w:val="16"/>
              </w:rPr>
            </w:pPr>
            <w:r w:rsidRPr="005F4B47">
              <w:rPr>
                <w:rFonts w:ascii="Arial Narrow" w:hAnsi="Arial Narrow"/>
                <w:b/>
                <w:bCs/>
                <w:sz w:val="16"/>
                <w:szCs w:val="16"/>
              </w:rPr>
              <w:t>MIMAROPA</w:t>
            </w:r>
          </w:p>
        </w:tc>
        <w:tc>
          <w:tcPr>
            <w:tcW w:w="223"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67 </w:t>
            </w:r>
          </w:p>
        </w:tc>
        <w:tc>
          <w:tcPr>
            <w:tcW w:w="252"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 </w:t>
            </w:r>
          </w:p>
        </w:tc>
        <w:tc>
          <w:tcPr>
            <w:tcW w:w="26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3,588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 </w:t>
            </w:r>
          </w:p>
        </w:tc>
        <w:tc>
          <w:tcPr>
            <w:tcW w:w="262"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15,396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 </w:t>
            </w:r>
          </w:p>
        </w:tc>
        <w:tc>
          <w:tcPr>
            <w:tcW w:w="216"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3,588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15,396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33,882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132,989 </w:t>
            </w:r>
          </w:p>
        </w:tc>
        <w:tc>
          <w:tcPr>
            <w:tcW w:w="248"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33,882 </w:t>
            </w:r>
          </w:p>
        </w:tc>
        <w:tc>
          <w:tcPr>
            <w:tcW w:w="248"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132,989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37,470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148,385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 </w:t>
            </w:r>
          </w:p>
        </w:tc>
      </w:tr>
      <w:tr w:rsidR="005F4B47" w:rsidRPr="005F4B47" w:rsidTr="005F4B47">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rPr>
                <w:rFonts w:ascii="Arial Narrow" w:hAnsi="Arial Narrow"/>
                <w:b/>
                <w:bCs/>
                <w:sz w:val="16"/>
                <w:szCs w:val="16"/>
              </w:rPr>
            </w:pPr>
            <w:r w:rsidRPr="005F4B47">
              <w:rPr>
                <w:rFonts w:ascii="Arial Narrow" w:hAnsi="Arial Narrow"/>
                <w:b/>
                <w:bCs/>
                <w:sz w:val="16"/>
                <w:szCs w:val="16"/>
              </w:rPr>
              <w:t>REGION V</w:t>
            </w:r>
          </w:p>
        </w:tc>
        <w:tc>
          <w:tcPr>
            <w:tcW w:w="223"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635 </w:t>
            </w:r>
          </w:p>
        </w:tc>
        <w:tc>
          <w:tcPr>
            <w:tcW w:w="252"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13 </w:t>
            </w:r>
          </w:p>
        </w:tc>
        <w:tc>
          <w:tcPr>
            <w:tcW w:w="26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25,866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535 </w:t>
            </w:r>
          </w:p>
        </w:tc>
        <w:tc>
          <w:tcPr>
            <w:tcW w:w="262"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114,084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2,341 </w:t>
            </w:r>
          </w:p>
        </w:tc>
        <w:tc>
          <w:tcPr>
            <w:tcW w:w="216"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25,331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111,743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66,290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38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315,104 </w:t>
            </w:r>
          </w:p>
        </w:tc>
        <w:tc>
          <w:tcPr>
            <w:tcW w:w="248"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156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66,252 </w:t>
            </w:r>
          </w:p>
        </w:tc>
        <w:tc>
          <w:tcPr>
            <w:tcW w:w="248"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314,948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92,156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573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429,188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2,497 </w:t>
            </w:r>
          </w:p>
        </w:tc>
      </w:tr>
      <w:tr w:rsidR="005F4B47" w:rsidRPr="005F4B47" w:rsidTr="005F4B47">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rPr>
                <w:rFonts w:ascii="Arial Narrow" w:hAnsi="Arial Narrow"/>
                <w:b/>
                <w:bCs/>
                <w:sz w:val="16"/>
                <w:szCs w:val="16"/>
              </w:rPr>
            </w:pPr>
            <w:r w:rsidRPr="005F4B47">
              <w:rPr>
                <w:rFonts w:ascii="Arial Narrow" w:hAnsi="Arial Narrow"/>
                <w:b/>
                <w:bCs/>
                <w:sz w:val="16"/>
                <w:szCs w:val="16"/>
              </w:rPr>
              <w:t>REGION VIII</w:t>
            </w:r>
          </w:p>
        </w:tc>
        <w:tc>
          <w:tcPr>
            <w:tcW w:w="223"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58 </w:t>
            </w:r>
          </w:p>
        </w:tc>
        <w:tc>
          <w:tcPr>
            <w:tcW w:w="252"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4 </w:t>
            </w:r>
          </w:p>
        </w:tc>
        <w:tc>
          <w:tcPr>
            <w:tcW w:w="26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3,449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175 </w:t>
            </w:r>
          </w:p>
        </w:tc>
        <w:tc>
          <w:tcPr>
            <w:tcW w:w="262"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15,251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700 </w:t>
            </w:r>
          </w:p>
        </w:tc>
        <w:tc>
          <w:tcPr>
            <w:tcW w:w="216"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3,274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14,551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17,594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427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55,288 </w:t>
            </w:r>
          </w:p>
        </w:tc>
        <w:tc>
          <w:tcPr>
            <w:tcW w:w="248"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1,708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17,167 </w:t>
            </w:r>
          </w:p>
        </w:tc>
        <w:tc>
          <w:tcPr>
            <w:tcW w:w="248"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53,580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21,043 </w:t>
            </w:r>
          </w:p>
        </w:tc>
        <w:tc>
          <w:tcPr>
            <w:tcW w:w="214"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602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70,539 </w:t>
            </w:r>
          </w:p>
        </w:tc>
        <w:tc>
          <w:tcPr>
            <w:tcW w:w="247" w:type="pct"/>
            <w:tcBorders>
              <w:top w:val="nil"/>
              <w:left w:val="nil"/>
              <w:bottom w:val="single" w:sz="4" w:space="0" w:color="000000"/>
              <w:right w:val="single" w:sz="4" w:space="0" w:color="000000"/>
            </w:tcBorders>
            <w:shd w:val="clear" w:color="auto" w:fill="auto"/>
            <w:vAlign w:val="center"/>
            <w:hideMark/>
          </w:tcPr>
          <w:p w:rsidR="005F4B47" w:rsidRPr="005F4B47" w:rsidRDefault="005F4B47" w:rsidP="005F4B47">
            <w:pPr>
              <w:spacing w:after="0" w:line="240" w:lineRule="auto"/>
              <w:contextualSpacing/>
              <w:jc w:val="right"/>
              <w:rPr>
                <w:rFonts w:ascii="Arial Narrow" w:hAnsi="Arial Narrow"/>
                <w:b/>
                <w:bCs/>
                <w:sz w:val="16"/>
                <w:szCs w:val="16"/>
              </w:rPr>
            </w:pPr>
            <w:r w:rsidRPr="005F4B47">
              <w:rPr>
                <w:rFonts w:ascii="Arial Narrow" w:hAnsi="Arial Narrow"/>
                <w:b/>
                <w:bCs/>
                <w:sz w:val="16"/>
                <w:szCs w:val="16"/>
              </w:rPr>
              <w:t xml:space="preserve">           2,408 </w:t>
            </w:r>
          </w:p>
        </w:tc>
      </w:tr>
    </w:tbl>
    <w:p w:rsidR="00C8553A" w:rsidRPr="0014154D" w:rsidRDefault="00C8553A" w:rsidP="001F16FE">
      <w:pPr>
        <w:spacing w:after="0" w:line="240" w:lineRule="auto"/>
        <w:ind w:firstLine="720"/>
        <w:contextualSpacing/>
        <w:rPr>
          <w:rFonts w:ascii="Arial" w:eastAsia="Arial" w:hAnsi="Arial" w:cs="Arial"/>
          <w:i/>
          <w:color w:val="auto"/>
          <w:sz w:val="16"/>
          <w:szCs w:val="24"/>
        </w:rPr>
      </w:pPr>
      <w:r w:rsidRPr="0014154D">
        <w:rPr>
          <w:rFonts w:ascii="Arial" w:eastAsia="Arial" w:hAnsi="Arial" w:cs="Arial"/>
          <w:i/>
          <w:color w:val="auto"/>
          <w:sz w:val="16"/>
          <w:szCs w:val="24"/>
        </w:rPr>
        <w:t>N</w:t>
      </w:r>
      <w:r w:rsidRPr="0014154D">
        <w:rPr>
          <w:rFonts w:ascii="Arial" w:eastAsia="Arial" w:hAnsi="Arial" w:cs="Arial"/>
          <w:i/>
          <w:color w:val="auto"/>
          <w:sz w:val="16"/>
          <w:szCs w:val="24"/>
        </w:rPr>
        <w:t>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C8553A" w:rsidRPr="0014154D" w:rsidRDefault="00C8553A"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002060"/>
          <w:sz w:val="16"/>
          <w:szCs w:val="24"/>
        </w:rPr>
      </w:pPr>
    </w:p>
    <w:p w:rsidR="00FB1A27"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C/MDRRMO</w:t>
      </w:r>
    </w:p>
    <w:p w:rsidR="003B1087" w:rsidRPr="0014154D" w:rsidRDefault="003B108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24"/>
          <w:szCs w:val="24"/>
        </w:rPr>
      </w:pPr>
    </w:p>
    <w:p w:rsidR="00FF486B" w:rsidRPr="0014154D" w:rsidRDefault="00B64311"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t>Damaged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Houses</w:t>
      </w:r>
    </w:p>
    <w:p w:rsidR="00FF486B" w:rsidRPr="001B4B50" w:rsidRDefault="00B64311"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B4B50">
        <w:rPr>
          <w:rFonts w:ascii="Arial" w:eastAsia="Arial" w:hAnsi="Arial" w:cs="Arial"/>
          <w:color w:val="auto"/>
          <w:sz w:val="24"/>
          <w:szCs w:val="24"/>
        </w:rPr>
        <w:t>There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are</w:t>
      </w:r>
      <w:r w:rsidR="003215F6" w:rsidRPr="001B4B50">
        <w:rPr>
          <w:rFonts w:ascii="Arial" w:eastAsia="Arial" w:hAnsi="Arial" w:cs="Arial"/>
          <w:color w:val="auto"/>
          <w:sz w:val="24"/>
          <w:szCs w:val="24"/>
        </w:rPr>
        <w:t xml:space="preserve"> </w:t>
      </w:r>
      <w:r w:rsidR="00C021D0" w:rsidRPr="00771001">
        <w:rPr>
          <w:rFonts w:ascii="Arial" w:eastAsia="Arial" w:hAnsi="Arial" w:cs="Arial"/>
          <w:b/>
          <w:color w:val="auto"/>
          <w:sz w:val="24"/>
          <w:szCs w:val="24"/>
        </w:rPr>
        <w:t>36,</w:t>
      </w:r>
      <w:r w:rsidR="001C451E" w:rsidRPr="00771001">
        <w:rPr>
          <w:rFonts w:ascii="Arial" w:eastAsia="Arial" w:hAnsi="Arial" w:cs="Arial"/>
          <w:b/>
          <w:color w:val="auto"/>
          <w:sz w:val="24"/>
          <w:szCs w:val="24"/>
        </w:rPr>
        <w:t>890</w:t>
      </w:r>
      <w:r w:rsidR="00C021D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color w:val="auto"/>
          <w:sz w:val="24"/>
          <w:szCs w:val="24"/>
        </w:rPr>
        <w:t xml:space="preserve"> </w:t>
      </w:r>
      <w:r w:rsidRPr="001B4B50">
        <w:rPr>
          <w:rFonts w:ascii="Arial" w:eastAsia="Arial" w:hAnsi="Arial" w:cs="Arial"/>
          <w:color w:val="auto"/>
          <w:sz w:val="24"/>
          <w:szCs w:val="24"/>
        </w:rPr>
        <w:t>reported</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in</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Regions</w:t>
      </w:r>
      <w:r w:rsidR="00992511" w:rsidRPr="001B4B50">
        <w:rPr>
          <w:rFonts w:ascii="Arial" w:eastAsia="Arial" w:hAnsi="Arial" w:cs="Arial"/>
          <w:color w:val="auto"/>
          <w:sz w:val="24"/>
          <w:szCs w:val="24"/>
        </w:rPr>
        <w:t xml:space="preserve"> </w:t>
      </w:r>
      <w:r w:rsidR="006C0444" w:rsidRPr="001B4B50">
        <w:rPr>
          <w:rFonts w:ascii="Arial" w:eastAsia="Arial" w:hAnsi="Arial" w:cs="Arial"/>
          <w:color w:val="auto"/>
          <w:sz w:val="24"/>
          <w:szCs w:val="24"/>
        </w:rPr>
        <w:t>V</w:t>
      </w:r>
      <w:r w:rsidR="001D4A89"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1D4A89" w:rsidRPr="001B4B50">
        <w:rPr>
          <w:rFonts w:ascii="Arial" w:eastAsia="Arial" w:hAnsi="Arial" w:cs="Arial"/>
          <w:color w:val="auto"/>
          <w:sz w:val="24"/>
          <w:szCs w:val="24"/>
        </w:rPr>
        <w:t>V</w:t>
      </w:r>
      <w:r w:rsidR="006C0444" w:rsidRPr="001B4B50">
        <w:rPr>
          <w:rFonts w:ascii="Arial" w:eastAsia="Arial" w:hAnsi="Arial" w:cs="Arial"/>
          <w:color w:val="auto"/>
          <w:sz w:val="24"/>
          <w:szCs w:val="24"/>
        </w:rPr>
        <w:t>III</w:t>
      </w:r>
      <w:r w:rsidR="00246201"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CALABARZON,</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and</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MIMAROPA</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of</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which,</w:t>
      </w:r>
      <w:r w:rsidR="00992511" w:rsidRPr="001B4B50">
        <w:rPr>
          <w:rFonts w:ascii="Arial" w:eastAsia="Arial" w:hAnsi="Arial" w:cs="Arial"/>
          <w:color w:val="auto"/>
          <w:sz w:val="24"/>
          <w:szCs w:val="24"/>
        </w:rPr>
        <w:t xml:space="preserve"> </w:t>
      </w:r>
      <w:r w:rsidR="00C021D0" w:rsidRPr="00771001">
        <w:rPr>
          <w:rFonts w:ascii="Arial" w:eastAsia="Arial" w:hAnsi="Arial" w:cs="Arial"/>
          <w:b/>
          <w:color w:val="auto"/>
          <w:sz w:val="24"/>
          <w:szCs w:val="24"/>
        </w:rPr>
        <w:t>4,</w:t>
      </w:r>
      <w:r w:rsidR="00FA2578" w:rsidRPr="00771001">
        <w:rPr>
          <w:rFonts w:ascii="Arial" w:eastAsia="Arial" w:hAnsi="Arial" w:cs="Arial"/>
          <w:b/>
          <w:color w:val="auto"/>
          <w:sz w:val="24"/>
          <w:szCs w:val="24"/>
        </w:rPr>
        <w:t>1</w:t>
      </w:r>
      <w:r w:rsidR="001C451E" w:rsidRPr="00771001">
        <w:rPr>
          <w:rFonts w:ascii="Arial" w:eastAsia="Arial" w:hAnsi="Arial" w:cs="Arial"/>
          <w:b/>
          <w:color w:val="auto"/>
          <w:sz w:val="24"/>
          <w:szCs w:val="24"/>
        </w:rPr>
        <w:t>32</w:t>
      </w:r>
      <w:r w:rsidR="00CC11A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are</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totally</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771001">
        <w:rPr>
          <w:rFonts w:ascii="Arial" w:eastAsia="Arial" w:hAnsi="Arial" w:cs="Arial"/>
          <w:color w:val="auto"/>
          <w:sz w:val="24"/>
          <w:szCs w:val="24"/>
        </w:rPr>
        <w:t xml:space="preserve"> </w:t>
      </w:r>
      <w:r w:rsidRPr="00771001">
        <w:rPr>
          <w:rFonts w:ascii="Arial" w:eastAsia="Arial" w:hAnsi="Arial" w:cs="Arial"/>
          <w:color w:val="auto"/>
          <w:sz w:val="24"/>
          <w:szCs w:val="24"/>
        </w:rPr>
        <w:t>and</w:t>
      </w:r>
      <w:r w:rsidR="00992511" w:rsidRPr="00771001">
        <w:rPr>
          <w:rFonts w:ascii="Arial" w:eastAsia="Arial" w:hAnsi="Arial" w:cs="Arial"/>
          <w:color w:val="auto"/>
          <w:sz w:val="24"/>
          <w:szCs w:val="24"/>
        </w:rPr>
        <w:t xml:space="preserve"> </w:t>
      </w:r>
      <w:r w:rsidR="00FA2578" w:rsidRPr="00771001">
        <w:rPr>
          <w:rFonts w:ascii="Arial" w:eastAsia="Arial" w:hAnsi="Arial" w:cs="Arial"/>
          <w:b/>
          <w:color w:val="auto"/>
          <w:sz w:val="24"/>
          <w:szCs w:val="24"/>
        </w:rPr>
        <w:t>32,</w:t>
      </w:r>
      <w:r w:rsidR="001C451E" w:rsidRPr="00771001">
        <w:rPr>
          <w:rFonts w:ascii="Arial" w:eastAsia="Arial" w:hAnsi="Arial" w:cs="Arial"/>
          <w:b/>
          <w:color w:val="auto"/>
          <w:sz w:val="24"/>
          <w:szCs w:val="24"/>
        </w:rPr>
        <w:t>758</w:t>
      </w:r>
      <w:r w:rsidR="00CC11A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are</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partially</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1C451E">
        <w:rPr>
          <w:rFonts w:ascii="Arial" w:eastAsia="Arial" w:hAnsi="Arial" w:cs="Arial"/>
          <w:color w:val="0070C0"/>
          <w:sz w:val="24"/>
          <w:szCs w:val="24"/>
        </w:rPr>
        <w:t xml:space="preserve"> </w:t>
      </w:r>
      <w:r w:rsidRPr="001B4B50">
        <w:rPr>
          <w:rFonts w:ascii="Arial" w:eastAsia="Arial" w:hAnsi="Arial" w:cs="Arial"/>
          <w:color w:val="auto"/>
          <w:sz w:val="24"/>
          <w:szCs w:val="24"/>
        </w:rPr>
        <w:t>(see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Table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3).</w:t>
      </w:r>
    </w:p>
    <w:p w:rsidR="00B64311" w:rsidRPr="0014154D" w:rsidRDefault="00B64311" w:rsidP="00EC784A">
      <w:pPr>
        <w:pStyle w:val="ListParagraph"/>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40"/>
        <w:jc w:val="both"/>
        <w:rPr>
          <w:rFonts w:ascii="Arial" w:eastAsia="Arial" w:hAnsi="Arial" w:cs="Arial"/>
          <w:color w:val="auto"/>
          <w:sz w:val="24"/>
          <w:szCs w:val="24"/>
        </w:rPr>
      </w:pPr>
    </w:p>
    <w:p w:rsidR="00FF486B" w:rsidRDefault="00FF486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3.</w:t>
      </w:r>
      <w:r w:rsidR="00992511">
        <w:rPr>
          <w:rFonts w:ascii="Arial" w:eastAsia="Arial" w:hAnsi="Arial" w:cs="Arial"/>
          <w:b/>
          <w:i/>
          <w:sz w:val="20"/>
          <w:szCs w:val="24"/>
        </w:rPr>
        <w:t xml:space="preserve"> </w:t>
      </w:r>
      <w:r w:rsidRPr="003D1FDC">
        <w:rPr>
          <w:rFonts w:ascii="Arial" w:eastAsia="Arial" w:hAnsi="Arial" w:cs="Arial"/>
          <w:b/>
          <w:i/>
          <w:sz w:val="20"/>
          <w:szCs w:val="24"/>
        </w:rPr>
        <w:t>Number</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Damaged</w:t>
      </w:r>
      <w:r w:rsidR="00992511">
        <w:rPr>
          <w:rFonts w:ascii="Arial" w:eastAsia="Arial" w:hAnsi="Arial" w:cs="Arial"/>
          <w:b/>
          <w:i/>
          <w:sz w:val="20"/>
          <w:szCs w:val="24"/>
        </w:rPr>
        <w:t xml:space="preserve"> </w:t>
      </w:r>
      <w:r w:rsidRPr="003D1FDC">
        <w:rPr>
          <w:rFonts w:ascii="Arial" w:eastAsia="Arial" w:hAnsi="Arial" w:cs="Arial"/>
          <w:b/>
          <w:i/>
          <w:sz w:val="20"/>
          <w:szCs w:val="24"/>
        </w:rPr>
        <w:t>Houses</w:t>
      </w:r>
    </w:p>
    <w:tbl>
      <w:tblPr>
        <w:tblW w:w="4815" w:type="pct"/>
        <w:tblInd w:w="562" w:type="dxa"/>
        <w:tblCellMar>
          <w:left w:w="57" w:type="dxa"/>
          <w:right w:w="57" w:type="dxa"/>
        </w:tblCellMar>
        <w:tblLook w:val="04A0" w:firstRow="1" w:lastRow="0" w:firstColumn="1" w:lastColumn="0" w:noHBand="0" w:noVBand="1"/>
      </w:tblPr>
      <w:tblGrid>
        <w:gridCol w:w="160"/>
        <w:gridCol w:w="7419"/>
        <w:gridCol w:w="1606"/>
        <w:gridCol w:w="2668"/>
        <w:gridCol w:w="2967"/>
      </w:tblGrid>
      <w:tr w:rsidR="00F15C11" w:rsidTr="00462226">
        <w:trPr>
          <w:trHeight w:val="20"/>
          <w:tblHeader/>
        </w:trPr>
        <w:tc>
          <w:tcPr>
            <w:tcW w:w="255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4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NO. OF DAMAGED HOUSES </w:t>
            </w:r>
          </w:p>
        </w:tc>
      </w:tr>
      <w:tr w:rsidR="00F15C11" w:rsidTr="00462226">
        <w:trPr>
          <w:trHeight w:val="20"/>
          <w:tblHeader/>
        </w:trPr>
        <w:tc>
          <w:tcPr>
            <w:tcW w:w="2557" w:type="pct"/>
            <w:gridSpan w:val="2"/>
            <w:vMerge/>
            <w:tcBorders>
              <w:top w:val="single" w:sz="4" w:space="0" w:color="000000"/>
              <w:left w:val="single" w:sz="4" w:space="0" w:color="000000"/>
              <w:bottom w:val="single" w:sz="4" w:space="0" w:color="000000"/>
              <w:right w:val="single" w:sz="4" w:space="0" w:color="auto"/>
            </w:tcBorders>
            <w:vAlign w:val="center"/>
            <w:hideMark/>
          </w:tcPr>
          <w:p w:rsidR="00F15C11" w:rsidRDefault="00F15C11" w:rsidP="00F15C11">
            <w:pPr>
              <w:spacing w:after="0" w:line="240" w:lineRule="auto"/>
              <w:rPr>
                <w:rFonts w:ascii="Arial Narrow" w:hAnsi="Arial Narrow"/>
                <w:b/>
                <w:bCs/>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Total </w:t>
            </w:r>
          </w:p>
        </w:tc>
        <w:tc>
          <w:tcPr>
            <w:tcW w:w="900"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Totally </w:t>
            </w:r>
          </w:p>
        </w:tc>
        <w:tc>
          <w:tcPr>
            <w:tcW w:w="1001"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Partially </w:t>
            </w:r>
          </w:p>
        </w:tc>
      </w:tr>
      <w:tr w:rsidR="00F15C11" w:rsidTr="00462226">
        <w:trPr>
          <w:trHeight w:val="20"/>
          <w:tblHeader/>
        </w:trPr>
        <w:tc>
          <w:tcPr>
            <w:tcW w:w="25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542"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36,890 </w:t>
            </w:r>
          </w:p>
        </w:tc>
        <w:tc>
          <w:tcPr>
            <w:tcW w:w="900"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4,132 </w:t>
            </w:r>
          </w:p>
        </w:tc>
        <w:tc>
          <w:tcPr>
            <w:tcW w:w="1001"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32,758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CALABARZON</w:t>
            </w:r>
          </w:p>
        </w:tc>
        <w:tc>
          <w:tcPr>
            <w:tcW w:w="542"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22 </w:t>
            </w:r>
          </w:p>
        </w:tc>
        <w:tc>
          <w:tcPr>
            <w:tcW w:w="900"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10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14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Batangas</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12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Cuenca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Lobo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Santa Teresita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Laguna</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Pablo City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Quezon</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Gumaca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Infanta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Pagbilao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lastRenderedPageBreak/>
              <w:t>MIMAROPA</w:t>
            </w:r>
          </w:p>
        </w:tc>
        <w:tc>
          <w:tcPr>
            <w:tcW w:w="542"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802 </w:t>
            </w:r>
          </w:p>
        </w:tc>
        <w:tc>
          <w:tcPr>
            <w:tcW w:w="900"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367 </w:t>
            </w:r>
          </w:p>
        </w:tc>
        <w:tc>
          <w:tcPr>
            <w:tcW w:w="10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435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Oriental Mindoro</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802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367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435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Baco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295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233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Bansud</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35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164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Bongabong</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26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City of Calapan (capital)</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Gloria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Mansalay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Naujan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Pinamalayan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Socorro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Victoria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REGION V</w:t>
            </w:r>
          </w:p>
        </w:tc>
        <w:tc>
          <w:tcPr>
            <w:tcW w:w="542"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8,685 </w:t>
            </w:r>
          </w:p>
        </w:tc>
        <w:tc>
          <w:tcPr>
            <w:tcW w:w="900"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2,085 </w:t>
            </w:r>
          </w:p>
        </w:tc>
        <w:tc>
          <w:tcPr>
            <w:tcW w:w="10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6,600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Albay</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113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93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Camalig</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Guinobatan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Legazpi City (capital)</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Libon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City of Ligao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Malinao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Tiwi</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Camarines Norte</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918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57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861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Basud</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256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17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239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Daet (capital)</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48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Mercedes</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10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Vicente</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Talisay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597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565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Camarines Sur</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7,651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1,935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5,716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1,995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1,989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Bato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799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799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Cabusao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Caramoan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1,038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283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755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Garchitorena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Goa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413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39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374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Iriga City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Lagonoy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628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564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Lupi</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50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Nabua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352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341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Presentacion (Parubcan)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30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Sagñay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1,428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1,406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Sipocot</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Siruma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175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167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Tinambac</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604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77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527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Sorsogon</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3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REGION VIII</w:t>
            </w:r>
          </w:p>
        </w:tc>
        <w:tc>
          <w:tcPr>
            <w:tcW w:w="542"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27,381 </w:t>
            </w:r>
          </w:p>
        </w:tc>
        <w:tc>
          <w:tcPr>
            <w:tcW w:w="900"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1,672 </w:t>
            </w:r>
          </w:p>
        </w:tc>
        <w:tc>
          <w:tcPr>
            <w:tcW w:w="10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25,709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Northern Samar</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12,686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1,236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11,450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Allen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 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 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Catarman (capital)</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1,083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360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723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Lope de Vega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2,686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576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2,110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Mondragon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8,889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288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8,601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Lapinig</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Palapag</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Roque</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10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Western Samar</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14,695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436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14,259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Calbayog City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11,668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178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11,490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Gandara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Jorge</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3,024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256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2,768 </w:t>
            </w:r>
          </w:p>
        </w:tc>
      </w:tr>
    </w:tbl>
    <w:p w:rsidR="00FF486B" w:rsidRDefault="00FF486B" w:rsidP="00416930">
      <w:pPr>
        <w:spacing w:after="0" w:line="240" w:lineRule="auto"/>
        <w:ind w:firstLine="720"/>
        <w:contextualSpacing/>
        <w:rPr>
          <w:rFonts w:ascii="Arial" w:eastAsia="Arial" w:hAnsi="Arial" w:cs="Arial"/>
          <w:i/>
          <w:color w:val="auto"/>
          <w:sz w:val="16"/>
          <w:szCs w:val="24"/>
        </w:rPr>
      </w:pPr>
      <w:r w:rsidRPr="00814C61">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validation</w:t>
      </w:r>
    </w:p>
    <w:p w:rsidR="00FF486B" w:rsidRPr="00814C61" w:rsidRDefault="00FF486B" w:rsidP="003D1FDC">
      <w:pPr>
        <w:spacing w:after="0" w:line="240" w:lineRule="auto"/>
        <w:contextualSpacing/>
        <w:rPr>
          <w:rFonts w:ascii="Arial" w:eastAsia="Arial" w:hAnsi="Arial" w:cs="Arial"/>
          <w:i/>
          <w:color w:val="auto"/>
          <w:sz w:val="16"/>
          <w:szCs w:val="24"/>
        </w:rPr>
      </w:pPr>
    </w:p>
    <w:p w:rsidR="002A6EAE" w:rsidRDefault="00FF486B"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814C61">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06547">
        <w:rPr>
          <w:rFonts w:ascii="Arial" w:eastAsia="Arial" w:hAnsi="Arial" w:cs="Arial"/>
          <w:i/>
          <w:color w:val="002060"/>
          <w:sz w:val="16"/>
          <w:szCs w:val="24"/>
        </w:rPr>
        <w:t>C/MDRRMO</w:t>
      </w: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Pr="00215D7D" w:rsidRDefault="00866B0C" w:rsidP="00BE589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i/>
          <w:color w:val="002060"/>
          <w:sz w:val="16"/>
          <w:szCs w:val="24"/>
        </w:rPr>
      </w:pPr>
    </w:p>
    <w:p w:rsidR="005E22DC" w:rsidRPr="004A2A40" w:rsidRDefault="002D6754" w:rsidP="004A2A40">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A2A40">
        <w:rPr>
          <w:rFonts w:ascii="Arial" w:eastAsia="Arial" w:hAnsi="Arial" w:cs="Arial"/>
          <w:b/>
          <w:color w:val="002060"/>
          <w:sz w:val="24"/>
          <w:szCs w:val="24"/>
        </w:rPr>
        <w:lastRenderedPageBreak/>
        <w:t>Summary</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of</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Assistance</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Provided</w:t>
      </w:r>
      <w:r w:rsidR="00992511" w:rsidRPr="004A2A40">
        <w:rPr>
          <w:rFonts w:ascii="Arial" w:eastAsia="Arial" w:hAnsi="Arial" w:cs="Arial"/>
          <w:b/>
          <w:color w:val="002060"/>
          <w:sz w:val="24"/>
          <w:szCs w:val="24"/>
        </w:rPr>
        <w:t xml:space="preserve"> </w:t>
      </w:r>
      <w:r w:rsidRPr="004A2A40">
        <w:rPr>
          <w:rFonts w:ascii="Arial" w:eastAsia="Arial" w:hAnsi="Arial" w:cs="Arial"/>
          <w:color w:val="auto"/>
          <w:sz w:val="24"/>
          <w:szCs w:val="24"/>
        </w:rPr>
        <w:t>(s</w:t>
      </w:r>
      <w:r w:rsidR="00FF486B" w:rsidRPr="004A2A40">
        <w:rPr>
          <w:rFonts w:ascii="Arial" w:eastAsia="Arial" w:hAnsi="Arial" w:cs="Arial"/>
          <w:color w:val="auto"/>
          <w:sz w:val="24"/>
          <w:szCs w:val="24"/>
        </w:rPr>
        <w:t>ee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Table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4</w:t>
      </w:r>
      <w:r w:rsidRPr="004A2A40">
        <w:rPr>
          <w:rFonts w:ascii="Arial" w:eastAsia="Arial" w:hAnsi="Arial" w:cs="Arial"/>
          <w:color w:val="auto"/>
          <w:sz w:val="24"/>
          <w:szCs w:val="24"/>
        </w:rPr>
        <w:t>)</w:t>
      </w:r>
    </w:p>
    <w:p w:rsidR="009A56F7" w:rsidRPr="00866B0C" w:rsidRDefault="005E22DC" w:rsidP="00866B0C">
      <w:pPr>
        <w:pStyle w:val="NormalWeb"/>
        <w:spacing w:beforeAutospacing="0" w:afterAutospacing="0" w:line="240" w:lineRule="auto"/>
        <w:ind w:left="540"/>
        <w:contextualSpacing/>
        <w:jc w:val="both"/>
        <w:rPr>
          <w:rFonts w:ascii="Arial" w:eastAsia="Arial" w:hAnsi="Arial" w:cs="Arial"/>
          <w:b/>
          <w:color w:val="0070C0"/>
        </w:rPr>
      </w:pPr>
      <w:r w:rsidRPr="0014154D">
        <w:rPr>
          <w:rFonts w:ascii="Arial" w:eastAsia="Arial" w:hAnsi="Arial" w:cs="Arial"/>
        </w:rPr>
        <w:t>A</w:t>
      </w:r>
      <w:r w:rsidR="00992511">
        <w:rPr>
          <w:rFonts w:ascii="Arial" w:eastAsia="Arial" w:hAnsi="Arial" w:cs="Arial"/>
        </w:rPr>
        <w:t xml:space="preserve"> </w:t>
      </w:r>
      <w:r w:rsidRPr="0014154D">
        <w:rPr>
          <w:rFonts w:ascii="Arial" w:eastAsia="Arial" w:hAnsi="Arial" w:cs="Arial"/>
        </w:rPr>
        <w:t>total</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00C172BC" w:rsidRPr="0014154D">
        <w:rPr>
          <w:rFonts w:ascii="Arial" w:eastAsia="Arial" w:hAnsi="Arial" w:cs="Arial"/>
          <w:b/>
          <w:color w:val="0070C0"/>
        </w:rPr>
        <w:t>₱</w:t>
      </w:r>
      <w:r w:rsidR="00AB169E">
        <w:rPr>
          <w:rFonts w:ascii="Arial" w:eastAsia="Arial" w:hAnsi="Arial" w:cs="Arial"/>
          <w:b/>
          <w:color w:val="0070C0"/>
        </w:rPr>
        <w:t>113,</w:t>
      </w:r>
      <w:r w:rsidR="00301A07">
        <w:rPr>
          <w:rFonts w:ascii="Arial" w:eastAsia="Arial" w:hAnsi="Arial" w:cs="Arial"/>
          <w:b/>
          <w:color w:val="0070C0"/>
        </w:rPr>
        <w:t>425</w:t>
      </w:r>
      <w:r w:rsidR="00AB169E">
        <w:rPr>
          <w:rFonts w:ascii="Arial" w:eastAsia="Arial" w:hAnsi="Arial" w:cs="Arial"/>
          <w:b/>
          <w:color w:val="0070C0"/>
        </w:rPr>
        <w:t>,</w:t>
      </w:r>
      <w:r w:rsidR="00301A07">
        <w:rPr>
          <w:rFonts w:ascii="Arial" w:eastAsia="Arial" w:hAnsi="Arial" w:cs="Arial"/>
          <w:b/>
          <w:color w:val="0070C0"/>
        </w:rPr>
        <w:t>129</w:t>
      </w:r>
      <w:r w:rsidR="00F15C11" w:rsidRPr="00F15C11">
        <w:rPr>
          <w:rFonts w:ascii="Arial" w:eastAsia="Arial" w:hAnsi="Arial" w:cs="Arial"/>
          <w:b/>
          <w:color w:val="0070C0"/>
        </w:rPr>
        <w:t xml:space="preserve">.69 </w:t>
      </w:r>
      <w:r w:rsidR="00C27514" w:rsidRPr="0014154D">
        <w:rPr>
          <w:rFonts w:ascii="Arial" w:eastAsia="Arial" w:hAnsi="Arial" w:cs="Arial"/>
        </w:rPr>
        <w:t>worth</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Pr="0014154D">
        <w:rPr>
          <w:rFonts w:ascii="Arial" w:eastAsia="Arial" w:hAnsi="Arial" w:cs="Arial"/>
        </w:rPr>
        <w:t>assistance</w:t>
      </w:r>
      <w:r w:rsidR="00992511">
        <w:rPr>
          <w:rFonts w:ascii="Arial" w:eastAsia="Arial" w:hAnsi="Arial" w:cs="Arial"/>
        </w:rPr>
        <w:t xml:space="preserve"> </w:t>
      </w:r>
      <w:r w:rsidRPr="0014154D">
        <w:rPr>
          <w:rFonts w:ascii="Arial" w:eastAsia="Arial" w:hAnsi="Arial" w:cs="Arial"/>
        </w:rPr>
        <w:t>was</w:t>
      </w:r>
      <w:r w:rsidR="00992511">
        <w:rPr>
          <w:rFonts w:ascii="Arial" w:eastAsia="Arial" w:hAnsi="Arial" w:cs="Arial"/>
        </w:rPr>
        <w:t xml:space="preserve"> </w:t>
      </w:r>
      <w:r w:rsidRPr="0014154D">
        <w:rPr>
          <w:rFonts w:ascii="Arial" w:eastAsia="Arial" w:hAnsi="Arial" w:cs="Arial"/>
        </w:rPr>
        <w:t>provided</w:t>
      </w:r>
      <w:r w:rsidR="00992511">
        <w:rPr>
          <w:rFonts w:ascii="Arial" w:eastAsia="Arial" w:hAnsi="Arial" w:cs="Arial"/>
        </w:rPr>
        <w:t xml:space="preserve"> </w:t>
      </w:r>
      <w:r w:rsidRPr="0014154D">
        <w:rPr>
          <w:rFonts w:ascii="Arial" w:eastAsia="Arial" w:hAnsi="Arial" w:cs="Arial"/>
        </w:rPr>
        <w:t>by;</w:t>
      </w:r>
      <w:r w:rsidR="00992511">
        <w:rPr>
          <w:rFonts w:ascii="Arial" w:eastAsia="Arial" w:hAnsi="Arial" w:cs="Arial"/>
        </w:rPr>
        <w:t xml:space="preserve"> </w:t>
      </w:r>
      <w:r w:rsidRPr="005F4B47">
        <w:rPr>
          <w:rFonts w:ascii="Arial" w:eastAsia="Arial" w:hAnsi="Arial" w:cs="Arial"/>
          <w:b/>
        </w:rPr>
        <w:t>DSWD</w:t>
      </w:r>
      <w:r w:rsidR="00992511" w:rsidRPr="005F4B47">
        <w:rPr>
          <w:rFonts w:ascii="Arial" w:eastAsia="Arial" w:hAnsi="Arial" w:cs="Arial"/>
        </w:rPr>
        <w:t xml:space="preserve"> </w:t>
      </w:r>
      <w:r w:rsidR="00C172BC" w:rsidRPr="005F4B47">
        <w:rPr>
          <w:rFonts w:ascii="Arial" w:eastAsia="Arial" w:hAnsi="Arial" w:cs="Arial"/>
          <w:b/>
        </w:rPr>
        <w:t>(₱</w:t>
      </w:r>
      <w:r w:rsidR="00F15C11" w:rsidRPr="005F4B47">
        <w:rPr>
          <w:rFonts w:ascii="Arial" w:eastAsia="Arial" w:hAnsi="Arial" w:cs="Arial"/>
          <w:b/>
        </w:rPr>
        <w:t>41,939,938.69</w:t>
      </w:r>
      <w:r w:rsidR="00C172BC" w:rsidRPr="005F4B47">
        <w:rPr>
          <w:rFonts w:ascii="Arial" w:eastAsia="Arial" w:hAnsi="Arial" w:cs="Arial"/>
          <w:b/>
        </w:rPr>
        <w:t>)</w:t>
      </w:r>
      <w:r w:rsidRPr="005F4B47">
        <w:rPr>
          <w:rFonts w:ascii="Arial" w:eastAsia="Arial" w:hAnsi="Arial" w:cs="Arial"/>
          <w:b/>
        </w:rPr>
        <w:t>,</w:t>
      </w:r>
      <w:r w:rsidR="00992511" w:rsidRPr="006C3352">
        <w:rPr>
          <w:rFonts w:ascii="Arial" w:eastAsia="Arial" w:hAnsi="Arial" w:cs="Arial"/>
          <w:color w:val="0070C0"/>
        </w:rPr>
        <w:t xml:space="preserve"> </w:t>
      </w:r>
      <w:r w:rsidRPr="005F4B47">
        <w:rPr>
          <w:rFonts w:ascii="Arial" w:eastAsia="Arial" w:hAnsi="Arial" w:cs="Arial"/>
          <w:b/>
        </w:rPr>
        <w:t>LGU</w:t>
      </w:r>
      <w:r w:rsidR="00C172BC" w:rsidRPr="005F4B47">
        <w:rPr>
          <w:rFonts w:ascii="Arial" w:eastAsia="Arial" w:hAnsi="Arial" w:cs="Arial"/>
          <w:b/>
        </w:rPr>
        <w:t>s</w:t>
      </w:r>
      <w:r w:rsidR="00992511" w:rsidRPr="005F4B47">
        <w:rPr>
          <w:rFonts w:ascii="Arial" w:eastAsia="Arial" w:hAnsi="Arial" w:cs="Arial"/>
          <w:b/>
        </w:rPr>
        <w:t xml:space="preserve"> </w:t>
      </w:r>
      <w:r w:rsidR="00C172BC" w:rsidRPr="005F4B47">
        <w:rPr>
          <w:rFonts w:ascii="Arial" w:eastAsia="Arial" w:hAnsi="Arial" w:cs="Arial"/>
          <w:b/>
        </w:rPr>
        <w:t>(₱</w:t>
      </w:r>
      <w:r w:rsidR="006C3352" w:rsidRPr="005F4B47">
        <w:rPr>
          <w:rFonts w:ascii="Arial" w:eastAsia="Arial" w:hAnsi="Arial" w:cs="Arial"/>
          <w:b/>
        </w:rPr>
        <w:t>21,997,080.00</w:t>
      </w:r>
      <w:r w:rsidR="00C172BC" w:rsidRPr="005F4B47">
        <w:rPr>
          <w:rFonts w:ascii="Arial" w:eastAsia="Arial" w:hAnsi="Arial" w:cs="Arial"/>
          <w:b/>
        </w:rPr>
        <w:t>)</w:t>
      </w:r>
      <w:r w:rsidRPr="005F4B47">
        <w:rPr>
          <w:rFonts w:ascii="Arial" w:eastAsia="Arial" w:hAnsi="Arial" w:cs="Arial"/>
          <w:b/>
        </w:rPr>
        <w:t>,</w:t>
      </w:r>
      <w:r w:rsidR="000850B3">
        <w:rPr>
          <w:rFonts w:ascii="Arial" w:eastAsia="Arial" w:hAnsi="Arial" w:cs="Arial"/>
        </w:rPr>
        <w:t xml:space="preserve"> </w:t>
      </w:r>
      <w:r w:rsidRPr="0014154D">
        <w:rPr>
          <w:rFonts w:ascii="Arial" w:eastAsia="Arial" w:hAnsi="Arial" w:cs="Arial"/>
        </w:rPr>
        <w:t>and</w:t>
      </w:r>
      <w:r w:rsidR="00992511">
        <w:rPr>
          <w:rFonts w:ascii="Arial" w:eastAsia="Arial" w:hAnsi="Arial" w:cs="Arial"/>
          <w:b/>
        </w:rPr>
        <w:t xml:space="preserve"> </w:t>
      </w:r>
      <w:r w:rsidRPr="0072707A">
        <w:rPr>
          <w:rFonts w:ascii="Arial" w:eastAsia="Arial" w:hAnsi="Arial" w:cs="Arial"/>
          <w:b/>
          <w:color w:val="0070C0"/>
        </w:rPr>
        <w:t>NGOs</w:t>
      </w:r>
      <w:r w:rsidR="002A6EAE" w:rsidRPr="0072707A">
        <w:rPr>
          <w:rFonts w:ascii="Arial" w:eastAsia="Arial" w:hAnsi="Arial" w:cs="Arial"/>
          <w:b/>
          <w:color w:val="0070C0"/>
        </w:rPr>
        <w:t xml:space="preserve"> </w:t>
      </w:r>
      <w:r w:rsidR="00C172BC" w:rsidRPr="0072707A">
        <w:rPr>
          <w:rFonts w:ascii="Arial" w:eastAsia="Arial" w:hAnsi="Arial" w:cs="Arial"/>
          <w:b/>
          <w:color w:val="0070C0"/>
        </w:rPr>
        <w:t>(₱</w:t>
      </w:r>
      <w:r w:rsidR="00AB169E">
        <w:rPr>
          <w:rFonts w:ascii="Arial" w:eastAsia="Arial" w:hAnsi="Arial" w:cs="Arial"/>
          <w:b/>
          <w:color w:val="0070C0"/>
        </w:rPr>
        <w:t>49,</w:t>
      </w:r>
      <w:r w:rsidR="005F4B47">
        <w:rPr>
          <w:rFonts w:ascii="Arial" w:eastAsia="Arial" w:hAnsi="Arial" w:cs="Arial"/>
          <w:b/>
          <w:color w:val="0070C0"/>
        </w:rPr>
        <w:t>488,111</w:t>
      </w:r>
      <w:r w:rsidR="00F15C11" w:rsidRPr="00F15C11">
        <w:rPr>
          <w:rFonts w:ascii="Arial" w:eastAsia="Arial" w:hAnsi="Arial" w:cs="Arial"/>
          <w:b/>
          <w:color w:val="0070C0"/>
        </w:rPr>
        <w:t>.00</w:t>
      </w:r>
      <w:r w:rsidR="00C172BC" w:rsidRPr="00F15C11">
        <w:rPr>
          <w:rFonts w:ascii="Arial" w:eastAsia="Arial" w:hAnsi="Arial" w:cs="Arial"/>
          <w:b/>
          <w:color w:val="0070C0"/>
        </w:rPr>
        <w:t>)</w:t>
      </w:r>
      <w:r w:rsidR="00992511" w:rsidRPr="00CD6D4C">
        <w:rPr>
          <w:rFonts w:ascii="Arial" w:eastAsia="Arial" w:hAnsi="Arial" w:cs="Arial"/>
          <w:b/>
        </w:rPr>
        <w:t xml:space="preserve"> </w:t>
      </w:r>
      <w:r w:rsidRPr="0014154D">
        <w:rPr>
          <w:rFonts w:ascii="Arial" w:eastAsia="Times New Roman" w:hAnsi="Arial" w:cs="Arial"/>
          <w:lang w:val="en-PH" w:eastAsia="en-PH"/>
        </w:rPr>
        <w:t>(see</w:t>
      </w:r>
      <w:r w:rsidR="00992511">
        <w:rPr>
          <w:rFonts w:ascii="Arial" w:eastAsia="Times New Roman" w:hAnsi="Arial" w:cs="Arial"/>
          <w:lang w:val="en-PH" w:eastAsia="en-PH"/>
        </w:rPr>
        <w:t xml:space="preserve"> </w:t>
      </w:r>
      <w:r w:rsidRPr="0014154D">
        <w:rPr>
          <w:rFonts w:ascii="Arial" w:eastAsia="Times New Roman" w:hAnsi="Arial" w:cs="Arial"/>
          <w:lang w:val="en-PH" w:eastAsia="en-PH"/>
        </w:rPr>
        <w:t>Table</w:t>
      </w:r>
      <w:r w:rsidR="00992511">
        <w:rPr>
          <w:rFonts w:ascii="Arial" w:eastAsia="Times New Roman" w:hAnsi="Arial" w:cs="Arial"/>
          <w:lang w:val="en-PH" w:eastAsia="en-PH"/>
        </w:rPr>
        <w:t xml:space="preserve"> </w:t>
      </w:r>
      <w:r w:rsidR="00F94393" w:rsidRPr="0014154D">
        <w:rPr>
          <w:rFonts w:ascii="Arial" w:eastAsia="Times New Roman" w:hAnsi="Arial" w:cs="Arial"/>
          <w:lang w:val="en-PH" w:eastAsia="en-PH"/>
        </w:rPr>
        <w:t>4</w:t>
      </w:r>
      <w:r w:rsidRPr="0014154D">
        <w:rPr>
          <w:rFonts w:ascii="Arial" w:eastAsia="Times New Roman" w:hAnsi="Arial" w:cs="Arial"/>
          <w:lang w:val="en-PH" w:eastAsia="en-PH"/>
        </w:rPr>
        <w:t>).</w:t>
      </w:r>
    </w:p>
    <w:p w:rsidR="009A56F7" w:rsidRPr="0014154D" w:rsidRDefault="009A56F7"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4"/>
          <w:szCs w:val="24"/>
        </w:rPr>
      </w:pPr>
    </w:p>
    <w:p w:rsidR="00774BCF" w:rsidRPr="00315AF7" w:rsidRDefault="00BC10B0" w:rsidP="00315AF7">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4.</w:t>
      </w:r>
      <w:r w:rsidR="00992511">
        <w:rPr>
          <w:rFonts w:ascii="Arial" w:eastAsia="Arial" w:hAnsi="Arial" w:cs="Arial"/>
          <w:b/>
          <w:i/>
          <w:sz w:val="20"/>
          <w:szCs w:val="24"/>
        </w:rPr>
        <w:t xml:space="preserve"> </w:t>
      </w:r>
      <w:r w:rsidRPr="003D1FDC">
        <w:rPr>
          <w:rFonts w:ascii="Arial" w:eastAsia="Arial" w:hAnsi="Arial" w:cs="Arial"/>
          <w:b/>
          <w:i/>
          <w:sz w:val="20"/>
          <w:szCs w:val="24"/>
        </w:rPr>
        <w:t>Cost</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Assistance</w:t>
      </w:r>
      <w:r w:rsidR="00992511">
        <w:rPr>
          <w:rFonts w:ascii="Arial" w:eastAsia="Arial" w:hAnsi="Arial" w:cs="Arial"/>
          <w:b/>
          <w:i/>
          <w:sz w:val="20"/>
          <w:szCs w:val="24"/>
        </w:rPr>
        <w:t xml:space="preserve"> </w:t>
      </w:r>
      <w:r w:rsidRPr="003D1FDC">
        <w:rPr>
          <w:rFonts w:ascii="Arial" w:eastAsia="Arial" w:hAnsi="Arial" w:cs="Arial"/>
          <w:b/>
          <w:i/>
          <w:sz w:val="20"/>
          <w:szCs w:val="24"/>
        </w:rPr>
        <w:t>Provided</w:t>
      </w:r>
      <w:r w:rsidR="00992511">
        <w:rPr>
          <w:rFonts w:ascii="Arial" w:eastAsia="Arial" w:hAnsi="Arial" w:cs="Arial"/>
          <w:b/>
          <w:i/>
          <w:sz w:val="20"/>
          <w:szCs w:val="24"/>
        </w:rPr>
        <w:t xml:space="preserve"> </w:t>
      </w:r>
      <w:r w:rsidRPr="003D1FDC">
        <w:rPr>
          <w:rFonts w:ascii="Arial" w:eastAsia="Arial" w:hAnsi="Arial" w:cs="Arial"/>
          <w:b/>
          <w:i/>
          <w:sz w:val="20"/>
          <w:szCs w:val="24"/>
        </w:rPr>
        <w:t>to</w:t>
      </w:r>
      <w:r w:rsidR="00992511">
        <w:rPr>
          <w:rFonts w:ascii="Arial" w:eastAsia="Arial" w:hAnsi="Arial" w:cs="Arial"/>
          <w:b/>
          <w:i/>
          <w:sz w:val="20"/>
          <w:szCs w:val="24"/>
        </w:rPr>
        <w:t xml:space="preserve"> </w:t>
      </w:r>
      <w:r w:rsidRPr="003D1FDC">
        <w:rPr>
          <w:rFonts w:ascii="Arial" w:eastAsia="Arial" w:hAnsi="Arial" w:cs="Arial"/>
          <w:b/>
          <w:i/>
          <w:sz w:val="20"/>
          <w:szCs w:val="24"/>
        </w:rPr>
        <w:t>Affected</w:t>
      </w:r>
      <w:r w:rsidR="00992511">
        <w:rPr>
          <w:rFonts w:ascii="Arial" w:eastAsia="Arial" w:hAnsi="Arial" w:cs="Arial"/>
          <w:b/>
          <w:i/>
          <w:sz w:val="20"/>
          <w:szCs w:val="24"/>
        </w:rPr>
        <w:t xml:space="preserve"> </w:t>
      </w:r>
      <w:r w:rsidRPr="003D1FDC">
        <w:rPr>
          <w:rFonts w:ascii="Arial" w:eastAsia="Arial" w:hAnsi="Arial" w:cs="Arial"/>
          <w:b/>
          <w:i/>
          <w:sz w:val="20"/>
          <w:szCs w:val="24"/>
        </w:rPr>
        <w:t>Families</w:t>
      </w:r>
      <w:r w:rsidR="00992511">
        <w:rPr>
          <w:rFonts w:ascii="Arial" w:eastAsia="Arial" w:hAnsi="Arial" w:cs="Arial"/>
          <w:b/>
          <w:i/>
          <w:sz w:val="20"/>
          <w:szCs w:val="24"/>
        </w:rPr>
        <w:t xml:space="preserve"> </w:t>
      </w:r>
      <w:r w:rsidRPr="003D1FDC">
        <w:rPr>
          <w:rFonts w:ascii="Arial" w:eastAsia="Arial" w:hAnsi="Arial" w:cs="Arial"/>
          <w:b/>
          <w:i/>
          <w:sz w:val="20"/>
          <w:szCs w:val="24"/>
        </w:rPr>
        <w:t>/</w:t>
      </w:r>
      <w:r w:rsidR="00992511">
        <w:rPr>
          <w:rFonts w:ascii="Arial" w:eastAsia="Arial" w:hAnsi="Arial" w:cs="Arial"/>
          <w:b/>
          <w:i/>
          <w:sz w:val="20"/>
          <w:szCs w:val="24"/>
        </w:rPr>
        <w:t xml:space="preserve"> </w:t>
      </w:r>
      <w:r w:rsidRPr="003D1FDC">
        <w:rPr>
          <w:rFonts w:ascii="Arial" w:eastAsia="Arial" w:hAnsi="Arial" w:cs="Arial"/>
          <w:b/>
          <w:i/>
          <w:sz w:val="20"/>
          <w:szCs w:val="24"/>
        </w:rPr>
        <w:t>Persons</w:t>
      </w:r>
    </w:p>
    <w:tbl>
      <w:tblPr>
        <w:tblW w:w="4998" w:type="pct"/>
        <w:tblCellMar>
          <w:left w:w="57" w:type="dxa"/>
          <w:right w:w="57" w:type="dxa"/>
        </w:tblCellMar>
        <w:tblLook w:val="04A0" w:firstRow="1" w:lastRow="0" w:firstColumn="1" w:lastColumn="0" w:noHBand="0" w:noVBand="1"/>
      </w:tblPr>
      <w:tblGrid>
        <w:gridCol w:w="179"/>
        <w:gridCol w:w="8143"/>
        <w:gridCol w:w="1708"/>
        <w:gridCol w:w="1708"/>
        <w:gridCol w:w="2016"/>
        <w:gridCol w:w="1634"/>
      </w:tblGrid>
      <w:tr w:rsidR="005F4B47" w:rsidTr="005F4B47">
        <w:trPr>
          <w:trHeight w:val="20"/>
          <w:tblHeader/>
        </w:trPr>
        <w:tc>
          <w:tcPr>
            <w:tcW w:w="270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296" w:type="pct"/>
            <w:gridSpan w:val="4"/>
            <w:tcBorders>
              <w:top w:val="single" w:sz="4" w:space="0" w:color="000000"/>
              <w:left w:val="single" w:sz="4" w:space="0" w:color="000000"/>
              <w:bottom w:val="single" w:sz="4" w:space="0" w:color="auto"/>
            </w:tcBorders>
            <w:shd w:val="clear" w:color="7F7F7F" w:fill="7F7F7F"/>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COST OF ASSISTANCE </w:t>
            </w:r>
          </w:p>
        </w:tc>
      </w:tr>
      <w:tr w:rsidR="005F4B47" w:rsidTr="005F4B47">
        <w:trPr>
          <w:trHeight w:val="20"/>
          <w:tblHeader/>
        </w:trPr>
        <w:tc>
          <w:tcPr>
            <w:tcW w:w="2704" w:type="pct"/>
            <w:gridSpan w:val="2"/>
            <w:vMerge/>
            <w:tcBorders>
              <w:top w:val="single" w:sz="4" w:space="0" w:color="000000"/>
              <w:left w:val="single" w:sz="4" w:space="0" w:color="000000"/>
              <w:bottom w:val="single" w:sz="4" w:space="0" w:color="000000"/>
              <w:right w:val="single" w:sz="4" w:space="0" w:color="000000"/>
            </w:tcBorders>
            <w:vAlign w:val="center"/>
            <w:hideMark/>
          </w:tcPr>
          <w:p w:rsidR="005F4B47" w:rsidRDefault="005F4B47" w:rsidP="005F4B47">
            <w:pPr>
              <w:spacing w:after="0" w:line="240" w:lineRule="auto"/>
              <w:contextualSpacing/>
              <w:rPr>
                <w:rFonts w:ascii="Arial Narrow" w:hAnsi="Arial Narrow"/>
                <w:b/>
                <w:bCs/>
                <w:sz w:val="20"/>
                <w:szCs w:val="20"/>
              </w:rPr>
            </w:pPr>
          </w:p>
        </w:tc>
        <w:tc>
          <w:tcPr>
            <w:tcW w:w="555" w:type="pct"/>
            <w:tcBorders>
              <w:top w:val="single" w:sz="4" w:space="0" w:color="auto"/>
              <w:left w:val="nil"/>
              <w:bottom w:val="single" w:sz="4" w:space="0" w:color="000000"/>
              <w:right w:val="single" w:sz="4" w:space="0" w:color="000000"/>
            </w:tcBorders>
            <w:shd w:val="clear" w:color="7F7F7F" w:fill="7F7F7F"/>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DSWD </w:t>
            </w:r>
          </w:p>
        </w:tc>
        <w:tc>
          <w:tcPr>
            <w:tcW w:w="555" w:type="pct"/>
            <w:tcBorders>
              <w:top w:val="single" w:sz="4" w:space="0" w:color="auto"/>
              <w:left w:val="nil"/>
              <w:bottom w:val="single" w:sz="4" w:space="0" w:color="000000"/>
              <w:right w:val="single" w:sz="4" w:space="0" w:color="000000"/>
            </w:tcBorders>
            <w:shd w:val="clear" w:color="7F7F7F" w:fill="7F7F7F"/>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LGU </w:t>
            </w:r>
          </w:p>
        </w:tc>
        <w:tc>
          <w:tcPr>
            <w:tcW w:w="655" w:type="pct"/>
            <w:tcBorders>
              <w:top w:val="single" w:sz="4" w:space="0" w:color="auto"/>
              <w:left w:val="nil"/>
              <w:bottom w:val="single" w:sz="4" w:space="0" w:color="000000"/>
              <w:right w:val="single" w:sz="4" w:space="0" w:color="000000"/>
            </w:tcBorders>
            <w:shd w:val="clear" w:color="7F7F7F" w:fill="7F7F7F"/>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NGOs </w:t>
            </w:r>
          </w:p>
        </w:tc>
        <w:tc>
          <w:tcPr>
            <w:tcW w:w="531" w:type="pct"/>
            <w:tcBorders>
              <w:top w:val="single" w:sz="4" w:space="0" w:color="auto"/>
              <w:left w:val="nil"/>
              <w:bottom w:val="single" w:sz="4" w:space="0" w:color="000000"/>
            </w:tcBorders>
            <w:shd w:val="clear" w:color="7F7F7F" w:fill="7F7F7F"/>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GRAND TOTAL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F4B47" w:rsidRDefault="005F4B47" w:rsidP="005F4B47">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55" w:type="pct"/>
            <w:tcBorders>
              <w:top w:val="nil"/>
              <w:left w:val="nil"/>
              <w:bottom w:val="single" w:sz="4" w:space="0" w:color="000000"/>
              <w:right w:val="single" w:sz="4" w:space="0" w:color="000000"/>
            </w:tcBorders>
            <w:shd w:val="clear" w:color="A5A5A5" w:fill="A5A5A5"/>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41,939,938.69 </w:t>
            </w:r>
          </w:p>
        </w:tc>
        <w:tc>
          <w:tcPr>
            <w:tcW w:w="555" w:type="pct"/>
            <w:tcBorders>
              <w:top w:val="nil"/>
              <w:left w:val="nil"/>
              <w:bottom w:val="single" w:sz="4" w:space="0" w:color="000000"/>
              <w:right w:val="single" w:sz="4" w:space="0" w:color="000000"/>
            </w:tcBorders>
            <w:shd w:val="clear" w:color="A5A5A5" w:fill="A5A5A5"/>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21,997,080.00 </w:t>
            </w:r>
          </w:p>
        </w:tc>
        <w:tc>
          <w:tcPr>
            <w:tcW w:w="655" w:type="pct"/>
            <w:tcBorders>
              <w:top w:val="nil"/>
              <w:left w:val="nil"/>
              <w:bottom w:val="single" w:sz="4" w:space="0" w:color="000000"/>
              <w:right w:val="single" w:sz="4" w:space="0" w:color="000000"/>
            </w:tcBorders>
            <w:shd w:val="clear" w:color="A5A5A5" w:fill="A5A5A5"/>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49,488,111.00 </w:t>
            </w:r>
          </w:p>
        </w:tc>
        <w:tc>
          <w:tcPr>
            <w:tcW w:w="531" w:type="pct"/>
            <w:tcBorders>
              <w:top w:val="nil"/>
              <w:left w:val="nil"/>
              <w:bottom w:val="single" w:sz="4" w:space="0" w:color="000000"/>
              <w:right w:val="single" w:sz="4" w:space="0" w:color="000000"/>
            </w:tcBorders>
            <w:shd w:val="clear" w:color="A5A5A5" w:fill="A5A5A5"/>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113,425,129.69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nil"/>
            </w:tcBorders>
            <w:shd w:val="clear" w:color="BFBFBF" w:fill="BFBFBF"/>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55"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1,133,409.00 </w:t>
            </w:r>
          </w:p>
        </w:tc>
        <w:tc>
          <w:tcPr>
            <w:tcW w:w="555"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4,961,543.00 </w:t>
            </w:r>
          </w:p>
        </w:tc>
        <w:tc>
          <w:tcPr>
            <w:tcW w:w="655"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2,582,250.00 </w:t>
            </w:r>
          </w:p>
        </w:tc>
        <w:tc>
          <w:tcPr>
            <w:tcW w:w="531"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8,677,202.00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Marinduque</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Mogpog</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3,131.00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3,131.00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997,798.00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4,924,443.00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2,402,250.00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8,324,491.00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209,000.00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537,972.00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1,389,750.00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2,136,722.00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239,932.00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585,500.00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975,432.00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14,212.00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1,155,880.00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1,170,092.00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72,732.00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541,250.00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862,500.00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1,476,482.00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83,600.00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281,865.00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365,465.00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Roxas</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189,354.00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405,750.00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595,104.00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40,866.00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32,300.00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73,166.00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125,400.00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25,600.00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151,000.00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125,400.00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151,000.00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Romblon</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7,080.00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11,500.00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180,000.00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198,580.00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noWrap/>
            <w:vAlign w:val="center"/>
            <w:hideMark/>
          </w:tcPr>
          <w:p w:rsidR="005F4B47" w:rsidRDefault="005F4B47" w:rsidP="005F4B47">
            <w:pPr>
              <w:spacing w:after="0" w:line="240" w:lineRule="auto"/>
              <w:contextualSpacing/>
              <w:rPr>
                <w:rFonts w:ascii="Arial Narrow" w:hAnsi="Arial Narrow"/>
                <w:i/>
                <w:iCs/>
                <w:color w:val="auto"/>
                <w:sz w:val="20"/>
                <w:szCs w:val="20"/>
              </w:rPr>
            </w:pPr>
            <w:r>
              <w:rPr>
                <w:rFonts w:ascii="Arial Narrow" w:hAnsi="Arial Narrow"/>
                <w:i/>
                <w:iCs/>
                <w:sz w:val="20"/>
                <w:szCs w:val="20"/>
              </w:rPr>
              <w:t>Odiongan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xml:space="preserve">             7,080.00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xml:space="preserve">           11,500.00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xml:space="preserve">              180,000.00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xml:space="preserve">        198,580.00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nil"/>
            </w:tcBorders>
            <w:shd w:val="clear" w:color="BFBFBF" w:fill="BFBFBF"/>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55"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31,693,801.75 </w:t>
            </w:r>
          </w:p>
        </w:tc>
        <w:tc>
          <w:tcPr>
            <w:tcW w:w="555"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12,763,294.00 </w:t>
            </w:r>
          </w:p>
        </w:tc>
        <w:tc>
          <w:tcPr>
            <w:tcW w:w="655"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46,905,861.00 </w:t>
            </w:r>
          </w:p>
        </w:tc>
        <w:tc>
          <w:tcPr>
            <w:tcW w:w="531"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91,362,956.75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6,282,251.00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1,288,543.00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46,893,261.00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54,464,055.00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1,182,012.00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93,600.00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1,275,612.00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58,008.00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58,008.00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56,854.00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56,854.00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64,177.50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134,015.00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198,192.50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4,911,199.50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988,256.00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46,799,661.00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52,699,116.50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40,000.00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127,000.00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167,000.00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rPr>
                <w:rFonts w:ascii="Arial Narrow" w:hAnsi="Arial Narrow"/>
                <w:sz w:val="20"/>
                <w:szCs w:val="20"/>
              </w:rPr>
            </w:pPr>
            <w:r>
              <w:rPr>
                <w:rFonts w:ascii="Arial Narrow" w:hAnsi="Arial Narrow"/>
                <w:sz w:val="20"/>
                <w:szCs w:val="20"/>
              </w:rPr>
              <w:lastRenderedPageBreak/>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45,000.00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15,000.00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95,000.00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20,000.00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25,172,986.75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11,207,692.00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12,600.00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36,393,278.75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440,000.00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2,276,815.00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2,716,815.00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1,000,033.00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1,264,318.00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2,264,351.00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6,062,026.00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7,050.00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6,069,076.00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6,152,480.00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6,152,480.00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5,550.00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3,770,117.50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2,961,248.00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6,731,365.50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495,153.25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495,153.25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1,700,980.00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1,706,980.00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62,600.00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62,600.00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3,702,187.50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61,400.00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3,763,587.50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1,782,409.50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33,700.00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1,816,109.50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5,000.00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4,225.00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9,225.00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Cataingan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193,564.00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112,900.00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306,464.00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99,820.00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109,000.00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208,820.00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93,744.00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93,744.00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nil"/>
            </w:tcBorders>
            <w:shd w:val="clear" w:color="BFBFBF" w:fill="BFBFBF"/>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55"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9,112,727.94 </w:t>
            </w:r>
          </w:p>
        </w:tc>
        <w:tc>
          <w:tcPr>
            <w:tcW w:w="555"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4,272,243.00 </w:t>
            </w:r>
          </w:p>
        </w:tc>
        <w:tc>
          <w:tcPr>
            <w:tcW w:w="655"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BFBFBF" w:fill="BFBFBF"/>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13,384,970.94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Maydolong</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Leyte</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Tacloban City (capital)</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9,110,927.94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2,030,825.00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11,141,752.94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6,215,786.44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1,665,515.00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7,881,301.44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2,895,141.50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2,895,141.50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r>
      <w:tr w:rsidR="005F4B47" w:rsidTr="005F4B47">
        <w:trPr>
          <w:trHeight w:val="20"/>
        </w:trPr>
        <w:tc>
          <w:tcPr>
            <w:tcW w:w="27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 </w:t>
            </w:r>
          </w:p>
        </w:tc>
        <w:tc>
          <w:tcPr>
            <w:tcW w:w="5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2,143,578.00 </w:t>
            </w:r>
          </w:p>
        </w:tc>
        <w:tc>
          <w:tcPr>
            <w:tcW w:w="655"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5F4B47" w:rsidRDefault="005F4B47" w:rsidP="005F4B47">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2,145,378.00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Tagapul-an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1,800.00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4,100.00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Hinabangan</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r>
      <w:tr w:rsidR="005F4B47" w:rsidTr="005F4B47">
        <w:trPr>
          <w:trHeight w:val="20"/>
        </w:trPr>
        <w:tc>
          <w:tcPr>
            <w:tcW w:w="58" w:type="pct"/>
            <w:tcBorders>
              <w:top w:val="nil"/>
              <w:left w:val="single" w:sz="4" w:space="0" w:color="000000"/>
              <w:bottom w:val="single" w:sz="4" w:space="0" w:color="000000"/>
              <w:right w:val="nil"/>
            </w:tcBorders>
            <w:shd w:val="clear" w:color="auto" w:fill="auto"/>
            <w:vAlign w:val="center"/>
            <w:hideMark/>
          </w:tcPr>
          <w:p w:rsidR="005F4B47" w:rsidRDefault="005F4B47" w:rsidP="005F4B47">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6"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rPr>
                <w:rFonts w:ascii="Arial Narrow" w:hAnsi="Arial Narrow"/>
                <w:i/>
                <w:iCs/>
                <w:sz w:val="20"/>
                <w:szCs w:val="20"/>
              </w:rPr>
            </w:pPr>
            <w:r>
              <w:rPr>
                <w:rFonts w:ascii="Arial Narrow" w:hAnsi="Arial Narrow"/>
                <w:i/>
                <w:iCs/>
                <w:sz w:val="20"/>
                <w:szCs w:val="20"/>
              </w:rPr>
              <w:t>Pinabacdao</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c>
          <w:tcPr>
            <w:tcW w:w="655"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5F4B47" w:rsidRDefault="005F4B47" w:rsidP="005F4B47">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r>
    </w:tbl>
    <w:p w:rsidR="00B228D1" w:rsidRDefault="00B228D1" w:rsidP="00B228D1">
      <w:pPr>
        <w:spacing w:after="0" w:line="240" w:lineRule="auto"/>
        <w:ind w:firstLine="540"/>
        <w:contextualSpacing/>
        <w:rPr>
          <w:rFonts w:ascii="Arial" w:eastAsia="Arial" w:hAnsi="Arial" w:cs="Arial"/>
          <w:i/>
          <w:color w:val="auto"/>
          <w:sz w:val="16"/>
          <w:szCs w:val="24"/>
        </w:rPr>
      </w:pPr>
      <w:r w:rsidRPr="003D1FDC">
        <w:rPr>
          <w:rFonts w:ascii="Arial" w:eastAsia="Arial" w:hAnsi="Arial" w:cs="Arial"/>
          <w:i/>
          <w:color w:val="auto"/>
          <w:sz w:val="16"/>
          <w:szCs w:val="24"/>
        </w:rPr>
        <w:t>N</w:t>
      </w:r>
      <w:r w:rsidRPr="003D1FDC">
        <w:rPr>
          <w:rFonts w:ascii="Arial" w:eastAsia="Arial" w:hAnsi="Arial" w:cs="Arial"/>
          <w:i/>
          <w:color w:val="auto"/>
          <w:sz w:val="16"/>
          <w:szCs w:val="24"/>
        </w:rPr>
        <w:t>ote:</w:t>
      </w:r>
      <w:r>
        <w:rPr>
          <w:rFonts w:ascii="Arial" w:eastAsia="Arial" w:hAnsi="Arial" w:cs="Arial"/>
          <w:i/>
          <w:color w:val="auto"/>
          <w:sz w:val="16"/>
          <w:szCs w:val="24"/>
        </w:rPr>
        <w:t xml:space="preserve"> </w:t>
      </w:r>
      <w:r w:rsidRPr="003D1FDC">
        <w:rPr>
          <w:rFonts w:ascii="Arial" w:eastAsia="Arial" w:hAnsi="Arial" w:cs="Arial"/>
          <w:i/>
          <w:color w:val="auto"/>
          <w:sz w:val="16"/>
          <w:szCs w:val="24"/>
        </w:rPr>
        <w:t>Relief</w:t>
      </w:r>
      <w:r>
        <w:rPr>
          <w:rFonts w:ascii="Arial" w:eastAsia="Arial" w:hAnsi="Arial" w:cs="Arial"/>
          <w:i/>
          <w:color w:val="auto"/>
          <w:sz w:val="16"/>
          <w:szCs w:val="24"/>
        </w:rPr>
        <w:t xml:space="preserve"> </w:t>
      </w:r>
      <w:r w:rsidRPr="003D1FDC">
        <w:rPr>
          <w:rFonts w:ascii="Arial" w:eastAsia="Arial" w:hAnsi="Arial" w:cs="Arial"/>
          <w:i/>
          <w:color w:val="auto"/>
          <w:sz w:val="16"/>
          <w:szCs w:val="24"/>
        </w:rPr>
        <w:t>assistance</w:t>
      </w:r>
      <w:r>
        <w:rPr>
          <w:rFonts w:ascii="Arial" w:eastAsia="Arial" w:hAnsi="Arial" w:cs="Arial"/>
          <w:i/>
          <w:color w:val="auto"/>
          <w:sz w:val="16"/>
          <w:szCs w:val="24"/>
        </w:rPr>
        <w:t xml:space="preserve"> was </w:t>
      </w:r>
      <w:r w:rsidRPr="003D1FDC">
        <w:rPr>
          <w:rFonts w:ascii="Arial" w:eastAsia="Arial" w:hAnsi="Arial" w:cs="Arial"/>
          <w:i/>
          <w:color w:val="auto"/>
          <w:sz w:val="16"/>
          <w:szCs w:val="24"/>
        </w:rPr>
        <w:t>provided</w:t>
      </w:r>
      <w:r>
        <w:rPr>
          <w:rFonts w:ascii="Arial" w:eastAsia="Arial" w:hAnsi="Arial" w:cs="Arial"/>
          <w:i/>
          <w:color w:val="auto"/>
          <w:sz w:val="16"/>
          <w:szCs w:val="24"/>
        </w:rPr>
        <w:t xml:space="preserve"> </w:t>
      </w:r>
      <w:r w:rsidRPr="003D1FDC">
        <w:rPr>
          <w:rFonts w:ascii="Arial" w:eastAsia="Arial" w:hAnsi="Arial" w:cs="Arial"/>
          <w:i/>
          <w:color w:val="auto"/>
          <w:sz w:val="16"/>
          <w:szCs w:val="24"/>
        </w:rPr>
        <w:t>to</w:t>
      </w:r>
      <w:r>
        <w:rPr>
          <w:rFonts w:ascii="Arial" w:eastAsia="Arial" w:hAnsi="Arial" w:cs="Arial"/>
          <w:i/>
          <w:color w:val="auto"/>
          <w:sz w:val="16"/>
          <w:szCs w:val="24"/>
        </w:rPr>
        <w:t xml:space="preserve"> </w:t>
      </w:r>
      <w:r w:rsidRPr="003D1FDC">
        <w:rPr>
          <w:rFonts w:ascii="Arial" w:eastAsia="Arial" w:hAnsi="Arial" w:cs="Arial"/>
          <w:i/>
          <w:color w:val="auto"/>
          <w:sz w:val="16"/>
          <w:szCs w:val="24"/>
        </w:rPr>
        <w:t>stranded</w:t>
      </w:r>
      <w:r>
        <w:rPr>
          <w:rFonts w:ascii="Arial" w:eastAsia="Arial" w:hAnsi="Arial" w:cs="Arial"/>
          <w:i/>
          <w:color w:val="auto"/>
          <w:sz w:val="16"/>
          <w:szCs w:val="24"/>
        </w:rPr>
        <w:t xml:space="preserve"> </w:t>
      </w:r>
      <w:r w:rsidRPr="003D1FDC">
        <w:rPr>
          <w:rFonts w:ascii="Arial" w:eastAsia="Arial" w:hAnsi="Arial" w:cs="Arial"/>
          <w:i/>
          <w:color w:val="auto"/>
          <w:sz w:val="16"/>
          <w:szCs w:val="24"/>
        </w:rPr>
        <w:t>passengers</w:t>
      </w:r>
      <w:r>
        <w:rPr>
          <w:rFonts w:ascii="Arial" w:eastAsia="Arial" w:hAnsi="Arial" w:cs="Arial"/>
          <w:i/>
          <w:color w:val="auto"/>
          <w:sz w:val="16"/>
          <w:szCs w:val="24"/>
        </w:rPr>
        <w:t xml:space="preserve"> </w:t>
      </w:r>
      <w:r w:rsidRPr="003D1FDC">
        <w:rPr>
          <w:rFonts w:ascii="Arial" w:eastAsia="Arial" w:hAnsi="Arial" w:cs="Arial"/>
          <w:i/>
          <w:color w:val="auto"/>
          <w:sz w:val="16"/>
          <w:szCs w:val="24"/>
        </w:rPr>
        <w:t>at</w:t>
      </w:r>
      <w:r>
        <w:rPr>
          <w:rFonts w:ascii="Arial" w:eastAsia="Arial" w:hAnsi="Arial" w:cs="Arial"/>
          <w:i/>
          <w:color w:val="auto"/>
          <w:sz w:val="16"/>
          <w:szCs w:val="24"/>
        </w:rPr>
        <w:t xml:space="preserve"> </w:t>
      </w:r>
      <w:r w:rsidRPr="003D1FDC">
        <w:rPr>
          <w:rFonts w:ascii="Arial" w:eastAsia="Arial" w:hAnsi="Arial" w:cs="Arial"/>
          <w:i/>
          <w:color w:val="auto"/>
          <w:sz w:val="16"/>
          <w:szCs w:val="24"/>
        </w:rPr>
        <w:t>Odiongan</w:t>
      </w:r>
      <w:r>
        <w:rPr>
          <w:rFonts w:ascii="Arial" w:eastAsia="Arial" w:hAnsi="Arial" w:cs="Arial"/>
          <w:i/>
          <w:color w:val="auto"/>
          <w:sz w:val="16"/>
          <w:szCs w:val="24"/>
        </w:rPr>
        <w:t xml:space="preserve"> </w:t>
      </w:r>
      <w:r w:rsidRPr="003D1FDC">
        <w:rPr>
          <w:rFonts w:ascii="Arial" w:eastAsia="Arial" w:hAnsi="Arial" w:cs="Arial"/>
          <w:i/>
          <w:color w:val="auto"/>
          <w:sz w:val="16"/>
          <w:szCs w:val="24"/>
        </w:rPr>
        <w:t>Port,</w:t>
      </w:r>
      <w:r>
        <w:rPr>
          <w:rFonts w:ascii="Arial" w:eastAsia="Arial" w:hAnsi="Arial" w:cs="Arial"/>
          <w:i/>
          <w:color w:val="auto"/>
          <w:sz w:val="16"/>
          <w:szCs w:val="24"/>
        </w:rPr>
        <w:t xml:space="preserve"> </w:t>
      </w:r>
      <w:r w:rsidRPr="003D1FDC">
        <w:rPr>
          <w:rFonts w:ascii="Arial" w:eastAsia="Arial" w:hAnsi="Arial" w:cs="Arial"/>
          <w:i/>
          <w:color w:val="auto"/>
          <w:sz w:val="16"/>
          <w:szCs w:val="24"/>
        </w:rPr>
        <w:t>Tagapul-an,</w:t>
      </w:r>
      <w:r>
        <w:rPr>
          <w:rFonts w:ascii="Arial" w:eastAsia="Arial" w:hAnsi="Arial" w:cs="Arial"/>
          <w:i/>
          <w:color w:val="auto"/>
          <w:sz w:val="16"/>
          <w:szCs w:val="24"/>
        </w:rPr>
        <w:t xml:space="preserve"> </w:t>
      </w:r>
      <w:r w:rsidRPr="003D1FDC">
        <w:rPr>
          <w:rFonts w:ascii="Arial" w:eastAsia="Arial" w:hAnsi="Arial" w:cs="Arial"/>
          <w:i/>
          <w:color w:val="auto"/>
          <w:sz w:val="16"/>
          <w:szCs w:val="24"/>
        </w:rPr>
        <w:t>Hinabangan,</w:t>
      </w:r>
      <w:r>
        <w:rPr>
          <w:rFonts w:ascii="Arial" w:eastAsia="Arial" w:hAnsi="Arial" w:cs="Arial"/>
          <w:i/>
          <w:color w:val="auto"/>
          <w:sz w:val="16"/>
          <w:szCs w:val="24"/>
        </w:rPr>
        <w:t xml:space="preserve"> </w:t>
      </w:r>
      <w:r w:rsidRPr="003D1FDC">
        <w:rPr>
          <w:rFonts w:ascii="Arial" w:eastAsia="Arial" w:hAnsi="Arial" w:cs="Arial"/>
          <w:i/>
          <w:color w:val="auto"/>
          <w:sz w:val="16"/>
          <w:szCs w:val="24"/>
        </w:rPr>
        <w:t>Pinabacdao,</w:t>
      </w:r>
      <w:r>
        <w:rPr>
          <w:rFonts w:ascii="Arial" w:eastAsia="Arial" w:hAnsi="Arial" w:cs="Arial"/>
          <w:i/>
          <w:color w:val="auto"/>
          <w:sz w:val="16"/>
          <w:szCs w:val="24"/>
        </w:rPr>
        <w:t xml:space="preserve"> </w:t>
      </w:r>
      <w:r w:rsidRPr="003D1FDC">
        <w:rPr>
          <w:rFonts w:ascii="Arial" w:eastAsia="Arial" w:hAnsi="Arial" w:cs="Arial"/>
          <w:i/>
          <w:color w:val="auto"/>
          <w:sz w:val="16"/>
          <w:szCs w:val="24"/>
        </w:rPr>
        <w:t>Maydolong,</w:t>
      </w:r>
      <w:r>
        <w:rPr>
          <w:rFonts w:ascii="Arial" w:eastAsia="Arial" w:hAnsi="Arial" w:cs="Arial"/>
          <w:i/>
          <w:color w:val="auto"/>
          <w:sz w:val="16"/>
          <w:szCs w:val="24"/>
        </w:rPr>
        <w:t xml:space="preserve"> </w:t>
      </w:r>
      <w:r w:rsidRPr="003D1FDC">
        <w:rPr>
          <w:rFonts w:ascii="Arial" w:eastAsia="Arial" w:hAnsi="Arial" w:cs="Arial"/>
          <w:i/>
          <w:color w:val="auto"/>
          <w:sz w:val="16"/>
          <w:szCs w:val="24"/>
        </w:rPr>
        <w:t>Tacloban</w:t>
      </w:r>
      <w:r>
        <w:rPr>
          <w:rFonts w:ascii="Arial" w:eastAsia="Arial" w:hAnsi="Arial" w:cs="Arial"/>
          <w:i/>
          <w:color w:val="auto"/>
          <w:sz w:val="16"/>
          <w:szCs w:val="24"/>
        </w:rPr>
        <w:t>, Pinabacdao, Cataingan, and Bulan.</w:t>
      </w:r>
    </w:p>
    <w:p w:rsidR="00B228D1"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₱10,000.00 burial assistance was provided to the bereaved families of the victims of landslide</w:t>
      </w:r>
    </w:p>
    <w:p w:rsidR="00B228D1" w:rsidRPr="003D1FDC"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Relief assistance was provided to stranded passengers at Pilar Port</w:t>
      </w:r>
    </w:p>
    <w:p w:rsidR="009A0EED" w:rsidRDefault="009A0EED" w:rsidP="003D1FDC">
      <w:pPr>
        <w:pStyle w:val="Heading1"/>
        <w:spacing w:before="0" w:after="0"/>
        <w:contextualSpacing/>
        <w:rPr>
          <w:rFonts w:ascii="Arial" w:hAnsi="Arial" w:cs="Arial"/>
          <w:color w:val="002060"/>
          <w:sz w:val="28"/>
          <w:szCs w:val="24"/>
        </w:rPr>
      </w:pPr>
    </w:p>
    <w:p w:rsidR="009A0EED" w:rsidRDefault="00B228D1" w:rsidP="00B228D1">
      <w:pPr>
        <w:pStyle w:val="Heading1"/>
        <w:spacing w:before="0" w:after="0"/>
        <w:contextualSpacing/>
        <w:jc w:val="right"/>
        <w:rPr>
          <w:rFonts w:ascii="Arial" w:hAnsi="Arial" w:cs="Arial"/>
          <w:color w:val="002060"/>
          <w:sz w:val="28"/>
          <w:szCs w:val="24"/>
        </w:rPr>
      </w:pPr>
      <w:r w:rsidRPr="003D1FDC">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DSWD-FOs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Pr>
          <w:rFonts w:ascii="Arial" w:eastAsia="Arial" w:hAnsi="Arial" w:cs="Arial"/>
          <w:i/>
          <w:color w:val="002060"/>
          <w:sz w:val="16"/>
          <w:szCs w:val="24"/>
        </w:rPr>
        <w:t xml:space="preserve"> </w:t>
      </w:r>
      <w:r w:rsidRPr="003D1FDC">
        <w:rPr>
          <w:rFonts w:ascii="Arial" w:eastAsia="Arial" w:hAnsi="Arial" w:cs="Arial"/>
          <w:i/>
          <w:color w:val="002060"/>
          <w:sz w:val="16"/>
          <w:szCs w:val="24"/>
        </w:rPr>
        <w:t>LGUs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3D1FDC">
        <w:rPr>
          <w:rFonts w:ascii="Arial" w:eastAsia="Arial" w:hAnsi="Arial" w:cs="Arial"/>
          <w:i/>
          <w:color w:val="002060"/>
          <w:sz w:val="16"/>
          <w:szCs w:val="24"/>
        </w:rPr>
        <w:t>the</w:t>
      </w:r>
      <w:r>
        <w:rPr>
          <w:rFonts w:ascii="Arial" w:eastAsia="Arial" w:hAnsi="Arial" w:cs="Arial"/>
          <w:i/>
          <w:color w:val="002060"/>
          <w:sz w:val="16"/>
          <w:szCs w:val="24"/>
        </w:rPr>
        <w:t xml:space="preserve"> </w:t>
      </w:r>
      <w:r w:rsidRPr="003D1FDC">
        <w:rPr>
          <w:rFonts w:ascii="Arial" w:eastAsia="Arial" w:hAnsi="Arial" w:cs="Arial"/>
          <w:i/>
          <w:color w:val="002060"/>
          <w:sz w:val="16"/>
          <w:szCs w:val="24"/>
        </w:rPr>
        <w:t>C/MSWD</w:t>
      </w:r>
      <w:r>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Pr>
          <w:rFonts w:ascii="Arial" w:eastAsia="Arial" w:hAnsi="Arial" w:cs="Arial"/>
          <w:i/>
          <w:color w:val="002060"/>
          <w:sz w:val="16"/>
          <w:szCs w:val="24"/>
        </w:rPr>
        <w:t xml:space="preserve"> C/MDRRMO</w:t>
      </w: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611841" w:rsidRDefault="00611841" w:rsidP="00611841"/>
    <w:p w:rsidR="00611841" w:rsidRDefault="00611841" w:rsidP="00611841"/>
    <w:p w:rsidR="00D7339A" w:rsidRPr="00611841" w:rsidRDefault="00D7339A" w:rsidP="00611841"/>
    <w:p w:rsidR="0012445F" w:rsidRPr="0012445F" w:rsidRDefault="0012445F" w:rsidP="0012445F"/>
    <w:p w:rsidR="00FB3CED" w:rsidRPr="00FC016C" w:rsidRDefault="00FB3CED" w:rsidP="003D1FDC">
      <w:pPr>
        <w:pStyle w:val="Heading1"/>
        <w:spacing w:before="0" w:after="0"/>
        <w:contextualSpacing/>
        <w:rPr>
          <w:rFonts w:ascii="Arial" w:hAnsi="Arial" w:cs="Arial"/>
          <w:b w:val="0"/>
          <w:color w:val="002060"/>
          <w:sz w:val="28"/>
          <w:szCs w:val="24"/>
        </w:rPr>
      </w:pPr>
      <w:r w:rsidRPr="00FC016C">
        <w:rPr>
          <w:rFonts w:ascii="Arial" w:hAnsi="Arial" w:cs="Arial"/>
          <w:color w:val="002060"/>
          <w:sz w:val="28"/>
          <w:szCs w:val="24"/>
        </w:rPr>
        <w:lastRenderedPageBreak/>
        <w:t>Situational</w:t>
      </w:r>
      <w:r w:rsidR="00992511" w:rsidRPr="00FC016C">
        <w:rPr>
          <w:rFonts w:ascii="Arial" w:hAnsi="Arial" w:cs="Arial"/>
          <w:color w:val="002060"/>
          <w:sz w:val="28"/>
          <w:szCs w:val="24"/>
        </w:rPr>
        <w:t xml:space="preserve"> </w:t>
      </w:r>
      <w:r w:rsidRPr="00FC016C">
        <w:rPr>
          <w:rFonts w:ascii="Arial" w:hAnsi="Arial" w:cs="Arial"/>
          <w:color w:val="002060"/>
          <w:sz w:val="28"/>
          <w:szCs w:val="24"/>
        </w:rPr>
        <w:t>Reports</w:t>
      </w:r>
    </w:p>
    <w:p w:rsidR="00FB3CED" w:rsidRPr="0014154D" w:rsidRDefault="00FB3CED" w:rsidP="003D1FDC">
      <w:pPr>
        <w:spacing w:after="0" w:line="240" w:lineRule="auto"/>
        <w:contextualSpacing/>
        <w:jc w:val="both"/>
        <w:rPr>
          <w:rFonts w:ascii="Arial" w:eastAsia="Arial" w:hAnsi="Arial" w:cs="Arial"/>
          <w:b/>
          <w:color w:val="002060"/>
          <w:sz w:val="24"/>
          <w:szCs w:val="24"/>
        </w:rPr>
      </w:pPr>
      <w:bookmarkStart w:id="5" w:name="_Contact_Information"/>
      <w:bookmarkEnd w:id="5"/>
    </w:p>
    <w:p w:rsidR="00FB3CED" w:rsidRPr="0014154D" w:rsidRDefault="00FB3CED" w:rsidP="003D1F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992511"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SITUATIONS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ACTIONS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UNDERTAKEN</w:t>
            </w:r>
          </w:p>
        </w:tc>
      </w:tr>
      <w:tr w:rsidR="00EC712F" w:rsidRPr="00992511"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D7339A" w:rsidP="001008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Pr>
                <w:rFonts w:ascii="Arial" w:hAnsi="Arial" w:cs="Arial"/>
                <w:color w:val="auto"/>
                <w:sz w:val="20"/>
                <w:szCs w:val="24"/>
              </w:rPr>
              <w:t>28</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2019</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Monitoring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Information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(DROMIC)</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DSWD-DRMB</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00EC712F"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DSWD-Field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significant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updates.</w:t>
            </w:r>
          </w:p>
        </w:tc>
      </w:tr>
    </w:tbl>
    <w:p w:rsidR="007B6A65" w:rsidRPr="0014154D" w:rsidRDefault="007B6A65" w:rsidP="003D1FDC">
      <w:pPr>
        <w:spacing w:after="0" w:line="240" w:lineRule="auto"/>
        <w:contextualSpacing/>
        <w:jc w:val="both"/>
        <w:rPr>
          <w:rFonts w:ascii="Arial" w:eastAsia="Arial" w:hAnsi="Arial" w:cs="Arial"/>
          <w:b/>
          <w:sz w:val="24"/>
          <w:szCs w:val="24"/>
        </w:rPr>
      </w:pPr>
    </w:p>
    <w:p w:rsidR="007B6A65" w:rsidRPr="0014154D" w:rsidRDefault="007B6A65"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902706">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w:t>
            </w:r>
            <w:r w:rsidR="00764861" w:rsidRPr="00992511">
              <w:rPr>
                <w:rFonts w:ascii="Arial" w:eastAsia="Arial" w:hAnsi="Arial" w:cs="Arial"/>
                <w:b/>
                <w:sz w:val="20"/>
                <w:szCs w:val="24"/>
              </w:rPr>
              <w:t>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00764861" w:rsidRPr="00992511">
              <w:rPr>
                <w:rFonts w:ascii="Arial" w:eastAsia="Arial" w:hAnsi="Arial" w:cs="Arial"/>
                <w:b/>
                <w:sz w:val="20"/>
                <w:szCs w:val="24"/>
              </w:rPr>
              <w:t>UNDERTAKEN</w:t>
            </w:r>
          </w:p>
        </w:tc>
      </w:tr>
      <w:tr w:rsidR="00FE550A" w:rsidRPr="00992511" w:rsidTr="00992511">
        <w:trPr>
          <w:trHeight w:val="378"/>
        </w:trPr>
        <w:tc>
          <w:tcPr>
            <w:tcW w:w="934"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spacing w:after="0" w:line="240" w:lineRule="auto"/>
              <w:contextualSpacing/>
              <w:jc w:val="center"/>
              <w:rPr>
                <w:rFonts w:ascii="Arial" w:eastAsia="Arial" w:hAnsi="Arial" w:cs="Arial"/>
                <w:b/>
                <w:color w:val="auto"/>
                <w:sz w:val="20"/>
                <w:szCs w:val="24"/>
              </w:rPr>
            </w:pPr>
            <w:r w:rsidRPr="00992511">
              <w:rPr>
                <w:rFonts w:ascii="Arial" w:hAnsi="Arial" w:cs="Arial"/>
                <w:color w:val="auto"/>
                <w:sz w:val="20"/>
                <w:szCs w:val="24"/>
              </w:rPr>
              <w:t>03</w:t>
            </w:r>
            <w:r w:rsidR="00992511" w:rsidRPr="00992511">
              <w:rPr>
                <w:rFonts w:ascii="Arial" w:hAnsi="Arial" w:cs="Arial"/>
                <w:color w:val="auto"/>
                <w:sz w:val="20"/>
                <w:szCs w:val="24"/>
              </w:rPr>
              <w:t xml:space="preserve"> </w:t>
            </w:r>
            <w:r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Pr="00992511">
              <w:rPr>
                <w:rFonts w:ascii="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pStyle w:val="ListParagraph"/>
              <w:numPr>
                <w:ilvl w:val="0"/>
                <w:numId w:val="14"/>
              </w:numPr>
              <w:spacing w:after="0" w:line="240" w:lineRule="auto"/>
              <w:ind w:left="276" w:hanging="284"/>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alert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level</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DSWD-</w:t>
            </w:r>
            <w:r w:rsidRPr="00992511">
              <w:rPr>
                <w:rFonts w:ascii="Arial" w:eastAsia="Arial" w:hAnsi="Arial" w:cs="Arial"/>
                <w:color w:val="auto"/>
                <w:sz w:val="20"/>
                <w:szCs w:val="24"/>
              </w:rPr>
              <w:t>FO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has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been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lowered</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from</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BLUE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WHITE</w:t>
            </w:r>
            <w:r w:rsidRPr="00992511">
              <w:rPr>
                <w:rFonts w:ascii="Arial" w:eastAsia="Arial" w:hAnsi="Arial" w:cs="Arial"/>
                <w:color w:val="auto"/>
                <w:sz w:val="20"/>
                <w:szCs w:val="24"/>
              </w:rPr>
              <w:t>.</w:t>
            </w:r>
            <w:r w:rsidR="00992511" w:rsidRPr="00992511">
              <w:rPr>
                <w:rFonts w:ascii="Arial" w:eastAsia="Arial" w:hAnsi="Arial" w:cs="Arial"/>
                <w:color w:val="auto"/>
                <w:sz w:val="20"/>
                <w:szCs w:val="24"/>
              </w:rPr>
              <w:t xml:space="preserve"> </w:t>
            </w:r>
          </w:p>
          <w:p w:rsidR="00FE550A" w:rsidRPr="00992511" w:rsidRDefault="00FE550A" w:rsidP="003D1FDC">
            <w:pPr>
              <w:pStyle w:val="ListParagraph"/>
              <w:numPr>
                <w:ilvl w:val="0"/>
                <w:numId w:val="14"/>
              </w:numPr>
              <w:spacing w:after="0" w:line="240" w:lineRule="auto"/>
              <w:ind w:left="276" w:hanging="276"/>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C2305D" w:rsidRDefault="00C2305D" w:rsidP="00992511">
      <w:pPr>
        <w:spacing w:after="0" w:line="240" w:lineRule="auto"/>
        <w:contextualSpacing/>
        <w:rPr>
          <w:rFonts w:ascii="Arial" w:eastAsia="Arial" w:hAnsi="Arial" w:cs="Arial"/>
          <w:b/>
          <w:sz w:val="24"/>
          <w:szCs w:val="24"/>
        </w:rPr>
      </w:pPr>
    </w:p>
    <w:p w:rsidR="007B6A65" w:rsidRPr="0014154D" w:rsidRDefault="007B6A65" w:rsidP="00992511">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806614">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884A8B" w:rsidRPr="00992511" w:rsidTr="00806614">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6C5C6D" w:rsidP="00F03F51">
            <w:pPr>
              <w:spacing w:after="0" w:line="240" w:lineRule="auto"/>
              <w:contextualSpacing/>
              <w:jc w:val="center"/>
              <w:rPr>
                <w:rFonts w:ascii="Arial" w:eastAsia="Arial" w:hAnsi="Arial" w:cs="Arial"/>
                <w:color w:val="auto"/>
                <w:sz w:val="20"/>
                <w:szCs w:val="24"/>
              </w:rPr>
            </w:pPr>
            <w:r>
              <w:rPr>
                <w:rFonts w:ascii="Arial" w:eastAsia="Arial" w:hAnsi="Arial" w:cs="Arial"/>
                <w:color w:val="auto"/>
                <w:sz w:val="20"/>
                <w:szCs w:val="24"/>
              </w:rPr>
              <w:t>22</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January</w:t>
            </w:r>
            <w:r w:rsidR="00992511" w:rsidRPr="00992511">
              <w:rPr>
                <w:rFonts w:ascii="Arial" w:eastAsia="Arial" w:hAnsi="Arial" w:cs="Arial"/>
                <w:color w:val="auto"/>
                <w:sz w:val="20"/>
                <w:szCs w:val="24"/>
              </w:rPr>
              <w:t xml:space="preserve"> </w:t>
            </w:r>
            <w:r w:rsidR="0093081D" w:rsidRPr="00992511">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E85D81" w:rsidRPr="00992511" w:rsidRDefault="00E85D81"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its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Mindoro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schedule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distribution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relief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release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augmentation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support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LGUs.</w:t>
            </w:r>
          </w:p>
          <w:p w:rsidR="007B6A65" w:rsidRPr="00992511" w:rsidRDefault="00884A8B"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P/C/MSWDOs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pertaining</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distributed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families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individuals</w:t>
            </w:r>
            <w:r w:rsidRPr="00992511">
              <w:rPr>
                <w:rFonts w:ascii="Arial" w:eastAsia="Arial" w:hAnsi="Arial" w:cs="Arial"/>
                <w:color w:val="auto"/>
                <w:sz w:val="20"/>
                <w:szCs w:val="24"/>
              </w:rPr>
              <w:t>.</w:t>
            </w:r>
          </w:p>
          <w:p w:rsidR="00884A8B" w:rsidRDefault="00884A8B" w:rsidP="00FC016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DRMD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other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agencies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especially</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province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Mindoro</w:t>
            </w:r>
            <w:r w:rsidR="00010194" w:rsidRPr="00992511">
              <w:rPr>
                <w:rFonts w:ascii="Arial" w:eastAsia="Arial" w:hAnsi="Arial" w:cs="Arial"/>
                <w:color w:val="auto"/>
                <w:sz w:val="20"/>
                <w:szCs w:val="24"/>
              </w:rPr>
              <w:t>.</w:t>
            </w:r>
          </w:p>
          <w:p w:rsidR="006C5C6D" w:rsidRPr="00FC016C" w:rsidRDefault="006C5C6D" w:rsidP="006C5C6D">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 xml:space="preserve">DSWD-FO </w:t>
            </w:r>
            <w:r>
              <w:rPr>
                <w:rFonts w:ascii="Arial" w:eastAsia="Arial" w:hAnsi="Arial" w:cs="Arial"/>
                <w:color w:val="auto"/>
                <w:sz w:val="20"/>
                <w:szCs w:val="24"/>
              </w:rPr>
              <w:t>MIMAROPA</w:t>
            </w:r>
            <w:r w:rsidRPr="00992511">
              <w:rPr>
                <w:rFonts w:ascii="Arial" w:eastAsia="Arial" w:hAnsi="Arial" w:cs="Arial"/>
                <w:color w:val="auto"/>
                <w:sz w:val="20"/>
                <w:szCs w:val="24"/>
              </w:rPr>
              <w:t xml:space="preserve"> submitted their </w:t>
            </w:r>
            <w:r w:rsidRPr="00992511">
              <w:rPr>
                <w:rFonts w:ascii="Arial" w:eastAsia="Arial" w:hAnsi="Arial" w:cs="Arial"/>
                <w:b/>
                <w:color w:val="auto"/>
                <w:sz w:val="20"/>
                <w:szCs w:val="24"/>
              </w:rPr>
              <w:t>terminal report</w:t>
            </w:r>
            <w:r w:rsidRPr="00992511">
              <w:rPr>
                <w:rFonts w:ascii="Arial" w:eastAsia="Arial" w:hAnsi="Arial" w:cs="Arial"/>
                <w:color w:val="auto"/>
                <w:sz w:val="20"/>
                <w:szCs w:val="24"/>
              </w:rPr>
              <w:t>.</w:t>
            </w:r>
          </w:p>
        </w:tc>
      </w:tr>
    </w:tbl>
    <w:p w:rsidR="002D03CD" w:rsidRDefault="002D03CD" w:rsidP="00866B0C">
      <w:pPr>
        <w:spacing w:after="0"/>
        <w:rPr>
          <w:rFonts w:ascii="Arial" w:eastAsia="Arial" w:hAnsi="Arial" w:cs="Arial"/>
          <w:b/>
          <w:sz w:val="24"/>
          <w:szCs w:val="24"/>
        </w:rPr>
      </w:pPr>
    </w:p>
    <w:p w:rsidR="007B6A65" w:rsidRPr="0014154D" w:rsidRDefault="007B6A65" w:rsidP="00866B0C">
      <w:pPr>
        <w:spacing w:after="0"/>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FE550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34525" w:rsidRPr="00FC016C" w:rsidTr="00FE550A">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F033A7" w:rsidRPr="00D7339A" w:rsidRDefault="00BB7172" w:rsidP="00D7339A">
            <w:pPr>
              <w:pStyle w:val="ListParagraph"/>
              <w:numPr>
                <w:ilvl w:val="0"/>
                <w:numId w:val="36"/>
              </w:numPr>
              <w:spacing w:after="0" w:line="240" w:lineRule="auto"/>
              <w:jc w:val="center"/>
              <w:rPr>
                <w:rFonts w:ascii="Arial" w:eastAsia="Arial" w:hAnsi="Arial" w:cs="Arial"/>
                <w:color w:val="auto"/>
                <w:sz w:val="20"/>
                <w:szCs w:val="24"/>
              </w:rPr>
            </w:pPr>
            <w:r w:rsidRPr="00D7339A">
              <w:rPr>
                <w:rFonts w:ascii="Arial" w:eastAsia="Arial" w:hAnsi="Arial" w:cs="Arial"/>
                <w:color w:val="auto"/>
                <w:sz w:val="20"/>
                <w:szCs w:val="24"/>
              </w:rPr>
              <w:t>January 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10081E" w:rsidRDefault="00611841" w:rsidP="00611841">
            <w:pPr>
              <w:pStyle w:val="ListParagraph"/>
              <w:numPr>
                <w:ilvl w:val="1"/>
                <w:numId w:val="15"/>
              </w:numPr>
              <w:spacing w:after="0" w:line="240" w:lineRule="auto"/>
              <w:ind w:left="277" w:hanging="277"/>
              <w:jc w:val="both"/>
              <w:rPr>
                <w:rFonts w:ascii="Arial" w:eastAsia="Arial" w:hAnsi="Arial" w:cs="Arial"/>
                <w:color w:val="auto"/>
                <w:sz w:val="20"/>
                <w:szCs w:val="24"/>
              </w:rPr>
            </w:pPr>
            <w:r w:rsidRPr="00611841">
              <w:rPr>
                <w:rFonts w:ascii="Arial" w:eastAsia="Arial" w:hAnsi="Arial" w:cs="Arial"/>
                <w:color w:val="auto"/>
                <w:sz w:val="20"/>
                <w:szCs w:val="24"/>
              </w:rPr>
              <w:t>Continuous provision of resource augmentation (Food and Non-food items) to the affected</w:t>
            </w:r>
            <w:r>
              <w:rPr>
                <w:rFonts w:ascii="Arial" w:eastAsia="Arial" w:hAnsi="Arial" w:cs="Arial"/>
                <w:color w:val="auto"/>
                <w:sz w:val="20"/>
                <w:szCs w:val="24"/>
              </w:rPr>
              <w:t xml:space="preserve"> </w:t>
            </w:r>
            <w:r w:rsidRPr="00611841">
              <w:rPr>
                <w:rFonts w:ascii="Arial" w:eastAsia="Arial" w:hAnsi="Arial" w:cs="Arial"/>
                <w:color w:val="auto"/>
                <w:sz w:val="20"/>
                <w:szCs w:val="24"/>
              </w:rPr>
              <w:t>areas.</w:t>
            </w:r>
          </w:p>
          <w:p w:rsidR="00611841" w:rsidRDefault="00611841" w:rsidP="00611841">
            <w:pPr>
              <w:pStyle w:val="ListParagraph"/>
              <w:numPr>
                <w:ilvl w:val="1"/>
                <w:numId w:val="15"/>
              </w:numPr>
              <w:spacing w:after="0" w:line="240" w:lineRule="auto"/>
              <w:ind w:left="277" w:hanging="277"/>
              <w:jc w:val="both"/>
              <w:rPr>
                <w:rFonts w:ascii="Arial" w:eastAsia="Arial" w:hAnsi="Arial" w:cs="Arial"/>
                <w:color w:val="auto"/>
                <w:sz w:val="20"/>
                <w:szCs w:val="24"/>
              </w:rPr>
            </w:pPr>
            <w:r w:rsidRPr="00611841">
              <w:rPr>
                <w:rFonts w:ascii="Arial" w:eastAsia="Arial" w:hAnsi="Arial" w:cs="Arial"/>
                <w:color w:val="auto"/>
                <w:sz w:val="20"/>
                <w:szCs w:val="24"/>
              </w:rPr>
              <w:t>DSWD spearheaded Protection Cluster Meeting attended by NGAs and NGOs at Office of Civil</w:t>
            </w:r>
            <w:r>
              <w:rPr>
                <w:rFonts w:ascii="Arial" w:eastAsia="Arial" w:hAnsi="Arial" w:cs="Arial"/>
                <w:color w:val="auto"/>
                <w:sz w:val="20"/>
                <w:szCs w:val="24"/>
              </w:rPr>
              <w:t xml:space="preserve"> </w:t>
            </w:r>
            <w:r w:rsidRPr="00611841">
              <w:rPr>
                <w:rFonts w:ascii="Arial" w:eastAsia="Arial" w:hAnsi="Arial" w:cs="Arial"/>
                <w:color w:val="auto"/>
                <w:sz w:val="20"/>
                <w:szCs w:val="24"/>
              </w:rPr>
              <w:t>Defense Bicol to discuss women and child protection concerns as part of TD Usman Disaster Operations.</w:t>
            </w:r>
          </w:p>
          <w:p w:rsidR="00611841" w:rsidRDefault="00611841" w:rsidP="00611841">
            <w:pPr>
              <w:pStyle w:val="ListParagraph"/>
              <w:numPr>
                <w:ilvl w:val="1"/>
                <w:numId w:val="15"/>
              </w:numPr>
              <w:spacing w:after="0" w:line="240" w:lineRule="auto"/>
              <w:ind w:left="277" w:hanging="277"/>
              <w:jc w:val="both"/>
              <w:rPr>
                <w:rFonts w:ascii="Arial" w:eastAsia="Arial" w:hAnsi="Arial" w:cs="Arial"/>
                <w:color w:val="auto"/>
                <w:sz w:val="20"/>
                <w:szCs w:val="24"/>
              </w:rPr>
            </w:pPr>
            <w:r w:rsidRPr="00611841">
              <w:rPr>
                <w:rFonts w:ascii="Arial" w:eastAsia="Arial" w:hAnsi="Arial" w:cs="Arial"/>
                <w:color w:val="auto"/>
                <w:sz w:val="20"/>
                <w:szCs w:val="24"/>
              </w:rPr>
              <w:t>Provided cash assistance (burial/medical) to the immediate families of casualties and injured</w:t>
            </w:r>
            <w:r>
              <w:rPr>
                <w:rFonts w:ascii="Arial" w:eastAsia="Arial" w:hAnsi="Arial" w:cs="Arial"/>
                <w:color w:val="auto"/>
                <w:sz w:val="20"/>
                <w:szCs w:val="24"/>
              </w:rPr>
              <w:t xml:space="preserve"> </w:t>
            </w:r>
            <w:r w:rsidRPr="00611841">
              <w:rPr>
                <w:rFonts w:ascii="Arial" w:eastAsia="Arial" w:hAnsi="Arial" w:cs="Arial"/>
                <w:color w:val="auto"/>
                <w:sz w:val="20"/>
                <w:szCs w:val="24"/>
              </w:rPr>
              <w:t>persons.</w:t>
            </w:r>
          </w:p>
          <w:p w:rsidR="00611841" w:rsidRDefault="00611841" w:rsidP="00611841">
            <w:pPr>
              <w:pStyle w:val="ListParagraph"/>
              <w:numPr>
                <w:ilvl w:val="1"/>
                <w:numId w:val="15"/>
              </w:numPr>
              <w:spacing w:after="0" w:line="240" w:lineRule="auto"/>
              <w:ind w:left="277" w:hanging="277"/>
              <w:jc w:val="both"/>
              <w:rPr>
                <w:rFonts w:ascii="Arial" w:eastAsia="Arial" w:hAnsi="Arial" w:cs="Arial"/>
                <w:color w:val="auto"/>
                <w:sz w:val="20"/>
                <w:szCs w:val="24"/>
              </w:rPr>
            </w:pPr>
            <w:r w:rsidRPr="00611841">
              <w:rPr>
                <w:rFonts w:ascii="Arial" w:eastAsia="Arial" w:hAnsi="Arial" w:cs="Arial"/>
                <w:color w:val="auto"/>
                <w:sz w:val="20"/>
                <w:szCs w:val="24"/>
              </w:rPr>
              <w:t>Implementation of Psycho-social interventions.</w:t>
            </w:r>
          </w:p>
          <w:p w:rsidR="00611841" w:rsidRPr="00611841" w:rsidRDefault="00611841" w:rsidP="00611841">
            <w:pPr>
              <w:pStyle w:val="ListParagraph"/>
              <w:numPr>
                <w:ilvl w:val="1"/>
                <w:numId w:val="15"/>
              </w:numPr>
              <w:spacing w:after="0" w:line="240" w:lineRule="auto"/>
              <w:ind w:left="277" w:hanging="277"/>
              <w:jc w:val="both"/>
              <w:rPr>
                <w:rFonts w:ascii="Arial" w:eastAsia="Arial" w:hAnsi="Arial" w:cs="Arial"/>
                <w:color w:val="auto"/>
                <w:sz w:val="20"/>
                <w:szCs w:val="24"/>
              </w:rPr>
            </w:pPr>
            <w:r w:rsidRPr="00611841">
              <w:rPr>
                <w:rFonts w:ascii="Arial" w:eastAsia="Arial" w:hAnsi="Arial" w:cs="Arial"/>
                <w:color w:val="auto"/>
                <w:sz w:val="20"/>
                <w:szCs w:val="24"/>
              </w:rPr>
              <w:t>Integration of Protection Policies in evacuation centers (Child and Women Protection).</w:t>
            </w:r>
          </w:p>
        </w:tc>
      </w:tr>
    </w:tbl>
    <w:p w:rsidR="00985640" w:rsidRDefault="00985640" w:rsidP="003D1FDC">
      <w:pPr>
        <w:spacing w:after="0" w:line="240" w:lineRule="auto"/>
        <w:contextualSpacing/>
        <w:rPr>
          <w:rFonts w:ascii="Arial" w:eastAsia="Arial" w:hAnsi="Arial" w:cs="Arial"/>
          <w:b/>
          <w:sz w:val="24"/>
          <w:szCs w:val="24"/>
        </w:rPr>
      </w:pPr>
    </w:p>
    <w:p w:rsidR="009A0EED" w:rsidRDefault="009A0EED" w:rsidP="003D1FDC">
      <w:pPr>
        <w:spacing w:after="0" w:line="240" w:lineRule="auto"/>
        <w:contextualSpacing/>
        <w:rPr>
          <w:rFonts w:ascii="Arial" w:eastAsia="Arial" w:hAnsi="Arial" w:cs="Arial"/>
          <w:b/>
          <w:sz w:val="24"/>
          <w:szCs w:val="24"/>
        </w:rPr>
      </w:pPr>
    </w:p>
    <w:p w:rsidR="009A0EED" w:rsidRDefault="009A0EED" w:rsidP="003D1FDC">
      <w:pPr>
        <w:spacing w:after="0" w:line="240" w:lineRule="auto"/>
        <w:contextualSpacing/>
        <w:rPr>
          <w:rFonts w:ascii="Arial" w:eastAsia="Arial" w:hAnsi="Arial" w:cs="Arial"/>
          <w:b/>
          <w:sz w:val="24"/>
          <w:szCs w:val="24"/>
        </w:rPr>
      </w:pPr>
    </w:p>
    <w:p w:rsidR="009B723E" w:rsidRDefault="009B723E" w:rsidP="003D1FDC">
      <w:pPr>
        <w:spacing w:after="0" w:line="240" w:lineRule="auto"/>
        <w:contextualSpacing/>
        <w:rPr>
          <w:rFonts w:ascii="Arial" w:eastAsia="Arial" w:hAnsi="Arial" w:cs="Arial"/>
          <w:b/>
          <w:sz w:val="24"/>
          <w:szCs w:val="24"/>
        </w:rPr>
      </w:pPr>
    </w:p>
    <w:p w:rsidR="00111CBB" w:rsidRPr="0014154D" w:rsidRDefault="00111CBB"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111CBB" w:rsidRPr="00992511" w:rsidTr="000F2F6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111CBB"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12135" w:rsidRPr="00992511" w:rsidTr="00D52D65">
        <w:trPr>
          <w:trHeight w:val="538"/>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12135" w:rsidRPr="00FC016C" w:rsidRDefault="00D7339A" w:rsidP="00FC016C">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28</w:t>
            </w:r>
            <w:r w:rsid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January</w:t>
            </w:r>
            <w:r w:rsidR="00992511" w:rsidRP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297CF6" w:rsidRPr="003F3B52" w:rsidRDefault="003F3B52" w:rsidP="003F3B52">
            <w:pPr>
              <w:pStyle w:val="ListParagraph"/>
              <w:numPr>
                <w:ilvl w:val="0"/>
                <w:numId w:val="21"/>
              </w:numPr>
              <w:spacing w:after="0" w:line="240" w:lineRule="auto"/>
              <w:ind w:left="271" w:hanging="271"/>
              <w:jc w:val="both"/>
              <w:rPr>
                <w:rFonts w:ascii="Arial" w:eastAsia="Arial" w:hAnsi="Arial" w:cs="Arial"/>
                <w:color w:val="auto"/>
                <w:sz w:val="20"/>
                <w:szCs w:val="24"/>
              </w:rPr>
            </w:pPr>
            <w:r w:rsidRPr="003F3B52">
              <w:rPr>
                <w:rFonts w:ascii="Arial" w:eastAsia="Arial" w:hAnsi="Arial" w:cs="Arial"/>
                <w:color w:val="auto"/>
                <w:sz w:val="20"/>
                <w:szCs w:val="24"/>
              </w:rPr>
              <w:t>SWAD Team and DRMD-PDO assigned in Northern Samar are in closely coordination with</w:t>
            </w:r>
            <w:r>
              <w:rPr>
                <w:rFonts w:ascii="Arial" w:eastAsia="Arial" w:hAnsi="Arial" w:cs="Arial"/>
                <w:color w:val="auto"/>
                <w:sz w:val="20"/>
                <w:szCs w:val="24"/>
              </w:rPr>
              <w:t xml:space="preserve"> </w:t>
            </w:r>
            <w:r w:rsidRPr="003F3B52">
              <w:rPr>
                <w:rFonts w:ascii="Arial" w:eastAsia="Arial" w:hAnsi="Arial" w:cs="Arial"/>
                <w:color w:val="auto"/>
                <w:sz w:val="20"/>
                <w:szCs w:val="24"/>
              </w:rPr>
              <w:t>P/MSWDO and/or P/MDRRMO for the consolidation of their final/terminal report. Meanwhile, the DRMD-PDO assigned in Western Samar submitted already their consolidated final list of affected families. Furthermore, the Disaster Response Information Management Section (DRIMS) is continuously monitoring the weather condition, in close coordination with the concerned staffs for the consolidation of reports and updates.</w:t>
            </w:r>
          </w:p>
        </w:tc>
      </w:tr>
    </w:tbl>
    <w:p w:rsidR="00427662" w:rsidRDefault="00427662" w:rsidP="003D1FDC">
      <w:pPr>
        <w:spacing w:after="0" w:line="240" w:lineRule="auto"/>
        <w:contextualSpacing/>
        <w:rPr>
          <w:rFonts w:ascii="Arial" w:eastAsia="Arial" w:hAnsi="Arial" w:cs="Arial"/>
          <w:b/>
          <w:sz w:val="24"/>
          <w:szCs w:val="24"/>
        </w:rPr>
      </w:pPr>
    </w:p>
    <w:p w:rsidR="00866B0C" w:rsidRDefault="00866B0C" w:rsidP="003D1FDC">
      <w:pPr>
        <w:spacing w:after="0" w:line="240" w:lineRule="auto"/>
        <w:contextualSpacing/>
        <w:rPr>
          <w:rFonts w:ascii="Arial" w:eastAsia="Arial" w:hAnsi="Arial" w:cs="Arial"/>
          <w:b/>
          <w:sz w:val="24"/>
          <w:szCs w:val="24"/>
        </w:rPr>
      </w:pPr>
    </w:p>
    <w:p w:rsidR="00D54EBF" w:rsidRPr="0014154D" w:rsidRDefault="00D54EBF"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CARAGA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D54EBF" w:rsidRPr="00992511" w:rsidTr="00E93DB2">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D54EBF"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40886" w:rsidRPr="00992511" w:rsidTr="00E93DB2">
        <w:trPr>
          <w:trHeight w:val="179"/>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992511">
              <w:rPr>
                <w:rFonts w:ascii="Arial" w:hAnsi="Arial" w:cs="Arial"/>
                <w:color w:val="auto"/>
                <w:sz w:val="20"/>
                <w:szCs w:val="24"/>
              </w:rPr>
              <w:t>29</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December</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QRT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already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deactivated.</w:t>
            </w:r>
          </w:p>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FB3CED" w:rsidRPr="00992511" w:rsidRDefault="00FB3CED" w:rsidP="003D1FDC">
      <w:pPr>
        <w:spacing w:after="0" w:line="240" w:lineRule="auto"/>
        <w:contextualSpacing/>
        <w:jc w:val="center"/>
        <w:rPr>
          <w:rFonts w:ascii="Arial" w:eastAsia="Arial" w:hAnsi="Arial" w:cs="Arial"/>
          <w:i/>
          <w:sz w:val="20"/>
          <w:szCs w:val="24"/>
        </w:rPr>
      </w:pPr>
      <w:r w:rsidRPr="00992511">
        <w:rPr>
          <w:rFonts w:ascii="Arial" w:eastAsia="Arial" w:hAnsi="Arial" w:cs="Arial"/>
          <w:i/>
          <w:sz w:val="20"/>
          <w:szCs w:val="24"/>
        </w:rPr>
        <w:t>*****</w:t>
      </w:r>
    </w:p>
    <w:p w:rsidR="00427662" w:rsidRPr="00992511" w:rsidRDefault="00FB3CED" w:rsidP="00427662">
      <w:pPr>
        <w:spacing w:after="0" w:line="240" w:lineRule="auto"/>
        <w:contextualSpacing/>
        <w:jc w:val="both"/>
        <w:rPr>
          <w:rFonts w:ascii="Arial" w:eastAsia="Arial" w:hAnsi="Arial" w:cs="Arial"/>
          <w:i/>
          <w:sz w:val="20"/>
          <w:szCs w:val="24"/>
        </w:rPr>
      </w:pP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Operations</w:t>
      </w:r>
      <w:r w:rsidR="00992511" w:rsidRPr="00992511">
        <w:rPr>
          <w:rFonts w:ascii="Arial" w:eastAsia="Arial" w:hAnsi="Arial" w:cs="Arial"/>
          <w:i/>
          <w:sz w:val="20"/>
          <w:szCs w:val="24"/>
        </w:rPr>
        <w:t xml:space="preserve"> </w:t>
      </w:r>
      <w:r w:rsidRPr="00992511">
        <w:rPr>
          <w:rFonts w:ascii="Arial" w:eastAsia="Arial" w:hAnsi="Arial" w:cs="Arial"/>
          <w:i/>
          <w:sz w:val="20"/>
          <w:szCs w:val="24"/>
        </w:rPr>
        <w:t>Monitoring</w:t>
      </w:r>
      <w:r w:rsidR="00992511" w:rsidRPr="00992511">
        <w:rPr>
          <w:rFonts w:ascii="Arial" w:eastAsia="Arial" w:hAnsi="Arial" w:cs="Arial"/>
          <w:i/>
          <w:sz w:val="20"/>
          <w:szCs w:val="24"/>
        </w:rPr>
        <w:t xml:space="preserve"> </w:t>
      </w:r>
      <w:r w:rsidRPr="00992511">
        <w:rPr>
          <w:rFonts w:ascii="Arial" w:eastAsia="Arial" w:hAnsi="Arial" w:cs="Arial"/>
          <w:i/>
          <w:sz w:val="20"/>
          <w:szCs w:val="24"/>
        </w:rPr>
        <w:t>and</w:t>
      </w:r>
      <w:r w:rsidR="00992511" w:rsidRPr="00992511">
        <w:rPr>
          <w:rFonts w:ascii="Arial" w:eastAsia="Arial" w:hAnsi="Arial" w:cs="Arial"/>
          <w:i/>
          <w:sz w:val="20"/>
          <w:szCs w:val="24"/>
        </w:rPr>
        <w:t xml:space="preserve"> </w:t>
      </w:r>
      <w:r w:rsidRPr="00992511">
        <w:rPr>
          <w:rFonts w:ascii="Arial" w:eastAsia="Arial" w:hAnsi="Arial" w:cs="Arial"/>
          <w:i/>
          <w:sz w:val="20"/>
          <w:szCs w:val="24"/>
        </w:rPr>
        <w:t>Information</w:t>
      </w:r>
      <w:r w:rsidR="00992511" w:rsidRPr="00992511">
        <w:rPr>
          <w:rFonts w:ascii="Arial" w:eastAsia="Arial" w:hAnsi="Arial" w:cs="Arial"/>
          <w:i/>
          <w:sz w:val="20"/>
          <w:szCs w:val="24"/>
        </w:rPr>
        <w:t xml:space="preserve"> </w:t>
      </w:r>
      <w:r w:rsidRPr="00992511">
        <w:rPr>
          <w:rFonts w:ascii="Arial" w:eastAsia="Arial" w:hAnsi="Arial" w:cs="Arial"/>
          <w:i/>
          <w:sz w:val="20"/>
          <w:szCs w:val="24"/>
        </w:rPr>
        <w:t>Center</w:t>
      </w:r>
      <w:r w:rsidR="00992511" w:rsidRPr="00992511">
        <w:rPr>
          <w:rFonts w:ascii="Arial" w:eastAsia="Arial" w:hAnsi="Arial" w:cs="Arial"/>
          <w:i/>
          <w:sz w:val="20"/>
          <w:szCs w:val="24"/>
        </w:rPr>
        <w:t xml:space="preserve"> </w:t>
      </w:r>
      <w:r w:rsidRPr="00992511">
        <w:rPr>
          <w:rFonts w:ascii="Arial" w:eastAsia="Arial" w:hAnsi="Arial" w:cs="Arial"/>
          <w:i/>
          <w:sz w:val="20"/>
          <w:szCs w:val="24"/>
        </w:rPr>
        <w:t>(DROMIC)</w:t>
      </w:r>
      <w:r w:rsidR="00992511" w:rsidRPr="00992511">
        <w:rPr>
          <w:rFonts w:ascii="Arial" w:eastAsia="Arial" w:hAnsi="Arial" w:cs="Arial"/>
          <w:i/>
          <w:sz w:val="20"/>
          <w:szCs w:val="24"/>
        </w:rPr>
        <w:t xml:space="preserve"> </w:t>
      </w:r>
      <w:r w:rsidRPr="00992511">
        <w:rPr>
          <w:rFonts w:ascii="Arial" w:eastAsia="Arial" w:hAnsi="Arial" w:cs="Arial"/>
          <w:i/>
          <w:sz w:val="20"/>
          <w:szCs w:val="24"/>
        </w:rPr>
        <w:t>of</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DSWD-DRMB</w:t>
      </w:r>
      <w:r w:rsidR="00992511" w:rsidRPr="00992511">
        <w:rPr>
          <w:rFonts w:ascii="Arial" w:eastAsia="Arial" w:hAnsi="Arial" w:cs="Arial"/>
          <w:i/>
          <w:sz w:val="20"/>
          <w:szCs w:val="24"/>
        </w:rPr>
        <w:t xml:space="preserve"> </w:t>
      </w:r>
      <w:r w:rsidRPr="00992511">
        <w:rPr>
          <w:rFonts w:ascii="Arial" w:eastAsia="Arial" w:hAnsi="Arial" w:cs="Arial"/>
          <w:i/>
          <w:sz w:val="20"/>
          <w:szCs w:val="24"/>
        </w:rPr>
        <w:t>is</w:t>
      </w:r>
      <w:r w:rsidR="00992511" w:rsidRPr="00992511">
        <w:rPr>
          <w:rFonts w:ascii="Arial" w:eastAsia="Arial" w:hAnsi="Arial" w:cs="Arial"/>
          <w:i/>
          <w:sz w:val="20"/>
          <w:szCs w:val="24"/>
        </w:rPr>
        <w:t xml:space="preserve"> </w:t>
      </w:r>
      <w:r w:rsidRPr="00992511">
        <w:rPr>
          <w:rFonts w:ascii="Arial" w:eastAsia="Arial" w:hAnsi="Arial" w:cs="Arial"/>
          <w:i/>
          <w:sz w:val="20"/>
          <w:szCs w:val="24"/>
        </w:rPr>
        <w:t>closely</w:t>
      </w:r>
      <w:r w:rsidR="00992511" w:rsidRPr="00992511">
        <w:rPr>
          <w:rFonts w:ascii="Arial" w:eastAsia="Arial" w:hAnsi="Arial" w:cs="Arial"/>
          <w:i/>
          <w:sz w:val="20"/>
          <w:szCs w:val="24"/>
        </w:rPr>
        <w:t xml:space="preserve"> </w:t>
      </w:r>
      <w:r w:rsidRPr="00992511">
        <w:rPr>
          <w:rFonts w:ascii="Arial" w:eastAsia="Arial" w:hAnsi="Arial" w:cs="Arial"/>
          <w:i/>
          <w:sz w:val="20"/>
          <w:szCs w:val="24"/>
        </w:rPr>
        <w:t>coordinating</w:t>
      </w:r>
      <w:r w:rsidR="00992511" w:rsidRPr="00992511">
        <w:rPr>
          <w:rFonts w:ascii="Arial" w:eastAsia="Arial" w:hAnsi="Arial" w:cs="Arial"/>
          <w:i/>
          <w:sz w:val="20"/>
          <w:szCs w:val="24"/>
        </w:rPr>
        <w:t xml:space="preserve"> </w:t>
      </w:r>
      <w:r w:rsidRPr="00992511">
        <w:rPr>
          <w:rFonts w:ascii="Arial" w:eastAsia="Arial" w:hAnsi="Arial" w:cs="Arial"/>
          <w:i/>
          <w:sz w:val="20"/>
          <w:szCs w:val="24"/>
        </w:rPr>
        <w:t>with</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concerned</w:t>
      </w:r>
      <w:r w:rsidR="00992511" w:rsidRPr="00992511">
        <w:rPr>
          <w:rFonts w:ascii="Arial" w:eastAsia="Arial" w:hAnsi="Arial" w:cs="Arial"/>
          <w:i/>
          <w:sz w:val="20"/>
          <w:szCs w:val="24"/>
        </w:rPr>
        <w:t xml:space="preserve"> </w:t>
      </w:r>
      <w:r w:rsidRPr="00992511">
        <w:rPr>
          <w:rFonts w:ascii="Arial" w:eastAsia="Arial" w:hAnsi="Arial" w:cs="Arial"/>
          <w:i/>
          <w:sz w:val="20"/>
          <w:szCs w:val="24"/>
        </w:rPr>
        <w:t>DSWD-Field</w:t>
      </w:r>
      <w:r w:rsidR="00992511" w:rsidRPr="00992511">
        <w:rPr>
          <w:rFonts w:ascii="Arial" w:eastAsia="Arial" w:hAnsi="Arial" w:cs="Arial"/>
          <w:i/>
          <w:sz w:val="20"/>
          <w:szCs w:val="24"/>
        </w:rPr>
        <w:t xml:space="preserve"> </w:t>
      </w:r>
      <w:r w:rsidRPr="00992511">
        <w:rPr>
          <w:rFonts w:ascii="Arial" w:eastAsia="Arial" w:hAnsi="Arial" w:cs="Arial"/>
          <w:i/>
          <w:sz w:val="20"/>
          <w:szCs w:val="24"/>
        </w:rPr>
        <w:t>Offices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any</w:t>
      </w:r>
      <w:r w:rsidR="00992511" w:rsidRPr="00992511">
        <w:rPr>
          <w:rFonts w:ascii="Arial" w:eastAsia="Arial" w:hAnsi="Arial" w:cs="Arial"/>
          <w:i/>
          <w:sz w:val="20"/>
          <w:szCs w:val="24"/>
        </w:rPr>
        <w:t xml:space="preserve"> </w:t>
      </w:r>
      <w:r w:rsidRPr="00992511">
        <w:rPr>
          <w:rFonts w:ascii="Arial" w:eastAsia="Arial" w:hAnsi="Arial" w:cs="Arial"/>
          <w:i/>
          <w:sz w:val="20"/>
          <w:szCs w:val="24"/>
        </w:rPr>
        <w:t>significant</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preparedness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updates.</w:t>
      </w:r>
    </w:p>
    <w:p w:rsidR="00427662" w:rsidRDefault="00427662" w:rsidP="00427662">
      <w:pPr>
        <w:spacing w:after="0" w:line="240" w:lineRule="auto"/>
        <w:contextualSpacing/>
        <w:jc w:val="both"/>
        <w:rPr>
          <w:rFonts w:ascii="Arial" w:eastAsia="Arial" w:hAnsi="Arial" w:cs="Arial"/>
          <w:b/>
          <w:sz w:val="24"/>
          <w:szCs w:val="24"/>
        </w:rPr>
      </w:pPr>
    </w:p>
    <w:p w:rsidR="0012445F" w:rsidRDefault="0012445F" w:rsidP="00427662">
      <w:pPr>
        <w:spacing w:after="0" w:line="240" w:lineRule="auto"/>
        <w:contextualSpacing/>
        <w:jc w:val="both"/>
        <w:rPr>
          <w:rFonts w:ascii="Arial" w:eastAsia="Arial" w:hAnsi="Arial" w:cs="Arial"/>
          <w:b/>
          <w:sz w:val="24"/>
          <w:szCs w:val="24"/>
        </w:rPr>
      </w:pPr>
    </w:p>
    <w:p w:rsidR="00FB3CED" w:rsidRPr="00427662" w:rsidRDefault="00EE67D5" w:rsidP="00427662">
      <w:pPr>
        <w:spacing w:after="0" w:line="240" w:lineRule="auto"/>
        <w:contextualSpacing/>
        <w:jc w:val="both"/>
        <w:rPr>
          <w:rFonts w:ascii="Arial" w:eastAsia="Arial" w:hAnsi="Arial" w:cs="Arial"/>
          <w:i/>
          <w:sz w:val="24"/>
          <w:szCs w:val="24"/>
        </w:rPr>
      </w:pPr>
      <w:r>
        <w:rPr>
          <w:rFonts w:ascii="Arial" w:eastAsia="Arial" w:hAnsi="Arial" w:cs="Arial"/>
          <w:b/>
          <w:sz w:val="24"/>
          <w:szCs w:val="24"/>
        </w:rPr>
        <w:t>MARIEL B. FERRARIZ</w:t>
      </w:r>
    </w:p>
    <w:p w:rsidR="00D60185" w:rsidRPr="0014154D" w:rsidRDefault="00FB3CED" w:rsidP="003D1FDC">
      <w:pPr>
        <w:spacing w:after="0" w:line="240" w:lineRule="auto"/>
        <w:contextualSpacing/>
        <w:rPr>
          <w:rFonts w:ascii="Arial" w:eastAsia="Arial" w:hAnsi="Arial" w:cs="Arial"/>
          <w:sz w:val="24"/>
          <w:szCs w:val="24"/>
        </w:rPr>
      </w:pPr>
      <w:r w:rsidRPr="0014154D">
        <w:rPr>
          <w:rFonts w:ascii="Arial" w:eastAsia="Arial" w:hAnsi="Arial" w:cs="Arial"/>
          <w:sz w:val="24"/>
          <w:szCs w:val="24"/>
        </w:rPr>
        <w:t>Releasing</w:t>
      </w:r>
      <w:r w:rsidR="00992511">
        <w:rPr>
          <w:rFonts w:ascii="Arial" w:eastAsia="Arial" w:hAnsi="Arial" w:cs="Arial"/>
          <w:sz w:val="24"/>
          <w:szCs w:val="24"/>
        </w:rPr>
        <w:t xml:space="preserve"> </w:t>
      </w:r>
      <w:r w:rsidRPr="0014154D">
        <w:rPr>
          <w:rFonts w:ascii="Arial" w:eastAsia="Arial" w:hAnsi="Arial" w:cs="Arial"/>
          <w:sz w:val="24"/>
          <w:szCs w:val="24"/>
        </w:rPr>
        <w:t>Officer</w:t>
      </w:r>
    </w:p>
    <w:p w:rsidR="00984AE1"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Pr>
          <w:rFonts w:ascii="Arial" w:eastAsia="Arial" w:hAnsi="Arial" w:cs="Arial"/>
          <w:b/>
          <w:sz w:val="24"/>
          <w:szCs w:val="24"/>
        </w:rPr>
        <w:br/>
      </w:r>
      <w:r>
        <w:rPr>
          <w:rFonts w:ascii="Arial" w:eastAsia="Arial" w:hAnsi="Arial" w:cs="Arial"/>
          <w:b/>
          <w:sz w:val="24"/>
          <w:szCs w:val="24"/>
        </w:rPr>
        <w:br/>
      </w: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8F2C95" w:rsidRDefault="003C13D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ANNEX</w:t>
      </w:r>
      <w:r w:rsidR="00992511">
        <w:rPr>
          <w:rFonts w:ascii="Arial" w:eastAsia="Arial" w:hAnsi="Arial" w:cs="Arial"/>
          <w:b/>
          <w:sz w:val="24"/>
          <w:szCs w:val="24"/>
        </w:rPr>
        <w:t xml:space="preserve"> </w:t>
      </w:r>
      <w:r w:rsidRPr="0014154D">
        <w:rPr>
          <w:rFonts w:ascii="Arial" w:eastAsia="Arial" w:hAnsi="Arial" w:cs="Arial"/>
          <w:b/>
          <w:sz w:val="24"/>
          <w:szCs w:val="24"/>
        </w:rPr>
        <w:t>A.</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Areas</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p>
    <w:tbl>
      <w:tblPr>
        <w:tblW w:w="4998" w:type="pct"/>
        <w:tblCellMar>
          <w:left w:w="57" w:type="dxa"/>
          <w:right w:w="57" w:type="dxa"/>
        </w:tblCellMar>
        <w:tblLook w:val="04A0" w:firstRow="1" w:lastRow="0" w:firstColumn="1" w:lastColumn="0" w:noHBand="0" w:noVBand="1"/>
      </w:tblPr>
      <w:tblGrid>
        <w:gridCol w:w="161"/>
        <w:gridCol w:w="7685"/>
        <w:gridCol w:w="1634"/>
        <w:gridCol w:w="1637"/>
        <w:gridCol w:w="1634"/>
        <w:gridCol w:w="1323"/>
        <w:gridCol w:w="1314"/>
      </w:tblGrid>
      <w:tr w:rsidR="00EE67D5" w:rsidTr="00EE67D5">
        <w:trPr>
          <w:trHeight w:val="20"/>
          <w:tblHeader/>
        </w:trPr>
        <w:tc>
          <w:tcPr>
            <w:tcW w:w="254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51" w:type="pct"/>
            <w:gridSpan w:val="5"/>
            <w:tcBorders>
              <w:top w:val="single" w:sz="4" w:space="0" w:color="000000"/>
              <w:left w:val="single" w:sz="4" w:space="0" w:color="000000"/>
              <w:bottom w:val="single" w:sz="4" w:space="0" w:color="auto"/>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EE67D5" w:rsidTr="00EE67D5">
        <w:trPr>
          <w:trHeight w:val="20"/>
          <w:tblHeader/>
        </w:trPr>
        <w:tc>
          <w:tcPr>
            <w:tcW w:w="2549" w:type="pct"/>
            <w:gridSpan w:val="2"/>
            <w:vMerge/>
            <w:tcBorders>
              <w:top w:val="single" w:sz="4" w:space="0" w:color="000000"/>
              <w:left w:val="single" w:sz="4" w:space="0" w:color="000000"/>
              <w:bottom w:val="single" w:sz="4" w:space="0" w:color="000000"/>
              <w:right w:val="single" w:sz="4" w:space="0" w:color="000000"/>
            </w:tcBorders>
            <w:vAlign w:val="center"/>
            <w:hideMark/>
          </w:tcPr>
          <w:p w:rsidR="00EE67D5" w:rsidRDefault="00EE67D5" w:rsidP="00EE67D5">
            <w:pPr>
              <w:spacing w:after="0" w:line="240" w:lineRule="auto"/>
              <w:contextualSpacing/>
              <w:rPr>
                <w:rFonts w:ascii="Arial Narrow" w:hAnsi="Arial Narrow"/>
                <w:b/>
                <w:bCs/>
                <w:sz w:val="20"/>
                <w:szCs w:val="20"/>
              </w:rPr>
            </w:pPr>
          </w:p>
        </w:tc>
        <w:tc>
          <w:tcPr>
            <w:tcW w:w="531"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532"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31" w:type="pct"/>
            <w:tcBorders>
              <w:top w:val="single" w:sz="4" w:space="0" w:color="auto"/>
              <w:left w:val="nil"/>
              <w:bottom w:val="single" w:sz="4" w:space="0" w:color="000000"/>
              <w:right w:val="single" w:sz="4" w:space="0" w:color="000000"/>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rPr>
            </w:pPr>
            <w:r>
              <w:rPr>
                <w:rFonts w:ascii="Arial Narrow" w:hAnsi="Arial Narrow"/>
                <w:b/>
                <w:bCs/>
              </w:rPr>
              <w:t xml:space="preserve"> Provinces </w:t>
            </w:r>
          </w:p>
        </w:tc>
        <w:tc>
          <w:tcPr>
            <w:tcW w:w="430"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27" w:type="pct"/>
            <w:tcBorders>
              <w:top w:val="single" w:sz="4" w:space="0" w:color="auto"/>
              <w:left w:val="single" w:sz="4" w:space="0" w:color="000000"/>
              <w:bottom w:val="single" w:sz="4" w:space="0" w:color="auto"/>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EE67D5" w:rsidTr="00EE67D5">
        <w:trPr>
          <w:trHeight w:val="20"/>
          <w:tblHeader/>
        </w:trPr>
        <w:tc>
          <w:tcPr>
            <w:tcW w:w="25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E67D5" w:rsidRDefault="00EE67D5" w:rsidP="00EE67D5">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31" w:type="pct"/>
            <w:tcBorders>
              <w:top w:val="nil"/>
              <w:left w:val="nil"/>
              <w:bottom w:val="single" w:sz="4" w:space="0" w:color="000000"/>
              <w:right w:val="single" w:sz="4" w:space="0" w:color="000000"/>
            </w:tcBorders>
            <w:shd w:val="clear" w:color="A5A5A5" w:fill="A5A5A5"/>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532" w:type="pct"/>
            <w:tcBorders>
              <w:top w:val="nil"/>
              <w:left w:val="nil"/>
              <w:bottom w:val="single" w:sz="4" w:space="0" w:color="000000"/>
              <w:right w:val="single" w:sz="4" w:space="0" w:color="000000"/>
            </w:tcBorders>
            <w:shd w:val="clear" w:color="A5A5A5" w:fill="A5A5A5"/>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139 </w:t>
            </w:r>
          </w:p>
        </w:tc>
        <w:tc>
          <w:tcPr>
            <w:tcW w:w="531" w:type="pct"/>
            <w:tcBorders>
              <w:top w:val="nil"/>
              <w:left w:val="nil"/>
              <w:bottom w:val="single" w:sz="4" w:space="0" w:color="000000"/>
              <w:right w:val="single" w:sz="4" w:space="0" w:color="000000"/>
            </w:tcBorders>
            <w:shd w:val="clear" w:color="A5A5A5" w:fill="A5A5A5"/>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c>
          <w:tcPr>
            <w:tcW w:w="430" w:type="pct"/>
            <w:tcBorders>
              <w:top w:val="nil"/>
              <w:left w:val="nil"/>
              <w:bottom w:val="single" w:sz="4" w:space="0" w:color="000000"/>
              <w:right w:val="single" w:sz="4" w:space="0" w:color="000000"/>
            </w:tcBorders>
            <w:shd w:val="clear" w:color="A5A5A5" w:fill="A5A5A5"/>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238,093 </w:t>
            </w:r>
          </w:p>
        </w:tc>
        <w:tc>
          <w:tcPr>
            <w:tcW w:w="427" w:type="pct"/>
            <w:tcBorders>
              <w:top w:val="nil"/>
              <w:left w:val="nil"/>
              <w:bottom w:val="single" w:sz="4" w:space="0" w:color="000000"/>
              <w:right w:val="single" w:sz="4" w:space="0" w:color="000000"/>
            </w:tcBorders>
            <w:shd w:val="clear" w:color="A5A5A5" w:fill="A5A5A5"/>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1,015,965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31"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 </w:t>
            </w:r>
          </w:p>
        </w:tc>
        <w:tc>
          <w:tcPr>
            <w:tcW w:w="532"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 </w:t>
            </w:r>
          </w:p>
        </w:tc>
        <w:tc>
          <w:tcPr>
            <w:tcW w:w="531"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30"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407 </w:t>
            </w:r>
          </w:p>
        </w:tc>
        <w:tc>
          <w:tcPr>
            <w:tcW w:w="427"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Batangas</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3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Cuenca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Lobo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Santa Teresita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Laguna</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82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City of Calamba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Calauan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Liliw</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Los Baños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Pangil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Pablo City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84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Quezon</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12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1,319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Agdangan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Atimonan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Gumaca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Infanta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Lopez</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Macalelon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Mauban</w:t>
            </w:r>
          </w:p>
        </w:tc>
        <w:tc>
          <w:tcPr>
            <w:tcW w:w="531" w:type="pct"/>
            <w:tcBorders>
              <w:top w:val="nil"/>
              <w:left w:val="nil"/>
              <w:bottom w:val="single" w:sz="4" w:space="0" w:color="000000"/>
              <w:right w:val="single" w:sz="4" w:space="0" w:color="000000"/>
            </w:tcBorders>
            <w:shd w:val="clear" w:color="FFFFFF" w:fill="FFFFFF"/>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FFFFFF" w:fill="FFFFFF"/>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FFFFFF" w:fill="FFFFFF"/>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Pagbilao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Pitogo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Plaridel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Quezon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Real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215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31"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191 </w:t>
            </w:r>
          </w:p>
        </w:tc>
        <w:tc>
          <w:tcPr>
            <w:tcW w:w="532"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31"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430"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27"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lastRenderedPageBreak/>
              <w:t>Oriental Mindoro</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190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11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37,342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147,857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8,509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16,188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2,703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13,515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4,770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21,662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4,279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19,429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Mansalay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7,206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36,030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1,464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4,993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4,160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19,226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3,358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13,474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949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128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528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528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31"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600 </w:t>
            </w:r>
          </w:p>
        </w:tc>
        <w:tc>
          <w:tcPr>
            <w:tcW w:w="532"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 </w:t>
            </w:r>
          </w:p>
        </w:tc>
        <w:tc>
          <w:tcPr>
            <w:tcW w:w="531"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 </w:t>
            </w:r>
          </w:p>
        </w:tc>
        <w:tc>
          <w:tcPr>
            <w:tcW w:w="430"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107,004 </w:t>
            </w:r>
          </w:p>
        </w:tc>
        <w:tc>
          <w:tcPr>
            <w:tcW w:w="427"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499,274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67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13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4,734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19,311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Bacacay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Camalig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872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2,912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Jovellar</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1,438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5,491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Manito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Pio Duran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Polangui</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1,770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8,020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lastRenderedPageBreak/>
              <w:t>Camarines Norte</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103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10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10,178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43,703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1,887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5,762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Capalonga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Daet (capital)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9,905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1,204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1,937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7,475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Mercedes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2,173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Paracale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3,204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Talisay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2,199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10,995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2,720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333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34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75,885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359,050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1,773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8,297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892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3,639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7,516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35,839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12,399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60,246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Calabanga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Camaligan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Caramoan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1,423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Del Gallego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Gainza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1,577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13,870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73,275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9,864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Libmanan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12,965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61,343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Magarao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Minalabac</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1,053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13,976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62,595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Ocampo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Pasacao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1,300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Ragay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2,103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9,132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 xml:space="preserve"> San fernando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922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Tigaon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2,191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9,293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8,519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462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1,873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Panganiban (Payo)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Viga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148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96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396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City of Masbate (capital)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Fernando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Jacinto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Uson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154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63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15,649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74,941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40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14,783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71,119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Bulusan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Juban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2,739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758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31"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 </w:t>
            </w:r>
          </w:p>
        </w:tc>
        <w:tc>
          <w:tcPr>
            <w:tcW w:w="532"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31"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30"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27"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4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322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Jipapad</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Maslog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Balangkayan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111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331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23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74,083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294,642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Allen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xml:space="preserve">             1,534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xml:space="preserve">             6,720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Biri</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2,942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11,767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Bobon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2,748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Capul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23,522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86,347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Lavezares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3,981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15,421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Mondragon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10,850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47,371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Rosario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1,315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Antonio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Isidro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2,100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7,000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8,123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Catubig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8,504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35,708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Gamay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Laoang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Lapinig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Las Navas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10,432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40,344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Mapanas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Palapag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Pambujan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1,782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7,794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Silvino Lobos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3,517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16,143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157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18,807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70,700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12,288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44,930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Gandara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827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3,833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3,331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13,242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Calbiga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Paranas (Wright)</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1,160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3,957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Santa Rita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3,018 </w:t>
            </w:r>
          </w:p>
        </w:tc>
      </w:tr>
    </w:tbl>
    <w:p w:rsidR="00DD5939" w:rsidRPr="007554D7" w:rsidRDefault="00DD5939" w:rsidP="00EE67D5">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0"/>
          <w:szCs w:val="20"/>
        </w:rPr>
      </w:pPr>
    </w:p>
    <w:p w:rsidR="007822A1" w:rsidRDefault="007822A1" w:rsidP="007822A1">
      <w:pPr>
        <w:rPr>
          <w:rFonts w:ascii="Arial" w:eastAsia="Arial" w:hAnsi="Arial" w:cs="Arial"/>
          <w:b/>
          <w:sz w:val="24"/>
          <w:szCs w:val="24"/>
        </w:rPr>
      </w:pPr>
    </w:p>
    <w:p w:rsidR="002840A1" w:rsidRDefault="002840A1" w:rsidP="007822A1">
      <w:pPr>
        <w:rPr>
          <w:rFonts w:ascii="Arial" w:eastAsia="Arial" w:hAnsi="Arial" w:cs="Arial"/>
          <w:b/>
          <w:sz w:val="24"/>
          <w:szCs w:val="24"/>
        </w:rPr>
      </w:pPr>
    </w:p>
    <w:p w:rsidR="002840A1" w:rsidRDefault="002840A1" w:rsidP="007822A1">
      <w:pPr>
        <w:rPr>
          <w:rFonts w:ascii="Arial" w:eastAsia="Arial" w:hAnsi="Arial" w:cs="Arial"/>
          <w:b/>
          <w:sz w:val="24"/>
          <w:szCs w:val="24"/>
        </w:rPr>
      </w:pPr>
    </w:p>
    <w:p w:rsidR="002840A1" w:rsidRDefault="002840A1" w:rsidP="007822A1">
      <w:pPr>
        <w:rPr>
          <w:rFonts w:ascii="Arial" w:eastAsia="Arial" w:hAnsi="Arial" w:cs="Arial"/>
          <w:b/>
          <w:sz w:val="24"/>
          <w:szCs w:val="24"/>
        </w:rPr>
      </w:pPr>
    </w:p>
    <w:p w:rsidR="001756EF" w:rsidRDefault="001756EF" w:rsidP="007822A1">
      <w:pPr>
        <w:rPr>
          <w:rFonts w:ascii="Arial" w:eastAsia="Arial" w:hAnsi="Arial" w:cs="Arial"/>
          <w:b/>
          <w:sz w:val="24"/>
          <w:szCs w:val="24"/>
        </w:rPr>
      </w:pPr>
    </w:p>
    <w:p w:rsidR="001756EF" w:rsidRDefault="001756EF" w:rsidP="007822A1">
      <w:pPr>
        <w:rPr>
          <w:rFonts w:ascii="Arial" w:eastAsia="Arial" w:hAnsi="Arial" w:cs="Arial"/>
          <w:b/>
          <w:sz w:val="24"/>
          <w:szCs w:val="24"/>
        </w:rPr>
      </w:pPr>
    </w:p>
    <w:p w:rsidR="002D4BBD" w:rsidRDefault="002D4BBD" w:rsidP="009B723E">
      <w:pPr>
        <w:rPr>
          <w:rFonts w:ascii="Arial" w:eastAsia="Arial" w:hAnsi="Arial" w:cs="Arial"/>
          <w:b/>
          <w:sz w:val="24"/>
          <w:szCs w:val="24"/>
        </w:rPr>
      </w:pPr>
    </w:p>
    <w:p w:rsidR="009B723E" w:rsidRDefault="003724CB" w:rsidP="009B723E">
      <w:pPr>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B.</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Served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r w:rsidR="00992511">
        <w:rPr>
          <w:rFonts w:ascii="Arial" w:eastAsia="Arial" w:hAnsi="Arial" w:cs="Arial"/>
          <w:b/>
          <w:sz w:val="24"/>
          <w:szCs w:val="24"/>
        </w:rPr>
        <w:t xml:space="preserve"> </w:t>
      </w:r>
      <w:r w:rsidRPr="0014154D">
        <w:rPr>
          <w:rFonts w:ascii="Arial" w:eastAsia="Arial" w:hAnsi="Arial" w:cs="Arial"/>
          <w:b/>
          <w:sz w:val="24"/>
          <w:szCs w:val="24"/>
        </w:rPr>
        <w:t>Inside</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Outside</w:t>
      </w:r>
      <w:r w:rsidR="00992511">
        <w:rPr>
          <w:rFonts w:ascii="Arial" w:eastAsia="Arial" w:hAnsi="Arial" w:cs="Arial"/>
          <w:b/>
          <w:sz w:val="24"/>
          <w:szCs w:val="24"/>
        </w:rPr>
        <w:t xml:space="preserve"> </w:t>
      </w:r>
      <w:r w:rsidRPr="0014154D">
        <w:rPr>
          <w:rFonts w:ascii="Arial" w:eastAsia="Arial" w:hAnsi="Arial" w:cs="Arial"/>
          <w:b/>
          <w:sz w:val="24"/>
          <w:szCs w:val="24"/>
        </w:rPr>
        <w:t>ECs</w:t>
      </w:r>
    </w:p>
    <w:tbl>
      <w:tblPr>
        <w:tblW w:w="5000" w:type="pct"/>
        <w:tblCellMar>
          <w:left w:w="57" w:type="dxa"/>
          <w:right w:w="57" w:type="dxa"/>
        </w:tblCellMar>
        <w:tblLook w:val="04A0" w:firstRow="1" w:lastRow="0" w:firstColumn="1" w:lastColumn="0" w:noHBand="0" w:noVBand="1"/>
      </w:tblPr>
      <w:tblGrid>
        <w:gridCol w:w="151"/>
        <w:gridCol w:w="2896"/>
        <w:gridCol w:w="656"/>
        <w:gridCol w:w="742"/>
        <w:gridCol w:w="782"/>
        <w:gridCol w:w="631"/>
        <w:gridCol w:w="769"/>
        <w:gridCol w:w="628"/>
        <w:gridCol w:w="640"/>
        <w:gridCol w:w="632"/>
        <w:gridCol w:w="622"/>
        <w:gridCol w:w="628"/>
        <w:gridCol w:w="726"/>
        <w:gridCol w:w="729"/>
        <w:gridCol w:w="726"/>
        <w:gridCol w:w="729"/>
        <w:gridCol w:w="628"/>
        <w:gridCol w:w="628"/>
        <w:gridCol w:w="726"/>
        <w:gridCol w:w="720"/>
      </w:tblGrid>
      <w:tr w:rsidR="00D7339A" w:rsidRPr="00D7339A" w:rsidTr="00D7339A">
        <w:trPr>
          <w:trHeight w:val="20"/>
          <w:tblHeader/>
        </w:trPr>
        <w:tc>
          <w:tcPr>
            <w:tcW w:w="99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REGION / PROVINCE / MUNICIPALITY </w:t>
            </w:r>
          </w:p>
        </w:tc>
        <w:tc>
          <w:tcPr>
            <w:tcW w:w="4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NUMBER OF EVACUATION CENTERS (ECs) </w:t>
            </w:r>
          </w:p>
        </w:tc>
        <w:tc>
          <w:tcPr>
            <w:tcW w:w="912"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INSIDE ECs </w:t>
            </w:r>
          </w:p>
        </w:tc>
        <w:tc>
          <w:tcPr>
            <w:tcW w:w="41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INSIDE ECs Returned Home </w:t>
            </w:r>
          </w:p>
        </w:tc>
        <w:tc>
          <w:tcPr>
            <w:tcW w:w="879"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OUTSIDE ECs </w:t>
            </w:r>
          </w:p>
        </w:tc>
        <w:tc>
          <w:tcPr>
            <w:tcW w:w="47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OUTSIDE ECs Returned Home </w:t>
            </w:r>
          </w:p>
        </w:tc>
        <w:tc>
          <w:tcPr>
            <w:tcW w:w="880" w:type="pct"/>
            <w:gridSpan w:val="4"/>
            <w:tcBorders>
              <w:top w:val="single" w:sz="4" w:space="0" w:color="000000"/>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TOTAL SERVED </w:t>
            </w:r>
          </w:p>
        </w:tc>
      </w:tr>
      <w:tr w:rsidR="00D7339A" w:rsidRPr="00D7339A" w:rsidTr="00D7339A">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D7339A" w:rsidRPr="00D7339A" w:rsidRDefault="00D7339A" w:rsidP="00D7339A">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D7339A" w:rsidRPr="00D7339A" w:rsidRDefault="00D7339A" w:rsidP="00D7339A">
            <w:pPr>
              <w:spacing w:after="0" w:line="240" w:lineRule="auto"/>
              <w:contextualSpacing/>
              <w:rPr>
                <w:rFonts w:ascii="Arial Narrow" w:hAnsi="Arial Narrow"/>
                <w:b/>
                <w:bCs/>
                <w:sz w:val="16"/>
                <w:szCs w:val="16"/>
              </w:rPr>
            </w:pPr>
          </w:p>
        </w:tc>
        <w:tc>
          <w:tcPr>
            <w:tcW w:w="912" w:type="pct"/>
            <w:gridSpan w:val="4"/>
            <w:vMerge/>
            <w:tcBorders>
              <w:top w:val="single" w:sz="4" w:space="0" w:color="000000"/>
              <w:left w:val="single" w:sz="4" w:space="0" w:color="000000"/>
              <w:bottom w:val="single" w:sz="4" w:space="0" w:color="000000"/>
              <w:right w:val="single" w:sz="4" w:space="0" w:color="000000"/>
            </w:tcBorders>
            <w:vAlign w:val="center"/>
            <w:hideMark/>
          </w:tcPr>
          <w:p w:rsidR="00D7339A" w:rsidRPr="00D7339A" w:rsidRDefault="00D7339A" w:rsidP="00D7339A">
            <w:pPr>
              <w:spacing w:after="0" w:line="240" w:lineRule="auto"/>
              <w:contextualSpacing/>
              <w:rPr>
                <w:rFonts w:ascii="Arial Narrow" w:hAnsi="Arial Narrow"/>
                <w:b/>
                <w:bCs/>
                <w:sz w:val="16"/>
                <w:szCs w:val="16"/>
              </w:rPr>
            </w:pPr>
          </w:p>
        </w:tc>
        <w:tc>
          <w:tcPr>
            <w:tcW w:w="413" w:type="pct"/>
            <w:gridSpan w:val="2"/>
            <w:vMerge/>
            <w:tcBorders>
              <w:top w:val="single" w:sz="4" w:space="0" w:color="000000"/>
              <w:left w:val="single" w:sz="4" w:space="0" w:color="000000"/>
              <w:bottom w:val="single" w:sz="4" w:space="0" w:color="000000"/>
              <w:right w:val="single" w:sz="4" w:space="0" w:color="000000"/>
            </w:tcBorders>
            <w:vAlign w:val="center"/>
            <w:hideMark/>
          </w:tcPr>
          <w:p w:rsidR="00D7339A" w:rsidRPr="00D7339A" w:rsidRDefault="00D7339A" w:rsidP="00D7339A">
            <w:pPr>
              <w:spacing w:after="0" w:line="240" w:lineRule="auto"/>
              <w:contextualSpacing/>
              <w:rPr>
                <w:rFonts w:ascii="Arial Narrow" w:hAnsi="Arial Narrow"/>
                <w:b/>
                <w:bCs/>
                <w:sz w:val="16"/>
                <w:szCs w:val="16"/>
              </w:rPr>
            </w:pPr>
          </w:p>
        </w:tc>
        <w:tc>
          <w:tcPr>
            <w:tcW w:w="879" w:type="pct"/>
            <w:gridSpan w:val="4"/>
            <w:vMerge/>
            <w:tcBorders>
              <w:top w:val="single" w:sz="4" w:space="0" w:color="000000"/>
              <w:left w:val="single" w:sz="4" w:space="0" w:color="000000"/>
              <w:bottom w:val="single" w:sz="4" w:space="0" w:color="000000"/>
              <w:right w:val="single" w:sz="4" w:space="0" w:color="000000"/>
            </w:tcBorders>
            <w:vAlign w:val="center"/>
            <w:hideMark/>
          </w:tcPr>
          <w:p w:rsidR="00D7339A" w:rsidRPr="00D7339A" w:rsidRDefault="00D7339A" w:rsidP="00D7339A">
            <w:pPr>
              <w:spacing w:after="0" w:line="240" w:lineRule="auto"/>
              <w:contextualSpacing/>
              <w:rPr>
                <w:rFonts w:ascii="Arial Narrow" w:hAnsi="Arial Narrow"/>
                <w:b/>
                <w:bCs/>
                <w:sz w:val="16"/>
                <w:szCs w:val="16"/>
              </w:rPr>
            </w:pPr>
          </w:p>
        </w:tc>
        <w:tc>
          <w:tcPr>
            <w:tcW w:w="473" w:type="pct"/>
            <w:gridSpan w:val="2"/>
            <w:vMerge/>
            <w:tcBorders>
              <w:top w:val="single" w:sz="4" w:space="0" w:color="000000"/>
              <w:left w:val="single" w:sz="4" w:space="0" w:color="000000"/>
              <w:bottom w:val="single" w:sz="4" w:space="0" w:color="000000"/>
              <w:right w:val="single" w:sz="4" w:space="0" w:color="000000"/>
            </w:tcBorders>
            <w:vAlign w:val="center"/>
            <w:hideMark/>
          </w:tcPr>
          <w:p w:rsidR="00D7339A" w:rsidRPr="00D7339A" w:rsidRDefault="00D7339A" w:rsidP="00D7339A">
            <w:pPr>
              <w:spacing w:after="0" w:line="240" w:lineRule="auto"/>
              <w:contextualSpacing/>
              <w:rPr>
                <w:rFonts w:ascii="Arial Narrow" w:hAnsi="Arial Narrow"/>
                <w:b/>
                <w:bCs/>
                <w:sz w:val="16"/>
                <w:szCs w:val="16"/>
              </w:rPr>
            </w:pP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Families </w:t>
            </w:r>
          </w:p>
        </w:tc>
        <w:tc>
          <w:tcPr>
            <w:tcW w:w="472" w:type="pct"/>
            <w:gridSpan w:val="2"/>
            <w:tcBorders>
              <w:top w:val="single" w:sz="4" w:space="0" w:color="000000"/>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Persons </w:t>
            </w:r>
          </w:p>
        </w:tc>
      </w:tr>
      <w:tr w:rsidR="00D7339A" w:rsidRPr="00D7339A" w:rsidTr="00D7339A">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D7339A" w:rsidRPr="00D7339A" w:rsidRDefault="00D7339A" w:rsidP="00D7339A">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D7339A" w:rsidRPr="00D7339A" w:rsidRDefault="00D7339A" w:rsidP="00D7339A">
            <w:pPr>
              <w:spacing w:after="0" w:line="240" w:lineRule="auto"/>
              <w:contextualSpacing/>
              <w:rPr>
                <w:rFonts w:ascii="Arial Narrow" w:hAnsi="Arial Narrow"/>
                <w:b/>
                <w:bCs/>
                <w:sz w:val="16"/>
                <w:szCs w:val="16"/>
              </w:rPr>
            </w:pPr>
          </w:p>
        </w:tc>
        <w:tc>
          <w:tcPr>
            <w:tcW w:w="458" w:type="pct"/>
            <w:gridSpan w:val="2"/>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Families </w:t>
            </w:r>
          </w:p>
        </w:tc>
        <w:tc>
          <w:tcPr>
            <w:tcW w:w="454" w:type="pct"/>
            <w:gridSpan w:val="2"/>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Persons </w:t>
            </w:r>
          </w:p>
        </w:tc>
        <w:tc>
          <w:tcPr>
            <w:tcW w:w="208"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Families </w:t>
            </w:r>
          </w:p>
        </w:tc>
        <w:tc>
          <w:tcPr>
            <w:tcW w:w="205" w:type="pct"/>
            <w:vMerge w:val="restar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Persons </w:t>
            </w:r>
          </w:p>
        </w:tc>
        <w:tc>
          <w:tcPr>
            <w:tcW w:w="406" w:type="pct"/>
            <w:gridSpan w:val="2"/>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Families </w:t>
            </w:r>
          </w:p>
        </w:tc>
        <w:tc>
          <w:tcPr>
            <w:tcW w:w="473" w:type="pct"/>
            <w:gridSpan w:val="2"/>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Persons </w:t>
            </w:r>
          </w:p>
        </w:tc>
        <w:tc>
          <w:tcPr>
            <w:tcW w:w="23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Families </w:t>
            </w:r>
          </w:p>
        </w:tc>
        <w:tc>
          <w:tcPr>
            <w:tcW w:w="237" w:type="pct"/>
            <w:vMerge w:val="restar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Persons </w:t>
            </w: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Total Families </w:t>
            </w:r>
          </w:p>
        </w:tc>
        <w:tc>
          <w:tcPr>
            <w:tcW w:w="472" w:type="pct"/>
            <w:gridSpan w:val="2"/>
            <w:tcBorders>
              <w:top w:val="single" w:sz="4" w:space="0" w:color="000000"/>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Total Persons </w:t>
            </w:r>
          </w:p>
        </w:tc>
      </w:tr>
      <w:tr w:rsidR="00D7339A" w:rsidRPr="00D7339A" w:rsidTr="00D7339A">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D7339A" w:rsidRPr="00D7339A" w:rsidRDefault="00D7339A" w:rsidP="00D7339A">
            <w:pPr>
              <w:spacing w:after="0" w:line="240" w:lineRule="auto"/>
              <w:contextualSpacing/>
              <w:rPr>
                <w:rFonts w:ascii="Arial Narrow" w:hAnsi="Arial Narrow"/>
                <w:b/>
                <w:bCs/>
                <w:sz w:val="16"/>
                <w:szCs w:val="16"/>
              </w:rPr>
            </w:pPr>
          </w:p>
        </w:tc>
        <w:tc>
          <w:tcPr>
            <w:tcW w:w="213"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CUM </w:t>
            </w:r>
          </w:p>
        </w:tc>
        <w:tc>
          <w:tcPr>
            <w:tcW w:w="241"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NOW </w:t>
            </w:r>
          </w:p>
        </w:tc>
        <w:tc>
          <w:tcPr>
            <w:tcW w:w="254"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CUM </w:t>
            </w:r>
          </w:p>
        </w:tc>
        <w:tc>
          <w:tcPr>
            <w:tcW w:w="205"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NOW </w:t>
            </w:r>
          </w:p>
        </w:tc>
        <w:tc>
          <w:tcPr>
            <w:tcW w:w="250"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NOW </w:t>
            </w:r>
          </w:p>
        </w:tc>
        <w:tc>
          <w:tcPr>
            <w:tcW w:w="208" w:type="pct"/>
            <w:vMerge/>
            <w:tcBorders>
              <w:top w:val="nil"/>
              <w:left w:val="single" w:sz="4" w:space="0" w:color="000000"/>
              <w:bottom w:val="single" w:sz="4" w:space="0" w:color="000000"/>
              <w:right w:val="single" w:sz="4" w:space="0" w:color="000000"/>
            </w:tcBorders>
            <w:vAlign w:val="center"/>
            <w:hideMark/>
          </w:tcPr>
          <w:p w:rsidR="00D7339A" w:rsidRPr="00D7339A" w:rsidRDefault="00D7339A" w:rsidP="00D7339A">
            <w:pPr>
              <w:spacing w:after="0" w:line="240" w:lineRule="auto"/>
              <w:contextualSpacing/>
              <w:rPr>
                <w:rFonts w:ascii="Arial Narrow" w:hAnsi="Arial Narrow"/>
                <w:b/>
                <w:bCs/>
                <w:sz w:val="16"/>
                <w:szCs w:val="16"/>
              </w:rPr>
            </w:pPr>
          </w:p>
        </w:tc>
        <w:tc>
          <w:tcPr>
            <w:tcW w:w="205" w:type="pct"/>
            <w:vMerge/>
            <w:tcBorders>
              <w:top w:val="nil"/>
              <w:left w:val="nil"/>
              <w:bottom w:val="single" w:sz="4" w:space="0" w:color="000000"/>
              <w:right w:val="single" w:sz="4" w:space="0" w:color="000000"/>
            </w:tcBorders>
            <w:vAlign w:val="center"/>
            <w:hideMark/>
          </w:tcPr>
          <w:p w:rsidR="00D7339A" w:rsidRPr="00D7339A" w:rsidRDefault="00D7339A" w:rsidP="00D7339A">
            <w:pPr>
              <w:spacing w:after="0" w:line="240" w:lineRule="auto"/>
              <w:contextualSpacing/>
              <w:rPr>
                <w:rFonts w:ascii="Arial Narrow" w:hAnsi="Arial Narrow"/>
                <w:b/>
                <w:bCs/>
                <w:sz w:val="16"/>
                <w:szCs w:val="16"/>
              </w:rPr>
            </w:pPr>
          </w:p>
        </w:tc>
        <w:tc>
          <w:tcPr>
            <w:tcW w:w="202"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CUM </w:t>
            </w:r>
          </w:p>
        </w:tc>
        <w:tc>
          <w:tcPr>
            <w:tcW w:w="237"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NOW </w:t>
            </w:r>
          </w:p>
        </w:tc>
        <w:tc>
          <w:tcPr>
            <w:tcW w:w="236" w:type="pct"/>
            <w:vMerge/>
            <w:tcBorders>
              <w:top w:val="nil"/>
              <w:left w:val="single" w:sz="4" w:space="0" w:color="000000"/>
              <w:bottom w:val="single" w:sz="4" w:space="0" w:color="000000"/>
              <w:right w:val="single" w:sz="4" w:space="0" w:color="000000"/>
            </w:tcBorders>
            <w:vAlign w:val="center"/>
            <w:hideMark/>
          </w:tcPr>
          <w:p w:rsidR="00D7339A" w:rsidRPr="00D7339A" w:rsidRDefault="00D7339A" w:rsidP="00D7339A">
            <w:pPr>
              <w:spacing w:after="0" w:line="240" w:lineRule="auto"/>
              <w:contextualSpacing/>
              <w:rPr>
                <w:rFonts w:ascii="Arial Narrow" w:hAnsi="Arial Narrow"/>
                <w:b/>
                <w:bCs/>
                <w:sz w:val="16"/>
                <w:szCs w:val="16"/>
              </w:rPr>
            </w:pPr>
          </w:p>
        </w:tc>
        <w:tc>
          <w:tcPr>
            <w:tcW w:w="237" w:type="pct"/>
            <w:vMerge/>
            <w:tcBorders>
              <w:top w:val="nil"/>
              <w:left w:val="nil"/>
              <w:bottom w:val="single" w:sz="4" w:space="0" w:color="000000"/>
              <w:right w:val="single" w:sz="4" w:space="0" w:color="000000"/>
            </w:tcBorders>
            <w:vAlign w:val="center"/>
            <w:hideMark/>
          </w:tcPr>
          <w:p w:rsidR="00D7339A" w:rsidRPr="00D7339A" w:rsidRDefault="00D7339A" w:rsidP="00D7339A">
            <w:pPr>
              <w:spacing w:after="0" w:line="240" w:lineRule="auto"/>
              <w:contextualSpacing/>
              <w:rPr>
                <w:rFonts w:ascii="Arial Narrow" w:hAnsi="Arial Narrow"/>
                <w:b/>
                <w:bCs/>
                <w:sz w:val="16"/>
                <w:szCs w:val="16"/>
              </w:rPr>
            </w:pPr>
          </w:p>
        </w:tc>
        <w:tc>
          <w:tcPr>
            <w:tcW w:w="204"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CUM </w:t>
            </w:r>
          </w:p>
        </w:tc>
        <w:tc>
          <w:tcPr>
            <w:tcW w:w="236" w:type="pct"/>
            <w:tcBorders>
              <w:top w:val="nil"/>
              <w:left w:val="nil"/>
              <w:bottom w:val="single" w:sz="4" w:space="0" w:color="000000"/>
              <w:right w:val="single" w:sz="4" w:space="0" w:color="000000"/>
            </w:tcBorders>
            <w:shd w:val="clear" w:color="7F7F7F" w:fill="7F7F7F"/>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 xml:space="preserve"> NOW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center"/>
              <w:rPr>
                <w:rFonts w:ascii="Arial Narrow" w:hAnsi="Arial Narrow"/>
                <w:b/>
                <w:bCs/>
                <w:sz w:val="16"/>
                <w:szCs w:val="16"/>
              </w:rPr>
            </w:pPr>
            <w:r w:rsidRPr="00D7339A">
              <w:rPr>
                <w:rFonts w:ascii="Arial Narrow" w:hAnsi="Arial Narrow"/>
                <w:b/>
                <w:bCs/>
                <w:sz w:val="16"/>
                <w:szCs w:val="16"/>
              </w:rPr>
              <w:t>GRAND TOTAL</w:t>
            </w:r>
          </w:p>
        </w:tc>
        <w:tc>
          <w:tcPr>
            <w:tcW w:w="213"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802 </w:t>
            </w:r>
          </w:p>
        </w:tc>
        <w:tc>
          <w:tcPr>
            <w:tcW w:w="241"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18 </w:t>
            </w:r>
          </w:p>
        </w:tc>
        <w:tc>
          <w:tcPr>
            <w:tcW w:w="254"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33,301 </w:t>
            </w:r>
          </w:p>
        </w:tc>
        <w:tc>
          <w:tcPr>
            <w:tcW w:w="205"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711 </w:t>
            </w:r>
          </w:p>
        </w:tc>
        <w:tc>
          <w:tcPr>
            <w:tcW w:w="250"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146,407 </w:t>
            </w:r>
          </w:p>
        </w:tc>
        <w:tc>
          <w:tcPr>
            <w:tcW w:w="204"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3,045 </w:t>
            </w:r>
          </w:p>
        </w:tc>
        <w:tc>
          <w:tcPr>
            <w:tcW w:w="208"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32,590 </w:t>
            </w:r>
          </w:p>
        </w:tc>
        <w:tc>
          <w:tcPr>
            <w:tcW w:w="205"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143,362 </w:t>
            </w:r>
          </w:p>
        </w:tc>
        <w:tc>
          <w:tcPr>
            <w:tcW w:w="202"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117,775 </w:t>
            </w:r>
          </w:p>
        </w:tc>
        <w:tc>
          <w:tcPr>
            <w:tcW w:w="204"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465 </w:t>
            </w:r>
          </w:p>
        </w:tc>
        <w:tc>
          <w:tcPr>
            <w:tcW w:w="236"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503,423 </w:t>
            </w:r>
          </w:p>
        </w:tc>
        <w:tc>
          <w:tcPr>
            <w:tcW w:w="237"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1,864 </w:t>
            </w:r>
          </w:p>
        </w:tc>
        <w:tc>
          <w:tcPr>
            <w:tcW w:w="236"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117,310 </w:t>
            </w:r>
          </w:p>
        </w:tc>
        <w:tc>
          <w:tcPr>
            <w:tcW w:w="237"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501,559 </w:t>
            </w:r>
          </w:p>
        </w:tc>
        <w:tc>
          <w:tcPr>
            <w:tcW w:w="204"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151,076 </w:t>
            </w:r>
          </w:p>
        </w:tc>
        <w:tc>
          <w:tcPr>
            <w:tcW w:w="204"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1,176 </w:t>
            </w:r>
          </w:p>
        </w:tc>
        <w:tc>
          <w:tcPr>
            <w:tcW w:w="236"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649,830 </w:t>
            </w:r>
          </w:p>
        </w:tc>
        <w:tc>
          <w:tcPr>
            <w:tcW w:w="236" w:type="pct"/>
            <w:tcBorders>
              <w:top w:val="nil"/>
              <w:left w:val="nil"/>
              <w:bottom w:val="single" w:sz="4" w:space="0" w:color="000000"/>
              <w:right w:val="single" w:sz="4" w:space="0" w:color="000000"/>
            </w:tcBorders>
            <w:shd w:val="clear" w:color="A5A5A5" w:fill="A5A5A5"/>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4,909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CALABARZON</w:t>
            </w:r>
          </w:p>
        </w:tc>
        <w:tc>
          <w:tcPr>
            <w:tcW w:w="213"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42 </w:t>
            </w:r>
          </w:p>
        </w:tc>
        <w:tc>
          <w:tcPr>
            <w:tcW w:w="241"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 </w:t>
            </w:r>
          </w:p>
        </w:tc>
        <w:tc>
          <w:tcPr>
            <w:tcW w:w="25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398 </w:t>
            </w:r>
          </w:p>
        </w:tc>
        <w:tc>
          <w:tcPr>
            <w:tcW w:w="205"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1,676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397 </w:t>
            </w:r>
          </w:p>
        </w:tc>
        <w:tc>
          <w:tcPr>
            <w:tcW w:w="205"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1,672 </w:t>
            </w:r>
          </w:p>
        </w:tc>
        <w:tc>
          <w:tcPr>
            <w:tcW w:w="202"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9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42 </w:t>
            </w:r>
          </w:p>
        </w:tc>
        <w:tc>
          <w:tcPr>
            <w:tcW w:w="237"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9 </w:t>
            </w:r>
          </w:p>
        </w:tc>
        <w:tc>
          <w:tcPr>
            <w:tcW w:w="237"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42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407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1,718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Batangas</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8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30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8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30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17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17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12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47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Cuenca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Laguna</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7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82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322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81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318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82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322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City of Calamba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58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Calauan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Liliw</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Los Baños</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128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Pangil</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San Pablo City</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84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84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Quezon</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34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308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1,324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308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1,324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25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25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313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1,349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Agdangan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Atimonan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193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193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Gumaca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326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Lopez</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Macalelon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Mauban</w:t>
            </w:r>
          </w:p>
        </w:tc>
        <w:tc>
          <w:tcPr>
            <w:tcW w:w="213"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40 </w:t>
            </w:r>
          </w:p>
        </w:tc>
        <w:tc>
          <w:tcPr>
            <w:tcW w:w="204"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40 </w:t>
            </w:r>
          </w:p>
        </w:tc>
        <w:tc>
          <w:tcPr>
            <w:tcW w:w="202"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40 </w:t>
            </w:r>
          </w:p>
        </w:tc>
        <w:tc>
          <w:tcPr>
            <w:tcW w:w="236" w:type="pct"/>
            <w:tcBorders>
              <w:top w:val="nil"/>
              <w:left w:val="nil"/>
              <w:bottom w:val="single" w:sz="4" w:space="0" w:color="000000"/>
              <w:right w:val="single" w:sz="4" w:space="0" w:color="000000"/>
            </w:tcBorders>
            <w:shd w:val="clear" w:color="FFFFFF" w:fill="FFFFFF"/>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Pagbilao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240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240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Pitogo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132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132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Plaridel</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w:t>
            </w:r>
            <w:r w:rsidRPr="00D7339A">
              <w:rPr>
                <w:rFonts w:ascii="Arial Narrow" w:hAnsi="Arial Narrow"/>
                <w:i/>
                <w:iCs/>
                <w:sz w:val="16"/>
                <w:szCs w:val="16"/>
              </w:rPr>
              <w:lastRenderedPageBreak/>
              <w:t xml:space="preserve">4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22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94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22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94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94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Quezon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Real</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215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215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215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MIMAROPA</w:t>
            </w:r>
          </w:p>
        </w:tc>
        <w:tc>
          <w:tcPr>
            <w:tcW w:w="213"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67 </w:t>
            </w:r>
          </w:p>
        </w:tc>
        <w:tc>
          <w:tcPr>
            <w:tcW w:w="241"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3,588 </w:t>
            </w:r>
          </w:p>
        </w:tc>
        <w:tc>
          <w:tcPr>
            <w:tcW w:w="205"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15,396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3,588 </w:t>
            </w:r>
          </w:p>
        </w:tc>
        <w:tc>
          <w:tcPr>
            <w:tcW w:w="205"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15,396 </w:t>
            </w:r>
          </w:p>
        </w:tc>
        <w:tc>
          <w:tcPr>
            <w:tcW w:w="202"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33,882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37,470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148,385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Oriental Mindoro</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65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3,460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14,868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3,460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14,868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33,882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37,342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147,857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Baco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843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3,457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843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3,457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7,666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12,731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7,666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12,731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8,509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16,188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Bansud</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611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3,055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611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3,055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2,092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10,460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2,092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10,460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2,703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13,515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Bongabong</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3,324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3,324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3,979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18,338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3,979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18,338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4,770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21,662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City of Calapan (capital)</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230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1,097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230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1,097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4,049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18,332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4,049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18,332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4,279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19,429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Gloria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676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676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1,132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246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1,132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395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1,808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Naujan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755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755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7,013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35,275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7,013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35,275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7,206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36,030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Pinamalayan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1,350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1,350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1,100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3,643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1,100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3,643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1,464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4,993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Pola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335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335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4,093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18,891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4,093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18,891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4,160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19,226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Socorro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514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514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3,233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12,960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3,233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12,960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3,358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13,474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Victoria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644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307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644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394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949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Palawan</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128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528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128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528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128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528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Magsaysay</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528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528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528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REGION V</w:t>
            </w:r>
          </w:p>
        </w:tc>
        <w:tc>
          <w:tcPr>
            <w:tcW w:w="213"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635 </w:t>
            </w:r>
          </w:p>
        </w:tc>
        <w:tc>
          <w:tcPr>
            <w:tcW w:w="241"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13 </w:t>
            </w:r>
          </w:p>
        </w:tc>
        <w:tc>
          <w:tcPr>
            <w:tcW w:w="25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25,866 </w:t>
            </w:r>
          </w:p>
        </w:tc>
        <w:tc>
          <w:tcPr>
            <w:tcW w:w="205"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535 </w:t>
            </w:r>
          </w:p>
        </w:tc>
        <w:tc>
          <w:tcPr>
            <w:tcW w:w="250"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114,084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2,341 </w:t>
            </w:r>
          </w:p>
        </w:tc>
        <w:tc>
          <w:tcPr>
            <w:tcW w:w="208"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25,331 </w:t>
            </w:r>
          </w:p>
        </w:tc>
        <w:tc>
          <w:tcPr>
            <w:tcW w:w="205"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111,743 </w:t>
            </w:r>
          </w:p>
        </w:tc>
        <w:tc>
          <w:tcPr>
            <w:tcW w:w="202"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66,290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38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315,104 </w:t>
            </w:r>
          </w:p>
        </w:tc>
        <w:tc>
          <w:tcPr>
            <w:tcW w:w="237"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156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66,252 </w:t>
            </w:r>
          </w:p>
        </w:tc>
        <w:tc>
          <w:tcPr>
            <w:tcW w:w="237"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314,948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92,156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573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429,188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2,497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Albay</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71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3,630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322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14,332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1,316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3,308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13,016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1,099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28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4,959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111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1,071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4,848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4,729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350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19,291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1,427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Bacacay</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617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617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617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Camalig</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31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57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Guinobatan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872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2,912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872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2,912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872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2,912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Libon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30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1,073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4,235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1,073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4,235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1,256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365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1,256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1,438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5,491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City of Ligao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44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Malilipot</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797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797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Malinao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475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475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475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Manito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256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256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366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Pio Duran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59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59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Polangui</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78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Tiwi</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18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1,129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322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4,828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1,316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807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3,512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641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3,192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111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613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3,081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1,770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350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8,020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1,427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Camarines Norte</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65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4,282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18,814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4,282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18,814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2,539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9,771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2,539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9,771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6,821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28,585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Basud</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953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3,271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953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3,271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934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2,491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934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2,491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1,887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5,762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Capalonga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Daet (capital)</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18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1,931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9,655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1,931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9,655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250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250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1,981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9,905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Jose Panganiban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130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572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130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572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572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Mercedes</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1,533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1,533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640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96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640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461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2,173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Paracale</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246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San Vicente</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625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3,125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625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3,125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660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3,204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Talisay</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395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1,915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395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1,915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395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1,915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Vinzons</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402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1,524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402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1,524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281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1,196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281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1,196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683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2,720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Camarines Sur</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417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7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13,876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213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61,563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1,025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13,663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60,538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62,009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10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297,487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45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61,999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297,442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75,885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223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359,050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1,070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Baao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343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1,854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343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1,854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1,430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6,443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1,430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6,443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1,773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8,297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19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517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2,246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517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2,246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1,393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375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1,393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892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3,639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Bombon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w:t>
            </w:r>
            <w:r w:rsidRPr="00D7339A">
              <w:rPr>
                <w:rFonts w:ascii="Arial Narrow" w:hAnsi="Arial Narrow"/>
                <w:i/>
                <w:iCs/>
                <w:sz w:val="16"/>
                <w:szCs w:val="16"/>
              </w:rPr>
              <w:lastRenderedPageBreak/>
              <w:t xml:space="preserve">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65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447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65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447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65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447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Buhi</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1,282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204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5,778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978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1,078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4,800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6,234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30,061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6,234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30,061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7,516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204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35,839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978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Bula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15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386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1,882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386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1,882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12,013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58,364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12,013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58,364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12,399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60,246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Cabusao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157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163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Calabanga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356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Camaligan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Canaman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606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606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139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45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745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Caramoan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1,423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3,746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1,423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3,746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1,423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3,746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Gainza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288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288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288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Garchitorena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435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435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265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1,142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265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1,142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1,577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Goa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124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124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Iriga City</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98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4,350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22,892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4,350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22,892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9,520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50,383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9,520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50,383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13,870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73,275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Lagonoy</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613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2,351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613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2,351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1,688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7,513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1,688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7,513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2,301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9,864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Libmanan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59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675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3,610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675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3,610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12,290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57,733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12,290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57,733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12,965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61,343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Lupi</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978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978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978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Magarao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46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Milaor</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779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779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345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1,784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345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1,784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508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2,563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Minalabac</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232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232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821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821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254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1,053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Nabua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2,116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7,148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2,116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7,148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11,860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55,447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11,860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55,447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13,976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62,595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Naga City</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360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372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Pasacao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109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109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Presentacion (Parubcan)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170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921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170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921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379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88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258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1,300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Ragay</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370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380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Sagñay</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150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575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41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534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1,953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8,557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1,943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8,512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2,103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9,132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86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San Jose</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429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429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54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483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Sipocot</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338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338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338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Siruma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880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880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42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922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Tigaon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164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2,153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9,129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2,153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9,129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2,191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9,293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Tinambac</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1,377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1,377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1,300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7,142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1,300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7,142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1,604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8,519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Catanduanes</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14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223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828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223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828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239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1,045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239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1,045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462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1,873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268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292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San Andres (Calolbon)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78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180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San Miguel</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268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586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586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854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Virac (capital)</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117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31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Masbate</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11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73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299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73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299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23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97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23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97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96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396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City of Masbate (capital)</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59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59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Mobo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73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73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San Fernando</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42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42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Uson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29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154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Sorsogon</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57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3,782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18,248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3,782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18,248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381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1,745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381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1,745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4,163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19,993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Bulan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39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2,954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14,556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2,954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14,556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343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1,615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343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1,615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3,297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16,171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Irosin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45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195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217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Juban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10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661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2,739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661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2,739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661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2,739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Pilar</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w:t>
            </w:r>
            <w:r w:rsidRPr="00D7339A">
              <w:rPr>
                <w:rFonts w:ascii="Arial Narrow" w:hAnsi="Arial Narrow"/>
                <w:i/>
                <w:iCs/>
                <w:sz w:val="16"/>
                <w:szCs w:val="16"/>
              </w:rPr>
              <w:lastRenderedPageBreak/>
              <w:t xml:space="preserve">4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122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758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122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758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122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758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lastRenderedPageBreak/>
              <w:t xml:space="preserve">                  </w:t>
            </w:r>
            <w:r w:rsidRPr="00D7339A">
              <w:rPr>
                <w:rFonts w:ascii="Arial Narrow" w:hAnsi="Arial Narrow"/>
                <w:i/>
                <w:iCs/>
                <w:sz w:val="16"/>
                <w:szCs w:val="16"/>
              </w:rPr>
              <w:lastRenderedPageBreak/>
              <w:t xml:space="preserve">-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lastRenderedPageBreak/>
              <w:t>REGION VIII</w:t>
            </w:r>
          </w:p>
        </w:tc>
        <w:tc>
          <w:tcPr>
            <w:tcW w:w="213"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58 </w:t>
            </w:r>
          </w:p>
        </w:tc>
        <w:tc>
          <w:tcPr>
            <w:tcW w:w="241"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 </w:t>
            </w:r>
          </w:p>
        </w:tc>
        <w:tc>
          <w:tcPr>
            <w:tcW w:w="25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3,449 </w:t>
            </w:r>
          </w:p>
        </w:tc>
        <w:tc>
          <w:tcPr>
            <w:tcW w:w="205"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15,251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3,274 </w:t>
            </w:r>
          </w:p>
        </w:tc>
        <w:tc>
          <w:tcPr>
            <w:tcW w:w="205"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14,551 </w:t>
            </w:r>
          </w:p>
        </w:tc>
        <w:tc>
          <w:tcPr>
            <w:tcW w:w="202"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17,594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55,288 </w:t>
            </w:r>
          </w:p>
        </w:tc>
        <w:tc>
          <w:tcPr>
            <w:tcW w:w="237"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17,167 </w:t>
            </w:r>
          </w:p>
        </w:tc>
        <w:tc>
          <w:tcPr>
            <w:tcW w:w="237"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53,580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21,043 </w:t>
            </w:r>
          </w:p>
        </w:tc>
        <w:tc>
          <w:tcPr>
            <w:tcW w:w="204"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70,539 </w:t>
            </w:r>
          </w:p>
        </w:tc>
        <w:tc>
          <w:tcPr>
            <w:tcW w:w="236" w:type="pct"/>
            <w:tcBorders>
              <w:top w:val="nil"/>
              <w:left w:val="nil"/>
              <w:bottom w:val="single" w:sz="4" w:space="0" w:color="000000"/>
              <w:right w:val="single" w:sz="4" w:space="0" w:color="000000"/>
            </w:tcBorders>
            <w:shd w:val="clear" w:color="BFBFBF" w:fill="BFBFBF"/>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2,408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Eastern Samar</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110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498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110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498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27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111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27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111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137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609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Maslog</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124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124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Sulat</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374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374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Northern Samar</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22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2,307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9,693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2,132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8,993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12,004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54,085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11,577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52,377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14,311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63,778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2,408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Bobon</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276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276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276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Catarman (capital)</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1,214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5,562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20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1,209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5,542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8,305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39,267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8,305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39,267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9,519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44,829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20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Lavezares</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630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136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630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630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Lope de Vega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color w:val="auto"/>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471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170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1,456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680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776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3,347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427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13,294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1,708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2,920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11,586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3,818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597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14,750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2,388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Gamay</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241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241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San Roque</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1,528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1,528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1,524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352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1,524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706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3,052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rPr>
                <w:rFonts w:ascii="Arial Narrow" w:hAnsi="Arial Narrow"/>
                <w:b/>
                <w:bCs/>
                <w:sz w:val="16"/>
                <w:szCs w:val="16"/>
              </w:rPr>
            </w:pPr>
            <w:r w:rsidRPr="00D7339A">
              <w:rPr>
                <w:rFonts w:ascii="Arial Narrow" w:hAnsi="Arial Narrow"/>
                <w:b/>
                <w:bCs/>
                <w:sz w:val="16"/>
                <w:szCs w:val="16"/>
              </w:rPr>
              <w:t>Western Samar</w:t>
            </w:r>
          </w:p>
        </w:tc>
        <w:tc>
          <w:tcPr>
            <w:tcW w:w="213"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31 </w:t>
            </w:r>
          </w:p>
        </w:tc>
        <w:tc>
          <w:tcPr>
            <w:tcW w:w="241"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1,032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5,060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1,032 </w:t>
            </w:r>
          </w:p>
        </w:tc>
        <w:tc>
          <w:tcPr>
            <w:tcW w:w="205"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5,060 </w:t>
            </w:r>
          </w:p>
        </w:tc>
        <w:tc>
          <w:tcPr>
            <w:tcW w:w="202"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5,563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1,092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5,563 </w:t>
            </w:r>
          </w:p>
        </w:tc>
        <w:tc>
          <w:tcPr>
            <w:tcW w:w="237"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1,092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6,595 </w:t>
            </w:r>
          </w:p>
        </w:tc>
        <w:tc>
          <w:tcPr>
            <w:tcW w:w="204"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6,152 </w:t>
            </w:r>
          </w:p>
        </w:tc>
        <w:tc>
          <w:tcPr>
            <w:tcW w:w="236" w:type="pct"/>
            <w:tcBorders>
              <w:top w:val="nil"/>
              <w:left w:val="nil"/>
              <w:bottom w:val="single" w:sz="4" w:space="0" w:color="000000"/>
              <w:right w:val="single" w:sz="4" w:space="0" w:color="000000"/>
            </w:tcBorders>
            <w:shd w:val="clear" w:color="D8D8D8" w:fill="D8D8D8"/>
            <w:vAlign w:val="center"/>
            <w:hideMark/>
          </w:tcPr>
          <w:p w:rsidR="00D7339A" w:rsidRPr="00D7339A" w:rsidRDefault="00D7339A" w:rsidP="00D7339A">
            <w:pPr>
              <w:spacing w:after="0" w:line="240" w:lineRule="auto"/>
              <w:contextualSpacing/>
              <w:jc w:val="right"/>
              <w:rPr>
                <w:rFonts w:ascii="Arial Narrow" w:hAnsi="Arial Narrow"/>
                <w:b/>
                <w:bCs/>
                <w:sz w:val="16"/>
                <w:szCs w:val="16"/>
              </w:rPr>
            </w:pPr>
            <w:r w:rsidRPr="00D7339A">
              <w:rPr>
                <w:rFonts w:ascii="Arial Narrow" w:hAnsi="Arial Narrow"/>
                <w:b/>
                <w:b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Calbayog City</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17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38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5,340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5,340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5,357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38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Gandara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San Jorge</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934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4,670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934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4,670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181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905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181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905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1,115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5,575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Calbiga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122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7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33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129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r w:rsidR="00D7339A" w:rsidRPr="00D7339A" w:rsidTr="00D7339A">
        <w:trPr>
          <w:trHeight w:val="20"/>
        </w:trPr>
        <w:tc>
          <w:tcPr>
            <w:tcW w:w="49" w:type="pct"/>
            <w:tcBorders>
              <w:top w:val="nil"/>
              <w:left w:val="single" w:sz="4" w:space="0" w:color="000000"/>
              <w:bottom w:val="single" w:sz="4" w:space="0" w:color="000000"/>
              <w:right w:val="nil"/>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sz w:val="16"/>
                <w:szCs w:val="16"/>
              </w:rPr>
            </w:pPr>
            <w:r w:rsidRPr="00D7339A">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rPr>
                <w:rFonts w:ascii="Arial Narrow" w:hAnsi="Arial Narrow"/>
                <w:i/>
                <w:iCs/>
                <w:sz w:val="16"/>
                <w:szCs w:val="16"/>
              </w:rPr>
            </w:pPr>
            <w:r w:rsidRPr="00D7339A">
              <w:rPr>
                <w:rFonts w:ascii="Arial Narrow" w:hAnsi="Arial Narrow"/>
                <w:i/>
                <w:iCs/>
                <w:sz w:val="16"/>
                <w:szCs w:val="16"/>
              </w:rPr>
              <w:t>Santa Rita</w:t>
            </w:r>
          </w:p>
        </w:tc>
        <w:tc>
          <w:tcPr>
            <w:tcW w:w="213"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225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225 </w:t>
            </w:r>
          </w:p>
        </w:tc>
        <w:tc>
          <w:tcPr>
            <w:tcW w:w="202"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40 </w:t>
            </w:r>
          </w:p>
        </w:tc>
        <w:tc>
          <w:tcPr>
            <w:tcW w:w="237"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180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89 </w:t>
            </w:r>
          </w:p>
        </w:tc>
        <w:tc>
          <w:tcPr>
            <w:tcW w:w="204"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405 </w:t>
            </w:r>
          </w:p>
        </w:tc>
        <w:tc>
          <w:tcPr>
            <w:tcW w:w="236" w:type="pct"/>
            <w:tcBorders>
              <w:top w:val="nil"/>
              <w:left w:val="nil"/>
              <w:bottom w:val="single" w:sz="4" w:space="0" w:color="000000"/>
              <w:right w:val="single" w:sz="4" w:space="0" w:color="000000"/>
            </w:tcBorders>
            <w:shd w:val="clear" w:color="auto" w:fill="auto"/>
            <w:vAlign w:val="center"/>
            <w:hideMark/>
          </w:tcPr>
          <w:p w:rsidR="00D7339A" w:rsidRPr="00D7339A" w:rsidRDefault="00D7339A" w:rsidP="00D7339A">
            <w:pPr>
              <w:spacing w:after="0" w:line="240" w:lineRule="auto"/>
              <w:contextualSpacing/>
              <w:jc w:val="right"/>
              <w:rPr>
                <w:rFonts w:ascii="Arial Narrow" w:hAnsi="Arial Narrow"/>
                <w:i/>
                <w:iCs/>
                <w:sz w:val="16"/>
                <w:szCs w:val="16"/>
              </w:rPr>
            </w:pPr>
            <w:r w:rsidRPr="00D7339A">
              <w:rPr>
                <w:rFonts w:ascii="Arial Narrow" w:hAnsi="Arial Narrow"/>
                <w:i/>
                <w:iCs/>
                <w:sz w:val="16"/>
                <w:szCs w:val="16"/>
              </w:rPr>
              <w:t xml:space="preserve">                  - </w:t>
            </w:r>
          </w:p>
        </w:tc>
      </w:tr>
    </w:tbl>
    <w:p w:rsidR="009B723E" w:rsidRDefault="009B723E" w:rsidP="00D7339A">
      <w:pPr>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852D4E" w:rsidRPr="0014154D" w:rsidRDefault="00BB1482" w:rsidP="003D1FDC">
      <w:pPr>
        <w:spacing w:after="0" w:line="240" w:lineRule="auto"/>
        <w:contextualSpacing/>
        <w:mirrorIndents/>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C.</w:t>
      </w:r>
      <w:r w:rsidR="00992511">
        <w:rPr>
          <w:rFonts w:ascii="Arial" w:eastAsia="Arial" w:hAnsi="Arial" w:cs="Arial"/>
          <w:b/>
          <w:sz w:val="24"/>
          <w:szCs w:val="24"/>
        </w:rPr>
        <w:t xml:space="preserve"> </w:t>
      </w:r>
      <w:r w:rsidRPr="0014154D">
        <w:rPr>
          <w:rFonts w:ascii="Arial" w:eastAsia="Arial" w:hAnsi="Arial" w:cs="Arial"/>
          <w:b/>
          <w:sz w:val="24"/>
          <w:szCs w:val="24"/>
        </w:rPr>
        <w:t>Photo</w:t>
      </w:r>
      <w:r w:rsidR="00992511">
        <w:rPr>
          <w:rFonts w:ascii="Arial" w:eastAsia="Arial" w:hAnsi="Arial" w:cs="Arial"/>
          <w:b/>
          <w:sz w:val="24"/>
          <w:szCs w:val="24"/>
        </w:rPr>
        <w:t xml:space="preserve"> </w:t>
      </w:r>
      <w:r w:rsidRPr="0014154D">
        <w:rPr>
          <w:rFonts w:ascii="Arial" w:eastAsia="Arial" w:hAnsi="Arial" w:cs="Arial"/>
          <w:b/>
          <w:sz w:val="24"/>
          <w:szCs w:val="24"/>
        </w:rPr>
        <w:t>Documentation</w:t>
      </w:r>
    </w:p>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gridCol w:w="5226"/>
      </w:tblGrid>
      <w:tr w:rsidR="00321AF7" w:rsidRPr="0014154D" w:rsidTr="00321AF7">
        <w:tc>
          <w:tcPr>
            <w:tcW w:w="1667" w:type="pct"/>
          </w:tcPr>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4DBAA3D3" wp14:editId="0C2BAB13">
                  <wp:extent cx="3044952" cy="2286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pic:spPr>
                      </pic:pic>
                    </a:graphicData>
                  </a:graphic>
                </wp:inline>
              </w:drawing>
            </w: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24EAE14" wp14:editId="1F78F542">
                  <wp:extent cx="3044952" cy="2286000"/>
                  <wp:effectExtent l="0" t="0" r="3175" b="0"/>
                  <wp:docPr id="6" name="Picture 6" descr="C:\Users\DSWD-1\Desktop\KC\Files\Disasters\2018\TD USMAN\UPDATE 12\received_220237851669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D-1\Desktop\KC\Files\Disasters\2018\TD USMAN\UPDATE 12\received_22023785166932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Salcedo,</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44760C" w:rsidRPr="00163374" w:rsidRDefault="0016337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65B939B6" wp14:editId="0DE7F242">
                  <wp:extent cx="3044825" cy="2228850"/>
                  <wp:effectExtent l="0" t="0" r="3175" b="0"/>
                  <wp:docPr id="10" name="Picture 10" descr="C:\Users\DSWD-1\Desktop\KC\Files\Disasters\2018\TD USMAN\UPDATE 12\received_797661980596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D-1\Desktop\KC\Files\Disasters\2018\TD USMAN\UPDATE 12\received_79766198059639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96"/>
                          <a:stretch/>
                        </pic:blipFill>
                        <pic:spPr bwMode="auto">
                          <a:xfrm>
                            <a:off x="0" y="0"/>
                            <a:ext cx="3044952" cy="2228943"/>
                          </a:xfrm>
                          <a:prstGeom prst="rect">
                            <a:avLst/>
                          </a:prstGeom>
                          <a:noFill/>
                          <a:ln>
                            <a:noFill/>
                          </a:ln>
                          <a:extLst>
                            <a:ext uri="{53640926-AAD7-44D8-BBD7-CCE9431645EC}">
                              <a14:shadowObscured xmlns:a14="http://schemas.microsoft.com/office/drawing/2010/main"/>
                            </a:ext>
                          </a:extLst>
                        </pic:spPr>
                      </pic:pic>
                    </a:graphicData>
                  </a:graphic>
                </wp:inline>
              </w:drawing>
            </w:r>
            <w:r w:rsidRPr="0014154D">
              <w:rPr>
                <w:rFonts w:ascii="Arial" w:hAnsi="Arial" w:cs="Arial"/>
                <w:noProof/>
                <w:sz w:val="24"/>
                <w:szCs w:val="24"/>
              </w:rPr>
              <w:drawing>
                <wp:inline distT="0" distB="0" distL="0" distR="0" wp14:anchorId="28980C68" wp14:editId="6C20AC5F">
                  <wp:extent cx="3044952" cy="2286000"/>
                  <wp:effectExtent l="0" t="0" r="3175" b="0"/>
                  <wp:docPr id="9" name="Picture 9" descr="C:\Users\DSWD-1\Desktop\KC\Files\Disasters\2018\TD USMAN\UPDATE 12\received_969244466579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WD-1\Desktop\KC\Files\Disasters\2018\TD USMAN\UPDATE 12\received_9692444665795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Rosacara,</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321AF7" w:rsidRPr="0014154D" w:rsidRDefault="00E5242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7329BD94">
                  <wp:extent cx="3172968" cy="2286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968" cy="2286000"/>
                          </a:xfrm>
                          <a:prstGeom prst="rect">
                            <a:avLst/>
                          </a:prstGeom>
                          <a:noFill/>
                        </pic:spPr>
                      </pic:pic>
                    </a:graphicData>
                  </a:graphic>
                </wp:inline>
              </w:drawing>
            </w: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94EB6C8" wp14:editId="2BC6C8A3">
                  <wp:extent cx="3172460" cy="2286000"/>
                  <wp:effectExtent l="0" t="0" r="8890" b="0"/>
                  <wp:docPr id="13" name="Picture 13" descr="C:\Users\DSWD-1\Desktop\KC\Files\Disasters\2018\TD USMAN\UPDATE 12\received_269395070387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D-1\Desktop\KC\Files\Disasters\2018\TD USMAN\UPDATE 12\received_26939507038789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82" r="16029"/>
                          <a:stretch/>
                        </pic:blipFill>
                        <pic:spPr bwMode="auto">
                          <a:xfrm>
                            <a:off x="0" y="0"/>
                            <a:ext cx="317246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sz w:val="8"/>
                <w:szCs w:val="24"/>
              </w:rPr>
            </w:pP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9578B3">
              <w:rPr>
                <w:rFonts w:ascii="Arial" w:hAnsi="Arial" w:cs="Arial"/>
                <w:sz w:val="20"/>
                <w:szCs w:val="24"/>
              </w:rPr>
              <w:t>Relief</w:t>
            </w:r>
            <w:r w:rsidR="00992511">
              <w:rPr>
                <w:rFonts w:ascii="Arial" w:hAnsi="Arial" w:cs="Arial"/>
                <w:sz w:val="20"/>
                <w:szCs w:val="24"/>
              </w:rPr>
              <w:t xml:space="preserve"> </w:t>
            </w:r>
            <w:r w:rsidRPr="009578B3">
              <w:rPr>
                <w:rFonts w:ascii="Arial" w:hAnsi="Arial" w:cs="Arial"/>
                <w:sz w:val="20"/>
                <w:szCs w:val="24"/>
              </w:rPr>
              <w:t>Distribution</w:t>
            </w:r>
            <w:r w:rsidR="00992511">
              <w:rPr>
                <w:rFonts w:ascii="Arial" w:hAnsi="Arial" w:cs="Arial"/>
                <w:sz w:val="20"/>
                <w:szCs w:val="24"/>
              </w:rPr>
              <w:t xml:space="preserve"> </w:t>
            </w:r>
            <w:r w:rsidRPr="009578B3">
              <w:rPr>
                <w:rFonts w:ascii="Arial" w:hAnsi="Arial" w:cs="Arial"/>
                <w:sz w:val="20"/>
                <w:szCs w:val="24"/>
              </w:rPr>
              <w:t>in</w:t>
            </w:r>
            <w:r w:rsidR="00992511">
              <w:rPr>
                <w:rFonts w:ascii="Arial" w:hAnsi="Arial" w:cs="Arial"/>
                <w:sz w:val="20"/>
                <w:szCs w:val="24"/>
              </w:rPr>
              <w:t xml:space="preserve"> </w:t>
            </w:r>
            <w:r w:rsidRPr="009578B3">
              <w:rPr>
                <w:rFonts w:ascii="Arial" w:hAnsi="Arial" w:cs="Arial"/>
                <w:sz w:val="20"/>
                <w:szCs w:val="24"/>
              </w:rPr>
              <w:t>Brgy.</w:t>
            </w:r>
            <w:r w:rsidR="00992511">
              <w:rPr>
                <w:rFonts w:ascii="Arial" w:hAnsi="Arial" w:cs="Arial"/>
                <w:sz w:val="20"/>
                <w:szCs w:val="24"/>
              </w:rPr>
              <w:t xml:space="preserve"> </w:t>
            </w:r>
            <w:r w:rsidRPr="009578B3">
              <w:rPr>
                <w:rFonts w:ascii="Arial" w:hAnsi="Arial" w:cs="Arial"/>
                <w:sz w:val="20"/>
                <w:szCs w:val="24"/>
              </w:rPr>
              <w:t>Sumagui,</w:t>
            </w:r>
            <w:r w:rsidR="00992511">
              <w:rPr>
                <w:rFonts w:ascii="Arial" w:hAnsi="Arial" w:cs="Arial"/>
                <w:sz w:val="20"/>
                <w:szCs w:val="24"/>
              </w:rPr>
              <w:t xml:space="preserve"> </w:t>
            </w:r>
            <w:r w:rsidRPr="009578B3">
              <w:rPr>
                <w:rFonts w:ascii="Arial" w:hAnsi="Arial" w:cs="Arial"/>
                <w:sz w:val="20"/>
                <w:szCs w:val="24"/>
              </w:rPr>
              <w:t>Bansud,</w:t>
            </w:r>
            <w:r w:rsidR="00992511">
              <w:rPr>
                <w:rFonts w:ascii="Arial" w:hAnsi="Arial" w:cs="Arial"/>
                <w:sz w:val="20"/>
                <w:szCs w:val="24"/>
              </w:rPr>
              <w:t xml:space="preserve"> </w:t>
            </w:r>
            <w:r w:rsidRPr="009578B3">
              <w:rPr>
                <w:rFonts w:ascii="Arial" w:hAnsi="Arial" w:cs="Arial"/>
                <w:sz w:val="20"/>
                <w:szCs w:val="24"/>
              </w:rPr>
              <w:t>Oriental</w:t>
            </w:r>
            <w:r w:rsidR="00992511">
              <w:rPr>
                <w:rFonts w:ascii="Arial" w:hAnsi="Arial" w:cs="Arial"/>
                <w:sz w:val="20"/>
                <w:szCs w:val="24"/>
              </w:rPr>
              <w:t xml:space="preserve"> </w:t>
            </w:r>
            <w:r w:rsidRPr="009578B3">
              <w:rPr>
                <w:rFonts w:ascii="Arial" w:hAnsi="Arial" w:cs="Arial"/>
                <w:sz w:val="20"/>
                <w:szCs w:val="24"/>
              </w:rPr>
              <w:t>Mindoro</w:t>
            </w:r>
          </w:p>
        </w:tc>
      </w:tr>
    </w:tbl>
    <w:p w:rsidR="00321AF7" w:rsidRPr="0014154D" w:rsidRDefault="00321AF7" w:rsidP="003D1FDC">
      <w:pPr>
        <w:spacing w:after="0" w:line="240" w:lineRule="auto"/>
        <w:contextualSpacing/>
        <w:mirrorIndents/>
        <w:rPr>
          <w:rFonts w:ascii="Arial" w:eastAsia="Arial" w:hAnsi="Arial" w:cs="Arial"/>
          <w:b/>
          <w:sz w:val="24"/>
          <w:szCs w:val="24"/>
        </w:rPr>
      </w:pPr>
    </w:p>
    <w:p w:rsidR="00321AF7" w:rsidRPr="0014154D" w:rsidRDefault="00321AF7" w:rsidP="003D1FDC">
      <w:pPr>
        <w:spacing w:after="0" w:line="240" w:lineRule="auto"/>
        <w:contextualSpacing/>
        <w:mirrorIndents/>
        <w:rPr>
          <w:rFonts w:ascii="Arial" w:eastAsia="Arial" w:hAnsi="Arial" w:cs="Arial"/>
          <w:b/>
          <w:sz w:val="24"/>
          <w:szCs w:val="24"/>
        </w:rPr>
      </w:pPr>
    </w:p>
    <w:tbl>
      <w:tblPr>
        <w:tblStyle w:val="TableGrid"/>
        <w:tblW w:w="45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976"/>
      </w:tblGrid>
      <w:tr w:rsidR="00BB1482" w:rsidRPr="0014154D" w:rsidTr="00396CA3">
        <w:tc>
          <w:tcPr>
            <w:tcW w:w="2830" w:type="pct"/>
          </w:tcPr>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52E093DB" wp14:editId="0C951D57">
                  <wp:extent cx="4968815" cy="3728942"/>
                  <wp:effectExtent l="0" t="0" r="3810" b="5080"/>
                  <wp:docPr id="2" name="Picture 2" descr="Image may contain: 8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it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227" cy="3734504"/>
                          </a:xfrm>
                          <a:prstGeom prst="rect">
                            <a:avLst/>
                          </a:prstGeom>
                          <a:noFill/>
                          <a:ln>
                            <a:noFill/>
                          </a:ln>
                        </pic:spPr>
                      </pic:pic>
                    </a:graphicData>
                  </a:graphic>
                </wp:inline>
              </w:drawing>
            </w:r>
          </w:p>
          <w:p w:rsidR="00BB1482" w:rsidRPr="009578B3"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61</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kits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malong</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IDPs</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Brgys.</w:t>
            </w:r>
            <w:r w:rsidR="00992511">
              <w:rPr>
                <w:rFonts w:ascii="Arial" w:eastAsia="Arial" w:hAnsi="Arial" w:cs="Arial"/>
                <w:sz w:val="20"/>
                <w:szCs w:val="24"/>
              </w:rPr>
              <w:t xml:space="preserve"> </w:t>
            </w:r>
            <w:r w:rsidRPr="009578B3">
              <w:rPr>
                <w:rFonts w:ascii="Arial" w:eastAsia="Arial" w:hAnsi="Arial" w:cs="Arial"/>
                <w:sz w:val="20"/>
                <w:szCs w:val="24"/>
              </w:rPr>
              <w:t>Maynonong</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at</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National</w:t>
            </w:r>
            <w:r w:rsidR="00992511">
              <w:rPr>
                <w:rFonts w:ascii="Arial" w:eastAsia="Arial" w:hAnsi="Arial" w:cs="Arial"/>
                <w:sz w:val="20"/>
                <w:szCs w:val="24"/>
              </w:rPr>
              <w:t xml:space="preserve"> </w:t>
            </w:r>
            <w:r w:rsidRPr="009578B3">
              <w:rPr>
                <w:rFonts w:ascii="Arial" w:eastAsia="Arial" w:hAnsi="Arial" w:cs="Arial"/>
                <w:sz w:val="20"/>
                <w:szCs w:val="24"/>
              </w:rPr>
              <w:t>High</w:t>
            </w:r>
            <w:r w:rsidR="00992511">
              <w:rPr>
                <w:rFonts w:ascii="Arial" w:eastAsia="Arial" w:hAnsi="Arial" w:cs="Arial"/>
                <w:sz w:val="20"/>
                <w:szCs w:val="24"/>
              </w:rPr>
              <w:t xml:space="preserve"> </w:t>
            </w:r>
            <w:r w:rsidRPr="009578B3">
              <w:rPr>
                <w:rFonts w:ascii="Arial" w:eastAsia="Arial" w:hAnsi="Arial" w:cs="Arial"/>
                <w:sz w:val="20"/>
                <w:szCs w:val="24"/>
              </w:rPr>
              <w:t>School,</w:t>
            </w:r>
            <w:r w:rsidR="00992511">
              <w:rPr>
                <w:rFonts w:ascii="Arial" w:eastAsia="Arial" w:hAnsi="Arial" w:cs="Arial"/>
                <w:sz w:val="20"/>
                <w:szCs w:val="24"/>
              </w:rPr>
              <w:t xml:space="preserve"> </w:t>
            </w:r>
            <w:r w:rsidRPr="009578B3">
              <w:rPr>
                <w:rFonts w:ascii="Arial" w:eastAsia="Arial" w:hAnsi="Arial" w:cs="Arial"/>
                <w:sz w:val="20"/>
                <w:szCs w:val="24"/>
              </w:rPr>
              <w:t>Tiwi,</w:t>
            </w:r>
            <w:r w:rsidR="00992511">
              <w:rPr>
                <w:rFonts w:ascii="Arial" w:eastAsia="Arial" w:hAnsi="Arial" w:cs="Arial"/>
                <w:sz w:val="20"/>
                <w:szCs w:val="24"/>
              </w:rPr>
              <w:t xml:space="preserve"> </w:t>
            </w:r>
            <w:r w:rsidRPr="009578B3">
              <w:rPr>
                <w:rFonts w:ascii="Arial" w:eastAsia="Arial" w:hAnsi="Arial" w:cs="Arial"/>
                <w:sz w:val="20"/>
                <w:szCs w:val="24"/>
              </w:rPr>
              <w:t>Albay</w:t>
            </w:r>
            <w:r w:rsidR="00992511">
              <w:rPr>
                <w:rFonts w:ascii="Arial" w:eastAsia="Arial" w:hAnsi="Arial" w:cs="Arial"/>
                <w:sz w:val="20"/>
                <w:szCs w:val="24"/>
              </w:rPr>
              <w:t xml:space="preserve"> </w:t>
            </w:r>
            <w:r w:rsidRPr="009578B3">
              <w:rPr>
                <w:rFonts w:ascii="Arial" w:eastAsia="Arial" w:hAnsi="Arial" w:cs="Arial"/>
                <w:i/>
                <w:sz w:val="20"/>
                <w:szCs w:val="24"/>
              </w:rPr>
              <w:t>(03</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170" w:type="pct"/>
          </w:tcPr>
          <w:p w:rsidR="00BB1482"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8A2BBD4" wp14:editId="660C65B1">
                  <wp:extent cx="3657600" cy="4873752"/>
                  <wp:effectExtent l="0" t="0" r="0" b="3175"/>
                  <wp:docPr id="5" name="Picture 5" descr="https://scontent.fmnl6-1.fna.fbcdn.net/v/t1.0-9/49708590_2105172496245716_4790302687381946368_n.jpg?_nc_cat=110&amp;_nc_ht=scontent.fmnl6-1.fna&amp;oh=e7ba073b7d96ee73886344ff41876ab5&amp;oe=5CCDF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6-1.fna.fbcdn.net/v/t1.0-9/49708590_2105172496245716_4790302687381946368_n.jpg?_nc_cat=110&amp;_nc_ht=scontent.fmnl6-1.fna&amp;oh=e7ba073b7d96ee73886344ff41876ab5&amp;oe=5CCDF4F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57721E" w:rsidRPr="009578B3"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57721E"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distributed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food</w:t>
            </w:r>
            <w:r w:rsidR="00992511">
              <w:rPr>
                <w:rFonts w:ascii="Arial" w:eastAsia="Arial" w:hAnsi="Arial" w:cs="Arial"/>
                <w:sz w:val="20"/>
                <w:szCs w:val="24"/>
              </w:rPr>
              <w:t xml:space="preserve"> </w:t>
            </w:r>
            <w:r w:rsidRPr="009578B3">
              <w:rPr>
                <w:rFonts w:ascii="Arial" w:eastAsia="Arial" w:hAnsi="Arial" w:cs="Arial"/>
                <w:sz w:val="20"/>
                <w:szCs w:val="24"/>
              </w:rPr>
              <w:t>packs</w:t>
            </w:r>
            <w:r w:rsidR="00992511">
              <w:rPr>
                <w:rFonts w:ascii="Arial" w:eastAsia="Arial" w:hAnsi="Arial" w:cs="Arial"/>
                <w:sz w:val="20"/>
                <w:szCs w:val="24"/>
              </w:rPr>
              <w:t xml:space="preserve"> </w:t>
            </w:r>
            <w:r w:rsidRPr="009578B3">
              <w:rPr>
                <w:rFonts w:ascii="Arial" w:eastAsia="Arial" w:hAnsi="Arial" w:cs="Arial"/>
                <w:sz w:val="20"/>
                <w:szCs w:val="24"/>
              </w:rPr>
              <w:t>(FFPs)</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Sta.</w:t>
            </w:r>
            <w:r w:rsidR="00992511">
              <w:rPr>
                <w:rFonts w:ascii="Arial" w:eastAsia="Arial" w:hAnsi="Arial" w:cs="Arial"/>
                <w:sz w:val="20"/>
                <w:szCs w:val="24"/>
              </w:rPr>
              <w:t xml:space="preserve"> </w:t>
            </w:r>
            <w:r w:rsidRPr="009578B3">
              <w:rPr>
                <w:rFonts w:ascii="Arial" w:eastAsia="Arial" w:hAnsi="Arial" w:cs="Arial"/>
                <w:sz w:val="20"/>
                <w:szCs w:val="24"/>
              </w:rPr>
              <w:t>Clara,</w:t>
            </w:r>
            <w:r w:rsidR="00992511">
              <w:rPr>
                <w:rFonts w:ascii="Arial" w:eastAsia="Arial" w:hAnsi="Arial" w:cs="Arial"/>
                <w:sz w:val="20"/>
                <w:szCs w:val="24"/>
              </w:rPr>
              <w:t xml:space="preserve"> </w:t>
            </w:r>
            <w:r w:rsidRPr="009578B3">
              <w:rPr>
                <w:rFonts w:ascii="Arial" w:eastAsia="Arial" w:hAnsi="Arial" w:cs="Arial"/>
                <w:sz w:val="20"/>
                <w:szCs w:val="24"/>
              </w:rPr>
              <w:t>Buhi,</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i/>
                <w:sz w:val="20"/>
                <w:szCs w:val="24"/>
              </w:rPr>
              <w:t>(02</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r>
    </w:tbl>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45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7901"/>
      </w:tblGrid>
      <w:tr w:rsidR="00396CA3" w:rsidRPr="0014154D" w:rsidTr="00396CA3">
        <w:tc>
          <w:tcPr>
            <w:tcW w:w="2164"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355560F5" wp14:editId="27757364">
                  <wp:extent cx="3657600" cy="4873752"/>
                  <wp:effectExtent l="0" t="0" r="0" b="317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deployed</w:t>
            </w:r>
            <w:r w:rsidR="00992511">
              <w:rPr>
                <w:rFonts w:ascii="Arial" w:eastAsia="Arial" w:hAnsi="Arial" w:cs="Arial"/>
                <w:sz w:val="20"/>
                <w:szCs w:val="24"/>
              </w:rPr>
              <w:t xml:space="preserve"> </w:t>
            </w:r>
            <w:r w:rsidRPr="009578B3">
              <w:rPr>
                <w:rFonts w:ascii="Arial" w:eastAsia="Arial" w:hAnsi="Arial" w:cs="Arial"/>
                <w:sz w:val="20"/>
                <w:szCs w:val="24"/>
              </w:rPr>
              <w:t>its</w:t>
            </w:r>
            <w:r w:rsidR="00992511">
              <w:rPr>
                <w:rFonts w:ascii="Arial" w:eastAsia="Arial" w:hAnsi="Arial" w:cs="Arial"/>
                <w:sz w:val="20"/>
                <w:szCs w:val="24"/>
              </w:rPr>
              <w:t xml:space="preserve"> </w:t>
            </w:r>
            <w:r w:rsidRPr="009578B3">
              <w:rPr>
                <w:rFonts w:ascii="Arial" w:eastAsia="Arial" w:hAnsi="Arial" w:cs="Arial"/>
                <w:sz w:val="20"/>
                <w:szCs w:val="24"/>
              </w:rPr>
              <w:t>Regional</w:t>
            </w:r>
            <w:r w:rsidR="00992511">
              <w:rPr>
                <w:rFonts w:ascii="Arial" w:eastAsia="Arial" w:hAnsi="Arial" w:cs="Arial"/>
                <w:sz w:val="20"/>
                <w:szCs w:val="24"/>
              </w:rPr>
              <w:t xml:space="preserve"> </w:t>
            </w:r>
            <w:r w:rsidRPr="009578B3">
              <w:rPr>
                <w:rFonts w:ascii="Arial" w:eastAsia="Arial" w:hAnsi="Arial" w:cs="Arial"/>
                <w:sz w:val="20"/>
                <w:szCs w:val="24"/>
              </w:rPr>
              <w:t>Emergency</w:t>
            </w:r>
            <w:r w:rsidR="00992511">
              <w:rPr>
                <w:rFonts w:ascii="Arial" w:eastAsia="Arial" w:hAnsi="Arial" w:cs="Arial"/>
                <w:sz w:val="20"/>
                <w:szCs w:val="24"/>
              </w:rPr>
              <w:t xml:space="preserve"> </w:t>
            </w:r>
            <w:r w:rsidRPr="009578B3">
              <w:rPr>
                <w:rFonts w:ascii="Arial" w:eastAsia="Arial" w:hAnsi="Arial" w:cs="Arial"/>
                <w:sz w:val="20"/>
                <w:szCs w:val="24"/>
              </w:rPr>
              <w:t>Telecommunication</w:t>
            </w:r>
            <w:r w:rsidR="00992511">
              <w:rPr>
                <w:rFonts w:ascii="Arial" w:eastAsia="Arial" w:hAnsi="Arial" w:cs="Arial"/>
                <w:sz w:val="20"/>
                <w:szCs w:val="24"/>
              </w:rPr>
              <w:t xml:space="preserve"> </w:t>
            </w:r>
            <w:r w:rsidRPr="009578B3">
              <w:rPr>
                <w:rFonts w:ascii="Arial" w:eastAsia="Arial" w:hAnsi="Arial" w:cs="Arial"/>
                <w:sz w:val="20"/>
                <w:szCs w:val="24"/>
              </w:rPr>
              <w:t>Equipment</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transmit</w:t>
            </w:r>
            <w:r w:rsidR="00992511">
              <w:rPr>
                <w:rFonts w:ascii="Arial" w:eastAsia="Arial" w:hAnsi="Arial" w:cs="Arial"/>
                <w:sz w:val="20"/>
                <w:szCs w:val="24"/>
              </w:rPr>
              <w:t xml:space="preserve"> </w:t>
            </w:r>
            <w:r w:rsidRPr="009578B3">
              <w:rPr>
                <w:rFonts w:ascii="Arial" w:eastAsia="Arial" w:hAnsi="Arial" w:cs="Arial"/>
                <w:sz w:val="20"/>
                <w:szCs w:val="24"/>
              </w:rPr>
              <w:t>updates</w:t>
            </w:r>
            <w:r w:rsidR="00992511">
              <w:rPr>
                <w:rFonts w:ascii="Arial" w:eastAsia="Arial" w:hAnsi="Arial" w:cs="Arial"/>
                <w:sz w:val="20"/>
                <w:szCs w:val="24"/>
              </w:rPr>
              <w:t xml:space="preserve"> </w:t>
            </w:r>
            <w:r w:rsidRPr="009578B3">
              <w:rPr>
                <w:rFonts w:ascii="Arial" w:eastAsia="Arial" w:hAnsi="Arial" w:cs="Arial"/>
                <w:sz w:val="20"/>
                <w:szCs w:val="24"/>
              </w:rPr>
              <w:t>useful</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different</w:t>
            </w:r>
            <w:r w:rsidR="00992511">
              <w:rPr>
                <w:rFonts w:ascii="Arial" w:eastAsia="Arial" w:hAnsi="Arial" w:cs="Arial"/>
                <w:sz w:val="20"/>
                <w:szCs w:val="24"/>
              </w:rPr>
              <w:t xml:space="preserve"> </w:t>
            </w:r>
            <w:r w:rsidRPr="009578B3">
              <w:rPr>
                <w:rFonts w:ascii="Arial" w:eastAsia="Arial" w:hAnsi="Arial" w:cs="Arial"/>
                <w:sz w:val="20"/>
                <w:szCs w:val="24"/>
              </w:rPr>
              <w:t>government</w:t>
            </w:r>
            <w:r w:rsidR="00992511">
              <w:rPr>
                <w:rFonts w:ascii="Arial" w:eastAsia="Arial" w:hAnsi="Arial" w:cs="Arial"/>
                <w:sz w:val="20"/>
                <w:szCs w:val="24"/>
              </w:rPr>
              <w:t xml:space="preserve"> </w:t>
            </w:r>
            <w:r w:rsidRPr="009578B3">
              <w:rPr>
                <w:rFonts w:ascii="Arial" w:eastAsia="Arial" w:hAnsi="Arial" w:cs="Arial"/>
                <w:sz w:val="20"/>
                <w:szCs w:val="24"/>
              </w:rPr>
              <w:t>agen</w:t>
            </w:r>
            <w:r w:rsidR="00331501" w:rsidRPr="009578B3">
              <w:rPr>
                <w:rFonts w:ascii="Arial" w:eastAsia="Arial" w:hAnsi="Arial" w:cs="Arial"/>
                <w:sz w:val="20"/>
                <w:szCs w:val="24"/>
              </w:rPr>
              <w:t>cies</w:t>
            </w:r>
            <w:r w:rsidR="00992511">
              <w:rPr>
                <w:rFonts w:ascii="Arial" w:eastAsia="Arial" w:hAnsi="Arial" w:cs="Arial"/>
                <w:sz w:val="20"/>
                <w:szCs w:val="24"/>
              </w:rPr>
              <w:t xml:space="preserve"> </w:t>
            </w:r>
            <w:r w:rsidR="00331501" w:rsidRPr="009578B3">
              <w:rPr>
                <w:rFonts w:ascii="Arial" w:eastAsia="Arial" w:hAnsi="Arial" w:cs="Arial"/>
                <w:sz w:val="20"/>
                <w:szCs w:val="24"/>
              </w:rPr>
              <w:t>for</w:t>
            </w:r>
            <w:r w:rsidR="00992511">
              <w:rPr>
                <w:rFonts w:ascii="Arial" w:eastAsia="Arial" w:hAnsi="Arial" w:cs="Arial"/>
                <w:sz w:val="20"/>
                <w:szCs w:val="24"/>
              </w:rPr>
              <w:t xml:space="preserve"> </w:t>
            </w:r>
            <w:r w:rsidR="00331501" w:rsidRPr="009578B3">
              <w:rPr>
                <w:rFonts w:ascii="Arial" w:eastAsia="Arial" w:hAnsi="Arial" w:cs="Arial"/>
                <w:sz w:val="20"/>
                <w:szCs w:val="24"/>
              </w:rPr>
              <w:t>their</w:t>
            </w:r>
            <w:r w:rsidR="00992511">
              <w:rPr>
                <w:rFonts w:ascii="Arial" w:eastAsia="Arial" w:hAnsi="Arial" w:cs="Arial"/>
                <w:sz w:val="20"/>
                <w:szCs w:val="24"/>
              </w:rPr>
              <w:t xml:space="preserve"> </w:t>
            </w:r>
            <w:r w:rsidR="00331501" w:rsidRPr="009578B3">
              <w:rPr>
                <w:rFonts w:ascii="Arial" w:eastAsia="Arial" w:hAnsi="Arial" w:cs="Arial"/>
                <w:sz w:val="20"/>
                <w:szCs w:val="24"/>
              </w:rPr>
              <w:t>immediate</w:t>
            </w:r>
            <w:r w:rsidR="00992511">
              <w:rPr>
                <w:rFonts w:ascii="Arial" w:eastAsia="Arial" w:hAnsi="Arial" w:cs="Arial"/>
                <w:sz w:val="20"/>
                <w:szCs w:val="24"/>
              </w:rPr>
              <w:t xml:space="preserve"> </w:t>
            </w:r>
            <w:r w:rsidR="00331501" w:rsidRPr="009578B3">
              <w:rPr>
                <w:rFonts w:ascii="Arial" w:eastAsia="Arial" w:hAnsi="Arial" w:cs="Arial"/>
                <w:sz w:val="20"/>
                <w:szCs w:val="24"/>
              </w:rPr>
              <w:t>action</w:t>
            </w:r>
            <w:r w:rsidR="00992511">
              <w:rPr>
                <w:rFonts w:ascii="Arial" w:eastAsia="Arial" w:hAnsi="Arial" w:cs="Arial"/>
                <w:sz w:val="20"/>
                <w:szCs w:val="24"/>
              </w:rPr>
              <w:t xml:space="preserve"> </w:t>
            </w:r>
            <w:r w:rsidRPr="009578B3">
              <w:rPr>
                <w:rFonts w:ascii="Arial" w:eastAsia="Arial" w:hAnsi="Arial" w:cs="Arial"/>
                <w:i/>
                <w:sz w:val="20"/>
                <w:szCs w:val="24"/>
              </w:rPr>
              <w:t>(01</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836"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5FD89BBE" wp14:editId="13DBAEC1">
                  <wp:extent cx="4873752" cy="3657600"/>
                  <wp:effectExtent l="0" t="0" r="3175" b="0"/>
                  <wp:docPr id="14" name="Picture 14" descr="https://scontent.fmnl6-1.fna.fbcdn.net/v/t1.0-9/49472924_2103783059717993_290215183618408448_n.jpg?_nc_cat=105&amp;_nc_ht=scontent.fmnl6-1.fna&amp;oh=b5961c0dcd33f6e9456c9ca48d2d825a&amp;oe=5CD6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mnl6-1.fna.fbcdn.net/v/t1.0-9/49472924_2103783059717993_290215183618408448_n.jpg?_nc_cat=105&amp;_nc_ht=scontent.fmnl6-1.fna&amp;oh=b5961c0dcd33f6e9456c9ca48d2d825a&amp;oe=5CD6A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Sec.</w:t>
            </w:r>
            <w:r w:rsidR="00992511">
              <w:rPr>
                <w:rFonts w:ascii="Arial" w:eastAsia="Arial" w:hAnsi="Arial" w:cs="Arial"/>
                <w:sz w:val="20"/>
                <w:szCs w:val="24"/>
              </w:rPr>
              <w:t xml:space="preserve"> </w:t>
            </w:r>
            <w:r w:rsidRPr="009578B3">
              <w:rPr>
                <w:rFonts w:ascii="Arial" w:eastAsia="Arial" w:hAnsi="Arial" w:cs="Arial"/>
                <w:sz w:val="20"/>
                <w:szCs w:val="24"/>
              </w:rPr>
              <w:t>Rolando</w:t>
            </w:r>
            <w:r w:rsidR="00992511">
              <w:rPr>
                <w:rFonts w:ascii="Arial" w:eastAsia="Arial" w:hAnsi="Arial" w:cs="Arial"/>
                <w:sz w:val="20"/>
                <w:szCs w:val="24"/>
              </w:rPr>
              <w:t xml:space="preserve"> </w:t>
            </w:r>
            <w:r w:rsidRPr="009578B3">
              <w:rPr>
                <w:rFonts w:ascii="Arial" w:eastAsia="Arial" w:hAnsi="Arial" w:cs="Arial"/>
                <w:sz w:val="20"/>
                <w:szCs w:val="24"/>
              </w:rPr>
              <w:t>Bautista</w:t>
            </w:r>
            <w:r w:rsidR="00992511">
              <w:rPr>
                <w:rFonts w:ascii="Arial" w:eastAsia="Arial" w:hAnsi="Arial" w:cs="Arial"/>
                <w:sz w:val="20"/>
                <w:szCs w:val="24"/>
              </w:rPr>
              <w:t xml:space="preserve"> </w:t>
            </w:r>
            <w:r w:rsidRPr="009578B3">
              <w:rPr>
                <w:rFonts w:ascii="Arial" w:eastAsia="Arial" w:hAnsi="Arial" w:cs="Arial"/>
                <w:sz w:val="20"/>
                <w:szCs w:val="24"/>
              </w:rPr>
              <w:t>visited</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meet</w:t>
            </w:r>
            <w:r w:rsidR="00992511">
              <w:rPr>
                <w:rFonts w:ascii="Arial" w:eastAsia="Arial" w:hAnsi="Arial" w:cs="Arial"/>
                <w:sz w:val="20"/>
                <w:szCs w:val="24"/>
              </w:rPr>
              <w:t xml:space="preserve"> </w:t>
            </w:r>
            <w:r w:rsidRPr="009578B3">
              <w:rPr>
                <w:rFonts w:ascii="Arial" w:eastAsia="Arial" w:hAnsi="Arial" w:cs="Arial"/>
                <w:sz w:val="20"/>
                <w:szCs w:val="24"/>
              </w:rPr>
              <w:t>with</w:t>
            </w:r>
            <w:r w:rsidR="00992511">
              <w:rPr>
                <w:rFonts w:ascii="Arial" w:eastAsia="Arial" w:hAnsi="Arial" w:cs="Arial"/>
                <w:sz w:val="20"/>
                <w:szCs w:val="24"/>
              </w:rPr>
              <w:t xml:space="preserve"> </w:t>
            </w:r>
            <w:r w:rsidRPr="009578B3">
              <w:rPr>
                <w:rFonts w:ascii="Arial" w:eastAsia="Arial" w:hAnsi="Arial" w:cs="Arial"/>
                <w:sz w:val="20"/>
                <w:szCs w:val="24"/>
              </w:rPr>
              <w:t>key</w:t>
            </w:r>
            <w:r w:rsidR="00992511">
              <w:rPr>
                <w:rFonts w:ascii="Arial" w:eastAsia="Arial" w:hAnsi="Arial" w:cs="Arial"/>
                <w:sz w:val="20"/>
                <w:szCs w:val="24"/>
              </w:rPr>
              <w:t xml:space="preserve"> </w:t>
            </w:r>
            <w:r w:rsidRPr="009578B3">
              <w:rPr>
                <w:rFonts w:ascii="Arial" w:eastAsia="Arial" w:hAnsi="Arial" w:cs="Arial"/>
                <w:sz w:val="20"/>
                <w:szCs w:val="24"/>
              </w:rPr>
              <w:t>officials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coordinate</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efforts</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most</w:t>
            </w:r>
            <w:r w:rsidR="00992511">
              <w:rPr>
                <w:rFonts w:ascii="Arial" w:eastAsia="Arial" w:hAnsi="Arial" w:cs="Arial"/>
                <w:sz w:val="20"/>
                <w:szCs w:val="24"/>
              </w:rPr>
              <w:t xml:space="preserve"> </w:t>
            </w:r>
            <w:r w:rsidRPr="009578B3">
              <w:rPr>
                <w:rFonts w:ascii="Arial" w:eastAsia="Arial" w:hAnsi="Arial" w:cs="Arial"/>
                <w:sz w:val="20"/>
                <w:szCs w:val="24"/>
              </w:rPr>
              <w:t>affect</w:t>
            </w:r>
            <w:r w:rsidR="00331501" w:rsidRPr="009578B3">
              <w:rPr>
                <w:rFonts w:ascii="Arial" w:eastAsia="Arial" w:hAnsi="Arial" w:cs="Arial"/>
                <w:sz w:val="20"/>
                <w:szCs w:val="24"/>
              </w:rPr>
              <w:t>ed</w:t>
            </w:r>
            <w:r w:rsidR="00992511">
              <w:rPr>
                <w:rFonts w:ascii="Arial" w:eastAsia="Arial" w:hAnsi="Arial" w:cs="Arial"/>
                <w:sz w:val="20"/>
                <w:szCs w:val="24"/>
              </w:rPr>
              <w:t xml:space="preserve"> </w:t>
            </w:r>
            <w:r w:rsidR="00331501" w:rsidRPr="009578B3">
              <w:rPr>
                <w:rFonts w:ascii="Arial" w:eastAsia="Arial" w:hAnsi="Arial" w:cs="Arial"/>
                <w:sz w:val="20"/>
                <w:szCs w:val="24"/>
              </w:rPr>
              <w:t>families</w:t>
            </w:r>
            <w:r w:rsidR="00992511">
              <w:rPr>
                <w:rFonts w:ascii="Arial" w:eastAsia="Arial" w:hAnsi="Arial" w:cs="Arial"/>
                <w:sz w:val="20"/>
                <w:szCs w:val="24"/>
              </w:rPr>
              <w:t xml:space="preserve"> </w:t>
            </w:r>
            <w:r w:rsidR="00331501" w:rsidRPr="009578B3">
              <w:rPr>
                <w:rFonts w:ascii="Arial" w:eastAsia="Arial" w:hAnsi="Arial" w:cs="Arial"/>
                <w:sz w:val="20"/>
                <w:szCs w:val="24"/>
              </w:rPr>
              <w:t>in</w:t>
            </w:r>
            <w:r w:rsidR="00992511">
              <w:rPr>
                <w:rFonts w:ascii="Arial" w:eastAsia="Arial" w:hAnsi="Arial" w:cs="Arial"/>
                <w:sz w:val="20"/>
                <w:szCs w:val="24"/>
              </w:rPr>
              <w:t xml:space="preserve"> </w:t>
            </w:r>
            <w:r w:rsidR="00331501" w:rsidRPr="009578B3">
              <w:rPr>
                <w:rFonts w:ascii="Arial" w:eastAsia="Arial" w:hAnsi="Arial" w:cs="Arial"/>
                <w:sz w:val="20"/>
                <w:szCs w:val="24"/>
              </w:rPr>
              <w:t>the</w:t>
            </w:r>
            <w:r w:rsidR="00992511">
              <w:rPr>
                <w:rFonts w:ascii="Arial" w:eastAsia="Arial" w:hAnsi="Arial" w:cs="Arial"/>
                <w:sz w:val="20"/>
                <w:szCs w:val="24"/>
              </w:rPr>
              <w:t xml:space="preserve"> </w:t>
            </w:r>
            <w:r w:rsidR="00331501" w:rsidRPr="009578B3">
              <w:rPr>
                <w:rFonts w:ascii="Arial" w:eastAsia="Arial" w:hAnsi="Arial" w:cs="Arial"/>
                <w:sz w:val="20"/>
                <w:szCs w:val="24"/>
              </w:rPr>
              <w:t>said</w:t>
            </w:r>
            <w:r w:rsidR="00992511">
              <w:rPr>
                <w:rFonts w:ascii="Arial" w:eastAsia="Arial" w:hAnsi="Arial" w:cs="Arial"/>
                <w:sz w:val="20"/>
                <w:szCs w:val="24"/>
              </w:rPr>
              <w:t xml:space="preserve"> </w:t>
            </w:r>
            <w:r w:rsidR="00331501" w:rsidRPr="009578B3">
              <w:rPr>
                <w:rFonts w:ascii="Arial" w:eastAsia="Arial" w:hAnsi="Arial" w:cs="Arial"/>
                <w:sz w:val="20"/>
                <w:szCs w:val="24"/>
              </w:rPr>
              <w:t>village</w:t>
            </w:r>
          </w:p>
        </w:tc>
      </w:tr>
    </w:tbl>
    <w:p w:rsidR="00396CA3" w:rsidRPr="0014154D" w:rsidRDefault="00396CA3"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9603"/>
      </w:tblGrid>
      <w:tr w:rsidR="00331501" w:rsidRPr="0014154D" w:rsidTr="00331501">
        <w:tc>
          <w:tcPr>
            <w:tcW w:w="1882" w:type="pct"/>
          </w:tcPr>
          <w:p w:rsidR="00331175" w:rsidRPr="0014154D" w:rsidRDefault="00331175"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anchor distT="0" distB="0" distL="114300" distR="114300" simplePos="0" relativeHeight="251659264" behindDoc="0" locked="0" layoutInCell="1" allowOverlap="1" wp14:anchorId="17A8E64A" wp14:editId="4597738F">
                  <wp:simplePos x="0" y="0"/>
                  <wp:positionH relativeFrom="column">
                    <wp:posOffset>0</wp:posOffset>
                  </wp:positionH>
                  <wp:positionV relativeFrom="paragraph">
                    <wp:posOffset>183515</wp:posOffset>
                  </wp:positionV>
                  <wp:extent cx="3657600" cy="2414016"/>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205936_343770386213478_13889317785881804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414016"/>
                          </a:xfrm>
                          <a:prstGeom prst="rect">
                            <a:avLst/>
                          </a:prstGeom>
                        </pic:spPr>
                      </pic:pic>
                    </a:graphicData>
                  </a:graphic>
                  <wp14:sizeRelH relativeFrom="page">
                    <wp14:pctWidth>0</wp14:pctWidth>
                  </wp14:sizeRelH>
                  <wp14:sizeRelV relativeFrom="page">
                    <wp14:pctHeight>0</wp14:pctHeight>
                  </wp14:sizeRelV>
                </wp:anchor>
              </w:drawing>
            </w:r>
          </w:p>
        </w:tc>
        <w:tc>
          <w:tcPr>
            <w:tcW w:w="3118" w:type="pct"/>
          </w:tcPr>
          <w:p w:rsidR="00331175" w:rsidRPr="0014154D"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anchor distT="0" distB="0" distL="114300" distR="114300" simplePos="0" relativeHeight="251661312" behindDoc="0" locked="0" layoutInCell="1" allowOverlap="1" wp14:anchorId="1CD9040B" wp14:editId="4C7CE5E6">
                  <wp:simplePos x="0" y="0"/>
                  <wp:positionH relativeFrom="column">
                    <wp:posOffset>-27527</wp:posOffset>
                  </wp:positionH>
                  <wp:positionV relativeFrom="paragraph">
                    <wp:posOffset>185889</wp:posOffset>
                  </wp:positionV>
                  <wp:extent cx="6153912" cy="2414016"/>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807044_286311498753549_8530232459231494144_n.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53912" cy="2414016"/>
                          </a:xfrm>
                          <a:prstGeom prst="rect">
                            <a:avLst/>
                          </a:prstGeom>
                        </pic:spPr>
                      </pic:pic>
                    </a:graphicData>
                  </a:graphic>
                  <wp14:sizeRelH relativeFrom="page">
                    <wp14:pctWidth>0</wp14:pctWidth>
                  </wp14:sizeRelH>
                  <wp14:sizeRelV relativeFrom="page">
                    <wp14:pctHeight>0</wp14:pctHeight>
                  </wp14:sizeRelV>
                </wp:anchor>
              </w:drawing>
            </w:r>
          </w:p>
        </w:tc>
      </w:tr>
      <w:tr w:rsidR="00331501" w:rsidRPr="009578B3" w:rsidTr="00331501">
        <w:tc>
          <w:tcPr>
            <w:tcW w:w="5000" w:type="pct"/>
            <w:gridSpan w:val="2"/>
          </w:tcPr>
          <w:p w:rsidR="00331501" w:rsidRPr="009578B3"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8"/>
                <w:szCs w:val="24"/>
              </w:rPr>
            </w:pPr>
          </w:p>
          <w:p w:rsidR="00331501" w:rsidRPr="009578B3" w:rsidRDefault="00B454EA"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20"/>
                <w:szCs w:val="24"/>
              </w:rPr>
            </w:pPr>
            <w:r w:rsidRPr="009578B3">
              <w:rPr>
                <w:rFonts w:ascii="Arial" w:hAnsi="Arial" w:cs="Arial"/>
                <w:noProof/>
                <w:sz w:val="20"/>
                <w:szCs w:val="24"/>
              </w:rPr>
              <w:t>DSWD-FO</w:t>
            </w:r>
            <w:r w:rsidR="00992511">
              <w:rPr>
                <w:rFonts w:ascii="Arial" w:hAnsi="Arial" w:cs="Arial"/>
                <w:noProof/>
                <w:sz w:val="20"/>
                <w:szCs w:val="24"/>
              </w:rPr>
              <w:t xml:space="preserve"> </w:t>
            </w:r>
            <w:r w:rsidRPr="009578B3">
              <w:rPr>
                <w:rFonts w:ascii="Arial" w:hAnsi="Arial" w:cs="Arial"/>
                <w:noProof/>
                <w:sz w:val="20"/>
                <w:szCs w:val="24"/>
              </w:rPr>
              <w:t>VIII</w:t>
            </w:r>
            <w:r w:rsidR="00992511">
              <w:rPr>
                <w:rFonts w:ascii="Arial" w:hAnsi="Arial" w:cs="Arial"/>
                <w:noProof/>
                <w:sz w:val="20"/>
                <w:szCs w:val="24"/>
              </w:rPr>
              <w:t xml:space="preserve"> </w:t>
            </w:r>
            <w:r w:rsidRPr="009578B3">
              <w:rPr>
                <w:rFonts w:ascii="Arial" w:hAnsi="Arial" w:cs="Arial"/>
                <w:noProof/>
                <w:sz w:val="20"/>
                <w:szCs w:val="24"/>
              </w:rPr>
              <w:t>conducted</w:t>
            </w:r>
            <w:r w:rsidR="00992511">
              <w:rPr>
                <w:rFonts w:ascii="Arial" w:hAnsi="Arial" w:cs="Arial"/>
                <w:noProof/>
                <w:sz w:val="20"/>
                <w:szCs w:val="24"/>
              </w:rPr>
              <w:t xml:space="preserve"> </w:t>
            </w:r>
            <w:r w:rsidRPr="009578B3">
              <w:rPr>
                <w:rFonts w:ascii="Arial" w:hAnsi="Arial" w:cs="Arial"/>
                <w:noProof/>
                <w:sz w:val="20"/>
                <w:szCs w:val="24"/>
              </w:rPr>
              <w:t>relief</w:t>
            </w:r>
            <w:r w:rsidR="00992511">
              <w:rPr>
                <w:rFonts w:ascii="Arial" w:hAnsi="Arial" w:cs="Arial"/>
                <w:noProof/>
                <w:sz w:val="20"/>
                <w:szCs w:val="24"/>
              </w:rPr>
              <w:t xml:space="preserve"> </w:t>
            </w:r>
            <w:r w:rsidRPr="009578B3">
              <w:rPr>
                <w:rFonts w:ascii="Arial" w:hAnsi="Arial" w:cs="Arial"/>
                <w:noProof/>
                <w:sz w:val="20"/>
                <w:szCs w:val="24"/>
              </w:rPr>
              <w:t>distribution</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Lope</w:t>
            </w:r>
            <w:r w:rsidR="00992511">
              <w:rPr>
                <w:rFonts w:ascii="Arial" w:hAnsi="Arial" w:cs="Arial"/>
                <w:noProof/>
                <w:sz w:val="20"/>
                <w:szCs w:val="24"/>
              </w:rPr>
              <w:t xml:space="preserve"> </w:t>
            </w:r>
            <w:r w:rsidR="00331501" w:rsidRPr="009578B3">
              <w:rPr>
                <w:rFonts w:ascii="Arial" w:hAnsi="Arial" w:cs="Arial"/>
                <w:noProof/>
                <w:sz w:val="20"/>
                <w:szCs w:val="24"/>
              </w:rPr>
              <w:t>De</w:t>
            </w:r>
            <w:r w:rsidR="00992511">
              <w:rPr>
                <w:rFonts w:ascii="Arial" w:hAnsi="Arial" w:cs="Arial"/>
                <w:noProof/>
                <w:sz w:val="20"/>
                <w:szCs w:val="24"/>
              </w:rPr>
              <w:t xml:space="preserve"> </w:t>
            </w:r>
            <w:r w:rsidR="00331501" w:rsidRPr="009578B3">
              <w:rPr>
                <w:rFonts w:ascii="Arial" w:hAnsi="Arial" w:cs="Arial"/>
                <w:noProof/>
                <w:sz w:val="20"/>
                <w:szCs w:val="24"/>
              </w:rPr>
              <w:t>Vega;</w:t>
            </w:r>
            <w:r w:rsidR="00992511">
              <w:rPr>
                <w:rFonts w:ascii="Arial" w:hAnsi="Arial" w:cs="Arial"/>
                <w:noProof/>
                <w:sz w:val="20"/>
                <w:szCs w:val="24"/>
              </w:rPr>
              <w:t xml:space="preserve"> </w:t>
            </w:r>
            <w:r w:rsidR="00331501" w:rsidRPr="009578B3">
              <w:rPr>
                <w:rFonts w:ascii="Arial" w:hAnsi="Arial" w:cs="Arial"/>
                <w:noProof/>
                <w:sz w:val="20"/>
                <w:szCs w:val="24"/>
              </w:rPr>
              <w:t>a</w:t>
            </w:r>
            <w:r w:rsidR="00992511">
              <w:rPr>
                <w:rFonts w:ascii="Arial" w:hAnsi="Arial" w:cs="Arial"/>
                <w:noProof/>
                <w:sz w:val="20"/>
                <w:szCs w:val="24"/>
              </w:rPr>
              <w:t xml:space="preserve"> </w:t>
            </w:r>
            <w:r w:rsidR="00331501" w:rsidRPr="009578B3">
              <w:rPr>
                <w:rFonts w:ascii="Arial" w:hAnsi="Arial" w:cs="Arial"/>
                <w:noProof/>
                <w:sz w:val="20"/>
                <w:szCs w:val="24"/>
              </w:rPr>
              <w:t>total</w:t>
            </w:r>
            <w:r w:rsidR="00992511">
              <w:rPr>
                <w:rFonts w:ascii="Arial" w:hAnsi="Arial" w:cs="Arial"/>
                <w:noProof/>
                <w:sz w:val="20"/>
                <w:szCs w:val="24"/>
              </w:rPr>
              <w:t xml:space="preserve"> </w:t>
            </w:r>
            <w:r w:rsidR="00331501" w:rsidRPr="009578B3">
              <w:rPr>
                <w:rFonts w:ascii="Arial" w:hAnsi="Arial" w:cs="Arial"/>
                <w:noProof/>
                <w:sz w:val="20"/>
                <w:szCs w:val="24"/>
              </w:rPr>
              <w:t>of</w:t>
            </w:r>
            <w:r w:rsidR="00992511">
              <w:rPr>
                <w:rFonts w:ascii="Arial" w:hAnsi="Arial" w:cs="Arial"/>
                <w:noProof/>
                <w:sz w:val="20"/>
                <w:szCs w:val="24"/>
              </w:rPr>
              <w:t xml:space="preserve"> </w:t>
            </w:r>
            <w:r w:rsidR="00331501" w:rsidRPr="009578B3">
              <w:rPr>
                <w:rFonts w:ascii="Arial" w:hAnsi="Arial" w:cs="Arial"/>
                <w:noProof/>
                <w:sz w:val="20"/>
                <w:szCs w:val="24"/>
              </w:rPr>
              <w:t>893</w:t>
            </w:r>
            <w:r w:rsidR="00992511">
              <w:rPr>
                <w:rFonts w:ascii="Arial" w:hAnsi="Arial" w:cs="Arial"/>
                <w:noProof/>
                <w:sz w:val="20"/>
                <w:szCs w:val="24"/>
              </w:rPr>
              <w:t xml:space="preserve"> </w:t>
            </w:r>
            <w:r w:rsidR="00331501" w:rsidRPr="009578B3">
              <w:rPr>
                <w:rFonts w:ascii="Arial" w:hAnsi="Arial" w:cs="Arial"/>
                <w:noProof/>
                <w:sz w:val="20"/>
                <w:szCs w:val="24"/>
              </w:rPr>
              <w:t>families</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three</w:t>
            </w:r>
            <w:r w:rsidR="00992511">
              <w:rPr>
                <w:rFonts w:ascii="Arial" w:hAnsi="Arial" w:cs="Arial"/>
                <w:noProof/>
                <w:sz w:val="20"/>
                <w:szCs w:val="24"/>
              </w:rPr>
              <w:t xml:space="preserve"> </w:t>
            </w:r>
            <w:r w:rsidR="00331501" w:rsidRPr="009578B3">
              <w:rPr>
                <w:rFonts w:ascii="Arial" w:hAnsi="Arial" w:cs="Arial"/>
                <w:noProof/>
                <w:sz w:val="20"/>
                <w:szCs w:val="24"/>
              </w:rPr>
              <w:t>(3)</w:t>
            </w:r>
            <w:r w:rsidR="00992511">
              <w:rPr>
                <w:rFonts w:ascii="Arial" w:hAnsi="Arial" w:cs="Arial"/>
                <w:noProof/>
                <w:sz w:val="20"/>
                <w:szCs w:val="24"/>
              </w:rPr>
              <w:t xml:space="preserve"> </w:t>
            </w:r>
            <w:r w:rsidR="00331501" w:rsidRPr="009578B3">
              <w:rPr>
                <w:rFonts w:ascii="Arial" w:hAnsi="Arial" w:cs="Arial"/>
                <w:noProof/>
                <w:sz w:val="20"/>
                <w:szCs w:val="24"/>
              </w:rPr>
              <w:t>Barangays</w:t>
            </w:r>
            <w:r w:rsidR="00992511">
              <w:rPr>
                <w:rFonts w:ascii="Arial" w:hAnsi="Arial" w:cs="Arial"/>
                <w:noProof/>
                <w:sz w:val="20"/>
                <w:szCs w:val="24"/>
              </w:rPr>
              <w:t xml:space="preserve"> </w:t>
            </w:r>
            <w:r w:rsidR="00331501" w:rsidRPr="009578B3">
              <w:rPr>
                <w:rFonts w:ascii="Arial" w:hAnsi="Arial" w:cs="Arial"/>
                <w:noProof/>
                <w:sz w:val="20"/>
                <w:szCs w:val="24"/>
              </w:rPr>
              <w:t>(Bayho,</w:t>
            </w:r>
            <w:r w:rsidR="00992511">
              <w:rPr>
                <w:rFonts w:ascii="Arial" w:hAnsi="Arial" w:cs="Arial"/>
                <w:noProof/>
                <w:sz w:val="20"/>
                <w:szCs w:val="24"/>
              </w:rPr>
              <w:t xml:space="preserve"> </w:t>
            </w:r>
            <w:r w:rsidR="00331501" w:rsidRPr="009578B3">
              <w:rPr>
                <w:rFonts w:ascii="Arial" w:hAnsi="Arial" w:cs="Arial"/>
                <w:noProof/>
                <w:sz w:val="20"/>
                <w:szCs w:val="24"/>
              </w:rPr>
              <w:t>Bonifacio</w:t>
            </w:r>
            <w:r w:rsidR="00992511">
              <w:rPr>
                <w:rFonts w:ascii="Arial" w:hAnsi="Arial" w:cs="Arial"/>
                <w:noProof/>
                <w:sz w:val="20"/>
                <w:szCs w:val="24"/>
              </w:rPr>
              <w:t xml:space="preserve"> </w:t>
            </w:r>
            <w:r w:rsidR="00331501" w:rsidRPr="009578B3">
              <w:rPr>
                <w:rFonts w:ascii="Arial" w:hAnsi="Arial" w:cs="Arial"/>
                <w:noProof/>
                <w:sz w:val="20"/>
                <w:szCs w:val="24"/>
              </w:rPr>
              <w:t>and</w:t>
            </w:r>
            <w:r w:rsidR="00992511">
              <w:rPr>
                <w:rFonts w:ascii="Arial" w:hAnsi="Arial" w:cs="Arial"/>
                <w:noProof/>
                <w:sz w:val="20"/>
                <w:szCs w:val="24"/>
              </w:rPr>
              <w:t xml:space="preserve"> </w:t>
            </w:r>
            <w:r w:rsidR="00331501" w:rsidRPr="009578B3">
              <w:rPr>
                <w:rFonts w:ascii="Arial" w:hAnsi="Arial" w:cs="Arial"/>
                <w:noProof/>
                <w:sz w:val="20"/>
                <w:szCs w:val="24"/>
              </w:rPr>
              <w:t>Lower</w:t>
            </w:r>
            <w:r w:rsidR="00992511">
              <w:rPr>
                <w:rFonts w:ascii="Arial" w:hAnsi="Arial" w:cs="Arial"/>
                <w:noProof/>
                <w:sz w:val="20"/>
                <w:szCs w:val="24"/>
              </w:rPr>
              <w:t xml:space="preserve"> </w:t>
            </w:r>
            <w:r w:rsidR="00331501" w:rsidRPr="009578B3">
              <w:rPr>
                <w:rFonts w:ascii="Arial" w:hAnsi="Arial" w:cs="Arial"/>
                <w:noProof/>
                <w:sz w:val="20"/>
                <w:szCs w:val="24"/>
              </w:rPr>
              <w:t>Caynaga)</w:t>
            </w:r>
            <w:r w:rsidR="00992511">
              <w:rPr>
                <w:rFonts w:ascii="Arial" w:hAnsi="Arial" w:cs="Arial"/>
                <w:noProof/>
                <w:sz w:val="20"/>
                <w:szCs w:val="24"/>
              </w:rPr>
              <w:t xml:space="preserve"> </w:t>
            </w:r>
            <w:r w:rsidR="00331501" w:rsidRPr="009578B3">
              <w:rPr>
                <w:rFonts w:ascii="Arial" w:hAnsi="Arial" w:cs="Arial"/>
                <w:noProof/>
                <w:sz w:val="20"/>
                <w:szCs w:val="24"/>
              </w:rPr>
              <w:t>were</w:t>
            </w:r>
            <w:r w:rsidR="00992511">
              <w:rPr>
                <w:rFonts w:ascii="Arial" w:hAnsi="Arial" w:cs="Arial"/>
                <w:noProof/>
                <w:sz w:val="20"/>
                <w:szCs w:val="24"/>
              </w:rPr>
              <w:t xml:space="preserve"> </w:t>
            </w:r>
            <w:r w:rsidR="00331501" w:rsidRPr="009578B3">
              <w:rPr>
                <w:rFonts w:ascii="Arial" w:hAnsi="Arial" w:cs="Arial"/>
                <w:noProof/>
                <w:sz w:val="20"/>
                <w:szCs w:val="24"/>
              </w:rPr>
              <w:t>provided</w:t>
            </w:r>
            <w:r w:rsidR="00992511">
              <w:rPr>
                <w:rFonts w:ascii="Arial" w:hAnsi="Arial" w:cs="Arial"/>
                <w:noProof/>
                <w:sz w:val="20"/>
                <w:szCs w:val="24"/>
              </w:rPr>
              <w:t xml:space="preserve"> </w:t>
            </w:r>
            <w:r w:rsidR="00331501" w:rsidRPr="009578B3">
              <w:rPr>
                <w:rFonts w:ascii="Arial" w:hAnsi="Arial" w:cs="Arial"/>
                <w:noProof/>
                <w:sz w:val="20"/>
                <w:szCs w:val="24"/>
              </w:rPr>
              <w:t>with</w:t>
            </w:r>
            <w:r w:rsidR="00992511">
              <w:rPr>
                <w:rFonts w:ascii="Arial" w:hAnsi="Arial" w:cs="Arial"/>
                <w:noProof/>
                <w:sz w:val="20"/>
                <w:szCs w:val="24"/>
              </w:rPr>
              <w:t xml:space="preserve"> </w:t>
            </w:r>
            <w:r w:rsidR="00331501" w:rsidRPr="009578B3">
              <w:rPr>
                <w:rFonts w:ascii="Arial" w:hAnsi="Arial" w:cs="Arial"/>
                <w:noProof/>
                <w:sz w:val="20"/>
                <w:szCs w:val="24"/>
              </w:rPr>
              <w:t>FFPs</w:t>
            </w:r>
            <w:r w:rsidR="00992511">
              <w:rPr>
                <w:rFonts w:ascii="Arial" w:hAnsi="Arial" w:cs="Arial"/>
                <w:noProof/>
                <w:sz w:val="20"/>
                <w:szCs w:val="24"/>
              </w:rPr>
              <w:t xml:space="preserve"> </w:t>
            </w:r>
            <w:r w:rsidR="00331501" w:rsidRPr="009578B3">
              <w:rPr>
                <w:rFonts w:ascii="Arial" w:hAnsi="Arial" w:cs="Arial"/>
                <w:i/>
                <w:noProof/>
                <w:sz w:val="20"/>
                <w:szCs w:val="24"/>
              </w:rPr>
              <w:t>(03</w:t>
            </w:r>
            <w:r w:rsidR="00992511">
              <w:rPr>
                <w:rFonts w:ascii="Arial" w:hAnsi="Arial" w:cs="Arial"/>
                <w:i/>
                <w:noProof/>
                <w:sz w:val="20"/>
                <w:szCs w:val="24"/>
              </w:rPr>
              <w:t xml:space="preserve"> </w:t>
            </w:r>
            <w:r w:rsidR="00331501" w:rsidRPr="009578B3">
              <w:rPr>
                <w:rFonts w:ascii="Arial" w:hAnsi="Arial" w:cs="Arial"/>
                <w:i/>
                <w:noProof/>
                <w:sz w:val="20"/>
                <w:szCs w:val="24"/>
              </w:rPr>
              <w:t>January</w:t>
            </w:r>
            <w:r w:rsidR="00992511">
              <w:rPr>
                <w:rFonts w:ascii="Arial" w:hAnsi="Arial" w:cs="Arial"/>
                <w:i/>
                <w:noProof/>
                <w:sz w:val="20"/>
                <w:szCs w:val="24"/>
              </w:rPr>
              <w:t xml:space="preserve"> </w:t>
            </w:r>
            <w:r w:rsidR="00331501" w:rsidRPr="009578B3">
              <w:rPr>
                <w:rFonts w:ascii="Arial" w:hAnsi="Arial" w:cs="Arial"/>
                <w:i/>
                <w:noProof/>
                <w:sz w:val="20"/>
                <w:szCs w:val="24"/>
              </w:rPr>
              <w:t>2019)</w:t>
            </w:r>
          </w:p>
        </w:tc>
      </w:tr>
    </w:tbl>
    <w:p w:rsidR="00331175" w:rsidRPr="0014154D" w:rsidRDefault="00331175" w:rsidP="003D1FDC">
      <w:pPr>
        <w:spacing w:after="0" w:line="240" w:lineRule="auto"/>
        <w:contextualSpacing/>
        <w:mirrorIndents/>
        <w:rPr>
          <w:rFonts w:ascii="Arial" w:eastAsia="Arial" w:hAnsi="Arial" w:cs="Arial"/>
          <w:b/>
          <w:sz w:val="24"/>
          <w:szCs w:val="24"/>
        </w:rPr>
      </w:pPr>
    </w:p>
    <w:sectPr w:rsidR="00331175" w:rsidRPr="0014154D" w:rsidSect="002F1245">
      <w:headerReference w:type="default" r:id="rId21"/>
      <w:footerReference w:type="default" r:id="rId22"/>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95E" w:rsidRDefault="00FC395E">
      <w:pPr>
        <w:spacing w:after="0" w:line="240" w:lineRule="auto"/>
      </w:pPr>
      <w:r>
        <w:separator/>
      </w:r>
    </w:p>
  </w:endnote>
  <w:endnote w:type="continuationSeparator" w:id="0">
    <w:p w:rsidR="00FC395E" w:rsidRDefault="00FC3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86" w:rsidRPr="00616ED8" w:rsidRDefault="00456E86"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456E86" w:rsidRDefault="00456E86"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F805E4">
      <w:rPr>
        <w:rFonts w:asciiTheme="majorHAnsi" w:hAnsiTheme="majorHAnsi" w:cstheme="majorHAnsi"/>
        <w:b/>
        <w:noProof/>
        <w:sz w:val="16"/>
        <w:szCs w:val="16"/>
      </w:rPr>
      <w:t>1</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F805E4">
      <w:rPr>
        <w:rFonts w:asciiTheme="majorHAnsi" w:hAnsiTheme="majorHAnsi" w:cstheme="majorHAnsi"/>
        <w:b/>
        <w:noProof/>
        <w:sz w:val="16"/>
        <w:szCs w:val="16"/>
      </w:rPr>
      <w:t>25</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sidR="00D7339A">
      <w:rPr>
        <w:rFonts w:ascii="Arial" w:eastAsia="Arial" w:hAnsi="Arial" w:cs="Arial"/>
        <w:sz w:val="16"/>
        <w:szCs w:val="16"/>
      </w:rPr>
      <w:t>33</w:t>
    </w:r>
    <w:r>
      <w:rPr>
        <w:rFonts w:ascii="Arial" w:eastAsia="Arial" w:hAnsi="Arial" w:cs="Arial"/>
        <w:sz w:val="16"/>
        <w:szCs w:val="16"/>
      </w:rPr>
      <w:t xml:space="preserve"> on TD “USMAN</w:t>
    </w:r>
    <w:r w:rsidRPr="00FB3CED">
      <w:rPr>
        <w:rFonts w:ascii="Arial" w:eastAsia="Arial" w:hAnsi="Arial" w:cs="Arial"/>
        <w:sz w:val="16"/>
        <w:szCs w:val="16"/>
      </w:rPr>
      <w:t xml:space="preserve">” as of </w:t>
    </w:r>
    <w:r w:rsidR="00D7339A">
      <w:rPr>
        <w:rFonts w:ascii="Arial" w:eastAsia="Arial" w:hAnsi="Arial" w:cs="Arial"/>
        <w:sz w:val="16"/>
        <w:szCs w:val="16"/>
      </w:rPr>
      <w:t>28</w:t>
    </w:r>
    <w:r>
      <w:rPr>
        <w:rFonts w:ascii="Arial" w:eastAsia="Arial" w:hAnsi="Arial" w:cs="Arial"/>
        <w:sz w:val="16"/>
        <w:szCs w:val="16"/>
      </w:rPr>
      <w:t xml:space="preserve"> January 2019, 4</w:t>
    </w:r>
    <w:r w:rsidRPr="00FB3CED">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95E" w:rsidRDefault="00FC395E">
      <w:pPr>
        <w:spacing w:after="0" w:line="240" w:lineRule="auto"/>
      </w:pPr>
      <w:r>
        <w:separator/>
      </w:r>
    </w:p>
  </w:footnote>
  <w:footnote w:type="continuationSeparator" w:id="0">
    <w:p w:rsidR="00FC395E" w:rsidRDefault="00FC39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86" w:rsidRDefault="00456E86"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456E86" w:rsidRDefault="00456E86"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456E86" w:rsidRDefault="00456E86" w:rsidP="006A0C8C">
    <w:pPr>
      <w:pBdr>
        <w:bottom w:val="single" w:sz="6" w:space="1" w:color="000000"/>
      </w:pBdr>
      <w:tabs>
        <w:tab w:val="center" w:pos="4680"/>
        <w:tab w:val="right" w:pos="9360"/>
      </w:tabs>
      <w:spacing w:after="0" w:line="240" w:lineRule="auto"/>
      <w:jc w:val="center"/>
    </w:pPr>
  </w:p>
  <w:p w:rsidR="00456E86" w:rsidRPr="006A0C8C" w:rsidRDefault="00456E86"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870EC"/>
    <w:multiLevelType w:val="hybridMultilevel"/>
    <w:tmpl w:val="1E167144"/>
    <w:lvl w:ilvl="0" w:tplc="EB887C46">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C30509D"/>
    <w:multiLevelType w:val="hybridMultilevel"/>
    <w:tmpl w:val="94A29A3C"/>
    <w:lvl w:ilvl="0" w:tplc="34090001">
      <w:start w:val="1"/>
      <w:numFmt w:val="bullet"/>
      <w:lvlText w:val=""/>
      <w:lvlJc w:val="left"/>
      <w:pPr>
        <w:ind w:left="720" w:hanging="360"/>
      </w:pPr>
      <w:rPr>
        <w:rFonts w:ascii="Symbol" w:hAnsi="Symbol"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2B424B9"/>
    <w:multiLevelType w:val="hybridMultilevel"/>
    <w:tmpl w:val="40C42484"/>
    <w:lvl w:ilvl="0" w:tplc="EDB246D2">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 w15:restartNumberingAfterBreak="0">
    <w:nsid w:val="14F06221"/>
    <w:multiLevelType w:val="hybridMultilevel"/>
    <w:tmpl w:val="C1A8F992"/>
    <w:lvl w:ilvl="0" w:tplc="34090001">
      <w:start w:val="1"/>
      <w:numFmt w:val="bullet"/>
      <w:lvlText w:val=""/>
      <w:lvlJc w:val="left"/>
      <w:pPr>
        <w:ind w:left="1443" w:hanging="360"/>
      </w:pPr>
      <w:rPr>
        <w:rFonts w:ascii="Symbol" w:hAnsi="Symbol" w:hint="default"/>
      </w:rPr>
    </w:lvl>
    <w:lvl w:ilvl="1" w:tplc="34090003" w:tentative="1">
      <w:start w:val="1"/>
      <w:numFmt w:val="bullet"/>
      <w:lvlText w:val="o"/>
      <w:lvlJc w:val="left"/>
      <w:pPr>
        <w:ind w:left="2163" w:hanging="360"/>
      </w:pPr>
      <w:rPr>
        <w:rFonts w:ascii="Courier New" w:hAnsi="Courier New" w:cs="Courier New" w:hint="default"/>
      </w:rPr>
    </w:lvl>
    <w:lvl w:ilvl="2" w:tplc="34090005" w:tentative="1">
      <w:start w:val="1"/>
      <w:numFmt w:val="bullet"/>
      <w:lvlText w:val=""/>
      <w:lvlJc w:val="left"/>
      <w:pPr>
        <w:ind w:left="2883" w:hanging="360"/>
      </w:pPr>
      <w:rPr>
        <w:rFonts w:ascii="Wingdings" w:hAnsi="Wingdings" w:hint="default"/>
      </w:rPr>
    </w:lvl>
    <w:lvl w:ilvl="3" w:tplc="34090001" w:tentative="1">
      <w:start w:val="1"/>
      <w:numFmt w:val="bullet"/>
      <w:lvlText w:val=""/>
      <w:lvlJc w:val="left"/>
      <w:pPr>
        <w:ind w:left="3603" w:hanging="360"/>
      </w:pPr>
      <w:rPr>
        <w:rFonts w:ascii="Symbol" w:hAnsi="Symbol" w:hint="default"/>
      </w:rPr>
    </w:lvl>
    <w:lvl w:ilvl="4" w:tplc="34090003" w:tentative="1">
      <w:start w:val="1"/>
      <w:numFmt w:val="bullet"/>
      <w:lvlText w:val="o"/>
      <w:lvlJc w:val="left"/>
      <w:pPr>
        <w:ind w:left="4323" w:hanging="360"/>
      </w:pPr>
      <w:rPr>
        <w:rFonts w:ascii="Courier New" w:hAnsi="Courier New" w:cs="Courier New" w:hint="default"/>
      </w:rPr>
    </w:lvl>
    <w:lvl w:ilvl="5" w:tplc="34090005" w:tentative="1">
      <w:start w:val="1"/>
      <w:numFmt w:val="bullet"/>
      <w:lvlText w:val=""/>
      <w:lvlJc w:val="left"/>
      <w:pPr>
        <w:ind w:left="5043" w:hanging="360"/>
      </w:pPr>
      <w:rPr>
        <w:rFonts w:ascii="Wingdings" w:hAnsi="Wingdings" w:hint="default"/>
      </w:rPr>
    </w:lvl>
    <w:lvl w:ilvl="6" w:tplc="34090001" w:tentative="1">
      <w:start w:val="1"/>
      <w:numFmt w:val="bullet"/>
      <w:lvlText w:val=""/>
      <w:lvlJc w:val="left"/>
      <w:pPr>
        <w:ind w:left="5763" w:hanging="360"/>
      </w:pPr>
      <w:rPr>
        <w:rFonts w:ascii="Symbol" w:hAnsi="Symbol" w:hint="default"/>
      </w:rPr>
    </w:lvl>
    <w:lvl w:ilvl="7" w:tplc="34090003" w:tentative="1">
      <w:start w:val="1"/>
      <w:numFmt w:val="bullet"/>
      <w:lvlText w:val="o"/>
      <w:lvlJc w:val="left"/>
      <w:pPr>
        <w:ind w:left="6483" w:hanging="360"/>
      </w:pPr>
      <w:rPr>
        <w:rFonts w:ascii="Courier New" w:hAnsi="Courier New" w:cs="Courier New" w:hint="default"/>
      </w:rPr>
    </w:lvl>
    <w:lvl w:ilvl="8" w:tplc="34090005" w:tentative="1">
      <w:start w:val="1"/>
      <w:numFmt w:val="bullet"/>
      <w:lvlText w:val=""/>
      <w:lvlJc w:val="left"/>
      <w:pPr>
        <w:ind w:left="7203" w:hanging="360"/>
      </w:pPr>
      <w:rPr>
        <w:rFonts w:ascii="Wingdings" w:hAnsi="Wingdings" w:hint="default"/>
      </w:rPr>
    </w:lvl>
  </w:abstractNum>
  <w:abstractNum w:abstractNumId="5" w15:restartNumberingAfterBreak="0">
    <w:nsid w:val="16944FC6"/>
    <w:multiLevelType w:val="hybridMultilevel"/>
    <w:tmpl w:val="C8FE491E"/>
    <w:lvl w:ilvl="0" w:tplc="7E68C65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8B46809"/>
    <w:multiLevelType w:val="hybridMultilevel"/>
    <w:tmpl w:val="FCA03F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B055737"/>
    <w:multiLevelType w:val="hybridMultilevel"/>
    <w:tmpl w:val="A808E88E"/>
    <w:lvl w:ilvl="0" w:tplc="75860F56">
      <w:start w:val="17"/>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209A7629"/>
    <w:multiLevelType w:val="hybridMultilevel"/>
    <w:tmpl w:val="90605C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26C764FC"/>
    <w:multiLevelType w:val="hybridMultilevel"/>
    <w:tmpl w:val="6EBA65C2"/>
    <w:lvl w:ilvl="0" w:tplc="903CF59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E0776C4"/>
    <w:multiLevelType w:val="hybridMultilevel"/>
    <w:tmpl w:val="0F603C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E257C7F"/>
    <w:multiLevelType w:val="hybridMultilevel"/>
    <w:tmpl w:val="B56EE2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30A72EA6"/>
    <w:multiLevelType w:val="hybridMultilevel"/>
    <w:tmpl w:val="DD6CFE00"/>
    <w:lvl w:ilvl="0" w:tplc="5978DB2C">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4" w15:restartNumberingAfterBreak="0">
    <w:nsid w:val="346D6DC7"/>
    <w:multiLevelType w:val="hybridMultilevel"/>
    <w:tmpl w:val="8C2E59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4A56CB9"/>
    <w:multiLevelType w:val="hybridMultilevel"/>
    <w:tmpl w:val="C1627E38"/>
    <w:lvl w:ilvl="0" w:tplc="CEDC7B5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6BF772C"/>
    <w:multiLevelType w:val="hybridMultilevel"/>
    <w:tmpl w:val="D66EBA28"/>
    <w:lvl w:ilvl="0" w:tplc="44D891AC">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7" w15:restartNumberingAfterBreak="0">
    <w:nsid w:val="39C02DCD"/>
    <w:multiLevelType w:val="hybridMultilevel"/>
    <w:tmpl w:val="548AC622"/>
    <w:lvl w:ilvl="0" w:tplc="2788180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F66379"/>
    <w:multiLevelType w:val="hybridMultilevel"/>
    <w:tmpl w:val="1820DE0A"/>
    <w:lvl w:ilvl="0" w:tplc="9850E274">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B846A59"/>
    <w:multiLevelType w:val="hybridMultilevel"/>
    <w:tmpl w:val="013CC9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D372FDC"/>
    <w:multiLevelType w:val="hybridMultilevel"/>
    <w:tmpl w:val="8DBE52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3E4F2EF3"/>
    <w:multiLevelType w:val="hybridMultilevel"/>
    <w:tmpl w:val="B4BAC0D6"/>
    <w:lvl w:ilvl="0" w:tplc="A4F6E2A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3D573A6"/>
    <w:multiLevelType w:val="hybridMultilevel"/>
    <w:tmpl w:val="BF5E225C"/>
    <w:lvl w:ilvl="0" w:tplc="C1A45B0E">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AEA2B8B"/>
    <w:multiLevelType w:val="hybridMultilevel"/>
    <w:tmpl w:val="9664F2FE"/>
    <w:lvl w:ilvl="0" w:tplc="C1BCC6AE">
      <w:start w:val="4"/>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0F63C00"/>
    <w:multiLevelType w:val="hybridMultilevel"/>
    <w:tmpl w:val="2BDAA0C0"/>
    <w:lvl w:ilvl="0" w:tplc="7C507C54">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23A3BEB"/>
    <w:multiLevelType w:val="hybridMultilevel"/>
    <w:tmpl w:val="8A601390"/>
    <w:lvl w:ilvl="0" w:tplc="A3C2FBA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98D2E29"/>
    <w:multiLevelType w:val="hybridMultilevel"/>
    <w:tmpl w:val="D7CC5948"/>
    <w:lvl w:ilvl="0" w:tplc="F7B44F7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1B535EA"/>
    <w:multiLevelType w:val="hybridMultilevel"/>
    <w:tmpl w:val="3D042D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2010D90"/>
    <w:multiLevelType w:val="hybridMultilevel"/>
    <w:tmpl w:val="093C96B8"/>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0" w15:restartNumberingAfterBreak="0">
    <w:nsid w:val="66CC61B3"/>
    <w:multiLevelType w:val="hybridMultilevel"/>
    <w:tmpl w:val="AE76811E"/>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1" w15:restartNumberingAfterBreak="0">
    <w:nsid w:val="67C8430C"/>
    <w:multiLevelType w:val="hybridMultilevel"/>
    <w:tmpl w:val="ABFC7002"/>
    <w:lvl w:ilvl="0" w:tplc="34090003">
      <w:start w:val="1"/>
      <w:numFmt w:val="bullet"/>
      <w:lvlText w:val="o"/>
      <w:lvlJc w:val="left"/>
      <w:pPr>
        <w:ind w:left="1037" w:hanging="360"/>
      </w:pPr>
      <w:rPr>
        <w:rFonts w:ascii="Courier New" w:hAnsi="Courier New" w:cs="Courier New"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32" w15:restartNumberingAfterBreak="0">
    <w:nsid w:val="6A644273"/>
    <w:multiLevelType w:val="hybridMultilevel"/>
    <w:tmpl w:val="D6D0A0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CC47A73"/>
    <w:multiLevelType w:val="hybridMultilevel"/>
    <w:tmpl w:val="B64045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71B5085E"/>
    <w:multiLevelType w:val="hybridMultilevel"/>
    <w:tmpl w:val="94C0F802"/>
    <w:lvl w:ilvl="0" w:tplc="A8CC2ABA">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F232AB2"/>
    <w:multiLevelType w:val="hybridMultilevel"/>
    <w:tmpl w:val="50D6AF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0"/>
  </w:num>
  <w:num w:numId="4">
    <w:abstractNumId w:val="20"/>
  </w:num>
  <w:num w:numId="5">
    <w:abstractNumId w:val="19"/>
  </w:num>
  <w:num w:numId="6">
    <w:abstractNumId w:val="35"/>
  </w:num>
  <w:num w:numId="7">
    <w:abstractNumId w:val="11"/>
  </w:num>
  <w:num w:numId="8">
    <w:abstractNumId w:val="28"/>
  </w:num>
  <w:num w:numId="9">
    <w:abstractNumId w:val="32"/>
  </w:num>
  <w:num w:numId="10">
    <w:abstractNumId w:val="6"/>
  </w:num>
  <w:num w:numId="11">
    <w:abstractNumId w:val="31"/>
  </w:num>
  <w:num w:numId="12">
    <w:abstractNumId w:val="4"/>
  </w:num>
  <w:num w:numId="13">
    <w:abstractNumId w:val="33"/>
  </w:num>
  <w:num w:numId="14">
    <w:abstractNumId w:val="14"/>
  </w:num>
  <w:num w:numId="15">
    <w:abstractNumId w:val="2"/>
  </w:num>
  <w:num w:numId="16">
    <w:abstractNumId w:val="18"/>
  </w:num>
  <w:num w:numId="17">
    <w:abstractNumId w:val="23"/>
  </w:num>
  <w:num w:numId="18">
    <w:abstractNumId w:val="22"/>
  </w:num>
  <w:num w:numId="19">
    <w:abstractNumId w:val="8"/>
  </w:num>
  <w:num w:numId="20">
    <w:abstractNumId w:val="15"/>
  </w:num>
  <w:num w:numId="21">
    <w:abstractNumId w:val="10"/>
  </w:num>
  <w:num w:numId="22">
    <w:abstractNumId w:val="5"/>
  </w:num>
  <w:num w:numId="23">
    <w:abstractNumId w:val="30"/>
  </w:num>
  <w:num w:numId="24">
    <w:abstractNumId w:val="29"/>
  </w:num>
  <w:num w:numId="25">
    <w:abstractNumId w:val="16"/>
  </w:num>
  <w:num w:numId="26">
    <w:abstractNumId w:val="3"/>
  </w:num>
  <w:num w:numId="27">
    <w:abstractNumId w:val="25"/>
  </w:num>
  <w:num w:numId="28">
    <w:abstractNumId w:val="9"/>
  </w:num>
  <w:num w:numId="29">
    <w:abstractNumId w:val="24"/>
  </w:num>
  <w:num w:numId="30">
    <w:abstractNumId w:val="21"/>
  </w:num>
  <w:num w:numId="31">
    <w:abstractNumId w:val="12"/>
  </w:num>
  <w:num w:numId="32">
    <w:abstractNumId w:val="27"/>
  </w:num>
  <w:num w:numId="33">
    <w:abstractNumId w:val="7"/>
  </w:num>
  <w:num w:numId="34">
    <w:abstractNumId w:val="17"/>
  </w:num>
  <w:num w:numId="35">
    <w:abstractNumId w:val="34"/>
  </w:num>
  <w:num w:numId="3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284D"/>
    <w:rsid w:val="00003D1D"/>
    <w:rsid w:val="0000497E"/>
    <w:rsid w:val="00004D27"/>
    <w:rsid w:val="00005488"/>
    <w:rsid w:val="00005CB0"/>
    <w:rsid w:val="00010194"/>
    <w:rsid w:val="0001023D"/>
    <w:rsid w:val="000119DF"/>
    <w:rsid w:val="00012267"/>
    <w:rsid w:val="00012723"/>
    <w:rsid w:val="0001274A"/>
    <w:rsid w:val="00012F10"/>
    <w:rsid w:val="0001326F"/>
    <w:rsid w:val="000132B4"/>
    <w:rsid w:val="00013FCC"/>
    <w:rsid w:val="00014E2B"/>
    <w:rsid w:val="00015B31"/>
    <w:rsid w:val="00020D1E"/>
    <w:rsid w:val="00020ECE"/>
    <w:rsid w:val="000219D5"/>
    <w:rsid w:val="00021D85"/>
    <w:rsid w:val="000234D2"/>
    <w:rsid w:val="000251A6"/>
    <w:rsid w:val="00026080"/>
    <w:rsid w:val="00026410"/>
    <w:rsid w:val="000264C9"/>
    <w:rsid w:val="00026873"/>
    <w:rsid w:val="00026F19"/>
    <w:rsid w:val="00027A07"/>
    <w:rsid w:val="0003048D"/>
    <w:rsid w:val="000309F1"/>
    <w:rsid w:val="00032A8C"/>
    <w:rsid w:val="00033C52"/>
    <w:rsid w:val="000346DE"/>
    <w:rsid w:val="00035424"/>
    <w:rsid w:val="00035F19"/>
    <w:rsid w:val="0003628C"/>
    <w:rsid w:val="00037459"/>
    <w:rsid w:val="000408C0"/>
    <w:rsid w:val="00042AE3"/>
    <w:rsid w:val="00043301"/>
    <w:rsid w:val="00044165"/>
    <w:rsid w:val="00044A86"/>
    <w:rsid w:val="0004629C"/>
    <w:rsid w:val="0004706A"/>
    <w:rsid w:val="000504B5"/>
    <w:rsid w:val="0005427C"/>
    <w:rsid w:val="00054EFA"/>
    <w:rsid w:val="00056E98"/>
    <w:rsid w:val="000573F0"/>
    <w:rsid w:val="00060B8A"/>
    <w:rsid w:val="000641A7"/>
    <w:rsid w:val="000641FE"/>
    <w:rsid w:val="00065996"/>
    <w:rsid w:val="000660C4"/>
    <w:rsid w:val="00066837"/>
    <w:rsid w:val="00066F6A"/>
    <w:rsid w:val="000673AF"/>
    <w:rsid w:val="00067D55"/>
    <w:rsid w:val="00072ABC"/>
    <w:rsid w:val="00074251"/>
    <w:rsid w:val="000762A0"/>
    <w:rsid w:val="0007750D"/>
    <w:rsid w:val="00077542"/>
    <w:rsid w:val="00077781"/>
    <w:rsid w:val="0008097F"/>
    <w:rsid w:val="00080DEE"/>
    <w:rsid w:val="00080DF4"/>
    <w:rsid w:val="00082F09"/>
    <w:rsid w:val="000850B3"/>
    <w:rsid w:val="00085176"/>
    <w:rsid w:val="00085F10"/>
    <w:rsid w:val="00087325"/>
    <w:rsid w:val="00087B19"/>
    <w:rsid w:val="000901E2"/>
    <w:rsid w:val="00090353"/>
    <w:rsid w:val="0009051F"/>
    <w:rsid w:val="00091697"/>
    <w:rsid w:val="00091817"/>
    <w:rsid w:val="00091866"/>
    <w:rsid w:val="00093628"/>
    <w:rsid w:val="00093714"/>
    <w:rsid w:val="00093A22"/>
    <w:rsid w:val="00095074"/>
    <w:rsid w:val="000957EC"/>
    <w:rsid w:val="000962B5"/>
    <w:rsid w:val="00096FF5"/>
    <w:rsid w:val="0009722C"/>
    <w:rsid w:val="00097B30"/>
    <w:rsid w:val="00097C1F"/>
    <w:rsid w:val="00097F3D"/>
    <w:rsid w:val="000A1608"/>
    <w:rsid w:val="000A1C46"/>
    <w:rsid w:val="000A36EF"/>
    <w:rsid w:val="000A3B03"/>
    <w:rsid w:val="000B02B7"/>
    <w:rsid w:val="000B050E"/>
    <w:rsid w:val="000B1DD1"/>
    <w:rsid w:val="000B5368"/>
    <w:rsid w:val="000B5401"/>
    <w:rsid w:val="000B5673"/>
    <w:rsid w:val="000B5915"/>
    <w:rsid w:val="000B7341"/>
    <w:rsid w:val="000B7751"/>
    <w:rsid w:val="000B7EDB"/>
    <w:rsid w:val="000C196B"/>
    <w:rsid w:val="000C3DE9"/>
    <w:rsid w:val="000C6019"/>
    <w:rsid w:val="000C6698"/>
    <w:rsid w:val="000C7966"/>
    <w:rsid w:val="000D070D"/>
    <w:rsid w:val="000D145D"/>
    <w:rsid w:val="000D1A9D"/>
    <w:rsid w:val="000D1E4F"/>
    <w:rsid w:val="000D4D57"/>
    <w:rsid w:val="000E0215"/>
    <w:rsid w:val="000E06D8"/>
    <w:rsid w:val="000E09D8"/>
    <w:rsid w:val="000E2078"/>
    <w:rsid w:val="000E26C4"/>
    <w:rsid w:val="000E6680"/>
    <w:rsid w:val="000E6BF0"/>
    <w:rsid w:val="000F0C1A"/>
    <w:rsid w:val="000F10AC"/>
    <w:rsid w:val="000F1937"/>
    <w:rsid w:val="000F1E2D"/>
    <w:rsid w:val="000F1F6C"/>
    <w:rsid w:val="000F2F6A"/>
    <w:rsid w:val="000F3578"/>
    <w:rsid w:val="000F37B7"/>
    <w:rsid w:val="000F4D3C"/>
    <w:rsid w:val="000F7DC5"/>
    <w:rsid w:val="000F7F94"/>
    <w:rsid w:val="0010081E"/>
    <w:rsid w:val="0010092E"/>
    <w:rsid w:val="00101305"/>
    <w:rsid w:val="00101C93"/>
    <w:rsid w:val="00103091"/>
    <w:rsid w:val="00103BE9"/>
    <w:rsid w:val="001106F6"/>
    <w:rsid w:val="00111627"/>
    <w:rsid w:val="00111C7A"/>
    <w:rsid w:val="00111CBB"/>
    <w:rsid w:val="00112EEF"/>
    <w:rsid w:val="00113730"/>
    <w:rsid w:val="00114D5E"/>
    <w:rsid w:val="0011514A"/>
    <w:rsid w:val="0012057E"/>
    <w:rsid w:val="00121871"/>
    <w:rsid w:val="00122989"/>
    <w:rsid w:val="00122CBC"/>
    <w:rsid w:val="0012445F"/>
    <w:rsid w:val="0012455F"/>
    <w:rsid w:val="001247D2"/>
    <w:rsid w:val="001250A9"/>
    <w:rsid w:val="00126A22"/>
    <w:rsid w:val="00127B0A"/>
    <w:rsid w:val="00130615"/>
    <w:rsid w:val="00130CA7"/>
    <w:rsid w:val="00132DC2"/>
    <w:rsid w:val="00133A3C"/>
    <w:rsid w:val="00133A3F"/>
    <w:rsid w:val="00134E3B"/>
    <w:rsid w:val="00136278"/>
    <w:rsid w:val="00137B82"/>
    <w:rsid w:val="00140D55"/>
    <w:rsid w:val="0014111D"/>
    <w:rsid w:val="0014154D"/>
    <w:rsid w:val="0014484F"/>
    <w:rsid w:val="001448ED"/>
    <w:rsid w:val="0014554A"/>
    <w:rsid w:val="001461D3"/>
    <w:rsid w:val="001466C2"/>
    <w:rsid w:val="00146B5B"/>
    <w:rsid w:val="00147669"/>
    <w:rsid w:val="00150679"/>
    <w:rsid w:val="00150801"/>
    <w:rsid w:val="0015158B"/>
    <w:rsid w:val="0015237F"/>
    <w:rsid w:val="00152CAC"/>
    <w:rsid w:val="00153232"/>
    <w:rsid w:val="0015352B"/>
    <w:rsid w:val="001537F2"/>
    <w:rsid w:val="001543B7"/>
    <w:rsid w:val="00155355"/>
    <w:rsid w:val="0015571B"/>
    <w:rsid w:val="00156154"/>
    <w:rsid w:val="00156AFD"/>
    <w:rsid w:val="00157C11"/>
    <w:rsid w:val="001603D6"/>
    <w:rsid w:val="001606A4"/>
    <w:rsid w:val="00160A35"/>
    <w:rsid w:val="0016118D"/>
    <w:rsid w:val="001618E9"/>
    <w:rsid w:val="00162223"/>
    <w:rsid w:val="0016266A"/>
    <w:rsid w:val="001629DE"/>
    <w:rsid w:val="00163374"/>
    <w:rsid w:val="00163E15"/>
    <w:rsid w:val="00164B5E"/>
    <w:rsid w:val="00164F11"/>
    <w:rsid w:val="001709DB"/>
    <w:rsid w:val="00170F46"/>
    <w:rsid w:val="0017198F"/>
    <w:rsid w:val="00171DE9"/>
    <w:rsid w:val="00172BA8"/>
    <w:rsid w:val="00173F52"/>
    <w:rsid w:val="00174E88"/>
    <w:rsid w:val="001756EF"/>
    <w:rsid w:val="0017590D"/>
    <w:rsid w:val="001815A2"/>
    <w:rsid w:val="00182E76"/>
    <w:rsid w:val="001836FA"/>
    <w:rsid w:val="0018499D"/>
    <w:rsid w:val="001851BC"/>
    <w:rsid w:val="001873C8"/>
    <w:rsid w:val="001900C7"/>
    <w:rsid w:val="00190C0E"/>
    <w:rsid w:val="00192537"/>
    <w:rsid w:val="00192892"/>
    <w:rsid w:val="00194170"/>
    <w:rsid w:val="00194BAC"/>
    <w:rsid w:val="00194FDD"/>
    <w:rsid w:val="00196366"/>
    <w:rsid w:val="00196415"/>
    <w:rsid w:val="001965D8"/>
    <w:rsid w:val="0019681F"/>
    <w:rsid w:val="0019706A"/>
    <w:rsid w:val="00197C40"/>
    <w:rsid w:val="001A07F8"/>
    <w:rsid w:val="001A4CDF"/>
    <w:rsid w:val="001A4E48"/>
    <w:rsid w:val="001A5783"/>
    <w:rsid w:val="001A5FE1"/>
    <w:rsid w:val="001A6809"/>
    <w:rsid w:val="001A7829"/>
    <w:rsid w:val="001A7854"/>
    <w:rsid w:val="001A7E2C"/>
    <w:rsid w:val="001B120D"/>
    <w:rsid w:val="001B19C4"/>
    <w:rsid w:val="001B3F4B"/>
    <w:rsid w:val="001B4B50"/>
    <w:rsid w:val="001B64C2"/>
    <w:rsid w:val="001B7CFE"/>
    <w:rsid w:val="001C0E35"/>
    <w:rsid w:val="001C1B50"/>
    <w:rsid w:val="001C1FDF"/>
    <w:rsid w:val="001C200B"/>
    <w:rsid w:val="001C451E"/>
    <w:rsid w:val="001C5913"/>
    <w:rsid w:val="001C72FF"/>
    <w:rsid w:val="001C7C5A"/>
    <w:rsid w:val="001D01A8"/>
    <w:rsid w:val="001D09CF"/>
    <w:rsid w:val="001D2241"/>
    <w:rsid w:val="001D427C"/>
    <w:rsid w:val="001D4A89"/>
    <w:rsid w:val="001D4B3E"/>
    <w:rsid w:val="001D590D"/>
    <w:rsid w:val="001D5EC8"/>
    <w:rsid w:val="001D6716"/>
    <w:rsid w:val="001D6C69"/>
    <w:rsid w:val="001D7BD7"/>
    <w:rsid w:val="001E0476"/>
    <w:rsid w:val="001E08FA"/>
    <w:rsid w:val="001E1651"/>
    <w:rsid w:val="001E1903"/>
    <w:rsid w:val="001E192A"/>
    <w:rsid w:val="001E26B4"/>
    <w:rsid w:val="001E4DD8"/>
    <w:rsid w:val="001E4F9F"/>
    <w:rsid w:val="001E5EAE"/>
    <w:rsid w:val="001E6129"/>
    <w:rsid w:val="001E6B7E"/>
    <w:rsid w:val="001E77BD"/>
    <w:rsid w:val="001F1451"/>
    <w:rsid w:val="001F16FE"/>
    <w:rsid w:val="001F218D"/>
    <w:rsid w:val="001F3865"/>
    <w:rsid w:val="001F3DE9"/>
    <w:rsid w:val="001F3E7D"/>
    <w:rsid w:val="001F4A6C"/>
    <w:rsid w:val="001F4D6C"/>
    <w:rsid w:val="001F5E86"/>
    <w:rsid w:val="001F69DA"/>
    <w:rsid w:val="001F7855"/>
    <w:rsid w:val="00200334"/>
    <w:rsid w:val="0020076D"/>
    <w:rsid w:val="00200BA4"/>
    <w:rsid w:val="00201282"/>
    <w:rsid w:val="00202D14"/>
    <w:rsid w:val="002043DC"/>
    <w:rsid w:val="00204618"/>
    <w:rsid w:val="00204B71"/>
    <w:rsid w:val="0020687E"/>
    <w:rsid w:val="00207727"/>
    <w:rsid w:val="002104FD"/>
    <w:rsid w:val="0021204C"/>
    <w:rsid w:val="00213305"/>
    <w:rsid w:val="0021353B"/>
    <w:rsid w:val="002135FB"/>
    <w:rsid w:val="00213C71"/>
    <w:rsid w:val="002147BF"/>
    <w:rsid w:val="0021516A"/>
    <w:rsid w:val="00215D7D"/>
    <w:rsid w:val="002169D5"/>
    <w:rsid w:val="00220DF4"/>
    <w:rsid w:val="00221525"/>
    <w:rsid w:val="002225E7"/>
    <w:rsid w:val="00222815"/>
    <w:rsid w:val="00223077"/>
    <w:rsid w:val="002233C1"/>
    <w:rsid w:val="00223C4A"/>
    <w:rsid w:val="00224A0B"/>
    <w:rsid w:val="002251FC"/>
    <w:rsid w:val="00225547"/>
    <w:rsid w:val="00226FC2"/>
    <w:rsid w:val="002272E6"/>
    <w:rsid w:val="00230652"/>
    <w:rsid w:val="00230E82"/>
    <w:rsid w:val="00231995"/>
    <w:rsid w:val="00231AE2"/>
    <w:rsid w:val="002328A8"/>
    <w:rsid w:val="002338D6"/>
    <w:rsid w:val="0023412F"/>
    <w:rsid w:val="002345FE"/>
    <w:rsid w:val="00234AA3"/>
    <w:rsid w:val="00234D11"/>
    <w:rsid w:val="00235815"/>
    <w:rsid w:val="002377E1"/>
    <w:rsid w:val="0024012A"/>
    <w:rsid w:val="00240354"/>
    <w:rsid w:val="00240E21"/>
    <w:rsid w:val="00240FCC"/>
    <w:rsid w:val="0024202F"/>
    <w:rsid w:val="0024475A"/>
    <w:rsid w:val="00244912"/>
    <w:rsid w:val="00244F53"/>
    <w:rsid w:val="00245797"/>
    <w:rsid w:val="00246201"/>
    <w:rsid w:val="0024645A"/>
    <w:rsid w:val="002466CC"/>
    <w:rsid w:val="0024676B"/>
    <w:rsid w:val="00246975"/>
    <w:rsid w:val="00247798"/>
    <w:rsid w:val="002478A0"/>
    <w:rsid w:val="00247B96"/>
    <w:rsid w:val="002506EB"/>
    <w:rsid w:val="002509D1"/>
    <w:rsid w:val="00252A46"/>
    <w:rsid w:val="002538EB"/>
    <w:rsid w:val="002541B5"/>
    <w:rsid w:val="002543F4"/>
    <w:rsid w:val="00254645"/>
    <w:rsid w:val="002550AB"/>
    <w:rsid w:val="00260A3B"/>
    <w:rsid w:val="00261033"/>
    <w:rsid w:val="00261449"/>
    <w:rsid w:val="002624C6"/>
    <w:rsid w:val="00263E0C"/>
    <w:rsid w:val="002644C6"/>
    <w:rsid w:val="00264B76"/>
    <w:rsid w:val="0026572C"/>
    <w:rsid w:val="00265D4A"/>
    <w:rsid w:val="00265D5C"/>
    <w:rsid w:val="00265DF5"/>
    <w:rsid w:val="00274D48"/>
    <w:rsid w:val="00276067"/>
    <w:rsid w:val="00277E1B"/>
    <w:rsid w:val="00280B27"/>
    <w:rsid w:val="00280BEA"/>
    <w:rsid w:val="00281204"/>
    <w:rsid w:val="00281480"/>
    <w:rsid w:val="00282526"/>
    <w:rsid w:val="002826F9"/>
    <w:rsid w:val="00282BFA"/>
    <w:rsid w:val="002835E7"/>
    <w:rsid w:val="002840A1"/>
    <w:rsid w:val="002843EA"/>
    <w:rsid w:val="00284FBC"/>
    <w:rsid w:val="00285BFB"/>
    <w:rsid w:val="00286B30"/>
    <w:rsid w:val="00286B69"/>
    <w:rsid w:val="00287526"/>
    <w:rsid w:val="002916B9"/>
    <w:rsid w:val="00292871"/>
    <w:rsid w:val="00293BBD"/>
    <w:rsid w:val="0029434E"/>
    <w:rsid w:val="00294E5E"/>
    <w:rsid w:val="0029514D"/>
    <w:rsid w:val="0029643D"/>
    <w:rsid w:val="00297321"/>
    <w:rsid w:val="00297409"/>
    <w:rsid w:val="0029752C"/>
    <w:rsid w:val="00297CA0"/>
    <w:rsid w:val="00297CF6"/>
    <w:rsid w:val="002A0135"/>
    <w:rsid w:val="002A17B2"/>
    <w:rsid w:val="002A184A"/>
    <w:rsid w:val="002A45E8"/>
    <w:rsid w:val="002A52FD"/>
    <w:rsid w:val="002A6C70"/>
    <w:rsid w:val="002A6EAE"/>
    <w:rsid w:val="002B0EBE"/>
    <w:rsid w:val="002B32EE"/>
    <w:rsid w:val="002B38C4"/>
    <w:rsid w:val="002B44F0"/>
    <w:rsid w:val="002B5568"/>
    <w:rsid w:val="002B5914"/>
    <w:rsid w:val="002B5B76"/>
    <w:rsid w:val="002C11CD"/>
    <w:rsid w:val="002C5C5F"/>
    <w:rsid w:val="002C5DFA"/>
    <w:rsid w:val="002C7100"/>
    <w:rsid w:val="002D03CD"/>
    <w:rsid w:val="002D0666"/>
    <w:rsid w:val="002D3418"/>
    <w:rsid w:val="002D4BBD"/>
    <w:rsid w:val="002D5B1A"/>
    <w:rsid w:val="002D6754"/>
    <w:rsid w:val="002D6F2E"/>
    <w:rsid w:val="002D7552"/>
    <w:rsid w:val="002E2D99"/>
    <w:rsid w:val="002E4EFF"/>
    <w:rsid w:val="002E5286"/>
    <w:rsid w:val="002E649E"/>
    <w:rsid w:val="002E6BCB"/>
    <w:rsid w:val="002F023E"/>
    <w:rsid w:val="002F0CC8"/>
    <w:rsid w:val="002F1245"/>
    <w:rsid w:val="002F358F"/>
    <w:rsid w:val="002F3982"/>
    <w:rsid w:val="002F50E9"/>
    <w:rsid w:val="002F5178"/>
    <w:rsid w:val="002F5409"/>
    <w:rsid w:val="002F5AD0"/>
    <w:rsid w:val="002F5AD4"/>
    <w:rsid w:val="002F6360"/>
    <w:rsid w:val="002F6F8C"/>
    <w:rsid w:val="002F713F"/>
    <w:rsid w:val="002F7259"/>
    <w:rsid w:val="003004D3"/>
    <w:rsid w:val="00300D14"/>
    <w:rsid w:val="00300F62"/>
    <w:rsid w:val="00301A07"/>
    <w:rsid w:val="0030388B"/>
    <w:rsid w:val="00303F32"/>
    <w:rsid w:val="00304468"/>
    <w:rsid w:val="00305764"/>
    <w:rsid w:val="00305A3D"/>
    <w:rsid w:val="00310DED"/>
    <w:rsid w:val="00311750"/>
    <w:rsid w:val="00312F64"/>
    <w:rsid w:val="003148E7"/>
    <w:rsid w:val="00315AF7"/>
    <w:rsid w:val="00316BA4"/>
    <w:rsid w:val="003173A9"/>
    <w:rsid w:val="0032043B"/>
    <w:rsid w:val="0032143B"/>
    <w:rsid w:val="003215F6"/>
    <w:rsid w:val="00321AF7"/>
    <w:rsid w:val="0032200C"/>
    <w:rsid w:val="003243FA"/>
    <w:rsid w:val="00325819"/>
    <w:rsid w:val="00325FF1"/>
    <w:rsid w:val="003277B9"/>
    <w:rsid w:val="00327A83"/>
    <w:rsid w:val="00330EE4"/>
    <w:rsid w:val="00331175"/>
    <w:rsid w:val="00331501"/>
    <w:rsid w:val="00331650"/>
    <w:rsid w:val="00331A1F"/>
    <w:rsid w:val="00331A45"/>
    <w:rsid w:val="00331D5D"/>
    <w:rsid w:val="003323F5"/>
    <w:rsid w:val="00332433"/>
    <w:rsid w:val="00334613"/>
    <w:rsid w:val="00334AC1"/>
    <w:rsid w:val="00334DB3"/>
    <w:rsid w:val="0033634C"/>
    <w:rsid w:val="003364BC"/>
    <w:rsid w:val="0033749F"/>
    <w:rsid w:val="00337D3D"/>
    <w:rsid w:val="003404B8"/>
    <w:rsid w:val="00340CEF"/>
    <w:rsid w:val="00341112"/>
    <w:rsid w:val="0034137E"/>
    <w:rsid w:val="00342CD8"/>
    <w:rsid w:val="00342E00"/>
    <w:rsid w:val="00344774"/>
    <w:rsid w:val="00344A62"/>
    <w:rsid w:val="003450AB"/>
    <w:rsid w:val="003478E6"/>
    <w:rsid w:val="00347C59"/>
    <w:rsid w:val="00347FC2"/>
    <w:rsid w:val="003548DC"/>
    <w:rsid w:val="0035513F"/>
    <w:rsid w:val="00355584"/>
    <w:rsid w:val="00355978"/>
    <w:rsid w:val="0036007C"/>
    <w:rsid w:val="00360718"/>
    <w:rsid w:val="00360ED3"/>
    <w:rsid w:val="0036401B"/>
    <w:rsid w:val="00364600"/>
    <w:rsid w:val="00366D42"/>
    <w:rsid w:val="003724CB"/>
    <w:rsid w:val="00376394"/>
    <w:rsid w:val="00376584"/>
    <w:rsid w:val="00376C1E"/>
    <w:rsid w:val="0037725D"/>
    <w:rsid w:val="00377AD4"/>
    <w:rsid w:val="00377F27"/>
    <w:rsid w:val="00380384"/>
    <w:rsid w:val="00381323"/>
    <w:rsid w:val="0038157C"/>
    <w:rsid w:val="00382228"/>
    <w:rsid w:val="00382E99"/>
    <w:rsid w:val="00383309"/>
    <w:rsid w:val="00383918"/>
    <w:rsid w:val="00384170"/>
    <w:rsid w:val="00384E5A"/>
    <w:rsid w:val="00385FAF"/>
    <w:rsid w:val="00386990"/>
    <w:rsid w:val="003870A7"/>
    <w:rsid w:val="00387FE2"/>
    <w:rsid w:val="00390877"/>
    <w:rsid w:val="00391318"/>
    <w:rsid w:val="0039270C"/>
    <w:rsid w:val="0039596F"/>
    <w:rsid w:val="00396482"/>
    <w:rsid w:val="003968C6"/>
    <w:rsid w:val="00396CA3"/>
    <w:rsid w:val="00397271"/>
    <w:rsid w:val="003A06F8"/>
    <w:rsid w:val="003A1568"/>
    <w:rsid w:val="003A1E2F"/>
    <w:rsid w:val="003A391D"/>
    <w:rsid w:val="003A4E80"/>
    <w:rsid w:val="003A5515"/>
    <w:rsid w:val="003A5B5C"/>
    <w:rsid w:val="003A6069"/>
    <w:rsid w:val="003A6CEA"/>
    <w:rsid w:val="003A7A1D"/>
    <w:rsid w:val="003B1087"/>
    <w:rsid w:val="003B1652"/>
    <w:rsid w:val="003B166C"/>
    <w:rsid w:val="003B28B7"/>
    <w:rsid w:val="003B3813"/>
    <w:rsid w:val="003B3CE9"/>
    <w:rsid w:val="003B46D8"/>
    <w:rsid w:val="003B524C"/>
    <w:rsid w:val="003B5BE4"/>
    <w:rsid w:val="003B66EC"/>
    <w:rsid w:val="003B71E1"/>
    <w:rsid w:val="003B730D"/>
    <w:rsid w:val="003B7794"/>
    <w:rsid w:val="003B7A7C"/>
    <w:rsid w:val="003C13D9"/>
    <w:rsid w:val="003C1610"/>
    <w:rsid w:val="003C196C"/>
    <w:rsid w:val="003C1E7F"/>
    <w:rsid w:val="003C33DA"/>
    <w:rsid w:val="003C39FB"/>
    <w:rsid w:val="003C3ADA"/>
    <w:rsid w:val="003C3E9B"/>
    <w:rsid w:val="003C4999"/>
    <w:rsid w:val="003C5194"/>
    <w:rsid w:val="003C6D00"/>
    <w:rsid w:val="003C7DE1"/>
    <w:rsid w:val="003D09A9"/>
    <w:rsid w:val="003D0A87"/>
    <w:rsid w:val="003D133D"/>
    <w:rsid w:val="003D13B2"/>
    <w:rsid w:val="003D13C8"/>
    <w:rsid w:val="003D1A15"/>
    <w:rsid w:val="003D1FDC"/>
    <w:rsid w:val="003D357A"/>
    <w:rsid w:val="003D4AAB"/>
    <w:rsid w:val="003D4DF7"/>
    <w:rsid w:val="003D5E1C"/>
    <w:rsid w:val="003D619B"/>
    <w:rsid w:val="003D650E"/>
    <w:rsid w:val="003D7D62"/>
    <w:rsid w:val="003E0A76"/>
    <w:rsid w:val="003E1127"/>
    <w:rsid w:val="003E1229"/>
    <w:rsid w:val="003E1BCC"/>
    <w:rsid w:val="003E27EE"/>
    <w:rsid w:val="003F01C1"/>
    <w:rsid w:val="003F0D46"/>
    <w:rsid w:val="003F1B59"/>
    <w:rsid w:val="003F29A8"/>
    <w:rsid w:val="003F3B52"/>
    <w:rsid w:val="003F60DA"/>
    <w:rsid w:val="003F673D"/>
    <w:rsid w:val="003F686A"/>
    <w:rsid w:val="003F7781"/>
    <w:rsid w:val="003F7E88"/>
    <w:rsid w:val="004012F3"/>
    <w:rsid w:val="00402547"/>
    <w:rsid w:val="00402969"/>
    <w:rsid w:val="00402C6E"/>
    <w:rsid w:val="00403085"/>
    <w:rsid w:val="004033F8"/>
    <w:rsid w:val="00403756"/>
    <w:rsid w:val="00404795"/>
    <w:rsid w:val="00404B5E"/>
    <w:rsid w:val="004056A5"/>
    <w:rsid w:val="004068FE"/>
    <w:rsid w:val="004109A5"/>
    <w:rsid w:val="00410A78"/>
    <w:rsid w:val="00411253"/>
    <w:rsid w:val="00411A17"/>
    <w:rsid w:val="00412E55"/>
    <w:rsid w:val="004134A7"/>
    <w:rsid w:val="00414EA5"/>
    <w:rsid w:val="00415ADB"/>
    <w:rsid w:val="00415F2B"/>
    <w:rsid w:val="00416930"/>
    <w:rsid w:val="00416E8B"/>
    <w:rsid w:val="004222C2"/>
    <w:rsid w:val="00423C27"/>
    <w:rsid w:val="004250E7"/>
    <w:rsid w:val="00425332"/>
    <w:rsid w:val="00425689"/>
    <w:rsid w:val="0042628C"/>
    <w:rsid w:val="00426FC6"/>
    <w:rsid w:val="00427643"/>
    <w:rsid w:val="00427662"/>
    <w:rsid w:val="00431402"/>
    <w:rsid w:val="00431733"/>
    <w:rsid w:val="00431E49"/>
    <w:rsid w:val="00432762"/>
    <w:rsid w:val="00432C2E"/>
    <w:rsid w:val="004334A9"/>
    <w:rsid w:val="00435175"/>
    <w:rsid w:val="004355F9"/>
    <w:rsid w:val="00437A7A"/>
    <w:rsid w:val="00437BC2"/>
    <w:rsid w:val="00437C1B"/>
    <w:rsid w:val="00437E37"/>
    <w:rsid w:val="00441787"/>
    <w:rsid w:val="004425E7"/>
    <w:rsid w:val="00443830"/>
    <w:rsid w:val="0044461C"/>
    <w:rsid w:val="00445DD2"/>
    <w:rsid w:val="00446510"/>
    <w:rsid w:val="004465B1"/>
    <w:rsid w:val="00447043"/>
    <w:rsid w:val="0044760C"/>
    <w:rsid w:val="004478E1"/>
    <w:rsid w:val="004503C4"/>
    <w:rsid w:val="00451358"/>
    <w:rsid w:val="00451498"/>
    <w:rsid w:val="00451856"/>
    <w:rsid w:val="0045410E"/>
    <w:rsid w:val="0045417C"/>
    <w:rsid w:val="0045690F"/>
    <w:rsid w:val="00456B0E"/>
    <w:rsid w:val="00456E86"/>
    <w:rsid w:val="004603A9"/>
    <w:rsid w:val="00460779"/>
    <w:rsid w:val="0046098D"/>
    <w:rsid w:val="00462226"/>
    <w:rsid w:val="00462D03"/>
    <w:rsid w:val="004632D8"/>
    <w:rsid w:val="0046391D"/>
    <w:rsid w:val="004656B3"/>
    <w:rsid w:val="00467C20"/>
    <w:rsid w:val="00470019"/>
    <w:rsid w:val="00471B81"/>
    <w:rsid w:val="00473168"/>
    <w:rsid w:val="004733FC"/>
    <w:rsid w:val="004738C0"/>
    <w:rsid w:val="00474BC6"/>
    <w:rsid w:val="00475073"/>
    <w:rsid w:val="0047604A"/>
    <w:rsid w:val="0047695A"/>
    <w:rsid w:val="00477A8F"/>
    <w:rsid w:val="004801A8"/>
    <w:rsid w:val="00481A49"/>
    <w:rsid w:val="004822A2"/>
    <w:rsid w:val="00482F3E"/>
    <w:rsid w:val="00483F90"/>
    <w:rsid w:val="00485FAA"/>
    <w:rsid w:val="004867BA"/>
    <w:rsid w:val="00487D8C"/>
    <w:rsid w:val="00487EC8"/>
    <w:rsid w:val="00490703"/>
    <w:rsid w:val="0049335C"/>
    <w:rsid w:val="0049356A"/>
    <w:rsid w:val="00493AFB"/>
    <w:rsid w:val="004943AA"/>
    <w:rsid w:val="004947BF"/>
    <w:rsid w:val="00494873"/>
    <w:rsid w:val="00494CC7"/>
    <w:rsid w:val="00495369"/>
    <w:rsid w:val="00496B1A"/>
    <w:rsid w:val="00497AF4"/>
    <w:rsid w:val="004A1A77"/>
    <w:rsid w:val="004A28CE"/>
    <w:rsid w:val="004A2A40"/>
    <w:rsid w:val="004A30EC"/>
    <w:rsid w:val="004A38FC"/>
    <w:rsid w:val="004A5E98"/>
    <w:rsid w:val="004A60EE"/>
    <w:rsid w:val="004B023C"/>
    <w:rsid w:val="004B0B38"/>
    <w:rsid w:val="004B106E"/>
    <w:rsid w:val="004B1E85"/>
    <w:rsid w:val="004B21FD"/>
    <w:rsid w:val="004B48FC"/>
    <w:rsid w:val="004B589B"/>
    <w:rsid w:val="004B6A6E"/>
    <w:rsid w:val="004B6B6D"/>
    <w:rsid w:val="004B7BDE"/>
    <w:rsid w:val="004C0090"/>
    <w:rsid w:val="004C0A41"/>
    <w:rsid w:val="004C1004"/>
    <w:rsid w:val="004C145F"/>
    <w:rsid w:val="004C3132"/>
    <w:rsid w:val="004C4318"/>
    <w:rsid w:val="004C455F"/>
    <w:rsid w:val="004C46B4"/>
    <w:rsid w:val="004C4FBC"/>
    <w:rsid w:val="004C5482"/>
    <w:rsid w:val="004C55DA"/>
    <w:rsid w:val="004C738C"/>
    <w:rsid w:val="004D0F91"/>
    <w:rsid w:val="004D1392"/>
    <w:rsid w:val="004D56BD"/>
    <w:rsid w:val="004D7365"/>
    <w:rsid w:val="004D7495"/>
    <w:rsid w:val="004E1EB1"/>
    <w:rsid w:val="004E2ABA"/>
    <w:rsid w:val="004E2DCF"/>
    <w:rsid w:val="004E459A"/>
    <w:rsid w:val="004E692D"/>
    <w:rsid w:val="004E7A9B"/>
    <w:rsid w:val="004F0452"/>
    <w:rsid w:val="004F191E"/>
    <w:rsid w:val="004F40A2"/>
    <w:rsid w:val="004F4167"/>
    <w:rsid w:val="004F472E"/>
    <w:rsid w:val="004F5302"/>
    <w:rsid w:val="004F5A37"/>
    <w:rsid w:val="004F5B40"/>
    <w:rsid w:val="00501210"/>
    <w:rsid w:val="00501329"/>
    <w:rsid w:val="0050307C"/>
    <w:rsid w:val="005072B5"/>
    <w:rsid w:val="005073A3"/>
    <w:rsid w:val="005101BD"/>
    <w:rsid w:val="00510639"/>
    <w:rsid w:val="00511E70"/>
    <w:rsid w:val="00513F16"/>
    <w:rsid w:val="005141FE"/>
    <w:rsid w:val="0051518E"/>
    <w:rsid w:val="0051566A"/>
    <w:rsid w:val="005159EB"/>
    <w:rsid w:val="005160D5"/>
    <w:rsid w:val="0051643E"/>
    <w:rsid w:val="00516BED"/>
    <w:rsid w:val="00516D7C"/>
    <w:rsid w:val="00517915"/>
    <w:rsid w:val="00517B61"/>
    <w:rsid w:val="00517E85"/>
    <w:rsid w:val="005201F3"/>
    <w:rsid w:val="005202B5"/>
    <w:rsid w:val="0052065E"/>
    <w:rsid w:val="00523970"/>
    <w:rsid w:val="00523D01"/>
    <w:rsid w:val="005252F7"/>
    <w:rsid w:val="00526E37"/>
    <w:rsid w:val="00527A36"/>
    <w:rsid w:val="00527DFF"/>
    <w:rsid w:val="00530D54"/>
    <w:rsid w:val="00531122"/>
    <w:rsid w:val="005315B2"/>
    <w:rsid w:val="00531A9D"/>
    <w:rsid w:val="00533B6D"/>
    <w:rsid w:val="00533FDE"/>
    <w:rsid w:val="00534204"/>
    <w:rsid w:val="00534AD4"/>
    <w:rsid w:val="00535002"/>
    <w:rsid w:val="00537D53"/>
    <w:rsid w:val="005405D6"/>
    <w:rsid w:val="00540F7D"/>
    <w:rsid w:val="005414B9"/>
    <w:rsid w:val="00541A1A"/>
    <w:rsid w:val="00542065"/>
    <w:rsid w:val="00542B72"/>
    <w:rsid w:val="005438DD"/>
    <w:rsid w:val="00543A35"/>
    <w:rsid w:val="00543D61"/>
    <w:rsid w:val="00543E0B"/>
    <w:rsid w:val="00544633"/>
    <w:rsid w:val="005447EC"/>
    <w:rsid w:val="00544ACC"/>
    <w:rsid w:val="00544C27"/>
    <w:rsid w:val="00544DE0"/>
    <w:rsid w:val="00545148"/>
    <w:rsid w:val="00546DEE"/>
    <w:rsid w:val="0055167F"/>
    <w:rsid w:val="00552E36"/>
    <w:rsid w:val="00553C90"/>
    <w:rsid w:val="00555120"/>
    <w:rsid w:val="00557D52"/>
    <w:rsid w:val="00557F84"/>
    <w:rsid w:val="005608AA"/>
    <w:rsid w:val="00560AC7"/>
    <w:rsid w:val="00561F7D"/>
    <w:rsid w:val="00562238"/>
    <w:rsid w:val="00562979"/>
    <w:rsid w:val="0056425D"/>
    <w:rsid w:val="00564958"/>
    <w:rsid w:val="00564A3F"/>
    <w:rsid w:val="005650C4"/>
    <w:rsid w:val="005661AE"/>
    <w:rsid w:val="00567854"/>
    <w:rsid w:val="00570D07"/>
    <w:rsid w:val="00571B57"/>
    <w:rsid w:val="00572845"/>
    <w:rsid w:val="00572943"/>
    <w:rsid w:val="0057362F"/>
    <w:rsid w:val="00574681"/>
    <w:rsid w:val="005749A6"/>
    <w:rsid w:val="005751F8"/>
    <w:rsid w:val="005765D4"/>
    <w:rsid w:val="0057721E"/>
    <w:rsid w:val="00580432"/>
    <w:rsid w:val="0058082D"/>
    <w:rsid w:val="00580C8F"/>
    <w:rsid w:val="00582923"/>
    <w:rsid w:val="00582EB2"/>
    <w:rsid w:val="005848F0"/>
    <w:rsid w:val="00584EDD"/>
    <w:rsid w:val="0058534B"/>
    <w:rsid w:val="00590588"/>
    <w:rsid w:val="00590900"/>
    <w:rsid w:val="0059459E"/>
    <w:rsid w:val="00594BA4"/>
    <w:rsid w:val="00594DB7"/>
    <w:rsid w:val="00595430"/>
    <w:rsid w:val="00596014"/>
    <w:rsid w:val="00596A95"/>
    <w:rsid w:val="0059735A"/>
    <w:rsid w:val="00597370"/>
    <w:rsid w:val="005A024F"/>
    <w:rsid w:val="005A0DA2"/>
    <w:rsid w:val="005A1A30"/>
    <w:rsid w:val="005A1F4A"/>
    <w:rsid w:val="005A2BAA"/>
    <w:rsid w:val="005A2E33"/>
    <w:rsid w:val="005A4EFD"/>
    <w:rsid w:val="005A7D41"/>
    <w:rsid w:val="005B2087"/>
    <w:rsid w:val="005B614F"/>
    <w:rsid w:val="005B6532"/>
    <w:rsid w:val="005B67BA"/>
    <w:rsid w:val="005B6FC1"/>
    <w:rsid w:val="005B7B98"/>
    <w:rsid w:val="005B7DBE"/>
    <w:rsid w:val="005B7F2C"/>
    <w:rsid w:val="005C089E"/>
    <w:rsid w:val="005C25C9"/>
    <w:rsid w:val="005C373B"/>
    <w:rsid w:val="005C4BD6"/>
    <w:rsid w:val="005C4E14"/>
    <w:rsid w:val="005C5F80"/>
    <w:rsid w:val="005C691E"/>
    <w:rsid w:val="005C6D8A"/>
    <w:rsid w:val="005C6F69"/>
    <w:rsid w:val="005C70BB"/>
    <w:rsid w:val="005D15EF"/>
    <w:rsid w:val="005D1A2B"/>
    <w:rsid w:val="005D20DF"/>
    <w:rsid w:val="005D24D0"/>
    <w:rsid w:val="005D2A77"/>
    <w:rsid w:val="005D386A"/>
    <w:rsid w:val="005D4305"/>
    <w:rsid w:val="005D4338"/>
    <w:rsid w:val="005E062C"/>
    <w:rsid w:val="005E06F1"/>
    <w:rsid w:val="005E22DC"/>
    <w:rsid w:val="005E32D9"/>
    <w:rsid w:val="005E39EF"/>
    <w:rsid w:val="005E673B"/>
    <w:rsid w:val="005E7FEB"/>
    <w:rsid w:val="005F1A9C"/>
    <w:rsid w:val="005F1DFC"/>
    <w:rsid w:val="005F3BF9"/>
    <w:rsid w:val="005F4B47"/>
    <w:rsid w:val="005F6760"/>
    <w:rsid w:val="005F6A1F"/>
    <w:rsid w:val="006021D6"/>
    <w:rsid w:val="0060485F"/>
    <w:rsid w:val="00604BBC"/>
    <w:rsid w:val="00604E5D"/>
    <w:rsid w:val="00605860"/>
    <w:rsid w:val="00606AB1"/>
    <w:rsid w:val="00607346"/>
    <w:rsid w:val="00607A47"/>
    <w:rsid w:val="006109B4"/>
    <w:rsid w:val="00611841"/>
    <w:rsid w:val="00611D34"/>
    <w:rsid w:val="00614311"/>
    <w:rsid w:val="00614998"/>
    <w:rsid w:val="006154AA"/>
    <w:rsid w:val="00615E7D"/>
    <w:rsid w:val="00616401"/>
    <w:rsid w:val="00616ED8"/>
    <w:rsid w:val="00620B76"/>
    <w:rsid w:val="00622F49"/>
    <w:rsid w:val="00623CB4"/>
    <w:rsid w:val="00623CD7"/>
    <w:rsid w:val="00626205"/>
    <w:rsid w:val="00627832"/>
    <w:rsid w:val="006304AF"/>
    <w:rsid w:val="00631442"/>
    <w:rsid w:val="00631672"/>
    <w:rsid w:val="006322AC"/>
    <w:rsid w:val="00633E93"/>
    <w:rsid w:val="006348B0"/>
    <w:rsid w:val="00635EE1"/>
    <w:rsid w:val="006360A5"/>
    <w:rsid w:val="0063665E"/>
    <w:rsid w:val="00636A32"/>
    <w:rsid w:val="006371A6"/>
    <w:rsid w:val="006374CE"/>
    <w:rsid w:val="00637AFF"/>
    <w:rsid w:val="00637CFE"/>
    <w:rsid w:val="00637D3F"/>
    <w:rsid w:val="006403A3"/>
    <w:rsid w:val="00640BD6"/>
    <w:rsid w:val="0064258D"/>
    <w:rsid w:val="006425EB"/>
    <w:rsid w:val="006426DA"/>
    <w:rsid w:val="00642F56"/>
    <w:rsid w:val="00646FEA"/>
    <w:rsid w:val="00647C81"/>
    <w:rsid w:val="006501A7"/>
    <w:rsid w:val="0065062A"/>
    <w:rsid w:val="006506B7"/>
    <w:rsid w:val="00650C16"/>
    <w:rsid w:val="0065165C"/>
    <w:rsid w:val="006516E1"/>
    <w:rsid w:val="00652002"/>
    <w:rsid w:val="00652084"/>
    <w:rsid w:val="0065241B"/>
    <w:rsid w:val="00652E82"/>
    <w:rsid w:val="006538E1"/>
    <w:rsid w:val="00653CBE"/>
    <w:rsid w:val="006546C5"/>
    <w:rsid w:val="006552C0"/>
    <w:rsid w:val="00655661"/>
    <w:rsid w:val="0065655B"/>
    <w:rsid w:val="00660C79"/>
    <w:rsid w:val="00661764"/>
    <w:rsid w:val="00662001"/>
    <w:rsid w:val="00662295"/>
    <w:rsid w:val="00662B73"/>
    <w:rsid w:val="0066301A"/>
    <w:rsid w:val="00663095"/>
    <w:rsid w:val="006633CC"/>
    <w:rsid w:val="006641FA"/>
    <w:rsid w:val="0066646D"/>
    <w:rsid w:val="00667EC5"/>
    <w:rsid w:val="006701A2"/>
    <w:rsid w:val="00671683"/>
    <w:rsid w:val="00672031"/>
    <w:rsid w:val="00673C05"/>
    <w:rsid w:val="00675526"/>
    <w:rsid w:val="00676AC7"/>
    <w:rsid w:val="00676B88"/>
    <w:rsid w:val="00676C4A"/>
    <w:rsid w:val="00677731"/>
    <w:rsid w:val="006803B8"/>
    <w:rsid w:val="00681B1F"/>
    <w:rsid w:val="006833FA"/>
    <w:rsid w:val="006843A0"/>
    <w:rsid w:val="006846FB"/>
    <w:rsid w:val="00684A1D"/>
    <w:rsid w:val="00685374"/>
    <w:rsid w:val="00685D51"/>
    <w:rsid w:val="00686656"/>
    <w:rsid w:val="00686726"/>
    <w:rsid w:val="00687892"/>
    <w:rsid w:val="0068792E"/>
    <w:rsid w:val="006902DE"/>
    <w:rsid w:val="00690833"/>
    <w:rsid w:val="00692CAD"/>
    <w:rsid w:val="006938AF"/>
    <w:rsid w:val="00695D36"/>
    <w:rsid w:val="0069611E"/>
    <w:rsid w:val="00696C15"/>
    <w:rsid w:val="00696FAF"/>
    <w:rsid w:val="00697A30"/>
    <w:rsid w:val="006A08B6"/>
    <w:rsid w:val="006A0A5C"/>
    <w:rsid w:val="006A0C8C"/>
    <w:rsid w:val="006A1131"/>
    <w:rsid w:val="006A16DD"/>
    <w:rsid w:val="006A1980"/>
    <w:rsid w:val="006A438F"/>
    <w:rsid w:val="006A4590"/>
    <w:rsid w:val="006A48C3"/>
    <w:rsid w:val="006A5CB9"/>
    <w:rsid w:val="006A6C1A"/>
    <w:rsid w:val="006A73E5"/>
    <w:rsid w:val="006B045A"/>
    <w:rsid w:val="006B0768"/>
    <w:rsid w:val="006B0D46"/>
    <w:rsid w:val="006B13D8"/>
    <w:rsid w:val="006B1461"/>
    <w:rsid w:val="006B2090"/>
    <w:rsid w:val="006B2547"/>
    <w:rsid w:val="006B2574"/>
    <w:rsid w:val="006B2F81"/>
    <w:rsid w:val="006B300B"/>
    <w:rsid w:val="006B30FC"/>
    <w:rsid w:val="006B3449"/>
    <w:rsid w:val="006B51D1"/>
    <w:rsid w:val="006B5372"/>
    <w:rsid w:val="006B6490"/>
    <w:rsid w:val="006B650B"/>
    <w:rsid w:val="006B6AC1"/>
    <w:rsid w:val="006C0444"/>
    <w:rsid w:val="006C04D0"/>
    <w:rsid w:val="006C0709"/>
    <w:rsid w:val="006C07F6"/>
    <w:rsid w:val="006C2F07"/>
    <w:rsid w:val="006C3352"/>
    <w:rsid w:val="006C3732"/>
    <w:rsid w:val="006C37A0"/>
    <w:rsid w:val="006C4278"/>
    <w:rsid w:val="006C4CAE"/>
    <w:rsid w:val="006C5C6D"/>
    <w:rsid w:val="006C6118"/>
    <w:rsid w:val="006C65C6"/>
    <w:rsid w:val="006C6BFC"/>
    <w:rsid w:val="006C7886"/>
    <w:rsid w:val="006C7A7B"/>
    <w:rsid w:val="006D01A4"/>
    <w:rsid w:val="006D0675"/>
    <w:rsid w:val="006D0DC6"/>
    <w:rsid w:val="006D2317"/>
    <w:rsid w:val="006D3882"/>
    <w:rsid w:val="006D4465"/>
    <w:rsid w:val="006D4C2E"/>
    <w:rsid w:val="006D5A81"/>
    <w:rsid w:val="006D67C6"/>
    <w:rsid w:val="006D7DE4"/>
    <w:rsid w:val="006E08CA"/>
    <w:rsid w:val="006E1071"/>
    <w:rsid w:val="006E11C8"/>
    <w:rsid w:val="006E17DE"/>
    <w:rsid w:val="006E1D65"/>
    <w:rsid w:val="006E23E1"/>
    <w:rsid w:val="006E32C6"/>
    <w:rsid w:val="006E486E"/>
    <w:rsid w:val="006E6068"/>
    <w:rsid w:val="006E6AC7"/>
    <w:rsid w:val="006E6BEA"/>
    <w:rsid w:val="006E6BF2"/>
    <w:rsid w:val="006E6C21"/>
    <w:rsid w:val="006F1888"/>
    <w:rsid w:val="006F1A7D"/>
    <w:rsid w:val="006F244B"/>
    <w:rsid w:val="006F4011"/>
    <w:rsid w:val="006F5872"/>
    <w:rsid w:val="006F6E9C"/>
    <w:rsid w:val="00701F97"/>
    <w:rsid w:val="007029A9"/>
    <w:rsid w:val="00703E20"/>
    <w:rsid w:val="00706032"/>
    <w:rsid w:val="00706547"/>
    <w:rsid w:val="00710051"/>
    <w:rsid w:val="00712135"/>
    <w:rsid w:val="007124FE"/>
    <w:rsid w:val="00712E13"/>
    <w:rsid w:val="007134A2"/>
    <w:rsid w:val="00713AEA"/>
    <w:rsid w:val="00713B5D"/>
    <w:rsid w:val="00713CA8"/>
    <w:rsid w:val="0071454E"/>
    <w:rsid w:val="0071488F"/>
    <w:rsid w:val="007157E6"/>
    <w:rsid w:val="007166F0"/>
    <w:rsid w:val="00716E21"/>
    <w:rsid w:val="00717081"/>
    <w:rsid w:val="00717328"/>
    <w:rsid w:val="00717A2C"/>
    <w:rsid w:val="00720EFE"/>
    <w:rsid w:val="0072297F"/>
    <w:rsid w:val="00722D55"/>
    <w:rsid w:val="00724AC2"/>
    <w:rsid w:val="00724B3C"/>
    <w:rsid w:val="00724F05"/>
    <w:rsid w:val="007251EF"/>
    <w:rsid w:val="0072707A"/>
    <w:rsid w:val="00727A6E"/>
    <w:rsid w:val="0073072F"/>
    <w:rsid w:val="0073352C"/>
    <w:rsid w:val="00734525"/>
    <w:rsid w:val="007357A3"/>
    <w:rsid w:val="0073626E"/>
    <w:rsid w:val="0073633E"/>
    <w:rsid w:val="00736A33"/>
    <w:rsid w:val="0073724C"/>
    <w:rsid w:val="00740886"/>
    <w:rsid w:val="00741106"/>
    <w:rsid w:val="007416F0"/>
    <w:rsid w:val="00742851"/>
    <w:rsid w:val="00742985"/>
    <w:rsid w:val="00742B7D"/>
    <w:rsid w:val="007450CA"/>
    <w:rsid w:val="0074516B"/>
    <w:rsid w:val="00745F43"/>
    <w:rsid w:val="00746E5E"/>
    <w:rsid w:val="00747110"/>
    <w:rsid w:val="00747259"/>
    <w:rsid w:val="00747E0E"/>
    <w:rsid w:val="007507FD"/>
    <w:rsid w:val="00752F0C"/>
    <w:rsid w:val="0075429B"/>
    <w:rsid w:val="00755148"/>
    <w:rsid w:val="007554D7"/>
    <w:rsid w:val="00760F23"/>
    <w:rsid w:val="0076112E"/>
    <w:rsid w:val="00763282"/>
    <w:rsid w:val="00763418"/>
    <w:rsid w:val="007643EE"/>
    <w:rsid w:val="00764861"/>
    <w:rsid w:val="00764CD8"/>
    <w:rsid w:val="007650E4"/>
    <w:rsid w:val="00766899"/>
    <w:rsid w:val="00766ED3"/>
    <w:rsid w:val="007673B9"/>
    <w:rsid w:val="007676EE"/>
    <w:rsid w:val="00767B1E"/>
    <w:rsid w:val="00770E6B"/>
    <w:rsid w:val="00770F94"/>
    <w:rsid w:val="00771001"/>
    <w:rsid w:val="007710A6"/>
    <w:rsid w:val="0077177F"/>
    <w:rsid w:val="00771D0C"/>
    <w:rsid w:val="00772A64"/>
    <w:rsid w:val="00774301"/>
    <w:rsid w:val="00774BCF"/>
    <w:rsid w:val="00776853"/>
    <w:rsid w:val="00776CE7"/>
    <w:rsid w:val="00777580"/>
    <w:rsid w:val="007822A1"/>
    <w:rsid w:val="00784108"/>
    <w:rsid w:val="0078466C"/>
    <w:rsid w:val="00785070"/>
    <w:rsid w:val="0078730A"/>
    <w:rsid w:val="00787BEF"/>
    <w:rsid w:val="00792E20"/>
    <w:rsid w:val="00793BEB"/>
    <w:rsid w:val="00793F63"/>
    <w:rsid w:val="007952A2"/>
    <w:rsid w:val="007956E5"/>
    <w:rsid w:val="007966D3"/>
    <w:rsid w:val="00796968"/>
    <w:rsid w:val="007A0674"/>
    <w:rsid w:val="007A157E"/>
    <w:rsid w:val="007A2468"/>
    <w:rsid w:val="007A2EAC"/>
    <w:rsid w:val="007A445F"/>
    <w:rsid w:val="007A52B8"/>
    <w:rsid w:val="007A7B45"/>
    <w:rsid w:val="007B1691"/>
    <w:rsid w:val="007B1A75"/>
    <w:rsid w:val="007B2F59"/>
    <w:rsid w:val="007B3DBB"/>
    <w:rsid w:val="007B3E6C"/>
    <w:rsid w:val="007B541A"/>
    <w:rsid w:val="007B547A"/>
    <w:rsid w:val="007B589B"/>
    <w:rsid w:val="007B6872"/>
    <w:rsid w:val="007B6A65"/>
    <w:rsid w:val="007B6BCC"/>
    <w:rsid w:val="007B78A8"/>
    <w:rsid w:val="007C0422"/>
    <w:rsid w:val="007C07F5"/>
    <w:rsid w:val="007C34C1"/>
    <w:rsid w:val="007C4516"/>
    <w:rsid w:val="007C4B34"/>
    <w:rsid w:val="007C526E"/>
    <w:rsid w:val="007C6311"/>
    <w:rsid w:val="007C662C"/>
    <w:rsid w:val="007C668F"/>
    <w:rsid w:val="007C69A0"/>
    <w:rsid w:val="007C6C5C"/>
    <w:rsid w:val="007C70B4"/>
    <w:rsid w:val="007C79F0"/>
    <w:rsid w:val="007D1C10"/>
    <w:rsid w:val="007D2131"/>
    <w:rsid w:val="007D2894"/>
    <w:rsid w:val="007D347C"/>
    <w:rsid w:val="007D382E"/>
    <w:rsid w:val="007D38C1"/>
    <w:rsid w:val="007D4DCB"/>
    <w:rsid w:val="007D5B4B"/>
    <w:rsid w:val="007D5E9E"/>
    <w:rsid w:val="007D613E"/>
    <w:rsid w:val="007D68E6"/>
    <w:rsid w:val="007D707B"/>
    <w:rsid w:val="007D756B"/>
    <w:rsid w:val="007E1946"/>
    <w:rsid w:val="007E1ED0"/>
    <w:rsid w:val="007E20AA"/>
    <w:rsid w:val="007E2A43"/>
    <w:rsid w:val="007E3141"/>
    <w:rsid w:val="007E3FE4"/>
    <w:rsid w:val="007E42A4"/>
    <w:rsid w:val="007E46AD"/>
    <w:rsid w:val="007E47C5"/>
    <w:rsid w:val="007E525A"/>
    <w:rsid w:val="007E6230"/>
    <w:rsid w:val="007F1A35"/>
    <w:rsid w:val="007F2FAD"/>
    <w:rsid w:val="007F3030"/>
    <w:rsid w:val="007F3309"/>
    <w:rsid w:val="007F3410"/>
    <w:rsid w:val="007F3847"/>
    <w:rsid w:val="007F49BB"/>
    <w:rsid w:val="007F5E7F"/>
    <w:rsid w:val="007F6704"/>
    <w:rsid w:val="007F704B"/>
    <w:rsid w:val="00800236"/>
    <w:rsid w:val="00801637"/>
    <w:rsid w:val="00801676"/>
    <w:rsid w:val="00802256"/>
    <w:rsid w:val="00802BDE"/>
    <w:rsid w:val="008035EE"/>
    <w:rsid w:val="0080446A"/>
    <w:rsid w:val="00804C13"/>
    <w:rsid w:val="00806614"/>
    <w:rsid w:val="00807B92"/>
    <w:rsid w:val="00810441"/>
    <w:rsid w:val="00810811"/>
    <w:rsid w:val="00810D26"/>
    <w:rsid w:val="00811973"/>
    <w:rsid w:val="00811A42"/>
    <w:rsid w:val="00811C97"/>
    <w:rsid w:val="0081294F"/>
    <w:rsid w:val="00813AB1"/>
    <w:rsid w:val="00813B96"/>
    <w:rsid w:val="00813C07"/>
    <w:rsid w:val="00813C4D"/>
    <w:rsid w:val="00814C61"/>
    <w:rsid w:val="00815639"/>
    <w:rsid w:val="00815D4B"/>
    <w:rsid w:val="0081704F"/>
    <w:rsid w:val="008175EC"/>
    <w:rsid w:val="008176CF"/>
    <w:rsid w:val="00817BBD"/>
    <w:rsid w:val="00822750"/>
    <w:rsid w:val="0082339E"/>
    <w:rsid w:val="008239E6"/>
    <w:rsid w:val="0082465B"/>
    <w:rsid w:val="00824CBA"/>
    <w:rsid w:val="00824EE9"/>
    <w:rsid w:val="00825978"/>
    <w:rsid w:val="008263D0"/>
    <w:rsid w:val="00826450"/>
    <w:rsid w:val="0082725D"/>
    <w:rsid w:val="0082789E"/>
    <w:rsid w:val="00831587"/>
    <w:rsid w:val="0083377C"/>
    <w:rsid w:val="0083587D"/>
    <w:rsid w:val="00835D13"/>
    <w:rsid w:val="008360EA"/>
    <w:rsid w:val="008366FC"/>
    <w:rsid w:val="00841847"/>
    <w:rsid w:val="00843779"/>
    <w:rsid w:val="00847DE1"/>
    <w:rsid w:val="0085050F"/>
    <w:rsid w:val="00852D4E"/>
    <w:rsid w:val="00853B55"/>
    <w:rsid w:val="00854CB5"/>
    <w:rsid w:val="00854F91"/>
    <w:rsid w:val="00855400"/>
    <w:rsid w:val="0085563A"/>
    <w:rsid w:val="00856D11"/>
    <w:rsid w:val="00857415"/>
    <w:rsid w:val="008611CB"/>
    <w:rsid w:val="00861740"/>
    <w:rsid w:val="008626A4"/>
    <w:rsid w:val="00863692"/>
    <w:rsid w:val="00865651"/>
    <w:rsid w:val="00865B34"/>
    <w:rsid w:val="008665A5"/>
    <w:rsid w:val="00866B0C"/>
    <w:rsid w:val="00870DDB"/>
    <w:rsid w:val="008716E2"/>
    <w:rsid w:val="0087220C"/>
    <w:rsid w:val="00872CDE"/>
    <w:rsid w:val="008748D8"/>
    <w:rsid w:val="00875279"/>
    <w:rsid w:val="00875F53"/>
    <w:rsid w:val="00875FF8"/>
    <w:rsid w:val="00876F3E"/>
    <w:rsid w:val="00877371"/>
    <w:rsid w:val="0087788A"/>
    <w:rsid w:val="00881483"/>
    <w:rsid w:val="00881D02"/>
    <w:rsid w:val="00881DAD"/>
    <w:rsid w:val="00883D8A"/>
    <w:rsid w:val="00884A8B"/>
    <w:rsid w:val="00885E31"/>
    <w:rsid w:val="0088629F"/>
    <w:rsid w:val="00887801"/>
    <w:rsid w:val="00891301"/>
    <w:rsid w:val="00892222"/>
    <w:rsid w:val="00893F9A"/>
    <w:rsid w:val="00894F16"/>
    <w:rsid w:val="00895253"/>
    <w:rsid w:val="00895CC8"/>
    <w:rsid w:val="00896594"/>
    <w:rsid w:val="0089688F"/>
    <w:rsid w:val="00896C86"/>
    <w:rsid w:val="0089700A"/>
    <w:rsid w:val="00897AA2"/>
    <w:rsid w:val="00897DC2"/>
    <w:rsid w:val="008A0C92"/>
    <w:rsid w:val="008A17E9"/>
    <w:rsid w:val="008A1A38"/>
    <w:rsid w:val="008A3F58"/>
    <w:rsid w:val="008A50E7"/>
    <w:rsid w:val="008A5166"/>
    <w:rsid w:val="008A5CE4"/>
    <w:rsid w:val="008A78E1"/>
    <w:rsid w:val="008B1246"/>
    <w:rsid w:val="008B19FE"/>
    <w:rsid w:val="008B20CF"/>
    <w:rsid w:val="008B31A3"/>
    <w:rsid w:val="008B326C"/>
    <w:rsid w:val="008B36F9"/>
    <w:rsid w:val="008B3830"/>
    <w:rsid w:val="008B6284"/>
    <w:rsid w:val="008B69F0"/>
    <w:rsid w:val="008B6A58"/>
    <w:rsid w:val="008C0099"/>
    <w:rsid w:val="008C19A5"/>
    <w:rsid w:val="008C3764"/>
    <w:rsid w:val="008C4126"/>
    <w:rsid w:val="008C5037"/>
    <w:rsid w:val="008C5231"/>
    <w:rsid w:val="008C5F98"/>
    <w:rsid w:val="008C7B9A"/>
    <w:rsid w:val="008D2185"/>
    <w:rsid w:val="008D2A3A"/>
    <w:rsid w:val="008D51D1"/>
    <w:rsid w:val="008D7014"/>
    <w:rsid w:val="008D71CB"/>
    <w:rsid w:val="008D7289"/>
    <w:rsid w:val="008D799A"/>
    <w:rsid w:val="008E01C2"/>
    <w:rsid w:val="008E02A8"/>
    <w:rsid w:val="008E0E50"/>
    <w:rsid w:val="008E12C8"/>
    <w:rsid w:val="008E241F"/>
    <w:rsid w:val="008E3090"/>
    <w:rsid w:val="008E4DF8"/>
    <w:rsid w:val="008E7279"/>
    <w:rsid w:val="008F0123"/>
    <w:rsid w:val="008F03DD"/>
    <w:rsid w:val="008F15B5"/>
    <w:rsid w:val="008F2C95"/>
    <w:rsid w:val="008F379C"/>
    <w:rsid w:val="008F5202"/>
    <w:rsid w:val="008F56F4"/>
    <w:rsid w:val="008F5738"/>
    <w:rsid w:val="008F5D6F"/>
    <w:rsid w:val="0090173D"/>
    <w:rsid w:val="00902422"/>
    <w:rsid w:val="00902537"/>
    <w:rsid w:val="009026B9"/>
    <w:rsid w:val="00902706"/>
    <w:rsid w:val="00904579"/>
    <w:rsid w:val="0090495C"/>
    <w:rsid w:val="00905AA2"/>
    <w:rsid w:val="0090645A"/>
    <w:rsid w:val="009067E5"/>
    <w:rsid w:val="00910675"/>
    <w:rsid w:val="009123D9"/>
    <w:rsid w:val="00912792"/>
    <w:rsid w:val="00913650"/>
    <w:rsid w:val="009154D4"/>
    <w:rsid w:val="00915D58"/>
    <w:rsid w:val="00917280"/>
    <w:rsid w:val="00917BCE"/>
    <w:rsid w:val="009217F0"/>
    <w:rsid w:val="009234B2"/>
    <w:rsid w:val="00923CE2"/>
    <w:rsid w:val="009244C0"/>
    <w:rsid w:val="00924F1C"/>
    <w:rsid w:val="00925B5B"/>
    <w:rsid w:val="00927825"/>
    <w:rsid w:val="0093050B"/>
    <w:rsid w:val="009306A7"/>
    <w:rsid w:val="0093081D"/>
    <w:rsid w:val="00931011"/>
    <w:rsid w:val="00931CF2"/>
    <w:rsid w:val="009320A6"/>
    <w:rsid w:val="00932578"/>
    <w:rsid w:val="00934AD1"/>
    <w:rsid w:val="00935D5D"/>
    <w:rsid w:val="009401C7"/>
    <w:rsid w:val="00941F17"/>
    <w:rsid w:val="009425A3"/>
    <w:rsid w:val="00942861"/>
    <w:rsid w:val="009430ED"/>
    <w:rsid w:val="009454EA"/>
    <w:rsid w:val="00945981"/>
    <w:rsid w:val="00945FC4"/>
    <w:rsid w:val="009460A1"/>
    <w:rsid w:val="00952357"/>
    <w:rsid w:val="00953166"/>
    <w:rsid w:val="00953243"/>
    <w:rsid w:val="00953484"/>
    <w:rsid w:val="009535AC"/>
    <w:rsid w:val="00953AB5"/>
    <w:rsid w:val="009543E8"/>
    <w:rsid w:val="0095460A"/>
    <w:rsid w:val="009548FE"/>
    <w:rsid w:val="00954D0D"/>
    <w:rsid w:val="00954EB9"/>
    <w:rsid w:val="009553E2"/>
    <w:rsid w:val="009573BE"/>
    <w:rsid w:val="0095742F"/>
    <w:rsid w:val="009578B3"/>
    <w:rsid w:val="00957F5D"/>
    <w:rsid w:val="00961541"/>
    <w:rsid w:val="00961A47"/>
    <w:rsid w:val="00961BCC"/>
    <w:rsid w:val="00962667"/>
    <w:rsid w:val="00963AF3"/>
    <w:rsid w:val="00966458"/>
    <w:rsid w:val="00966D68"/>
    <w:rsid w:val="00967502"/>
    <w:rsid w:val="00967DC7"/>
    <w:rsid w:val="00967FF8"/>
    <w:rsid w:val="00970E07"/>
    <w:rsid w:val="0097226A"/>
    <w:rsid w:val="00974B87"/>
    <w:rsid w:val="00976585"/>
    <w:rsid w:val="00977C6F"/>
    <w:rsid w:val="009804A5"/>
    <w:rsid w:val="00980692"/>
    <w:rsid w:val="009808F1"/>
    <w:rsid w:val="00982576"/>
    <w:rsid w:val="009829D5"/>
    <w:rsid w:val="00984253"/>
    <w:rsid w:val="00984AE1"/>
    <w:rsid w:val="00985640"/>
    <w:rsid w:val="00990B5D"/>
    <w:rsid w:val="00992511"/>
    <w:rsid w:val="009927C6"/>
    <w:rsid w:val="00992EC4"/>
    <w:rsid w:val="009A0EED"/>
    <w:rsid w:val="009A2676"/>
    <w:rsid w:val="009A3EE5"/>
    <w:rsid w:val="009A50F0"/>
    <w:rsid w:val="009A529C"/>
    <w:rsid w:val="009A55CF"/>
    <w:rsid w:val="009A56F7"/>
    <w:rsid w:val="009A57F6"/>
    <w:rsid w:val="009A5A42"/>
    <w:rsid w:val="009A5F9E"/>
    <w:rsid w:val="009A6AFA"/>
    <w:rsid w:val="009B145E"/>
    <w:rsid w:val="009B16FB"/>
    <w:rsid w:val="009B3148"/>
    <w:rsid w:val="009B3D59"/>
    <w:rsid w:val="009B523B"/>
    <w:rsid w:val="009B58EF"/>
    <w:rsid w:val="009B6FF6"/>
    <w:rsid w:val="009B723E"/>
    <w:rsid w:val="009B79C2"/>
    <w:rsid w:val="009C0637"/>
    <w:rsid w:val="009C0AF5"/>
    <w:rsid w:val="009C17EC"/>
    <w:rsid w:val="009C4002"/>
    <w:rsid w:val="009C46E5"/>
    <w:rsid w:val="009C4896"/>
    <w:rsid w:val="009C4DC5"/>
    <w:rsid w:val="009C567D"/>
    <w:rsid w:val="009C5B5D"/>
    <w:rsid w:val="009C61DB"/>
    <w:rsid w:val="009C6EDE"/>
    <w:rsid w:val="009C6F4F"/>
    <w:rsid w:val="009C7C3C"/>
    <w:rsid w:val="009D07DB"/>
    <w:rsid w:val="009D1688"/>
    <w:rsid w:val="009D1C4C"/>
    <w:rsid w:val="009D27AF"/>
    <w:rsid w:val="009D2E7B"/>
    <w:rsid w:val="009D3B15"/>
    <w:rsid w:val="009D5DD4"/>
    <w:rsid w:val="009D63E6"/>
    <w:rsid w:val="009D68AD"/>
    <w:rsid w:val="009D7288"/>
    <w:rsid w:val="009D797D"/>
    <w:rsid w:val="009E01A8"/>
    <w:rsid w:val="009E2019"/>
    <w:rsid w:val="009E270F"/>
    <w:rsid w:val="009E27AF"/>
    <w:rsid w:val="009E3120"/>
    <w:rsid w:val="009E31B4"/>
    <w:rsid w:val="009E438D"/>
    <w:rsid w:val="009E5682"/>
    <w:rsid w:val="009E5F37"/>
    <w:rsid w:val="009E6161"/>
    <w:rsid w:val="009F041A"/>
    <w:rsid w:val="009F0D31"/>
    <w:rsid w:val="009F171E"/>
    <w:rsid w:val="009F1782"/>
    <w:rsid w:val="009F265D"/>
    <w:rsid w:val="009F565C"/>
    <w:rsid w:val="009F59AD"/>
    <w:rsid w:val="009F7355"/>
    <w:rsid w:val="009F79A2"/>
    <w:rsid w:val="009F7C99"/>
    <w:rsid w:val="009F7FCE"/>
    <w:rsid w:val="00A00779"/>
    <w:rsid w:val="00A0149E"/>
    <w:rsid w:val="00A02B61"/>
    <w:rsid w:val="00A038D2"/>
    <w:rsid w:val="00A040F8"/>
    <w:rsid w:val="00A05168"/>
    <w:rsid w:val="00A07BE3"/>
    <w:rsid w:val="00A07DEC"/>
    <w:rsid w:val="00A10651"/>
    <w:rsid w:val="00A12C72"/>
    <w:rsid w:val="00A1316C"/>
    <w:rsid w:val="00A14AF1"/>
    <w:rsid w:val="00A1521C"/>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86"/>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605B"/>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03"/>
    <w:rsid w:val="00A721A1"/>
    <w:rsid w:val="00A72FD7"/>
    <w:rsid w:val="00A73EC7"/>
    <w:rsid w:val="00A73F06"/>
    <w:rsid w:val="00A7570C"/>
    <w:rsid w:val="00A804E3"/>
    <w:rsid w:val="00A81C31"/>
    <w:rsid w:val="00A81C78"/>
    <w:rsid w:val="00A8201C"/>
    <w:rsid w:val="00A8332E"/>
    <w:rsid w:val="00A834B4"/>
    <w:rsid w:val="00A8461F"/>
    <w:rsid w:val="00A848D1"/>
    <w:rsid w:val="00A86C9C"/>
    <w:rsid w:val="00A878AD"/>
    <w:rsid w:val="00A90A17"/>
    <w:rsid w:val="00A90CC8"/>
    <w:rsid w:val="00A916AF"/>
    <w:rsid w:val="00A91729"/>
    <w:rsid w:val="00A91B96"/>
    <w:rsid w:val="00A92444"/>
    <w:rsid w:val="00A92D93"/>
    <w:rsid w:val="00A935F9"/>
    <w:rsid w:val="00A9365C"/>
    <w:rsid w:val="00A93E84"/>
    <w:rsid w:val="00A93F65"/>
    <w:rsid w:val="00A94267"/>
    <w:rsid w:val="00A946C3"/>
    <w:rsid w:val="00A97A68"/>
    <w:rsid w:val="00A97DF5"/>
    <w:rsid w:val="00AA02EB"/>
    <w:rsid w:val="00AA130A"/>
    <w:rsid w:val="00AA206D"/>
    <w:rsid w:val="00AA35BA"/>
    <w:rsid w:val="00AA3D2C"/>
    <w:rsid w:val="00AA453D"/>
    <w:rsid w:val="00AA4E2D"/>
    <w:rsid w:val="00AA4ED3"/>
    <w:rsid w:val="00AA5249"/>
    <w:rsid w:val="00AA66E6"/>
    <w:rsid w:val="00AA66FB"/>
    <w:rsid w:val="00AB1012"/>
    <w:rsid w:val="00AB169E"/>
    <w:rsid w:val="00AB35FD"/>
    <w:rsid w:val="00AB4B4D"/>
    <w:rsid w:val="00AB4E8D"/>
    <w:rsid w:val="00AB561E"/>
    <w:rsid w:val="00AB730C"/>
    <w:rsid w:val="00AC0528"/>
    <w:rsid w:val="00AC095A"/>
    <w:rsid w:val="00AC1E90"/>
    <w:rsid w:val="00AC2293"/>
    <w:rsid w:val="00AC27C8"/>
    <w:rsid w:val="00AC413F"/>
    <w:rsid w:val="00AC484A"/>
    <w:rsid w:val="00AC49F5"/>
    <w:rsid w:val="00AC54BD"/>
    <w:rsid w:val="00AD027B"/>
    <w:rsid w:val="00AD0CEC"/>
    <w:rsid w:val="00AD0D89"/>
    <w:rsid w:val="00AD1069"/>
    <w:rsid w:val="00AD1686"/>
    <w:rsid w:val="00AD189B"/>
    <w:rsid w:val="00AD2CD0"/>
    <w:rsid w:val="00AD3B7E"/>
    <w:rsid w:val="00AD41AA"/>
    <w:rsid w:val="00AD525D"/>
    <w:rsid w:val="00AD5A8A"/>
    <w:rsid w:val="00AE0757"/>
    <w:rsid w:val="00AE1D37"/>
    <w:rsid w:val="00AE2631"/>
    <w:rsid w:val="00AE2EEB"/>
    <w:rsid w:val="00AE3BA6"/>
    <w:rsid w:val="00AE4099"/>
    <w:rsid w:val="00AE4C94"/>
    <w:rsid w:val="00AE6FE2"/>
    <w:rsid w:val="00AE7FAD"/>
    <w:rsid w:val="00AF050B"/>
    <w:rsid w:val="00AF0C2C"/>
    <w:rsid w:val="00AF0CCE"/>
    <w:rsid w:val="00AF0E34"/>
    <w:rsid w:val="00AF1029"/>
    <w:rsid w:val="00AF19F6"/>
    <w:rsid w:val="00AF1E97"/>
    <w:rsid w:val="00AF388C"/>
    <w:rsid w:val="00AF3AAD"/>
    <w:rsid w:val="00AF3CE4"/>
    <w:rsid w:val="00AF5926"/>
    <w:rsid w:val="00AF592A"/>
    <w:rsid w:val="00AF6015"/>
    <w:rsid w:val="00AF6CDA"/>
    <w:rsid w:val="00B009DF"/>
    <w:rsid w:val="00B01A20"/>
    <w:rsid w:val="00B02256"/>
    <w:rsid w:val="00B03789"/>
    <w:rsid w:val="00B03A47"/>
    <w:rsid w:val="00B0423A"/>
    <w:rsid w:val="00B04A8A"/>
    <w:rsid w:val="00B0505A"/>
    <w:rsid w:val="00B057D1"/>
    <w:rsid w:val="00B05B81"/>
    <w:rsid w:val="00B05B8E"/>
    <w:rsid w:val="00B05C1C"/>
    <w:rsid w:val="00B067EB"/>
    <w:rsid w:val="00B079BA"/>
    <w:rsid w:val="00B10486"/>
    <w:rsid w:val="00B109AC"/>
    <w:rsid w:val="00B14E50"/>
    <w:rsid w:val="00B1591C"/>
    <w:rsid w:val="00B16912"/>
    <w:rsid w:val="00B17164"/>
    <w:rsid w:val="00B17355"/>
    <w:rsid w:val="00B173C4"/>
    <w:rsid w:val="00B17607"/>
    <w:rsid w:val="00B21DCB"/>
    <w:rsid w:val="00B2221D"/>
    <w:rsid w:val="00B224A5"/>
    <w:rsid w:val="00B228D1"/>
    <w:rsid w:val="00B229F0"/>
    <w:rsid w:val="00B22ED4"/>
    <w:rsid w:val="00B238F1"/>
    <w:rsid w:val="00B24285"/>
    <w:rsid w:val="00B24361"/>
    <w:rsid w:val="00B25319"/>
    <w:rsid w:val="00B25B7A"/>
    <w:rsid w:val="00B27212"/>
    <w:rsid w:val="00B275C5"/>
    <w:rsid w:val="00B31416"/>
    <w:rsid w:val="00B32FAA"/>
    <w:rsid w:val="00B33CE7"/>
    <w:rsid w:val="00B3408A"/>
    <w:rsid w:val="00B3437A"/>
    <w:rsid w:val="00B34C02"/>
    <w:rsid w:val="00B34D3A"/>
    <w:rsid w:val="00B35A11"/>
    <w:rsid w:val="00B3639E"/>
    <w:rsid w:val="00B372D7"/>
    <w:rsid w:val="00B41C34"/>
    <w:rsid w:val="00B41EBC"/>
    <w:rsid w:val="00B42418"/>
    <w:rsid w:val="00B43B83"/>
    <w:rsid w:val="00B44122"/>
    <w:rsid w:val="00B4429B"/>
    <w:rsid w:val="00B4543F"/>
    <w:rsid w:val="00B454EA"/>
    <w:rsid w:val="00B45C6C"/>
    <w:rsid w:val="00B47E0A"/>
    <w:rsid w:val="00B50E74"/>
    <w:rsid w:val="00B571E4"/>
    <w:rsid w:val="00B60328"/>
    <w:rsid w:val="00B60577"/>
    <w:rsid w:val="00B60CDB"/>
    <w:rsid w:val="00B628BF"/>
    <w:rsid w:val="00B62D76"/>
    <w:rsid w:val="00B6304C"/>
    <w:rsid w:val="00B64311"/>
    <w:rsid w:val="00B6446A"/>
    <w:rsid w:val="00B6465F"/>
    <w:rsid w:val="00B66E4C"/>
    <w:rsid w:val="00B70A42"/>
    <w:rsid w:val="00B70F2F"/>
    <w:rsid w:val="00B740DC"/>
    <w:rsid w:val="00B74CEE"/>
    <w:rsid w:val="00B76335"/>
    <w:rsid w:val="00B77009"/>
    <w:rsid w:val="00B775D3"/>
    <w:rsid w:val="00B7762D"/>
    <w:rsid w:val="00B803CD"/>
    <w:rsid w:val="00B804E2"/>
    <w:rsid w:val="00B80A4F"/>
    <w:rsid w:val="00B80C54"/>
    <w:rsid w:val="00B80D21"/>
    <w:rsid w:val="00B8213F"/>
    <w:rsid w:val="00B8230B"/>
    <w:rsid w:val="00B82888"/>
    <w:rsid w:val="00B82DA4"/>
    <w:rsid w:val="00B82F0B"/>
    <w:rsid w:val="00B85E8E"/>
    <w:rsid w:val="00B866CB"/>
    <w:rsid w:val="00B877B4"/>
    <w:rsid w:val="00B8798A"/>
    <w:rsid w:val="00B87A14"/>
    <w:rsid w:val="00B90EEC"/>
    <w:rsid w:val="00B915F6"/>
    <w:rsid w:val="00B91796"/>
    <w:rsid w:val="00B9179C"/>
    <w:rsid w:val="00B932C1"/>
    <w:rsid w:val="00B9372F"/>
    <w:rsid w:val="00B94B3E"/>
    <w:rsid w:val="00B94F49"/>
    <w:rsid w:val="00B951A0"/>
    <w:rsid w:val="00B968B8"/>
    <w:rsid w:val="00B97EED"/>
    <w:rsid w:val="00BA0581"/>
    <w:rsid w:val="00BA2F65"/>
    <w:rsid w:val="00BA37A0"/>
    <w:rsid w:val="00BA46D7"/>
    <w:rsid w:val="00BA6FB5"/>
    <w:rsid w:val="00BB02F7"/>
    <w:rsid w:val="00BB1482"/>
    <w:rsid w:val="00BB1FA4"/>
    <w:rsid w:val="00BB27CE"/>
    <w:rsid w:val="00BB2A54"/>
    <w:rsid w:val="00BB3D77"/>
    <w:rsid w:val="00BB4FE8"/>
    <w:rsid w:val="00BB574D"/>
    <w:rsid w:val="00BB649E"/>
    <w:rsid w:val="00BB689B"/>
    <w:rsid w:val="00BB6E77"/>
    <w:rsid w:val="00BB7172"/>
    <w:rsid w:val="00BB7407"/>
    <w:rsid w:val="00BB7B01"/>
    <w:rsid w:val="00BB7E09"/>
    <w:rsid w:val="00BC09F8"/>
    <w:rsid w:val="00BC10B0"/>
    <w:rsid w:val="00BC217D"/>
    <w:rsid w:val="00BC2501"/>
    <w:rsid w:val="00BC250D"/>
    <w:rsid w:val="00BC2AAE"/>
    <w:rsid w:val="00BC395F"/>
    <w:rsid w:val="00BC3D33"/>
    <w:rsid w:val="00BC4297"/>
    <w:rsid w:val="00BC533B"/>
    <w:rsid w:val="00BC54C0"/>
    <w:rsid w:val="00BC5E06"/>
    <w:rsid w:val="00BC71DC"/>
    <w:rsid w:val="00BC7236"/>
    <w:rsid w:val="00BD10D0"/>
    <w:rsid w:val="00BD1E36"/>
    <w:rsid w:val="00BD216F"/>
    <w:rsid w:val="00BD24E9"/>
    <w:rsid w:val="00BD3FF2"/>
    <w:rsid w:val="00BD454F"/>
    <w:rsid w:val="00BD4668"/>
    <w:rsid w:val="00BD5A8C"/>
    <w:rsid w:val="00BD65C3"/>
    <w:rsid w:val="00BD67A8"/>
    <w:rsid w:val="00BD68F1"/>
    <w:rsid w:val="00BD7539"/>
    <w:rsid w:val="00BD7930"/>
    <w:rsid w:val="00BD7C7A"/>
    <w:rsid w:val="00BD7D81"/>
    <w:rsid w:val="00BE0E3A"/>
    <w:rsid w:val="00BE1AB9"/>
    <w:rsid w:val="00BE21D2"/>
    <w:rsid w:val="00BE294F"/>
    <w:rsid w:val="00BE2A7A"/>
    <w:rsid w:val="00BE34DD"/>
    <w:rsid w:val="00BE36C8"/>
    <w:rsid w:val="00BE5261"/>
    <w:rsid w:val="00BE56F0"/>
    <w:rsid w:val="00BE5893"/>
    <w:rsid w:val="00BE5C3A"/>
    <w:rsid w:val="00BF2BA8"/>
    <w:rsid w:val="00BF412E"/>
    <w:rsid w:val="00BF6524"/>
    <w:rsid w:val="00BF6EB3"/>
    <w:rsid w:val="00C00C48"/>
    <w:rsid w:val="00C019D6"/>
    <w:rsid w:val="00C021D0"/>
    <w:rsid w:val="00C032D0"/>
    <w:rsid w:val="00C06059"/>
    <w:rsid w:val="00C114D3"/>
    <w:rsid w:val="00C142C0"/>
    <w:rsid w:val="00C14334"/>
    <w:rsid w:val="00C1507B"/>
    <w:rsid w:val="00C15091"/>
    <w:rsid w:val="00C16398"/>
    <w:rsid w:val="00C172BC"/>
    <w:rsid w:val="00C1767D"/>
    <w:rsid w:val="00C17B9B"/>
    <w:rsid w:val="00C21DDC"/>
    <w:rsid w:val="00C2305D"/>
    <w:rsid w:val="00C23E9A"/>
    <w:rsid w:val="00C24A98"/>
    <w:rsid w:val="00C2670E"/>
    <w:rsid w:val="00C273AD"/>
    <w:rsid w:val="00C27514"/>
    <w:rsid w:val="00C3006B"/>
    <w:rsid w:val="00C30100"/>
    <w:rsid w:val="00C30988"/>
    <w:rsid w:val="00C326B1"/>
    <w:rsid w:val="00C32AD5"/>
    <w:rsid w:val="00C33267"/>
    <w:rsid w:val="00C36203"/>
    <w:rsid w:val="00C36AAC"/>
    <w:rsid w:val="00C3755A"/>
    <w:rsid w:val="00C37BD2"/>
    <w:rsid w:val="00C4209A"/>
    <w:rsid w:val="00C4345A"/>
    <w:rsid w:val="00C43AE5"/>
    <w:rsid w:val="00C43BDA"/>
    <w:rsid w:val="00C43F62"/>
    <w:rsid w:val="00C44269"/>
    <w:rsid w:val="00C4455A"/>
    <w:rsid w:val="00C44685"/>
    <w:rsid w:val="00C4483F"/>
    <w:rsid w:val="00C44A50"/>
    <w:rsid w:val="00C455D0"/>
    <w:rsid w:val="00C462C5"/>
    <w:rsid w:val="00C47CBF"/>
    <w:rsid w:val="00C5072E"/>
    <w:rsid w:val="00C5235A"/>
    <w:rsid w:val="00C526F8"/>
    <w:rsid w:val="00C53966"/>
    <w:rsid w:val="00C54687"/>
    <w:rsid w:val="00C56B43"/>
    <w:rsid w:val="00C6007A"/>
    <w:rsid w:val="00C60386"/>
    <w:rsid w:val="00C61578"/>
    <w:rsid w:val="00C61892"/>
    <w:rsid w:val="00C62069"/>
    <w:rsid w:val="00C62B62"/>
    <w:rsid w:val="00C63453"/>
    <w:rsid w:val="00C63D8D"/>
    <w:rsid w:val="00C6532B"/>
    <w:rsid w:val="00C6580D"/>
    <w:rsid w:val="00C66472"/>
    <w:rsid w:val="00C67BB2"/>
    <w:rsid w:val="00C7083C"/>
    <w:rsid w:val="00C70AF7"/>
    <w:rsid w:val="00C7246A"/>
    <w:rsid w:val="00C73A01"/>
    <w:rsid w:val="00C74AB9"/>
    <w:rsid w:val="00C76177"/>
    <w:rsid w:val="00C768F0"/>
    <w:rsid w:val="00C769FD"/>
    <w:rsid w:val="00C801F8"/>
    <w:rsid w:val="00C80638"/>
    <w:rsid w:val="00C80C52"/>
    <w:rsid w:val="00C815E2"/>
    <w:rsid w:val="00C8212E"/>
    <w:rsid w:val="00C83862"/>
    <w:rsid w:val="00C83CAC"/>
    <w:rsid w:val="00C83F35"/>
    <w:rsid w:val="00C843D4"/>
    <w:rsid w:val="00C845A9"/>
    <w:rsid w:val="00C8553A"/>
    <w:rsid w:val="00C86018"/>
    <w:rsid w:val="00C908FC"/>
    <w:rsid w:val="00C90904"/>
    <w:rsid w:val="00C92874"/>
    <w:rsid w:val="00C93573"/>
    <w:rsid w:val="00C9487F"/>
    <w:rsid w:val="00C94BBB"/>
    <w:rsid w:val="00C955CC"/>
    <w:rsid w:val="00C95C4E"/>
    <w:rsid w:val="00C97CA8"/>
    <w:rsid w:val="00CA14C8"/>
    <w:rsid w:val="00CA2787"/>
    <w:rsid w:val="00CA2A74"/>
    <w:rsid w:val="00CA2D0F"/>
    <w:rsid w:val="00CA39E8"/>
    <w:rsid w:val="00CA4639"/>
    <w:rsid w:val="00CA4B90"/>
    <w:rsid w:val="00CA4BCD"/>
    <w:rsid w:val="00CA4E4D"/>
    <w:rsid w:val="00CA4ECF"/>
    <w:rsid w:val="00CA5683"/>
    <w:rsid w:val="00CA606F"/>
    <w:rsid w:val="00CA7CB9"/>
    <w:rsid w:val="00CA7CF5"/>
    <w:rsid w:val="00CB1BC9"/>
    <w:rsid w:val="00CB22FC"/>
    <w:rsid w:val="00CB471E"/>
    <w:rsid w:val="00CB4962"/>
    <w:rsid w:val="00CB50C1"/>
    <w:rsid w:val="00CB54C1"/>
    <w:rsid w:val="00CB71FE"/>
    <w:rsid w:val="00CB754A"/>
    <w:rsid w:val="00CB7C77"/>
    <w:rsid w:val="00CB7CAF"/>
    <w:rsid w:val="00CB7F8D"/>
    <w:rsid w:val="00CC11A0"/>
    <w:rsid w:val="00CC4B22"/>
    <w:rsid w:val="00CC573D"/>
    <w:rsid w:val="00CC7432"/>
    <w:rsid w:val="00CC76ED"/>
    <w:rsid w:val="00CD00DD"/>
    <w:rsid w:val="00CD0FD8"/>
    <w:rsid w:val="00CD1B71"/>
    <w:rsid w:val="00CD2EC0"/>
    <w:rsid w:val="00CD4A59"/>
    <w:rsid w:val="00CD64EB"/>
    <w:rsid w:val="00CD6B25"/>
    <w:rsid w:val="00CD6D4C"/>
    <w:rsid w:val="00CD77A0"/>
    <w:rsid w:val="00CE05D1"/>
    <w:rsid w:val="00CE1420"/>
    <w:rsid w:val="00CE2006"/>
    <w:rsid w:val="00CE2DC3"/>
    <w:rsid w:val="00CE56C9"/>
    <w:rsid w:val="00CE6AA5"/>
    <w:rsid w:val="00CE7308"/>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479"/>
    <w:rsid w:val="00D05F23"/>
    <w:rsid w:val="00D06AC5"/>
    <w:rsid w:val="00D1008B"/>
    <w:rsid w:val="00D10D05"/>
    <w:rsid w:val="00D115F6"/>
    <w:rsid w:val="00D11AD2"/>
    <w:rsid w:val="00D12C69"/>
    <w:rsid w:val="00D134CC"/>
    <w:rsid w:val="00D14492"/>
    <w:rsid w:val="00D14F03"/>
    <w:rsid w:val="00D15984"/>
    <w:rsid w:val="00D159E2"/>
    <w:rsid w:val="00D165DC"/>
    <w:rsid w:val="00D16BFC"/>
    <w:rsid w:val="00D174D7"/>
    <w:rsid w:val="00D1798A"/>
    <w:rsid w:val="00D22F5B"/>
    <w:rsid w:val="00D2347A"/>
    <w:rsid w:val="00D24B91"/>
    <w:rsid w:val="00D2536C"/>
    <w:rsid w:val="00D26192"/>
    <w:rsid w:val="00D26CF8"/>
    <w:rsid w:val="00D27368"/>
    <w:rsid w:val="00D278C1"/>
    <w:rsid w:val="00D27FD8"/>
    <w:rsid w:val="00D307D8"/>
    <w:rsid w:val="00D325D1"/>
    <w:rsid w:val="00D3399A"/>
    <w:rsid w:val="00D36410"/>
    <w:rsid w:val="00D37694"/>
    <w:rsid w:val="00D37CC0"/>
    <w:rsid w:val="00D41649"/>
    <w:rsid w:val="00D42CC9"/>
    <w:rsid w:val="00D43812"/>
    <w:rsid w:val="00D43941"/>
    <w:rsid w:val="00D50C39"/>
    <w:rsid w:val="00D5105C"/>
    <w:rsid w:val="00D52D65"/>
    <w:rsid w:val="00D534F4"/>
    <w:rsid w:val="00D54EBF"/>
    <w:rsid w:val="00D56136"/>
    <w:rsid w:val="00D56C45"/>
    <w:rsid w:val="00D60185"/>
    <w:rsid w:val="00D6267E"/>
    <w:rsid w:val="00D62896"/>
    <w:rsid w:val="00D62920"/>
    <w:rsid w:val="00D63FBA"/>
    <w:rsid w:val="00D6478B"/>
    <w:rsid w:val="00D667EF"/>
    <w:rsid w:val="00D66C58"/>
    <w:rsid w:val="00D70A89"/>
    <w:rsid w:val="00D711C6"/>
    <w:rsid w:val="00D71D2D"/>
    <w:rsid w:val="00D71E67"/>
    <w:rsid w:val="00D7339A"/>
    <w:rsid w:val="00D73A5F"/>
    <w:rsid w:val="00D73D7E"/>
    <w:rsid w:val="00D75155"/>
    <w:rsid w:val="00D7526F"/>
    <w:rsid w:val="00D75F84"/>
    <w:rsid w:val="00D771C7"/>
    <w:rsid w:val="00D778C6"/>
    <w:rsid w:val="00D803FD"/>
    <w:rsid w:val="00D81663"/>
    <w:rsid w:val="00D81908"/>
    <w:rsid w:val="00D81A3E"/>
    <w:rsid w:val="00D82E0D"/>
    <w:rsid w:val="00D849D4"/>
    <w:rsid w:val="00D8513E"/>
    <w:rsid w:val="00D85B23"/>
    <w:rsid w:val="00D86640"/>
    <w:rsid w:val="00D86C1F"/>
    <w:rsid w:val="00D87933"/>
    <w:rsid w:val="00D911F8"/>
    <w:rsid w:val="00D9268D"/>
    <w:rsid w:val="00D92D5E"/>
    <w:rsid w:val="00D93477"/>
    <w:rsid w:val="00D954BD"/>
    <w:rsid w:val="00D95FBF"/>
    <w:rsid w:val="00D96B34"/>
    <w:rsid w:val="00D97EA7"/>
    <w:rsid w:val="00DA01DD"/>
    <w:rsid w:val="00DA01E2"/>
    <w:rsid w:val="00DA0433"/>
    <w:rsid w:val="00DA1778"/>
    <w:rsid w:val="00DA1FDD"/>
    <w:rsid w:val="00DA2ABA"/>
    <w:rsid w:val="00DA4074"/>
    <w:rsid w:val="00DA4760"/>
    <w:rsid w:val="00DA54B6"/>
    <w:rsid w:val="00DA7622"/>
    <w:rsid w:val="00DA78C3"/>
    <w:rsid w:val="00DA79C5"/>
    <w:rsid w:val="00DA7A45"/>
    <w:rsid w:val="00DB0A4A"/>
    <w:rsid w:val="00DB235F"/>
    <w:rsid w:val="00DB2765"/>
    <w:rsid w:val="00DB3548"/>
    <w:rsid w:val="00DB3959"/>
    <w:rsid w:val="00DB42C1"/>
    <w:rsid w:val="00DB65F7"/>
    <w:rsid w:val="00DB7CB8"/>
    <w:rsid w:val="00DC04BF"/>
    <w:rsid w:val="00DC0B44"/>
    <w:rsid w:val="00DC171F"/>
    <w:rsid w:val="00DC1804"/>
    <w:rsid w:val="00DC45D6"/>
    <w:rsid w:val="00DC4CB3"/>
    <w:rsid w:val="00DC616A"/>
    <w:rsid w:val="00DC6D1A"/>
    <w:rsid w:val="00DC77F6"/>
    <w:rsid w:val="00DC7B0B"/>
    <w:rsid w:val="00DC7DB0"/>
    <w:rsid w:val="00DD34E8"/>
    <w:rsid w:val="00DD4048"/>
    <w:rsid w:val="00DD438B"/>
    <w:rsid w:val="00DD5939"/>
    <w:rsid w:val="00DD6677"/>
    <w:rsid w:val="00DE0378"/>
    <w:rsid w:val="00DE0FEA"/>
    <w:rsid w:val="00DE1FB7"/>
    <w:rsid w:val="00DE2C1A"/>
    <w:rsid w:val="00DE2C7C"/>
    <w:rsid w:val="00DE3431"/>
    <w:rsid w:val="00DE3688"/>
    <w:rsid w:val="00DE567F"/>
    <w:rsid w:val="00DF0565"/>
    <w:rsid w:val="00DF246D"/>
    <w:rsid w:val="00DF3FD0"/>
    <w:rsid w:val="00DF434E"/>
    <w:rsid w:val="00DF5DD6"/>
    <w:rsid w:val="00DF65E9"/>
    <w:rsid w:val="00DF77AD"/>
    <w:rsid w:val="00DF78C8"/>
    <w:rsid w:val="00DF7CFA"/>
    <w:rsid w:val="00DF7D9D"/>
    <w:rsid w:val="00E0089D"/>
    <w:rsid w:val="00E00AC4"/>
    <w:rsid w:val="00E0125A"/>
    <w:rsid w:val="00E01F99"/>
    <w:rsid w:val="00E02216"/>
    <w:rsid w:val="00E038F7"/>
    <w:rsid w:val="00E03907"/>
    <w:rsid w:val="00E0427A"/>
    <w:rsid w:val="00E05534"/>
    <w:rsid w:val="00E0556C"/>
    <w:rsid w:val="00E060F9"/>
    <w:rsid w:val="00E06E5A"/>
    <w:rsid w:val="00E07BC8"/>
    <w:rsid w:val="00E1030A"/>
    <w:rsid w:val="00E10B86"/>
    <w:rsid w:val="00E138BB"/>
    <w:rsid w:val="00E142AB"/>
    <w:rsid w:val="00E14723"/>
    <w:rsid w:val="00E149CD"/>
    <w:rsid w:val="00E14C1A"/>
    <w:rsid w:val="00E15DBF"/>
    <w:rsid w:val="00E17796"/>
    <w:rsid w:val="00E21D90"/>
    <w:rsid w:val="00E21FC5"/>
    <w:rsid w:val="00E22FBE"/>
    <w:rsid w:val="00E238AB"/>
    <w:rsid w:val="00E24245"/>
    <w:rsid w:val="00E2525D"/>
    <w:rsid w:val="00E25AF1"/>
    <w:rsid w:val="00E27B93"/>
    <w:rsid w:val="00E27DAF"/>
    <w:rsid w:val="00E32DE0"/>
    <w:rsid w:val="00E3443B"/>
    <w:rsid w:val="00E35AA0"/>
    <w:rsid w:val="00E36A55"/>
    <w:rsid w:val="00E37ACA"/>
    <w:rsid w:val="00E4082E"/>
    <w:rsid w:val="00E436D8"/>
    <w:rsid w:val="00E43CF4"/>
    <w:rsid w:val="00E44A97"/>
    <w:rsid w:val="00E45311"/>
    <w:rsid w:val="00E45723"/>
    <w:rsid w:val="00E472DD"/>
    <w:rsid w:val="00E47B18"/>
    <w:rsid w:val="00E50999"/>
    <w:rsid w:val="00E522A9"/>
    <w:rsid w:val="00E52424"/>
    <w:rsid w:val="00E53351"/>
    <w:rsid w:val="00E53AAC"/>
    <w:rsid w:val="00E54072"/>
    <w:rsid w:val="00E54BFC"/>
    <w:rsid w:val="00E61383"/>
    <w:rsid w:val="00E6239C"/>
    <w:rsid w:val="00E64D37"/>
    <w:rsid w:val="00E64E3B"/>
    <w:rsid w:val="00E65FDE"/>
    <w:rsid w:val="00E66DC6"/>
    <w:rsid w:val="00E67372"/>
    <w:rsid w:val="00E67E15"/>
    <w:rsid w:val="00E72928"/>
    <w:rsid w:val="00E72B57"/>
    <w:rsid w:val="00E72E81"/>
    <w:rsid w:val="00E7381D"/>
    <w:rsid w:val="00E73F72"/>
    <w:rsid w:val="00E74BC4"/>
    <w:rsid w:val="00E759C3"/>
    <w:rsid w:val="00E75A0C"/>
    <w:rsid w:val="00E7649F"/>
    <w:rsid w:val="00E76ECE"/>
    <w:rsid w:val="00E80386"/>
    <w:rsid w:val="00E8119A"/>
    <w:rsid w:val="00E8358B"/>
    <w:rsid w:val="00E8358D"/>
    <w:rsid w:val="00E837D3"/>
    <w:rsid w:val="00E8408C"/>
    <w:rsid w:val="00E8443D"/>
    <w:rsid w:val="00E84DA7"/>
    <w:rsid w:val="00E8523E"/>
    <w:rsid w:val="00E85B44"/>
    <w:rsid w:val="00E85D81"/>
    <w:rsid w:val="00E86584"/>
    <w:rsid w:val="00E86B85"/>
    <w:rsid w:val="00E86DCE"/>
    <w:rsid w:val="00E90FE4"/>
    <w:rsid w:val="00E9183D"/>
    <w:rsid w:val="00E91E16"/>
    <w:rsid w:val="00E9206E"/>
    <w:rsid w:val="00E93DB2"/>
    <w:rsid w:val="00E96D49"/>
    <w:rsid w:val="00EA0A6E"/>
    <w:rsid w:val="00EA0E55"/>
    <w:rsid w:val="00EA1D50"/>
    <w:rsid w:val="00EA1F91"/>
    <w:rsid w:val="00EA2336"/>
    <w:rsid w:val="00EA25A3"/>
    <w:rsid w:val="00EA2B9F"/>
    <w:rsid w:val="00EA3421"/>
    <w:rsid w:val="00EA357A"/>
    <w:rsid w:val="00EA42CA"/>
    <w:rsid w:val="00EA5175"/>
    <w:rsid w:val="00EA5654"/>
    <w:rsid w:val="00EA599E"/>
    <w:rsid w:val="00EA6B39"/>
    <w:rsid w:val="00EA7342"/>
    <w:rsid w:val="00EB2066"/>
    <w:rsid w:val="00EB2655"/>
    <w:rsid w:val="00EB2A5B"/>
    <w:rsid w:val="00EB2C76"/>
    <w:rsid w:val="00EB3223"/>
    <w:rsid w:val="00EB32AD"/>
    <w:rsid w:val="00EB4105"/>
    <w:rsid w:val="00EB48F7"/>
    <w:rsid w:val="00EB5264"/>
    <w:rsid w:val="00EB64EB"/>
    <w:rsid w:val="00EB786C"/>
    <w:rsid w:val="00EB7913"/>
    <w:rsid w:val="00EC060C"/>
    <w:rsid w:val="00EC077D"/>
    <w:rsid w:val="00EC12D3"/>
    <w:rsid w:val="00EC1B28"/>
    <w:rsid w:val="00EC321F"/>
    <w:rsid w:val="00EC3485"/>
    <w:rsid w:val="00EC359A"/>
    <w:rsid w:val="00EC3D06"/>
    <w:rsid w:val="00EC4216"/>
    <w:rsid w:val="00EC6243"/>
    <w:rsid w:val="00EC712F"/>
    <w:rsid w:val="00EC784A"/>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7D5"/>
    <w:rsid w:val="00EE6FA0"/>
    <w:rsid w:val="00EE7EFE"/>
    <w:rsid w:val="00EF1D43"/>
    <w:rsid w:val="00EF2DCC"/>
    <w:rsid w:val="00EF3E07"/>
    <w:rsid w:val="00EF42A0"/>
    <w:rsid w:val="00EF4E91"/>
    <w:rsid w:val="00EF5A73"/>
    <w:rsid w:val="00EF7283"/>
    <w:rsid w:val="00F00DAB"/>
    <w:rsid w:val="00F0291A"/>
    <w:rsid w:val="00F0338D"/>
    <w:rsid w:val="00F033A7"/>
    <w:rsid w:val="00F034C8"/>
    <w:rsid w:val="00F034DD"/>
    <w:rsid w:val="00F0378F"/>
    <w:rsid w:val="00F03AFB"/>
    <w:rsid w:val="00F03F51"/>
    <w:rsid w:val="00F0429B"/>
    <w:rsid w:val="00F04961"/>
    <w:rsid w:val="00F04F58"/>
    <w:rsid w:val="00F055CD"/>
    <w:rsid w:val="00F05D48"/>
    <w:rsid w:val="00F075DA"/>
    <w:rsid w:val="00F10727"/>
    <w:rsid w:val="00F119B5"/>
    <w:rsid w:val="00F12C56"/>
    <w:rsid w:val="00F12DDB"/>
    <w:rsid w:val="00F1590E"/>
    <w:rsid w:val="00F15C11"/>
    <w:rsid w:val="00F17212"/>
    <w:rsid w:val="00F1752C"/>
    <w:rsid w:val="00F20261"/>
    <w:rsid w:val="00F20779"/>
    <w:rsid w:val="00F20812"/>
    <w:rsid w:val="00F21670"/>
    <w:rsid w:val="00F22E7D"/>
    <w:rsid w:val="00F22F9C"/>
    <w:rsid w:val="00F23136"/>
    <w:rsid w:val="00F234E1"/>
    <w:rsid w:val="00F2384D"/>
    <w:rsid w:val="00F26583"/>
    <w:rsid w:val="00F3078D"/>
    <w:rsid w:val="00F30D33"/>
    <w:rsid w:val="00F319E4"/>
    <w:rsid w:val="00F32D07"/>
    <w:rsid w:val="00F34EA4"/>
    <w:rsid w:val="00F35454"/>
    <w:rsid w:val="00F35A21"/>
    <w:rsid w:val="00F35B44"/>
    <w:rsid w:val="00F365C8"/>
    <w:rsid w:val="00F4079B"/>
    <w:rsid w:val="00F41109"/>
    <w:rsid w:val="00F42732"/>
    <w:rsid w:val="00F42959"/>
    <w:rsid w:val="00F444E9"/>
    <w:rsid w:val="00F4474A"/>
    <w:rsid w:val="00F45D1E"/>
    <w:rsid w:val="00F46CF4"/>
    <w:rsid w:val="00F52594"/>
    <w:rsid w:val="00F52D39"/>
    <w:rsid w:val="00F55241"/>
    <w:rsid w:val="00F55411"/>
    <w:rsid w:val="00F55AF6"/>
    <w:rsid w:val="00F55D33"/>
    <w:rsid w:val="00F55F5E"/>
    <w:rsid w:val="00F56155"/>
    <w:rsid w:val="00F561FC"/>
    <w:rsid w:val="00F60281"/>
    <w:rsid w:val="00F611D2"/>
    <w:rsid w:val="00F613F1"/>
    <w:rsid w:val="00F62F05"/>
    <w:rsid w:val="00F66075"/>
    <w:rsid w:val="00F67B1D"/>
    <w:rsid w:val="00F707E3"/>
    <w:rsid w:val="00F70DBA"/>
    <w:rsid w:val="00F716CF"/>
    <w:rsid w:val="00F722C4"/>
    <w:rsid w:val="00F728AF"/>
    <w:rsid w:val="00F72E6E"/>
    <w:rsid w:val="00F7302B"/>
    <w:rsid w:val="00F73216"/>
    <w:rsid w:val="00F733D9"/>
    <w:rsid w:val="00F74B14"/>
    <w:rsid w:val="00F74D31"/>
    <w:rsid w:val="00F805E4"/>
    <w:rsid w:val="00F80911"/>
    <w:rsid w:val="00F821A9"/>
    <w:rsid w:val="00F83D20"/>
    <w:rsid w:val="00F848B3"/>
    <w:rsid w:val="00F84E01"/>
    <w:rsid w:val="00F851BA"/>
    <w:rsid w:val="00F85C25"/>
    <w:rsid w:val="00F85DE8"/>
    <w:rsid w:val="00F86C17"/>
    <w:rsid w:val="00F87A88"/>
    <w:rsid w:val="00F91779"/>
    <w:rsid w:val="00F92FF0"/>
    <w:rsid w:val="00F93708"/>
    <w:rsid w:val="00F9387E"/>
    <w:rsid w:val="00F9415C"/>
    <w:rsid w:val="00F94393"/>
    <w:rsid w:val="00F95164"/>
    <w:rsid w:val="00F952C8"/>
    <w:rsid w:val="00F95B02"/>
    <w:rsid w:val="00FA081F"/>
    <w:rsid w:val="00FA2578"/>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B7C43"/>
    <w:rsid w:val="00FC016C"/>
    <w:rsid w:val="00FC04FB"/>
    <w:rsid w:val="00FC0FDC"/>
    <w:rsid w:val="00FC144A"/>
    <w:rsid w:val="00FC192D"/>
    <w:rsid w:val="00FC245A"/>
    <w:rsid w:val="00FC395E"/>
    <w:rsid w:val="00FC39A1"/>
    <w:rsid w:val="00FC6DF4"/>
    <w:rsid w:val="00FD3CA7"/>
    <w:rsid w:val="00FD490E"/>
    <w:rsid w:val="00FE0A17"/>
    <w:rsid w:val="00FE0FDF"/>
    <w:rsid w:val="00FE212F"/>
    <w:rsid w:val="00FE2B4E"/>
    <w:rsid w:val="00FE3348"/>
    <w:rsid w:val="00FE34C5"/>
    <w:rsid w:val="00FE3C40"/>
    <w:rsid w:val="00FE3F2B"/>
    <w:rsid w:val="00FE4434"/>
    <w:rsid w:val="00FE4A20"/>
    <w:rsid w:val="00FE4CDA"/>
    <w:rsid w:val="00FE550A"/>
    <w:rsid w:val="00FE6EC9"/>
    <w:rsid w:val="00FE7A6F"/>
    <w:rsid w:val="00FE7CF9"/>
    <w:rsid w:val="00FF057A"/>
    <w:rsid w:val="00FF10F7"/>
    <w:rsid w:val="00FF1B16"/>
    <w:rsid w:val="00FF252D"/>
    <w:rsid w:val="00FF466F"/>
    <w:rsid w:val="00FF486B"/>
    <w:rsid w:val="00FF5635"/>
    <w:rsid w:val="00FF5C7B"/>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A853F"/>
  <w15:docId w15:val="{9D3838CD-3332-4577-95D9-6CFFD98A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customStyle="1" w:styleId="GridTable4-Accent51">
    <w:name w:val="Grid Table 4 - Accent 51"/>
    <w:basedOn w:val="TableNormal"/>
    <w:uiPriority w:val="49"/>
    <w:rsid w:val="007416F0"/>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5253106">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7237491">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26414427">
      <w:bodyDiv w:val="1"/>
      <w:marLeft w:val="0"/>
      <w:marRight w:val="0"/>
      <w:marTop w:val="0"/>
      <w:marBottom w:val="0"/>
      <w:divBdr>
        <w:top w:val="none" w:sz="0" w:space="0" w:color="auto"/>
        <w:left w:val="none" w:sz="0" w:space="0" w:color="auto"/>
        <w:bottom w:val="none" w:sz="0" w:space="0" w:color="auto"/>
        <w:right w:val="none" w:sz="0" w:space="0" w:color="auto"/>
      </w:divBdr>
    </w:div>
    <w:div w:id="27027171">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6242343">
      <w:bodyDiv w:val="1"/>
      <w:marLeft w:val="0"/>
      <w:marRight w:val="0"/>
      <w:marTop w:val="0"/>
      <w:marBottom w:val="0"/>
      <w:divBdr>
        <w:top w:val="none" w:sz="0" w:space="0" w:color="auto"/>
        <w:left w:val="none" w:sz="0" w:space="0" w:color="auto"/>
        <w:bottom w:val="none" w:sz="0" w:space="0" w:color="auto"/>
        <w:right w:val="none" w:sz="0" w:space="0" w:color="auto"/>
      </w:divBdr>
    </w:div>
    <w:div w:id="56249170">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7946346">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6200386">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211023">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2114842">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4181803">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4854138">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5662956">
      <w:bodyDiv w:val="1"/>
      <w:marLeft w:val="0"/>
      <w:marRight w:val="0"/>
      <w:marTop w:val="0"/>
      <w:marBottom w:val="0"/>
      <w:divBdr>
        <w:top w:val="none" w:sz="0" w:space="0" w:color="auto"/>
        <w:left w:val="none" w:sz="0" w:space="0" w:color="auto"/>
        <w:bottom w:val="none" w:sz="0" w:space="0" w:color="auto"/>
        <w:right w:val="none" w:sz="0" w:space="0" w:color="auto"/>
      </w:divBdr>
    </w:div>
    <w:div w:id="126749921">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1705064">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934854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4712641">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66140657">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3057681">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5359700">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1341">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5265924">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37251500">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5097306">
      <w:bodyDiv w:val="1"/>
      <w:marLeft w:val="0"/>
      <w:marRight w:val="0"/>
      <w:marTop w:val="0"/>
      <w:marBottom w:val="0"/>
      <w:divBdr>
        <w:top w:val="none" w:sz="0" w:space="0" w:color="auto"/>
        <w:left w:val="none" w:sz="0" w:space="0" w:color="auto"/>
        <w:bottom w:val="none" w:sz="0" w:space="0" w:color="auto"/>
        <w:right w:val="none" w:sz="0" w:space="0" w:color="auto"/>
      </w:divBdr>
    </w:div>
    <w:div w:id="256639098">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610934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1114358">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3855428">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1251466">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19315005">
      <w:bodyDiv w:val="1"/>
      <w:marLeft w:val="0"/>
      <w:marRight w:val="0"/>
      <w:marTop w:val="0"/>
      <w:marBottom w:val="0"/>
      <w:divBdr>
        <w:top w:val="none" w:sz="0" w:space="0" w:color="auto"/>
        <w:left w:val="none" w:sz="0" w:space="0" w:color="auto"/>
        <w:bottom w:val="none" w:sz="0" w:space="0" w:color="auto"/>
        <w:right w:val="none" w:sz="0" w:space="0" w:color="auto"/>
      </w:divBdr>
    </w:div>
    <w:div w:id="320280858">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39702387">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6755714">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49989259">
      <w:bodyDiv w:val="1"/>
      <w:marLeft w:val="0"/>
      <w:marRight w:val="0"/>
      <w:marTop w:val="0"/>
      <w:marBottom w:val="0"/>
      <w:divBdr>
        <w:top w:val="none" w:sz="0" w:space="0" w:color="auto"/>
        <w:left w:val="none" w:sz="0" w:space="0" w:color="auto"/>
        <w:bottom w:val="none" w:sz="0" w:space="0" w:color="auto"/>
        <w:right w:val="none" w:sz="0" w:space="0" w:color="auto"/>
      </w:divBdr>
    </w:div>
    <w:div w:id="350255763">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4767361">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8357775">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1489032">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7846206">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08504216">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309256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32095587">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6197540">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48595202">
      <w:bodyDiv w:val="1"/>
      <w:marLeft w:val="0"/>
      <w:marRight w:val="0"/>
      <w:marTop w:val="0"/>
      <w:marBottom w:val="0"/>
      <w:divBdr>
        <w:top w:val="none" w:sz="0" w:space="0" w:color="auto"/>
        <w:left w:val="none" w:sz="0" w:space="0" w:color="auto"/>
        <w:bottom w:val="none" w:sz="0" w:space="0" w:color="auto"/>
        <w:right w:val="none" w:sz="0" w:space="0" w:color="auto"/>
      </w:divBdr>
    </w:div>
    <w:div w:id="450051229">
      <w:bodyDiv w:val="1"/>
      <w:marLeft w:val="0"/>
      <w:marRight w:val="0"/>
      <w:marTop w:val="0"/>
      <w:marBottom w:val="0"/>
      <w:divBdr>
        <w:top w:val="none" w:sz="0" w:space="0" w:color="auto"/>
        <w:left w:val="none" w:sz="0" w:space="0" w:color="auto"/>
        <w:bottom w:val="none" w:sz="0" w:space="0" w:color="auto"/>
        <w:right w:val="none" w:sz="0" w:space="0" w:color="auto"/>
      </w:divBdr>
    </w:div>
    <w:div w:id="45016778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5219086">
      <w:bodyDiv w:val="1"/>
      <w:marLeft w:val="0"/>
      <w:marRight w:val="0"/>
      <w:marTop w:val="0"/>
      <w:marBottom w:val="0"/>
      <w:divBdr>
        <w:top w:val="none" w:sz="0" w:space="0" w:color="auto"/>
        <w:left w:val="none" w:sz="0" w:space="0" w:color="auto"/>
        <w:bottom w:val="none" w:sz="0" w:space="0" w:color="auto"/>
        <w:right w:val="none" w:sz="0" w:space="0" w:color="auto"/>
      </w:divBdr>
    </w:div>
    <w:div w:id="455948965">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57336405">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311879">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1363212">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4857918">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04669">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4423515">
      <w:bodyDiv w:val="1"/>
      <w:marLeft w:val="0"/>
      <w:marRight w:val="0"/>
      <w:marTop w:val="0"/>
      <w:marBottom w:val="0"/>
      <w:divBdr>
        <w:top w:val="none" w:sz="0" w:space="0" w:color="auto"/>
        <w:left w:val="none" w:sz="0" w:space="0" w:color="auto"/>
        <w:bottom w:val="none" w:sz="0" w:space="0" w:color="auto"/>
        <w:right w:val="none" w:sz="0" w:space="0" w:color="auto"/>
      </w:divBdr>
    </w:div>
    <w:div w:id="494801983">
      <w:bodyDiv w:val="1"/>
      <w:marLeft w:val="0"/>
      <w:marRight w:val="0"/>
      <w:marTop w:val="0"/>
      <w:marBottom w:val="0"/>
      <w:divBdr>
        <w:top w:val="none" w:sz="0" w:space="0" w:color="auto"/>
        <w:left w:val="none" w:sz="0" w:space="0" w:color="auto"/>
        <w:bottom w:val="none" w:sz="0" w:space="0" w:color="auto"/>
        <w:right w:val="none" w:sz="0" w:space="0" w:color="auto"/>
      </w:divBdr>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4563870">
      <w:bodyDiv w:val="1"/>
      <w:marLeft w:val="0"/>
      <w:marRight w:val="0"/>
      <w:marTop w:val="0"/>
      <w:marBottom w:val="0"/>
      <w:divBdr>
        <w:top w:val="none" w:sz="0" w:space="0" w:color="auto"/>
        <w:left w:val="none" w:sz="0" w:space="0" w:color="auto"/>
        <w:bottom w:val="none" w:sz="0" w:space="0" w:color="auto"/>
        <w:right w:val="none" w:sz="0" w:space="0" w:color="auto"/>
      </w:divBdr>
    </w:div>
    <w:div w:id="506991188">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259207">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4810057">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1670173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200521">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3098872">
      <w:bodyDiv w:val="1"/>
      <w:marLeft w:val="0"/>
      <w:marRight w:val="0"/>
      <w:marTop w:val="0"/>
      <w:marBottom w:val="0"/>
      <w:divBdr>
        <w:top w:val="none" w:sz="0" w:space="0" w:color="auto"/>
        <w:left w:val="none" w:sz="0" w:space="0" w:color="auto"/>
        <w:bottom w:val="none" w:sz="0" w:space="0" w:color="auto"/>
        <w:right w:val="none" w:sz="0" w:space="0" w:color="auto"/>
      </w:divBdr>
    </w:div>
    <w:div w:id="545533259">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0776187">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73317154">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080674">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338109">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107094">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051214">
      <w:bodyDiv w:val="1"/>
      <w:marLeft w:val="0"/>
      <w:marRight w:val="0"/>
      <w:marTop w:val="0"/>
      <w:marBottom w:val="0"/>
      <w:divBdr>
        <w:top w:val="none" w:sz="0" w:space="0" w:color="auto"/>
        <w:left w:val="none" w:sz="0" w:space="0" w:color="auto"/>
        <w:bottom w:val="none" w:sz="0" w:space="0" w:color="auto"/>
        <w:right w:val="none" w:sz="0" w:space="0" w:color="auto"/>
      </w:divBdr>
    </w:div>
    <w:div w:id="609237656">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06268">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1735632">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4962406">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88218990">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7991159">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18629883">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49280176">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4087041">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47644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027262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294360">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4869">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461185">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2476573">
      <w:bodyDiv w:val="1"/>
      <w:marLeft w:val="0"/>
      <w:marRight w:val="0"/>
      <w:marTop w:val="0"/>
      <w:marBottom w:val="0"/>
      <w:divBdr>
        <w:top w:val="none" w:sz="0" w:space="0" w:color="auto"/>
        <w:left w:val="none" w:sz="0" w:space="0" w:color="auto"/>
        <w:bottom w:val="none" w:sz="0" w:space="0" w:color="auto"/>
        <w:right w:val="none" w:sz="0" w:space="0" w:color="auto"/>
      </w:divBdr>
    </w:div>
    <w:div w:id="843396122">
      <w:bodyDiv w:val="1"/>
      <w:marLeft w:val="0"/>
      <w:marRight w:val="0"/>
      <w:marTop w:val="0"/>
      <w:marBottom w:val="0"/>
      <w:divBdr>
        <w:top w:val="none" w:sz="0" w:space="0" w:color="auto"/>
        <w:left w:val="none" w:sz="0" w:space="0" w:color="auto"/>
        <w:bottom w:val="none" w:sz="0" w:space="0" w:color="auto"/>
        <w:right w:val="none" w:sz="0" w:space="0" w:color="auto"/>
      </w:divBdr>
    </w:div>
    <w:div w:id="84386013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8280187">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3352629">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6456323">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893274304">
      <w:bodyDiv w:val="1"/>
      <w:marLeft w:val="0"/>
      <w:marRight w:val="0"/>
      <w:marTop w:val="0"/>
      <w:marBottom w:val="0"/>
      <w:divBdr>
        <w:top w:val="none" w:sz="0" w:space="0" w:color="auto"/>
        <w:left w:val="none" w:sz="0" w:space="0" w:color="auto"/>
        <w:bottom w:val="none" w:sz="0" w:space="0" w:color="auto"/>
        <w:right w:val="none" w:sz="0" w:space="0" w:color="auto"/>
      </w:divBdr>
    </w:div>
    <w:div w:id="898832861">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08925921">
      <w:bodyDiv w:val="1"/>
      <w:marLeft w:val="0"/>
      <w:marRight w:val="0"/>
      <w:marTop w:val="0"/>
      <w:marBottom w:val="0"/>
      <w:divBdr>
        <w:top w:val="none" w:sz="0" w:space="0" w:color="auto"/>
        <w:left w:val="none" w:sz="0" w:space="0" w:color="auto"/>
        <w:bottom w:val="none" w:sz="0" w:space="0" w:color="auto"/>
        <w:right w:val="none" w:sz="0" w:space="0" w:color="auto"/>
      </w:divBdr>
    </w:div>
    <w:div w:id="910894801">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5213022">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53858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594541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3340653">
      <w:bodyDiv w:val="1"/>
      <w:marLeft w:val="0"/>
      <w:marRight w:val="0"/>
      <w:marTop w:val="0"/>
      <w:marBottom w:val="0"/>
      <w:divBdr>
        <w:top w:val="none" w:sz="0" w:space="0" w:color="auto"/>
        <w:left w:val="none" w:sz="0" w:space="0" w:color="auto"/>
        <w:bottom w:val="none" w:sz="0" w:space="0" w:color="auto"/>
        <w:right w:val="none" w:sz="0" w:space="0" w:color="auto"/>
      </w:divBdr>
    </w:div>
    <w:div w:id="945694833">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119014">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49163858">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49405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35351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76177754">
      <w:bodyDiv w:val="1"/>
      <w:marLeft w:val="0"/>
      <w:marRight w:val="0"/>
      <w:marTop w:val="0"/>
      <w:marBottom w:val="0"/>
      <w:divBdr>
        <w:top w:val="none" w:sz="0" w:space="0" w:color="auto"/>
        <w:left w:val="none" w:sz="0" w:space="0" w:color="auto"/>
        <w:bottom w:val="none" w:sz="0" w:space="0" w:color="auto"/>
        <w:right w:val="none" w:sz="0" w:space="0" w:color="auto"/>
      </w:divBdr>
    </w:div>
    <w:div w:id="979724454">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245219">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030304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0470857">
      <w:bodyDiv w:val="1"/>
      <w:marLeft w:val="0"/>
      <w:marRight w:val="0"/>
      <w:marTop w:val="0"/>
      <w:marBottom w:val="0"/>
      <w:divBdr>
        <w:top w:val="none" w:sz="0" w:space="0" w:color="auto"/>
        <w:left w:val="none" w:sz="0" w:space="0" w:color="auto"/>
        <w:bottom w:val="none" w:sz="0" w:space="0" w:color="auto"/>
        <w:right w:val="none" w:sz="0" w:space="0" w:color="auto"/>
      </w:divBdr>
    </w:div>
    <w:div w:id="1020739863">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5986898">
      <w:bodyDiv w:val="1"/>
      <w:marLeft w:val="0"/>
      <w:marRight w:val="0"/>
      <w:marTop w:val="0"/>
      <w:marBottom w:val="0"/>
      <w:divBdr>
        <w:top w:val="none" w:sz="0" w:space="0" w:color="auto"/>
        <w:left w:val="none" w:sz="0" w:space="0" w:color="auto"/>
        <w:bottom w:val="none" w:sz="0" w:space="0" w:color="auto"/>
        <w:right w:val="none" w:sz="0" w:space="0" w:color="auto"/>
      </w:divBdr>
    </w:div>
    <w:div w:id="10264458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575850">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3166349">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29777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48527124">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5716993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2825588">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1736707">
      <w:bodyDiv w:val="1"/>
      <w:marLeft w:val="0"/>
      <w:marRight w:val="0"/>
      <w:marTop w:val="0"/>
      <w:marBottom w:val="0"/>
      <w:divBdr>
        <w:top w:val="none" w:sz="0" w:space="0" w:color="auto"/>
        <w:left w:val="none" w:sz="0" w:space="0" w:color="auto"/>
        <w:bottom w:val="none" w:sz="0" w:space="0" w:color="auto"/>
        <w:right w:val="none" w:sz="0" w:space="0" w:color="auto"/>
      </w:divBdr>
    </w:div>
    <w:div w:id="1072432388">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014590">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750567">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328535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18915154">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311058">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118627">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263819">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6315655">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1675517">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3180">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6582490">
      <w:bodyDiv w:val="1"/>
      <w:marLeft w:val="0"/>
      <w:marRight w:val="0"/>
      <w:marTop w:val="0"/>
      <w:marBottom w:val="0"/>
      <w:divBdr>
        <w:top w:val="none" w:sz="0" w:space="0" w:color="auto"/>
        <w:left w:val="none" w:sz="0" w:space="0" w:color="auto"/>
        <w:bottom w:val="none" w:sz="0" w:space="0" w:color="auto"/>
        <w:right w:val="none" w:sz="0" w:space="0" w:color="auto"/>
      </w:divBdr>
    </w:div>
    <w:div w:id="1197304770">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17936404">
      <w:bodyDiv w:val="1"/>
      <w:marLeft w:val="0"/>
      <w:marRight w:val="0"/>
      <w:marTop w:val="0"/>
      <w:marBottom w:val="0"/>
      <w:divBdr>
        <w:top w:val="none" w:sz="0" w:space="0" w:color="auto"/>
        <w:left w:val="none" w:sz="0" w:space="0" w:color="auto"/>
        <w:bottom w:val="none" w:sz="0" w:space="0" w:color="auto"/>
        <w:right w:val="none" w:sz="0" w:space="0" w:color="auto"/>
      </w:divBdr>
    </w:div>
    <w:div w:id="122094070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7567630">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3836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4240778">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4315309">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288500">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0214605">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84292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296136442">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325394">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3984883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8509559">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05452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219944">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2245606">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84347">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3507141">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364392">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3873018">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586941">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5396165">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53862">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59254593">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170408">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194173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250478">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39511005">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5743366">
      <w:bodyDiv w:val="1"/>
      <w:marLeft w:val="0"/>
      <w:marRight w:val="0"/>
      <w:marTop w:val="0"/>
      <w:marBottom w:val="0"/>
      <w:divBdr>
        <w:top w:val="none" w:sz="0" w:space="0" w:color="auto"/>
        <w:left w:val="none" w:sz="0" w:space="0" w:color="auto"/>
        <w:bottom w:val="none" w:sz="0" w:space="0" w:color="auto"/>
        <w:right w:val="none" w:sz="0" w:space="0" w:color="auto"/>
      </w:divBdr>
    </w:div>
    <w:div w:id="1618096750">
      <w:bodyDiv w:val="1"/>
      <w:marLeft w:val="0"/>
      <w:marRight w:val="0"/>
      <w:marTop w:val="0"/>
      <w:marBottom w:val="0"/>
      <w:divBdr>
        <w:top w:val="none" w:sz="0" w:space="0" w:color="auto"/>
        <w:left w:val="none" w:sz="0" w:space="0" w:color="auto"/>
        <w:bottom w:val="none" w:sz="0" w:space="0" w:color="auto"/>
        <w:right w:val="none" w:sz="0" w:space="0" w:color="auto"/>
      </w:divBdr>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5303940">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8960">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0593450">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023087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67055367">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313583">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89521617">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1296072">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19816826">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7239165">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65682597">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4739988">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218912">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2458849">
      <w:bodyDiv w:val="1"/>
      <w:marLeft w:val="0"/>
      <w:marRight w:val="0"/>
      <w:marTop w:val="0"/>
      <w:marBottom w:val="0"/>
      <w:divBdr>
        <w:top w:val="none" w:sz="0" w:space="0" w:color="auto"/>
        <w:left w:val="none" w:sz="0" w:space="0" w:color="auto"/>
        <w:bottom w:val="none" w:sz="0" w:space="0" w:color="auto"/>
        <w:right w:val="none" w:sz="0" w:space="0" w:color="auto"/>
      </w:divBdr>
    </w:div>
    <w:div w:id="1785155238">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7843298">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7941139">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6896480">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2750399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39149494">
      <w:bodyDiv w:val="1"/>
      <w:marLeft w:val="0"/>
      <w:marRight w:val="0"/>
      <w:marTop w:val="0"/>
      <w:marBottom w:val="0"/>
      <w:divBdr>
        <w:top w:val="none" w:sz="0" w:space="0" w:color="auto"/>
        <w:left w:val="none" w:sz="0" w:space="0" w:color="auto"/>
        <w:bottom w:val="none" w:sz="0" w:space="0" w:color="auto"/>
        <w:right w:val="none" w:sz="0" w:space="0" w:color="auto"/>
      </w:divBdr>
    </w:div>
    <w:div w:id="1841189483">
      <w:bodyDiv w:val="1"/>
      <w:marLeft w:val="0"/>
      <w:marRight w:val="0"/>
      <w:marTop w:val="0"/>
      <w:marBottom w:val="0"/>
      <w:divBdr>
        <w:top w:val="none" w:sz="0" w:space="0" w:color="auto"/>
        <w:left w:val="none" w:sz="0" w:space="0" w:color="auto"/>
        <w:bottom w:val="none" w:sz="0" w:space="0" w:color="auto"/>
        <w:right w:val="none" w:sz="0" w:space="0" w:color="auto"/>
      </w:divBdr>
    </w:div>
    <w:div w:id="1841776342">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4149610">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68105455">
      <w:bodyDiv w:val="1"/>
      <w:marLeft w:val="0"/>
      <w:marRight w:val="0"/>
      <w:marTop w:val="0"/>
      <w:marBottom w:val="0"/>
      <w:divBdr>
        <w:top w:val="none" w:sz="0" w:space="0" w:color="auto"/>
        <w:left w:val="none" w:sz="0" w:space="0" w:color="auto"/>
        <w:bottom w:val="none" w:sz="0" w:space="0" w:color="auto"/>
        <w:right w:val="none" w:sz="0" w:space="0" w:color="auto"/>
      </w:divBdr>
    </w:div>
    <w:div w:id="1871450670">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2785960">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230402">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898005161">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7640">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359026">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5917338">
      <w:bodyDiv w:val="1"/>
      <w:marLeft w:val="0"/>
      <w:marRight w:val="0"/>
      <w:marTop w:val="0"/>
      <w:marBottom w:val="0"/>
      <w:divBdr>
        <w:top w:val="none" w:sz="0" w:space="0" w:color="auto"/>
        <w:left w:val="none" w:sz="0" w:space="0" w:color="auto"/>
        <w:bottom w:val="none" w:sz="0" w:space="0" w:color="auto"/>
        <w:right w:val="none" w:sz="0" w:space="0" w:color="auto"/>
      </w:divBdr>
    </w:div>
    <w:div w:id="1926497222">
      <w:bodyDiv w:val="1"/>
      <w:marLeft w:val="0"/>
      <w:marRight w:val="0"/>
      <w:marTop w:val="0"/>
      <w:marBottom w:val="0"/>
      <w:divBdr>
        <w:top w:val="none" w:sz="0" w:space="0" w:color="auto"/>
        <w:left w:val="none" w:sz="0" w:space="0" w:color="auto"/>
        <w:bottom w:val="none" w:sz="0" w:space="0" w:color="auto"/>
        <w:right w:val="none" w:sz="0" w:space="0" w:color="auto"/>
      </w:divBdr>
    </w:div>
    <w:div w:id="1927223300">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5940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57711829">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8586750">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585668">
      <w:bodyDiv w:val="1"/>
      <w:marLeft w:val="0"/>
      <w:marRight w:val="0"/>
      <w:marTop w:val="0"/>
      <w:marBottom w:val="0"/>
      <w:divBdr>
        <w:top w:val="none" w:sz="0" w:space="0" w:color="auto"/>
        <w:left w:val="none" w:sz="0" w:space="0" w:color="auto"/>
        <w:bottom w:val="none" w:sz="0" w:space="0" w:color="auto"/>
        <w:right w:val="none" w:sz="0" w:space="0" w:color="auto"/>
      </w:divBdr>
    </w:div>
    <w:div w:id="1971477482">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554755">
      <w:bodyDiv w:val="1"/>
      <w:marLeft w:val="0"/>
      <w:marRight w:val="0"/>
      <w:marTop w:val="0"/>
      <w:marBottom w:val="0"/>
      <w:divBdr>
        <w:top w:val="none" w:sz="0" w:space="0" w:color="auto"/>
        <w:left w:val="none" w:sz="0" w:space="0" w:color="auto"/>
        <w:bottom w:val="none" w:sz="0" w:space="0" w:color="auto"/>
        <w:right w:val="none" w:sz="0" w:space="0" w:color="auto"/>
      </w:divBdr>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3654593">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89168171">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6393698">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0012805">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6594284">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39239143">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328195">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497869">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6827588">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77504768">
      <w:bodyDiv w:val="1"/>
      <w:marLeft w:val="0"/>
      <w:marRight w:val="0"/>
      <w:marTop w:val="0"/>
      <w:marBottom w:val="0"/>
      <w:divBdr>
        <w:top w:val="none" w:sz="0" w:space="0" w:color="auto"/>
        <w:left w:val="none" w:sz="0" w:space="0" w:color="auto"/>
        <w:bottom w:val="none" w:sz="0" w:space="0" w:color="auto"/>
        <w:right w:val="none" w:sz="0" w:space="0" w:color="auto"/>
      </w:divBdr>
    </w:div>
    <w:div w:id="2079743521">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240929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3183989">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28893306">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478848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A538D-115A-4590-ADCC-02C2F8E74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11547</Words>
  <Characters>65821</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77214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2</cp:revision>
  <dcterms:created xsi:type="dcterms:W3CDTF">2019-01-28T07:11:00Z</dcterms:created>
  <dcterms:modified xsi:type="dcterms:W3CDTF">2019-01-28T07:11:00Z</dcterms:modified>
</cp:coreProperties>
</file>