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136305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#1</w:t>
      </w:r>
    </w:p>
    <w:p w14:paraId="16CA88DE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Fire Incident in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Maricaban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, Pasay City </w:t>
      </w:r>
    </w:p>
    <w:p w14:paraId="72F15C26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of 23 February 2019, 4PM</w:t>
      </w:r>
    </w:p>
    <w:p w14:paraId="30692427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46903771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22 February 2019, a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fire occurred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Mulawin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Street,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Maricab</w:t>
      </w:r>
      <w:r w:rsidR="00B20BDF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Pasay City 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>
        <w:rPr>
          <w:rFonts w:ascii="Arial" w:eastAsia="Arial" w:hAnsi="Arial" w:cs="Arial"/>
          <w:color w:val="000000"/>
          <w:sz w:val="24"/>
          <w:szCs w:val="24"/>
        </w:rPr>
        <w:t>11:53 AM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was put under control at 1:43 PM. </w:t>
      </w:r>
      <w:r w:rsidRPr="007C2D4C">
        <w:rPr>
          <w:rFonts w:ascii="Arial" w:eastAsia="Arial" w:hAnsi="Arial" w:cs="Arial"/>
          <w:color w:val="000000"/>
          <w:sz w:val="24"/>
          <w:szCs w:val="24"/>
        </w:rPr>
        <w:t>The cause of fire is still under investigation.</w:t>
      </w:r>
    </w:p>
    <w:p w14:paraId="3D2C2C32" w14:textId="77777777" w:rsidR="008E42B4" w:rsidRDefault="008E42B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30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150 persons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Pr="007D0E9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7D0E9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Pr="007C2D4C">
        <w:rPr>
          <w:rFonts w:ascii="Arial" w:eastAsia="Arial" w:hAnsi="Arial" w:cs="Arial"/>
          <w:b/>
          <w:color w:val="0070C0"/>
          <w:sz w:val="24"/>
          <w:szCs w:val="24"/>
        </w:rPr>
        <w:t>Maricaban</w:t>
      </w:r>
      <w:proofErr w:type="spellEnd"/>
      <w:r w:rsidRPr="007C2D4C">
        <w:rPr>
          <w:rFonts w:ascii="Arial" w:eastAsia="Arial" w:hAnsi="Arial" w:cs="Arial"/>
          <w:b/>
          <w:color w:val="0070C0"/>
          <w:sz w:val="24"/>
          <w:szCs w:val="24"/>
        </w:rPr>
        <w:t xml:space="preserve">, Pasay City </w:t>
      </w:r>
      <w:r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30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150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30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150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297388" w14:paraId="26C7892C" w14:textId="77777777" w:rsidTr="00EF7DD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77777777" w:rsidR="00EA2146" w:rsidRPr="00EF7DD4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EF7D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Pasay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7777777" w:rsidR="00EA2146" w:rsidRPr="00EF7DD4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EF7D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77777777" w:rsidR="00EA2146" w:rsidRPr="00EF7DD4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EF7D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                 30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77777777" w:rsidR="00EA2146" w:rsidRPr="00EF7DD4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EF7D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               150 </w:t>
            </w:r>
          </w:p>
        </w:tc>
      </w:tr>
    </w:tbl>
    <w:p w14:paraId="051456DB" w14:textId="77777777" w:rsidR="006147BB" w:rsidRPr="008268F2" w:rsidRDefault="006147BB" w:rsidP="006147BB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FE612B5" w14:textId="0BAB2BF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EBB23FD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Some of the affected families are staying near the fire site while others are staying with their relatives who live in nearby areas. Thorough assessment and validation is on-going by the City Social Welfare Development.</w:t>
      </w:r>
    </w:p>
    <w:p w14:paraId="0C607642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1" w:name="_GoBack"/>
      <w:bookmarkEnd w:id="1"/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5A52D542" w14:textId="42D8AB25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51A15442" w14:textId="77777777" w:rsidR="00EA2146" w:rsidRDefault="00EA2146" w:rsidP="00EA2146">
      <w:pPr>
        <w:spacing w:after="0" w:line="240" w:lineRule="auto"/>
        <w:contextualSpacing/>
      </w:pPr>
    </w:p>
    <w:p w14:paraId="352A4BEF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EA2146" w14:paraId="2BED180F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FCF24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5E37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EA2146" w14:paraId="57F39A82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0B424" w14:textId="77777777" w:rsidR="00EA2146" w:rsidRPr="00173AE1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23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A7DD" w14:textId="77777777" w:rsidR="00EA2146" w:rsidRPr="00173AE1" w:rsidRDefault="00EA2146" w:rsidP="00C05BA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disaster response updates.</w:t>
            </w:r>
          </w:p>
        </w:tc>
      </w:tr>
    </w:tbl>
    <w:p w14:paraId="377B432C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77777777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77777777" w:rsidR="00EA2146" w:rsidRPr="00B633CC" w:rsidRDefault="00EA2146" w:rsidP="00C05BA4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A0BF" w14:textId="77777777" w:rsidR="00EA2146" w:rsidRPr="00B633CC" w:rsidRDefault="00EA2146" w:rsidP="00C05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DSWD-NCR is continuously coordinating with the Pasay City Social Welfare Development for updates and for any augmentation assistance needed for the affected families.</w:t>
            </w:r>
          </w:p>
        </w:tc>
      </w:tr>
    </w:tbl>
    <w:p w14:paraId="2ADF70D5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58F86E9F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068777" w14:textId="39E8BEBF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DSWD-NCR</w:t>
      </w:r>
      <w:r w:rsidR="008E42B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0B80F1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6B1F" w14:textId="77777777" w:rsidR="005C4C55" w:rsidRDefault="005C4C55">
      <w:pPr>
        <w:spacing w:after="0" w:line="240" w:lineRule="auto"/>
      </w:pPr>
      <w:r>
        <w:separator/>
      </w:r>
    </w:p>
  </w:endnote>
  <w:endnote w:type="continuationSeparator" w:id="0">
    <w:p w14:paraId="69D407A6" w14:textId="77777777" w:rsidR="005C4C55" w:rsidRDefault="005C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3E85DB60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147B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147B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AB6FB4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8E42B4" w:rsidRPr="008E42B4">
      <w:rPr>
        <w:rFonts w:ascii="Arial" w:eastAsia="Arial" w:hAnsi="Arial" w:cs="Arial"/>
        <w:sz w:val="16"/>
        <w:szCs w:val="16"/>
      </w:rPr>
      <w:t>Brgy</w:t>
    </w:r>
    <w:proofErr w:type="spellEnd"/>
    <w:r w:rsidR="008E42B4" w:rsidRPr="008E42B4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8E42B4" w:rsidRPr="008E42B4">
      <w:rPr>
        <w:rFonts w:ascii="Arial" w:eastAsia="Arial" w:hAnsi="Arial" w:cs="Arial"/>
        <w:sz w:val="16"/>
        <w:szCs w:val="16"/>
      </w:rPr>
      <w:t>Maricaban</w:t>
    </w:r>
    <w:proofErr w:type="spellEnd"/>
    <w:r w:rsidR="008E42B4" w:rsidRPr="008E42B4">
      <w:rPr>
        <w:rFonts w:ascii="Arial" w:eastAsia="Arial" w:hAnsi="Arial" w:cs="Arial"/>
        <w:sz w:val="16"/>
        <w:szCs w:val="16"/>
      </w:rPr>
      <w:t xml:space="preserve">, Pasay City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23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62D6" w14:textId="77777777" w:rsidR="005C4C55" w:rsidRDefault="005C4C55">
      <w:pPr>
        <w:spacing w:after="0" w:line="240" w:lineRule="auto"/>
      </w:pPr>
      <w:r>
        <w:separator/>
      </w:r>
    </w:p>
  </w:footnote>
  <w:footnote w:type="continuationSeparator" w:id="0">
    <w:p w14:paraId="69D68108" w14:textId="77777777" w:rsidR="005C4C55" w:rsidRDefault="005C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F0B33"/>
    <w:rsid w:val="00127C88"/>
    <w:rsid w:val="00173AE1"/>
    <w:rsid w:val="00176021"/>
    <w:rsid w:val="00183AB4"/>
    <w:rsid w:val="001C3E11"/>
    <w:rsid w:val="00202ECC"/>
    <w:rsid w:val="002639A4"/>
    <w:rsid w:val="00297388"/>
    <w:rsid w:val="002F29CE"/>
    <w:rsid w:val="003007FF"/>
    <w:rsid w:val="00300ACE"/>
    <w:rsid w:val="00346DA5"/>
    <w:rsid w:val="003A16CA"/>
    <w:rsid w:val="003B7F7A"/>
    <w:rsid w:val="003F6EDB"/>
    <w:rsid w:val="00501DA8"/>
    <w:rsid w:val="005C4C55"/>
    <w:rsid w:val="005F20AF"/>
    <w:rsid w:val="006147BB"/>
    <w:rsid w:val="00622168"/>
    <w:rsid w:val="006D0ABC"/>
    <w:rsid w:val="006E7494"/>
    <w:rsid w:val="007C0543"/>
    <w:rsid w:val="007D0E9C"/>
    <w:rsid w:val="0085233C"/>
    <w:rsid w:val="008D0684"/>
    <w:rsid w:val="008E2FB6"/>
    <w:rsid w:val="008E42B4"/>
    <w:rsid w:val="00AB6FB4"/>
    <w:rsid w:val="00B00E04"/>
    <w:rsid w:val="00B20BDF"/>
    <w:rsid w:val="00B221B7"/>
    <w:rsid w:val="00B633CC"/>
    <w:rsid w:val="00BC4062"/>
    <w:rsid w:val="00C40F22"/>
    <w:rsid w:val="00D039C2"/>
    <w:rsid w:val="00D10470"/>
    <w:rsid w:val="00D30615"/>
    <w:rsid w:val="00DA55DF"/>
    <w:rsid w:val="00E60F11"/>
    <w:rsid w:val="00EA2146"/>
    <w:rsid w:val="00EF7DD4"/>
    <w:rsid w:val="00F150D4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6147BB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6147BB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F8A0-656B-4B77-B034-951559F4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8</cp:revision>
  <dcterms:created xsi:type="dcterms:W3CDTF">2019-02-23T03:18:00Z</dcterms:created>
  <dcterms:modified xsi:type="dcterms:W3CDTF">2019-02-23T07:39:00Z</dcterms:modified>
</cp:coreProperties>
</file>