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29A608F" w14:textId="7787A249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32"/>
          <w:szCs w:val="32"/>
        </w:rPr>
        <w:t>DROMIC Report #</w:t>
      </w:r>
      <w:r w:rsidR="00127C88">
        <w:rPr>
          <w:rFonts w:ascii="Arial" w:eastAsia="Arial" w:hAnsi="Arial" w:cs="Arial"/>
          <w:b/>
          <w:color w:val="000000"/>
          <w:sz w:val="32"/>
          <w:szCs w:val="32"/>
        </w:rPr>
        <w:t>1</w:t>
      </w:r>
    </w:p>
    <w:p w14:paraId="37771788" w14:textId="7F1A5B23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on the </w:t>
      </w:r>
      <w:r w:rsidR="00E60F11">
        <w:rPr>
          <w:rFonts w:ascii="Arial" w:eastAsia="Arial" w:hAnsi="Arial" w:cs="Arial"/>
          <w:b/>
          <w:color w:val="000000"/>
          <w:sz w:val="32"/>
          <w:szCs w:val="32"/>
        </w:rPr>
        <w:t xml:space="preserve">Fire Incident </w:t>
      </w:r>
      <w:r w:rsidR="00183AB4">
        <w:rPr>
          <w:rFonts w:ascii="Arial" w:eastAsia="Arial" w:hAnsi="Arial" w:cs="Arial"/>
          <w:b/>
          <w:color w:val="000000"/>
          <w:sz w:val="32"/>
          <w:szCs w:val="32"/>
        </w:rPr>
        <w:t xml:space="preserve">in </w:t>
      </w:r>
      <w:proofErr w:type="spellStart"/>
      <w:r w:rsidR="00127C88">
        <w:rPr>
          <w:rFonts w:ascii="Arial" w:eastAsia="Arial" w:hAnsi="Arial" w:cs="Arial"/>
          <w:b/>
          <w:color w:val="000000"/>
          <w:sz w:val="32"/>
          <w:szCs w:val="32"/>
        </w:rPr>
        <w:t>Brgy</w:t>
      </w:r>
      <w:proofErr w:type="spellEnd"/>
      <w:r w:rsidR="00AB6FB4">
        <w:rPr>
          <w:rFonts w:ascii="Arial" w:eastAsia="Arial" w:hAnsi="Arial" w:cs="Arial"/>
          <w:b/>
          <w:color w:val="000000"/>
          <w:sz w:val="32"/>
          <w:szCs w:val="32"/>
        </w:rPr>
        <w:t xml:space="preserve">. </w:t>
      </w:r>
      <w:proofErr w:type="spellStart"/>
      <w:r w:rsidR="00AB6FB4">
        <w:rPr>
          <w:rFonts w:ascii="Arial" w:eastAsia="Arial" w:hAnsi="Arial" w:cs="Arial"/>
          <w:b/>
          <w:color w:val="000000"/>
          <w:sz w:val="32"/>
          <w:szCs w:val="32"/>
        </w:rPr>
        <w:t>T</w:t>
      </w:r>
      <w:r w:rsidR="00FF2A2B">
        <w:rPr>
          <w:rFonts w:ascii="Arial" w:eastAsia="Arial" w:hAnsi="Arial" w:cs="Arial"/>
          <w:b/>
          <w:color w:val="000000"/>
          <w:sz w:val="32"/>
          <w:szCs w:val="32"/>
        </w:rPr>
        <w:t>a</w:t>
      </w:r>
      <w:r w:rsidR="00AB6FB4">
        <w:rPr>
          <w:rFonts w:ascii="Arial" w:eastAsia="Arial" w:hAnsi="Arial" w:cs="Arial"/>
          <w:b/>
          <w:color w:val="000000"/>
          <w:sz w:val="32"/>
          <w:szCs w:val="32"/>
        </w:rPr>
        <w:t>bucan</w:t>
      </w:r>
      <w:proofErr w:type="spellEnd"/>
      <w:r w:rsidR="00AB6FB4">
        <w:rPr>
          <w:rFonts w:ascii="Arial" w:eastAsia="Arial" w:hAnsi="Arial" w:cs="Arial"/>
          <w:b/>
          <w:color w:val="000000"/>
          <w:sz w:val="32"/>
          <w:szCs w:val="32"/>
        </w:rPr>
        <w:t xml:space="preserve">, </w:t>
      </w:r>
      <w:proofErr w:type="spellStart"/>
      <w:r w:rsidR="00AB6FB4">
        <w:rPr>
          <w:rFonts w:ascii="Arial" w:eastAsia="Arial" w:hAnsi="Arial" w:cs="Arial"/>
          <w:b/>
          <w:color w:val="000000"/>
          <w:sz w:val="32"/>
          <w:szCs w:val="32"/>
        </w:rPr>
        <w:t>Mandurriao</w:t>
      </w:r>
      <w:proofErr w:type="spellEnd"/>
      <w:r w:rsidR="00AB6FB4">
        <w:rPr>
          <w:rFonts w:ascii="Arial" w:eastAsia="Arial" w:hAnsi="Arial" w:cs="Arial"/>
          <w:b/>
          <w:color w:val="000000"/>
          <w:sz w:val="32"/>
          <w:szCs w:val="32"/>
        </w:rPr>
        <w:t>, Iloilo City</w:t>
      </w:r>
      <w:r w:rsidR="00E60F11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</w:p>
    <w:p w14:paraId="6ECE7E1E" w14:textId="4F028574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 of </w:t>
      </w:r>
      <w:r w:rsidR="006D0ABC">
        <w:rPr>
          <w:rFonts w:ascii="Arial" w:eastAsia="Arial" w:hAnsi="Arial" w:cs="Arial"/>
          <w:color w:val="000000"/>
          <w:sz w:val="24"/>
          <w:szCs w:val="24"/>
        </w:rPr>
        <w:t>23</w:t>
      </w:r>
      <w:r w:rsidR="00E60F11">
        <w:rPr>
          <w:rFonts w:ascii="Arial" w:eastAsia="Arial" w:hAnsi="Arial" w:cs="Arial"/>
          <w:color w:val="000000"/>
          <w:sz w:val="24"/>
          <w:szCs w:val="24"/>
        </w:rPr>
        <w:t xml:space="preserve"> February 2019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6D0ABC">
        <w:rPr>
          <w:rFonts w:ascii="Arial" w:eastAsia="Arial" w:hAnsi="Arial" w:cs="Arial"/>
          <w:color w:val="000000"/>
          <w:sz w:val="24"/>
          <w:szCs w:val="24"/>
        </w:rPr>
        <w:t>4</w:t>
      </w:r>
      <w:r w:rsidR="00E60F11">
        <w:rPr>
          <w:rFonts w:ascii="Arial" w:eastAsia="Arial" w:hAnsi="Arial" w:cs="Arial"/>
          <w:color w:val="000000"/>
          <w:sz w:val="24"/>
          <w:szCs w:val="24"/>
        </w:rPr>
        <w:t>PM</w:t>
      </w:r>
    </w:p>
    <w:p w14:paraId="02C92A35" w14:textId="77777777" w:rsidR="007C0543" w:rsidRDefault="007C0543" w:rsidP="00300ACE">
      <w:pPr>
        <w:pStyle w:val="Heading1"/>
        <w:spacing w:before="0" w:after="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259DD0C" w14:textId="77777777" w:rsidR="00300ACE" w:rsidRDefault="00300ACE" w:rsidP="00300ACE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  <w:bookmarkStart w:id="1" w:name="_GoBack"/>
      <w:bookmarkEnd w:id="1"/>
    </w:p>
    <w:p w14:paraId="7A64D68B" w14:textId="083DB51D" w:rsidR="007C0543" w:rsidRDefault="00BC4062" w:rsidP="00300ACE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  <w:r>
        <w:rPr>
          <w:rFonts w:ascii="Arial" w:eastAsia="Arial" w:hAnsi="Arial" w:cs="Arial"/>
          <w:color w:val="002060"/>
          <w:sz w:val="28"/>
          <w:szCs w:val="28"/>
        </w:rPr>
        <w:t>SUMMARY</w:t>
      </w:r>
    </w:p>
    <w:p w14:paraId="0987818C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7BD2AE2" w14:textId="68381DB2" w:rsidR="003B7F7A" w:rsidRDefault="008E2FB6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On </w:t>
      </w:r>
      <w:r w:rsidR="00FF2A2B">
        <w:rPr>
          <w:rFonts w:ascii="Arial" w:eastAsia="Arial" w:hAnsi="Arial" w:cs="Arial"/>
          <w:color w:val="000000"/>
          <w:sz w:val="24"/>
          <w:szCs w:val="24"/>
        </w:rPr>
        <w:t>21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February 2019, a </w:t>
      </w:r>
      <w:r w:rsidR="003B7F7A" w:rsidRPr="003B7F7A">
        <w:rPr>
          <w:rFonts w:ascii="Arial" w:eastAsia="Arial" w:hAnsi="Arial" w:cs="Arial"/>
          <w:color w:val="000000"/>
          <w:sz w:val="24"/>
          <w:szCs w:val="24"/>
        </w:rPr>
        <w:t xml:space="preserve">fire </w:t>
      </w:r>
      <w:r w:rsidR="007D0E9C">
        <w:rPr>
          <w:rFonts w:ascii="Arial" w:eastAsia="Arial" w:hAnsi="Arial" w:cs="Arial"/>
          <w:color w:val="000000"/>
          <w:sz w:val="24"/>
          <w:szCs w:val="24"/>
        </w:rPr>
        <w:t>broke out at the back of Shell Station in</w:t>
      </w:r>
      <w:r w:rsidRPr="003B7F7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FF2A2B">
        <w:rPr>
          <w:rFonts w:ascii="Arial" w:eastAsia="Arial" w:hAnsi="Arial" w:cs="Arial"/>
          <w:color w:val="000000"/>
          <w:sz w:val="24"/>
          <w:szCs w:val="24"/>
        </w:rPr>
        <w:t>Brgy</w:t>
      </w:r>
      <w:proofErr w:type="spellEnd"/>
      <w:r w:rsidR="00FF2A2B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proofErr w:type="spellStart"/>
      <w:r w:rsidR="00FF2A2B">
        <w:rPr>
          <w:rFonts w:ascii="Arial" w:eastAsia="Arial" w:hAnsi="Arial" w:cs="Arial"/>
          <w:color w:val="000000"/>
          <w:sz w:val="24"/>
          <w:szCs w:val="24"/>
        </w:rPr>
        <w:t>T</w:t>
      </w:r>
      <w:r w:rsidR="007D0E9C">
        <w:rPr>
          <w:rFonts w:ascii="Arial" w:eastAsia="Arial" w:hAnsi="Arial" w:cs="Arial"/>
          <w:color w:val="000000"/>
          <w:sz w:val="24"/>
          <w:szCs w:val="24"/>
        </w:rPr>
        <w:t>abucan</w:t>
      </w:r>
      <w:proofErr w:type="spellEnd"/>
      <w:r w:rsidR="007D0E9C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="007D0E9C">
        <w:rPr>
          <w:rFonts w:ascii="Arial" w:eastAsia="Arial" w:hAnsi="Arial" w:cs="Arial"/>
          <w:color w:val="000000"/>
          <w:sz w:val="24"/>
          <w:szCs w:val="24"/>
        </w:rPr>
        <w:t>Mandurriao</w:t>
      </w:r>
      <w:proofErr w:type="spellEnd"/>
      <w:r w:rsidR="007D0E9C">
        <w:rPr>
          <w:rFonts w:ascii="Arial" w:eastAsia="Arial" w:hAnsi="Arial" w:cs="Arial"/>
          <w:color w:val="000000"/>
          <w:sz w:val="24"/>
          <w:szCs w:val="24"/>
        </w:rPr>
        <w:t>, Iloilo City</w:t>
      </w:r>
      <w:r w:rsidR="00183AB4">
        <w:rPr>
          <w:rFonts w:ascii="Arial" w:eastAsia="Arial" w:hAnsi="Arial" w:cs="Arial"/>
          <w:color w:val="000000"/>
          <w:sz w:val="24"/>
          <w:szCs w:val="24"/>
        </w:rPr>
        <w:t xml:space="preserve"> at around </w:t>
      </w:r>
      <w:r w:rsidR="007D0E9C">
        <w:rPr>
          <w:rFonts w:ascii="Arial" w:eastAsia="Arial" w:hAnsi="Arial" w:cs="Arial"/>
          <w:color w:val="000000"/>
          <w:sz w:val="24"/>
          <w:szCs w:val="24"/>
        </w:rPr>
        <w:t>10:00</w:t>
      </w:r>
      <w:r w:rsidR="00183AB4">
        <w:rPr>
          <w:rFonts w:ascii="Arial" w:eastAsia="Arial" w:hAnsi="Arial" w:cs="Arial"/>
          <w:color w:val="000000"/>
          <w:sz w:val="24"/>
          <w:szCs w:val="24"/>
        </w:rPr>
        <w:t xml:space="preserve"> PM</w:t>
      </w:r>
      <w:r w:rsidR="007D0E9C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D490078" w14:textId="2F43C60C" w:rsidR="00F92CD5" w:rsidRDefault="00B221B7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85233C">
        <w:rPr>
          <w:rFonts w:ascii="Arial" w:eastAsia="Arial" w:hAnsi="Arial" w:cs="Arial"/>
          <w:i/>
          <w:color w:val="0070C0"/>
          <w:sz w:val="16"/>
          <w:szCs w:val="16"/>
        </w:rPr>
        <w:t>FO VI</w:t>
      </w:r>
    </w:p>
    <w:p w14:paraId="776B98FC" w14:textId="77777777"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5D8EEC9" w14:textId="77777777" w:rsidR="007C0543" w:rsidRDefault="00BC4062" w:rsidP="00F92CD5">
      <w:pPr>
        <w:pStyle w:val="Heading1"/>
        <w:numPr>
          <w:ilvl w:val="0"/>
          <w:numId w:val="6"/>
        </w:numPr>
        <w:spacing w:before="0" w:after="0"/>
        <w:ind w:left="426" w:hanging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Status of Affected Families / Persons</w:t>
      </w:r>
    </w:p>
    <w:p w14:paraId="1E4D7CF3" w14:textId="7B3AC005" w:rsidR="007C0543" w:rsidRDefault="00300ACE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300ACE">
        <w:rPr>
          <w:rFonts w:ascii="Arial" w:eastAsia="Arial" w:hAnsi="Arial" w:cs="Arial"/>
          <w:color w:val="000000"/>
          <w:sz w:val="24"/>
          <w:szCs w:val="24"/>
        </w:rPr>
        <w:t>A total of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7D0E9C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BC4062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B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C4062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7D0E9C">
        <w:rPr>
          <w:rFonts w:ascii="Arial" w:eastAsia="Arial" w:hAnsi="Arial" w:cs="Arial"/>
          <w:b/>
          <w:color w:val="0070C0"/>
          <w:sz w:val="24"/>
          <w:szCs w:val="24"/>
        </w:rPr>
        <w:t>32</w:t>
      </w:r>
      <w:r w:rsidR="00BC4062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BC4062">
        <w:rPr>
          <w:rFonts w:ascii="Arial" w:eastAsia="Arial" w:hAnsi="Arial" w:cs="Arial"/>
          <w:color w:val="000000"/>
          <w:sz w:val="24"/>
          <w:szCs w:val="24"/>
        </w:rPr>
        <w:t xml:space="preserve">are affected in </w:t>
      </w:r>
      <w:proofErr w:type="spellStart"/>
      <w:r w:rsidR="007D0E9C" w:rsidRPr="007D0E9C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7D0E9C" w:rsidRPr="007D0E9C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7D0E9C" w:rsidRPr="007D0E9C">
        <w:rPr>
          <w:rFonts w:ascii="Arial" w:eastAsia="Arial" w:hAnsi="Arial" w:cs="Arial"/>
          <w:b/>
          <w:color w:val="0070C0"/>
          <w:sz w:val="24"/>
          <w:szCs w:val="24"/>
        </w:rPr>
        <w:t>Tabucan</w:t>
      </w:r>
      <w:proofErr w:type="spellEnd"/>
      <w:r w:rsidR="007D0E9C" w:rsidRPr="007D0E9C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7D0E9C" w:rsidRPr="007D0E9C">
        <w:rPr>
          <w:rFonts w:ascii="Arial" w:eastAsia="Arial" w:hAnsi="Arial" w:cs="Arial"/>
          <w:b/>
          <w:color w:val="0070C0"/>
          <w:sz w:val="24"/>
          <w:szCs w:val="24"/>
        </w:rPr>
        <w:t>Mandurriao</w:t>
      </w:r>
      <w:proofErr w:type="spellEnd"/>
      <w:r w:rsidR="007D0E9C" w:rsidRPr="007D0E9C">
        <w:rPr>
          <w:rFonts w:ascii="Arial" w:eastAsia="Arial" w:hAnsi="Arial" w:cs="Arial"/>
          <w:b/>
          <w:color w:val="0070C0"/>
          <w:sz w:val="24"/>
          <w:szCs w:val="24"/>
        </w:rPr>
        <w:t xml:space="preserve">, Iloilo City </w:t>
      </w:r>
      <w:r w:rsidR="007D0E9C">
        <w:rPr>
          <w:rFonts w:ascii="Arial" w:eastAsia="Arial" w:hAnsi="Arial" w:cs="Arial"/>
          <w:color w:val="000000"/>
          <w:sz w:val="24"/>
          <w:szCs w:val="24"/>
        </w:rPr>
        <w:t>(see Table 1).</w:t>
      </w:r>
    </w:p>
    <w:p w14:paraId="1DBF275C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4955A6EC" w14:textId="28CB69AB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    Table 1. Affected Families / Persons</w:t>
      </w:r>
    </w:p>
    <w:tbl>
      <w:tblPr>
        <w:tblW w:w="4799" w:type="pct"/>
        <w:tblInd w:w="421" w:type="dxa"/>
        <w:tblLook w:val="04A0" w:firstRow="1" w:lastRow="0" w:firstColumn="1" w:lastColumn="0" w:noHBand="0" w:noVBand="1"/>
      </w:tblPr>
      <w:tblGrid>
        <w:gridCol w:w="425"/>
        <w:gridCol w:w="4551"/>
        <w:gridCol w:w="1919"/>
        <w:gridCol w:w="1574"/>
        <w:gridCol w:w="1568"/>
      </w:tblGrid>
      <w:tr w:rsidR="00300ACE" w:rsidRPr="00297388" w14:paraId="2D9C2358" w14:textId="77777777" w:rsidTr="00300ACE">
        <w:trPr>
          <w:trHeight w:val="20"/>
        </w:trPr>
        <w:tc>
          <w:tcPr>
            <w:tcW w:w="24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0454D2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36D528" w14:textId="2C648675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AFFECTED </w:t>
            </w:r>
          </w:p>
        </w:tc>
      </w:tr>
      <w:tr w:rsidR="00300ACE" w:rsidRPr="00297388" w14:paraId="734BC758" w14:textId="77777777" w:rsidTr="00F92CD5">
        <w:trPr>
          <w:trHeight w:val="20"/>
        </w:trPr>
        <w:tc>
          <w:tcPr>
            <w:tcW w:w="24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D07EC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45BF34" w14:textId="02517FBE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Barangays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3C4F8E6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8D3C37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300ACE" w:rsidRPr="00297388" w14:paraId="18F4083C" w14:textId="77777777" w:rsidTr="00F92CD5">
        <w:trPr>
          <w:trHeight w:val="20"/>
        </w:trPr>
        <w:tc>
          <w:tcPr>
            <w:tcW w:w="2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3C84FA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C67788" w14:textId="519F2738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       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E4A167" w14:textId="5C5E2443" w:rsidR="00300ACE" w:rsidRPr="00297388" w:rsidRDefault="00300ACE" w:rsidP="00FF2A2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</w:t>
            </w:r>
            <w:r w:rsidR="00FF2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10D624" w14:textId="3F3B2D86" w:rsidR="00300ACE" w:rsidRPr="00297388" w:rsidRDefault="00300ACE" w:rsidP="00FF2A2B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</w:t>
            </w:r>
            <w:r w:rsidR="00FF2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32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300ACE" w:rsidRPr="00297388" w14:paraId="6C05256F" w14:textId="77777777" w:rsidTr="00F92CD5">
        <w:trPr>
          <w:trHeight w:val="20"/>
        </w:trPr>
        <w:tc>
          <w:tcPr>
            <w:tcW w:w="2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ECA183" w14:textId="18114A07" w:rsidR="00300ACE" w:rsidRPr="00297388" w:rsidRDefault="00FF2A2B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VI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FD15E0" w14:textId="491E55F5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       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3D12CE" w14:textId="1A8FEE26" w:rsidR="00300ACE" w:rsidRPr="00297388" w:rsidRDefault="00300ACE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</w:t>
            </w:r>
            <w:r w:rsidR="00FF2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076046" w14:textId="59A39DE8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</w:t>
            </w:r>
            <w:r w:rsidR="00FF2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32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300ACE" w:rsidRPr="00297388" w14:paraId="799A9826" w14:textId="77777777" w:rsidTr="00F92CD5">
        <w:trPr>
          <w:trHeight w:val="20"/>
        </w:trPr>
        <w:tc>
          <w:tcPr>
            <w:tcW w:w="2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7A0285" w14:textId="016212A2" w:rsidR="00300ACE" w:rsidRPr="00297388" w:rsidRDefault="00FF2A2B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Iloilo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F7113" w14:textId="0F234886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       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61A7B1" w14:textId="4B241F3F" w:rsidR="00300ACE" w:rsidRPr="00297388" w:rsidRDefault="00300ACE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  </w:t>
            </w:r>
            <w:r w:rsidR="00FF2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6AF736" w14:textId="1BC41C18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                </w:t>
            </w:r>
            <w:r w:rsidR="00FF2A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32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300ACE" w:rsidRPr="00297388" w14:paraId="487F5D2F" w14:textId="77777777" w:rsidTr="00F92CD5">
        <w:trPr>
          <w:trHeight w:val="20"/>
        </w:trPr>
        <w:tc>
          <w:tcPr>
            <w:tcW w:w="2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BD939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93D71" w14:textId="6D8F49B3" w:rsidR="00300ACE" w:rsidRPr="00297388" w:rsidRDefault="00FF2A2B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Iloilo City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6FACF" w14:textId="7D10A2F9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                        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09A1C" w14:textId="55F7BBD9" w:rsidR="00300ACE" w:rsidRPr="00297388" w:rsidRDefault="00300ACE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                </w:t>
            </w:r>
            <w:r w:rsidR="00FF2A2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</w:t>
            </w: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505E1" w14:textId="1FE25A19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               </w:t>
            </w:r>
            <w:r w:rsidR="00FF2A2B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32</w:t>
            </w: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</w:tr>
    </w:tbl>
    <w:p w14:paraId="2CF93E8C" w14:textId="77777777" w:rsidR="002572D8" w:rsidRPr="008268F2" w:rsidRDefault="002572D8" w:rsidP="002572D8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56F69899" w14:textId="15FDDBB3" w:rsidR="00F92CD5" w:rsidRDefault="00B221B7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FF2A2B">
        <w:rPr>
          <w:rFonts w:ascii="Arial" w:eastAsia="Arial" w:hAnsi="Arial" w:cs="Arial"/>
          <w:i/>
          <w:color w:val="0070C0"/>
          <w:sz w:val="16"/>
          <w:szCs w:val="16"/>
        </w:rPr>
        <w:t>FO VI</w:t>
      </w:r>
    </w:p>
    <w:p w14:paraId="7121525C" w14:textId="77777777" w:rsidR="00300ACE" w:rsidRDefault="00300ACE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5DE0B7C" w14:textId="5CC41CFF" w:rsidR="007C0543" w:rsidRPr="00300ACE" w:rsidRDefault="00BC4062" w:rsidP="00F92CD5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00ACE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526B49C5" w14:textId="54A5851C" w:rsidR="007C0543" w:rsidRDefault="00BC4062" w:rsidP="00D3061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85233C">
        <w:rPr>
          <w:rFonts w:ascii="Arial" w:eastAsia="Arial" w:hAnsi="Arial" w:cs="Arial"/>
          <w:b/>
          <w:color w:val="0070C0"/>
          <w:sz w:val="24"/>
          <w:szCs w:val="24"/>
        </w:rPr>
        <w:t>7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B33C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B33C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B33CA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85233C">
        <w:rPr>
          <w:rFonts w:ascii="Arial" w:eastAsia="Arial" w:hAnsi="Arial" w:cs="Arial"/>
          <w:b/>
          <w:color w:val="0070C0"/>
          <w:sz w:val="24"/>
          <w:szCs w:val="24"/>
        </w:rPr>
        <w:t>32</w:t>
      </w:r>
      <w:r w:rsidR="00FB33CA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FB33C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currently staying inside </w:t>
      </w:r>
      <w:r w:rsidR="00FB33CA">
        <w:rPr>
          <w:rFonts w:ascii="Arial" w:eastAsia="Arial" w:hAnsi="Arial" w:cs="Arial"/>
          <w:b/>
          <w:color w:val="0070C0"/>
          <w:sz w:val="24"/>
          <w:szCs w:val="24"/>
        </w:rPr>
        <w:t>an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evacuation center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78F9ED78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27180BCE" w14:textId="1FD4123D" w:rsidR="007C0543" w:rsidRDefault="00BC4062" w:rsidP="00D3061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131" w:firstLine="295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Table 2. Displaced Families / Persons Inside Evacuation Center</w:t>
      </w:r>
    </w:p>
    <w:tbl>
      <w:tblPr>
        <w:tblW w:w="4796" w:type="pct"/>
        <w:tblInd w:w="421" w:type="dxa"/>
        <w:tblLook w:val="04A0" w:firstRow="1" w:lastRow="0" w:firstColumn="1" w:lastColumn="0" w:noHBand="0" w:noVBand="1"/>
      </w:tblPr>
      <w:tblGrid>
        <w:gridCol w:w="282"/>
        <w:gridCol w:w="2977"/>
        <w:gridCol w:w="1416"/>
        <w:gridCol w:w="1573"/>
        <w:gridCol w:w="947"/>
        <w:gridCol w:w="949"/>
        <w:gridCol w:w="947"/>
        <w:gridCol w:w="939"/>
      </w:tblGrid>
      <w:tr w:rsidR="00300ACE" w:rsidRPr="00FB33CA" w14:paraId="5ABCBCBC" w14:textId="77777777" w:rsidTr="00D30615">
        <w:trPr>
          <w:trHeight w:val="60"/>
        </w:trPr>
        <w:tc>
          <w:tcPr>
            <w:tcW w:w="16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C3C4C5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14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607CB3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EVACUATION CENTERS (ECs) </w:t>
            </w:r>
          </w:p>
        </w:tc>
        <w:tc>
          <w:tcPr>
            <w:tcW w:w="1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9CD5A3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INSIDE ECs </w:t>
            </w:r>
          </w:p>
        </w:tc>
      </w:tr>
      <w:tr w:rsidR="00300ACE" w:rsidRPr="00FB33CA" w14:paraId="0A1726BB" w14:textId="77777777" w:rsidTr="00D30615">
        <w:trPr>
          <w:trHeight w:val="20"/>
        </w:trPr>
        <w:tc>
          <w:tcPr>
            <w:tcW w:w="1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1F425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14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FFC3D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2CB755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82056F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FB33CA" w:rsidRPr="00FB33CA" w14:paraId="073F3D8F" w14:textId="77777777" w:rsidTr="00D30615">
        <w:trPr>
          <w:trHeight w:val="20"/>
        </w:trPr>
        <w:tc>
          <w:tcPr>
            <w:tcW w:w="1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57846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53F2F0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9BD567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569FB2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3929E2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08A21D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3FF24D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</w:tr>
      <w:tr w:rsidR="00FB33CA" w:rsidRPr="00FB33CA" w14:paraId="1492123A" w14:textId="77777777" w:rsidTr="00D30615">
        <w:trPr>
          <w:trHeight w:val="20"/>
        </w:trPr>
        <w:tc>
          <w:tcPr>
            <w:tcW w:w="1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52BE75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61559D" w14:textId="185851FF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1E29F9" w14:textId="75383DE9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3D094D" w14:textId="1ACFB6EC" w:rsidR="00300ACE" w:rsidRPr="00300ACE" w:rsidRDefault="0085233C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9AB2A1" w14:textId="5B79EAE7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852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C3944A" w14:textId="4FE5BC78" w:rsidR="00300ACE" w:rsidRPr="00300ACE" w:rsidRDefault="00300ACE" w:rsidP="0085233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852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32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1CD7DD" w14:textId="2FF6E836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852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32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FB33CA" w:rsidRPr="00FB33CA" w14:paraId="031D562F" w14:textId="77777777" w:rsidTr="00D30615">
        <w:trPr>
          <w:trHeight w:val="20"/>
        </w:trPr>
        <w:tc>
          <w:tcPr>
            <w:tcW w:w="1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D205D9" w14:textId="4CABBEDB" w:rsidR="00300ACE" w:rsidRPr="00300ACE" w:rsidRDefault="00183AB4" w:rsidP="0085233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183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REGION </w:t>
            </w:r>
            <w:r w:rsidR="00852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VI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373A50" w14:textId="23FC60E6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C4D8CA" w14:textId="64023402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BDB365" w14:textId="62696AAE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852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9806D3" w14:textId="0F282533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852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4AC464" w14:textId="3051EA77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852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32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5CEDD8" w14:textId="14A7C80A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852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32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FB33CA" w:rsidRPr="00FB33CA" w14:paraId="77C5243E" w14:textId="77777777" w:rsidTr="00D30615">
        <w:trPr>
          <w:trHeight w:val="20"/>
        </w:trPr>
        <w:tc>
          <w:tcPr>
            <w:tcW w:w="1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7FECF8" w14:textId="040AA1EC" w:rsidR="00300ACE" w:rsidRPr="00300ACE" w:rsidRDefault="0085233C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Iloilo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B299CC" w14:textId="625D6E35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C2FE53" w14:textId="128F2038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A3A079" w14:textId="1A2F2F3D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852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50387F" w14:textId="445B4403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852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942140" w14:textId="15CD0885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852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32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CC682B" w14:textId="371C26A5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852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32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FB33CA" w:rsidRPr="00FB33CA" w14:paraId="25386282" w14:textId="77777777" w:rsidTr="00D30615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C4AA5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879FA" w14:textId="577A8ACC" w:rsidR="00300ACE" w:rsidRPr="00300ACE" w:rsidRDefault="0085233C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Iloilo City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C4417" w14:textId="7659B4B3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CD8C9" w14:textId="5C8BCC02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553DD" w14:textId="444E1056" w:rsidR="00300ACE" w:rsidRPr="00300ACE" w:rsidRDefault="0085233C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</w:t>
            </w:r>
            <w:r w:rsidR="00300ACE"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F0BA5" w14:textId="592D76B6" w:rsidR="00300ACE" w:rsidRPr="00300ACE" w:rsidRDefault="0085233C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</w:t>
            </w:r>
            <w:r w:rsidR="00300ACE"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E81ED" w14:textId="535DEF9D" w:rsidR="00300ACE" w:rsidRPr="00300ACE" w:rsidRDefault="0085233C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32</w:t>
            </w:r>
            <w:r w:rsidR="00300ACE"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B116E" w14:textId="0FA4F849" w:rsidR="00300ACE" w:rsidRPr="00300ACE" w:rsidRDefault="0085233C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32</w:t>
            </w:r>
            <w:r w:rsidR="00300ACE"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</w:tr>
    </w:tbl>
    <w:p w14:paraId="074ECC04" w14:textId="292EA201" w:rsidR="002572D8" w:rsidRPr="002D2B4E" w:rsidRDefault="002572D8" w:rsidP="002D2B4E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1409CC7D" w14:textId="06DF4813" w:rsidR="00F92CD5" w:rsidRDefault="00B221B7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8F0B7E">
        <w:rPr>
          <w:rFonts w:ascii="Arial" w:eastAsia="Arial" w:hAnsi="Arial" w:cs="Arial"/>
          <w:i/>
          <w:color w:val="0070C0"/>
          <w:sz w:val="16"/>
          <w:szCs w:val="16"/>
        </w:rPr>
        <w:t xml:space="preserve">FO </w:t>
      </w:r>
      <w:r w:rsidR="0085233C"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01B28807" w14:textId="77777777" w:rsidR="00B221B7" w:rsidRDefault="00B221B7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CC4987B" w14:textId="36106C20" w:rsidR="007C0543" w:rsidRPr="00004896" w:rsidRDefault="00BC4062" w:rsidP="00F92CD5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4896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0D1A700B" w14:textId="745D11D4" w:rsidR="007C0543" w:rsidRDefault="00BC4062" w:rsidP="002639A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85233C">
        <w:rPr>
          <w:rFonts w:ascii="Arial" w:eastAsia="Arial" w:hAnsi="Arial" w:cs="Arial"/>
          <w:b/>
          <w:color w:val="0070C0"/>
          <w:sz w:val="24"/>
          <w:szCs w:val="24"/>
        </w:rPr>
        <w:t>7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1B7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 w:rsidR="00D039C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039C2" w:rsidRPr="00D039C2">
        <w:rPr>
          <w:rFonts w:ascii="Arial" w:eastAsia="Arial" w:hAnsi="Arial" w:cs="Arial"/>
          <w:sz w:val="24"/>
          <w:szCs w:val="24"/>
        </w:rPr>
        <w:t>reported on the fire incident.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(see Table </w:t>
      </w:r>
      <w:r w:rsidR="00B221B7"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4A4902CE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DFD6423" w14:textId="3B61D2C8" w:rsidR="007C0543" w:rsidRDefault="00BC4062" w:rsidP="00FB33C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B221B7">
        <w:rPr>
          <w:rFonts w:ascii="Arial" w:eastAsia="Arial" w:hAnsi="Arial" w:cs="Arial"/>
          <w:b/>
          <w:i/>
          <w:color w:val="000000"/>
          <w:sz w:val="20"/>
          <w:szCs w:val="20"/>
        </w:rPr>
        <w:t>3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. Damaged Houses</w:t>
      </w:r>
    </w:p>
    <w:tbl>
      <w:tblPr>
        <w:tblW w:w="4796" w:type="pct"/>
        <w:tblInd w:w="421" w:type="dxa"/>
        <w:tblLook w:val="04A0" w:firstRow="1" w:lastRow="0" w:firstColumn="1" w:lastColumn="0" w:noHBand="0" w:noVBand="1"/>
      </w:tblPr>
      <w:tblGrid>
        <w:gridCol w:w="568"/>
        <w:gridCol w:w="4620"/>
        <w:gridCol w:w="1069"/>
        <w:gridCol w:w="1781"/>
        <w:gridCol w:w="1992"/>
      </w:tblGrid>
      <w:tr w:rsidR="00004896" w:rsidRPr="00FB33CA" w14:paraId="109B039A" w14:textId="77777777" w:rsidTr="002639A4">
        <w:trPr>
          <w:trHeight w:val="334"/>
        </w:trPr>
        <w:tc>
          <w:tcPr>
            <w:tcW w:w="25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BC43F20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4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B68F0E" w14:textId="31990B75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NO. OF DAMAGED HOUSES </w:t>
            </w:r>
          </w:p>
        </w:tc>
      </w:tr>
      <w:tr w:rsidR="00004896" w:rsidRPr="00FB33CA" w14:paraId="30B7769D" w14:textId="77777777" w:rsidTr="002639A4">
        <w:trPr>
          <w:trHeight w:val="20"/>
        </w:trPr>
        <w:tc>
          <w:tcPr>
            <w:tcW w:w="25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8AA7A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90AE49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Total 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7B078D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Totally 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DD8EAE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Partially </w:t>
            </w:r>
          </w:p>
        </w:tc>
      </w:tr>
      <w:tr w:rsidR="00004896" w:rsidRPr="00FB33CA" w14:paraId="38B9AB26" w14:textId="77777777" w:rsidTr="002639A4">
        <w:trPr>
          <w:trHeight w:val="20"/>
        </w:trPr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85CAE0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C4CF3C" w14:textId="74139157" w:rsidR="00004896" w:rsidRPr="00004896" w:rsidRDefault="0085233C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="00004896"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4F2529" w14:textId="6AC06DE3" w:rsidR="00004896" w:rsidRPr="00004896" w:rsidRDefault="0085233C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="00004896"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51731A" w14:textId="414DB2C3" w:rsidR="00004896" w:rsidRPr="00004896" w:rsidRDefault="00004896" w:rsidP="00B221B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004896" w:rsidRPr="00FB33CA" w14:paraId="19824FED" w14:textId="77777777" w:rsidTr="002639A4">
        <w:trPr>
          <w:trHeight w:val="20"/>
        </w:trPr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E7B0A3" w14:textId="7CBD71E8" w:rsidR="00004896" w:rsidRPr="00004896" w:rsidRDefault="0085233C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VI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704344" w14:textId="2EE427AA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852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D170AE" w14:textId="35F328FA" w:rsidR="00004896" w:rsidRPr="00004896" w:rsidRDefault="0085233C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="00004896"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DC890C" w14:textId="7702C619" w:rsidR="00004896" w:rsidRPr="00004896" w:rsidRDefault="00004896" w:rsidP="00B221B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004896" w:rsidRPr="00FB33CA" w14:paraId="20158547" w14:textId="77777777" w:rsidTr="002639A4">
        <w:trPr>
          <w:trHeight w:val="56"/>
        </w:trPr>
        <w:tc>
          <w:tcPr>
            <w:tcW w:w="2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10446" w14:textId="54D19A06" w:rsidR="00004896" w:rsidRPr="00004896" w:rsidRDefault="0085233C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Iloilo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DCEB7" w14:textId="10F413B4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85233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0021CA" w14:textId="1BED297A" w:rsidR="00004896" w:rsidRPr="00004896" w:rsidRDefault="0085233C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7</w:t>
            </w:r>
            <w:r w:rsidR="00004896"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1D1E05" w14:textId="6F344FF2" w:rsidR="00004896" w:rsidRPr="00004896" w:rsidRDefault="00004896" w:rsidP="00B221B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-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</w:tr>
      <w:tr w:rsidR="00004896" w:rsidRPr="00FB33CA" w14:paraId="07014B51" w14:textId="77777777" w:rsidTr="002639A4">
        <w:trPr>
          <w:trHeight w:val="20"/>
        </w:trPr>
        <w:tc>
          <w:tcPr>
            <w:tcW w:w="2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6B800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D595" w14:textId="47E13A5F" w:rsidR="00004896" w:rsidRPr="00004896" w:rsidRDefault="0085233C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Iloilo City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77917" w14:textId="2C38762D" w:rsidR="00004896" w:rsidRPr="00004896" w:rsidRDefault="00004896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  <w:r w:rsidR="0085233C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</w:t>
            </w:r>
            <w:r w:rsidRPr="0000489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3787" w14:textId="603AAC79" w:rsidR="00004896" w:rsidRPr="00FB33CA" w:rsidRDefault="0085233C" w:rsidP="00F92CD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81D84" w14:textId="2108CBBB" w:rsidR="00004896" w:rsidRPr="00004896" w:rsidRDefault="00B221B7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-</w:t>
            </w:r>
            <w:r w:rsidR="00004896" w:rsidRPr="00004896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</w:t>
            </w:r>
          </w:p>
        </w:tc>
      </w:tr>
    </w:tbl>
    <w:p w14:paraId="3D39C1F3" w14:textId="232F1F12" w:rsidR="002572D8" w:rsidRPr="002D2B4E" w:rsidRDefault="002572D8" w:rsidP="002D2B4E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6B17A6D7" w14:textId="389B7FC6" w:rsidR="00F92CD5" w:rsidRDefault="00F92CD5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8F0B7E">
        <w:rPr>
          <w:rFonts w:ascii="Arial" w:eastAsia="Arial" w:hAnsi="Arial" w:cs="Arial"/>
          <w:i/>
          <w:color w:val="0070C0"/>
          <w:sz w:val="16"/>
          <w:szCs w:val="16"/>
        </w:rPr>
        <w:t xml:space="preserve">FO </w:t>
      </w:r>
      <w:r w:rsidR="0085233C">
        <w:rPr>
          <w:rFonts w:ascii="Arial" w:eastAsia="Arial" w:hAnsi="Arial" w:cs="Arial"/>
          <w:i/>
          <w:color w:val="0070C0"/>
          <w:sz w:val="16"/>
          <w:szCs w:val="16"/>
        </w:rPr>
        <w:t>VI</w:t>
      </w:r>
    </w:p>
    <w:p w14:paraId="3B771124" w14:textId="4BD4679F" w:rsidR="00F92CD5" w:rsidRDefault="00F92CD5" w:rsidP="00F92CD5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E9809FE" w14:textId="77777777" w:rsidR="002D2B4E" w:rsidRDefault="002D2B4E" w:rsidP="00F92CD5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E9412" w14:textId="6E2A7B3D" w:rsidR="007C0543" w:rsidRPr="00F92CD5" w:rsidRDefault="00F92CD5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F92CD5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REPORTS</w:t>
      </w:r>
    </w:p>
    <w:p w14:paraId="34832A04" w14:textId="77777777" w:rsidR="007C0543" w:rsidRDefault="007C0543" w:rsidP="00300ACE">
      <w:pPr>
        <w:spacing w:after="0" w:line="240" w:lineRule="auto"/>
        <w:contextualSpacing/>
      </w:pPr>
    </w:p>
    <w:p w14:paraId="26EFAD20" w14:textId="77777777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2"/>
        <w:tblW w:w="10457" w:type="dxa"/>
        <w:tblLayout w:type="fixed"/>
        <w:tblLook w:val="0400" w:firstRow="0" w:lastRow="0" w:firstColumn="0" w:lastColumn="0" w:noHBand="0" w:noVBand="1"/>
      </w:tblPr>
      <w:tblGrid>
        <w:gridCol w:w="1922"/>
        <w:gridCol w:w="8535"/>
      </w:tblGrid>
      <w:tr w:rsidR="007C0543" w14:paraId="67D137F6" w14:textId="77777777">
        <w:trPr>
          <w:trHeight w:val="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D17E03" w14:textId="77777777" w:rsidR="007C0543" w:rsidRDefault="00BC4062" w:rsidP="00300A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DC2DAE" w14:textId="77777777" w:rsidR="007C0543" w:rsidRDefault="00BC4062" w:rsidP="00300A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SITUATIONS / ACTIONS UNDERTAKEN</w:t>
            </w:r>
          </w:p>
        </w:tc>
      </w:tr>
      <w:tr w:rsidR="007C0543" w14:paraId="48A9DBBC" w14:textId="77777777">
        <w:trPr>
          <w:trHeight w:val="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5CCAB5" w14:textId="777E88ED" w:rsidR="007C0543" w:rsidRPr="00173AE1" w:rsidRDefault="00B633CC" w:rsidP="00B221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173AE1">
              <w:rPr>
                <w:rFonts w:ascii="Arial" w:eastAsia="Arial" w:hAnsi="Arial" w:cs="Arial"/>
                <w:color w:val="0070C0"/>
                <w:sz w:val="20"/>
                <w:szCs w:val="20"/>
              </w:rPr>
              <w:t>23</w:t>
            </w:r>
            <w:r w:rsidR="00F92CD5" w:rsidRPr="00173AE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February 2019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D962A2" w14:textId="16DC051E" w:rsidR="007C0543" w:rsidRPr="00173AE1" w:rsidRDefault="00BC4062" w:rsidP="00173AE1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color w:val="0070C0"/>
                <w:sz w:val="20"/>
                <w:szCs w:val="20"/>
              </w:rPr>
            </w:pPr>
            <w:r w:rsidRPr="00173AE1">
              <w:rPr>
                <w:rFonts w:ascii="Arial" w:eastAsia="Arial" w:hAnsi="Arial" w:cs="Arial"/>
                <w:color w:val="0070C0"/>
                <w:sz w:val="20"/>
                <w:szCs w:val="20"/>
              </w:rPr>
              <w:t>The Disaster Response Operations Monitoring and Information Center (DROMIC) of the DSWD-DRMB is closely coordinating with concerned DSWD-Field Office</w:t>
            </w:r>
            <w:r w:rsidR="00F92CD5" w:rsidRPr="00173AE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173AE1">
              <w:rPr>
                <w:rFonts w:ascii="Arial" w:eastAsia="Arial" w:hAnsi="Arial" w:cs="Arial"/>
                <w:color w:val="0070C0"/>
                <w:sz w:val="20"/>
                <w:szCs w:val="20"/>
              </w:rPr>
              <w:t>VI</w:t>
            </w:r>
            <w:r w:rsidRPr="00173AE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significant </w:t>
            </w:r>
            <w:r w:rsidR="00DA55DF" w:rsidRPr="00173AE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disaster </w:t>
            </w:r>
            <w:r w:rsidRPr="00173AE1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 updates.</w:t>
            </w:r>
          </w:p>
        </w:tc>
      </w:tr>
    </w:tbl>
    <w:p w14:paraId="375F90F1" w14:textId="77777777" w:rsidR="007C0543" w:rsidRDefault="007C0543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84838A0" w14:textId="15E91494" w:rsidR="007C0543" w:rsidRPr="00F92CD5" w:rsidRDefault="00F92CD5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92CD5">
        <w:rPr>
          <w:rFonts w:ascii="Arial" w:eastAsia="Arial" w:hAnsi="Arial" w:cs="Arial"/>
          <w:b/>
          <w:sz w:val="24"/>
          <w:szCs w:val="24"/>
        </w:rPr>
        <w:t>DSWD-</w:t>
      </w:r>
      <w:r w:rsidR="00173AE1">
        <w:rPr>
          <w:rFonts w:ascii="Arial" w:eastAsia="Arial" w:hAnsi="Arial" w:cs="Arial"/>
          <w:b/>
          <w:sz w:val="24"/>
          <w:szCs w:val="24"/>
        </w:rPr>
        <w:t>FO VI</w:t>
      </w:r>
    </w:p>
    <w:tbl>
      <w:tblPr>
        <w:tblStyle w:val="1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3"/>
        <w:gridCol w:w="8504"/>
      </w:tblGrid>
      <w:tr w:rsidR="007C0543" w14:paraId="550F089B" w14:textId="77777777">
        <w:trPr>
          <w:trHeight w:val="32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1527A" w14:textId="77777777" w:rsidR="007C0543" w:rsidRDefault="00BC4062" w:rsidP="00300AC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F1ED" w14:textId="77777777" w:rsidR="007C0543" w:rsidRDefault="00BC4062" w:rsidP="00300AC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7C0543" w14:paraId="1325CC7A" w14:textId="77777777">
        <w:trPr>
          <w:trHeight w:val="36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17B9" w14:textId="1DD356A3" w:rsidR="007C0543" w:rsidRPr="00B633CC" w:rsidRDefault="00F92CD5" w:rsidP="00B633CC">
            <w:pPr>
              <w:pStyle w:val="ListParagraph"/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B633CC">
              <w:rPr>
                <w:rFonts w:ascii="Arial" w:eastAsia="Arial" w:hAnsi="Arial" w:cs="Arial"/>
                <w:color w:val="0070C0"/>
                <w:sz w:val="20"/>
                <w:szCs w:val="20"/>
              </w:rPr>
              <w:t>February 2019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CDFE3" w14:textId="3498CB44" w:rsidR="002F29CE" w:rsidRPr="00B633CC" w:rsidRDefault="002F29CE" w:rsidP="00173A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="284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633CC">
              <w:rPr>
                <w:rFonts w:ascii="Arial" w:hAnsi="Arial" w:cs="Arial"/>
                <w:color w:val="0070C0"/>
                <w:sz w:val="20"/>
                <w:szCs w:val="20"/>
              </w:rPr>
              <w:t>DSWD-</w:t>
            </w:r>
            <w:r w:rsidR="00173AE1">
              <w:rPr>
                <w:rFonts w:ascii="Arial" w:hAnsi="Arial" w:cs="Arial"/>
                <w:color w:val="0070C0"/>
                <w:sz w:val="20"/>
                <w:szCs w:val="20"/>
              </w:rPr>
              <w:t>FO VI</w:t>
            </w:r>
            <w:r w:rsidRPr="00B633CC">
              <w:rPr>
                <w:rFonts w:ascii="Arial" w:hAnsi="Arial" w:cs="Arial"/>
                <w:color w:val="0070C0"/>
                <w:sz w:val="20"/>
                <w:szCs w:val="20"/>
              </w:rPr>
              <w:t xml:space="preserve"> is continuously coordina</w:t>
            </w:r>
            <w:r w:rsidR="00173AE1">
              <w:rPr>
                <w:rFonts w:ascii="Arial" w:hAnsi="Arial" w:cs="Arial"/>
                <w:color w:val="0070C0"/>
                <w:sz w:val="20"/>
                <w:szCs w:val="20"/>
              </w:rPr>
              <w:t>ting with the CSWDO</w:t>
            </w:r>
            <w:r w:rsidRPr="00B633CC">
              <w:rPr>
                <w:rFonts w:ascii="Arial" w:hAnsi="Arial" w:cs="Arial"/>
                <w:color w:val="0070C0"/>
                <w:sz w:val="20"/>
                <w:szCs w:val="20"/>
              </w:rPr>
              <w:t xml:space="preserve"> for updates and for any augmentation assistance needed for the affected families.</w:t>
            </w:r>
          </w:p>
        </w:tc>
      </w:tr>
    </w:tbl>
    <w:p w14:paraId="2C2222F6" w14:textId="77777777" w:rsidR="007C0543" w:rsidRDefault="007C0543" w:rsidP="00300AC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34A40B83" w14:textId="77777777" w:rsidR="007C0543" w:rsidRDefault="00BC4062" w:rsidP="00300AC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14:paraId="145A79C2" w14:textId="77777777"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DFDC0CB" w14:textId="751944CA" w:rsidR="007C0543" w:rsidRDefault="00BC4062" w:rsidP="00300AC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is closely coordinating with the concerned DSWD-</w:t>
      </w:r>
      <w:r w:rsidR="00F92CD5">
        <w:rPr>
          <w:rFonts w:ascii="Arial" w:eastAsia="Arial" w:hAnsi="Arial" w:cs="Arial"/>
          <w:i/>
          <w:sz w:val="20"/>
          <w:szCs w:val="20"/>
        </w:rPr>
        <w:t xml:space="preserve">FO </w:t>
      </w:r>
      <w:r w:rsidR="00B00E04">
        <w:rPr>
          <w:rFonts w:ascii="Arial" w:eastAsia="Arial" w:hAnsi="Arial" w:cs="Arial"/>
          <w:i/>
          <w:sz w:val="20"/>
          <w:szCs w:val="20"/>
        </w:rPr>
        <w:t>VI</w:t>
      </w:r>
      <w:r>
        <w:rPr>
          <w:rFonts w:ascii="Arial" w:eastAsia="Arial" w:hAnsi="Arial" w:cs="Arial"/>
          <w:i/>
          <w:sz w:val="20"/>
          <w:szCs w:val="20"/>
        </w:rPr>
        <w:t xml:space="preserve"> for any significant disaster response updates.</w:t>
      </w:r>
    </w:p>
    <w:p w14:paraId="3ADA2A3A" w14:textId="77777777" w:rsidR="007C0543" w:rsidRDefault="007C0543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2992D71" w14:textId="0971184D" w:rsidR="00F92CD5" w:rsidRDefault="00F92CD5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2BE0A0E" w14:textId="77777777" w:rsidR="00F92CD5" w:rsidRDefault="00F92CD5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E8CF22F" w14:textId="7B9D42CA" w:rsidR="007C0543" w:rsidRDefault="00B221B7" w:rsidP="00300AC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JAN ERWIN ANDREW I. ONTANILLAS</w:t>
      </w:r>
    </w:p>
    <w:p w14:paraId="30AFB365" w14:textId="77D6DAF3" w:rsidR="007C0543" w:rsidRDefault="00BC4062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7C0543">
      <w:headerReference w:type="default" r:id="rId8"/>
      <w:footerReference w:type="default" r:id="rId9"/>
      <w:pgSz w:w="11907" w:h="16839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A498D" w14:textId="77777777" w:rsidR="008C1406" w:rsidRDefault="008C1406">
      <w:pPr>
        <w:spacing w:after="0" w:line="240" w:lineRule="auto"/>
      </w:pPr>
      <w:r>
        <w:separator/>
      </w:r>
    </w:p>
  </w:endnote>
  <w:endnote w:type="continuationSeparator" w:id="0">
    <w:p w14:paraId="006BFDE6" w14:textId="77777777" w:rsidR="008C1406" w:rsidRDefault="008C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92CA2" w14:textId="77777777" w:rsidR="007C0543" w:rsidRDefault="007C0543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7E213C7" w14:textId="5E6029A1" w:rsidR="007C0543" w:rsidRDefault="00BC4062" w:rsidP="00183AB4">
    <w:pPr>
      <w:pBdr>
        <w:top w:val="none" w:sz="0" w:space="0" w:color="000000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F0B7E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F0B7E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>DSWD DROMIC Report #</w:t>
    </w:r>
    <w:r w:rsidR="00AB6FB4">
      <w:rPr>
        <w:rFonts w:ascii="Arial" w:eastAsia="Arial" w:hAnsi="Arial" w:cs="Arial"/>
        <w:sz w:val="16"/>
        <w:szCs w:val="16"/>
      </w:rPr>
      <w:t>1</w:t>
    </w:r>
    <w:r>
      <w:rPr>
        <w:rFonts w:ascii="Arial" w:eastAsia="Arial" w:hAnsi="Arial" w:cs="Arial"/>
        <w:sz w:val="16"/>
        <w:szCs w:val="16"/>
      </w:rPr>
      <w:t xml:space="preserve"> on the</w:t>
    </w:r>
    <w:r w:rsidR="00E60F11" w:rsidRPr="00E60F11">
      <w:t xml:space="preserve"> </w:t>
    </w:r>
    <w:r w:rsidR="00E60F11" w:rsidRPr="00E60F11">
      <w:rPr>
        <w:rFonts w:ascii="Arial" w:eastAsia="Arial" w:hAnsi="Arial" w:cs="Arial"/>
        <w:sz w:val="16"/>
        <w:szCs w:val="16"/>
      </w:rPr>
      <w:t xml:space="preserve">Fire Incident </w:t>
    </w:r>
    <w:r w:rsidR="00183AB4">
      <w:rPr>
        <w:rFonts w:ascii="Arial" w:eastAsia="Arial" w:hAnsi="Arial" w:cs="Arial"/>
        <w:sz w:val="16"/>
        <w:szCs w:val="16"/>
      </w:rPr>
      <w:t xml:space="preserve">in </w:t>
    </w:r>
    <w:proofErr w:type="spellStart"/>
    <w:r w:rsidR="00AB6FB4" w:rsidRPr="00AB6FB4">
      <w:rPr>
        <w:rFonts w:ascii="Arial" w:eastAsia="Arial" w:hAnsi="Arial" w:cs="Arial"/>
        <w:sz w:val="16"/>
        <w:szCs w:val="16"/>
      </w:rPr>
      <w:t>Brgy</w:t>
    </w:r>
    <w:proofErr w:type="spellEnd"/>
    <w:r w:rsidR="00AB6FB4" w:rsidRPr="00AB6FB4">
      <w:rPr>
        <w:rFonts w:ascii="Arial" w:eastAsia="Arial" w:hAnsi="Arial" w:cs="Arial"/>
        <w:sz w:val="16"/>
        <w:szCs w:val="16"/>
      </w:rPr>
      <w:t xml:space="preserve">. </w:t>
    </w:r>
    <w:proofErr w:type="spellStart"/>
    <w:r w:rsidR="00AB6FB4" w:rsidRPr="00AB6FB4">
      <w:rPr>
        <w:rFonts w:ascii="Arial" w:eastAsia="Arial" w:hAnsi="Arial" w:cs="Arial"/>
        <w:sz w:val="16"/>
        <w:szCs w:val="16"/>
      </w:rPr>
      <w:t>T</w:t>
    </w:r>
    <w:r w:rsidR="00FF2A2B">
      <w:rPr>
        <w:rFonts w:ascii="Arial" w:eastAsia="Arial" w:hAnsi="Arial" w:cs="Arial"/>
        <w:sz w:val="16"/>
        <w:szCs w:val="16"/>
      </w:rPr>
      <w:t>a</w:t>
    </w:r>
    <w:r w:rsidR="00AB6FB4" w:rsidRPr="00AB6FB4">
      <w:rPr>
        <w:rFonts w:ascii="Arial" w:eastAsia="Arial" w:hAnsi="Arial" w:cs="Arial"/>
        <w:sz w:val="16"/>
        <w:szCs w:val="16"/>
      </w:rPr>
      <w:t>bucan</w:t>
    </w:r>
    <w:proofErr w:type="spellEnd"/>
    <w:r w:rsidR="00AB6FB4" w:rsidRPr="00AB6FB4">
      <w:rPr>
        <w:rFonts w:ascii="Arial" w:eastAsia="Arial" w:hAnsi="Arial" w:cs="Arial"/>
        <w:sz w:val="16"/>
        <w:szCs w:val="16"/>
      </w:rPr>
      <w:t xml:space="preserve">, </w:t>
    </w:r>
    <w:proofErr w:type="spellStart"/>
    <w:r w:rsidR="00AB6FB4" w:rsidRPr="00AB6FB4">
      <w:rPr>
        <w:rFonts w:ascii="Arial" w:eastAsia="Arial" w:hAnsi="Arial" w:cs="Arial"/>
        <w:sz w:val="16"/>
        <w:szCs w:val="16"/>
      </w:rPr>
      <w:t>Mandurriao</w:t>
    </w:r>
    <w:proofErr w:type="spellEnd"/>
    <w:r w:rsidR="00AB6FB4" w:rsidRPr="00AB6FB4">
      <w:rPr>
        <w:rFonts w:ascii="Arial" w:eastAsia="Arial" w:hAnsi="Arial" w:cs="Arial"/>
        <w:sz w:val="16"/>
        <w:szCs w:val="16"/>
      </w:rPr>
      <w:t xml:space="preserve">, Iloilo City </w:t>
    </w:r>
    <w:r w:rsidR="00183AB4" w:rsidRPr="00183AB4">
      <w:rPr>
        <w:rFonts w:ascii="Arial" w:eastAsia="Arial" w:hAnsi="Arial" w:cs="Arial"/>
        <w:sz w:val="16"/>
        <w:szCs w:val="16"/>
      </w:rPr>
      <w:t xml:space="preserve">as of </w:t>
    </w:r>
    <w:r w:rsidR="006D0ABC">
      <w:rPr>
        <w:rFonts w:ascii="Arial" w:eastAsia="Arial" w:hAnsi="Arial" w:cs="Arial"/>
        <w:sz w:val="16"/>
        <w:szCs w:val="16"/>
      </w:rPr>
      <w:t>23</w:t>
    </w:r>
    <w:r w:rsidR="00183AB4" w:rsidRPr="00183AB4">
      <w:rPr>
        <w:rFonts w:ascii="Arial" w:eastAsia="Arial" w:hAnsi="Arial" w:cs="Arial"/>
        <w:sz w:val="16"/>
        <w:szCs w:val="16"/>
      </w:rPr>
      <w:t xml:space="preserve"> February 2019, </w:t>
    </w:r>
    <w:r w:rsidR="006D0ABC">
      <w:rPr>
        <w:rFonts w:ascii="Arial" w:eastAsia="Arial" w:hAnsi="Arial" w:cs="Arial"/>
        <w:sz w:val="16"/>
        <w:szCs w:val="16"/>
      </w:rPr>
      <w:t>4</w:t>
    </w:r>
    <w:r w:rsidR="00183AB4" w:rsidRPr="00183AB4">
      <w:rPr>
        <w:rFonts w:ascii="Arial" w:eastAsia="Arial" w:hAnsi="Arial" w:cs="Arial"/>
        <w:sz w:val="16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943F7" w14:textId="77777777" w:rsidR="008C1406" w:rsidRDefault="008C1406">
      <w:pPr>
        <w:spacing w:after="0" w:line="240" w:lineRule="auto"/>
      </w:pPr>
      <w:r>
        <w:separator/>
      </w:r>
    </w:p>
  </w:footnote>
  <w:footnote w:type="continuationSeparator" w:id="0">
    <w:p w14:paraId="3BCF322F" w14:textId="77777777" w:rsidR="008C1406" w:rsidRDefault="008C1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3E51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anchor distT="0" distB="0" distL="114300" distR="114300" simplePos="0" relativeHeight="251658240" behindDoc="0" locked="0" layoutInCell="1" hidden="0" allowOverlap="1" wp14:anchorId="0D6BCAEE" wp14:editId="7F10DE9D">
          <wp:simplePos x="0" y="0"/>
          <wp:positionH relativeFrom="column">
            <wp:posOffset>3690620</wp:posOffset>
          </wp:positionH>
          <wp:positionV relativeFrom="paragraph">
            <wp:posOffset>-33350</wp:posOffset>
          </wp:positionV>
          <wp:extent cx="2955925" cy="853440"/>
          <wp:effectExtent l="0" t="0" r="0" b="381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F79E2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inline distT="0" distB="0" distL="0" distR="0" wp14:anchorId="00876701" wp14:editId="65875339">
          <wp:extent cx="2279039" cy="655224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7A59D8" w14:textId="77777777" w:rsidR="007C0543" w:rsidRDefault="007C054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0D55EA0" w14:textId="77777777" w:rsidR="007C0543" w:rsidRDefault="007C05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425F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B3DE6"/>
    <w:multiLevelType w:val="hybridMultilevel"/>
    <w:tmpl w:val="93EEA9B4"/>
    <w:lvl w:ilvl="0" w:tplc="C89A484A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5" w:hanging="360"/>
      </w:pPr>
    </w:lvl>
    <w:lvl w:ilvl="2" w:tplc="3409001B" w:tentative="1">
      <w:start w:val="1"/>
      <w:numFmt w:val="lowerRoman"/>
      <w:lvlText w:val="%3."/>
      <w:lvlJc w:val="right"/>
      <w:pPr>
        <w:ind w:left="1845" w:hanging="180"/>
      </w:pPr>
    </w:lvl>
    <w:lvl w:ilvl="3" w:tplc="3409000F" w:tentative="1">
      <w:start w:val="1"/>
      <w:numFmt w:val="decimal"/>
      <w:lvlText w:val="%4."/>
      <w:lvlJc w:val="left"/>
      <w:pPr>
        <w:ind w:left="2565" w:hanging="360"/>
      </w:pPr>
    </w:lvl>
    <w:lvl w:ilvl="4" w:tplc="34090019" w:tentative="1">
      <w:start w:val="1"/>
      <w:numFmt w:val="lowerLetter"/>
      <w:lvlText w:val="%5."/>
      <w:lvlJc w:val="left"/>
      <w:pPr>
        <w:ind w:left="3285" w:hanging="360"/>
      </w:pPr>
    </w:lvl>
    <w:lvl w:ilvl="5" w:tplc="3409001B" w:tentative="1">
      <w:start w:val="1"/>
      <w:numFmt w:val="lowerRoman"/>
      <w:lvlText w:val="%6."/>
      <w:lvlJc w:val="right"/>
      <w:pPr>
        <w:ind w:left="4005" w:hanging="180"/>
      </w:pPr>
    </w:lvl>
    <w:lvl w:ilvl="6" w:tplc="3409000F" w:tentative="1">
      <w:start w:val="1"/>
      <w:numFmt w:val="decimal"/>
      <w:lvlText w:val="%7."/>
      <w:lvlJc w:val="left"/>
      <w:pPr>
        <w:ind w:left="4725" w:hanging="360"/>
      </w:pPr>
    </w:lvl>
    <w:lvl w:ilvl="7" w:tplc="34090019" w:tentative="1">
      <w:start w:val="1"/>
      <w:numFmt w:val="lowerLetter"/>
      <w:lvlText w:val="%8."/>
      <w:lvlJc w:val="left"/>
      <w:pPr>
        <w:ind w:left="5445" w:hanging="360"/>
      </w:pPr>
    </w:lvl>
    <w:lvl w:ilvl="8" w:tplc="3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2D33648"/>
    <w:multiLevelType w:val="hybridMultilevel"/>
    <w:tmpl w:val="8B026AF2"/>
    <w:lvl w:ilvl="0" w:tplc="57FA7DD4">
      <w:start w:val="1"/>
      <w:numFmt w:val="upperRoman"/>
      <w:lvlText w:val="%1."/>
      <w:lvlJc w:val="left"/>
      <w:pPr>
        <w:ind w:left="6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66105EB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E56CF"/>
    <w:multiLevelType w:val="multilevel"/>
    <w:tmpl w:val="F8987452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6" w15:restartNumberingAfterBreak="0">
    <w:nsid w:val="4FAE1A20"/>
    <w:multiLevelType w:val="hybridMultilevel"/>
    <w:tmpl w:val="9BEE9528"/>
    <w:lvl w:ilvl="0" w:tplc="EAF6A5E4">
      <w:start w:val="23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7" w15:restartNumberingAfterBreak="0">
    <w:nsid w:val="61776EF0"/>
    <w:multiLevelType w:val="multilevel"/>
    <w:tmpl w:val="9F2497A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C2D3D7B"/>
    <w:multiLevelType w:val="hybridMultilevel"/>
    <w:tmpl w:val="45ECE5E8"/>
    <w:lvl w:ilvl="0" w:tplc="8B3C100E">
      <w:start w:val="19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9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43"/>
    <w:rsid w:val="00004896"/>
    <w:rsid w:val="00127C88"/>
    <w:rsid w:val="00173AE1"/>
    <w:rsid w:val="00176021"/>
    <w:rsid w:val="00183AB4"/>
    <w:rsid w:val="00202ECC"/>
    <w:rsid w:val="002572D8"/>
    <w:rsid w:val="002639A4"/>
    <w:rsid w:val="00297388"/>
    <w:rsid w:val="002D2B4E"/>
    <w:rsid w:val="002F29CE"/>
    <w:rsid w:val="003007FF"/>
    <w:rsid w:val="00300ACE"/>
    <w:rsid w:val="00346DA5"/>
    <w:rsid w:val="003A16CA"/>
    <w:rsid w:val="003B7F7A"/>
    <w:rsid w:val="003F6EDB"/>
    <w:rsid w:val="00501DA8"/>
    <w:rsid w:val="005A7FDF"/>
    <w:rsid w:val="005F20AF"/>
    <w:rsid w:val="006D0ABC"/>
    <w:rsid w:val="006E7494"/>
    <w:rsid w:val="007C0543"/>
    <w:rsid w:val="007D0E9C"/>
    <w:rsid w:val="0085233C"/>
    <w:rsid w:val="008C1406"/>
    <w:rsid w:val="008D0684"/>
    <w:rsid w:val="008E2FB6"/>
    <w:rsid w:val="008F0B7E"/>
    <w:rsid w:val="00AB6FB4"/>
    <w:rsid w:val="00B00E04"/>
    <w:rsid w:val="00B221B7"/>
    <w:rsid w:val="00B633CC"/>
    <w:rsid w:val="00BC4062"/>
    <w:rsid w:val="00C40F22"/>
    <w:rsid w:val="00D039C2"/>
    <w:rsid w:val="00D10470"/>
    <w:rsid w:val="00D30615"/>
    <w:rsid w:val="00DA55DF"/>
    <w:rsid w:val="00E60F11"/>
    <w:rsid w:val="00F92CD5"/>
    <w:rsid w:val="00FB33CA"/>
    <w:rsid w:val="00FF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CB28"/>
  <w15:docId w15:val="{773B3E81-698B-41E4-BF78-2F6E074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11"/>
  </w:style>
  <w:style w:type="paragraph" w:styleId="Footer">
    <w:name w:val="footer"/>
    <w:basedOn w:val="Normal"/>
    <w:link w:val="Foot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11"/>
  </w:style>
  <w:style w:type="paragraph" w:styleId="ListParagraph">
    <w:name w:val="List Paragraph"/>
    <w:basedOn w:val="Normal"/>
    <w:uiPriority w:val="34"/>
    <w:qFormat/>
    <w:rsid w:val="00300ACE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2572D8"/>
    <w:pPr>
      <w:widowControl/>
      <w:spacing w:after="0" w:line="240" w:lineRule="auto"/>
    </w:pPr>
    <w:rPr>
      <w:rFonts w:eastAsia="SimSun" w:cs="Times New Roman"/>
      <w:lang w:eastAsia="en-US"/>
    </w:rPr>
  </w:style>
  <w:style w:type="character" w:customStyle="1" w:styleId="NoSpacingChar">
    <w:name w:val="No Spacing Char"/>
    <w:link w:val="NoSpacing1"/>
    <w:uiPriority w:val="1"/>
    <w:qFormat/>
    <w:rsid w:val="002572D8"/>
    <w:rPr>
      <w:rFonts w:eastAsia="SimSu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2B6BA-7754-44B8-B446-0AFDA498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Joyce G. Rafanan</dc:creator>
  <cp:lastModifiedBy>Ma. Consuelo J. del Prado</cp:lastModifiedBy>
  <cp:revision>12</cp:revision>
  <dcterms:created xsi:type="dcterms:W3CDTF">2019-02-23T02:17:00Z</dcterms:created>
  <dcterms:modified xsi:type="dcterms:W3CDTF">2019-02-23T07:49:00Z</dcterms:modified>
</cp:coreProperties>
</file>