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9A608F" w14:textId="6113A791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F91DF1">
        <w:rPr>
          <w:rFonts w:ascii="Arial" w:eastAsia="Arial" w:hAnsi="Arial" w:cs="Arial"/>
          <w:b/>
          <w:color w:val="000000"/>
          <w:sz w:val="32"/>
          <w:szCs w:val="32"/>
        </w:rPr>
        <w:t>2</w:t>
      </w:r>
    </w:p>
    <w:p w14:paraId="37771788" w14:textId="0F5EBC38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r w:rsidR="00F91DF1">
        <w:rPr>
          <w:rFonts w:ascii="Arial" w:eastAsia="Arial" w:hAnsi="Arial" w:cs="Arial"/>
          <w:b/>
          <w:color w:val="000000"/>
          <w:sz w:val="32"/>
          <w:szCs w:val="32"/>
        </w:rPr>
        <w:t xml:space="preserve">Calderon, </w:t>
      </w:r>
      <w:proofErr w:type="spellStart"/>
      <w:r w:rsidR="00F91DF1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F91DF1"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proofErr w:type="spellStart"/>
      <w:r w:rsidR="00F91DF1">
        <w:rPr>
          <w:rFonts w:ascii="Arial" w:eastAsia="Arial" w:hAnsi="Arial" w:cs="Arial"/>
          <w:b/>
          <w:color w:val="000000"/>
          <w:sz w:val="32"/>
          <w:szCs w:val="32"/>
        </w:rPr>
        <w:t>Bunawan</w:t>
      </w:r>
      <w:proofErr w:type="spellEnd"/>
      <w:r w:rsidR="00F91DF1">
        <w:rPr>
          <w:rFonts w:ascii="Arial" w:eastAsia="Arial" w:hAnsi="Arial" w:cs="Arial"/>
          <w:b/>
          <w:color w:val="000000"/>
          <w:sz w:val="32"/>
          <w:szCs w:val="32"/>
        </w:rPr>
        <w:t>, Davao City</w:t>
      </w:r>
    </w:p>
    <w:p w14:paraId="6ECE7E1E" w14:textId="2E97CEED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2</w:t>
      </w:r>
      <w:r w:rsidR="00F91DF1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21892F9F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FF2A2B">
        <w:rPr>
          <w:rFonts w:ascii="Arial" w:eastAsia="Arial" w:hAnsi="Arial" w:cs="Arial"/>
          <w:color w:val="000000"/>
          <w:sz w:val="24"/>
          <w:szCs w:val="24"/>
        </w:rPr>
        <w:t>2</w:t>
      </w:r>
      <w:r w:rsidR="009624D5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</w:t>
      </w:r>
      <w:r w:rsidR="00F03A68">
        <w:rPr>
          <w:rFonts w:ascii="Arial" w:eastAsia="Arial" w:hAnsi="Arial" w:cs="Arial"/>
          <w:color w:val="000000"/>
          <w:sz w:val="24"/>
          <w:szCs w:val="24"/>
        </w:rPr>
        <w:t xml:space="preserve"> at around 1:00 PM,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73B7D">
        <w:rPr>
          <w:rFonts w:ascii="Arial" w:eastAsia="Arial" w:hAnsi="Arial" w:cs="Arial"/>
          <w:color w:val="000000"/>
          <w:sz w:val="24"/>
          <w:szCs w:val="24"/>
        </w:rPr>
        <w:t xml:space="preserve">a fire incident broke out </w:t>
      </w:r>
      <w:r w:rsidR="00F03A68">
        <w:rPr>
          <w:rFonts w:ascii="Arial" w:eastAsia="Arial" w:hAnsi="Arial" w:cs="Arial"/>
          <w:color w:val="000000"/>
          <w:sz w:val="24"/>
          <w:szCs w:val="24"/>
        </w:rPr>
        <w:t>at</w:t>
      </w:r>
      <w:r w:rsidR="00573B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573B7D">
        <w:rPr>
          <w:rFonts w:ascii="Arial" w:eastAsia="Arial" w:hAnsi="Arial" w:cs="Arial"/>
          <w:color w:val="000000"/>
          <w:sz w:val="24"/>
          <w:szCs w:val="24"/>
        </w:rPr>
        <w:t>Purok</w:t>
      </w:r>
      <w:proofErr w:type="spellEnd"/>
      <w:r w:rsidR="00573B7D">
        <w:rPr>
          <w:rFonts w:ascii="Arial" w:eastAsia="Arial" w:hAnsi="Arial" w:cs="Arial"/>
          <w:color w:val="000000"/>
          <w:sz w:val="24"/>
          <w:szCs w:val="24"/>
        </w:rPr>
        <w:t xml:space="preserve"> 11,</w:t>
      </w:r>
      <w:r w:rsidR="00F03A68">
        <w:rPr>
          <w:rFonts w:ascii="Arial" w:eastAsia="Arial" w:hAnsi="Arial" w:cs="Arial"/>
          <w:color w:val="000000"/>
          <w:sz w:val="24"/>
          <w:szCs w:val="24"/>
        </w:rPr>
        <w:t xml:space="preserve"> Calderon, </w:t>
      </w:r>
      <w:proofErr w:type="spellStart"/>
      <w:r w:rsidR="00F03A68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F03A6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="00F03A68">
        <w:rPr>
          <w:rFonts w:ascii="Arial" w:eastAsia="Arial" w:hAnsi="Arial" w:cs="Arial"/>
          <w:color w:val="000000"/>
          <w:sz w:val="24"/>
          <w:szCs w:val="24"/>
        </w:rPr>
        <w:t>Bunawan</w:t>
      </w:r>
      <w:proofErr w:type="spellEnd"/>
      <w:r w:rsidR="00F03A68">
        <w:rPr>
          <w:rFonts w:ascii="Arial" w:eastAsia="Arial" w:hAnsi="Arial" w:cs="Arial"/>
          <w:color w:val="000000"/>
          <w:sz w:val="24"/>
          <w:szCs w:val="24"/>
        </w:rPr>
        <w:t xml:space="preserve">, Davao City. </w:t>
      </w:r>
      <w:r w:rsidR="009624D5">
        <w:rPr>
          <w:rFonts w:ascii="Arial" w:eastAsia="Arial" w:hAnsi="Arial" w:cs="Arial"/>
          <w:color w:val="000000"/>
          <w:sz w:val="24"/>
          <w:szCs w:val="24"/>
        </w:rPr>
        <w:t xml:space="preserve">The cause of fire </w:t>
      </w:r>
      <w:r w:rsidR="00573B7D">
        <w:rPr>
          <w:rFonts w:ascii="Arial" w:eastAsia="Arial" w:hAnsi="Arial" w:cs="Arial"/>
          <w:color w:val="000000"/>
          <w:sz w:val="24"/>
          <w:szCs w:val="24"/>
        </w:rPr>
        <w:t>was due to faulty wiring.</w:t>
      </w:r>
    </w:p>
    <w:p w14:paraId="4D490078" w14:textId="4B65F9BC" w:rsidR="00F92CD5" w:rsidRDefault="00B221B7" w:rsidP="00BE57C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573B7D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061426D7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F1876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DF1876">
        <w:rPr>
          <w:rFonts w:ascii="Arial" w:eastAsia="Arial" w:hAnsi="Arial" w:cs="Arial"/>
          <w:b/>
          <w:color w:val="0070C0"/>
          <w:sz w:val="24"/>
          <w:szCs w:val="24"/>
        </w:rPr>
        <w:t>180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DF1876">
        <w:rPr>
          <w:rFonts w:ascii="Arial" w:eastAsia="Arial" w:hAnsi="Arial" w:cs="Arial"/>
          <w:b/>
          <w:color w:val="0070C0"/>
          <w:sz w:val="24"/>
          <w:szCs w:val="24"/>
        </w:rPr>
        <w:t>Bunawan</w:t>
      </w:r>
      <w:proofErr w:type="spellEnd"/>
      <w:r w:rsidR="00DF1876">
        <w:rPr>
          <w:rFonts w:ascii="Arial" w:eastAsia="Arial" w:hAnsi="Arial" w:cs="Arial"/>
          <w:b/>
          <w:color w:val="0070C0"/>
          <w:sz w:val="24"/>
          <w:szCs w:val="24"/>
        </w:rPr>
        <w:t>, Davao City</w:t>
      </w:r>
      <w:r w:rsidR="009624D5" w:rsidRPr="009624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0E9C"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7CF73C5D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812" w:type="pct"/>
        <w:tblInd w:w="421" w:type="dxa"/>
        <w:tblLook w:val="04A0" w:firstRow="1" w:lastRow="0" w:firstColumn="1" w:lastColumn="0" w:noHBand="0" w:noVBand="1"/>
      </w:tblPr>
      <w:tblGrid>
        <w:gridCol w:w="280"/>
        <w:gridCol w:w="4555"/>
        <w:gridCol w:w="1920"/>
        <w:gridCol w:w="1574"/>
        <w:gridCol w:w="1735"/>
      </w:tblGrid>
      <w:tr w:rsidR="00300ACE" w:rsidRPr="00297388" w14:paraId="2D9C2358" w14:textId="77777777" w:rsidTr="00336CE6">
        <w:trPr>
          <w:trHeight w:val="20"/>
        </w:trPr>
        <w:tc>
          <w:tcPr>
            <w:tcW w:w="2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336CE6">
        <w:trPr>
          <w:trHeight w:val="20"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336CE6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519F273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616B5C91" w:rsidR="00300ACE" w:rsidRPr="00297388" w:rsidRDefault="00300ACE" w:rsidP="00DF18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DF1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63A6744D" w:rsidR="00300ACE" w:rsidRPr="00297388" w:rsidRDefault="00300ACE" w:rsidP="00DF18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</w:t>
            </w:r>
            <w:r w:rsidR="00DF1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180</w:t>
            </w:r>
          </w:p>
        </w:tc>
      </w:tr>
      <w:tr w:rsidR="00300ACE" w:rsidRPr="00297388" w14:paraId="6C05256F" w14:textId="77777777" w:rsidTr="00336CE6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60284912" w:rsidR="00300ACE" w:rsidRPr="00297388" w:rsidRDefault="00DF1876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X</w:t>
            </w:r>
            <w:r w:rsidR="008B1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491E55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057A4CC2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DF1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72A2389A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DF1876" w:rsidRPr="00DF1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180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336CE6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260D4166" w:rsidR="00300ACE" w:rsidRPr="00297388" w:rsidRDefault="00DF1876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Davao del Sur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F23488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3776A36D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DF1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7E1F02CF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DF1876" w:rsidRPr="00DF1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180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336CE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628A6FB4" w:rsidR="00300ACE" w:rsidRPr="00297388" w:rsidRDefault="00DF1876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Davao City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7D10A2F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152A01B7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</w:t>
            </w:r>
            <w:r w:rsidR="00DF187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44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6FD3FE9C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</w:t>
            </w:r>
            <w:r w:rsidR="00DF1876" w:rsidRPr="00DF187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180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60075973" w14:textId="4C206FFD" w:rsidR="00395B5E" w:rsidRDefault="00395B5E" w:rsidP="00336CE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DF1876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13750D50" w14:textId="40BA3C7D" w:rsidR="005437FD" w:rsidRPr="008268F2" w:rsidRDefault="005437FD" w:rsidP="00336CE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ab/>
        <w:t xml:space="preserve">  </w:t>
      </w:r>
      <w:r w:rsidR="00746704">
        <w:rPr>
          <w:rFonts w:ascii="Arial" w:hAnsi="Arial" w:cs="Arial"/>
          <w:bCs/>
          <w:i/>
          <w:sz w:val="16"/>
          <w:szCs w:val="24"/>
          <w:lang w:val="en-PH"/>
        </w:rPr>
        <w:t>Changes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in the number of affected </w:t>
      </w:r>
      <w:r w:rsidR="00746704">
        <w:rPr>
          <w:rFonts w:ascii="Arial" w:hAnsi="Arial" w:cs="Arial"/>
          <w:bCs/>
          <w:i/>
          <w:sz w:val="16"/>
          <w:szCs w:val="24"/>
          <w:lang w:val="en-PH"/>
        </w:rPr>
        <w:t xml:space="preserve">families and </w:t>
      </w:r>
      <w:r w:rsidR="000B451B">
        <w:rPr>
          <w:rFonts w:ascii="Arial" w:hAnsi="Arial" w:cs="Arial"/>
          <w:bCs/>
          <w:i/>
          <w:sz w:val="16"/>
          <w:szCs w:val="24"/>
          <w:lang w:val="en-PH"/>
        </w:rPr>
        <w:t>persons are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based on the validation conducted.</w:t>
      </w:r>
    </w:p>
    <w:p w14:paraId="56F69899" w14:textId="37A46E4B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DF1876">
        <w:rPr>
          <w:rFonts w:ascii="Arial" w:eastAsia="Arial" w:hAnsi="Arial" w:cs="Arial"/>
          <w:i/>
          <w:color w:val="0070C0"/>
          <w:sz w:val="16"/>
          <w:szCs w:val="16"/>
        </w:rPr>
        <w:t>FO X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7B4BED4E" w14:textId="7CB0B000" w:rsidR="00336CE6" w:rsidRPr="00336CE6" w:rsidRDefault="00336CE6" w:rsidP="00336CE6">
      <w:pPr>
        <w:pStyle w:val="ListParagraph"/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36CE6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Pr="00336CE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336C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6CE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336CE6">
        <w:rPr>
          <w:rFonts w:ascii="Arial" w:eastAsia="Arial" w:hAnsi="Arial" w:cs="Arial"/>
          <w:b/>
          <w:color w:val="0070C0"/>
          <w:sz w:val="24"/>
          <w:szCs w:val="24"/>
        </w:rPr>
        <w:t>0 persons</w:t>
      </w:r>
      <w:r w:rsidRPr="00336C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6CE6"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Pr="00336CE6">
        <w:rPr>
          <w:rFonts w:ascii="Arial" w:eastAsia="Arial" w:hAnsi="Arial" w:cs="Arial"/>
          <w:b/>
          <w:color w:val="0070C0"/>
          <w:sz w:val="24"/>
          <w:szCs w:val="24"/>
        </w:rPr>
        <w:t>an evacuation center</w:t>
      </w:r>
      <w:r w:rsidRPr="00336C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6CE6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ADBCF02" w14:textId="77777777" w:rsidR="00336CE6" w:rsidRPr="00336CE6" w:rsidRDefault="00336CE6" w:rsidP="00336CE6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DA15B5D" w14:textId="77777777" w:rsidR="00336CE6" w:rsidRPr="00336CE6" w:rsidRDefault="00336CE6" w:rsidP="000546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firstLine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36CE6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593" w:type="pct"/>
        <w:tblInd w:w="846" w:type="dxa"/>
        <w:tblLook w:val="04A0" w:firstRow="1" w:lastRow="0" w:firstColumn="1" w:lastColumn="0" w:noHBand="0" w:noVBand="1"/>
      </w:tblPr>
      <w:tblGrid>
        <w:gridCol w:w="283"/>
        <w:gridCol w:w="2553"/>
        <w:gridCol w:w="1416"/>
        <w:gridCol w:w="1573"/>
        <w:gridCol w:w="947"/>
        <w:gridCol w:w="949"/>
        <w:gridCol w:w="947"/>
        <w:gridCol w:w="938"/>
      </w:tblGrid>
      <w:tr w:rsidR="00336CE6" w:rsidRPr="00FB33CA" w14:paraId="1DCBF5EF" w14:textId="77777777" w:rsidTr="00BE57C7">
        <w:trPr>
          <w:trHeight w:val="20"/>
        </w:trPr>
        <w:tc>
          <w:tcPr>
            <w:tcW w:w="1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3ADE3E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6CDA18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F7C84C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336CE6" w:rsidRPr="00FB33CA" w14:paraId="0EAB53E4" w14:textId="77777777" w:rsidTr="00BE57C7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A200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9B1C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C87B75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34FBC3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36CE6" w:rsidRPr="00FB33CA" w14:paraId="2ED603BA" w14:textId="77777777" w:rsidTr="00BE57C7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0275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7117EC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AF9545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FE5E6C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790D5B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0237C5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2266FE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336CE6" w:rsidRPr="00FB33CA" w14:paraId="71486953" w14:textId="77777777" w:rsidTr="00BE57C7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59CE29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6E1B3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4D4B98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59EF91" w14:textId="1F3E46F2" w:rsidR="00336CE6" w:rsidRPr="00300ACE" w:rsidRDefault="00336CE6" w:rsidP="00336CE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48765A" w14:textId="5E9C6693" w:rsidR="00336CE6" w:rsidRPr="00300ACE" w:rsidRDefault="00336CE6" w:rsidP="00336CE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F12B05" w14:textId="73F1F87A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150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0C2DDD" w14:textId="6AED7617" w:rsidR="00336CE6" w:rsidRPr="00300ACE" w:rsidRDefault="00336CE6" w:rsidP="00336CE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150</w:t>
            </w:r>
          </w:p>
        </w:tc>
      </w:tr>
      <w:tr w:rsidR="00336CE6" w:rsidRPr="00FB33CA" w14:paraId="76E977EC" w14:textId="77777777" w:rsidTr="00BE57C7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D8087" w14:textId="7325C2CF" w:rsidR="00336CE6" w:rsidRPr="00300ACE" w:rsidRDefault="00336CE6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XI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879C1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3E298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8A6FA" w14:textId="0A02AB2C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AA2C7" w14:textId="45F27531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3A3F5" w14:textId="1B163785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531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E5A4A1" w14:textId="0526E776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150</w:t>
            </w:r>
          </w:p>
        </w:tc>
      </w:tr>
      <w:tr w:rsidR="00336CE6" w:rsidRPr="00FB33CA" w14:paraId="3D32C4C3" w14:textId="77777777" w:rsidTr="00BE57C7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A84DA" w14:textId="2F4F7165" w:rsidR="00336CE6" w:rsidRPr="00300ACE" w:rsidRDefault="00336CE6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Davao del Sur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7A398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BD690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30BB5" w14:textId="0C5BD3A2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4FDD6" w14:textId="1D1CA77B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38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AE7D7" w14:textId="386949BE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531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CE890" w14:textId="03FAE6FE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531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0</w:t>
            </w:r>
          </w:p>
        </w:tc>
      </w:tr>
      <w:tr w:rsidR="00336CE6" w:rsidRPr="00FB33CA" w14:paraId="1C231473" w14:textId="77777777" w:rsidTr="00BE57C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34EC5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C4EA" w14:textId="16CC28B8" w:rsidR="00336CE6" w:rsidRPr="00300ACE" w:rsidRDefault="00336CE6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36C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Davao 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2DAE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62FA" w14:textId="77777777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C08D" w14:textId="3C909CFC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38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AFBF" w14:textId="051D6D16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38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1A03" w14:textId="3F763EA0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15</w:t>
            </w:r>
            <w:r w:rsidRPr="005315B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C6F2" w14:textId="22B3037E" w:rsidR="00336CE6" w:rsidRPr="00300ACE" w:rsidRDefault="00336CE6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15</w:t>
            </w:r>
            <w:r w:rsidRPr="005315B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0</w:t>
            </w:r>
          </w:p>
        </w:tc>
      </w:tr>
    </w:tbl>
    <w:p w14:paraId="08D42DDD" w14:textId="187376B6" w:rsidR="00336CE6" w:rsidRDefault="00336CE6" w:rsidP="000546FD">
      <w:pPr>
        <w:pStyle w:val="NoSpacing1"/>
        <w:ind w:left="85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>
        <w:rPr>
          <w:rFonts w:ascii="Arial" w:hAnsi="Arial" w:cs="Arial"/>
          <w:bCs/>
          <w:i/>
          <w:sz w:val="16"/>
          <w:szCs w:val="24"/>
          <w:lang w:val="en-PH"/>
        </w:rPr>
        <w:t>t and validation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209DDD37" w14:textId="444E4D07" w:rsidR="005437FD" w:rsidRPr="008268F2" w:rsidRDefault="005437FD" w:rsidP="00336CE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</w:t>
      </w:r>
      <w:r w:rsidR="000546FD">
        <w:rPr>
          <w:rFonts w:ascii="Arial" w:hAnsi="Arial" w:cs="Arial"/>
          <w:bCs/>
          <w:i/>
          <w:sz w:val="16"/>
          <w:szCs w:val="24"/>
          <w:lang w:val="en-PH"/>
        </w:rPr>
        <w:t xml:space="preserve">          </w:t>
      </w:r>
      <w:r>
        <w:rPr>
          <w:rFonts w:ascii="Arial" w:hAnsi="Arial" w:cs="Arial"/>
          <w:bCs/>
          <w:i/>
          <w:sz w:val="16"/>
          <w:szCs w:val="24"/>
          <w:lang w:val="en-PH"/>
        </w:rPr>
        <w:t>Decrease in the number of families and persons inside EC is based on the validation conducted.</w:t>
      </w:r>
    </w:p>
    <w:p w14:paraId="4EF01F99" w14:textId="7506466A" w:rsidR="00336CE6" w:rsidRPr="00336CE6" w:rsidRDefault="00336CE6" w:rsidP="00BE57C7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36CE6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FO XI</w:t>
      </w:r>
    </w:p>
    <w:p w14:paraId="4859CEE5" w14:textId="77777777" w:rsidR="00D07793" w:rsidRPr="00D07793" w:rsidRDefault="00D07793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0236D552" w14:textId="790AC2CD" w:rsidR="00595115" w:rsidRPr="00336CE6" w:rsidRDefault="00595115" w:rsidP="00336CE6">
      <w:pPr>
        <w:pStyle w:val="ListParagraph"/>
        <w:widowControl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36CE6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36CE6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336CE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336C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6CE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336CE6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336CE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336C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6CE6">
        <w:rPr>
          <w:rFonts w:ascii="Arial" w:eastAsia="Arial" w:hAnsi="Arial" w:cs="Arial"/>
          <w:color w:val="000000"/>
          <w:sz w:val="24"/>
          <w:szCs w:val="24"/>
        </w:rPr>
        <w:t>currently staying with their relatives and/or families</w:t>
      </w:r>
      <w:r w:rsidRPr="00336C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6CE6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D07793" w:rsidRPr="00336CE6">
        <w:rPr>
          <w:rFonts w:ascii="Arial" w:eastAsia="Arial" w:hAnsi="Arial" w:cs="Arial"/>
          <w:color w:val="000000"/>
          <w:sz w:val="24"/>
          <w:szCs w:val="24"/>
        </w:rPr>
        <w:t>3</w:t>
      </w:r>
      <w:r w:rsidRPr="00336CE6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CA25A72" w14:textId="77777777" w:rsidR="00595115" w:rsidRPr="00BC3C57" w:rsidRDefault="00595115" w:rsidP="0059511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B748EF9" w14:textId="15837656" w:rsidR="00595115" w:rsidRPr="00BC3C57" w:rsidRDefault="00595115" w:rsidP="000546FD">
      <w:pPr>
        <w:widowControl/>
        <w:pBdr>
          <w:top w:val="none" w:sz="0" w:space="0" w:color="000000"/>
          <w:left w:val="none" w:sz="0" w:space="7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D07793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>. Displaced Families / Persons Outside Evacuation Center</w:t>
      </w:r>
    </w:p>
    <w:tbl>
      <w:tblPr>
        <w:tblW w:w="4582" w:type="pct"/>
        <w:tblInd w:w="846" w:type="dxa"/>
        <w:tblLook w:val="04A0" w:firstRow="1" w:lastRow="0" w:firstColumn="1" w:lastColumn="0" w:noHBand="0" w:noVBand="1"/>
      </w:tblPr>
      <w:tblGrid>
        <w:gridCol w:w="274"/>
        <w:gridCol w:w="3695"/>
        <w:gridCol w:w="1405"/>
        <w:gridCol w:w="1409"/>
        <w:gridCol w:w="1405"/>
        <w:gridCol w:w="1395"/>
      </w:tblGrid>
      <w:tr w:rsidR="00595115" w:rsidRPr="00FB33CA" w14:paraId="6DECD3A3" w14:textId="77777777" w:rsidTr="000546FD">
        <w:trPr>
          <w:trHeight w:val="60"/>
        </w:trPr>
        <w:tc>
          <w:tcPr>
            <w:tcW w:w="2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9DC2D5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4854E0" w14:textId="65D1DD0C" w:rsidR="00595115" w:rsidRPr="00300ACE" w:rsidRDefault="00595115" w:rsidP="00336CE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OUT</w:t>
            </w: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SIDE ECs </w:t>
            </w:r>
          </w:p>
        </w:tc>
      </w:tr>
      <w:tr w:rsidR="00595115" w:rsidRPr="00FB33CA" w14:paraId="32B9F798" w14:textId="77777777" w:rsidTr="000546FD">
        <w:trPr>
          <w:trHeight w:val="20"/>
        </w:trPr>
        <w:tc>
          <w:tcPr>
            <w:tcW w:w="2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123F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48C272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5854CD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595115" w:rsidRPr="00FB33CA" w14:paraId="0A7476BC" w14:textId="77777777" w:rsidTr="000546FD">
        <w:trPr>
          <w:trHeight w:val="20"/>
        </w:trPr>
        <w:tc>
          <w:tcPr>
            <w:tcW w:w="2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C41C3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38A84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F5B808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A1C8B9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9E356E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595115" w:rsidRPr="00FB33CA" w14:paraId="04E0909A" w14:textId="77777777" w:rsidTr="000546FD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FBBF80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E5A9F" w14:textId="1A1263B9" w:rsidR="00595115" w:rsidRPr="00300ACE" w:rsidRDefault="00336CE6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175B25" w14:textId="72FB6625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106047" w14:textId="09DE975C" w:rsidR="00595115" w:rsidRPr="00300ACE" w:rsidRDefault="00595115" w:rsidP="00336CE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0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4A425B" w14:textId="7E87D65F" w:rsidR="00595115" w:rsidRPr="00300ACE" w:rsidRDefault="00595115" w:rsidP="00336CE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0</w:t>
            </w:r>
          </w:p>
        </w:tc>
      </w:tr>
      <w:tr w:rsidR="00595115" w:rsidRPr="00FB33CA" w14:paraId="7CAAB96C" w14:textId="77777777" w:rsidTr="000546FD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181ADE" w14:textId="6A726668" w:rsidR="00595115" w:rsidRPr="00300ACE" w:rsidRDefault="00336CE6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X</w:t>
            </w:r>
            <w:r w:rsidR="00595115" w:rsidRPr="0059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CB95F5" w14:textId="45F972D3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4B3A3" w14:textId="1ABD4C8D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C7A0A" w14:textId="31599281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30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D294FE" w14:textId="1BE5392A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30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595115" w:rsidRPr="00FB33CA" w14:paraId="47B14D95" w14:textId="77777777" w:rsidTr="000546FD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86CD4" w14:textId="7646D9AF" w:rsidR="00595115" w:rsidRPr="00300ACE" w:rsidRDefault="00336CE6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Davao del Sur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3DFF3" w14:textId="3B0D7C3A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34C70" w14:textId="7332B59F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83263" w14:textId="6CDEE778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30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1E7AB" w14:textId="316FED41" w:rsidR="00595115" w:rsidRPr="00300ACE" w:rsidRDefault="00595115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3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30</w:t>
            </w:r>
          </w:p>
        </w:tc>
      </w:tr>
      <w:tr w:rsidR="00595115" w:rsidRPr="00FB33CA" w14:paraId="662B76F2" w14:textId="77777777" w:rsidTr="000546F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A2B63" w14:textId="77777777" w:rsidR="00595115" w:rsidRPr="00300ACE" w:rsidRDefault="00595115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6222" w14:textId="0ABA45BD" w:rsidR="00595115" w:rsidRPr="00300ACE" w:rsidRDefault="00336CE6" w:rsidP="00A52A0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Davao City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A538" w14:textId="23CB9E5B" w:rsidR="00595115" w:rsidRPr="00300ACE" w:rsidRDefault="00336CE6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</w:t>
            </w:r>
            <w:r w:rsidR="00595115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1A48" w14:textId="4761F173" w:rsidR="00595115" w:rsidRPr="00300ACE" w:rsidRDefault="00336CE6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</w:t>
            </w:r>
            <w:r w:rsidR="00595115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F3D4" w14:textId="50A2AF33" w:rsidR="00595115" w:rsidRPr="00300ACE" w:rsidRDefault="00336CE6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30</w:t>
            </w:r>
            <w:r w:rsidR="00595115"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595115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E448" w14:textId="20E38BD8" w:rsidR="00595115" w:rsidRPr="00300ACE" w:rsidRDefault="00336CE6" w:rsidP="00A52A0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30</w:t>
            </w:r>
            <w:r w:rsidR="00595115"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595115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7184C78D" w14:textId="4AFD76CB" w:rsidR="00395B5E" w:rsidRDefault="00395B5E" w:rsidP="000546FD">
      <w:pPr>
        <w:pStyle w:val="NoSpacing1"/>
        <w:ind w:left="85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</w:t>
      </w:r>
      <w:r w:rsidR="00336CE6">
        <w:rPr>
          <w:rFonts w:ascii="Arial" w:hAnsi="Arial" w:cs="Arial"/>
          <w:bCs/>
          <w:i/>
          <w:sz w:val="16"/>
          <w:szCs w:val="24"/>
          <w:lang w:val="en-PH"/>
        </w:rPr>
        <w:t>oing assessment and validation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563317E6" w14:textId="1ED993D9" w:rsidR="00D07793" w:rsidRPr="00EF525F" w:rsidRDefault="00595115" w:rsidP="00EF525F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C3C57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336CE6">
        <w:rPr>
          <w:rFonts w:ascii="Arial" w:eastAsia="Arial" w:hAnsi="Arial" w:cs="Arial"/>
          <w:i/>
          <w:color w:val="0070C0"/>
          <w:sz w:val="16"/>
          <w:szCs w:val="16"/>
        </w:rPr>
        <w:t>FO X</w:t>
      </w:r>
      <w:r w:rsidR="00D0779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CC4987B" w14:textId="1A46DE46" w:rsidR="007C0543" w:rsidRPr="008357A8" w:rsidRDefault="00BC4062" w:rsidP="008357A8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357A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D1A700B" w14:textId="182D39FD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7A1412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8D63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1B7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D07793">
        <w:rPr>
          <w:rFonts w:ascii="Arial" w:eastAsia="Arial" w:hAnsi="Arial" w:cs="Arial"/>
          <w:sz w:val="24"/>
          <w:szCs w:val="24"/>
        </w:rPr>
        <w:t xml:space="preserve">; </w:t>
      </w:r>
      <w:r w:rsidR="007A1412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D07793" w:rsidRPr="00D07793">
        <w:rPr>
          <w:rFonts w:ascii="Arial" w:eastAsia="Arial" w:hAnsi="Arial" w:cs="Arial"/>
          <w:b/>
          <w:color w:val="0070C0"/>
          <w:sz w:val="24"/>
          <w:szCs w:val="24"/>
        </w:rPr>
        <w:t xml:space="preserve"> of which are totally damaged</w:t>
      </w:r>
      <w:r w:rsidR="00D07793">
        <w:rPr>
          <w:rFonts w:ascii="Arial" w:eastAsia="Arial" w:hAnsi="Arial" w:cs="Arial"/>
          <w:sz w:val="24"/>
          <w:szCs w:val="24"/>
        </w:rPr>
        <w:t xml:space="preserve"> and </w:t>
      </w:r>
      <w:r w:rsidR="007A1412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D07793" w:rsidRPr="00D07793">
        <w:rPr>
          <w:rFonts w:ascii="Arial" w:eastAsia="Arial" w:hAnsi="Arial" w:cs="Arial"/>
          <w:b/>
          <w:color w:val="0070C0"/>
          <w:sz w:val="24"/>
          <w:szCs w:val="24"/>
        </w:rPr>
        <w:t xml:space="preserve"> are partially damaged</w:t>
      </w:r>
      <w:r w:rsidR="00D077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D07793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559A80EB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D07793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4905"/>
        <w:gridCol w:w="1069"/>
        <w:gridCol w:w="1781"/>
        <w:gridCol w:w="1992"/>
      </w:tblGrid>
      <w:tr w:rsidR="00004896" w:rsidRPr="00FB33CA" w14:paraId="109B039A" w14:textId="77777777" w:rsidTr="002639A4">
        <w:trPr>
          <w:trHeight w:val="334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2639A4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58AF892B" w:rsidR="00004896" w:rsidRPr="00004896" w:rsidRDefault="007A1412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63514FD5" w:rsidR="00004896" w:rsidRPr="00004896" w:rsidRDefault="007A1412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25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294C5833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6E3A6B59" w:rsidR="00004896" w:rsidRPr="00004896" w:rsidRDefault="007A1412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7A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XI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1D7147AB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4006CBAD" w:rsidR="00004896" w:rsidRPr="00004896" w:rsidRDefault="007A1412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46F3B9EA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2639A4">
        <w:trPr>
          <w:trHeight w:val="56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274DD87A" w:rsidR="00004896" w:rsidRPr="00004896" w:rsidRDefault="007A1412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7A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Davao del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60C1F701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3E4F1150" w:rsidR="00004896" w:rsidRPr="00004896" w:rsidRDefault="007A1412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25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26749E7E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395B5E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3C10C1BD" w:rsidR="00004896" w:rsidRPr="00004896" w:rsidRDefault="007A1412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Davao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5C155792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7A141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0328E0A7" w:rsidR="00004896" w:rsidRPr="00FB33CA" w:rsidRDefault="007A1412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4C6E9301" w:rsidR="00004896" w:rsidRPr="00004896" w:rsidRDefault="007A1412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7EF9E888" w14:textId="04B3016F" w:rsidR="00395B5E" w:rsidRDefault="00395B5E" w:rsidP="008357A8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 w:rsidR="008357A8">
        <w:rPr>
          <w:rFonts w:ascii="Arial" w:hAnsi="Arial" w:cs="Arial"/>
          <w:bCs/>
          <w:i/>
          <w:sz w:val="16"/>
          <w:szCs w:val="24"/>
          <w:lang w:val="en-PH"/>
        </w:rPr>
        <w:t>t and validation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6A929B2" w14:textId="7A763CB3" w:rsidR="002463AD" w:rsidRPr="008268F2" w:rsidRDefault="002463AD" w:rsidP="002463AD">
      <w:pPr>
        <w:pStyle w:val="NoSpacing1"/>
        <w:ind w:left="85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>Decrease in the number of totally damaged houses is based on the validation conducted</w:t>
      </w:r>
      <w:r w:rsidR="00DF1B7F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624AA2B0" w14:textId="77777777" w:rsidR="002463AD" w:rsidRPr="008268F2" w:rsidRDefault="002463AD" w:rsidP="008357A8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6B17A6D7" w14:textId="0EC6DDF6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7A1412">
        <w:rPr>
          <w:rFonts w:ascii="Arial" w:eastAsia="Arial" w:hAnsi="Arial" w:cs="Arial"/>
          <w:i/>
          <w:color w:val="0070C0"/>
          <w:sz w:val="16"/>
          <w:szCs w:val="16"/>
        </w:rPr>
        <w:t>FO XI</w:t>
      </w:r>
    </w:p>
    <w:p w14:paraId="7B5BE8CA" w14:textId="75C0CBA2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4C05B5" w14:textId="0A0248CC" w:rsidR="008357A8" w:rsidRPr="008357A8" w:rsidRDefault="008357A8" w:rsidP="008357A8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357A8">
        <w:rPr>
          <w:rFonts w:ascii="Arial" w:eastAsia="Arial" w:hAnsi="Arial" w:cs="Arial"/>
          <w:b/>
          <w:color w:val="002060"/>
          <w:sz w:val="24"/>
          <w:szCs w:val="24"/>
        </w:rPr>
        <w:t xml:space="preserve">Summary of Assistance Provided </w:t>
      </w:r>
      <w:r w:rsidRPr="008357A8">
        <w:rPr>
          <w:rFonts w:ascii="Arial" w:eastAsia="Arial" w:hAnsi="Arial" w:cs="Arial"/>
          <w:color w:val="000000"/>
          <w:sz w:val="24"/>
          <w:szCs w:val="24"/>
        </w:rPr>
        <w:t>(see Table 4)</w:t>
      </w:r>
    </w:p>
    <w:p w14:paraId="2883B47E" w14:textId="5EC624F3" w:rsidR="008357A8" w:rsidRDefault="008357A8" w:rsidP="008357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66E8F" w:rsidRPr="00E66E8F">
        <w:rPr>
          <w:rFonts w:ascii="Arial" w:eastAsia="Arial" w:hAnsi="Arial" w:cs="Arial"/>
          <w:b/>
          <w:color w:val="0070C0"/>
          <w:sz w:val="24"/>
          <w:szCs w:val="24"/>
        </w:rPr>
        <w:t>87,210.00</w:t>
      </w:r>
      <w:r w:rsidR="00E66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worth of assistance was provided to the affected families (see Table 4).</w:t>
      </w:r>
    </w:p>
    <w:p w14:paraId="5FB0010A" w14:textId="77777777" w:rsidR="008357A8" w:rsidRDefault="008357A8" w:rsidP="008357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24D078" w14:textId="77777777" w:rsidR="008357A8" w:rsidRDefault="008357A8" w:rsidP="008357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4. Cost of Assistance Provided to Affected Families / Persons</w:t>
      </w:r>
    </w:p>
    <w:tbl>
      <w:tblPr>
        <w:tblW w:w="48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116"/>
        <w:gridCol w:w="1274"/>
        <w:gridCol w:w="1419"/>
        <w:gridCol w:w="1262"/>
        <w:gridCol w:w="1123"/>
        <w:gridCol w:w="1441"/>
      </w:tblGrid>
      <w:tr w:rsidR="008357A8" w:rsidRPr="00FB33CA" w14:paraId="05A1EA33" w14:textId="77777777" w:rsidTr="00E66E8F">
        <w:trPr>
          <w:trHeight w:val="20"/>
        </w:trPr>
        <w:tc>
          <w:tcPr>
            <w:tcW w:w="1761" w:type="pct"/>
            <w:gridSpan w:val="2"/>
            <w:vMerge w:val="restart"/>
            <w:shd w:val="clear" w:color="7F7F7F" w:fill="7F7F7F"/>
            <w:vAlign w:val="center"/>
            <w:hideMark/>
          </w:tcPr>
          <w:p w14:paraId="655E84C0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3239" w:type="pct"/>
            <w:gridSpan w:val="5"/>
            <w:shd w:val="clear" w:color="7F7F7F" w:fill="7F7F7F"/>
            <w:vAlign w:val="center"/>
            <w:hideMark/>
          </w:tcPr>
          <w:p w14:paraId="7617AF03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COST OF ASSISTANCE </w:t>
            </w:r>
          </w:p>
        </w:tc>
      </w:tr>
      <w:tr w:rsidR="00E66E8F" w:rsidRPr="00FB33CA" w14:paraId="6CCAD1AA" w14:textId="77777777" w:rsidTr="00E66E8F">
        <w:trPr>
          <w:trHeight w:val="20"/>
        </w:trPr>
        <w:tc>
          <w:tcPr>
            <w:tcW w:w="1761" w:type="pct"/>
            <w:gridSpan w:val="2"/>
            <w:vMerge/>
            <w:vAlign w:val="center"/>
            <w:hideMark/>
          </w:tcPr>
          <w:p w14:paraId="2FA24D6B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33" w:type="pct"/>
            <w:shd w:val="clear" w:color="7F7F7F" w:fill="7F7F7F"/>
            <w:vAlign w:val="center"/>
            <w:hideMark/>
          </w:tcPr>
          <w:p w14:paraId="0080BFC4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DSWD </w:t>
            </w:r>
          </w:p>
        </w:tc>
        <w:tc>
          <w:tcPr>
            <w:tcW w:w="705" w:type="pct"/>
            <w:shd w:val="clear" w:color="7F7F7F" w:fill="7F7F7F"/>
            <w:vAlign w:val="center"/>
            <w:hideMark/>
          </w:tcPr>
          <w:p w14:paraId="66497707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LGU </w:t>
            </w:r>
          </w:p>
        </w:tc>
        <w:tc>
          <w:tcPr>
            <w:tcW w:w="627" w:type="pct"/>
            <w:shd w:val="clear" w:color="7F7F7F" w:fill="7F7F7F"/>
            <w:vAlign w:val="center"/>
            <w:hideMark/>
          </w:tcPr>
          <w:p w14:paraId="2B68238F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NGOs </w:t>
            </w:r>
          </w:p>
        </w:tc>
        <w:tc>
          <w:tcPr>
            <w:tcW w:w="558" w:type="pct"/>
            <w:shd w:val="clear" w:color="7F7F7F" w:fill="7F7F7F"/>
            <w:vAlign w:val="center"/>
            <w:hideMark/>
          </w:tcPr>
          <w:p w14:paraId="5528E5FC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OTHERS </w:t>
            </w:r>
          </w:p>
        </w:tc>
        <w:tc>
          <w:tcPr>
            <w:tcW w:w="715" w:type="pct"/>
            <w:shd w:val="clear" w:color="7F7F7F" w:fill="7F7F7F"/>
            <w:vAlign w:val="center"/>
            <w:hideMark/>
          </w:tcPr>
          <w:p w14:paraId="1D0BE7DD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GRAND TOTAL </w:t>
            </w:r>
          </w:p>
        </w:tc>
      </w:tr>
      <w:tr w:rsidR="00E66E8F" w:rsidRPr="00FB33CA" w14:paraId="09D34E99" w14:textId="77777777" w:rsidTr="00E66E8F">
        <w:trPr>
          <w:trHeight w:val="20"/>
        </w:trPr>
        <w:tc>
          <w:tcPr>
            <w:tcW w:w="1761" w:type="pct"/>
            <w:gridSpan w:val="2"/>
            <w:shd w:val="clear" w:color="A5A5A5" w:fill="A5A5A5"/>
            <w:vAlign w:val="center"/>
            <w:hideMark/>
          </w:tcPr>
          <w:p w14:paraId="3BDA526E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33" w:type="pct"/>
            <w:shd w:val="clear" w:color="A5A5A5" w:fill="A5A5A5"/>
            <w:vAlign w:val="center"/>
            <w:hideMark/>
          </w:tcPr>
          <w:p w14:paraId="4199208D" w14:textId="4E755D36" w:rsidR="008357A8" w:rsidRPr="002639A4" w:rsidRDefault="008357A8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05" w:type="pct"/>
            <w:shd w:val="clear" w:color="A5A5A5" w:fill="A5A5A5"/>
            <w:vAlign w:val="center"/>
            <w:hideMark/>
          </w:tcPr>
          <w:p w14:paraId="2A828BDA" w14:textId="5E80CF27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12,160</w:t>
            </w:r>
            <w:r w:rsidR="0083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.00</w:t>
            </w:r>
            <w:r w:rsidR="008357A8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27" w:type="pct"/>
            <w:shd w:val="clear" w:color="A5A5A5" w:fill="A5A5A5"/>
            <w:vAlign w:val="center"/>
            <w:hideMark/>
          </w:tcPr>
          <w:p w14:paraId="6D3C00BC" w14:textId="1C6003EA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75,050</w:t>
            </w:r>
            <w:r w:rsidR="0083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.00</w:t>
            </w:r>
            <w:r w:rsidR="008357A8"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58" w:type="pct"/>
            <w:shd w:val="clear" w:color="A5A5A5" w:fill="A5A5A5"/>
            <w:vAlign w:val="center"/>
            <w:hideMark/>
          </w:tcPr>
          <w:p w14:paraId="31F524A2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15" w:type="pct"/>
            <w:shd w:val="clear" w:color="A5A5A5" w:fill="A5A5A5"/>
            <w:vAlign w:val="center"/>
            <w:hideMark/>
          </w:tcPr>
          <w:p w14:paraId="248B29E7" w14:textId="06252090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87,210.00</w:t>
            </w:r>
          </w:p>
        </w:tc>
      </w:tr>
      <w:tr w:rsidR="00E66E8F" w:rsidRPr="00FB33CA" w14:paraId="6A56DCB9" w14:textId="77777777" w:rsidTr="00E66E8F">
        <w:trPr>
          <w:trHeight w:val="20"/>
        </w:trPr>
        <w:tc>
          <w:tcPr>
            <w:tcW w:w="1761" w:type="pct"/>
            <w:gridSpan w:val="2"/>
            <w:shd w:val="clear" w:color="BFBFBF" w:fill="BFBFBF"/>
            <w:vAlign w:val="center"/>
            <w:hideMark/>
          </w:tcPr>
          <w:p w14:paraId="0A7B0898" w14:textId="556B1BFD" w:rsidR="008357A8" w:rsidRPr="002639A4" w:rsidRDefault="008357A8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83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XI</w:t>
            </w:r>
          </w:p>
        </w:tc>
        <w:tc>
          <w:tcPr>
            <w:tcW w:w="633" w:type="pct"/>
            <w:shd w:val="clear" w:color="BFBFBF" w:fill="BFBFBF"/>
            <w:vAlign w:val="center"/>
            <w:hideMark/>
          </w:tcPr>
          <w:p w14:paraId="2D056DDC" w14:textId="0A77BA17" w:rsidR="008357A8" w:rsidRPr="002639A4" w:rsidRDefault="008357A8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705" w:type="pct"/>
            <w:shd w:val="clear" w:color="BFBFBF" w:fill="BFBFBF"/>
            <w:vAlign w:val="center"/>
            <w:hideMark/>
          </w:tcPr>
          <w:p w14:paraId="44546511" w14:textId="1B5872CE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E66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12,160.00</w:t>
            </w:r>
          </w:p>
        </w:tc>
        <w:tc>
          <w:tcPr>
            <w:tcW w:w="627" w:type="pct"/>
            <w:shd w:val="clear" w:color="BFBFBF" w:fill="BFBFBF"/>
            <w:vAlign w:val="center"/>
            <w:hideMark/>
          </w:tcPr>
          <w:p w14:paraId="74B61656" w14:textId="5186527B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E66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75,050.00</w:t>
            </w:r>
          </w:p>
        </w:tc>
        <w:tc>
          <w:tcPr>
            <w:tcW w:w="558" w:type="pct"/>
            <w:shd w:val="clear" w:color="BFBFBF" w:fill="BFBFBF"/>
            <w:vAlign w:val="center"/>
            <w:hideMark/>
          </w:tcPr>
          <w:p w14:paraId="0883E74B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15" w:type="pct"/>
            <w:shd w:val="clear" w:color="BFBFBF" w:fill="BFBFBF"/>
            <w:vAlign w:val="center"/>
            <w:hideMark/>
          </w:tcPr>
          <w:p w14:paraId="474CDA13" w14:textId="1EAC8304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E66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87,210.00</w:t>
            </w:r>
          </w:p>
        </w:tc>
      </w:tr>
      <w:tr w:rsidR="00E66E8F" w:rsidRPr="00FB33CA" w14:paraId="511A4C38" w14:textId="77777777" w:rsidTr="00E66E8F">
        <w:trPr>
          <w:trHeight w:val="20"/>
        </w:trPr>
        <w:tc>
          <w:tcPr>
            <w:tcW w:w="1761" w:type="pct"/>
            <w:gridSpan w:val="2"/>
            <w:shd w:val="clear" w:color="D8D8D8" w:fill="D8D8D8"/>
            <w:vAlign w:val="center"/>
            <w:hideMark/>
          </w:tcPr>
          <w:p w14:paraId="215E8C89" w14:textId="2D5A9383" w:rsidR="008357A8" w:rsidRPr="002639A4" w:rsidRDefault="008357A8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83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Davao del Sur</w:t>
            </w:r>
          </w:p>
        </w:tc>
        <w:tc>
          <w:tcPr>
            <w:tcW w:w="633" w:type="pct"/>
            <w:shd w:val="clear" w:color="D8D8D8" w:fill="D8D8D8"/>
            <w:vAlign w:val="center"/>
            <w:hideMark/>
          </w:tcPr>
          <w:p w14:paraId="434229C1" w14:textId="39128AE4" w:rsidR="008357A8" w:rsidRPr="002639A4" w:rsidRDefault="008357A8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705" w:type="pct"/>
            <w:shd w:val="clear" w:color="D8D8D8" w:fill="D8D8D8"/>
            <w:vAlign w:val="center"/>
            <w:hideMark/>
          </w:tcPr>
          <w:p w14:paraId="5C489D9D" w14:textId="71B5F744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E66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12,160.00</w:t>
            </w:r>
          </w:p>
        </w:tc>
        <w:tc>
          <w:tcPr>
            <w:tcW w:w="627" w:type="pct"/>
            <w:shd w:val="clear" w:color="D8D8D8" w:fill="D8D8D8"/>
            <w:vAlign w:val="center"/>
            <w:hideMark/>
          </w:tcPr>
          <w:p w14:paraId="68D37B55" w14:textId="49C9603A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E66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75,050.00</w:t>
            </w:r>
          </w:p>
        </w:tc>
        <w:tc>
          <w:tcPr>
            <w:tcW w:w="558" w:type="pct"/>
            <w:shd w:val="clear" w:color="D8D8D8" w:fill="D8D8D8"/>
            <w:vAlign w:val="center"/>
            <w:hideMark/>
          </w:tcPr>
          <w:p w14:paraId="142F49EB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715" w:type="pct"/>
            <w:shd w:val="clear" w:color="D8D8D8" w:fill="D8D8D8"/>
            <w:vAlign w:val="center"/>
            <w:hideMark/>
          </w:tcPr>
          <w:p w14:paraId="75336E45" w14:textId="1E89D88A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E66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87,210.00</w:t>
            </w:r>
          </w:p>
        </w:tc>
      </w:tr>
      <w:tr w:rsidR="00E66E8F" w:rsidRPr="00FB33CA" w14:paraId="4EBFB092" w14:textId="77777777" w:rsidTr="00E66E8F">
        <w:trPr>
          <w:trHeight w:val="20"/>
        </w:trPr>
        <w:tc>
          <w:tcPr>
            <w:tcW w:w="21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8EAE39F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548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62B3E73" w14:textId="45426056" w:rsidR="008357A8" w:rsidRPr="002639A4" w:rsidRDefault="008357A8" w:rsidP="00C01EF8">
            <w:pPr>
              <w:widowControl/>
              <w:spacing w:after="0" w:line="240" w:lineRule="auto"/>
              <w:ind w:left="-116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8357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Davao City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2407AD00" w14:textId="5D5081D0" w:rsidR="008357A8" w:rsidRPr="002639A4" w:rsidRDefault="008357A8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584B011" w14:textId="7F32AD2D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E66E8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12,160.00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E635890" w14:textId="47DBCA6F" w:rsidR="008357A8" w:rsidRPr="002639A4" w:rsidRDefault="00E66E8F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E66E8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75,050.00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4964BB" w14:textId="77777777" w:rsidR="008357A8" w:rsidRPr="002639A4" w:rsidRDefault="008357A8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2EAA1A4C" w14:textId="4C9EBABD" w:rsidR="008357A8" w:rsidRPr="002639A4" w:rsidRDefault="008357A8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E66E8F" w:rsidRPr="00E66E8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87,210.00</w:t>
            </w:r>
          </w:p>
        </w:tc>
      </w:tr>
    </w:tbl>
    <w:p w14:paraId="2AE5BE83" w14:textId="5A85E01F" w:rsidR="008357A8" w:rsidRPr="008268F2" w:rsidRDefault="008357A8" w:rsidP="008357A8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>
        <w:rPr>
          <w:rFonts w:ascii="Arial" w:hAnsi="Arial" w:cs="Arial"/>
          <w:bCs/>
          <w:i/>
          <w:sz w:val="16"/>
          <w:szCs w:val="24"/>
          <w:lang w:val="en-PH"/>
        </w:rPr>
        <w:t>t and validation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ACA6987" w14:textId="7F5B52A1" w:rsidR="008357A8" w:rsidRDefault="008357A8" w:rsidP="008357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E66E8F">
        <w:rPr>
          <w:rFonts w:ascii="Arial" w:eastAsia="Arial" w:hAnsi="Arial" w:cs="Arial"/>
          <w:i/>
          <w:color w:val="0070C0"/>
          <w:sz w:val="16"/>
          <w:szCs w:val="16"/>
        </w:rPr>
        <w:t>FO XI</w:t>
      </w:r>
    </w:p>
    <w:p w14:paraId="0051041C" w14:textId="652CCB84" w:rsidR="008357A8" w:rsidRDefault="008357A8" w:rsidP="00300AC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8878B3" w14:textId="77777777" w:rsidR="008357A8" w:rsidRDefault="008357A8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7B484258" w:rsidR="007C0543" w:rsidRPr="006A47F1" w:rsidRDefault="00B633CC" w:rsidP="008C5A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7F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C5AFF" w:rsidRPr="006A47F1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F92CD5" w:rsidRPr="006A47F1">
              <w:rPr>
                <w:rFonts w:ascii="Arial" w:eastAsia="Arial" w:hAnsi="Arial" w:cs="Arial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4BC5EE72" w:rsidR="007C0543" w:rsidRPr="006A47F1" w:rsidRDefault="00BC4062" w:rsidP="00DF1B7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sz w:val="20"/>
                <w:szCs w:val="20"/>
              </w:rPr>
            </w:pPr>
            <w:r w:rsidRPr="006A47F1">
              <w:rPr>
                <w:rFonts w:ascii="Arial" w:eastAsia="Arial" w:hAnsi="Arial" w:cs="Arial"/>
                <w:sz w:val="20"/>
                <w:szCs w:val="20"/>
              </w:rPr>
              <w:t>The Disaster Response Operations Monitoring and Information Center (DROMIC) of the DSWD-DRMB is closely coordinating with concerned DSWD-Field Office</w:t>
            </w:r>
            <w:r w:rsidR="00F92CD5" w:rsidRPr="006A47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F1B7F" w:rsidRPr="006A47F1">
              <w:rPr>
                <w:rFonts w:ascii="Arial" w:eastAsia="Arial" w:hAnsi="Arial" w:cs="Arial"/>
                <w:sz w:val="20"/>
                <w:szCs w:val="20"/>
              </w:rPr>
              <w:t>XI</w:t>
            </w:r>
            <w:r w:rsidRPr="006A47F1">
              <w:rPr>
                <w:rFonts w:ascii="Arial" w:eastAsia="Arial" w:hAnsi="Arial" w:cs="Arial"/>
                <w:sz w:val="20"/>
                <w:szCs w:val="20"/>
              </w:rPr>
              <w:t xml:space="preserve"> for significant </w:t>
            </w:r>
            <w:r w:rsidR="00DA55DF" w:rsidRPr="006A47F1">
              <w:rPr>
                <w:rFonts w:ascii="Arial" w:eastAsia="Arial" w:hAnsi="Arial" w:cs="Arial"/>
                <w:sz w:val="20"/>
                <w:szCs w:val="20"/>
              </w:rPr>
              <w:t xml:space="preserve">disaster </w:t>
            </w:r>
            <w:r w:rsidRPr="006A47F1">
              <w:rPr>
                <w:rFonts w:ascii="Arial" w:eastAsia="Arial" w:hAnsi="Arial" w:cs="Arial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477DDBD5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173AE1">
        <w:rPr>
          <w:rFonts w:ascii="Arial" w:eastAsia="Arial" w:hAnsi="Arial" w:cs="Arial"/>
          <w:b/>
          <w:sz w:val="24"/>
          <w:szCs w:val="24"/>
        </w:rPr>
        <w:t xml:space="preserve">FO </w:t>
      </w:r>
      <w:r w:rsidR="00DF1B7F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7A08D16B" w:rsidR="007C0543" w:rsidRPr="008C5AFF" w:rsidRDefault="008C5AFF" w:rsidP="008C5A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24</w:t>
            </w:r>
            <w:r w:rsidR="004842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2CD5" w:rsidRPr="008C5AFF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DFE3" w14:textId="35EF370D" w:rsidR="002F29CE" w:rsidRPr="00B633CC" w:rsidRDefault="000C4940" w:rsidP="008C5A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8C5AFF">
              <w:rPr>
                <w:rFonts w:ascii="Arial" w:hAnsi="Arial" w:cs="Arial"/>
                <w:color w:val="0070C0"/>
                <w:sz w:val="20"/>
                <w:szCs w:val="20"/>
              </w:rPr>
              <w:t>XI is closely coordinating with the CSSDO on the situation of the affected families and is set to provide relief assistance to the victims between 26 February to 01 March 2019.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3E0E0EA7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</w:t>
      </w:r>
      <w:bookmarkStart w:id="1" w:name="_GoBack"/>
      <w:bookmarkEnd w:id="1"/>
      <w:r>
        <w:rPr>
          <w:rFonts w:ascii="Arial" w:eastAsia="Arial" w:hAnsi="Arial" w:cs="Arial"/>
          <w:i/>
          <w:sz w:val="20"/>
          <w:szCs w:val="20"/>
        </w:rPr>
        <w:t>erations Monitoring and Information Center (DROMIC) of the DSWD-DRMB is closely coordinating with the concerned DSWD-</w:t>
      </w:r>
      <w:r w:rsidR="00F92CD5">
        <w:rPr>
          <w:rFonts w:ascii="Arial" w:eastAsia="Arial" w:hAnsi="Arial" w:cs="Arial"/>
          <w:i/>
          <w:sz w:val="20"/>
          <w:szCs w:val="20"/>
        </w:rPr>
        <w:t xml:space="preserve">FO </w:t>
      </w:r>
      <w:r w:rsidR="00DF1B7F">
        <w:rPr>
          <w:rFonts w:ascii="Arial" w:eastAsia="Arial" w:hAnsi="Arial" w:cs="Arial"/>
          <w:i/>
          <w:sz w:val="20"/>
          <w:szCs w:val="20"/>
        </w:rPr>
        <w:t>X</w:t>
      </w:r>
      <w:r w:rsidR="00B00E04"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5B30D136" w:rsidR="007C0543" w:rsidRDefault="00A53C5B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M. CEBALLOS IV</w:t>
      </w:r>
    </w:p>
    <w:p w14:paraId="3DB53769" w14:textId="345FEF29" w:rsidR="00412E87" w:rsidRPr="00412E87" w:rsidRDefault="00BC4062" w:rsidP="00412E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12E87" w:rsidRPr="00412E87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CCD5" w14:textId="77777777" w:rsidR="00F03C8C" w:rsidRDefault="00F03C8C">
      <w:pPr>
        <w:spacing w:after="0" w:line="240" w:lineRule="auto"/>
      </w:pPr>
      <w:r>
        <w:separator/>
      </w:r>
    </w:p>
  </w:endnote>
  <w:endnote w:type="continuationSeparator" w:id="0">
    <w:p w14:paraId="116E2D20" w14:textId="77777777" w:rsidR="00F03C8C" w:rsidRDefault="00F0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05D5E6E4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842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842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F91DF1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r w:rsidR="00F91DF1" w:rsidRPr="00F91DF1">
      <w:rPr>
        <w:rFonts w:ascii="Arial" w:eastAsia="Arial" w:hAnsi="Arial" w:cs="Arial"/>
        <w:sz w:val="16"/>
        <w:szCs w:val="16"/>
      </w:rPr>
      <w:t xml:space="preserve">Calderon, </w:t>
    </w:r>
    <w:proofErr w:type="spellStart"/>
    <w:r w:rsidR="00F91DF1" w:rsidRPr="00F91DF1">
      <w:rPr>
        <w:rFonts w:ascii="Arial" w:eastAsia="Arial" w:hAnsi="Arial" w:cs="Arial"/>
        <w:sz w:val="16"/>
        <w:szCs w:val="16"/>
      </w:rPr>
      <w:t>Brgy</w:t>
    </w:r>
    <w:proofErr w:type="spellEnd"/>
    <w:r w:rsidR="00F91DF1" w:rsidRPr="00F91DF1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F91DF1" w:rsidRPr="00F91DF1">
      <w:rPr>
        <w:rFonts w:ascii="Arial" w:eastAsia="Arial" w:hAnsi="Arial" w:cs="Arial"/>
        <w:sz w:val="16"/>
        <w:szCs w:val="16"/>
      </w:rPr>
      <w:t>Bunawan</w:t>
    </w:r>
    <w:proofErr w:type="spellEnd"/>
    <w:r w:rsidR="00F91DF1" w:rsidRPr="00F91DF1">
      <w:rPr>
        <w:rFonts w:ascii="Arial" w:eastAsia="Arial" w:hAnsi="Arial" w:cs="Arial"/>
        <w:sz w:val="16"/>
        <w:szCs w:val="16"/>
      </w:rPr>
      <w:t xml:space="preserve">, Davao City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</w:t>
    </w:r>
    <w:r w:rsidR="00F91DF1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DFF4F" w14:textId="77777777" w:rsidR="00F03C8C" w:rsidRDefault="00F03C8C">
      <w:pPr>
        <w:spacing w:after="0" w:line="240" w:lineRule="auto"/>
      </w:pPr>
      <w:r>
        <w:separator/>
      </w:r>
    </w:p>
  </w:footnote>
  <w:footnote w:type="continuationSeparator" w:id="0">
    <w:p w14:paraId="3D7AA5B7" w14:textId="77777777" w:rsidR="00F03C8C" w:rsidRDefault="00F0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47"/>
    <w:multiLevelType w:val="hybridMultilevel"/>
    <w:tmpl w:val="D30ADB54"/>
    <w:lvl w:ilvl="0" w:tplc="52ECB3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D11C0E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5039AD"/>
    <w:multiLevelType w:val="hybridMultilevel"/>
    <w:tmpl w:val="FC225FAC"/>
    <w:lvl w:ilvl="0" w:tplc="249E3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546FD"/>
    <w:rsid w:val="000B451B"/>
    <w:rsid w:val="000C4940"/>
    <w:rsid w:val="00127C88"/>
    <w:rsid w:val="00173AE1"/>
    <w:rsid w:val="00183AB4"/>
    <w:rsid w:val="00202ECC"/>
    <w:rsid w:val="002463AD"/>
    <w:rsid w:val="002639A4"/>
    <w:rsid w:val="00297388"/>
    <w:rsid w:val="002C0EAF"/>
    <w:rsid w:val="002F29CE"/>
    <w:rsid w:val="003007FF"/>
    <w:rsid w:val="00300ACE"/>
    <w:rsid w:val="00336CE6"/>
    <w:rsid w:val="00346DA5"/>
    <w:rsid w:val="003769FB"/>
    <w:rsid w:val="00395B5E"/>
    <w:rsid w:val="003A16CA"/>
    <w:rsid w:val="003B3904"/>
    <w:rsid w:val="003B7F7A"/>
    <w:rsid w:val="003C4D1A"/>
    <w:rsid w:val="003F6EDB"/>
    <w:rsid w:val="00412E87"/>
    <w:rsid w:val="00430D31"/>
    <w:rsid w:val="00447A16"/>
    <w:rsid w:val="004842DE"/>
    <w:rsid w:val="005437FD"/>
    <w:rsid w:val="00573B7D"/>
    <w:rsid w:val="00595115"/>
    <w:rsid w:val="005F20AF"/>
    <w:rsid w:val="00662B38"/>
    <w:rsid w:val="006A47F1"/>
    <w:rsid w:val="006D0ABC"/>
    <w:rsid w:val="006E7494"/>
    <w:rsid w:val="006F6AAA"/>
    <w:rsid w:val="007332FA"/>
    <w:rsid w:val="00746704"/>
    <w:rsid w:val="007A1412"/>
    <w:rsid w:val="007C0543"/>
    <w:rsid w:val="007C2D4C"/>
    <w:rsid w:val="007D0E9C"/>
    <w:rsid w:val="00823B19"/>
    <w:rsid w:val="008357A8"/>
    <w:rsid w:val="0085233C"/>
    <w:rsid w:val="008B1C8A"/>
    <w:rsid w:val="008C5AFF"/>
    <w:rsid w:val="008D0684"/>
    <w:rsid w:val="008D634A"/>
    <w:rsid w:val="008E2FB6"/>
    <w:rsid w:val="009624D5"/>
    <w:rsid w:val="00A4363D"/>
    <w:rsid w:val="00A53C5B"/>
    <w:rsid w:val="00AB6FB4"/>
    <w:rsid w:val="00B00E04"/>
    <w:rsid w:val="00B221B7"/>
    <w:rsid w:val="00B633CC"/>
    <w:rsid w:val="00BC4062"/>
    <w:rsid w:val="00BE57C7"/>
    <w:rsid w:val="00C223C3"/>
    <w:rsid w:val="00C40F22"/>
    <w:rsid w:val="00D039C2"/>
    <w:rsid w:val="00D07793"/>
    <w:rsid w:val="00D10470"/>
    <w:rsid w:val="00D377A4"/>
    <w:rsid w:val="00DA55DF"/>
    <w:rsid w:val="00DF1876"/>
    <w:rsid w:val="00DF1B7F"/>
    <w:rsid w:val="00E60F11"/>
    <w:rsid w:val="00E66E8F"/>
    <w:rsid w:val="00ED29F9"/>
    <w:rsid w:val="00EF525F"/>
    <w:rsid w:val="00F03A68"/>
    <w:rsid w:val="00F03C8C"/>
    <w:rsid w:val="00F232DE"/>
    <w:rsid w:val="00F91DF1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395B5E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395B5E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27CC-653E-408C-BF59-D415D7F3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16</cp:revision>
  <dcterms:created xsi:type="dcterms:W3CDTF">2019-02-24T00:43:00Z</dcterms:created>
  <dcterms:modified xsi:type="dcterms:W3CDTF">2019-02-24T08:04:00Z</dcterms:modified>
</cp:coreProperties>
</file>