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95C99D" w14:textId="58A7321D" w:rsidR="00F24B77" w:rsidRDefault="001149A2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F24B77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F2441C">
        <w:rPr>
          <w:rFonts w:ascii="Arial" w:eastAsia="Arial" w:hAnsi="Arial" w:cs="Arial"/>
          <w:b/>
          <w:sz w:val="32"/>
          <w:szCs w:val="32"/>
        </w:rPr>
        <w:t xml:space="preserve">Fire Incident in </w:t>
      </w:r>
      <w:proofErr w:type="spellStart"/>
      <w:r w:rsidR="005714F3">
        <w:rPr>
          <w:rFonts w:ascii="Arial" w:eastAsia="Arial" w:hAnsi="Arial" w:cs="Arial"/>
          <w:b/>
          <w:sz w:val="32"/>
          <w:szCs w:val="32"/>
        </w:rPr>
        <w:t>Sitio</w:t>
      </w:r>
      <w:proofErr w:type="spellEnd"/>
      <w:r w:rsidR="005714F3">
        <w:rPr>
          <w:rFonts w:ascii="Arial" w:eastAsia="Arial" w:hAnsi="Arial" w:cs="Arial"/>
          <w:b/>
          <w:sz w:val="32"/>
          <w:szCs w:val="32"/>
        </w:rPr>
        <w:t xml:space="preserve"> Bohol, </w:t>
      </w:r>
      <w:proofErr w:type="spellStart"/>
      <w:r w:rsidR="005714F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5714F3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5714F3">
        <w:rPr>
          <w:rFonts w:ascii="Arial" w:eastAsia="Arial" w:hAnsi="Arial" w:cs="Arial"/>
          <w:b/>
          <w:sz w:val="32"/>
          <w:szCs w:val="32"/>
        </w:rPr>
        <w:t>Jardin</w:t>
      </w:r>
      <w:proofErr w:type="spellEnd"/>
      <w:r w:rsidR="005714F3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5714F3">
        <w:rPr>
          <w:rFonts w:ascii="Arial" w:eastAsia="Arial" w:hAnsi="Arial" w:cs="Arial"/>
          <w:b/>
          <w:sz w:val="32"/>
          <w:szCs w:val="32"/>
        </w:rPr>
        <w:t>Culiun</w:t>
      </w:r>
      <w:proofErr w:type="spellEnd"/>
      <w:r w:rsidR="005714F3">
        <w:rPr>
          <w:rFonts w:ascii="Arial" w:eastAsia="Arial" w:hAnsi="Arial" w:cs="Arial"/>
          <w:b/>
          <w:sz w:val="32"/>
          <w:szCs w:val="32"/>
        </w:rPr>
        <w:t xml:space="preserve"> Palawan</w:t>
      </w:r>
    </w:p>
    <w:p w14:paraId="1808A9E3" w14:textId="57191EFE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D6344">
        <w:rPr>
          <w:rFonts w:ascii="Arial" w:eastAsia="Arial" w:hAnsi="Arial" w:cs="Arial"/>
          <w:sz w:val="24"/>
          <w:szCs w:val="24"/>
        </w:rPr>
        <w:t>as</w:t>
      </w:r>
      <w:proofErr w:type="gramEnd"/>
      <w:r w:rsidRPr="002D6344">
        <w:rPr>
          <w:rFonts w:ascii="Arial" w:eastAsia="Arial" w:hAnsi="Arial" w:cs="Arial"/>
          <w:sz w:val="24"/>
          <w:szCs w:val="24"/>
        </w:rPr>
        <w:t xml:space="preserve"> of </w:t>
      </w:r>
      <w:r w:rsidR="00526FA0">
        <w:rPr>
          <w:rFonts w:ascii="Arial" w:eastAsia="Arial" w:hAnsi="Arial" w:cs="Arial"/>
          <w:sz w:val="24"/>
          <w:szCs w:val="24"/>
        </w:rPr>
        <w:t>4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5714F3">
        <w:rPr>
          <w:rFonts w:ascii="Arial" w:eastAsia="Arial" w:hAnsi="Arial" w:cs="Arial"/>
          <w:sz w:val="24"/>
          <w:szCs w:val="24"/>
        </w:rPr>
        <w:t>7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C438F52" w14:textId="60695271" w:rsidR="00F56ECD" w:rsidRDefault="00BF1CAE" w:rsidP="00F066B0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5714F3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 xml:space="preserve">February 2019 at </w:t>
      </w:r>
      <w:r w:rsidR="005714F3">
        <w:rPr>
          <w:rFonts w:ascii="Arial" w:eastAsia="Arial" w:hAnsi="Arial" w:cs="Arial"/>
          <w:sz w:val="24"/>
          <w:szCs w:val="24"/>
        </w:rPr>
        <w:t>4:30</w:t>
      </w:r>
      <w:r w:rsidR="00F2441C">
        <w:rPr>
          <w:rFonts w:ascii="Arial" w:eastAsia="Arial" w:hAnsi="Arial" w:cs="Arial"/>
          <w:sz w:val="24"/>
          <w:szCs w:val="24"/>
        </w:rPr>
        <w:t xml:space="preserve"> </w:t>
      </w:r>
      <w:r w:rsidR="005714F3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M, a fire incident occurred at </w:t>
      </w:r>
      <w:proofErr w:type="spellStart"/>
      <w:r w:rsidR="005714F3" w:rsidRPr="005714F3">
        <w:rPr>
          <w:rFonts w:ascii="Arial" w:eastAsia="Arial" w:hAnsi="Arial" w:cs="Arial"/>
          <w:sz w:val="24"/>
          <w:szCs w:val="24"/>
        </w:rPr>
        <w:t>Sitio</w:t>
      </w:r>
      <w:proofErr w:type="spellEnd"/>
      <w:r w:rsidR="005714F3" w:rsidRPr="005714F3">
        <w:rPr>
          <w:rFonts w:ascii="Arial" w:eastAsia="Arial" w:hAnsi="Arial" w:cs="Arial"/>
          <w:sz w:val="24"/>
          <w:szCs w:val="24"/>
        </w:rPr>
        <w:t xml:space="preserve"> Bohol, </w:t>
      </w:r>
      <w:proofErr w:type="spellStart"/>
      <w:r w:rsidR="005714F3" w:rsidRPr="005714F3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714F3" w:rsidRPr="005714F3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5714F3" w:rsidRPr="005714F3">
        <w:rPr>
          <w:rFonts w:ascii="Arial" w:eastAsia="Arial" w:hAnsi="Arial" w:cs="Arial"/>
          <w:sz w:val="24"/>
          <w:szCs w:val="24"/>
        </w:rPr>
        <w:t>Jardin</w:t>
      </w:r>
      <w:proofErr w:type="spellEnd"/>
      <w:r w:rsidR="005714F3" w:rsidRPr="005714F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5714F3" w:rsidRPr="005714F3">
        <w:rPr>
          <w:rFonts w:ascii="Arial" w:eastAsia="Arial" w:hAnsi="Arial" w:cs="Arial"/>
          <w:sz w:val="24"/>
          <w:szCs w:val="24"/>
        </w:rPr>
        <w:t>Culiun</w:t>
      </w:r>
      <w:proofErr w:type="spellEnd"/>
      <w:r w:rsidR="005714F3" w:rsidRPr="005714F3">
        <w:rPr>
          <w:rFonts w:ascii="Arial" w:eastAsia="Arial" w:hAnsi="Arial" w:cs="Arial"/>
          <w:sz w:val="24"/>
          <w:szCs w:val="24"/>
        </w:rPr>
        <w:t xml:space="preserve"> Palawan</w:t>
      </w:r>
      <w:r>
        <w:rPr>
          <w:rFonts w:ascii="Arial" w:eastAsia="Arial" w:hAnsi="Arial" w:cs="Arial"/>
          <w:sz w:val="24"/>
          <w:szCs w:val="24"/>
        </w:rPr>
        <w:t>. The cause of the fire is still under investigation.</w:t>
      </w:r>
    </w:p>
    <w:p w14:paraId="0899B43E" w14:textId="69A8514D" w:rsidR="001149A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526FA0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7B4427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2F62CE91" w:rsidR="00CA73C9" w:rsidRPr="00CA73C9" w:rsidRDefault="00375AE7" w:rsidP="00CA73C9">
      <w:pPr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4063E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33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09333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4063E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171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 were affected by the </w:t>
      </w:r>
      <w:r w:rsidR="00CA73C9" w:rsidRPr="00CA73C9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proofErr w:type="spellStart"/>
      <w:r w:rsidR="005714F3" w:rsidRPr="005714F3">
        <w:rPr>
          <w:rFonts w:ascii="Arial" w:hAnsi="Arial" w:cs="Arial"/>
          <w:color w:val="222222"/>
          <w:sz w:val="24"/>
          <w:szCs w:val="24"/>
          <w:shd w:val="clear" w:color="auto" w:fill="FFFFFF"/>
        </w:rPr>
        <w:t>Sitio</w:t>
      </w:r>
      <w:proofErr w:type="spellEnd"/>
      <w:r w:rsidR="005714F3" w:rsidRPr="005714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Bohol, </w:t>
      </w:r>
      <w:proofErr w:type="spellStart"/>
      <w:r w:rsidR="005714F3" w:rsidRPr="005714F3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5714F3" w:rsidRPr="005714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5714F3" w:rsidRPr="005714F3">
        <w:rPr>
          <w:rFonts w:ascii="Arial" w:hAnsi="Arial" w:cs="Arial"/>
          <w:color w:val="222222"/>
          <w:sz w:val="24"/>
          <w:szCs w:val="24"/>
          <w:shd w:val="clear" w:color="auto" w:fill="FFFFFF"/>
        </w:rPr>
        <w:t>Jardin</w:t>
      </w:r>
      <w:proofErr w:type="spellEnd"/>
      <w:r w:rsidR="005714F3" w:rsidRPr="005714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5714F3" w:rsidRPr="005714F3">
        <w:rPr>
          <w:rFonts w:ascii="Arial" w:hAnsi="Arial" w:cs="Arial"/>
          <w:color w:val="222222"/>
          <w:sz w:val="24"/>
          <w:szCs w:val="24"/>
          <w:shd w:val="clear" w:color="auto" w:fill="FFFFFF"/>
        </w:rPr>
        <w:t>Culiun</w:t>
      </w:r>
      <w:proofErr w:type="spellEnd"/>
      <w:r w:rsidR="005714F3" w:rsidRPr="005714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Palawan</w:t>
      </w:r>
      <w:r w:rsidR="00FA1122" w:rsidRPr="00FA11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City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979CF84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04" w:type="pct"/>
        <w:tblInd w:w="175" w:type="dxa"/>
        <w:tblLook w:val="04A0" w:firstRow="1" w:lastRow="0" w:firstColumn="1" w:lastColumn="0" w:noHBand="0" w:noVBand="1"/>
      </w:tblPr>
      <w:tblGrid>
        <w:gridCol w:w="270"/>
        <w:gridCol w:w="4712"/>
        <w:gridCol w:w="1730"/>
        <w:gridCol w:w="1419"/>
        <w:gridCol w:w="1419"/>
      </w:tblGrid>
      <w:tr w:rsidR="004063E3" w:rsidRPr="004063E3" w14:paraId="76525ACB" w14:textId="77777777" w:rsidTr="0069567C">
        <w:trPr>
          <w:trHeight w:val="20"/>
        </w:trPr>
        <w:tc>
          <w:tcPr>
            <w:tcW w:w="2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0A9FAA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9C1805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063E3" w:rsidRPr="004063E3" w14:paraId="2463626B" w14:textId="77777777" w:rsidTr="0069567C">
        <w:trPr>
          <w:trHeight w:val="20"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A33DF" w14:textId="77777777" w:rsidR="004063E3" w:rsidRPr="004063E3" w:rsidRDefault="004063E3" w:rsidP="004063E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74D020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611480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5C20CD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063E3" w:rsidRPr="004063E3" w14:paraId="45C9EFDA" w14:textId="77777777" w:rsidTr="0069567C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D9D296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708861" w14:textId="7DD1E92B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2CBA71" w14:textId="151891C4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F96CA6" w14:textId="324C259D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</w:tr>
      <w:tr w:rsidR="004063E3" w:rsidRPr="004063E3" w14:paraId="28F956E2" w14:textId="77777777" w:rsidTr="0069567C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0345F9" w14:textId="77777777" w:rsidR="004063E3" w:rsidRPr="004063E3" w:rsidRDefault="004063E3" w:rsidP="004063E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A0621B" w14:textId="3DDC3DBD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E0A15F" w14:textId="22EAECB7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9B5ADA" w14:textId="6BF88559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</w:tr>
      <w:tr w:rsidR="004063E3" w:rsidRPr="004063E3" w14:paraId="2E9C8170" w14:textId="77777777" w:rsidTr="0069567C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6E60F" w14:textId="77777777" w:rsidR="004063E3" w:rsidRPr="004063E3" w:rsidRDefault="004063E3" w:rsidP="004063E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348BA4" w14:textId="02CC8F3B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DE347" w14:textId="5C94DA4A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4F1CA" w14:textId="44F4076E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</w:tr>
      <w:tr w:rsidR="004063E3" w:rsidRPr="004063E3" w14:paraId="6362919D" w14:textId="77777777" w:rsidTr="0069567C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E8239" w14:textId="77777777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AB0F" w14:textId="77777777" w:rsidR="004063E3" w:rsidRPr="004063E3" w:rsidRDefault="004063E3" w:rsidP="004063E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63E3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D3CEE" w14:textId="04CE6B00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7889" w14:textId="786CA42E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0633" w14:textId="33D0D9C1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171 </w:t>
            </w:r>
          </w:p>
        </w:tc>
      </w:tr>
    </w:tbl>
    <w:p w14:paraId="3FC6455B" w14:textId="4A33BD63" w:rsidR="007202DE" w:rsidRPr="002D6344" w:rsidRDefault="00526FA0" w:rsidP="00CA73C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59FE054" w14:textId="68A5951E" w:rsidR="007202DE" w:rsidRPr="002D6344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4063E3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122E2DD3" w14:textId="77777777" w:rsidR="00BE47F2" w:rsidRPr="00AC4062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B56F3F7" w14:textId="179BCE93" w:rsidR="002E689A" w:rsidRDefault="00BE47F2" w:rsidP="002E68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  <w:r w:rsidR="00475561" w:rsidRPr="0014154D">
        <w:rPr>
          <w:rFonts w:ascii="Arial" w:eastAsia="Arial" w:hAnsi="Arial" w:cs="Arial"/>
          <w:sz w:val="24"/>
          <w:szCs w:val="24"/>
        </w:rPr>
        <w:t>(see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Table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2)</w:t>
      </w:r>
      <w:r w:rsidR="00B4083F">
        <w:rPr>
          <w:rFonts w:ascii="Arial" w:eastAsia="Arial" w:hAnsi="Arial" w:cs="Arial"/>
          <w:sz w:val="24"/>
          <w:szCs w:val="24"/>
        </w:rPr>
        <w:t>.</w:t>
      </w:r>
    </w:p>
    <w:p w14:paraId="638BE0C4" w14:textId="77777777" w:rsidR="00475561" w:rsidRDefault="00475561" w:rsidP="00475561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6E58DE" w14:textId="29A77415" w:rsidR="00CA73C9" w:rsidRPr="00475561" w:rsidRDefault="00475561" w:rsidP="00475561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Table 2. Number of Served Families / Persons </w:t>
      </w:r>
      <w:proofErr w:type="gramStart"/>
      <w:r w:rsidR="0094182F">
        <w:rPr>
          <w:rFonts w:ascii="Arial" w:eastAsia="Arial" w:hAnsi="Arial" w:cs="Arial"/>
          <w:b/>
          <w:i/>
          <w:sz w:val="20"/>
          <w:szCs w:val="24"/>
        </w:rPr>
        <w:t>Outside</w:t>
      </w:r>
      <w:proofErr w:type="gramEnd"/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907" w:type="pct"/>
        <w:tblInd w:w="175" w:type="dxa"/>
        <w:tblLook w:val="04A0" w:firstRow="1" w:lastRow="0" w:firstColumn="1" w:lastColumn="0" w:noHBand="0" w:noVBand="1"/>
      </w:tblPr>
      <w:tblGrid>
        <w:gridCol w:w="270"/>
        <w:gridCol w:w="4684"/>
        <w:gridCol w:w="1070"/>
        <w:gridCol w:w="1070"/>
        <w:gridCol w:w="1231"/>
        <w:gridCol w:w="1231"/>
      </w:tblGrid>
      <w:tr w:rsidR="004063E3" w:rsidRPr="004063E3" w14:paraId="465DAF91" w14:textId="77777777" w:rsidTr="004063E3">
        <w:trPr>
          <w:trHeight w:val="66"/>
        </w:trPr>
        <w:tc>
          <w:tcPr>
            <w:tcW w:w="25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29E860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C48637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4063E3" w:rsidRPr="004063E3" w14:paraId="05807758" w14:textId="77777777" w:rsidTr="004063E3">
        <w:trPr>
          <w:trHeight w:val="20"/>
        </w:trPr>
        <w:tc>
          <w:tcPr>
            <w:tcW w:w="2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0708C" w14:textId="77777777" w:rsidR="004063E3" w:rsidRPr="004063E3" w:rsidRDefault="004063E3" w:rsidP="004063E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8AB135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BD0BF5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063E3" w:rsidRPr="004063E3" w14:paraId="4DF721D5" w14:textId="77777777" w:rsidTr="004063E3">
        <w:trPr>
          <w:trHeight w:val="20"/>
        </w:trPr>
        <w:tc>
          <w:tcPr>
            <w:tcW w:w="2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F2D6F" w14:textId="77777777" w:rsidR="004063E3" w:rsidRPr="004063E3" w:rsidRDefault="004063E3" w:rsidP="004063E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2EB339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9E5883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B68C62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344992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063E3" w:rsidRPr="004063E3" w14:paraId="6EE9B0DC" w14:textId="77777777" w:rsidTr="004063E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FEF862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8BABA1" w14:textId="42580266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442C21" w14:textId="385734DD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5DFCE0" w14:textId="217A1B0C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171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BB0633" w14:textId="148AC0A7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63E3" w:rsidRPr="004063E3" w14:paraId="37A5F56E" w14:textId="77777777" w:rsidTr="004063E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32DC10" w14:textId="77777777" w:rsidR="004063E3" w:rsidRPr="004063E3" w:rsidRDefault="004063E3" w:rsidP="004063E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311A45" w14:textId="59390097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C99558" w14:textId="3EDF144B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73275D" w14:textId="004588E7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171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B9DED2" w14:textId="140CA627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63E3" w:rsidRPr="004063E3" w14:paraId="5E295E1C" w14:textId="77777777" w:rsidTr="004063E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C56050" w14:textId="77777777" w:rsidR="004063E3" w:rsidRPr="004063E3" w:rsidRDefault="004063E3" w:rsidP="004063E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CD7B8" w14:textId="3C0DA712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C9505" w14:textId="446CF579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DBF3B" w14:textId="063EA327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171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DE8D1" w14:textId="3517D4C7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63E3" w:rsidRPr="004063E3" w14:paraId="43EDA55C" w14:textId="77777777" w:rsidTr="004063E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C3D3F" w14:textId="77777777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9B5E" w14:textId="77777777" w:rsidR="004063E3" w:rsidRPr="004063E3" w:rsidRDefault="004063E3" w:rsidP="004063E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63E3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13D3" w14:textId="660867CA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8C12" w14:textId="1803FE79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89A6" w14:textId="19F829FD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6990" w14:textId="08BB9F34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345F9444" w14:textId="518848CD" w:rsidR="007202DE" w:rsidRPr="002D6344" w:rsidRDefault="00475561" w:rsidP="0065029D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D5A1658" w14:textId="77777777" w:rsidR="004063E3" w:rsidRPr="002D6344" w:rsidRDefault="004063E3" w:rsidP="004063E3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MIMAROPA</w:t>
      </w:r>
    </w:p>
    <w:p w14:paraId="2B6A7F34" w14:textId="7D9D9043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1C3B79C" w:rsidR="00985089" w:rsidRPr="002D6344" w:rsidRDefault="00AC578C" w:rsidP="00AC578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8534B63" w:rsidR="00A424AB" w:rsidRPr="00FA1122" w:rsidRDefault="00E97EC4" w:rsidP="00FA112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AC578C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8FE0D9A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55C769C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73EF1DA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4D0EDFE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471326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E7FF997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C24828A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714F3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A424AB">
        <w:trPr>
          <w:trHeight w:val="3874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E9BD3C8" w:rsidR="001149A2" w:rsidRPr="002D6344" w:rsidRDefault="00222C1E" w:rsidP="00222C1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B5AF6F" w14:textId="77777777" w:rsidR="005714F3" w:rsidRPr="005714F3" w:rsidRDefault="005714F3" w:rsidP="005714F3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5714F3">
              <w:rPr>
                <w:rFonts w:ascii="Arial" w:eastAsia="Arial" w:hAnsi="Arial" w:cs="Arial"/>
                <w:color w:val="0070C0"/>
                <w:sz w:val="20"/>
                <w:szCs w:val="24"/>
              </w:rPr>
              <w:t>Food assistance composed of Water, Coffee and Biscuits with a total of Fifteen Thousand Pesos (</w:t>
            </w:r>
            <w:proofErr w:type="spellStart"/>
            <w:r w:rsidRPr="005714F3">
              <w:rPr>
                <w:rFonts w:ascii="Arial" w:eastAsia="Arial" w:hAnsi="Arial" w:cs="Arial"/>
                <w:color w:val="0070C0"/>
                <w:sz w:val="20"/>
                <w:szCs w:val="24"/>
              </w:rPr>
              <w:t>Php</w:t>
            </w:r>
            <w:proofErr w:type="spellEnd"/>
            <w:r w:rsidRPr="005714F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15,000.00) were provided to the affected families while provision of other intervention is currently being assessed by the concerned LGU.</w:t>
            </w:r>
          </w:p>
          <w:p w14:paraId="70921E4E" w14:textId="77777777" w:rsidR="005714F3" w:rsidRPr="005714F3" w:rsidRDefault="005714F3" w:rsidP="005714F3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714F3">
              <w:rPr>
                <w:rFonts w:ascii="Arial" w:eastAsia="Arial" w:hAnsi="Arial" w:cs="Arial"/>
                <w:color w:val="0070C0"/>
                <w:sz w:val="20"/>
                <w:szCs w:val="24"/>
              </w:rPr>
              <w:t>As per validation, there were Twenty-Seven (27) Totally Damaged Houses and Six (6) Partially Damaged Houses. At present, they are temporarily staying with their relatives and friends.</w:t>
            </w:r>
            <w:bookmarkStart w:id="2" w:name="_GoBack"/>
            <w:bookmarkEnd w:id="2"/>
          </w:p>
          <w:p w14:paraId="30A189CD" w14:textId="77777777" w:rsidR="005714F3" w:rsidRPr="005714F3" w:rsidRDefault="005714F3" w:rsidP="005714F3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714F3">
              <w:rPr>
                <w:rFonts w:ascii="Arial" w:eastAsia="Arial" w:hAnsi="Arial" w:cs="Arial"/>
                <w:color w:val="0070C0"/>
                <w:sz w:val="20"/>
                <w:szCs w:val="24"/>
              </w:rPr>
              <w:t>DSWD through the SWADT Office Palawan will provide Hygiene Kits, Sleeping Kits and Family Foods Packs to the Twenty-Seven (27) families whose houses were totally damaged.</w:t>
            </w:r>
          </w:p>
          <w:p w14:paraId="0A1F6BBA" w14:textId="77777777" w:rsidR="00A4163C" w:rsidRDefault="005714F3" w:rsidP="005714F3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714F3">
              <w:rPr>
                <w:rFonts w:ascii="Arial" w:eastAsia="Arial" w:hAnsi="Arial" w:cs="Arial"/>
                <w:color w:val="0070C0"/>
                <w:sz w:val="20"/>
                <w:szCs w:val="24"/>
              </w:rPr>
              <w:t>As of this moment, the Bureau of Fire Protection is currently conducting an assessment on the damages caused by the fire incident.</w:t>
            </w:r>
          </w:p>
          <w:p w14:paraId="1061E0DF" w14:textId="0468A95D" w:rsidR="005714F3" w:rsidRPr="005714F3" w:rsidRDefault="005714F3" w:rsidP="005714F3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714F3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Division is continuously coordinating with SWADT Office Palawan and concerned LGU to assist the affected families and thoroughly assess their other needs.</w:t>
            </w:r>
          </w:p>
        </w:tc>
      </w:tr>
    </w:tbl>
    <w:p w14:paraId="71B0386D" w14:textId="189E619B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6351B83C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5714F3">
        <w:rPr>
          <w:rFonts w:ascii="Arial" w:eastAsia="Arial" w:hAnsi="Arial" w:cs="Arial"/>
          <w:i/>
          <w:color w:val="263238"/>
          <w:sz w:val="20"/>
          <w:szCs w:val="24"/>
        </w:rPr>
        <w:t>MIMAROPA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C022061" w:rsidR="00C9090C" w:rsidRPr="00FA665B" w:rsidRDefault="00093334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197F5" w14:textId="77777777" w:rsidR="006C514D" w:rsidRDefault="006C514D">
      <w:pPr>
        <w:spacing w:after="0" w:line="240" w:lineRule="auto"/>
      </w:pPr>
      <w:r>
        <w:separator/>
      </w:r>
    </w:p>
  </w:endnote>
  <w:endnote w:type="continuationSeparator" w:id="0">
    <w:p w14:paraId="14F0D71B" w14:textId="77777777" w:rsidR="006C514D" w:rsidRDefault="006C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5B1D9E4E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B4427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B4427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F24B77" w:rsidRPr="00F24B77">
      <w:rPr>
        <w:rFonts w:ascii="Arial" w:eastAsia="Arial" w:hAnsi="Arial" w:cs="Arial"/>
        <w:sz w:val="14"/>
        <w:szCs w:val="18"/>
      </w:rPr>
      <w:t>1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E33FCF" w:rsidRPr="00F24B77">
      <w:rPr>
        <w:rFonts w:ascii="Arial" w:eastAsia="Arial" w:hAnsi="Arial" w:cs="Arial"/>
        <w:sz w:val="14"/>
        <w:szCs w:val="18"/>
      </w:rPr>
      <w:t xml:space="preserve">Fire Incident </w:t>
    </w:r>
    <w:r w:rsidR="0065029D" w:rsidRPr="00F24B77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5714F3" w:rsidRPr="005714F3">
      <w:rPr>
        <w:rFonts w:ascii="Arial" w:eastAsia="Arial" w:hAnsi="Arial" w:cs="Arial"/>
        <w:sz w:val="14"/>
        <w:szCs w:val="18"/>
      </w:rPr>
      <w:t>Sitio</w:t>
    </w:r>
    <w:proofErr w:type="spellEnd"/>
    <w:r w:rsidR="005714F3" w:rsidRPr="005714F3">
      <w:rPr>
        <w:rFonts w:ascii="Arial" w:eastAsia="Arial" w:hAnsi="Arial" w:cs="Arial"/>
        <w:sz w:val="14"/>
        <w:szCs w:val="18"/>
      </w:rPr>
      <w:t xml:space="preserve"> Bohol, </w:t>
    </w:r>
    <w:proofErr w:type="spellStart"/>
    <w:r w:rsidR="005714F3" w:rsidRPr="005714F3">
      <w:rPr>
        <w:rFonts w:ascii="Arial" w:eastAsia="Arial" w:hAnsi="Arial" w:cs="Arial"/>
        <w:sz w:val="14"/>
        <w:szCs w:val="18"/>
      </w:rPr>
      <w:t>Brgy</w:t>
    </w:r>
    <w:proofErr w:type="spellEnd"/>
    <w:r w:rsidR="005714F3" w:rsidRPr="005714F3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5714F3" w:rsidRPr="005714F3">
      <w:rPr>
        <w:rFonts w:ascii="Arial" w:eastAsia="Arial" w:hAnsi="Arial" w:cs="Arial"/>
        <w:sz w:val="14"/>
        <w:szCs w:val="18"/>
      </w:rPr>
      <w:t>Jardin</w:t>
    </w:r>
    <w:proofErr w:type="spellEnd"/>
    <w:r w:rsidR="005714F3" w:rsidRPr="005714F3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5714F3" w:rsidRPr="005714F3">
      <w:rPr>
        <w:rFonts w:ascii="Arial" w:eastAsia="Arial" w:hAnsi="Arial" w:cs="Arial"/>
        <w:sz w:val="14"/>
        <w:szCs w:val="18"/>
      </w:rPr>
      <w:t>Culiun</w:t>
    </w:r>
    <w:proofErr w:type="spellEnd"/>
    <w:r w:rsidR="005714F3" w:rsidRPr="005714F3">
      <w:rPr>
        <w:rFonts w:ascii="Arial" w:eastAsia="Arial" w:hAnsi="Arial" w:cs="Arial"/>
        <w:sz w:val="14"/>
        <w:szCs w:val="18"/>
      </w:rPr>
      <w:t xml:space="preserve"> Palawan</w:t>
    </w:r>
    <w:r w:rsidR="00CE3E33">
      <w:rPr>
        <w:rFonts w:ascii="Arial" w:eastAsia="Arial" w:hAnsi="Arial" w:cs="Arial"/>
        <w:sz w:val="14"/>
        <w:szCs w:val="18"/>
      </w:rPr>
      <w:t>,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FA0ED7">
      <w:rPr>
        <w:rFonts w:ascii="Arial" w:eastAsia="Arial" w:hAnsi="Arial" w:cs="Arial"/>
        <w:sz w:val="14"/>
        <w:szCs w:val="18"/>
      </w:rPr>
      <w:t>4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FA0ED7">
      <w:rPr>
        <w:rFonts w:ascii="Arial" w:eastAsia="Arial" w:hAnsi="Arial" w:cs="Arial"/>
        <w:sz w:val="14"/>
        <w:szCs w:val="18"/>
      </w:rPr>
      <w:t>February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5714F3">
      <w:rPr>
        <w:rFonts w:ascii="Arial" w:eastAsia="Arial" w:hAnsi="Arial" w:cs="Arial"/>
        <w:sz w:val="14"/>
        <w:szCs w:val="18"/>
      </w:rPr>
      <w:t>7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019F8" w14:textId="77777777" w:rsidR="006C514D" w:rsidRDefault="006C514D">
      <w:pPr>
        <w:spacing w:after="0" w:line="240" w:lineRule="auto"/>
      </w:pPr>
      <w:r>
        <w:separator/>
      </w:r>
    </w:p>
  </w:footnote>
  <w:footnote w:type="continuationSeparator" w:id="0">
    <w:p w14:paraId="2CE07FCD" w14:textId="77777777" w:rsidR="006C514D" w:rsidRDefault="006C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C0031-D2B3-45A9-84A2-CDE6A3AB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5</cp:revision>
  <dcterms:created xsi:type="dcterms:W3CDTF">2019-02-04T10:21:00Z</dcterms:created>
  <dcterms:modified xsi:type="dcterms:W3CDTF">2019-02-04T11:00:00Z</dcterms:modified>
</cp:coreProperties>
</file>